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E41" w:rsidRDefault="00917C13">
      <w:pPr>
        <w:pStyle w:val="Ttulo1"/>
      </w:pPr>
      <w:r>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tulo2"/>
        <w:spacing w:before="1" w:after="3"/>
        <w:ind w:left="3577" w:right="3422" w:firstLine="655"/>
        <w:jc w:val="left"/>
      </w:pPr>
      <w:r>
        <w:rPr>
          <w:spacing w:val="-2"/>
        </w:rPr>
        <w:t xml:space="preserve">MINUTA </w:t>
      </w:r>
      <w:r>
        <w:t>CONTRATO</w:t>
      </w:r>
      <w:r>
        <w:rPr>
          <w:spacing w:val="-16"/>
        </w:rPr>
        <w:t xml:space="preserve"> </w:t>
      </w:r>
      <w:r>
        <w:t>DE</w:t>
      </w:r>
      <w:r>
        <w:rPr>
          <w:spacing w:val="-15"/>
        </w:rPr>
        <w:t xml:space="preserve"> </w:t>
      </w:r>
      <w:r>
        <w:t>OBRA</w:t>
      </w:r>
    </w:p>
    <w:tbl>
      <w:tblPr>
        <w:tblStyle w:val="TableNormal"/>
        <w:tblW w:w="0" w:type="auto"/>
        <w:tblInd w:w="29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381"/>
        <w:gridCol w:w="5022"/>
      </w:tblGrid>
      <w:tr w:rsidR="00084E41">
        <w:trPr>
          <w:trHeight w:val="337"/>
        </w:trPr>
        <w:tc>
          <w:tcPr>
            <w:tcW w:w="9403" w:type="dxa"/>
            <w:gridSpan w:val="2"/>
            <w:shd w:val="clear" w:color="auto" w:fill="F1F1F1"/>
          </w:tcPr>
          <w:p w:rsidR="00084E41" w:rsidRDefault="00917C13">
            <w:pPr>
              <w:pStyle w:val="TableParagraph"/>
              <w:spacing w:line="292" w:lineRule="exact"/>
              <w:ind w:left="27"/>
              <w:jc w:val="center"/>
              <w:rPr>
                <w:b/>
              </w:rPr>
            </w:pPr>
            <w:r>
              <w:rPr>
                <w:b/>
              </w:rPr>
              <w:t>CONTRATO</w:t>
            </w:r>
            <w:r>
              <w:rPr>
                <w:b/>
                <w:spacing w:val="-6"/>
              </w:rPr>
              <w:t xml:space="preserve"> </w:t>
            </w:r>
            <w:r>
              <w:rPr>
                <w:b/>
              </w:rPr>
              <w:t>DE</w:t>
            </w:r>
            <w:r>
              <w:rPr>
                <w:b/>
                <w:spacing w:val="-5"/>
              </w:rPr>
              <w:t xml:space="preserve"> </w:t>
            </w:r>
            <w:r>
              <w:rPr>
                <w:b/>
              </w:rPr>
              <w:t>OBRA</w:t>
            </w:r>
            <w:r>
              <w:rPr>
                <w:b/>
                <w:spacing w:val="-4"/>
              </w:rPr>
              <w:t xml:space="preserve"> </w:t>
            </w:r>
            <w:r>
              <w:rPr>
                <w:b/>
              </w:rPr>
              <w:t>N°</w:t>
            </w:r>
            <w:r>
              <w:rPr>
                <w:b/>
                <w:spacing w:val="-4"/>
              </w:rPr>
              <w:t xml:space="preserve"> </w:t>
            </w:r>
            <w:r>
              <w:rPr>
                <w:b/>
              </w:rPr>
              <w:t>00X-</w:t>
            </w:r>
            <w:r>
              <w:rPr>
                <w:b/>
                <w:spacing w:val="-2"/>
              </w:rPr>
              <w:t>2025.</w:t>
            </w:r>
          </w:p>
        </w:tc>
      </w:tr>
      <w:tr w:rsidR="00084E41">
        <w:trPr>
          <w:trHeight w:val="337"/>
        </w:trPr>
        <w:tc>
          <w:tcPr>
            <w:tcW w:w="9403" w:type="dxa"/>
            <w:gridSpan w:val="2"/>
            <w:shd w:val="clear" w:color="auto" w:fill="F1F1F1"/>
          </w:tcPr>
          <w:p w:rsidR="00084E41" w:rsidRDefault="00917C13">
            <w:pPr>
              <w:pStyle w:val="TableParagraph"/>
              <w:spacing w:line="292" w:lineRule="exact"/>
              <w:ind w:left="27" w:right="6"/>
              <w:jc w:val="center"/>
              <w:rPr>
                <w:b/>
              </w:rPr>
            </w:pPr>
            <w:r>
              <w:rPr>
                <w:b/>
              </w:rPr>
              <w:t>Información</w:t>
            </w:r>
            <w:r>
              <w:rPr>
                <w:b/>
                <w:spacing w:val="-5"/>
              </w:rPr>
              <w:t xml:space="preserve"> </w:t>
            </w:r>
            <w:r>
              <w:rPr>
                <w:b/>
                <w:spacing w:val="-2"/>
              </w:rPr>
              <w:t>general:</w:t>
            </w:r>
          </w:p>
        </w:tc>
      </w:tr>
      <w:tr w:rsidR="00084E41">
        <w:trPr>
          <w:trHeight w:val="673"/>
        </w:trPr>
        <w:tc>
          <w:tcPr>
            <w:tcW w:w="4381" w:type="dxa"/>
            <w:tcBorders>
              <w:bottom w:val="single" w:sz="4" w:space="0" w:color="000000"/>
              <w:right w:val="single" w:sz="4" w:space="0" w:color="000000"/>
            </w:tcBorders>
          </w:tcPr>
          <w:p w:rsidR="00084E41" w:rsidRDefault="00917C13">
            <w:pPr>
              <w:pStyle w:val="TableParagraph"/>
              <w:spacing w:line="290" w:lineRule="exact"/>
              <w:ind w:left="19" w:right="1"/>
              <w:jc w:val="center"/>
              <w:rPr>
                <w:b/>
              </w:rPr>
            </w:pPr>
            <w:r>
              <w:rPr>
                <w:b/>
                <w:spacing w:val="-2"/>
              </w:rPr>
              <w:t>Contratante:</w:t>
            </w:r>
          </w:p>
        </w:tc>
        <w:tc>
          <w:tcPr>
            <w:tcW w:w="5022" w:type="dxa"/>
            <w:tcBorders>
              <w:left w:val="single" w:sz="4" w:space="0" w:color="000000"/>
              <w:bottom w:val="single" w:sz="4" w:space="0" w:color="000000"/>
            </w:tcBorders>
          </w:tcPr>
          <w:p w:rsidR="00084E41" w:rsidRDefault="00917C13">
            <w:pPr>
              <w:pStyle w:val="TableParagraph"/>
              <w:spacing w:line="290" w:lineRule="exact"/>
            </w:pPr>
            <w:r>
              <w:t>Empresa</w:t>
            </w:r>
            <w:r>
              <w:rPr>
                <w:spacing w:val="62"/>
                <w:w w:val="150"/>
              </w:rPr>
              <w:t xml:space="preserve"> </w:t>
            </w:r>
            <w:r>
              <w:t>de</w:t>
            </w:r>
            <w:r>
              <w:rPr>
                <w:spacing w:val="61"/>
                <w:w w:val="150"/>
              </w:rPr>
              <w:t xml:space="preserve"> </w:t>
            </w:r>
            <w:r>
              <w:t>Desarrollo</w:t>
            </w:r>
            <w:r>
              <w:rPr>
                <w:spacing w:val="61"/>
                <w:w w:val="150"/>
              </w:rPr>
              <w:t xml:space="preserve"> </w:t>
            </w:r>
            <w:r>
              <w:t>y</w:t>
            </w:r>
            <w:r>
              <w:rPr>
                <w:spacing w:val="63"/>
                <w:w w:val="150"/>
              </w:rPr>
              <w:t xml:space="preserve"> </w:t>
            </w:r>
            <w:r>
              <w:t>Renovación</w:t>
            </w:r>
            <w:r>
              <w:rPr>
                <w:spacing w:val="63"/>
                <w:w w:val="150"/>
              </w:rPr>
              <w:t xml:space="preserve"> </w:t>
            </w:r>
            <w:r>
              <w:rPr>
                <w:spacing w:val="-2"/>
              </w:rPr>
              <w:t>Urbano</w:t>
            </w:r>
          </w:p>
          <w:p w:rsidR="00084E41" w:rsidRDefault="00917C13">
            <w:pPr>
              <w:pStyle w:val="TableParagraph"/>
              <w:spacing w:before="45"/>
            </w:pPr>
            <w:r>
              <w:t>Sostenible</w:t>
            </w:r>
            <w:r>
              <w:rPr>
                <w:spacing w:val="-6"/>
              </w:rPr>
              <w:t xml:space="preserve"> </w:t>
            </w:r>
            <w:r>
              <w:t>de</w:t>
            </w:r>
            <w:r>
              <w:rPr>
                <w:spacing w:val="-5"/>
              </w:rPr>
              <w:t xml:space="preserve"> </w:t>
            </w:r>
            <w:r>
              <w:t>Malambo</w:t>
            </w:r>
            <w:r>
              <w:rPr>
                <w:spacing w:val="-7"/>
              </w:rPr>
              <w:t xml:space="preserve"> </w:t>
            </w:r>
            <w:r>
              <w:t>–</w:t>
            </w:r>
            <w:r>
              <w:rPr>
                <w:spacing w:val="-5"/>
              </w:rPr>
              <w:t xml:space="preserve"> </w:t>
            </w:r>
            <w:r>
              <w:t>NIT</w:t>
            </w:r>
            <w:r>
              <w:rPr>
                <w:spacing w:val="-6"/>
              </w:rPr>
              <w:t xml:space="preserve"> </w:t>
            </w:r>
            <w:r>
              <w:t>N°</w:t>
            </w:r>
            <w:r>
              <w:rPr>
                <w:spacing w:val="-3"/>
              </w:rPr>
              <w:t xml:space="preserve"> </w:t>
            </w:r>
            <w:r>
              <w:t>901.590.403-</w:t>
            </w:r>
            <w:r>
              <w:rPr>
                <w:spacing w:val="-5"/>
              </w:rPr>
              <w:t>3.</w:t>
            </w:r>
          </w:p>
        </w:tc>
      </w:tr>
      <w:tr w:rsidR="00084E41">
        <w:trPr>
          <w:trHeight w:val="336"/>
        </w:trPr>
        <w:tc>
          <w:tcPr>
            <w:tcW w:w="4381" w:type="dxa"/>
            <w:tcBorders>
              <w:top w:val="single" w:sz="4" w:space="0" w:color="000000"/>
              <w:bottom w:val="single" w:sz="4" w:space="0" w:color="000000"/>
              <w:right w:val="single" w:sz="4" w:space="0" w:color="000000"/>
            </w:tcBorders>
          </w:tcPr>
          <w:p w:rsidR="00084E41" w:rsidRDefault="00917C13">
            <w:pPr>
              <w:pStyle w:val="TableParagraph"/>
              <w:spacing w:line="291" w:lineRule="exact"/>
              <w:ind w:left="19" w:right="3"/>
              <w:jc w:val="center"/>
              <w:rPr>
                <w:b/>
              </w:rPr>
            </w:pPr>
            <w:r>
              <w:rPr>
                <w:b/>
                <w:spacing w:val="-2"/>
              </w:rPr>
              <w:t>Contratista:</w:t>
            </w:r>
          </w:p>
        </w:tc>
        <w:tc>
          <w:tcPr>
            <w:tcW w:w="5022" w:type="dxa"/>
            <w:tcBorders>
              <w:top w:val="single" w:sz="4" w:space="0" w:color="000000"/>
              <w:left w:val="single" w:sz="4" w:space="0" w:color="000000"/>
              <w:bottom w:val="single" w:sz="4" w:space="0" w:color="000000"/>
            </w:tcBorders>
          </w:tcPr>
          <w:p w:rsidR="00084E41" w:rsidRDefault="00917C13">
            <w:pPr>
              <w:pStyle w:val="TableParagraph"/>
              <w:spacing w:line="291" w:lineRule="exact"/>
            </w:pPr>
            <w:r>
              <w:rPr>
                <w:spacing w:val="-2"/>
              </w:rPr>
              <w:t>XXXXXXXXXXXXXX</w:t>
            </w:r>
          </w:p>
        </w:tc>
      </w:tr>
      <w:tr w:rsidR="00084E41">
        <w:trPr>
          <w:trHeight w:val="1009"/>
        </w:trPr>
        <w:tc>
          <w:tcPr>
            <w:tcW w:w="4381" w:type="dxa"/>
            <w:tcBorders>
              <w:top w:val="single" w:sz="4" w:space="0" w:color="000000"/>
              <w:bottom w:val="single" w:sz="4" w:space="0" w:color="000000"/>
              <w:right w:val="single" w:sz="4" w:space="0" w:color="000000"/>
            </w:tcBorders>
          </w:tcPr>
          <w:p w:rsidR="00084E41" w:rsidRDefault="00917C13">
            <w:pPr>
              <w:pStyle w:val="TableParagraph"/>
              <w:spacing w:line="290" w:lineRule="exact"/>
              <w:ind w:left="19"/>
              <w:jc w:val="center"/>
              <w:rPr>
                <w:b/>
              </w:rPr>
            </w:pPr>
            <w:r>
              <w:rPr>
                <w:b/>
                <w:spacing w:val="-2"/>
              </w:rPr>
              <w:t>Objeto:</w:t>
            </w:r>
          </w:p>
        </w:tc>
        <w:tc>
          <w:tcPr>
            <w:tcW w:w="5022" w:type="dxa"/>
            <w:tcBorders>
              <w:top w:val="single" w:sz="4" w:space="0" w:color="000000"/>
              <w:left w:val="single" w:sz="4" w:space="0" w:color="000000"/>
              <w:bottom w:val="single" w:sz="4" w:space="0" w:color="000000"/>
            </w:tcBorders>
          </w:tcPr>
          <w:p w:rsidR="00084E41" w:rsidRDefault="00917C13">
            <w:pPr>
              <w:pStyle w:val="TableParagraph"/>
              <w:spacing w:line="290" w:lineRule="exact"/>
            </w:pPr>
            <w:r>
              <w:t>SE</w:t>
            </w:r>
            <w:r>
              <w:rPr>
                <w:spacing w:val="-5"/>
              </w:rPr>
              <w:t xml:space="preserve"> </w:t>
            </w:r>
            <w:r>
              <w:t>INCLUIRÁ</w:t>
            </w:r>
            <w:r>
              <w:rPr>
                <w:spacing w:val="-7"/>
              </w:rPr>
              <w:t xml:space="preserve"> </w:t>
            </w:r>
            <w:r>
              <w:t>EL</w:t>
            </w:r>
            <w:r>
              <w:rPr>
                <w:spacing w:val="-6"/>
              </w:rPr>
              <w:t xml:space="preserve"> </w:t>
            </w:r>
            <w:r>
              <w:t>ESTABLECIDO</w:t>
            </w:r>
            <w:r>
              <w:rPr>
                <w:spacing w:val="-7"/>
              </w:rPr>
              <w:t xml:space="preserve"> </w:t>
            </w:r>
            <w:r>
              <w:t>EN</w:t>
            </w:r>
            <w:r>
              <w:rPr>
                <w:spacing w:val="-6"/>
              </w:rPr>
              <w:t xml:space="preserve"> </w:t>
            </w:r>
            <w:r>
              <w:t>LOS</w:t>
            </w:r>
            <w:r>
              <w:rPr>
                <w:spacing w:val="-5"/>
              </w:rPr>
              <w:t xml:space="preserve"> </w:t>
            </w:r>
            <w:r>
              <w:rPr>
                <w:spacing w:val="-2"/>
              </w:rPr>
              <w:t>TÉRMINOS</w:t>
            </w:r>
          </w:p>
          <w:p w:rsidR="00084E41" w:rsidRDefault="00917C13">
            <w:pPr>
              <w:pStyle w:val="TableParagraph"/>
              <w:tabs>
                <w:tab w:val="left" w:pos="793"/>
                <w:tab w:val="left" w:pos="2408"/>
                <w:tab w:val="left" w:pos="3085"/>
                <w:tab w:val="left" w:pos="3739"/>
              </w:tabs>
              <w:spacing w:before="8" w:line="330" w:lineRule="atLeast"/>
              <w:ind w:right="78"/>
            </w:pPr>
            <w:r>
              <w:rPr>
                <w:spacing w:val="-6"/>
              </w:rPr>
              <w:t>DE</w:t>
            </w:r>
            <w:r>
              <w:tab/>
            </w:r>
            <w:r>
              <w:rPr>
                <w:spacing w:val="-2"/>
              </w:rPr>
              <w:t>REFERENCIA</w:t>
            </w:r>
            <w:r>
              <w:tab/>
            </w:r>
            <w:r>
              <w:rPr>
                <w:spacing w:val="-6"/>
              </w:rPr>
              <w:t>DE</w:t>
            </w:r>
            <w:r>
              <w:tab/>
            </w:r>
            <w:r>
              <w:rPr>
                <w:spacing w:val="-6"/>
              </w:rPr>
              <w:t>LA</w:t>
            </w:r>
            <w:r>
              <w:tab/>
            </w:r>
            <w:r>
              <w:rPr>
                <w:spacing w:val="-2"/>
              </w:rPr>
              <w:t>RESPECTIVA CONVOCATORIA.</w:t>
            </w:r>
          </w:p>
        </w:tc>
      </w:tr>
      <w:tr w:rsidR="00084E41">
        <w:trPr>
          <w:trHeight w:val="3028"/>
        </w:trPr>
        <w:tc>
          <w:tcPr>
            <w:tcW w:w="4381" w:type="dxa"/>
            <w:tcBorders>
              <w:top w:val="single" w:sz="4" w:space="0" w:color="000000"/>
              <w:bottom w:val="single" w:sz="4" w:space="0" w:color="000000"/>
              <w:right w:val="single" w:sz="4" w:space="0" w:color="000000"/>
            </w:tcBorders>
          </w:tcPr>
          <w:p w:rsidR="00084E41" w:rsidRDefault="00917C13">
            <w:pPr>
              <w:pStyle w:val="TableParagraph"/>
              <w:spacing w:line="290" w:lineRule="exact"/>
              <w:ind w:left="19" w:right="2"/>
              <w:jc w:val="center"/>
              <w:rPr>
                <w:b/>
              </w:rPr>
            </w:pPr>
            <w:r>
              <w:rPr>
                <w:b/>
                <w:spacing w:val="-2"/>
              </w:rPr>
              <w:t>Plazo:</w:t>
            </w:r>
          </w:p>
        </w:tc>
        <w:tc>
          <w:tcPr>
            <w:tcW w:w="5022" w:type="dxa"/>
            <w:tcBorders>
              <w:top w:val="single" w:sz="4" w:space="0" w:color="000000"/>
              <w:left w:val="single" w:sz="4" w:space="0" w:color="000000"/>
              <w:bottom w:val="single" w:sz="4" w:space="0" w:color="000000"/>
            </w:tcBorders>
          </w:tcPr>
          <w:p w:rsidR="00084E41" w:rsidRDefault="00917C13" w:rsidP="005C42E8">
            <w:pPr>
              <w:pStyle w:val="TableParagraph"/>
              <w:spacing w:line="276" w:lineRule="auto"/>
              <w:ind w:right="78"/>
              <w:jc w:val="both"/>
            </w:pPr>
            <w:r>
              <w:t xml:space="preserve">El presente contrato tendrá como plazo; </w:t>
            </w:r>
            <w:r>
              <w:rPr>
                <w:b/>
                <w:u w:val="single"/>
              </w:rPr>
              <w:t>XXXXXXX</w:t>
            </w:r>
            <w:r>
              <w:t>,</w:t>
            </w:r>
            <w:r>
              <w:rPr>
                <w:spacing w:val="-16"/>
              </w:rPr>
              <w:t xml:space="preserve"> </w:t>
            </w:r>
            <w:r>
              <w:t>el</w:t>
            </w:r>
            <w:r>
              <w:rPr>
                <w:spacing w:val="-15"/>
              </w:rPr>
              <w:t xml:space="preserve"> </w:t>
            </w:r>
            <w:r>
              <w:t>cual</w:t>
            </w:r>
            <w:r>
              <w:rPr>
                <w:spacing w:val="-15"/>
              </w:rPr>
              <w:t xml:space="preserve"> </w:t>
            </w:r>
            <w:r>
              <w:t>será</w:t>
            </w:r>
            <w:r>
              <w:rPr>
                <w:spacing w:val="-15"/>
              </w:rPr>
              <w:t xml:space="preserve"> </w:t>
            </w:r>
            <w:r>
              <w:t>contado</w:t>
            </w:r>
            <w:r>
              <w:rPr>
                <w:spacing w:val="-15"/>
              </w:rPr>
              <w:t xml:space="preserve"> </w:t>
            </w:r>
            <w:r>
              <w:t>a</w:t>
            </w:r>
            <w:r>
              <w:rPr>
                <w:spacing w:val="-15"/>
              </w:rPr>
              <w:t xml:space="preserve"> </w:t>
            </w:r>
            <w:r>
              <w:t>partir</w:t>
            </w:r>
            <w:r>
              <w:rPr>
                <w:spacing w:val="-15"/>
              </w:rPr>
              <w:t xml:space="preserve"> </w:t>
            </w:r>
            <w:r>
              <w:t>de</w:t>
            </w:r>
            <w:r>
              <w:rPr>
                <w:spacing w:val="-15"/>
              </w:rPr>
              <w:t xml:space="preserve"> </w:t>
            </w:r>
            <w:r>
              <w:t>la</w:t>
            </w:r>
            <w:r>
              <w:rPr>
                <w:spacing w:val="-15"/>
              </w:rPr>
              <w:t xml:space="preserve"> </w:t>
            </w:r>
            <w:r>
              <w:t>fecha de</w:t>
            </w:r>
            <w:r>
              <w:rPr>
                <w:spacing w:val="-9"/>
              </w:rPr>
              <w:t xml:space="preserve"> </w:t>
            </w:r>
            <w:r>
              <w:t>suscripción</w:t>
            </w:r>
            <w:r>
              <w:rPr>
                <w:spacing w:val="-9"/>
              </w:rPr>
              <w:t xml:space="preserve"> </w:t>
            </w:r>
            <w:r>
              <w:t>del</w:t>
            </w:r>
            <w:r>
              <w:rPr>
                <w:spacing w:val="-9"/>
              </w:rPr>
              <w:t xml:space="preserve"> </w:t>
            </w:r>
            <w:r>
              <w:t>acta</w:t>
            </w:r>
            <w:r>
              <w:rPr>
                <w:spacing w:val="-9"/>
              </w:rPr>
              <w:t xml:space="preserve"> </w:t>
            </w:r>
            <w:r>
              <w:t>de</w:t>
            </w:r>
            <w:r>
              <w:rPr>
                <w:spacing w:val="-9"/>
              </w:rPr>
              <w:t xml:space="preserve"> </w:t>
            </w:r>
            <w:r>
              <w:t>inicio,</w:t>
            </w:r>
            <w:r>
              <w:rPr>
                <w:spacing w:val="-9"/>
              </w:rPr>
              <w:t xml:space="preserve"> </w:t>
            </w:r>
            <w:r>
              <w:t>una</w:t>
            </w:r>
            <w:r>
              <w:rPr>
                <w:spacing w:val="-9"/>
              </w:rPr>
              <w:t xml:space="preserve"> </w:t>
            </w:r>
            <w:r>
              <w:t>vez</w:t>
            </w:r>
            <w:r>
              <w:rPr>
                <w:spacing w:val="-8"/>
              </w:rPr>
              <w:t xml:space="preserve"> </w:t>
            </w:r>
            <w:r>
              <w:t>se</w:t>
            </w:r>
            <w:r>
              <w:rPr>
                <w:spacing w:val="-9"/>
              </w:rPr>
              <w:t xml:space="preserve"> </w:t>
            </w:r>
            <w:r>
              <w:t>hayan cumplido los requisitos de perfeccionamiento y ejecución dispuestos en el Capítulo V Etapa Contractual Numeral 7.1 “REQUISITOS DE PERFECCIONAMIENTO</w:t>
            </w:r>
            <w:r>
              <w:rPr>
                <w:spacing w:val="79"/>
                <w:w w:val="150"/>
              </w:rPr>
              <w:t xml:space="preserve"> </w:t>
            </w:r>
            <w:r w:rsidR="005C42E8">
              <w:t>Y</w:t>
            </w:r>
            <w:r w:rsidR="005C42E8">
              <w:rPr>
                <w:spacing w:val="26"/>
              </w:rPr>
              <w:t xml:space="preserve"> EJECUCIÓN</w:t>
            </w:r>
            <w:r w:rsidR="005C42E8">
              <w:rPr>
                <w:spacing w:val="25"/>
              </w:rPr>
              <w:t xml:space="preserve"> DE</w:t>
            </w:r>
            <w:r w:rsidR="005C42E8">
              <w:rPr>
                <w:spacing w:val="26"/>
              </w:rPr>
              <w:t xml:space="preserve"> LOS</w:t>
            </w:r>
            <w:r w:rsidR="005C42E8">
              <w:t xml:space="preserve"> </w:t>
            </w:r>
            <w:r>
              <w:t>CONTRATOS</w:t>
            </w:r>
            <w:r w:rsidR="005C42E8">
              <w:t>”</w:t>
            </w:r>
            <w:r w:rsidR="005C42E8">
              <w:rPr>
                <w:b/>
              </w:rPr>
              <w:t>,</w:t>
            </w:r>
            <w:r w:rsidR="005C42E8">
              <w:rPr>
                <w:b/>
                <w:spacing w:val="58"/>
              </w:rPr>
              <w:t xml:space="preserve"> </w:t>
            </w:r>
            <w:r w:rsidR="005C42E8" w:rsidRPr="00626FF6">
              <w:rPr>
                <w:spacing w:val="58"/>
              </w:rPr>
              <w:t>del</w:t>
            </w:r>
            <w:r>
              <w:rPr>
                <w:spacing w:val="59"/>
              </w:rPr>
              <w:t xml:space="preserve">   </w:t>
            </w:r>
            <w:r>
              <w:t>manual</w:t>
            </w:r>
            <w:r>
              <w:rPr>
                <w:spacing w:val="59"/>
              </w:rPr>
              <w:t xml:space="preserve">   </w:t>
            </w:r>
            <w:r>
              <w:t>interno</w:t>
            </w:r>
            <w:r>
              <w:rPr>
                <w:spacing w:val="59"/>
              </w:rPr>
              <w:t xml:space="preserve">   </w:t>
            </w:r>
            <w:r>
              <w:rPr>
                <w:spacing w:val="-5"/>
              </w:rPr>
              <w:t>de</w:t>
            </w:r>
            <w:r w:rsidR="005C42E8">
              <w:t xml:space="preserve">  </w:t>
            </w:r>
            <w:r>
              <w:rPr>
                <w:spacing w:val="-2"/>
              </w:rPr>
              <w:t>contratación.</w:t>
            </w:r>
          </w:p>
        </w:tc>
      </w:tr>
      <w:tr w:rsidR="00084E41">
        <w:trPr>
          <w:trHeight w:val="335"/>
        </w:trPr>
        <w:tc>
          <w:tcPr>
            <w:tcW w:w="4381" w:type="dxa"/>
            <w:tcBorders>
              <w:top w:val="single" w:sz="4" w:space="0" w:color="000000"/>
              <w:bottom w:val="single" w:sz="4" w:space="0" w:color="000000"/>
              <w:right w:val="single" w:sz="4" w:space="0" w:color="000000"/>
            </w:tcBorders>
          </w:tcPr>
          <w:p w:rsidR="00084E41" w:rsidRDefault="00917C13">
            <w:pPr>
              <w:pStyle w:val="TableParagraph"/>
              <w:spacing w:line="290" w:lineRule="exact"/>
              <w:ind w:left="19" w:right="3"/>
              <w:jc w:val="center"/>
              <w:rPr>
                <w:b/>
              </w:rPr>
            </w:pPr>
            <w:r>
              <w:rPr>
                <w:b/>
                <w:spacing w:val="-2"/>
              </w:rPr>
              <w:t>Valor:</w:t>
            </w:r>
          </w:p>
        </w:tc>
        <w:tc>
          <w:tcPr>
            <w:tcW w:w="5022" w:type="dxa"/>
            <w:tcBorders>
              <w:top w:val="single" w:sz="4" w:space="0" w:color="000000"/>
              <w:left w:val="single" w:sz="4" w:space="0" w:color="000000"/>
              <w:bottom w:val="single" w:sz="4" w:space="0" w:color="000000"/>
            </w:tcBorders>
          </w:tcPr>
          <w:p w:rsidR="00084E41" w:rsidRDefault="008D2DAC">
            <w:pPr>
              <w:pStyle w:val="TableParagraph"/>
              <w:ind w:left="0"/>
              <w:rPr>
                <w:rFonts w:ascii="Times New Roman"/>
                <w:sz w:val="20"/>
              </w:rPr>
            </w:pPr>
            <w:r>
              <w:rPr>
                <w:rFonts w:ascii="Times New Roman"/>
                <w:sz w:val="20"/>
              </w:rPr>
              <w:t>XXXXXXXXXXXXXXXXXXX</w:t>
            </w:r>
          </w:p>
        </w:tc>
      </w:tr>
      <w:tr w:rsidR="00084E41">
        <w:trPr>
          <w:trHeight w:val="484"/>
        </w:trPr>
        <w:tc>
          <w:tcPr>
            <w:tcW w:w="4381" w:type="dxa"/>
            <w:tcBorders>
              <w:top w:val="single" w:sz="4" w:space="0" w:color="000000"/>
              <w:right w:val="single" w:sz="4" w:space="0" w:color="000000"/>
            </w:tcBorders>
          </w:tcPr>
          <w:p w:rsidR="00084E41" w:rsidRDefault="00917C13">
            <w:pPr>
              <w:pStyle w:val="TableParagraph"/>
              <w:ind w:left="19"/>
              <w:jc w:val="center"/>
              <w:rPr>
                <w:b/>
              </w:rPr>
            </w:pPr>
            <w:r>
              <w:rPr>
                <w:b/>
              </w:rPr>
              <w:t>Disponibilidad</w:t>
            </w:r>
            <w:r>
              <w:rPr>
                <w:b/>
                <w:spacing w:val="-13"/>
              </w:rPr>
              <w:t xml:space="preserve"> </w:t>
            </w:r>
            <w:r>
              <w:rPr>
                <w:b/>
                <w:spacing w:val="-2"/>
              </w:rPr>
              <w:t>presupuestal:</w:t>
            </w:r>
          </w:p>
        </w:tc>
        <w:tc>
          <w:tcPr>
            <w:tcW w:w="5022" w:type="dxa"/>
            <w:tcBorders>
              <w:top w:val="single" w:sz="4" w:space="0" w:color="000000"/>
              <w:left w:val="single" w:sz="4" w:space="0" w:color="000000"/>
            </w:tcBorders>
          </w:tcPr>
          <w:p w:rsidR="00084E41" w:rsidRDefault="00917C13" w:rsidP="008D2DAC">
            <w:pPr>
              <w:pStyle w:val="TableParagraph"/>
            </w:pPr>
            <w:proofErr w:type="spellStart"/>
            <w:r>
              <w:t>N°</w:t>
            </w:r>
            <w:r w:rsidR="008D2DAC">
              <w:rPr>
                <w:b/>
              </w:rPr>
              <w:t>XXXXXXXXXX</w:t>
            </w:r>
            <w:proofErr w:type="spellEnd"/>
            <w:r>
              <w:rPr>
                <w:b/>
                <w:spacing w:val="-6"/>
              </w:rPr>
              <w:t xml:space="preserve"> </w:t>
            </w:r>
            <w:r w:rsidR="008D2DAC">
              <w:t>202X</w:t>
            </w:r>
            <w:r>
              <w:rPr>
                <w:spacing w:val="-4"/>
              </w:rPr>
              <w:t xml:space="preserve"> </w:t>
            </w:r>
            <w:r>
              <w:t>del</w:t>
            </w:r>
            <w:r>
              <w:rPr>
                <w:spacing w:val="-6"/>
              </w:rPr>
              <w:t xml:space="preserve"> </w:t>
            </w:r>
            <w:r w:rsidR="008D2DAC">
              <w:t>XXXXXXXXXX</w:t>
            </w:r>
          </w:p>
        </w:tc>
      </w:tr>
    </w:tbl>
    <w:p w:rsidR="00084E41" w:rsidRDefault="00084E41">
      <w:pPr>
        <w:pStyle w:val="Textoindependiente"/>
        <w:ind w:left="0"/>
        <w:jc w:val="left"/>
        <w:rPr>
          <w:b/>
        </w:rPr>
      </w:pPr>
    </w:p>
    <w:p w:rsidR="00084E41" w:rsidRDefault="00917C13">
      <w:pPr>
        <w:ind w:right="357"/>
        <w:jc w:val="center"/>
        <w:rPr>
          <w:b/>
        </w:rPr>
      </w:pPr>
      <w:r>
        <w:rPr>
          <w:b/>
          <w:spacing w:val="-2"/>
        </w:rPr>
        <w:t>CONSIDERACIONES</w:t>
      </w:r>
    </w:p>
    <w:p w:rsidR="00084E41" w:rsidRDefault="00084E41">
      <w:pPr>
        <w:pStyle w:val="Textoindependiente"/>
        <w:spacing w:before="1"/>
        <w:ind w:left="0"/>
        <w:jc w:val="left"/>
        <w:rPr>
          <w:b/>
        </w:rPr>
      </w:pPr>
    </w:p>
    <w:p w:rsidR="00084E41" w:rsidRDefault="00917C13">
      <w:pPr>
        <w:pStyle w:val="Ttulo3"/>
        <w:ind w:right="622"/>
      </w:pPr>
      <w:r>
        <w:rPr>
          <w:color w:val="D0CECE"/>
        </w:rPr>
        <w:t>Se incluirán los antecedentes, la justificación que sustenta la contratación, el estudio de necesidad, entre otros, establecidos en los términos de referencia y el estudio de necesidad de la respectiva convocatoria.</w:t>
      </w:r>
    </w:p>
    <w:p w:rsidR="00084E41" w:rsidRDefault="00084E41">
      <w:pPr>
        <w:pStyle w:val="Textoindependiente"/>
        <w:spacing w:before="1"/>
        <w:ind w:left="0"/>
        <w:jc w:val="left"/>
        <w:rPr>
          <w:b/>
        </w:rPr>
      </w:pPr>
    </w:p>
    <w:p w:rsidR="00084E41" w:rsidRDefault="00917C13">
      <w:pPr>
        <w:pStyle w:val="Textoindependiente"/>
      </w:pPr>
      <w:r>
        <w:t>Que,</w:t>
      </w:r>
      <w:r>
        <w:rPr>
          <w:spacing w:val="-6"/>
        </w:rPr>
        <w:t xml:space="preserve"> </w:t>
      </w:r>
      <w:r>
        <w:t>de</w:t>
      </w:r>
      <w:r>
        <w:rPr>
          <w:spacing w:val="-3"/>
        </w:rPr>
        <w:t xml:space="preserve"> </w:t>
      </w:r>
      <w:r>
        <w:t>conformidad</w:t>
      </w:r>
      <w:r>
        <w:rPr>
          <w:spacing w:val="-4"/>
        </w:rPr>
        <w:t xml:space="preserve"> </w:t>
      </w:r>
      <w:r>
        <w:t>con</w:t>
      </w:r>
      <w:r>
        <w:rPr>
          <w:spacing w:val="-3"/>
        </w:rPr>
        <w:t xml:space="preserve"> </w:t>
      </w:r>
      <w:r>
        <w:t>lo</w:t>
      </w:r>
      <w:r>
        <w:rPr>
          <w:spacing w:val="-4"/>
        </w:rPr>
        <w:t xml:space="preserve"> </w:t>
      </w:r>
      <w:r>
        <w:t>anterior,</w:t>
      </w:r>
      <w:r>
        <w:rPr>
          <w:spacing w:val="-2"/>
        </w:rPr>
        <w:t xml:space="preserve"> </w:t>
      </w:r>
      <w:r>
        <w:t>el</w:t>
      </w:r>
      <w:r>
        <w:rPr>
          <w:spacing w:val="-4"/>
        </w:rPr>
        <w:t xml:space="preserve"> </w:t>
      </w:r>
      <w:r>
        <w:t>presente</w:t>
      </w:r>
      <w:r>
        <w:rPr>
          <w:spacing w:val="-6"/>
        </w:rPr>
        <w:t xml:space="preserve"> </w:t>
      </w:r>
      <w:r>
        <w:t>contrato</w:t>
      </w:r>
      <w:r>
        <w:rPr>
          <w:spacing w:val="-4"/>
        </w:rPr>
        <w:t xml:space="preserve"> </w:t>
      </w:r>
      <w:r>
        <w:t>se</w:t>
      </w:r>
      <w:r>
        <w:rPr>
          <w:spacing w:val="-3"/>
        </w:rPr>
        <w:t xml:space="preserve"> </w:t>
      </w:r>
      <w:r>
        <w:t>regirá</w:t>
      </w:r>
      <w:r>
        <w:rPr>
          <w:spacing w:val="-3"/>
        </w:rPr>
        <w:t xml:space="preserve"> </w:t>
      </w:r>
      <w:r>
        <w:t>por</w:t>
      </w:r>
      <w:r>
        <w:rPr>
          <w:spacing w:val="-2"/>
        </w:rPr>
        <w:t xml:space="preserve"> </w:t>
      </w:r>
      <w:r>
        <w:t>las</w:t>
      </w:r>
      <w:r>
        <w:rPr>
          <w:spacing w:val="-4"/>
        </w:rPr>
        <w:t xml:space="preserve"> </w:t>
      </w:r>
      <w:r>
        <w:rPr>
          <w:spacing w:val="-2"/>
        </w:rPr>
        <w:t>siguientes:</w:t>
      </w:r>
    </w:p>
    <w:p w:rsidR="00084E41" w:rsidRDefault="00917C13">
      <w:pPr>
        <w:pStyle w:val="Ttulo2"/>
        <w:spacing w:before="290"/>
        <w:ind w:left="0" w:right="357"/>
        <w:jc w:val="center"/>
      </w:pPr>
      <w:r>
        <w:rPr>
          <w:spacing w:val="-2"/>
        </w:rPr>
        <w:t>CLÁUSULAS</w:t>
      </w:r>
    </w:p>
    <w:p w:rsidR="00084E41" w:rsidRDefault="00084E41">
      <w:pPr>
        <w:pStyle w:val="Textoindependiente"/>
        <w:spacing w:before="1"/>
        <w:ind w:left="0"/>
        <w:jc w:val="left"/>
        <w:rPr>
          <w:b/>
        </w:rPr>
      </w:pPr>
    </w:p>
    <w:p w:rsidR="00084E41" w:rsidRDefault="00917C13">
      <w:pPr>
        <w:ind w:left="262" w:right="617"/>
        <w:jc w:val="both"/>
      </w:pPr>
      <w:r>
        <w:rPr>
          <w:b/>
        </w:rPr>
        <w:t xml:space="preserve">CLÁUSULA PRIMERA. - OBJETO: </w:t>
      </w:r>
      <w:r>
        <w:t>Se incluirá el objeto establecido en los términos de referencia de la convocatoria.</w:t>
      </w:r>
    </w:p>
    <w:p w:rsidR="00084E41" w:rsidRDefault="00084E41">
      <w:pPr>
        <w:jc w:val="both"/>
        <w:sectPr w:rsidR="00084E41">
          <w:headerReference w:type="default" r:id="rId7"/>
          <w:footerReference w:type="default" r:id="rId8"/>
          <w:type w:val="continuous"/>
          <w:pgSz w:w="12240" w:h="15840"/>
          <w:pgMar w:top="1240" w:right="1080" w:bottom="1360" w:left="1440" w:header="523" w:footer="1172" w:gutter="0"/>
          <w:pgNumType w:start="1"/>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extoindependiente"/>
        <w:spacing w:before="1"/>
        <w:ind w:right="618"/>
      </w:pPr>
      <w:r>
        <w:t>El alcance al objeto del presente contrato, así como las actividades específicas para el proyecto se encuentran</w:t>
      </w:r>
      <w:r>
        <w:rPr>
          <w:spacing w:val="-1"/>
        </w:rPr>
        <w:t xml:space="preserve"> </w:t>
      </w:r>
      <w:r>
        <w:t>definidas en el anexo técnico, los estudios previos, los términos de referencia y demás documentos de la Invitación.</w:t>
      </w:r>
    </w:p>
    <w:p w:rsidR="00084E41" w:rsidRDefault="00917C13">
      <w:pPr>
        <w:pStyle w:val="Textoindependiente"/>
        <w:spacing w:before="291"/>
        <w:ind w:right="616"/>
      </w:pPr>
      <w:r>
        <w:rPr>
          <w:b/>
        </w:rPr>
        <w:t>CLÁUSULA</w:t>
      </w:r>
      <w:r>
        <w:rPr>
          <w:b/>
          <w:spacing w:val="-5"/>
        </w:rPr>
        <w:t xml:space="preserve"> </w:t>
      </w:r>
      <w:r>
        <w:rPr>
          <w:b/>
        </w:rPr>
        <w:t>SEGUNDA.</w:t>
      </w:r>
      <w:r>
        <w:rPr>
          <w:b/>
          <w:spacing w:val="-4"/>
        </w:rPr>
        <w:t xml:space="preserve"> </w:t>
      </w:r>
      <w:r>
        <w:rPr>
          <w:b/>
        </w:rPr>
        <w:t>-</w:t>
      </w:r>
      <w:r>
        <w:rPr>
          <w:b/>
          <w:spacing w:val="-5"/>
        </w:rPr>
        <w:t xml:space="preserve"> </w:t>
      </w:r>
      <w:r>
        <w:rPr>
          <w:b/>
        </w:rPr>
        <w:t>PLAZO</w:t>
      </w:r>
      <w:r>
        <w:t>:</w:t>
      </w:r>
      <w:r>
        <w:rPr>
          <w:spacing w:val="-5"/>
        </w:rPr>
        <w:t xml:space="preserve"> </w:t>
      </w:r>
      <w:r>
        <w:t>El</w:t>
      </w:r>
      <w:r>
        <w:rPr>
          <w:spacing w:val="-6"/>
        </w:rPr>
        <w:t xml:space="preserve"> </w:t>
      </w:r>
      <w:r>
        <w:t>plazo</w:t>
      </w:r>
      <w:r>
        <w:rPr>
          <w:spacing w:val="-5"/>
        </w:rPr>
        <w:t xml:space="preserve"> </w:t>
      </w:r>
      <w:r>
        <w:t>de</w:t>
      </w:r>
      <w:r>
        <w:rPr>
          <w:spacing w:val="-6"/>
        </w:rPr>
        <w:t xml:space="preserve"> </w:t>
      </w:r>
      <w:r>
        <w:t>ejecución</w:t>
      </w:r>
      <w:r>
        <w:rPr>
          <w:spacing w:val="-6"/>
        </w:rPr>
        <w:t xml:space="preserve"> </w:t>
      </w:r>
      <w:r>
        <w:t>del</w:t>
      </w:r>
      <w:r>
        <w:rPr>
          <w:spacing w:val="-6"/>
        </w:rPr>
        <w:t xml:space="preserve"> </w:t>
      </w:r>
      <w:r>
        <w:t>contrato</w:t>
      </w:r>
      <w:r>
        <w:rPr>
          <w:spacing w:val="-5"/>
        </w:rPr>
        <w:t xml:space="preserve"> </w:t>
      </w:r>
      <w:r>
        <w:t>es</w:t>
      </w:r>
      <w:r>
        <w:rPr>
          <w:spacing w:val="-5"/>
        </w:rPr>
        <w:t xml:space="preserve"> </w:t>
      </w:r>
      <w:r>
        <w:t>de</w:t>
      </w:r>
      <w:r>
        <w:rPr>
          <w:spacing w:val="-1"/>
        </w:rPr>
        <w:t xml:space="preserve"> </w:t>
      </w:r>
      <w:r>
        <w:t>(XXXX),</w:t>
      </w:r>
      <w:r>
        <w:rPr>
          <w:spacing w:val="-4"/>
        </w:rPr>
        <w:t xml:space="preserve"> </w:t>
      </w:r>
      <w:r>
        <w:t>contados a</w:t>
      </w:r>
      <w:r>
        <w:rPr>
          <w:spacing w:val="-5"/>
        </w:rPr>
        <w:t xml:space="preserve"> </w:t>
      </w:r>
      <w:r>
        <w:t>partir</w:t>
      </w:r>
      <w:r>
        <w:rPr>
          <w:spacing w:val="-5"/>
        </w:rPr>
        <w:t xml:space="preserve"> </w:t>
      </w:r>
      <w:r>
        <w:t>de</w:t>
      </w:r>
      <w:r>
        <w:rPr>
          <w:spacing w:val="-6"/>
        </w:rPr>
        <w:t xml:space="preserve"> </w:t>
      </w:r>
      <w:r>
        <w:t>la</w:t>
      </w:r>
      <w:r>
        <w:rPr>
          <w:spacing w:val="-5"/>
        </w:rPr>
        <w:t xml:space="preserve"> </w:t>
      </w:r>
      <w:r>
        <w:t>suscripción</w:t>
      </w:r>
      <w:r>
        <w:rPr>
          <w:spacing w:val="-6"/>
        </w:rPr>
        <w:t xml:space="preserve"> </w:t>
      </w:r>
      <w:r>
        <w:t>del</w:t>
      </w:r>
      <w:r>
        <w:rPr>
          <w:spacing w:val="-6"/>
        </w:rPr>
        <w:t xml:space="preserve"> </w:t>
      </w:r>
      <w:r>
        <w:t>Acta</w:t>
      </w:r>
      <w:r>
        <w:rPr>
          <w:spacing w:val="-5"/>
        </w:rPr>
        <w:t xml:space="preserve"> </w:t>
      </w:r>
      <w:r>
        <w:t>de</w:t>
      </w:r>
      <w:r>
        <w:rPr>
          <w:spacing w:val="-6"/>
        </w:rPr>
        <w:t xml:space="preserve"> </w:t>
      </w:r>
      <w:r>
        <w:t>Inicio</w:t>
      </w:r>
      <w:r>
        <w:rPr>
          <w:spacing w:val="-6"/>
        </w:rPr>
        <w:t xml:space="preserve"> </w:t>
      </w:r>
      <w:r>
        <w:t>de</w:t>
      </w:r>
      <w:r>
        <w:rPr>
          <w:spacing w:val="-6"/>
        </w:rPr>
        <w:t xml:space="preserve"> </w:t>
      </w:r>
      <w:r>
        <w:t>Actividades.</w:t>
      </w:r>
      <w:r>
        <w:rPr>
          <w:spacing w:val="-5"/>
        </w:rPr>
        <w:t xml:space="preserve"> </w:t>
      </w:r>
      <w:r>
        <w:t>(Se</w:t>
      </w:r>
      <w:r>
        <w:rPr>
          <w:spacing w:val="-5"/>
        </w:rPr>
        <w:t xml:space="preserve"> </w:t>
      </w:r>
      <w:r>
        <w:t>incorporará</w:t>
      </w:r>
      <w:r>
        <w:rPr>
          <w:spacing w:val="-4"/>
        </w:rPr>
        <w:t xml:space="preserve"> </w:t>
      </w:r>
      <w:r>
        <w:t>lo</w:t>
      </w:r>
      <w:r>
        <w:rPr>
          <w:spacing w:val="-5"/>
        </w:rPr>
        <w:t xml:space="preserve"> </w:t>
      </w:r>
      <w:r>
        <w:t>establecido</w:t>
      </w:r>
      <w:r>
        <w:rPr>
          <w:spacing w:val="-5"/>
        </w:rPr>
        <w:t xml:space="preserve"> </w:t>
      </w:r>
      <w:r>
        <w:t>en los términos de referencia de la convocatoria).</w:t>
      </w:r>
    </w:p>
    <w:p w:rsidR="00084E41" w:rsidRDefault="00084E41">
      <w:pPr>
        <w:pStyle w:val="Textoindependiente"/>
        <w:spacing w:before="1"/>
        <w:ind w:left="0"/>
        <w:jc w:val="left"/>
      </w:pPr>
    </w:p>
    <w:p w:rsidR="00084E41" w:rsidRDefault="00917C13">
      <w:pPr>
        <w:pStyle w:val="Textoindependiente"/>
        <w:ind w:right="617"/>
      </w:pPr>
      <w:r>
        <w:t>El cronograma que</w:t>
      </w:r>
      <w:r>
        <w:rPr>
          <w:spacing w:val="-2"/>
        </w:rPr>
        <w:t xml:space="preserve"> </w:t>
      </w:r>
      <w:r>
        <w:t>contiene la programación de las actividades específicas del proyecto</w:t>
      </w:r>
      <w:r>
        <w:rPr>
          <w:spacing w:val="-1"/>
        </w:rPr>
        <w:t xml:space="preserve"> </w:t>
      </w:r>
      <w:r>
        <w:t>se encuentra en el anexo técnico (cuando aplique), los estudios previos, los términos de referencia y demás documentos de la invitación.</w:t>
      </w:r>
    </w:p>
    <w:p w:rsidR="00084E41" w:rsidRDefault="00084E41">
      <w:pPr>
        <w:pStyle w:val="Textoindependiente"/>
        <w:spacing w:before="1"/>
        <w:ind w:left="0"/>
        <w:jc w:val="left"/>
      </w:pPr>
    </w:p>
    <w:p w:rsidR="00084E41" w:rsidRDefault="00917C13" w:rsidP="00982A2E">
      <w:pPr>
        <w:pStyle w:val="Textoindependiente"/>
        <w:ind w:right="615"/>
      </w:pPr>
      <w:r>
        <w:rPr>
          <w:b/>
        </w:rPr>
        <w:t xml:space="preserve">CLÁUSULA </w:t>
      </w:r>
      <w:r w:rsidR="008D2DAC">
        <w:rPr>
          <w:b/>
        </w:rPr>
        <w:t>TERCERA. -</w:t>
      </w:r>
      <w:r>
        <w:rPr>
          <w:b/>
          <w:spacing w:val="-2"/>
        </w:rPr>
        <w:t xml:space="preserve"> </w:t>
      </w:r>
      <w:r>
        <w:rPr>
          <w:b/>
        </w:rPr>
        <w:t>VALOR</w:t>
      </w:r>
      <w:r>
        <w:rPr>
          <w:b/>
          <w:spacing w:val="-1"/>
        </w:rPr>
        <w:t xml:space="preserve"> </w:t>
      </w:r>
      <w:r>
        <w:rPr>
          <w:b/>
        </w:rPr>
        <w:t>DEL CONTRATO</w:t>
      </w:r>
      <w:r>
        <w:t xml:space="preserve">: El valor del presente contrato es la suma de </w:t>
      </w:r>
      <w:r>
        <w:rPr>
          <w:b/>
        </w:rPr>
        <w:t>XX</w:t>
      </w:r>
      <w:r w:rsidR="008D2DAC">
        <w:rPr>
          <w:b/>
        </w:rPr>
        <w:t>XX ($XXXX.</w:t>
      </w:r>
      <w:r>
        <w:rPr>
          <w:b/>
        </w:rPr>
        <w:t xml:space="preserve">) PESOS MONEDA CORRIENTE ($ XXX M/CTE) </w:t>
      </w:r>
      <w:r>
        <w:t>(Se incorporará el valor ofertado por el contratista seleccionado con correcciones si aplican según el Informe de</w:t>
      </w:r>
      <w:r>
        <w:rPr>
          <w:spacing w:val="-3"/>
        </w:rPr>
        <w:t xml:space="preserve"> </w:t>
      </w:r>
      <w:r>
        <w:t>Evaluación</w:t>
      </w:r>
      <w:r>
        <w:rPr>
          <w:spacing w:val="-5"/>
        </w:rPr>
        <w:t xml:space="preserve"> </w:t>
      </w:r>
      <w:r>
        <w:t>Económica</w:t>
      </w:r>
      <w:r>
        <w:rPr>
          <w:spacing w:val="-4"/>
        </w:rPr>
        <w:t xml:space="preserve"> </w:t>
      </w:r>
      <w:r>
        <w:t>de</w:t>
      </w:r>
      <w:r>
        <w:rPr>
          <w:spacing w:val="-3"/>
        </w:rPr>
        <w:t xml:space="preserve"> </w:t>
      </w:r>
      <w:r>
        <w:t>la</w:t>
      </w:r>
      <w:r>
        <w:rPr>
          <w:spacing w:val="-3"/>
        </w:rPr>
        <w:t xml:space="preserve"> </w:t>
      </w:r>
      <w:r>
        <w:t>propuesta),</w:t>
      </w:r>
      <w:r>
        <w:rPr>
          <w:spacing w:val="-2"/>
        </w:rPr>
        <w:t xml:space="preserve"> </w:t>
      </w:r>
      <w:r>
        <w:t>incluido</w:t>
      </w:r>
      <w:r>
        <w:rPr>
          <w:spacing w:val="-2"/>
        </w:rPr>
        <w:t xml:space="preserve"> </w:t>
      </w:r>
      <w:r>
        <w:t>el</w:t>
      </w:r>
      <w:r>
        <w:rPr>
          <w:spacing w:val="-3"/>
        </w:rPr>
        <w:t xml:space="preserve"> </w:t>
      </w:r>
      <w:r>
        <w:t>AIU,</w:t>
      </w:r>
      <w:r>
        <w:rPr>
          <w:spacing w:val="-3"/>
        </w:rPr>
        <w:t xml:space="preserve"> </w:t>
      </w:r>
      <w:r>
        <w:t>el</w:t>
      </w:r>
      <w:r>
        <w:rPr>
          <w:spacing w:val="-3"/>
        </w:rPr>
        <w:t xml:space="preserve"> </w:t>
      </w:r>
      <w:r>
        <w:t>valor</w:t>
      </w:r>
      <w:r>
        <w:rPr>
          <w:spacing w:val="-2"/>
        </w:rPr>
        <w:t xml:space="preserve"> </w:t>
      </w:r>
      <w:r>
        <w:t>del</w:t>
      </w:r>
      <w:r>
        <w:rPr>
          <w:spacing w:val="-3"/>
        </w:rPr>
        <w:t xml:space="preserve"> </w:t>
      </w:r>
      <w:r>
        <w:t>IVA sobre</w:t>
      </w:r>
      <w:r>
        <w:rPr>
          <w:spacing w:val="-3"/>
        </w:rPr>
        <w:t xml:space="preserve"> </w:t>
      </w:r>
      <w:r>
        <w:t>la</w:t>
      </w:r>
      <w:r>
        <w:rPr>
          <w:spacing w:val="-3"/>
        </w:rPr>
        <w:t xml:space="preserve"> </w:t>
      </w:r>
      <w:r>
        <w:t>utilidad, costos,</w:t>
      </w:r>
      <w:r>
        <w:rPr>
          <w:spacing w:val="-16"/>
        </w:rPr>
        <w:t xml:space="preserve"> </w:t>
      </w:r>
      <w:r>
        <w:t>gastos,</w:t>
      </w:r>
      <w:r>
        <w:rPr>
          <w:spacing w:val="-15"/>
        </w:rPr>
        <w:t xml:space="preserve"> </w:t>
      </w:r>
      <w:r>
        <w:t>impuestos,</w:t>
      </w:r>
      <w:r>
        <w:rPr>
          <w:spacing w:val="-15"/>
        </w:rPr>
        <w:t xml:space="preserve"> </w:t>
      </w:r>
      <w:r>
        <w:t>tasas</w:t>
      </w:r>
      <w:r>
        <w:rPr>
          <w:spacing w:val="-15"/>
        </w:rPr>
        <w:t xml:space="preserve"> </w:t>
      </w:r>
      <w:r>
        <w:t>y</w:t>
      </w:r>
      <w:r>
        <w:rPr>
          <w:spacing w:val="-15"/>
        </w:rPr>
        <w:t xml:space="preserve"> </w:t>
      </w:r>
      <w:r>
        <w:t>demás</w:t>
      </w:r>
      <w:r>
        <w:rPr>
          <w:spacing w:val="-15"/>
        </w:rPr>
        <w:t xml:space="preserve"> </w:t>
      </w:r>
      <w:r>
        <w:t>contribuciones</w:t>
      </w:r>
      <w:r>
        <w:rPr>
          <w:spacing w:val="-15"/>
        </w:rPr>
        <w:t xml:space="preserve"> </w:t>
      </w:r>
      <w:r>
        <w:t>a</w:t>
      </w:r>
      <w:r>
        <w:rPr>
          <w:spacing w:val="-15"/>
        </w:rPr>
        <w:t xml:space="preserve"> </w:t>
      </w:r>
      <w:r>
        <w:t>que</w:t>
      </w:r>
      <w:r>
        <w:rPr>
          <w:spacing w:val="-15"/>
        </w:rPr>
        <w:t xml:space="preserve"> </w:t>
      </w:r>
      <w:r>
        <w:t>haya</w:t>
      </w:r>
      <w:r>
        <w:rPr>
          <w:spacing w:val="-15"/>
        </w:rPr>
        <w:t xml:space="preserve"> </w:t>
      </w:r>
      <w:r>
        <w:t>lugar</w:t>
      </w:r>
      <w:r>
        <w:rPr>
          <w:spacing w:val="-15"/>
        </w:rPr>
        <w:t xml:space="preserve"> </w:t>
      </w:r>
      <w:r>
        <w:t>para</w:t>
      </w:r>
      <w:r>
        <w:rPr>
          <w:spacing w:val="-15"/>
        </w:rPr>
        <w:t xml:space="preserve"> </w:t>
      </w:r>
      <w:r>
        <w:t>la</w:t>
      </w:r>
      <w:r>
        <w:rPr>
          <w:spacing w:val="-15"/>
        </w:rPr>
        <w:t xml:space="preserve"> </w:t>
      </w:r>
      <w:r>
        <w:t>celebración, legalización, ejecución y cierre, balance financiero y ejecución del contrato.</w:t>
      </w:r>
    </w:p>
    <w:p w:rsidR="00982A2E" w:rsidRDefault="00982A2E" w:rsidP="00982A2E">
      <w:pPr>
        <w:pStyle w:val="Textoindependiente"/>
        <w:ind w:right="615"/>
      </w:pPr>
    </w:p>
    <w:p w:rsidR="00084E41" w:rsidRDefault="00917C13">
      <w:pPr>
        <w:pStyle w:val="Textoindependiente"/>
        <w:ind w:right="615"/>
      </w:pPr>
      <w:r>
        <w:rPr>
          <w:b/>
        </w:rPr>
        <w:t xml:space="preserve">PARÁGRAFO: </w:t>
      </w:r>
      <w:r>
        <w:t>EL CONTRATANTE no reconocerá solicitudes de reajuste efectuadas por EL CONTRATISTA, por concepto de costos, gastos, actividades o suministros adicionales que aquel</w:t>
      </w:r>
      <w:r>
        <w:rPr>
          <w:spacing w:val="-3"/>
        </w:rPr>
        <w:t xml:space="preserve"> </w:t>
      </w:r>
      <w:r>
        <w:t>requiera</w:t>
      </w:r>
      <w:r>
        <w:rPr>
          <w:spacing w:val="-2"/>
        </w:rPr>
        <w:t xml:space="preserve"> </w:t>
      </w:r>
      <w:r>
        <w:t>para</w:t>
      </w:r>
      <w:r>
        <w:rPr>
          <w:spacing w:val="-2"/>
        </w:rPr>
        <w:t xml:space="preserve"> </w:t>
      </w:r>
      <w:r>
        <w:t>ejecutar</w:t>
      </w:r>
      <w:r>
        <w:rPr>
          <w:spacing w:val="-3"/>
        </w:rPr>
        <w:t xml:space="preserve"> </w:t>
      </w:r>
      <w:r>
        <w:t>el</w:t>
      </w:r>
      <w:r>
        <w:rPr>
          <w:spacing w:val="-3"/>
        </w:rPr>
        <w:t xml:space="preserve"> </w:t>
      </w:r>
      <w:r>
        <w:t>contrato,</w:t>
      </w:r>
      <w:r>
        <w:rPr>
          <w:spacing w:val="-3"/>
        </w:rPr>
        <w:t xml:space="preserve"> </w:t>
      </w:r>
      <w:r>
        <w:t>y</w:t>
      </w:r>
      <w:r>
        <w:rPr>
          <w:spacing w:val="-1"/>
        </w:rPr>
        <w:t xml:space="preserve"> </w:t>
      </w:r>
      <w:r>
        <w:t>que</w:t>
      </w:r>
      <w:r>
        <w:rPr>
          <w:spacing w:val="-3"/>
        </w:rPr>
        <w:t xml:space="preserve"> </w:t>
      </w:r>
      <w:r>
        <w:t>fueran</w:t>
      </w:r>
      <w:r>
        <w:rPr>
          <w:spacing w:val="-2"/>
        </w:rPr>
        <w:t xml:space="preserve"> </w:t>
      </w:r>
      <w:r>
        <w:t>previsibles</w:t>
      </w:r>
      <w:r>
        <w:rPr>
          <w:spacing w:val="-2"/>
        </w:rPr>
        <w:t xml:space="preserve"> </w:t>
      </w:r>
      <w:r>
        <w:t>al</w:t>
      </w:r>
      <w:r>
        <w:rPr>
          <w:spacing w:val="-3"/>
        </w:rPr>
        <w:t xml:space="preserve"> </w:t>
      </w:r>
      <w:r>
        <w:t>tiempo</w:t>
      </w:r>
      <w:r>
        <w:rPr>
          <w:spacing w:val="-2"/>
        </w:rPr>
        <w:t xml:space="preserve"> </w:t>
      </w:r>
      <w:r>
        <w:t>de</w:t>
      </w:r>
      <w:r>
        <w:rPr>
          <w:spacing w:val="-3"/>
        </w:rPr>
        <w:t xml:space="preserve"> </w:t>
      </w:r>
      <w:r>
        <w:t>presentación de su propuesta, incluyendo todos los componentes del precio (mano de obra, materiales consumibles,</w:t>
      </w:r>
      <w:r>
        <w:rPr>
          <w:spacing w:val="-10"/>
        </w:rPr>
        <w:t xml:space="preserve"> </w:t>
      </w:r>
      <w:r>
        <w:t>herramientas,</w:t>
      </w:r>
      <w:r>
        <w:rPr>
          <w:spacing w:val="-9"/>
        </w:rPr>
        <w:t xml:space="preserve"> </w:t>
      </w:r>
      <w:r>
        <w:t>equipos,</w:t>
      </w:r>
      <w:r>
        <w:rPr>
          <w:spacing w:val="-10"/>
        </w:rPr>
        <w:t xml:space="preserve"> </w:t>
      </w:r>
      <w:r>
        <w:t>entre</w:t>
      </w:r>
      <w:r>
        <w:rPr>
          <w:spacing w:val="-10"/>
        </w:rPr>
        <w:t xml:space="preserve"> </w:t>
      </w:r>
      <w:r>
        <w:t>otros),</w:t>
      </w:r>
      <w:r>
        <w:rPr>
          <w:spacing w:val="-9"/>
        </w:rPr>
        <w:t xml:space="preserve"> </w:t>
      </w:r>
      <w:r>
        <w:t>teniendo</w:t>
      </w:r>
      <w:r>
        <w:rPr>
          <w:spacing w:val="-10"/>
        </w:rPr>
        <w:t xml:space="preserve"> </w:t>
      </w:r>
      <w:r>
        <w:t>en</w:t>
      </w:r>
      <w:r>
        <w:rPr>
          <w:spacing w:val="-10"/>
        </w:rPr>
        <w:t xml:space="preserve"> </w:t>
      </w:r>
      <w:r>
        <w:t>cuenta</w:t>
      </w:r>
      <w:r>
        <w:rPr>
          <w:spacing w:val="-9"/>
        </w:rPr>
        <w:t xml:space="preserve"> </w:t>
      </w:r>
      <w:r>
        <w:t>que</w:t>
      </w:r>
      <w:r>
        <w:rPr>
          <w:spacing w:val="-11"/>
        </w:rPr>
        <w:t xml:space="preserve"> </w:t>
      </w:r>
      <w:r>
        <w:t>dentro</w:t>
      </w:r>
      <w:r>
        <w:rPr>
          <w:spacing w:val="-10"/>
        </w:rPr>
        <w:t xml:space="preserve"> </w:t>
      </w:r>
      <w:r>
        <w:t>de</w:t>
      </w:r>
      <w:r>
        <w:rPr>
          <w:spacing w:val="-11"/>
        </w:rPr>
        <w:t xml:space="preserve"> </w:t>
      </w:r>
      <w:r>
        <w:t>la</w:t>
      </w:r>
      <w:r>
        <w:rPr>
          <w:spacing w:val="-10"/>
        </w:rPr>
        <w:t xml:space="preserve"> </w:t>
      </w:r>
      <w:r>
        <w:t>tarifa pactada se encuentran incluidas las variaciones de esos componentes.</w:t>
      </w:r>
    </w:p>
    <w:p w:rsidR="00084E41" w:rsidRDefault="00084E41">
      <w:pPr>
        <w:pStyle w:val="Textoindependiente"/>
        <w:spacing w:before="2"/>
        <w:ind w:left="0"/>
        <w:jc w:val="left"/>
      </w:pPr>
    </w:p>
    <w:p w:rsidR="00084E41" w:rsidRDefault="00917C13">
      <w:pPr>
        <w:spacing w:line="292" w:lineRule="exact"/>
        <w:ind w:left="262"/>
        <w:jc w:val="both"/>
      </w:pPr>
      <w:r>
        <w:rPr>
          <w:b/>
        </w:rPr>
        <w:t>CLÁUSULA</w:t>
      </w:r>
      <w:r>
        <w:rPr>
          <w:b/>
          <w:spacing w:val="6"/>
        </w:rPr>
        <w:t xml:space="preserve"> </w:t>
      </w:r>
      <w:r>
        <w:rPr>
          <w:b/>
        </w:rPr>
        <w:t>CUARTA-</w:t>
      </w:r>
      <w:r>
        <w:rPr>
          <w:b/>
          <w:spacing w:val="7"/>
        </w:rPr>
        <w:t xml:space="preserve"> </w:t>
      </w:r>
      <w:r>
        <w:rPr>
          <w:b/>
        </w:rPr>
        <w:t>FORMA</w:t>
      </w:r>
      <w:r>
        <w:rPr>
          <w:b/>
          <w:spacing w:val="6"/>
        </w:rPr>
        <w:t xml:space="preserve"> </w:t>
      </w:r>
      <w:r>
        <w:rPr>
          <w:b/>
        </w:rPr>
        <w:t>DE</w:t>
      </w:r>
      <w:r>
        <w:rPr>
          <w:b/>
          <w:spacing w:val="6"/>
        </w:rPr>
        <w:t xml:space="preserve"> </w:t>
      </w:r>
      <w:r>
        <w:rPr>
          <w:b/>
        </w:rPr>
        <w:t>PAGO</w:t>
      </w:r>
      <w:r>
        <w:t>:</w:t>
      </w:r>
      <w:r>
        <w:rPr>
          <w:spacing w:val="8"/>
        </w:rPr>
        <w:t xml:space="preserve"> </w:t>
      </w:r>
      <w:r>
        <w:t>El</w:t>
      </w:r>
      <w:r>
        <w:rPr>
          <w:spacing w:val="5"/>
        </w:rPr>
        <w:t xml:space="preserve"> </w:t>
      </w:r>
      <w:r>
        <w:t>CONTRATANTE</w:t>
      </w:r>
      <w:r>
        <w:rPr>
          <w:spacing w:val="6"/>
        </w:rPr>
        <w:t xml:space="preserve"> </w:t>
      </w:r>
      <w:r>
        <w:t>pagará</w:t>
      </w:r>
      <w:r>
        <w:rPr>
          <w:spacing w:val="8"/>
        </w:rPr>
        <w:t xml:space="preserve"> </w:t>
      </w:r>
      <w:r>
        <w:t>a</w:t>
      </w:r>
      <w:r>
        <w:rPr>
          <w:spacing w:val="6"/>
        </w:rPr>
        <w:t xml:space="preserve"> </w:t>
      </w:r>
      <w:r>
        <w:t>EL</w:t>
      </w:r>
      <w:r>
        <w:rPr>
          <w:spacing w:val="5"/>
        </w:rPr>
        <w:t xml:space="preserve"> </w:t>
      </w:r>
      <w:r>
        <w:t>CONTRATISTA</w:t>
      </w:r>
      <w:r>
        <w:rPr>
          <w:spacing w:val="8"/>
        </w:rPr>
        <w:t xml:space="preserve"> </w:t>
      </w:r>
      <w:r>
        <w:rPr>
          <w:spacing w:val="-5"/>
        </w:rPr>
        <w:t>el</w:t>
      </w:r>
    </w:p>
    <w:p w:rsidR="00084E41" w:rsidRDefault="00917C13">
      <w:pPr>
        <w:pStyle w:val="Textoindependiente"/>
        <w:ind w:right="620"/>
      </w:pPr>
      <w:r>
        <w:t>valor por el cual le fue adjudicado el contrato, de acuerdo con la siguiente forma de pago: (Se incorporará lo establecido en los términos de referencia de la convocatoria)</w:t>
      </w:r>
    </w:p>
    <w:p w:rsidR="00084E41" w:rsidRDefault="00917C13">
      <w:pPr>
        <w:pStyle w:val="Textoindependiente"/>
        <w:spacing w:before="292"/>
        <w:ind w:right="615"/>
      </w:pPr>
      <w:r>
        <w:rPr>
          <w:b/>
        </w:rPr>
        <w:t>PARÁGRAFO PRIMERO</w:t>
      </w:r>
      <w:r>
        <w:t>: El valor del contrato incluye los costos inherentes a la obligación de</w:t>
      </w:r>
      <w:r>
        <w:rPr>
          <w:spacing w:val="-6"/>
        </w:rPr>
        <w:t xml:space="preserve"> </w:t>
      </w:r>
      <w:r>
        <w:t>disponer</w:t>
      </w:r>
      <w:r>
        <w:rPr>
          <w:spacing w:val="-6"/>
        </w:rPr>
        <w:t xml:space="preserve"> </w:t>
      </w:r>
      <w:r>
        <w:t>durante</w:t>
      </w:r>
      <w:r>
        <w:rPr>
          <w:spacing w:val="-8"/>
        </w:rPr>
        <w:t xml:space="preserve"> </w:t>
      </w:r>
      <w:r>
        <w:t>la</w:t>
      </w:r>
      <w:r>
        <w:rPr>
          <w:spacing w:val="-5"/>
        </w:rPr>
        <w:t xml:space="preserve"> </w:t>
      </w:r>
      <w:r>
        <w:t>ejecución</w:t>
      </w:r>
      <w:r>
        <w:rPr>
          <w:spacing w:val="-6"/>
        </w:rPr>
        <w:t xml:space="preserve"> </w:t>
      </w:r>
      <w:r>
        <w:t>del</w:t>
      </w:r>
      <w:r>
        <w:rPr>
          <w:spacing w:val="-6"/>
        </w:rPr>
        <w:t xml:space="preserve"> </w:t>
      </w:r>
      <w:r>
        <w:t>contrato</w:t>
      </w:r>
      <w:r>
        <w:rPr>
          <w:spacing w:val="-5"/>
        </w:rPr>
        <w:t xml:space="preserve"> </w:t>
      </w:r>
      <w:r>
        <w:t>de</w:t>
      </w:r>
      <w:r>
        <w:rPr>
          <w:spacing w:val="-11"/>
        </w:rPr>
        <w:t xml:space="preserve"> </w:t>
      </w:r>
      <w:r>
        <w:t>obra</w:t>
      </w:r>
      <w:r>
        <w:rPr>
          <w:spacing w:val="-7"/>
        </w:rPr>
        <w:t xml:space="preserve"> </w:t>
      </w:r>
      <w:r>
        <w:t>y</w:t>
      </w:r>
      <w:r>
        <w:rPr>
          <w:spacing w:val="-4"/>
        </w:rPr>
        <w:t xml:space="preserve"> </w:t>
      </w:r>
      <w:r>
        <w:t>hasta</w:t>
      </w:r>
      <w:r>
        <w:rPr>
          <w:spacing w:val="-5"/>
        </w:rPr>
        <w:t xml:space="preserve"> </w:t>
      </w:r>
      <w:r>
        <w:t>la</w:t>
      </w:r>
      <w:r>
        <w:rPr>
          <w:spacing w:val="-5"/>
        </w:rPr>
        <w:t xml:space="preserve"> </w:t>
      </w:r>
      <w:r>
        <w:t>entrega</w:t>
      </w:r>
      <w:r>
        <w:rPr>
          <w:spacing w:val="-5"/>
        </w:rPr>
        <w:t xml:space="preserve"> </w:t>
      </w:r>
      <w:r>
        <w:t>de</w:t>
      </w:r>
      <w:r>
        <w:rPr>
          <w:spacing w:val="-5"/>
        </w:rPr>
        <w:t xml:space="preserve"> </w:t>
      </w:r>
      <w:r>
        <w:t>la</w:t>
      </w:r>
      <w:r>
        <w:rPr>
          <w:spacing w:val="-5"/>
        </w:rPr>
        <w:t xml:space="preserve"> </w:t>
      </w:r>
      <w:r>
        <w:t>misma,</w:t>
      </w:r>
      <w:r>
        <w:rPr>
          <w:spacing w:val="-8"/>
        </w:rPr>
        <w:t xml:space="preserve"> </w:t>
      </w:r>
      <w:r>
        <w:t>todos los costos técnicos y administrativos ofrecidos por EL CONTRATISTA, de acuerdo con lo establecido el anexo técnico, en los estudios previos, los términos de referencia y demás documentos de la Invitación Privada.</w:t>
      </w:r>
    </w:p>
    <w:p w:rsidR="00084E41" w:rsidRDefault="00084E41">
      <w:pPr>
        <w:pStyle w:val="Textoindependiente"/>
        <w:spacing w:before="1"/>
        <w:ind w:left="0"/>
        <w:jc w:val="left"/>
      </w:pPr>
    </w:p>
    <w:p w:rsidR="00084E41" w:rsidRDefault="00917C13">
      <w:pPr>
        <w:pStyle w:val="Textoindependiente"/>
        <w:spacing w:before="1"/>
        <w:ind w:right="618"/>
      </w:pPr>
      <w:r>
        <w:rPr>
          <w:b/>
        </w:rPr>
        <w:t xml:space="preserve">PARÁGRAFO SEGUNDO: </w:t>
      </w:r>
      <w:r>
        <w:t>Para cada uno de los pagos se requiere la presentación de la factura correspondiente ante la ENTIDAD En el acta de obra se debe identificar la fecha de elaboración, el periodo y número de corte que se está facturando.</w:t>
      </w:r>
    </w:p>
    <w:p w:rsidR="00084E41" w:rsidRDefault="00084E41">
      <w:pPr>
        <w:pStyle w:val="Textoindependiente"/>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extoindependiente"/>
        <w:spacing w:before="1"/>
        <w:ind w:right="617"/>
      </w:pPr>
      <w:r>
        <w:rPr>
          <w:b/>
        </w:rPr>
        <w:t xml:space="preserve">PARÁGRAFO TERCERO: </w:t>
      </w:r>
      <w:r>
        <w:t>Para cada pago se verificará la constancia o certificación de pago de aportes al Sistema de Seguridad Social Integral (salud y pensiones, ARL), así como los aportes parafiscales (SENA, ICBF y Caja de Compensación Familiar), o la certificación respectiva expedida por el Revisor Fiscal, según sea el caso.</w:t>
      </w:r>
    </w:p>
    <w:p w:rsidR="00084E41" w:rsidRDefault="00917C13">
      <w:pPr>
        <w:pStyle w:val="Textoindependiente"/>
        <w:spacing w:before="291"/>
        <w:ind w:right="617"/>
      </w:pPr>
      <w:r>
        <w:rPr>
          <w:b/>
        </w:rPr>
        <w:t>PARÁGRAFO</w:t>
      </w:r>
      <w:r>
        <w:rPr>
          <w:b/>
          <w:spacing w:val="-15"/>
        </w:rPr>
        <w:t xml:space="preserve"> </w:t>
      </w:r>
      <w:r>
        <w:rPr>
          <w:b/>
        </w:rPr>
        <w:t>CUARTO</w:t>
      </w:r>
      <w:r>
        <w:t>:</w:t>
      </w:r>
      <w:r>
        <w:rPr>
          <w:spacing w:val="-15"/>
        </w:rPr>
        <w:t xml:space="preserve"> </w:t>
      </w:r>
      <w:r>
        <w:t>El</w:t>
      </w:r>
      <w:r>
        <w:rPr>
          <w:spacing w:val="-15"/>
        </w:rPr>
        <w:t xml:space="preserve"> </w:t>
      </w:r>
      <w:r>
        <w:t>CONTRATANTE</w:t>
      </w:r>
      <w:r>
        <w:rPr>
          <w:spacing w:val="-14"/>
        </w:rPr>
        <w:t xml:space="preserve"> </w:t>
      </w:r>
      <w:r>
        <w:t>efectuará,</w:t>
      </w:r>
      <w:r>
        <w:rPr>
          <w:spacing w:val="-15"/>
        </w:rPr>
        <w:t xml:space="preserve"> </w:t>
      </w:r>
      <w:r>
        <w:t>sobre</w:t>
      </w:r>
      <w:r>
        <w:rPr>
          <w:spacing w:val="-15"/>
        </w:rPr>
        <w:t xml:space="preserve"> </w:t>
      </w:r>
      <w:r>
        <w:t>cada</w:t>
      </w:r>
      <w:r>
        <w:rPr>
          <w:spacing w:val="-15"/>
        </w:rPr>
        <w:t xml:space="preserve"> </w:t>
      </w:r>
      <w:r>
        <w:t>factura,</w:t>
      </w:r>
      <w:r>
        <w:rPr>
          <w:spacing w:val="-14"/>
        </w:rPr>
        <w:t xml:space="preserve"> </w:t>
      </w:r>
      <w:r>
        <w:t>las</w:t>
      </w:r>
      <w:r>
        <w:rPr>
          <w:spacing w:val="-15"/>
        </w:rPr>
        <w:t xml:space="preserve"> </w:t>
      </w:r>
      <w:r>
        <w:t>retenciones</w:t>
      </w:r>
      <w:r>
        <w:rPr>
          <w:spacing w:val="-15"/>
        </w:rPr>
        <w:t xml:space="preserve"> </w:t>
      </w:r>
      <w:r>
        <w:t>que por ley deba hacer, y las deducciones o descuentos a que haya lugar. EL CONTRATISTA se compromete a tramitar las exenciones existentes en el ordenamiento jurídico que le sean aplicables, y se encuentren contempladas en el Estatuto Tributario y demás normas especiales aplicables.</w:t>
      </w:r>
    </w:p>
    <w:p w:rsidR="00084E41" w:rsidRDefault="00084E41">
      <w:pPr>
        <w:pStyle w:val="Textoindependiente"/>
        <w:spacing w:before="2"/>
        <w:ind w:left="0"/>
        <w:jc w:val="left"/>
      </w:pPr>
    </w:p>
    <w:p w:rsidR="00084E41" w:rsidRDefault="00917C13">
      <w:pPr>
        <w:pStyle w:val="Textoindependiente"/>
        <w:ind w:right="614"/>
      </w:pPr>
      <w:r>
        <w:rPr>
          <w:b/>
        </w:rPr>
        <w:t>PARÁGRAFO</w:t>
      </w:r>
      <w:r>
        <w:rPr>
          <w:b/>
          <w:spacing w:val="-12"/>
        </w:rPr>
        <w:t xml:space="preserve"> </w:t>
      </w:r>
      <w:r>
        <w:rPr>
          <w:b/>
        </w:rPr>
        <w:t>QUINTO</w:t>
      </w:r>
      <w:r>
        <w:t>:</w:t>
      </w:r>
      <w:r>
        <w:rPr>
          <w:spacing w:val="-11"/>
        </w:rPr>
        <w:t xml:space="preserve"> </w:t>
      </w:r>
      <w:r>
        <w:t>Los</w:t>
      </w:r>
      <w:r>
        <w:rPr>
          <w:spacing w:val="-11"/>
        </w:rPr>
        <w:t xml:space="preserve"> </w:t>
      </w:r>
      <w:r>
        <w:t>pagos</w:t>
      </w:r>
      <w:r>
        <w:rPr>
          <w:spacing w:val="-11"/>
        </w:rPr>
        <w:t xml:space="preserve"> </w:t>
      </w:r>
      <w:r>
        <w:t>parciales</w:t>
      </w:r>
      <w:r>
        <w:rPr>
          <w:spacing w:val="-11"/>
        </w:rPr>
        <w:t xml:space="preserve"> </w:t>
      </w:r>
      <w:r>
        <w:t>no</w:t>
      </w:r>
      <w:r>
        <w:rPr>
          <w:spacing w:val="-11"/>
        </w:rPr>
        <w:t xml:space="preserve"> </w:t>
      </w:r>
      <w:r>
        <w:t>implican</w:t>
      </w:r>
      <w:r>
        <w:rPr>
          <w:spacing w:val="-11"/>
        </w:rPr>
        <w:t xml:space="preserve"> </w:t>
      </w:r>
      <w:r>
        <w:t>el</w:t>
      </w:r>
      <w:r>
        <w:rPr>
          <w:spacing w:val="-12"/>
        </w:rPr>
        <w:t xml:space="preserve"> </w:t>
      </w:r>
      <w:r>
        <w:t>recibo</w:t>
      </w:r>
      <w:r>
        <w:rPr>
          <w:spacing w:val="-11"/>
        </w:rPr>
        <w:t xml:space="preserve"> </w:t>
      </w:r>
      <w:r>
        <w:t>o</w:t>
      </w:r>
      <w:r>
        <w:rPr>
          <w:spacing w:val="-11"/>
        </w:rPr>
        <w:t xml:space="preserve"> </w:t>
      </w:r>
      <w:r>
        <w:t>aprobación</w:t>
      </w:r>
      <w:r>
        <w:rPr>
          <w:spacing w:val="-12"/>
        </w:rPr>
        <w:t xml:space="preserve"> </w:t>
      </w:r>
      <w:r>
        <w:t>definitiva</w:t>
      </w:r>
      <w:r>
        <w:rPr>
          <w:spacing w:val="-11"/>
        </w:rPr>
        <w:t xml:space="preserve"> </w:t>
      </w:r>
      <w:r>
        <w:t>de las</w:t>
      </w:r>
      <w:r>
        <w:rPr>
          <w:spacing w:val="-5"/>
        </w:rPr>
        <w:t xml:space="preserve"> </w:t>
      </w:r>
      <w:r>
        <w:t>actividades</w:t>
      </w:r>
      <w:r>
        <w:rPr>
          <w:spacing w:val="-4"/>
        </w:rPr>
        <w:t xml:space="preserve"> </w:t>
      </w:r>
      <w:r>
        <w:t>ejecutadas,</w:t>
      </w:r>
      <w:r>
        <w:rPr>
          <w:spacing w:val="-4"/>
        </w:rPr>
        <w:t xml:space="preserve"> </w:t>
      </w:r>
      <w:r>
        <w:t>bienes</w:t>
      </w:r>
      <w:r>
        <w:rPr>
          <w:spacing w:val="-5"/>
        </w:rPr>
        <w:t xml:space="preserve"> </w:t>
      </w:r>
      <w:r>
        <w:t>suministrados,</w:t>
      </w:r>
      <w:r>
        <w:rPr>
          <w:spacing w:val="-7"/>
        </w:rPr>
        <w:t xml:space="preserve"> </w:t>
      </w:r>
      <w:r>
        <w:t>productos</w:t>
      </w:r>
      <w:r>
        <w:rPr>
          <w:spacing w:val="-5"/>
        </w:rPr>
        <w:t xml:space="preserve"> </w:t>
      </w:r>
      <w:r>
        <w:t>entregados</w:t>
      </w:r>
      <w:r>
        <w:rPr>
          <w:spacing w:val="-7"/>
        </w:rPr>
        <w:t xml:space="preserve"> </w:t>
      </w:r>
      <w:r>
        <w:t>y,</w:t>
      </w:r>
      <w:r>
        <w:rPr>
          <w:spacing w:val="-7"/>
        </w:rPr>
        <w:t xml:space="preserve"> </w:t>
      </w:r>
      <w:r>
        <w:t>por</w:t>
      </w:r>
      <w:r>
        <w:rPr>
          <w:spacing w:val="-4"/>
        </w:rPr>
        <w:t xml:space="preserve"> </w:t>
      </w:r>
      <w:r>
        <w:t>consiguiente, no eximen a EL</w:t>
      </w:r>
      <w:r>
        <w:rPr>
          <w:spacing w:val="-1"/>
        </w:rPr>
        <w:t xml:space="preserve"> </w:t>
      </w:r>
      <w:r>
        <w:t>CONTRATISTA de su responsabilidad en cuanto a la calidad de los mismos, de otra obligación contractual o de responsabilidad civil.</w:t>
      </w:r>
    </w:p>
    <w:p w:rsidR="00084E41" w:rsidRDefault="00917C13">
      <w:pPr>
        <w:spacing w:before="291"/>
        <w:ind w:left="262"/>
        <w:jc w:val="both"/>
      </w:pPr>
      <w:r>
        <w:rPr>
          <w:b/>
        </w:rPr>
        <w:t>CLÁUSULA</w:t>
      </w:r>
      <w:r>
        <w:rPr>
          <w:b/>
          <w:spacing w:val="-7"/>
        </w:rPr>
        <w:t xml:space="preserve"> </w:t>
      </w:r>
      <w:r>
        <w:rPr>
          <w:b/>
        </w:rPr>
        <w:t>QUINTA</w:t>
      </w:r>
      <w:r>
        <w:t>.</w:t>
      </w:r>
      <w:r>
        <w:rPr>
          <w:spacing w:val="-7"/>
        </w:rPr>
        <w:t xml:space="preserve"> </w:t>
      </w:r>
      <w:r>
        <w:rPr>
          <w:b/>
        </w:rPr>
        <w:t>OBLIGACIONES</w:t>
      </w:r>
      <w:r>
        <w:rPr>
          <w:b/>
          <w:spacing w:val="-4"/>
        </w:rPr>
        <w:t xml:space="preserve"> </w:t>
      </w:r>
      <w:r>
        <w:rPr>
          <w:b/>
        </w:rPr>
        <w:t>GENERALES</w:t>
      </w:r>
      <w:r>
        <w:rPr>
          <w:b/>
          <w:spacing w:val="-5"/>
        </w:rPr>
        <w:t xml:space="preserve"> </w:t>
      </w:r>
      <w:r>
        <w:rPr>
          <w:b/>
        </w:rPr>
        <w:t>DEL</w:t>
      </w:r>
      <w:r>
        <w:rPr>
          <w:b/>
          <w:spacing w:val="-5"/>
        </w:rPr>
        <w:t xml:space="preserve"> </w:t>
      </w:r>
      <w:r>
        <w:rPr>
          <w:b/>
        </w:rPr>
        <w:t>CONTRATISTA:</w:t>
      </w:r>
      <w:r>
        <w:rPr>
          <w:b/>
          <w:spacing w:val="-5"/>
        </w:rPr>
        <w:t xml:space="preserve"> </w:t>
      </w:r>
      <w:r>
        <w:t>El</w:t>
      </w:r>
      <w:r>
        <w:rPr>
          <w:spacing w:val="-5"/>
        </w:rPr>
        <w:t xml:space="preserve"> </w:t>
      </w:r>
      <w:r>
        <w:rPr>
          <w:spacing w:val="-2"/>
        </w:rPr>
        <w:t>CONTRATISTA,</w:t>
      </w:r>
    </w:p>
    <w:p w:rsidR="00084E41" w:rsidRDefault="00917C13">
      <w:pPr>
        <w:pStyle w:val="Textoindependiente"/>
        <w:spacing w:before="1"/>
        <w:ind w:right="616"/>
      </w:pPr>
      <w:r>
        <w:t>se compromete a cumplir las obligaciones estipuladas en el presente contrato y aquellas que</w:t>
      </w:r>
      <w:r>
        <w:rPr>
          <w:spacing w:val="-10"/>
        </w:rPr>
        <w:t xml:space="preserve"> </w:t>
      </w:r>
      <w:r>
        <w:t>se</w:t>
      </w:r>
      <w:r>
        <w:rPr>
          <w:spacing w:val="-9"/>
        </w:rPr>
        <w:t xml:space="preserve"> </w:t>
      </w:r>
      <w:r>
        <w:t>deriven</w:t>
      </w:r>
      <w:r>
        <w:rPr>
          <w:spacing w:val="-10"/>
        </w:rPr>
        <w:t xml:space="preserve"> </w:t>
      </w:r>
      <w:r>
        <w:t>de</w:t>
      </w:r>
      <w:r>
        <w:rPr>
          <w:spacing w:val="-10"/>
        </w:rPr>
        <w:t xml:space="preserve"> </w:t>
      </w:r>
      <w:r>
        <w:t>su</w:t>
      </w:r>
      <w:r>
        <w:rPr>
          <w:spacing w:val="-9"/>
        </w:rPr>
        <w:t xml:space="preserve"> </w:t>
      </w:r>
      <w:r>
        <w:t>ejecución;</w:t>
      </w:r>
      <w:r>
        <w:rPr>
          <w:spacing w:val="-9"/>
        </w:rPr>
        <w:t xml:space="preserve"> </w:t>
      </w:r>
      <w:r>
        <w:t>también</w:t>
      </w:r>
      <w:r>
        <w:rPr>
          <w:spacing w:val="-9"/>
        </w:rPr>
        <w:t xml:space="preserve"> </w:t>
      </w:r>
      <w:r>
        <w:t>las</w:t>
      </w:r>
      <w:r>
        <w:rPr>
          <w:spacing w:val="-9"/>
        </w:rPr>
        <w:t xml:space="preserve"> </w:t>
      </w:r>
      <w:r>
        <w:t>que</w:t>
      </w:r>
      <w:r>
        <w:rPr>
          <w:spacing w:val="-10"/>
        </w:rPr>
        <w:t xml:space="preserve"> </w:t>
      </w:r>
      <w:r>
        <w:t>provengan</w:t>
      </w:r>
      <w:r>
        <w:rPr>
          <w:spacing w:val="-9"/>
        </w:rPr>
        <w:t xml:space="preserve"> </w:t>
      </w:r>
      <w:r>
        <w:t>de</w:t>
      </w:r>
      <w:r>
        <w:rPr>
          <w:spacing w:val="-10"/>
        </w:rPr>
        <w:t xml:space="preserve"> </w:t>
      </w:r>
      <w:r>
        <w:t>la</w:t>
      </w:r>
      <w:r>
        <w:rPr>
          <w:spacing w:val="-9"/>
        </w:rPr>
        <w:t xml:space="preserve"> </w:t>
      </w:r>
      <w:r>
        <w:t>naturaleza</w:t>
      </w:r>
      <w:r>
        <w:rPr>
          <w:spacing w:val="-11"/>
        </w:rPr>
        <w:t xml:space="preserve"> </w:t>
      </w:r>
      <w:r>
        <w:t>del</w:t>
      </w:r>
      <w:r>
        <w:rPr>
          <w:spacing w:val="-10"/>
        </w:rPr>
        <w:t xml:space="preserve"> </w:t>
      </w:r>
      <w:r>
        <w:t>contrato,</w:t>
      </w:r>
      <w:r>
        <w:rPr>
          <w:spacing w:val="-9"/>
        </w:rPr>
        <w:t xml:space="preserve"> </w:t>
      </w:r>
      <w:r>
        <w:t>las que se encuentren descritas en el anexo técnico (cuando aplique), los estudios previos, los términos de referencia y demás documentos de la Convocatoria; las que resulten de la propuesta presentada por el contratista, así como las incluidas en los estudios previos y todas las que por su esencia se consideren imprescindibles para la correcta ejecución del contrato, de acuerdo con lo dispuesto en las normas que rigen la presente contratación.</w:t>
      </w:r>
    </w:p>
    <w:p w:rsidR="00084E41" w:rsidRDefault="00084E41">
      <w:pPr>
        <w:pStyle w:val="Textoindependiente"/>
        <w:spacing w:before="1"/>
        <w:ind w:left="0"/>
        <w:jc w:val="left"/>
      </w:pPr>
    </w:p>
    <w:p w:rsidR="00084E41" w:rsidRDefault="00917C13">
      <w:pPr>
        <w:pStyle w:val="Textoindependiente"/>
        <w:ind w:right="619"/>
      </w:pPr>
      <w:r>
        <w:t>En</w:t>
      </w:r>
      <w:r>
        <w:rPr>
          <w:spacing w:val="-1"/>
        </w:rPr>
        <w:t xml:space="preserve"> </w:t>
      </w:r>
      <w:r>
        <w:t>el</w:t>
      </w:r>
      <w:r>
        <w:rPr>
          <w:spacing w:val="-1"/>
        </w:rPr>
        <w:t xml:space="preserve"> </w:t>
      </w:r>
      <w:r>
        <w:t>marco de</w:t>
      </w:r>
      <w:r>
        <w:rPr>
          <w:spacing w:val="-1"/>
        </w:rPr>
        <w:t xml:space="preserve"> </w:t>
      </w:r>
      <w:r>
        <w:t>lo</w:t>
      </w:r>
      <w:r>
        <w:rPr>
          <w:spacing w:val="-1"/>
        </w:rPr>
        <w:t xml:space="preserve"> </w:t>
      </w:r>
      <w:r>
        <w:t>anterior, EL</w:t>
      </w:r>
      <w:r>
        <w:rPr>
          <w:spacing w:val="-1"/>
        </w:rPr>
        <w:t xml:space="preserve"> </w:t>
      </w:r>
      <w:r>
        <w:t>CONTRATISTA</w:t>
      </w:r>
      <w:r>
        <w:rPr>
          <w:spacing w:val="-1"/>
        </w:rPr>
        <w:t xml:space="preserve"> </w:t>
      </w:r>
      <w:r>
        <w:t>tendrá</w:t>
      </w:r>
      <w:r>
        <w:rPr>
          <w:spacing w:val="-1"/>
        </w:rPr>
        <w:t xml:space="preserve"> </w:t>
      </w:r>
      <w:r>
        <w:t>en</w:t>
      </w:r>
      <w:r>
        <w:rPr>
          <w:spacing w:val="-1"/>
        </w:rPr>
        <w:t xml:space="preserve"> </w:t>
      </w:r>
      <w:r>
        <w:t>general, las</w:t>
      </w:r>
      <w:r>
        <w:rPr>
          <w:spacing w:val="-1"/>
        </w:rPr>
        <w:t xml:space="preserve"> </w:t>
      </w:r>
      <w:r>
        <w:t>siguientes</w:t>
      </w:r>
      <w:r>
        <w:rPr>
          <w:spacing w:val="-1"/>
        </w:rPr>
        <w:t xml:space="preserve"> </w:t>
      </w:r>
      <w:r>
        <w:t>obligaciones: (Se incorporarán las establecidas en los Términos de Referencia de la Invitación).</w:t>
      </w:r>
    </w:p>
    <w:p w:rsidR="00084E41" w:rsidRDefault="00917C13">
      <w:pPr>
        <w:pStyle w:val="Textoindependiente"/>
        <w:spacing w:before="291"/>
        <w:ind w:right="617"/>
      </w:pPr>
      <w:r>
        <w:t>El contratista, durante todo el plazo de ejecución de las obras, deberá realizar permanentemente</w:t>
      </w:r>
      <w:r>
        <w:rPr>
          <w:spacing w:val="-2"/>
        </w:rPr>
        <w:t xml:space="preserve"> </w:t>
      </w:r>
      <w:r>
        <w:t>la revisión y</w:t>
      </w:r>
      <w:r>
        <w:rPr>
          <w:spacing w:val="-1"/>
        </w:rPr>
        <w:t xml:space="preserve"> </w:t>
      </w:r>
      <w:r>
        <w:t>mantenimiento</w:t>
      </w:r>
      <w:r>
        <w:rPr>
          <w:spacing w:val="-1"/>
        </w:rPr>
        <w:t xml:space="preserve"> </w:t>
      </w:r>
      <w:r>
        <w:t>de</w:t>
      </w:r>
      <w:r>
        <w:rPr>
          <w:spacing w:val="-2"/>
        </w:rPr>
        <w:t xml:space="preserve"> </w:t>
      </w:r>
      <w:r>
        <w:t>todas las actividades ejecutadas en</w:t>
      </w:r>
      <w:r>
        <w:rPr>
          <w:spacing w:val="-2"/>
        </w:rPr>
        <w:t xml:space="preserve"> </w:t>
      </w:r>
      <w:r>
        <w:t>obra que ya se encuentren en operación y hayan sido objeto de pago, estableciendo los medios adecuados</w:t>
      </w:r>
      <w:r>
        <w:rPr>
          <w:spacing w:val="-2"/>
        </w:rPr>
        <w:t xml:space="preserve"> </w:t>
      </w:r>
      <w:r>
        <w:t>para</w:t>
      </w:r>
      <w:r>
        <w:rPr>
          <w:spacing w:val="-2"/>
        </w:rPr>
        <w:t xml:space="preserve"> </w:t>
      </w:r>
      <w:r>
        <w:t>garantizar</w:t>
      </w:r>
      <w:r>
        <w:rPr>
          <w:spacing w:val="-2"/>
        </w:rPr>
        <w:t xml:space="preserve"> </w:t>
      </w:r>
      <w:r>
        <w:t>la</w:t>
      </w:r>
      <w:r>
        <w:rPr>
          <w:spacing w:val="-2"/>
        </w:rPr>
        <w:t xml:space="preserve"> </w:t>
      </w:r>
      <w:r>
        <w:t>calidad</w:t>
      </w:r>
      <w:r>
        <w:rPr>
          <w:spacing w:val="-3"/>
        </w:rPr>
        <w:t xml:space="preserve"> </w:t>
      </w:r>
      <w:r>
        <w:t>al</w:t>
      </w:r>
      <w:r>
        <w:rPr>
          <w:spacing w:val="-3"/>
        </w:rPr>
        <w:t xml:space="preserve"> </w:t>
      </w:r>
      <w:r>
        <w:t>momento</w:t>
      </w:r>
      <w:r>
        <w:rPr>
          <w:spacing w:val="-2"/>
        </w:rPr>
        <w:t xml:space="preserve"> </w:t>
      </w:r>
      <w:r>
        <w:t>de</w:t>
      </w:r>
      <w:r>
        <w:rPr>
          <w:spacing w:val="-3"/>
        </w:rPr>
        <w:t xml:space="preserve"> </w:t>
      </w:r>
      <w:r>
        <w:t>la</w:t>
      </w:r>
      <w:r>
        <w:rPr>
          <w:spacing w:val="-3"/>
        </w:rPr>
        <w:t xml:space="preserve"> </w:t>
      </w:r>
      <w:r>
        <w:t>entrega</w:t>
      </w:r>
      <w:r>
        <w:rPr>
          <w:spacing w:val="-2"/>
        </w:rPr>
        <w:t xml:space="preserve"> </w:t>
      </w:r>
      <w:r>
        <w:t>y</w:t>
      </w:r>
      <w:r>
        <w:rPr>
          <w:spacing w:val="-1"/>
        </w:rPr>
        <w:t xml:space="preserve"> </w:t>
      </w:r>
      <w:r>
        <w:t>recibo</w:t>
      </w:r>
      <w:r>
        <w:rPr>
          <w:spacing w:val="-2"/>
        </w:rPr>
        <w:t xml:space="preserve"> </w:t>
      </w:r>
      <w:r>
        <w:t>a</w:t>
      </w:r>
      <w:r>
        <w:rPr>
          <w:spacing w:val="-2"/>
        </w:rPr>
        <w:t xml:space="preserve"> </w:t>
      </w:r>
      <w:r>
        <w:t>satisfacción</w:t>
      </w:r>
      <w:r>
        <w:rPr>
          <w:spacing w:val="-3"/>
        </w:rPr>
        <w:t xml:space="preserve"> </w:t>
      </w:r>
      <w:r>
        <w:t>de</w:t>
      </w:r>
      <w:r>
        <w:rPr>
          <w:spacing w:val="-3"/>
        </w:rPr>
        <w:t xml:space="preserve"> </w:t>
      </w:r>
      <w:r>
        <w:t xml:space="preserve">la </w:t>
      </w:r>
      <w:r>
        <w:rPr>
          <w:spacing w:val="-2"/>
        </w:rPr>
        <w:t>obra.</w:t>
      </w:r>
    </w:p>
    <w:p w:rsidR="00084E41" w:rsidRDefault="00084E41">
      <w:pPr>
        <w:pStyle w:val="Textoindependiente"/>
        <w:spacing w:before="1"/>
        <w:ind w:left="0"/>
        <w:jc w:val="left"/>
      </w:pPr>
    </w:p>
    <w:p w:rsidR="00084E41" w:rsidRDefault="00917C13">
      <w:pPr>
        <w:pStyle w:val="Ttulo2"/>
        <w:spacing w:before="1"/>
        <w:rPr>
          <w:b w:val="0"/>
        </w:rPr>
      </w:pPr>
      <w:r>
        <w:t>CLÁUSULA</w:t>
      </w:r>
      <w:r>
        <w:rPr>
          <w:spacing w:val="-15"/>
        </w:rPr>
        <w:t xml:space="preserve"> </w:t>
      </w:r>
      <w:r>
        <w:t>SEXTA.</w:t>
      </w:r>
      <w:r>
        <w:rPr>
          <w:spacing w:val="-11"/>
        </w:rPr>
        <w:t xml:space="preserve"> </w:t>
      </w:r>
      <w:r>
        <w:t>-</w:t>
      </w:r>
      <w:r>
        <w:rPr>
          <w:spacing w:val="-12"/>
        </w:rPr>
        <w:t xml:space="preserve"> </w:t>
      </w:r>
      <w:r>
        <w:t>OBLIGACIONES</w:t>
      </w:r>
      <w:r>
        <w:rPr>
          <w:spacing w:val="-11"/>
        </w:rPr>
        <w:t xml:space="preserve"> </w:t>
      </w:r>
      <w:r>
        <w:t>ESPECÍFICAS</w:t>
      </w:r>
      <w:r>
        <w:rPr>
          <w:spacing w:val="-13"/>
        </w:rPr>
        <w:t xml:space="preserve"> </w:t>
      </w:r>
      <w:r>
        <w:t>DEL</w:t>
      </w:r>
      <w:r>
        <w:rPr>
          <w:spacing w:val="-10"/>
        </w:rPr>
        <w:t xml:space="preserve"> </w:t>
      </w:r>
      <w:r>
        <w:t>CONTRATISTA:</w:t>
      </w:r>
      <w:r>
        <w:rPr>
          <w:spacing w:val="-12"/>
        </w:rPr>
        <w:t xml:space="preserve"> </w:t>
      </w:r>
      <w:r>
        <w:rPr>
          <w:b w:val="0"/>
        </w:rPr>
        <w:t>EL</w:t>
      </w:r>
      <w:r>
        <w:rPr>
          <w:b w:val="0"/>
          <w:spacing w:val="-11"/>
        </w:rPr>
        <w:t xml:space="preserve"> </w:t>
      </w:r>
      <w:r>
        <w:rPr>
          <w:b w:val="0"/>
          <w:spacing w:val="-2"/>
        </w:rPr>
        <w:t>CONTRATISTA</w:t>
      </w:r>
    </w:p>
    <w:p w:rsidR="00084E41" w:rsidRDefault="00917C13">
      <w:pPr>
        <w:pStyle w:val="Textoindependiente"/>
        <w:ind w:right="618"/>
      </w:pPr>
      <w:r>
        <w:t>se obliga a dar cumplimiento a todas las obligaciones de carácter técnico, administrativo, jurídico, financiero, de seguridad, y en general, todas las que se encuentran descritas en el anexo técnico (cuando aplique), los estudios previos, los términos de referencia y demás documentos de la Convocatoria (Se incorporarán las establecidas en los Términos de Referencia de la Invitación)</w:t>
      </w:r>
    </w:p>
    <w:p w:rsidR="00084E41" w:rsidRDefault="00084E41">
      <w:pPr>
        <w:pStyle w:val="Textoindependiente"/>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084E41">
      <w:pPr>
        <w:pStyle w:val="Textoindependiente"/>
        <w:spacing w:before="41"/>
        <w:ind w:left="0"/>
        <w:jc w:val="left"/>
        <w:rPr>
          <w:rFonts w:ascii="Arial"/>
          <w:b/>
        </w:rPr>
      </w:pPr>
    </w:p>
    <w:p w:rsidR="00084E41" w:rsidRDefault="00917C13">
      <w:pPr>
        <w:pStyle w:val="Ttulo3"/>
        <w:spacing w:line="292" w:lineRule="exact"/>
        <w:rPr>
          <w:b w:val="0"/>
        </w:rPr>
      </w:pPr>
      <w:r>
        <w:t>CLÁUSULA</w:t>
      </w:r>
      <w:r>
        <w:rPr>
          <w:spacing w:val="-3"/>
        </w:rPr>
        <w:t xml:space="preserve"> </w:t>
      </w:r>
      <w:r>
        <w:t xml:space="preserve">SEPTIMA. </w:t>
      </w:r>
      <w:r>
        <w:rPr>
          <w:b w:val="0"/>
        </w:rPr>
        <w:t>-</w:t>
      </w:r>
      <w:r>
        <w:rPr>
          <w:b w:val="0"/>
          <w:spacing w:val="-2"/>
        </w:rPr>
        <w:t xml:space="preserve"> </w:t>
      </w:r>
      <w:r>
        <w:t>PAGOS</w:t>
      </w:r>
      <w:r>
        <w:rPr>
          <w:spacing w:val="1"/>
        </w:rPr>
        <w:t xml:space="preserve"> </w:t>
      </w:r>
      <w:r>
        <w:t>A CARGO DEL CONTRATISTA: El</w:t>
      </w:r>
      <w:r>
        <w:rPr>
          <w:spacing w:val="-1"/>
        </w:rPr>
        <w:t xml:space="preserve"> </w:t>
      </w:r>
      <w:r>
        <w:t>CONTRATISTA</w:t>
      </w:r>
      <w:r>
        <w:rPr>
          <w:spacing w:val="6"/>
        </w:rPr>
        <w:t xml:space="preserve"> </w:t>
      </w:r>
      <w:r>
        <w:rPr>
          <w:b w:val="0"/>
          <w:spacing w:val="-2"/>
        </w:rPr>
        <w:t>deberá</w:t>
      </w:r>
    </w:p>
    <w:p w:rsidR="00084E41" w:rsidRDefault="00917C13">
      <w:pPr>
        <w:pStyle w:val="Textoindependiente"/>
        <w:ind w:right="617"/>
      </w:pPr>
      <w:r>
        <w:t>pagar, a su cargo, los impuestos, tasas, gravámenes y contribuciones establecidas por la normativa para el orden nacional, departamental o municipal, y que se requieran para el desarrollo del contrato; así como las, garantías, tarifas, multas y sanciones que surjan de la ejecución</w:t>
      </w:r>
      <w:r>
        <w:rPr>
          <w:spacing w:val="-16"/>
        </w:rPr>
        <w:t xml:space="preserve"> </w:t>
      </w:r>
      <w:r>
        <w:t>del</w:t>
      </w:r>
      <w:r>
        <w:rPr>
          <w:spacing w:val="-15"/>
        </w:rPr>
        <w:t xml:space="preserve"> </w:t>
      </w:r>
      <w:r>
        <w:t>contrato</w:t>
      </w:r>
      <w:r>
        <w:rPr>
          <w:spacing w:val="-15"/>
        </w:rPr>
        <w:t xml:space="preserve"> </w:t>
      </w:r>
      <w:r>
        <w:t>y</w:t>
      </w:r>
      <w:r>
        <w:rPr>
          <w:spacing w:val="-15"/>
        </w:rPr>
        <w:t xml:space="preserve"> </w:t>
      </w:r>
      <w:r>
        <w:t>las</w:t>
      </w:r>
      <w:r>
        <w:rPr>
          <w:spacing w:val="-15"/>
        </w:rPr>
        <w:t xml:space="preserve"> </w:t>
      </w:r>
      <w:r>
        <w:t>actividades</w:t>
      </w:r>
      <w:r>
        <w:rPr>
          <w:spacing w:val="-15"/>
        </w:rPr>
        <w:t xml:space="preserve"> </w:t>
      </w:r>
      <w:r>
        <w:t>que</w:t>
      </w:r>
      <w:r>
        <w:rPr>
          <w:spacing w:val="-15"/>
        </w:rPr>
        <w:t xml:space="preserve"> </w:t>
      </w:r>
      <w:r>
        <w:t>tendrá</w:t>
      </w:r>
      <w:r>
        <w:rPr>
          <w:spacing w:val="-15"/>
        </w:rPr>
        <w:t xml:space="preserve"> </w:t>
      </w:r>
      <w:r>
        <w:t>a</w:t>
      </w:r>
      <w:r>
        <w:rPr>
          <w:spacing w:val="-15"/>
        </w:rPr>
        <w:t xml:space="preserve"> </w:t>
      </w:r>
      <w:r>
        <w:t>su</w:t>
      </w:r>
      <w:r>
        <w:rPr>
          <w:spacing w:val="-15"/>
        </w:rPr>
        <w:t xml:space="preserve"> </w:t>
      </w:r>
      <w:r>
        <w:t>cargo</w:t>
      </w:r>
      <w:r>
        <w:rPr>
          <w:spacing w:val="-15"/>
        </w:rPr>
        <w:t xml:space="preserve"> </w:t>
      </w:r>
      <w:r>
        <w:t>el</w:t>
      </w:r>
      <w:r>
        <w:rPr>
          <w:spacing w:val="-15"/>
        </w:rPr>
        <w:t xml:space="preserve"> </w:t>
      </w:r>
      <w:r>
        <w:t>pago</w:t>
      </w:r>
      <w:r>
        <w:rPr>
          <w:spacing w:val="-15"/>
        </w:rPr>
        <w:t xml:space="preserve"> </w:t>
      </w:r>
      <w:r>
        <w:t>de</w:t>
      </w:r>
      <w:r>
        <w:rPr>
          <w:spacing w:val="-15"/>
        </w:rPr>
        <w:t xml:space="preserve"> </w:t>
      </w:r>
      <w:r>
        <w:t>los</w:t>
      </w:r>
      <w:r>
        <w:rPr>
          <w:spacing w:val="-15"/>
        </w:rPr>
        <w:t xml:space="preserve"> </w:t>
      </w:r>
      <w:r>
        <w:t>arrendamientos, servicios públicos, pólizas, proveedores, indemnizaciones, daños o perjuicios, y todos los demás gastos que surjan con ocasión de la ejecución del contrato, y que no se agotan con los aspectos aquí enunciados.</w:t>
      </w:r>
    </w:p>
    <w:p w:rsidR="00084E41" w:rsidRDefault="00084E41">
      <w:pPr>
        <w:pStyle w:val="Textoindependiente"/>
        <w:spacing w:before="1"/>
        <w:ind w:left="0"/>
        <w:jc w:val="left"/>
      </w:pPr>
    </w:p>
    <w:p w:rsidR="00084E41" w:rsidRDefault="00917C13">
      <w:pPr>
        <w:pStyle w:val="Ttulo2"/>
      </w:pPr>
      <w:r>
        <w:t>CLÁUSULA</w:t>
      </w:r>
      <w:r>
        <w:rPr>
          <w:spacing w:val="71"/>
          <w:w w:val="150"/>
        </w:rPr>
        <w:t xml:space="preserve"> </w:t>
      </w:r>
      <w:r>
        <w:t>OCTAVA.</w:t>
      </w:r>
      <w:r>
        <w:rPr>
          <w:spacing w:val="68"/>
          <w:w w:val="150"/>
        </w:rPr>
        <w:t xml:space="preserve"> </w:t>
      </w:r>
      <w:r>
        <w:t>-</w:t>
      </w:r>
      <w:r>
        <w:rPr>
          <w:spacing w:val="70"/>
          <w:w w:val="150"/>
        </w:rPr>
        <w:t xml:space="preserve"> </w:t>
      </w:r>
      <w:r>
        <w:t>NORMAS</w:t>
      </w:r>
      <w:r>
        <w:rPr>
          <w:spacing w:val="71"/>
          <w:w w:val="150"/>
        </w:rPr>
        <w:t xml:space="preserve"> </w:t>
      </w:r>
      <w:r>
        <w:t>Y</w:t>
      </w:r>
      <w:r>
        <w:rPr>
          <w:spacing w:val="70"/>
          <w:w w:val="150"/>
        </w:rPr>
        <w:t xml:space="preserve"> </w:t>
      </w:r>
      <w:r>
        <w:t>POLÍTICAS,</w:t>
      </w:r>
      <w:r>
        <w:rPr>
          <w:spacing w:val="70"/>
          <w:w w:val="150"/>
        </w:rPr>
        <w:t xml:space="preserve"> </w:t>
      </w:r>
      <w:r>
        <w:t>AMBIENTALES,</w:t>
      </w:r>
      <w:r>
        <w:rPr>
          <w:spacing w:val="69"/>
          <w:w w:val="150"/>
        </w:rPr>
        <w:t xml:space="preserve"> </w:t>
      </w:r>
      <w:r>
        <w:t>DE</w:t>
      </w:r>
      <w:r>
        <w:rPr>
          <w:spacing w:val="70"/>
          <w:w w:val="150"/>
        </w:rPr>
        <w:t xml:space="preserve"> </w:t>
      </w:r>
      <w:r>
        <w:rPr>
          <w:spacing w:val="-2"/>
        </w:rPr>
        <w:t>SEGURIDAD</w:t>
      </w:r>
    </w:p>
    <w:p w:rsidR="00084E41" w:rsidRDefault="00917C13">
      <w:pPr>
        <w:pStyle w:val="Textoindependiente"/>
        <w:ind w:right="614"/>
      </w:pPr>
      <w:r>
        <w:rPr>
          <w:b/>
        </w:rPr>
        <w:t xml:space="preserve">INDUSTRIAL Y SALUD OCUPACIONAL: </w:t>
      </w:r>
      <w:r>
        <w:t>EL CONTRATISTA se compromete a adelantar las acciones tendientes a garantizar el cumplimiento de las normas y políticas ambientales vigentes, del orden nacional y local, así como los tratados internacionales suscritos por Colombia en</w:t>
      </w:r>
      <w:r>
        <w:rPr>
          <w:spacing w:val="-3"/>
        </w:rPr>
        <w:t xml:space="preserve"> </w:t>
      </w:r>
      <w:r>
        <w:t>materia</w:t>
      </w:r>
      <w:r>
        <w:rPr>
          <w:spacing w:val="-2"/>
        </w:rPr>
        <w:t xml:space="preserve"> </w:t>
      </w:r>
      <w:r>
        <w:t>ambiental,</w:t>
      </w:r>
      <w:r>
        <w:rPr>
          <w:spacing w:val="-1"/>
        </w:rPr>
        <w:t xml:space="preserve"> </w:t>
      </w:r>
      <w:r>
        <w:t>la</w:t>
      </w:r>
      <w:r>
        <w:rPr>
          <w:spacing w:val="-1"/>
        </w:rPr>
        <w:t xml:space="preserve"> </w:t>
      </w:r>
      <w:r>
        <w:t>Ley 99 de</w:t>
      </w:r>
      <w:r>
        <w:rPr>
          <w:spacing w:val="-4"/>
        </w:rPr>
        <w:t xml:space="preserve"> </w:t>
      </w:r>
      <w:r>
        <w:t>1993, sus</w:t>
      </w:r>
      <w:r>
        <w:rPr>
          <w:spacing w:val="-3"/>
        </w:rPr>
        <w:t xml:space="preserve"> </w:t>
      </w:r>
      <w:r>
        <w:t>Decretos</w:t>
      </w:r>
      <w:r>
        <w:rPr>
          <w:spacing w:val="-1"/>
        </w:rPr>
        <w:t xml:space="preserve"> </w:t>
      </w:r>
      <w:r>
        <w:t>Reglamentarios,</w:t>
      </w:r>
      <w:r>
        <w:rPr>
          <w:spacing w:val="-2"/>
        </w:rPr>
        <w:t xml:space="preserve"> </w:t>
      </w:r>
      <w:r>
        <w:t>y aquellas normas que las remplacen, modifiquen, adicionen o complementen. Así mismo, deberá adelantar el trámite para la obtención de licencias, autorizaciones y permisos, en caso de que las actividades objeto del contrato impacten los recursos naturales o requieran su uso o aprovechamiento. Cualquier contravención u omisión a lo señalado será responsabilidad exclusiva de EL CONTRATISTA.</w:t>
      </w:r>
    </w:p>
    <w:p w:rsidR="00084E41" w:rsidRDefault="00084E41">
      <w:pPr>
        <w:pStyle w:val="Textoindependiente"/>
        <w:ind w:left="0"/>
        <w:jc w:val="left"/>
      </w:pPr>
    </w:p>
    <w:p w:rsidR="00084E41" w:rsidRDefault="00917C13">
      <w:pPr>
        <w:pStyle w:val="Textoindependiente"/>
        <w:ind w:right="619"/>
      </w:pPr>
      <w:r>
        <w:t xml:space="preserve">De otro lado, se obliga a dotar a su personal de los elementos de protección necesarios, según el tipo de actividad que desarrolle, capacitarlo sobre las a normas aplicables en materia de seguridad industrial, y general, a dar cumplimiento a la normativa que regula la </w:t>
      </w:r>
      <w:r>
        <w:rPr>
          <w:spacing w:val="-2"/>
        </w:rPr>
        <w:t>materia.</w:t>
      </w:r>
    </w:p>
    <w:p w:rsidR="00084E41" w:rsidRDefault="00084E41">
      <w:pPr>
        <w:pStyle w:val="Textoindependiente"/>
        <w:spacing w:before="1"/>
        <w:ind w:left="0"/>
        <w:jc w:val="left"/>
      </w:pPr>
    </w:p>
    <w:p w:rsidR="00084E41" w:rsidRDefault="00917C13">
      <w:pPr>
        <w:ind w:left="262"/>
        <w:jc w:val="both"/>
      </w:pPr>
      <w:r>
        <w:rPr>
          <w:b/>
        </w:rPr>
        <w:t>CLÁUSULA</w:t>
      </w:r>
      <w:r>
        <w:rPr>
          <w:b/>
          <w:spacing w:val="-7"/>
        </w:rPr>
        <w:t xml:space="preserve"> </w:t>
      </w:r>
      <w:r>
        <w:rPr>
          <w:b/>
        </w:rPr>
        <w:t>DECIMA:</w:t>
      </w:r>
      <w:r>
        <w:rPr>
          <w:b/>
          <w:spacing w:val="-6"/>
        </w:rPr>
        <w:t xml:space="preserve"> </w:t>
      </w:r>
      <w:r>
        <w:t>OBLIGACIONES</w:t>
      </w:r>
      <w:r>
        <w:rPr>
          <w:spacing w:val="-5"/>
        </w:rPr>
        <w:t xml:space="preserve"> </w:t>
      </w:r>
      <w:r>
        <w:t>DEL</w:t>
      </w:r>
      <w:r>
        <w:rPr>
          <w:spacing w:val="-6"/>
        </w:rPr>
        <w:t xml:space="preserve"> </w:t>
      </w:r>
      <w:r>
        <w:t>CONTRATANTE.</w:t>
      </w:r>
      <w:r>
        <w:rPr>
          <w:spacing w:val="-6"/>
        </w:rPr>
        <w:t xml:space="preserve"> </w:t>
      </w:r>
      <w:r>
        <w:t>EL</w:t>
      </w:r>
      <w:r>
        <w:rPr>
          <w:spacing w:val="-6"/>
        </w:rPr>
        <w:t xml:space="preserve"> </w:t>
      </w:r>
      <w:r>
        <w:t>CONTRATANTE</w:t>
      </w:r>
      <w:r>
        <w:rPr>
          <w:spacing w:val="-5"/>
        </w:rPr>
        <w:t xml:space="preserve"> </w:t>
      </w:r>
      <w:r>
        <w:t>se</w:t>
      </w:r>
      <w:r>
        <w:rPr>
          <w:spacing w:val="-6"/>
        </w:rPr>
        <w:t xml:space="preserve"> </w:t>
      </w:r>
      <w:r>
        <w:t>obliga</w:t>
      </w:r>
      <w:r>
        <w:rPr>
          <w:spacing w:val="-5"/>
        </w:rPr>
        <w:t xml:space="preserve"> a:</w:t>
      </w:r>
    </w:p>
    <w:p w:rsidR="00084E41" w:rsidRDefault="00917C13">
      <w:pPr>
        <w:pStyle w:val="Prrafodelista"/>
        <w:numPr>
          <w:ilvl w:val="0"/>
          <w:numId w:val="7"/>
        </w:numPr>
        <w:tabs>
          <w:tab w:val="left" w:pos="981"/>
        </w:tabs>
        <w:spacing w:before="291"/>
        <w:ind w:left="981" w:right="616"/>
      </w:pPr>
      <w:r>
        <w:t>Suministrar</w:t>
      </w:r>
      <w:r>
        <w:rPr>
          <w:spacing w:val="-9"/>
        </w:rPr>
        <w:t xml:space="preserve"> </w:t>
      </w:r>
      <w:r>
        <w:t>al</w:t>
      </w:r>
      <w:r>
        <w:rPr>
          <w:spacing w:val="-9"/>
        </w:rPr>
        <w:t xml:space="preserve"> </w:t>
      </w:r>
      <w:r>
        <w:t>contratista</w:t>
      </w:r>
      <w:r>
        <w:rPr>
          <w:spacing w:val="-11"/>
        </w:rPr>
        <w:t xml:space="preserve"> </w:t>
      </w:r>
      <w:r>
        <w:t>la</w:t>
      </w:r>
      <w:r>
        <w:rPr>
          <w:spacing w:val="-9"/>
        </w:rPr>
        <w:t xml:space="preserve"> </w:t>
      </w:r>
      <w:r>
        <w:t>información</w:t>
      </w:r>
      <w:r>
        <w:rPr>
          <w:spacing w:val="-9"/>
        </w:rPr>
        <w:t xml:space="preserve"> </w:t>
      </w:r>
      <w:r>
        <w:t>disponible</w:t>
      </w:r>
      <w:r>
        <w:rPr>
          <w:spacing w:val="-9"/>
        </w:rPr>
        <w:t xml:space="preserve"> </w:t>
      </w:r>
      <w:r>
        <w:t>y</w:t>
      </w:r>
      <w:r>
        <w:rPr>
          <w:spacing w:val="-8"/>
        </w:rPr>
        <w:t xml:space="preserve"> </w:t>
      </w:r>
      <w:r>
        <w:t>necesaria</w:t>
      </w:r>
      <w:r>
        <w:rPr>
          <w:spacing w:val="-11"/>
        </w:rPr>
        <w:t xml:space="preserve"> </w:t>
      </w:r>
      <w:r>
        <w:t>para</w:t>
      </w:r>
      <w:r>
        <w:rPr>
          <w:spacing w:val="-10"/>
        </w:rPr>
        <w:t xml:space="preserve"> </w:t>
      </w:r>
      <w:r>
        <w:t>el</w:t>
      </w:r>
      <w:r>
        <w:rPr>
          <w:spacing w:val="-9"/>
        </w:rPr>
        <w:t xml:space="preserve"> </w:t>
      </w:r>
      <w:r>
        <w:t>cumplimiento y desarrollo del objeto contratado.</w:t>
      </w:r>
    </w:p>
    <w:p w:rsidR="00084E41" w:rsidRDefault="00917C13">
      <w:pPr>
        <w:pStyle w:val="Prrafodelista"/>
        <w:numPr>
          <w:ilvl w:val="0"/>
          <w:numId w:val="7"/>
        </w:numPr>
        <w:tabs>
          <w:tab w:val="left" w:pos="979"/>
        </w:tabs>
        <w:ind w:left="979" w:hanging="358"/>
      </w:pPr>
      <w:r>
        <w:t>Exigir</w:t>
      </w:r>
      <w:r>
        <w:rPr>
          <w:spacing w:val="-7"/>
        </w:rPr>
        <w:t xml:space="preserve"> </w:t>
      </w:r>
      <w:r>
        <w:t>del</w:t>
      </w:r>
      <w:r>
        <w:rPr>
          <w:spacing w:val="-4"/>
        </w:rPr>
        <w:t xml:space="preserve"> </w:t>
      </w:r>
      <w:r>
        <w:t>contratista</w:t>
      </w:r>
      <w:r>
        <w:rPr>
          <w:spacing w:val="-4"/>
        </w:rPr>
        <w:t xml:space="preserve"> </w:t>
      </w:r>
      <w:r>
        <w:t>la</w:t>
      </w:r>
      <w:r>
        <w:rPr>
          <w:spacing w:val="-5"/>
        </w:rPr>
        <w:t xml:space="preserve"> </w:t>
      </w:r>
      <w:r>
        <w:t>ejecución</w:t>
      </w:r>
      <w:r>
        <w:rPr>
          <w:spacing w:val="-4"/>
        </w:rPr>
        <w:t xml:space="preserve"> </w:t>
      </w:r>
      <w:r>
        <w:t>idónea</w:t>
      </w:r>
      <w:r>
        <w:rPr>
          <w:spacing w:val="-4"/>
        </w:rPr>
        <w:t xml:space="preserve"> </w:t>
      </w:r>
      <w:r>
        <w:t>y</w:t>
      </w:r>
      <w:r>
        <w:rPr>
          <w:spacing w:val="-4"/>
        </w:rPr>
        <w:t xml:space="preserve"> </w:t>
      </w:r>
      <w:r>
        <w:t>oportuna</w:t>
      </w:r>
      <w:r>
        <w:rPr>
          <w:spacing w:val="-5"/>
        </w:rPr>
        <w:t xml:space="preserve"> </w:t>
      </w:r>
      <w:r>
        <w:t>del</w:t>
      </w:r>
      <w:r>
        <w:rPr>
          <w:spacing w:val="-4"/>
        </w:rPr>
        <w:t xml:space="preserve"> </w:t>
      </w:r>
      <w:r>
        <w:t>objeto</w:t>
      </w:r>
      <w:r>
        <w:rPr>
          <w:spacing w:val="-4"/>
        </w:rPr>
        <w:t xml:space="preserve"> </w:t>
      </w:r>
      <w:r>
        <w:rPr>
          <w:spacing w:val="-2"/>
        </w:rPr>
        <w:t>contratado.</w:t>
      </w:r>
    </w:p>
    <w:p w:rsidR="00084E41" w:rsidRDefault="00917C13">
      <w:pPr>
        <w:pStyle w:val="Prrafodelista"/>
        <w:numPr>
          <w:ilvl w:val="0"/>
          <w:numId w:val="7"/>
        </w:numPr>
        <w:tabs>
          <w:tab w:val="left" w:pos="981"/>
        </w:tabs>
        <w:spacing w:before="1"/>
        <w:ind w:left="981" w:right="621"/>
      </w:pPr>
      <w:r>
        <w:t xml:space="preserve">Designar un supervisor para realizar el seguimiento permanente de la ejecución del </w:t>
      </w:r>
      <w:r>
        <w:rPr>
          <w:spacing w:val="-2"/>
        </w:rPr>
        <w:t>contrato.</w:t>
      </w:r>
    </w:p>
    <w:p w:rsidR="00084E41" w:rsidRDefault="00917C13">
      <w:pPr>
        <w:pStyle w:val="Prrafodelista"/>
        <w:numPr>
          <w:ilvl w:val="0"/>
          <w:numId w:val="7"/>
        </w:numPr>
        <w:tabs>
          <w:tab w:val="left" w:pos="979"/>
        </w:tabs>
        <w:ind w:left="979" w:hanging="358"/>
      </w:pPr>
      <w:r>
        <w:t>Realizar</w:t>
      </w:r>
      <w:r>
        <w:rPr>
          <w:spacing w:val="-6"/>
        </w:rPr>
        <w:t xml:space="preserve"> </w:t>
      </w:r>
      <w:r>
        <w:t>los</w:t>
      </w:r>
      <w:r>
        <w:rPr>
          <w:spacing w:val="-4"/>
        </w:rPr>
        <w:t xml:space="preserve"> </w:t>
      </w:r>
      <w:r>
        <w:t>pagos</w:t>
      </w:r>
      <w:r>
        <w:rPr>
          <w:spacing w:val="-4"/>
        </w:rPr>
        <w:t xml:space="preserve"> </w:t>
      </w:r>
      <w:r>
        <w:t>al</w:t>
      </w:r>
      <w:r>
        <w:rPr>
          <w:spacing w:val="-5"/>
        </w:rPr>
        <w:t xml:space="preserve"> </w:t>
      </w:r>
      <w:r>
        <w:t>Contratista</w:t>
      </w:r>
      <w:r>
        <w:rPr>
          <w:spacing w:val="-4"/>
        </w:rPr>
        <w:t xml:space="preserve"> </w:t>
      </w:r>
      <w:r>
        <w:t>según</w:t>
      </w:r>
      <w:r>
        <w:rPr>
          <w:spacing w:val="-5"/>
        </w:rPr>
        <w:t xml:space="preserve"> </w:t>
      </w:r>
      <w:r>
        <w:t>lo</w:t>
      </w:r>
      <w:r>
        <w:rPr>
          <w:spacing w:val="-4"/>
        </w:rPr>
        <w:t xml:space="preserve"> </w:t>
      </w:r>
      <w:r>
        <w:t>establecido</w:t>
      </w:r>
      <w:r>
        <w:rPr>
          <w:spacing w:val="-4"/>
        </w:rPr>
        <w:t xml:space="preserve"> </w:t>
      </w:r>
      <w:r>
        <w:t>en</w:t>
      </w:r>
      <w:r>
        <w:rPr>
          <w:spacing w:val="-5"/>
        </w:rPr>
        <w:t xml:space="preserve"> </w:t>
      </w:r>
      <w:r>
        <w:t>el</w:t>
      </w:r>
      <w:r>
        <w:rPr>
          <w:spacing w:val="-4"/>
        </w:rPr>
        <w:t xml:space="preserve"> </w:t>
      </w:r>
      <w:r>
        <w:rPr>
          <w:spacing w:val="-2"/>
        </w:rPr>
        <w:t>contrato.</w:t>
      </w:r>
    </w:p>
    <w:p w:rsidR="00084E41" w:rsidRDefault="00917C13">
      <w:pPr>
        <w:pStyle w:val="Prrafodelista"/>
        <w:numPr>
          <w:ilvl w:val="0"/>
          <w:numId w:val="7"/>
        </w:numPr>
        <w:tabs>
          <w:tab w:val="left" w:pos="981"/>
        </w:tabs>
        <w:ind w:left="981" w:right="615"/>
      </w:pPr>
      <w:r>
        <w:t>Resolver</w:t>
      </w:r>
      <w:r>
        <w:rPr>
          <w:spacing w:val="-16"/>
        </w:rPr>
        <w:t xml:space="preserve"> </w:t>
      </w:r>
      <w:r>
        <w:t>las</w:t>
      </w:r>
      <w:r>
        <w:rPr>
          <w:spacing w:val="-16"/>
        </w:rPr>
        <w:t xml:space="preserve"> </w:t>
      </w:r>
      <w:r>
        <w:t>solicitudes</w:t>
      </w:r>
      <w:r>
        <w:rPr>
          <w:spacing w:val="-16"/>
        </w:rPr>
        <w:t xml:space="preserve"> </w:t>
      </w:r>
      <w:r>
        <w:t>del</w:t>
      </w:r>
      <w:r>
        <w:rPr>
          <w:spacing w:val="-16"/>
        </w:rPr>
        <w:t xml:space="preserve"> </w:t>
      </w:r>
      <w:r>
        <w:t>Contratista,</w:t>
      </w:r>
      <w:r>
        <w:rPr>
          <w:spacing w:val="-15"/>
        </w:rPr>
        <w:t xml:space="preserve"> </w:t>
      </w:r>
      <w:r>
        <w:t>y</w:t>
      </w:r>
      <w:r>
        <w:rPr>
          <w:spacing w:val="-15"/>
        </w:rPr>
        <w:t xml:space="preserve"> </w:t>
      </w:r>
      <w:r>
        <w:t>suministrar</w:t>
      </w:r>
      <w:r>
        <w:rPr>
          <w:spacing w:val="-15"/>
        </w:rPr>
        <w:t xml:space="preserve"> </w:t>
      </w:r>
      <w:r>
        <w:t>la</w:t>
      </w:r>
      <w:r>
        <w:rPr>
          <w:spacing w:val="-15"/>
        </w:rPr>
        <w:t xml:space="preserve"> </w:t>
      </w:r>
      <w:r>
        <w:t>información</w:t>
      </w:r>
      <w:r>
        <w:rPr>
          <w:spacing w:val="-16"/>
        </w:rPr>
        <w:t xml:space="preserve"> </w:t>
      </w:r>
      <w:r>
        <w:t>que</w:t>
      </w:r>
      <w:r>
        <w:rPr>
          <w:spacing w:val="-16"/>
        </w:rPr>
        <w:t xml:space="preserve"> </w:t>
      </w:r>
      <w:r>
        <w:t>requiera</w:t>
      </w:r>
      <w:r>
        <w:rPr>
          <w:spacing w:val="-15"/>
        </w:rPr>
        <w:t xml:space="preserve"> </w:t>
      </w:r>
      <w:r>
        <w:t>para el cumplimiento del contrato.</w:t>
      </w:r>
    </w:p>
    <w:p w:rsidR="00084E41" w:rsidRDefault="00917C13">
      <w:pPr>
        <w:pStyle w:val="Prrafodelista"/>
        <w:numPr>
          <w:ilvl w:val="0"/>
          <w:numId w:val="7"/>
        </w:numPr>
        <w:tabs>
          <w:tab w:val="left" w:pos="981"/>
        </w:tabs>
        <w:ind w:left="981"/>
      </w:pPr>
      <w:r>
        <w:t>Ejecutar</w:t>
      </w:r>
      <w:r>
        <w:rPr>
          <w:spacing w:val="-8"/>
        </w:rPr>
        <w:t xml:space="preserve"> </w:t>
      </w:r>
      <w:r>
        <w:t>las</w:t>
      </w:r>
      <w:r>
        <w:rPr>
          <w:spacing w:val="-6"/>
        </w:rPr>
        <w:t xml:space="preserve"> </w:t>
      </w:r>
      <w:r>
        <w:t>actividades</w:t>
      </w:r>
      <w:r>
        <w:rPr>
          <w:spacing w:val="-4"/>
        </w:rPr>
        <w:t xml:space="preserve"> </w:t>
      </w:r>
      <w:r>
        <w:t>necesarias</w:t>
      </w:r>
      <w:r>
        <w:rPr>
          <w:spacing w:val="-6"/>
        </w:rPr>
        <w:t xml:space="preserve"> </w:t>
      </w:r>
      <w:r>
        <w:t>para</w:t>
      </w:r>
      <w:r>
        <w:rPr>
          <w:spacing w:val="-4"/>
        </w:rPr>
        <w:t xml:space="preserve"> </w:t>
      </w:r>
      <w:r>
        <w:t>divulgar</w:t>
      </w:r>
      <w:r>
        <w:rPr>
          <w:spacing w:val="-5"/>
        </w:rPr>
        <w:t xml:space="preserve"> </w:t>
      </w:r>
      <w:r>
        <w:t>a</w:t>
      </w:r>
      <w:r>
        <w:rPr>
          <w:spacing w:val="-7"/>
        </w:rPr>
        <w:t xml:space="preserve"> </w:t>
      </w:r>
      <w:r>
        <w:t>la</w:t>
      </w:r>
      <w:r>
        <w:rPr>
          <w:spacing w:val="-6"/>
        </w:rPr>
        <w:t xml:space="preserve"> </w:t>
      </w:r>
      <w:r>
        <w:t>comunidad</w:t>
      </w:r>
      <w:r>
        <w:rPr>
          <w:spacing w:val="-5"/>
        </w:rPr>
        <w:t xml:space="preserve"> </w:t>
      </w:r>
      <w:r>
        <w:rPr>
          <w:spacing w:val="-2"/>
        </w:rPr>
        <w:t>beneficiaria.</w:t>
      </w:r>
    </w:p>
    <w:p w:rsidR="00084E41" w:rsidRDefault="00084E41">
      <w:pPr>
        <w:pStyle w:val="Prrafodelista"/>
        <w:jc w:val="left"/>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Prrafodelista"/>
        <w:numPr>
          <w:ilvl w:val="0"/>
          <w:numId w:val="7"/>
        </w:numPr>
        <w:tabs>
          <w:tab w:val="left" w:pos="979"/>
        </w:tabs>
        <w:spacing w:before="3"/>
        <w:ind w:left="979" w:hanging="358"/>
      </w:pPr>
      <w:r>
        <w:t>Dar</w:t>
      </w:r>
      <w:r>
        <w:rPr>
          <w:spacing w:val="-5"/>
        </w:rPr>
        <w:t xml:space="preserve"> </w:t>
      </w:r>
      <w:r>
        <w:t>cumplimiento</w:t>
      </w:r>
      <w:r>
        <w:rPr>
          <w:spacing w:val="-6"/>
        </w:rPr>
        <w:t xml:space="preserve"> </w:t>
      </w:r>
      <w:r>
        <w:t>a</w:t>
      </w:r>
      <w:r>
        <w:rPr>
          <w:spacing w:val="-4"/>
        </w:rPr>
        <w:t xml:space="preserve"> </w:t>
      </w:r>
      <w:r>
        <w:t>las</w:t>
      </w:r>
      <w:r>
        <w:rPr>
          <w:spacing w:val="-5"/>
        </w:rPr>
        <w:t xml:space="preserve"> </w:t>
      </w:r>
      <w:r>
        <w:t>cláusulas</w:t>
      </w:r>
      <w:r>
        <w:rPr>
          <w:spacing w:val="-5"/>
        </w:rPr>
        <w:t xml:space="preserve"> </w:t>
      </w:r>
      <w:r>
        <w:rPr>
          <w:spacing w:val="-2"/>
        </w:rPr>
        <w:t>pactadas.</w:t>
      </w:r>
    </w:p>
    <w:p w:rsidR="00084E41" w:rsidRDefault="00917C13">
      <w:pPr>
        <w:pStyle w:val="Prrafodelista"/>
        <w:numPr>
          <w:ilvl w:val="0"/>
          <w:numId w:val="7"/>
        </w:numPr>
        <w:tabs>
          <w:tab w:val="left" w:pos="979"/>
        </w:tabs>
        <w:spacing w:before="44"/>
        <w:ind w:left="979" w:hanging="358"/>
      </w:pPr>
      <w:r>
        <w:t>Designar</w:t>
      </w:r>
      <w:r>
        <w:rPr>
          <w:spacing w:val="-3"/>
        </w:rPr>
        <w:t xml:space="preserve"> </w:t>
      </w:r>
      <w:r>
        <w:rPr>
          <w:spacing w:val="-2"/>
        </w:rPr>
        <w:t>supervisor.</w:t>
      </w:r>
    </w:p>
    <w:p w:rsidR="00084E41" w:rsidRDefault="00917C13">
      <w:pPr>
        <w:pStyle w:val="Prrafodelista"/>
        <w:numPr>
          <w:ilvl w:val="0"/>
          <w:numId w:val="7"/>
        </w:numPr>
        <w:tabs>
          <w:tab w:val="left" w:pos="981"/>
        </w:tabs>
        <w:spacing w:before="43"/>
        <w:ind w:left="981"/>
      </w:pPr>
      <w:r>
        <w:t>Realizar</w:t>
      </w:r>
      <w:r>
        <w:rPr>
          <w:spacing w:val="-6"/>
        </w:rPr>
        <w:t xml:space="preserve"> </w:t>
      </w:r>
      <w:r>
        <w:t>la</w:t>
      </w:r>
      <w:r>
        <w:rPr>
          <w:spacing w:val="-5"/>
        </w:rPr>
        <w:t xml:space="preserve"> </w:t>
      </w:r>
      <w:r>
        <w:t>supervisión</w:t>
      </w:r>
      <w:r>
        <w:rPr>
          <w:spacing w:val="-6"/>
        </w:rPr>
        <w:t xml:space="preserve"> </w:t>
      </w:r>
      <w:r>
        <w:t>del</w:t>
      </w:r>
      <w:r>
        <w:rPr>
          <w:spacing w:val="-5"/>
        </w:rPr>
        <w:t xml:space="preserve"> </w:t>
      </w:r>
      <w:r>
        <w:rPr>
          <w:spacing w:val="-2"/>
        </w:rPr>
        <w:t>contrato</w:t>
      </w:r>
    </w:p>
    <w:p w:rsidR="00084E41" w:rsidRDefault="00917C13">
      <w:pPr>
        <w:pStyle w:val="Prrafodelista"/>
        <w:numPr>
          <w:ilvl w:val="0"/>
          <w:numId w:val="7"/>
        </w:numPr>
        <w:tabs>
          <w:tab w:val="left" w:pos="1041"/>
        </w:tabs>
        <w:spacing w:before="46"/>
        <w:ind w:left="1041" w:hanging="420"/>
      </w:pPr>
      <w:r>
        <w:t>Entregar</w:t>
      </w:r>
      <w:r>
        <w:rPr>
          <w:spacing w:val="-3"/>
        </w:rPr>
        <w:t xml:space="preserve"> </w:t>
      </w:r>
      <w:r>
        <w:t>los</w:t>
      </w:r>
      <w:r>
        <w:rPr>
          <w:spacing w:val="-2"/>
        </w:rPr>
        <w:t xml:space="preserve"> </w:t>
      </w:r>
      <w:r>
        <w:t>diseños</w:t>
      </w:r>
      <w:r>
        <w:rPr>
          <w:spacing w:val="-3"/>
        </w:rPr>
        <w:t xml:space="preserve"> </w:t>
      </w:r>
      <w:r>
        <w:t>técnicos,</w:t>
      </w:r>
      <w:r>
        <w:rPr>
          <w:spacing w:val="-2"/>
        </w:rPr>
        <w:t xml:space="preserve"> </w:t>
      </w:r>
      <w:r>
        <w:t>los</w:t>
      </w:r>
      <w:r>
        <w:rPr>
          <w:spacing w:val="-2"/>
        </w:rPr>
        <w:t xml:space="preserve"> </w:t>
      </w:r>
      <w:r>
        <w:t>cuales</w:t>
      </w:r>
      <w:r>
        <w:rPr>
          <w:spacing w:val="-3"/>
        </w:rPr>
        <w:t xml:space="preserve"> </w:t>
      </w:r>
      <w:r>
        <w:t>deben</w:t>
      </w:r>
      <w:r>
        <w:rPr>
          <w:spacing w:val="-3"/>
        </w:rPr>
        <w:t xml:space="preserve"> </w:t>
      </w:r>
      <w:r>
        <w:t>ser</w:t>
      </w:r>
      <w:r>
        <w:rPr>
          <w:spacing w:val="-3"/>
        </w:rPr>
        <w:t xml:space="preserve"> </w:t>
      </w:r>
      <w:r>
        <w:t>acorde</w:t>
      </w:r>
      <w:r>
        <w:rPr>
          <w:spacing w:val="-4"/>
        </w:rPr>
        <w:t xml:space="preserve"> </w:t>
      </w:r>
      <w:r>
        <w:t>a</w:t>
      </w:r>
      <w:r>
        <w:rPr>
          <w:spacing w:val="-2"/>
        </w:rPr>
        <w:t xml:space="preserve"> </w:t>
      </w:r>
      <w:r>
        <w:t>la</w:t>
      </w:r>
      <w:r>
        <w:rPr>
          <w:spacing w:val="-2"/>
        </w:rPr>
        <w:t xml:space="preserve"> necesidad.</w:t>
      </w:r>
    </w:p>
    <w:p w:rsidR="00084E41" w:rsidRDefault="00917C13">
      <w:pPr>
        <w:pStyle w:val="Prrafodelista"/>
        <w:numPr>
          <w:ilvl w:val="0"/>
          <w:numId w:val="7"/>
        </w:numPr>
        <w:tabs>
          <w:tab w:val="left" w:pos="1041"/>
        </w:tabs>
        <w:spacing w:before="46"/>
        <w:ind w:left="1041" w:hanging="420"/>
      </w:pPr>
      <w:r>
        <w:t>Las</w:t>
      </w:r>
      <w:r>
        <w:rPr>
          <w:spacing w:val="-3"/>
        </w:rPr>
        <w:t xml:space="preserve"> </w:t>
      </w:r>
      <w:r>
        <w:t>demás</w:t>
      </w:r>
      <w:r>
        <w:rPr>
          <w:spacing w:val="-2"/>
        </w:rPr>
        <w:t xml:space="preserve"> </w:t>
      </w:r>
      <w:r>
        <w:t>que</w:t>
      </w:r>
      <w:r>
        <w:rPr>
          <w:spacing w:val="-4"/>
        </w:rPr>
        <w:t xml:space="preserve"> </w:t>
      </w:r>
      <w:r>
        <w:t>se</w:t>
      </w:r>
      <w:r>
        <w:rPr>
          <w:spacing w:val="-3"/>
        </w:rPr>
        <w:t xml:space="preserve"> </w:t>
      </w:r>
      <w:r>
        <w:t>pacten</w:t>
      </w:r>
      <w:r>
        <w:rPr>
          <w:spacing w:val="-4"/>
        </w:rPr>
        <w:t xml:space="preserve"> </w:t>
      </w:r>
      <w:r>
        <w:t>dentro</w:t>
      </w:r>
      <w:r>
        <w:rPr>
          <w:spacing w:val="-2"/>
        </w:rPr>
        <w:t xml:space="preserve"> </w:t>
      </w:r>
      <w:r>
        <w:t>del</w:t>
      </w:r>
      <w:r>
        <w:rPr>
          <w:spacing w:val="-3"/>
        </w:rPr>
        <w:t xml:space="preserve"> </w:t>
      </w:r>
      <w:r>
        <w:rPr>
          <w:spacing w:val="-2"/>
        </w:rPr>
        <w:t>contrato.</w:t>
      </w:r>
    </w:p>
    <w:p w:rsidR="00084E41" w:rsidRDefault="00917C13">
      <w:pPr>
        <w:pStyle w:val="Prrafodelista"/>
        <w:numPr>
          <w:ilvl w:val="0"/>
          <w:numId w:val="7"/>
        </w:numPr>
        <w:tabs>
          <w:tab w:val="left" w:pos="1041"/>
        </w:tabs>
        <w:spacing w:before="38"/>
        <w:ind w:left="1041" w:hanging="420"/>
      </w:pPr>
      <w:r>
        <w:t>Hacer</w:t>
      </w:r>
      <w:r>
        <w:rPr>
          <w:spacing w:val="-7"/>
        </w:rPr>
        <w:t xml:space="preserve"> </w:t>
      </w:r>
      <w:r>
        <w:t>entrega</w:t>
      </w:r>
      <w:r>
        <w:rPr>
          <w:spacing w:val="-3"/>
        </w:rPr>
        <w:t xml:space="preserve"> </w:t>
      </w:r>
      <w:r>
        <w:t>de</w:t>
      </w:r>
      <w:r>
        <w:rPr>
          <w:spacing w:val="-5"/>
        </w:rPr>
        <w:t xml:space="preserve"> </w:t>
      </w:r>
      <w:r>
        <w:t>las</w:t>
      </w:r>
      <w:r>
        <w:rPr>
          <w:spacing w:val="-3"/>
        </w:rPr>
        <w:t xml:space="preserve"> </w:t>
      </w:r>
      <w:r>
        <w:t>licencias</w:t>
      </w:r>
      <w:r>
        <w:rPr>
          <w:spacing w:val="-5"/>
        </w:rPr>
        <w:t xml:space="preserve"> </w:t>
      </w:r>
      <w:r>
        <w:t>y</w:t>
      </w:r>
      <w:r>
        <w:rPr>
          <w:spacing w:val="-2"/>
        </w:rPr>
        <w:t xml:space="preserve"> </w:t>
      </w:r>
      <w:r>
        <w:t>permiso</w:t>
      </w:r>
      <w:r>
        <w:rPr>
          <w:spacing w:val="-4"/>
        </w:rPr>
        <w:t xml:space="preserve"> </w:t>
      </w:r>
      <w:r>
        <w:t>necesarios</w:t>
      </w:r>
      <w:r>
        <w:rPr>
          <w:spacing w:val="-4"/>
        </w:rPr>
        <w:t xml:space="preserve"> </w:t>
      </w:r>
      <w:r>
        <w:t>para</w:t>
      </w:r>
      <w:r>
        <w:rPr>
          <w:spacing w:val="-3"/>
        </w:rPr>
        <w:t xml:space="preserve"> </w:t>
      </w:r>
      <w:r>
        <w:t>el</w:t>
      </w:r>
      <w:r>
        <w:rPr>
          <w:spacing w:val="-5"/>
        </w:rPr>
        <w:t xml:space="preserve"> </w:t>
      </w:r>
      <w:r>
        <w:t>desarrollo</w:t>
      </w:r>
      <w:r>
        <w:rPr>
          <w:spacing w:val="-3"/>
        </w:rPr>
        <w:t xml:space="preserve"> </w:t>
      </w:r>
      <w:r>
        <w:t>del</w:t>
      </w:r>
      <w:r>
        <w:rPr>
          <w:spacing w:val="-4"/>
        </w:rPr>
        <w:t xml:space="preserve"> </w:t>
      </w:r>
      <w:r>
        <w:rPr>
          <w:spacing w:val="-2"/>
        </w:rPr>
        <w:t>contrato</w:t>
      </w:r>
    </w:p>
    <w:p w:rsidR="00084E41" w:rsidRDefault="00084E41">
      <w:pPr>
        <w:pStyle w:val="Textoindependiente"/>
        <w:spacing w:before="1"/>
        <w:ind w:left="0"/>
        <w:jc w:val="left"/>
      </w:pPr>
    </w:p>
    <w:p w:rsidR="00084E41" w:rsidRDefault="00917C13">
      <w:pPr>
        <w:pStyle w:val="Ttulo3"/>
        <w:ind w:right="617"/>
      </w:pPr>
      <w:r>
        <w:t>CLÁUSULA DECIMO PRIMERA- LUGAR DE EJECUCIÓN</w:t>
      </w:r>
      <w:r>
        <w:rPr>
          <w:b w:val="0"/>
        </w:rPr>
        <w:t xml:space="preserve">: </w:t>
      </w:r>
      <w:r>
        <w:rPr>
          <w:color w:val="D0CECE"/>
        </w:rPr>
        <w:t>Se incorporará lo establecido en los términos de referencia de la convocatoria.</w:t>
      </w:r>
    </w:p>
    <w:p w:rsidR="00084E41" w:rsidRDefault="00084E41">
      <w:pPr>
        <w:pStyle w:val="Textoindependiente"/>
        <w:spacing w:before="1"/>
        <w:ind w:left="0"/>
        <w:jc w:val="left"/>
        <w:rPr>
          <w:b/>
        </w:rPr>
      </w:pPr>
    </w:p>
    <w:p w:rsidR="00084E41" w:rsidRDefault="00917C13">
      <w:pPr>
        <w:pStyle w:val="Textoindependiente"/>
        <w:ind w:right="616"/>
      </w:pPr>
      <w:r>
        <w:rPr>
          <w:b/>
        </w:rPr>
        <w:t xml:space="preserve">PARÁGRAFO: </w:t>
      </w:r>
      <w:r>
        <w:t>EL CONTRATISTA declara que conoce y, acepta: a) las condiciones geográficas, estacionales, meteorológicas y climáticas del Sitio; b) la suficiencia y disponibilidad de las vías de acceso al Sitio; c) las condiciones de seguridad prevalecientes en</w:t>
      </w:r>
      <w:r>
        <w:rPr>
          <w:spacing w:val="-4"/>
        </w:rPr>
        <w:t xml:space="preserve"> </w:t>
      </w:r>
      <w:r>
        <w:t>Colombia</w:t>
      </w:r>
      <w:r>
        <w:rPr>
          <w:spacing w:val="-6"/>
        </w:rPr>
        <w:t xml:space="preserve"> </w:t>
      </w:r>
      <w:r>
        <w:t>y</w:t>
      </w:r>
      <w:r>
        <w:rPr>
          <w:spacing w:val="-2"/>
        </w:rPr>
        <w:t xml:space="preserve"> </w:t>
      </w:r>
      <w:r>
        <w:t>en</w:t>
      </w:r>
      <w:r>
        <w:rPr>
          <w:spacing w:val="-4"/>
        </w:rPr>
        <w:t xml:space="preserve"> </w:t>
      </w:r>
      <w:r>
        <w:t>el</w:t>
      </w:r>
      <w:r>
        <w:rPr>
          <w:spacing w:val="-4"/>
        </w:rPr>
        <w:t xml:space="preserve"> </w:t>
      </w:r>
      <w:r>
        <w:t>Sitio;</w:t>
      </w:r>
      <w:r>
        <w:rPr>
          <w:spacing w:val="-2"/>
        </w:rPr>
        <w:t xml:space="preserve"> </w:t>
      </w:r>
      <w:r>
        <w:t>d)</w:t>
      </w:r>
      <w:r>
        <w:rPr>
          <w:spacing w:val="-3"/>
        </w:rPr>
        <w:t xml:space="preserve"> </w:t>
      </w:r>
      <w:r>
        <w:t>la</w:t>
      </w:r>
      <w:r>
        <w:rPr>
          <w:spacing w:val="-4"/>
        </w:rPr>
        <w:t xml:space="preserve"> </w:t>
      </w:r>
      <w:r>
        <w:t>disponibilidad</w:t>
      </w:r>
      <w:r>
        <w:rPr>
          <w:spacing w:val="-4"/>
        </w:rPr>
        <w:t xml:space="preserve"> </w:t>
      </w:r>
      <w:r>
        <w:t>de</w:t>
      </w:r>
      <w:r>
        <w:rPr>
          <w:spacing w:val="-7"/>
        </w:rPr>
        <w:t xml:space="preserve"> </w:t>
      </w:r>
      <w:r>
        <w:t>mano</w:t>
      </w:r>
      <w:r>
        <w:rPr>
          <w:spacing w:val="-2"/>
        </w:rPr>
        <w:t xml:space="preserve"> </w:t>
      </w:r>
      <w:r>
        <w:t>de</w:t>
      </w:r>
      <w:r>
        <w:rPr>
          <w:spacing w:val="-4"/>
        </w:rPr>
        <w:t xml:space="preserve"> </w:t>
      </w:r>
      <w:r>
        <w:t>obra</w:t>
      </w:r>
      <w:r>
        <w:rPr>
          <w:spacing w:val="-6"/>
        </w:rPr>
        <w:t xml:space="preserve"> </w:t>
      </w:r>
      <w:r>
        <w:t>y</w:t>
      </w:r>
      <w:r>
        <w:rPr>
          <w:spacing w:val="-2"/>
        </w:rPr>
        <w:t xml:space="preserve"> </w:t>
      </w:r>
      <w:r>
        <w:t>las</w:t>
      </w:r>
      <w:r>
        <w:rPr>
          <w:spacing w:val="-3"/>
        </w:rPr>
        <w:t xml:space="preserve"> </w:t>
      </w:r>
      <w:r>
        <w:t>condiciones</w:t>
      </w:r>
      <w:r>
        <w:rPr>
          <w:spacing w:val="-2"/>
        </w:rPr>
        <w:t xml:space="preserve"> sindicales;</w:t>
      </w:r>
    </w:p>
    <w:p w:rsidR="00084E41" w:rsidRDefault="00917C13">
      <w:pPr>
        <w:pStyle w:val="Textoindependiente"/>
        <w:spacing w:line="291" w:lineRule="exact"/>
      </w:pPr>
      <w:r>
        <w:t>e)</w:t>
      </w:r>
      <w:r>
        <w:rPr>
          <w:spacing w:val="-11"/>
        </w:rPr>
        <w:t xml:space="preserve"> </w:t>
      </w:r>
      <w:r>
        <w:t>las</w:t>
      </w:r>
      <w:r>
        <w:rPr>
          <w:spacing w:val="-10"/>
        </w:rPr>
        <w:t xml:space="preserve"> </w:t>
      </w:r>
      <w:r>
        <w:t>condiciones</w:t>
      </w:r>
      <w:r>
        <w:rPr>
          <w:spacing w:val="-10"/>
        </w:rPr>
        <w:t xml:space="preserve"> </w:t>
      </w:r>
      <w:r>
        <w:t>para</w:t>
      </w:r>
      <w:r>
        <w:rPr>
          <w:spacing w:val="-9"/>
        </w:rPr>
        <w:t xml:space="preserve"> </w:t>
      </w:r>
      <w:r>
        <w:t>el</w:t>
      </w:r>
      <w:r>
        <w:rPr>
          <w:spacing w:val="-13"/>
        </w:rPr>
        <w:t xml:space="preserve"> </w:t>
      </w:r>
      <w:r>
        <w:t>suministro</w:t>
      </w:r>
      <w:r>
        <w:rPr>
          <w:spacing w:val="-8"/>
        </w:rPr>
        <w:t xml:space="preserve"> </w:t>
      </w:r>
      <w:r>
        <w:t>de</w:t>
      </w:r>
      <w:r>
        <w:rPr>
          <w:spacing w:val="-10"/>
        </w:rPr>
        <w:t xml:space="preserve"> </w:t>
      </w:r>
      <w:r>
        <w:t>energía</w:t>
      </w:r>
      <w:r>
        <w:rPr>
          <w:spacing w:val="-9"/>
        </w:rPr>
        <w:t xml:space="preserve"> </w:t>
      </w:r>
      <w:r>
        <w:t>eléctrica,</w:t>
      </w:r>
      <w:r>
        <w:rPr>
          <w:spacing w:val="-9"/>
        </w:rPr>
        <w:t xml:space="preserve"> </w:t>
      </w:r>
      <w:r>
        <w:t>agua</w:t>
      </w:r>
      <w:r>
        <w:rPr>
          <w:spacing w:val="-9"/>
        </w:rPr>
        <w:t xml:space="preserve"> </w:t>
      </w:r>
      <w:r>
        <w:t>y</w:t>
      </w:r>
      <w:r>
        <w:rPr>
          <w:spacing w:val="-9"/>
        </w:rPr>
        <w:t xml:space="preserve"> </w:t>
      </w:r>
      <w:r>
        <w:t>demás</w:t>
      </w:r>
      <w:r>
        <w:rPr>
          <w:spacing w:val="-9"/>
        </w:rPr>
        <w:t xml:space="preserve"> </w:t>
      </w:r>
      <w:r>
        <w:t>recursos</w:t>
      </w:r>
      <w:r>
        <w:rPr>
          <w:spacing w:val="-9"/>
        </w:rPr>
        <w:t xml:space="preserve"> </w:t>
      </w:r>
      <w:r>
        <w:rPr>
          <w:spacing w:val="-2"/>
        </w:rPr>
        <w:t>necesarios;</w:t>
      </w:r>
    </w:p>
    <w:p w:rsidR="00084E41" w:rsidRDefault="00917C13">
      <w:pPr>
        <w:pStyle w:val="Textoindependiente"/>
        <w:ind w:right="616"/>
      </w:pPr>
      <w:r>
        <w:t>f) los servicios disponibles de transporte y hospedaje; y g) en general, todo cuanto pudiera afectar la ejecución de las obras y su terminación oportuna y exitosa. De conformidad con lo anterior, el Contratista conoce, ha determinado y analizado de manera satisfactoria e independiente, la naturaleza y el alcance de las dificultades, cargas, obligaciones y peligros que</w:t>
      </w:r>
      <w:r>
        <w:rPr>
          <w:spacing w:val="-11"/>
        </w:rPr>
        <w:t xml:space="preserve"> </w:t>
      </w:r>
      <w:r>
        <w:t>pueden</w:t>
      </w:r>
      <w:r>
        <w:rPr>
          <w:spacing w:val="-10"/>
        </w:rPr>
        <w:t xml:space="preserve"> </w:t>
      </w:r>
      <w:r>
        <w:t>surgir</w:t>
      </w:r>
      <w:r>
        <w:rPr>
          <w:spacing w:val="-11"/>
        </w:rPr>
        <w:t xml:space="preserve"> </w:t>
      </w:r>
      <w:r>
        <w:t>con</w:t>
      </w:r>
      <w:r>
        <w:rPr>
          <w:spacing w:val="-10"/>
        </w:rPr>
        <w:t xml:space="preserve"> </w:t>
      </w:r>
      <w:r>
        <w:t>ocasión</w:t>
      </w:r>
      <w:r>
        <w:rPr>
          <w:spacing w:val="-10"/>
        </w:rPr>
        <w:t xml:space="preserve"> </w:t>
      </w:r>
      <w:r>
        <w:t>del</w:t>
      </w:r>
      <w:r>
        <w:rPr>
          <w:spacing w:val="-11"/>
        </w:rPr>
        <w:t xml:space="preserve"> </w:t>
      </w:r>
      <w:r>
        <w:t>cumplimiento</w:t>
      </w:r>
      <w:r>
        <w:rPr>
          <w:spacing w:val="-8"/>
        </w:rPr>
        <w:t xml:space="preserve"> </w:t>
      </w:r>
      <w:r>
        <w:t>de</w:t>
      </w:r>
      <w:r>
        <w:rPr>
          <w:spacing w:val="-11"/>
        </w:rPr>
        <w:t xml:space="preserve"> </w:t>
      </w:r>
      <w:r>
        <w:t>las</w:t>
      </w:r>
      <w:r>
        <w:rPr>
          <w:spacing w:val="-10"/>
        </w:rPr>
        <w:t xml:space="preserve"> </w:t>
      </w:r>
      <w:r>
        <w:t>obligaciones</w:t>
      </w:r>
      <w:r>
        <w:rPr>
          <w:spacing w:val="-10"/>
        </w:rPr>
        <w:t xml:space="preserve"> </w:t>
      </w:r>
      <w:r>
        <w:t>a</w:t>
      </w:r>
      <w:r>
        <w:rPr>
          <w:spacing w:val="-9"/>
        </w:rPr>
        <w:t xml:space="preserve"> </w:t>
      </w:r>
      <w:r>
        <w:t>cargo</w:t>
      </w:r>
      <w:r>
        <w:rPr>
          <w:spacing w:val="-10"/>
        </w:rPr>
        <w:t xml:space="preserve"> </w:t>
      </w:r>
      <w:r>
        <w:t>del</w:t>
      </w:r>
      <w:r>
        <w:rPr>
          <w:spacing w:val="-11"/>
        </w:rPr>
        <w:t xml:space="preserve"> </w:t>
      </w:r>
      <w:r>
        <w:t>Contratista bajo el presente Contrato, las acepta y tiene la capacidad para asumirlas.</w:t>
      </w:r>
    </w:p>
    <w:p w:rsidR="00084E41" w:rsidRDefault="00084E41">
      <w:pPr>
        <w:pStyle w:val="Textoindependiente"/>
        <w:spacing w:before="2"/>
        <w:ind w:left="0"/>
        <w:jc w:val="left"/>
      </w:pPr>
    </w:p>
    <w:p w:rsidR="00084E41" w:rsidRDefault="00917C13">
      <w:pPr>
        <w:ind w:left="262"/>
        <w:jc w:val="both"/>
      </w:pPr>
      <w:r>
        <w:rPr>
          <w:b/>
        </w:rPr>
        <w:t>CLÁUSULA</w:t>
      </w:r>
      <w:r>
        <w:rPr>
          <w:b/>
          <w:spacing w:val="6"/>
        </w:rPr>
        <w:t xml:space="preserve"> </w:t>
      </w:r>
      <w:r>
        <w:rPr>
          <w:b/>
        </w:rPr>
        <w:t>DECIMO</w:t>
      </w:r>
      <w:r>
        <w:rPr>
          <w:b/>
          <w:spacing w:val="9"/>
        </w:rPr>
        <w:t xml:space="preserve"> </w:t>
      </w:r>
      <w:r>
        <w:rPr>
          <w:b/>
        </w:rPr>
        <w:t>SEGUNDA.</w:t>
      </w:r>
      <w:r>
        <w:rPr>
          <w:b/>
          <w:spacing w:val="12"/>
        </w:rPr>
        <w:t xml:space="preserve"> </w:t>
      </w:r>
      <w:r>
        <w:rPr>
          <w:b/>
        </w:rPr>
        <w:t>-</w:t>
      </w:r>
      <w:r>
        <w:rPr>
          <w:b/>
          <w:spacing w:val="10"/>
        </w:rPr>
        <w:t xml:space="preserve"> </w:t>
      </w:r>
      <w:r>
        <w:rPr>
          <w:b/>
        </w:rPr>
        <w:t>RESPONSABILIDAD</w:t>
      </w:r>
      <w:r>
        <w:t>:</w:t>
      </w:r>
      <w:r>
        <w:rPr>
          <w:spacing w:val="11"/>
        </w:rPr>
        <w:t xml:space="preserve"> </w:t>
      </w:r>
      <w:r>
        <w:t>EL</w:t>
      </w:r>
      <w:r>
        <w:rPr>
          <w:spacing w:val="9"/>
        </w:rPr>
        <w:t xml:space="preserve"> </w:t>
      </w:r>
      <w:r>
        <w:t>CONTRATISTA</w:t>
      </w:r>
      <w:r>
        <w:rPr>
          <w:spacing w:val="10"/>
        </w:rPr>
        <w:t xml:space="preserve"> </w:t>
      </w:r>
      <w:r>
        <w:t>es</w:t>
      </w:r>
      <w:r>
        <w:rPr>
          <w:spacing w:val="11"/>
        </w:rPr>
        <w:t xml:space="preserve"> </w:t>
      </w:r>
      <w:r>
        <w:rPr>
          <w:spacing w:val="-2"/>
        </w:rPr>
        <w:t>responsable</w:t>
      </w:r>
    </w:p>
    <w:p w:rsidR="00084E41" w:rsidRDefault="00917C13">
      <w:pPr>
        <w:pStyle w:val="Textoindependiente"/>
        <w:ind w:right="616"/>
      </w:pPr>
      <w:r>
        <w:t>por el cumplimiento de las actividades y productos objeto del contrato, en los plazos establecidos, de acuerdo las especificaciones señaladas en el presente contrato y en el estudio previo, los términos de referencia y demás documentos de la Invitación. Concretamente, EL CONTRATISTA será responsable por:</w:t>
      </w:r>
    </w:p>
    <w:p w:rsidR="00084E41" w:rsidRDefault="00917C13">
      <w:pPr>
        <w:pStyle w:val="Prrafodelista"/>
        <w:numPr>
          <w:ilvl w:val="0"/>
          <w:numId w:val="6"/>
        </w:numPr>
        <w:tabs>
          <w:tab w:val="left" w:pos="981"/>
        </w:tabs>
        <w:spacing w:before="292"/>
        <w:ind w:left="981" w:right="616"/>
        <w:jc w:val="both"/>
      </w:pPr>
      <w:r>
        <w:rPr>
          <w:b/>
        </w:rPr>
        <w:t xml:space="preserve">Cuidado de las obras: </w:t>
      </w:r>
      <w:r>
        <w:t>Desde la fecha de iniciación de las obras hasta la entrega material y efectiva de las mismas a la entidad o comunidad beneficiaria, EL CONTRATISTA asume su debido cuidado. En caso de que se produzca daño, deterioro, pérdida o destrucción de las obras o parte de ellas, deberá repararlas y reponerlas a su costa; de manera que</w:t>
      </w:r>
      <w:r>
        <w:rPr>
          <w:spacing w:val="-1"/>
        </w:rPr>
        <w:t xml:space="preserve"> </w:t>
      </w:r>
      <w:r>
        <w:t>las obras estén en buen estado, y de acuerdo con las condiciones y especificaciones técnicas definidas en el presente contrato, particularmente, en el estudio previo, los términos de referencia y demás documentos de la Convocatoria.</w:t>
      </w:r>
    </w:p>
    <w:p w:rsidR="00084E41" w:rsidRDefault="00084E41">
      <w:pPr>
        <w:pStyle w:val="Textoindependiente"/>
        <w:spacing w:before="2"/>
        <w:ind w:left="0"/>
        <w:jc w:val="left"/>
      </w:pPr>
    </w:p>
    <w:p w:rsidR="00084E41" w:rsidRDefault="00917C13">
      <w:pPr>
        <w:pStyle w:val="Prrafodelista"/>
        <w:numPr>
          <w:ilvl w:val="0"/>
          <w:numId w:val="6"/>
        </w:numPr>
        <w:tabs>
          <w:tab w:val="left" w:pos="979"/>
          <w:tab w:val="left" w:pos="981"/>
        </w:tabs>
        <w:ind w:left="981" w:right="614"/>
        <w:jc w:val="both"/>
      </w:pPr>
      <w:r>
        <w:rPr>
          <w:b/>
        </w:rPr>
        <w:t>Obras mal</w:t>
      </w:r>
      <w:r>
        <w:rPr>
          <w:b/>
          <w:spacing w:val="-1"/>
        </w:rPr>
        <w:t xml:space="preserve"> </w:t>
      </w:r>
      <w:r>
        <w:rPr>
          <w:b/>
        </w:rPr>
        <w:t>ejecutadas</w:t>
      </w:r>
      <w:r>
        <w:t>: La responsabilidad por</w:t>
      </w:r>
      <w:r>
        <w:rPr>
          <w:spacing w:val="-1"/>
        </w:rPr>
        <w:t xml:space="preserve"> </w:t>
      </w:r>
      <w:r>
        <w:t>la</w:t>
      </w:r>
      <w:r>
        <w:rPr>
          <w:spacing w:val="-1"/>
        </w:rPr>
        <w:t xml:space="preserve"> </w:t>
      </w:r>
      <w:r>
        <w:t>calidad de los trabajos, servicios</w:t>
      </w:r>
      <w:r>
        <w:rPr>
          <w:spacing w:val="-1"/>
        </w:rPr>
        <w:t xml:space="preserve"> </w:t>
      </w:r>
      <w:r>
        <w:t>y productos objeto del contrato corresponde única y exclusivamente a EL CONTRATISTA. El Interventor advertirá al supervisor y a EL CONTRATANTE si la totalidad</w:t>
      </w:r>
      <w:r>
        <w:rPr>
          <w:spacing w:val="30"/>
        </w:rPr>
        <w:t xml:space="preserve"> </w:t>
      </w:r>
      <w:r>
        <w:t>de</w:t>
      </w:r>
      <w:r>
        <w:rPr>
          <w:spacing w:val="30"/>
        </w:rPr>
        <w:t xml:space="preserve"> </w:t>
      </w:r>
      <w:r>
        <w:t>los</w:t>
      </w:r>
      <w:r>
        <w:rPr>
          <w:spacing w:val="28"/>
        </w:rPr>
        <w:t xml:space="preserve"> </w:t>
      </w:r>
      <w:r>
        <w:t>trabajos,</w:t>
      </w:r>
      <w:r>
        <w:rPr>
          <w:spacing w:val="30"/>
        </w:rPr>
        <w:t xml:space="preserve"> </w:t>
      </w:r>
      <w:r>
        <w:t>servicios</w:t>
      </w:r>
      <w:r>
        <w:rPr>
          <w:spacing w:val="30"/>
        </w:rPr>
        <w:t xml:space="preserve"> </w:t>
      </w:r>
      <w:r>
        <w:t>y</w:t>
      </w:r>
      <w:r>
        <w:rPr>
          <w:spacing w:val="29"/>
        </w:rPr>
        <w:t xml:space="preserve"> </w:t>
      </w:r>
      <w:r>
        <w:t>productos,</w:t>
      </w:r>
      <w:r>
        <w:rPr>
          <w:spacing w:val="27"/>
        </w:rPr>
        <w:t xml:space="preserve"> </w:t>
      </w:r>
      <w:r>
        <w:t>o</w:t>
      </w:r>
      <w:r>
        <w:rPr>
          <w:spacing w:val="31"/>
        </w:rPr>
        <w:t xml:space="preserve"> </w:t>
      </w:r>
      <w:r>
        <w:t>parte</w:t>
      </w:r>
      <w:r>
        <w:rPr>
          <w:spacing w:val="30"/>
        </w:rPr>
        <w:t xml:space="preserve"> </w:t>
      </w:r>
      <w:r>
        <w:t>de</w:t>
      </w:r>
      <w:r>
        <w:rPr>
          <w:spacing w:val="30"/>
        </w:rPr>
        <w:t xml:space="preserve"> </w:t>
      </w:r>
      <w:r>
        <w:t>ellos,</w:t>
      </w:r>
      <w:r>
        <w:rPr>
          <w:spacing w:val="30"/>
        </w:rPr>
        <w:t xml:space="preserve"> </w:t>
      </w:r>
      <w:r>
        <w:t>no</w:t>
      </w:r>
      <w:r>
        <w:rPr>
          <w:spacing w:val="31"/>
        </w:rPr>
        <w:t xml:space="preserve"> </w:t>
      </w:r>
      <w:r>
        <w:t>se</w:t>
      </w:r>
      <w:r>
        <w:rPr>
          <w:spacing w:val="29"/>
        </w:rPr>
        <w:t xml:space="preserve"> </w:t>
      </w:r>
      <w:r>
        <w:t>ajustan</w:t>
      </w:r>
      <w:r>
        <w:rPr>
          <w:spacing w:val="28"/>
        </w:rPr>
        <w:t xml:space="preserve"> </w:t>
      </w:r>
      <w:r>
        <w:t>a</w:t>
      </w:r>
    </w:p>
    <w:p w:rsidR="00084E41" w:rsidRDefault="00084E41">
      <w:pPr>
        <w:pStyle w:val="Prrafodelista"/>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extoindependiente"/>
        <w:spacing w:before="1"/>
        <w:ind w:left="981" w:right="614"/>
      </w:pPr>
      <w:r>
        <w:t>especificaciones</w:t>
      </w:r>
      <w:r>
        <w:rPr>
          <w:spacing w:val="-1"/>
        </w:rPr>
        <w:t xml:space="preserve"> </w:t>
      </w:r>
      <w:r>
        <w:t>técnicas definidas</w:t>
      </w:r>
      <w:r>
        <w:rPr>
          <w:spacing w:val="-1"/>
        </w:rPr>
        <w:t xml:space="preserve"> </w:t>
      </w:r>
      <w:r>
        <w:t>en</w:t>
      </w:r>
      <w:r>
        <w:rPr>
          <w:spacing w:val="-1"/>
        </w:rPr>
        <w:t xml:space="preserve"> </w:t>
      </w:r>
      <w:r>
        <w:t>el</w:t>
      </w:r>
      <w:r>
        <w:rPr>
          <w:spacing w:val="-1"/>
        </w:rPr>
        <w:t xml:space="preserve"> </w:t>
      </w:r>
      <w:r>
        <w:t>contrato</w:t>
      </w:r>
      <w:r>
        <w:rPr>
          <w:spacing w:val="-3"/>
        </w:rPr>
        <w:t xml:space="preserve"> </w:t>
      </w:r>
      <w:r>
        <w:t>(el</w:t>
      </w:r>
      <w:r>
        <w:rPr>
          <w:spacing w:val="-1"/>
        </w:rPr>
        <w:t xml:space="preserve"> </w:t>
      </w:r>
      <w:r>
        <w:t>estudio previo,</w:t>
      </w:r>
      <w:r>
        <w:rPr>
          <w:spacing w:val="-1"/>
        </w:rPr>
        <w:t xml:space="preserve"> </w:t>
      </w:r>
      <w:r>
        <w:t>los</w:t>
      </w:r>
      <w:r>
        <w:rPr>
          <w:spacing w:val="-1"/>
        </w:rPr>
        <w:t xml:space="preserve"> </w:t>
      </w:r>
      <w:r>
        <w:t>términos</w:t>
      </w:r>
      <w:r>
        <w:rPr>
          <w:spacing w:val="-1"/>
        </w:rPr>
        <w:t xml:space="preserve"> </w:t>
      </w:r>
      <w:r>
        <w:t>de referencia y demás documentos de la Convocatoria), si se han empleado materiales o procedimientos inadecuados, entre otros posibles defectos de calidad. EL CONTRATISTA deberá rehacer, a su costa, los trabajos, servicios y productos mal ejecutados</w:t>
      </w:r>
      <w:r>
        <w:rPr>
          <w:spacing w:val="-16"/>
        </w:rPr>
        <w:t xml:space="preserve"> </w:t>
      </w:r>
      <w:r>
        <w:t>en</w:t>
      </w:r>
      <w:r>
        <w:rPr>
          <w:spacing w:val="-15"/>
        </w:rPr>
        <w:t xml:space="preserve"> </w:t>
      </w:r>
      <w:r>
        <w:t>el</w:t>
      </w:r>
      <w:r>
        <w:rPr>
          <w:spacing w:val="-15"/>
        </w:rPr>
        <w:t xml:space="preserve"> </w:t>
      </w:r>
      <w:r>
        <w:t>término</w:t>
      </w:r>
      <w:r>
        <w:rPr>
          <w:spacing w:val="-15"/>
        </w:rPr>
        <w:t xml:space="preserve"> </w:t>
      </w:r>
      <w:r>
        <w:t>que</w:t>
      </w:r>
      <w:r>
        <w:rPr>
          <w:spacing w:val="-15"/>
        </w:rPr>
        <w:t xml:space="preserve"> </w:t>
      </w:r>
      <w:r>
        <w:t>FINDETER</w:t>
      </w:r>
      <w:r>
        <w:rPr>
          <w:spacing w:val="-15"/>
        </w:rPr>
        <w:t xml:space="preserve"> </w:t>
      </w:r>
      <w:r>
        <w:t>le</w:t>
      </w:r>
      <w:r>
        <w:rPr>
          <w:spacing w:val="-15"/>
        </w:rPr>
        <w:t xml:space="preserve"> </w:t>
      </w:r>
      <w:r>
        <w:t>indique,</w:t>
      </w:r>
      <w:r>
        <w:rPr>
          <w:spacing w:val="-15"/>
        </w:rPr>
        <w:t xml:space="preserve"> </w:t>
      </w:r>
      <w:r>
        <w:t>sin</w:t>
      </w:r>
      <w:r>
        <w:rPr>
          <w:spacing w:val="-15"/>
        </w:rPr>
        <w:t xml:space="preserve"> </w:t>
      </w:r>
      <w:r>
        <w:t>que</w:t>
      </w:r>
      <w:r>
        <w:rPr>
          <w:spacing w:val="-15"/>
        </w:rPr>
        <w:t xml:space="preserve"> </w:t>
      </w:r>
      <w:r>
        <w:t>ello</w:t>
      </w:r>
      <w:r>
        <w:rPr>
          <w:spacing w:val="-15"/>
        </w:rPr>
        <w:t xml:space="preserve"> </w:t>
      </w:r>
      <w:r>
        <w:t>implique</w:t>
      </w:r>
      <w:r>
        <w:rPr>
          <w:spacing w:val="-15"/>
        </w:rPr>
        <w:t xml:space="preserve"> </w:t>
      </w:r>
      <w:r>
        <w:t>modificación al plazo del contrato o al cronograma, salvo que sea pactado por las partes. Si finalizado el plazo, EL CONTRATISTA se abstiene de ejecutar las actividades o de entregar los productos de acuerdo con las observaciones de la Interventoría y la supervisión del contrato, se entenderá que éstos no son recibidos a satisfacción. Si EL</w:t>
      </w:r>
      <w:r>
        <w:rPr>
          <w:spacing w:val="-9"/>
        </w:rPr>
        <w:t xml:space="preserve"> </w:t>
      </w:r>
      <w:r>
        <w:t>CONTRATISTA</w:t>
      </w:r>
      <w:r>
        <w:rPr>
          <w:spacing w:val="-9"/>
        </w:rPr>
        <w:t xml:space="preserve"> </w:t>
      </w:r>
      <w:r>
        <w:t>se</w:t>
      </w:r>
      <w:r>
        <w:rPr>
          <w:spacing w:val="-9"/>
        </w:rPr>
        <w:t xml:space="preserve"> </w:t>
      </w:r>
      <w:r>
        <w:t>rehúsa</w:t>
      </w:r>
      <w:r>
        <w:rPr>
          <w:spacing w:val="-8"/>
        </w:rPr>
        <w:t xml:space="preserve"> </w:t>
      </w:r>
      <w:r>
        <w:t>a</w:t>
      </w:r>
      <w:r>
        <w:rPr>
          <w:spacing w:val="-8"/>
        </w:rPr>
        <w:t xml:space="preserve"> </w:t>
      </w:r>
      <w:r>
        <w:t>ejecutar</w:t>
      </w:r>
      <w:r>
        <w:rPr>
          <w:spacing w:val="-9"/>
        </w:rPr>
        <w:t xml:space="preserve"> </w:t>
      </w:r>
      <w:r>
        <w:t>la</w:t>
      </w:r>
      <w:r>
        <w:rPr>
          <w:spacing w:val="-10"/>
        </w:rPr>
        <w:t xml:space="preserve"> </w:t>
      </w:r>
      <w:r>
        <w:t>obra</w:t>
      </w:r>
      <w:r>
        <w:rPr>
          <w:spacing w:val="-8"/>
        </w:rPr>
        <w:t xml:space="preserve"> </w:t>
      </w:r>
      <w:r>
        <w:t>contratada,</w:t>
      </w:r>
      <w:r>
        <w:rPr>
          <w:spacing w:val="-9"/>
        </w:rPr>
        <w:t xml:space="preserve"> </w:t>
      </w:r>
      <w:r>
        <w:t>a</w:t>
      </w:r>
      <w:r>
        <w:rPr>
          <w:spacing w:val="-8"/>
        </w:rPr>
        <w:t xml:space="preserve"> </w:t>
      </w:r>
      <w:r>
        <w:t>efectuar</w:t>
      </w:r>
      <w:r>
        <w:rPr>
          <w:spacing w:val="-10"/>
        </w:rPr>
        <w:t xml:space="preserve"> </w:t>
      </w:r>
      <w:r>
        <w:t>las</w:t>
      </w:r>
      <w:r>
        <w:rPr>
          <w:spacing w:val="-9"/>
        </w:rPr>
        <w:t xml:space="preserve"> </w:t>
      </w:r>
      <w:r>
        <w:t>reparaciones y reconstrucciones solicitadas, EL CONTRATANTE podrá realizarlas directamente o por medio de terceros y cobrará la totalidad de su costo a EL CONTRATISTA, pudiendo deducirlas de los valores pendientes de pago, lo cual autoriza EL CONTRATISTA con la suscripción del presente contrato. Lo anterior, sin perjuicio de la</w:t>
      </w:r>
      <w:r>
        <w:rPr>
          <w:spacing w:val="-4"/>
        </w:rPr>
        <w:t xml:space="preserve"> </w:t>
      </w:r>
      <w:r>
        <w:t>facultad</w:t>
      </w:r>
      <w:r>
        <w:rPr>
          <w:spacing w:val="-5"/>
        </w:rPr>
        <w:t xml:space="preserve"> </w:t>
      </w:r>
      <w:r>
        <w:t>de</w:t>
      </w:r>
      <w:r>
        <w:rPr>
          <w:spacing w:val="-5"/>
        </w:rPr>
        <w:t xml:space="preserve"> </w:t>
      </w:r>
      <w:r>
        <w:t>hacer</w:t>
      </w:r>
      <w:r>
        <w:rPr>
          <w:spacing w:val="-4"/>
        </w:rPr>
        <w:t xml:space="preserve"> </w:t>
      </w:r>
      <w:r>
        <w:t>efectiva</w:t>
      </w:r>
      <w:r>
        <w:rPr>
          <w:spacing w:val="-4"/>
        </w:rPr>
        <w:t xml:space="preserve"> </w:t>
      </w:r>
      <w:r>
        <w:t>la</w:t>
      </w:r>
      <w:r>
        <w:rPr>
          <w:spacing w:val="-4"/>
        </w:rPr>
        <w:t xml:space="preserve"> </w:t>
      </w:r>
      <w:r>
        <w:t>garantía</w:t>
      </w:r>
      <w:r>
        <w:rPr>
          <w:spacing w:val="-4"/>
        </w:rPr>
        <w:t xml:space="preserve"> </w:t>
      </w:r>
      <w:r>
        <w:t>de</w:t>
      </w:r>
      <w:r>
        <w:rPr>
          <w:spacing w:val="-5"/>
        </w:rPr>
        <w:t xml:space="preserve"> </w:t>
      </w:r>
      <w:r>
        <w:t>cumplimiento</w:t>
      </w:r>
      <w:r>
        <w:rPr>
          <w:spacing w:val="-4"/>
        </w:rPr>
        <w:t xml:space="preserve"> </w:t>
      </w:r>
      <w:r>
        <w:t>y</w:t>
      </w:r>
      <w:r>
        <w:rPr>
          <w:spacing w:val="-3"/>
        </w:rPr>
        <w:t xml:space="preserve"> </w:t>
      </w:r>
      <w:r>
        <w:t>la</w:t>
      </w:r>
      <w:r>
        <w:rPr>
          <w:spacing w:val="-4"/>
        </w:rPr>
        <w:t xml:space="preserve"> </w:t>
      </w:r>
      <w:r>
        <w:t>cláusula</w:t>
      </w:r>
      <w:r>
        <w:rPr>
          <w:spacing w:val="-4"/>
        </w:rPr>
        <w:t xml:space="preserve"> </w:t>
      </w:r>
      <w:r>
        <w:t>penal.</w:t>
      </w:r>
      <w:r>
        <w:rPr>
          <w:spacing w:val="-4"/>
        </w:rPr>
        <w:t xml:space="preserve"> </w:t>
      </w:r>
      <w:r>
        <w:t>Esto</w:t>
      </w:r>
      <w:r>
        <w:rPr>
          <w:spacing w:val="-4"/>
        </w:rPr>
        <w:t xml:space="preserve"> </w:t>
      </w:r>
      <w:r>
        <w:t>no implica que se releve a EL CONTRATISTA de su obligación y la responsabilidad por la correcta ejecución del objeto contratado.</w:t>
      </w:r>
    </w:p>
    <w:p w:rsidR="00084E41" w:rsidRDefault="00084E41">
      <w:pPr>
        <w:pStyle w:val="Textoindependiente"/>
        <w:spacing w:before="1"/>
        <w:ind w:left="0"/>
        <w:jc w:val="left"/>
      </w:pPr>
    </w:p>
    <w:p w:rsidR="00084E41" w:rsidRDefault="00917C13">
      <w:pPr>
        <w:pStyle w:val="Ttulo1"/>
        <w:spacing w:before="0"/>
        <w:ind w:right="0"/>
        <w:rPr>
          <w:rFonts w:ascii="Segoe UI" w:hAnsi="Segoe UI"/>
          <w:b w:val="0"/>
        </w:rPr>
      </w:pPr>
      <w:r>
        <w:rPr>
          <w:rFonts w:ascii="Segoe UI" w:hAnsi="Segoe UI"/>
        </w:rPr>
        <w:t>CLÁUSULA</w:t>
      </w:r>
      <w:r>
        <w:rPr>
          <w:rFonts w:ascii="Segoe UI" w:hAnsi="Segoe UI"/>
          <w:spacing w:val="38"/>
        </w:rPr>
        <w:t xml:space="preserve"> </w:t>
      </w:r>
      <w:r>
        <w:rPr>
          <w:rFonts w:ascii="Segoe UI" w:hAnsi="Segoe UI"/>
        </w:rPr>
        <w:t>DECIMO</w:t>
      </w:r>
      <w:r>
        <w:rPr>
          <w:rFonts w:ascii="Segoe UI" w:hAnsi="Segoe UI"/>
          <w:spacing w:val="39"/>
        </w:rPr>
        <w:t xml:space="preserve"> </w:t>
      </w:r>
      <w:r>
        <w:rPr>
          <w:rFonts w:ascii="Segoe UI" w:hAnsi="Segoe UI"/>
        </w:rPr>
        <w:t>TERCERA.</w:t>
      </w:r>
      <w:r>
        <w:rPr>
          <w:rFonts w:ascii="Segoe UI" w:hAnsi="Segoe UI"/>
          <w:spacing w:val="37"/>
        </w:rPr>
        <w:t xml:space="preserve"> </w:t>
      </w:r>
      <w:r>
        <w:rPr>
          <w:rFonts w:ascii="Segoe UI" w:hAnsi="Segoe UI"/>
        </w:rPr>
        <w:t>FUERZA</w:t>
      </w:r>
      <w:r>
        <w:rPr>
          <w:rFonts w:ascii="Segoe UI" w:hAnsi="Segoe UI"/>
          <w:spacing w:val="39"/>
        </w:rPr>
        <w:t xml:space="preserve"> </w:t>
      </w:r>
      <w:r>
        <w:rPr>
          <w:rFonts w:ascii="Segoe UI" w:hAnsi="Segoe UI"/>
        </w:rPr>
        <w:t>MAYOR</w:t>
      </w:r>
      <w:r>
        <w:rPr>
          <w:rFonts w:ascii="Segoe UI" w:hAnsi="Segoe UI"/>
          <w:spacing w:val="39"/>
        </w:rPr>
        <w:t xml:space="preserve"> </w:t>
      </w:r>
      <w:r>
        <w:rPr>
          <w:rFonts w:ascii="Segoe UI" w:hAnsi="Segoe UI"/>
        </w:rPr>
        <w:t>O</w:t>
      </w:r>
      <w:r>
        <w:rPr>
          <w:rFonts w:ascii="Segoe UI" w:hAnsi="Segoe UI"/>
          <w:spacing w:val="38"/>
        </w:rPr>
        <w:t xml:space="preserve"> </w:t>
      </w:r>
      <w:r>
        <w:rPr>
          <w:rFonts w:ascii="Segoe UI" w:hAnsi="Segoe UI"/>
        </w:rPr>
        <w:t>CASO</w:t>
      </w:r>
      <w:r>
        <w:rPr>
          <w:rFonts w:ascii="Segoe UI" w:hAnsi="Segoe UI"/>
          <w:spacing w:val="39"/>
        </w:rPr>
        <w:t xml:space="preserve"> </w:t>
      </w:r>
      <w:r>
        <w:rPr>
          <w:rFonts w:ascii="Segoe UI" w:hAnsi="Segoe UI"/>
        </w:rPr>
        <w:t>FORTUITO:</w:t>
      </w:r>
      <w:r>
        <w:rPr>
          <w:rFonts w:ascii="Segoe UI" w:hAnsi="Segoe UI"/>
          <w:spacing w:val="40"/>
        </w:rPr>
        <w:t xml:space="preserve"> </w:t>
      </w:r>
      <w:r>
        <w:rPr>
          <w:rFonts w:ascii="Segoe UI" w:hAnsi="Segoe UI"/>
          <w:b w:val="0"/>
        </w:rPr>
        <w:t>Si</w:t>
      </w:r>
      <w:r>
        <w:rPr>
          <w:rFonts w:ascii="Segoe UI" w:hAnsi="Segoe UI"/>
          <w:b w:val="0"/>
          <w:spacing w:val="38"/>
        </w:rPr>
        <w:t xml:space="preserve"> </w:t>
      </w:r>
      <w:r>
        <w:rPr>
          <w:rFonts w:ascii="Segoe UI" w:hAnsi="Segoe UI"/>
          <w:b w:val="0"/>
        </w:rPr>
        <w:t>llegara</w:t>
      </w:r>
      <w:r>
        <w:rPr>
          <w:rFonts w:ascii="Segoe UI" w:hAnsi="Segoe UI"/>
          <w:b w:val="0"/>
          <w:spacing w:val="39"/>
        </w:rPr>
        <w:t xml:space="preserve"> </w:t>
      </w:r>
      <w:r>
        <w:rPr>
          <w:rFonts w:ascii="Segoe UI" w:hAnsi="Segoe UI"/>
          <w:b w:val="0"/>
          <w:spacing w:val="-10"/>
        </w:rPr>
        <w:t>a</w:t>
      </w:r>
    </w:p>
    <w:p w:rsidR="00084E41" w:rsidRDefault="00917C13">
      <w:pPr>
        <w:spacing w:before="1"/>
        <w:ind w:left="262" w:right="618"/>
        <w:jc w:val="both"/>
        <w:rPr>
          <w:sz w:val="23"/>
        </w:rPr>
      </w:pPr>
      <w:r>
        <w:rPr>
          <w:sz w:val="23"/>
        </w:rPr>
        <w:t>ocurrir un evento de fuerza mayor o caso fortuito que pudiera poner en peligro la estabilidad</w:t>
      </w:r>
      <w:r>
        <w:rPr>
          <w:spacing w:val="-7"/>
          <w:sz w:val="23"/>
        </w:rPr>
        <w:t xml:space="preserve"> </w:t>
      </w:r>
      <w:r>
        <w:rPr>
          <w:sz w:val="23"/>
        </w:rPr>
        <w:t>de</w:t>
      </w:r>
      <w:r>
        <w:rPr>
          <w:spacing w:val="-8"/>
          <w:sz w:val="23"/>
        </w:rPr>
        <w:t xml:space="preserve"> </w:t>
      </w:r>
      <w:r>
        <w:rPr>
          <w:sz w:val="23"/>
        </w:rPr>
        <w:t>la</w:t>
      </w:r>
      <w:r>
        <w:rPr>
          <w:spacing w:val="-8"/>
          <w:sz w:val="23"/>
        </w:rPr>
        <w:t xml:space="preserve"> </w:t>
      </w:r>
      <w:r>
        <w:rPr>
          <w:sz w:val="23"/>
        </w:rPr>
        <w:t>obra,</w:t>
      </w:r>
      <w:r>
        <w:rPr>
          <w:spacing w:val="-7"/>
          <w:sz w:val="23"/>
        </w:rPr>
        <w:t xml:space="preserve"> </w:t>
      </w:r>
      <w:r>
        <w:rPr>
          <w:sz w:val="23"/>
        </w:rPr>
        <w:t>EL</w:t>
      </w:r>
      <w:r>
        <w:rPr>
          <w:spacing w:val="-8"/>
          <w:sz w:val="23"/>
        </w:rPr>
        <w:t xml:space="preserve"> </w:t>
      </w:r>
      <w:r>
        <w:rPr>
          <w:sz w:val="23"/>
        </w:rPr>
        <w:t>CONTRATISTA</w:t>
      </w:r>
      <w:r>
        <w:rPr>
          <w:spacing w:val="-4"/>
          <w:sz w:val="23"/>
        </w:rPr>
        <w:t xml:space="preserve"> </w:t>
      </w:r>
      <w:r>
        <w:rPr>
          <w:sz w:val="23"/>
        </w:rPr>
        <w:t>y</w:t>
      </w:r>
      <w:r>
        <w:rPr>
          <w:spacing w:val="-9"/>
          <w:sz w:val="23"/>
        </w:rPr>
        <w:t xml:space="preserve"> </w:t>
      </w:r>
      <w:r>
        <w:rPr>
          <w:sz w:val="23"/>
        </w:rPr>
        <w:t>el</w:t>
      </w:r>
      <w:r>
        <w:rPr>
          <w:spacing w:val="-8"/>
          <w:sz w:val="23"/>
        </w:rPr>
        <w:t xml:space="preserve"> </w:t>
      </w:r>
      <w:r>
        <w:rPr>
          <w:sz w:val="23"/>
        </w:rPr>
        <w:t>interventor</w:t>
      </w:r>
      <w:r>
        <w:rPr>
          <w:spacing w:val="-9"/>
          <w:sz w:val="23"/>
        </w:rPr>
        <w:t xml:space="preserve"> </w:t>
      </w:r>
      <w:r>
        <w:rPr>
          <w:sz w:val="23"/>
        </w:rPr>
        <w:t>deberán</w:t>
      </w:r>
      <w:r>
        <w:rPr>
          <w:spacing w:val="-8"/>
          <w:sz w:val="23"/>
        </w:rPr>
        <w:t xml:space="preserve"> </w:t>
      </w:r>
      <w:r>
        <w:rPr>
          <w:sz w:val="23"/>
        </w:rPr>
        <w:t>informar</w:t>
      </w:r>
      <w:r>
        <w:rPr>
          <w:spacing w:val="-9"/>
          <w:sz w:val="23"/>
        </w:rPr>
        <w:t xml:space="preserve"> </w:t>
      </w:r>
      <w:r>
        <w:rPr>
          <w:sz w:val="23"/>
        </w:rPr>
        <w:t>dentro</w:t>
      </w:r>
      <w:r>
        <w:rPr>
          <w:spacing w:val="-9"/>
          <w:sz w:val="23"/>
        </w:rPr>
        <w:t xml:space="preserve"> </w:t>
      </w:r>
      <w:r>
        <w:rPr>
          <w:sz w:val="23"/>
        </w:rPr>
        <w:t>de</w:t>
      </w:r>
      <w:r>
        <w:rPr>
          <w:spacing w:val="-8"/>
          <w:sz w:val="23"/>
        </w:rPr>
        <w:t xml:space="preserve"> </w:t>
      </w:r>
      <w:r>
        <w:rPr>
          <w:sz w:val="23"/>
        </w:rPr>
        <w:t>los tres</w:t>
      </w:r>
      <w:r>
        <w:rPr>
          <w:spacing w:val="-15"/>
          <w:sz w:val="23"/>
        </w:rPr>
        <w:t xml:space="preserve"> </w:t>
      </w:r>
      <w:r>
        <w:rPr>
          <w:sz w:val="23"/>
        </w:rPr>
        <w:t>(3)</w:t>
      </w:r>
      <w:r>
        <w:rPr>
          <w:spacing w:val="-14"/>
          <w:sz w:val="23"/>
        </w:rPr>
        <w:t xml:space="preserve"> </w:t>
      </w:r>
      <w:r>
        <w:rPr>
          <w:sz w:val="23"/>
        </w:rPr>
        <w:t>días</w:t>
      </w:r>
      <w:r>
        <w:rPr>
          <w:spacing w:val="-15"/>
          <w:sz w:val="23"/>
        </w:rPr>
        <w:t xml:space="preserve"> </w:t>
      </w:r>
      <w:r>
        <w:rPr>
          <w:sz w:val="23"/>
        </w:rPr>
        <w:t>calendario</w:t>
      </w:r>
      <w:r>
        <w:rPr>
          <w:spacing w:val="-16"/>
          <w:sz w:val="23"/>
        </w:rPr>
        <w:t xml:space="preserve"> </w:t>
      </w:r>
      <w:r>
        <w:rPr>
          <w:sz w:val="23"/>
        </w:rPr>
        <w:t>siguientes</w:t>
      </w:r>
      <w:r>
        <w:rPr>
          <w:spacing w:val="-15"/>
          <w:sz w:val="23"/>
        </w:rPr>
        <w:t xml:space="preserve"> </w:t>
      </w:r>
      <w:r>
        <w:rPr>
          <w:sz w:val="23"/>
        </w:rPr>
        <w:t>al</w:t>
      </w:r>
      <w:r>
        <w:rPr>
          <w:spacing w:val="-15"/>
          <w:sz w:val="23"/>
        </w:rPr>
        <w:t xml:space="preserve"> </w:t>
      </w:r>
      <w:r>
        <w:rPr>
          <w:sz w:val="23"/>
        </w:rPr>
        <w:t>inicio</w:t>
      </w:r>
      <w:r>
        <w:rPr>
          <w:spacing w:val="-14"/>
          <w:sz w:val="23"/>
        </w:rPr>
        <w:t xml:space="preserve"> </w:t>
      </w:r>
      <w:r>
        <w:rPr>
          <w:sz w:val="23"/>
        </w:rPr>
        <w:t>del</w:t>
      </w:r>
      <w:r>
        <w:rPr>
          <w:spacing w:val="-16"/>
          <w:sz w:val="23"/>
        </w:rPr>
        <w:t xml:space="preserve"> </w:t>
      </w:r>
      <w:r>
        <w:rPr>
          <w:sz w:val="23"/>
        </w:rPr>
        <w:t>suceso</w:t>
      </w:r>
      <w:r>
        <w:rPr>
          <w:spacing w:val="-15"/>
          <w:sz w:val="23"/>
        </w:rPr>
        <w:t xml:space="preserve"> </w:t>
      </w:r>
      <w:r>
        <w:rPr>
          <w:sz w:val="23"/>
        </w:rPr>
        <w:t>al</w:t>
      </w:r>
      <w:r>
        <w:rPr>
          <w:spacing w:val="-15"/>
          <w:sz w:val="23"/>
        </w:rPr>
        <w:t xml:space="preserve"> </w:t>
      </w:r>
      <w:r>
        <w:rPr>
          <w:sz w:val="23"/>
        </w:rPr>
        <w:t>supervisor</w:t>
      </w:r>
      <w:r>
        <w:rPr>
          <w:spacing w:val="-14"/>
          <w:sz w:val="23"/>
        </w:rPr>
        <w:t xml:space="preserve"> </w:t>
      </w:r>
      <w:r>
        <w:rPr>
          <w:sz w:val="23"/>
        </w:rPr>
        <w:t>y</w:t>
      </w:r>
      <w:r>
        <w:rPr>
          <w:spacing w:val="-14"/>
          <w:sz w:val="23"/>
        </w:rPr>
        <w:t xml:space="preserve"> </w:t>
      </w:r>
      <w:r>
        <w:rPr>
          <w:sz w:val="23"/>
        </w:rPr>
        <w:t>a</w:t>
      </w:r>
      <w:r>
        <w:rPr>
          <w:spacing w:val="-15"/>
          <w:sz w:val="23"/>
        </w:rPr>
        <w:t xml:space="preserve"> </w:t>
      </w:r>
      <w:r>
        <w:rPr>
          <w:sz w:val="23"/>
        </w:rPr>
        <w:t>EL</w:t>
      </w:r>
      <w:r>
        <w:rPr>
          <w:spacing w:val="-13"/>
          <w:sz w:val="23"/>
        </w:rPr>
        <w:t xml:space="preserve"> </w:t>
      </w:r>
      <w:r>
        <w:rPr>
          <w:sz w:val="23"/>
        </w:rPr>
        <w:t>CONTRATANTE, por</w:t>
      </w:r>
      <w:r>
        <w:rPr>
          <w:spacing w:val="-4"/>
          <w:sz w:val="23"/>
        </w:rPr>
        <w:t xml:space="preserve"> </w:t>
      </w:r>
      <w:r>
        <w:rPr>
          <w:sz w:val="23"/>
        </w:rPr>
        <w:t>escrito</w:t>
      </w:r>
      <w:r>
        <w:rPr>
          <w:spacing w:val="-2"/>
          <w:sz w:val="23"/>
        </w:rPr>
        <w:t xml:space="preserve"> </w:t>
      </w:r>
      <w:r>
        <w:rPr>
          <w:sz w:val="23"/>
        </w:rPr>
        <w:t>y</w:t>
      </w:r>
      <w:r>
        <w:rPr>
          <w:spacing w:val="-3"/>
          <w:sz w:val="23"/>
        </w:rPr>
        <w:t xml:space="preserve"> </w:t>
      </w:r>
      <w:r>
        <w:rPr>
          <w:sz w:val="23"/>
        </w:rPr>
        <w:t>usando</w:t>
      </w:r>
      <w:r>
        <w:rPr>
          <w:spacing w:val="-5"/>
          <w:sz w:val="23"/>
        </w:rPr>
        <w:t xml:space="preserve"> </w:t>
      </w:r>
      <w:r>
        <w:rPr>
          <w:sz w:val="23"/>
        </w:rPr>
        <w:t>el</w:t>
      </w:r>
      <w:r>
        <w:rPr>
          <w:spacing w:val="-3"/>
          <w:sz w:val="23"/>
        </w:rPr>
        <w:t xml:space="preserve"> </w:t>
      </w:r>
      <w:r>
        <w:rPr>
          <w:sz w:val="23"/>
        </w:rPr>
        <w:t>medio</w:t>
      </w:r>
      <w:r>
        <w:rPr>
          <w:spacing w:val="-5"/>
          <w:sz w:val="23"/>
        </w:rPr>
        <w:t xml:space="preserve"> </w:t>
      </w:r>
      <w:r>
        <w:rPr>
          <w:sz w:val="23"/>
        </w:rPr>
        <w:t>más</w:t>
      </w:r>
      <w:r>
        <w:rPr>
          <w:spacing w:val="-4"/>
          <w:sz w:val="23"/>
        </w:rPr>
        <w:t xml:space="preserve"> </w:t>
      </w:r>
      <w:r>
        <w:rPr>
          <w:sz w:val="23"/>
        </w:rPr>
        <w:t>expedito.</w:t>
      </w:r>
      <w:r>
        <w:rPr>
          <w:spacing w:val="-5"/>
          <w:sz w:val="23"/>
        </w:rPr>
        <w:t xml:space="preserve"> </w:t>
      </w:r>
      <w:r>
        <w:rPr>
          <w:sz w:val="23"/>
        </w:rPr>
        <w:t>Si</w:t>
      </w:r>
      <w:r>
        <w:rPr>
          <w:spacing w:val="-3"/>
          <w:sz w:val="23"/>
        </w:rPr>
        <w:t xml:space="preserve"> </w:t>
      </w:r>
      <w:r>
        <w:rPr>
          <w:sz w:val="23"/>
        </w:rPr>
        <w:t>una</w:t>
      </w:r>
      <w:r>
        <w:rPr>
          <w:spacing w:val="-4"/>
          <w:sz w:val="23"/>
        </w:rPr>
        <w:t xml:space="preserve"> </w:t>
      </w:r>
      <w:r>
        <w:rPr>
          <w:sz w:val="23"/>
        </w:rPr>
        <w:t>vez</w:t>
      </w:r>
      <w:r>
        <w:rPr>
          <w:spacing w:val="-4"/>
          <w:sz w:val="23"/>
        </w:rPr>
        <w:t xml:space="preserve"> </w:t>
      </w:r>
      <w:r>
        <w:rPr>
          <w:sz w:val="23"/>
        </w:rPr>
        <w:t>estudiado</w:t>
      </w:r>
      <w:r>
        <w:rPr>
          <w:spacing w:val="-5"/>
          <w:sz w:val="23"/>
        </w:rPr>
        <w:t xml:space="preserve"> </w:t>
      </w:r>
      <w:r>
        <w:rPr>
          <w:sz w:val="23"/>
        </w:rPr>
        <w:t>el</w:t>
      </w:r>
      <w:r>
        <w:rPr>
          <w:spacing w:val="-6"/>
          <w:sz w:val="23"/>
        </w:rPr>
        <w:t xml:space="preserve"> </w:t>
      </w:r>
      <w:r>
        <w:rPr>
          <w:sz w:val="23"/>
        </w:rPr>
        <w:t>caso,</w:t>
      </w:r>
      <w:r>
        <w:rPr>
          <w:spacing w:val="-5"/>
          <w:sz w:val="23"/>
        </w:rPr>
        <w:t xml:space="preserve"> </w:t>
      </w:r>
      <w:r>
        <w:rPr>
          <w:sz w:val="23"/>
        </w:rPr>
        <w:t>el</w:t>
      </w:r>
      <w:r>
        <w:rPr>
          <w:spacing w:val="-6"/>
          <w:sz w:val="23"/>
        </w:rPr>
        <w:t xml:space="preserve"> </w:t>
      </w:r>
      <w:r>
        <w:rPr>
          <w:sz w:val="23"/>
        </w:rPr>
        <w:t>interventor y</w:t>
      </w:r>
      <w:r>
        <w:rPr>
          <w:spacing w:val="-4"/>
          <w:sz w:val="23"/>
        </w:rPr>
        <w:t xml:space="preserve"> </w:t>
      </w:r>
      <w:r>
        <w:rPr>
          <w:sz w:val="23"/>
        </w:rPr>
        <w:t>supervisor</w:t>
      </w:r>
      <w:r>
        <w:rPr>
          <w:spacing w:val="-2"/>
          <w:sz w:val="23"/>
        </w:rPr>
        <w:t xml:space="preserve"> </w:t>
      </w:r>
      <w:r>
        <w:rPr>
          <w:sz w:val="23"/>
        </w:rPr>
        <w:t>concluyen que</w:t>
      </w:r>
      <w:r>
        <w:rPr>
          <w:spacing w:val="-2"/>
          <w:sz w:val="23"/>
        </w:rPr>
        <w:t xml:space="preserve"> </w:t>
      </w:r>
      <w:r>
        <w:rPr>
          <w:sz w:val="23"/>
        </w:rPr>
        <w:t>los</w:t>
      </w:r>
      <w:r>
        <w:rPr>
          <w:spacing w:val="-3"/>
          <w:sz w:val="23"/>
        </w:rPr>
        <w:t xml:space="preserve"> </w:t>
      </w:r>
      <w:r>
        <w:rPr>
          <w:sz w:val="23"/>
        </w:rPr>
        <w:t>daños</w:t>
      </w:r>
      <w:r>
        <w:rPr>
          <w:spacing w:val="-3"/>
          <w:sz w:val="23"/>
        </w:rPr>
        <w:t xml:space="preserve"> </w:t>
      </w:r>
      <w:r>
        <w:rPr>
          <w:sz w:val="23"/>
        </w:rPr>
        <w:t>fueron</w:t>
      </w:r>
      <w:r>
        <w:rPr>
          <w:spacing w:val="-2"/>
          <w:sz w:val="23"/>
        </w:rPr>
        <w:t xml:space="preserve"> </w:t>
      </w:r>
      <w:r>
        <w:rPr>
          <w:sz w:val="23"/>
        </w:rPr>
        <w:t>resultado</w:t>
      </w:r>
      <w:r>
        <w:rPr>
          <w:spacing w:val="-4"/>
          <w:sz w:val="23"/>
        </w:rPr>
        <w:t xml:space="preserve"> </w:t>
      </w:r>
      <w:r>
        <w:rPr>
          <w:sz w:val="23"/>
        </w:rPr>
        <w:t>de</w:t>
      </w:r>
      <w:r>
        <w:rPr>
          <w:spacing w:val="-4"/>
          <w:sz w:val="23"/>
        </w:rPr>
        <w:t xml:space="preserve"> </w:t>
      </w:r>
      <w:r>
        <w:rPr>
          <w:sz w:val="23"/>
        </w:rPr>
        <w:t>un</w:t>
      </w:r>
      <w:r>
        <w:rPr>
          <w:spacing w:val="-4"/>
          <w:sz w:val="23"/>
        </w:rPr>
        <w:t xml:space="preserve"> </w:t>
      </w:r>
      <w:r>
        <w:rPr>
          <w:sz w:val="23"/>
        </w:rPr>
        <w:t>evento</w:t>
      </w:r>
      <w:r>
        <w:rPr>
          <w:spacing w:val="-4"/>
          <w:sz w:val="23"/>
        </w:rPr>
        <w:t xml:space="preserve"> </w:t>
      </w:r>
      <w:r>
        <w:rPr>
          <w:sz w:val="23"/>
        </w:rPr>
        <w:t>de</w:t>
      </w:r>
      <w:r>
        <w:rPr>
          <w:spacing w:val="-4"/>
          <w:sz w:val="23"/>
        </w:rPr>
        <w:t xml:space="preserve"> </w:t>
      </w:r>
      <w:r>
        <w:rPr>
          <w:sz w:val="23"/>
        </w:rPr>
        <w:t>fuerza</w:t>
      </w:r>
      <w:r>
        <w:rPr>
          <w:spacing w:val="-2"/>
          <w:sz w:val="23"/>
        </w:rPr>
        <w:t xml:space="preserve"> </w:t>
      </w:r>
      <w:r>
        <w:rPr>
          <w:sz w:val="23"/>
        </w:rPr>
        <w:t>mayor</w:t>
      </w:r>
      <w:r>
        <w:rPr>
          <w:spacing w:val="-2"/>
          <w:sz w:val="23"/>
        </w:rPr>
        <w:t xml:space="preserve"> </w:t>
      </w:r>
      <w:r>
        <w:rPr>
          <w:sz w:val="23"/>
        </w:rPr>
        <w:t xml:space="preserve">o caso fortuito, EL CONTRATISTA quedará exento de responsabilidad. En caso de que se requiera la suspensión del contrato deberá suscribirse el Acta correspondiente, de acuerdo con lo establecido en el Manual Operativo aplicable. Así mismo, si como resultado de la ocurrencia del evento de fuerza mayor o caso fortuito son necesarias </w:t>
      </w:r>
      <w:r>
        <w:rPr>
          <w:spacing w:val="-2"/>
          <w:sz w:val="23"/>
        </w:rPr>
        <w:t>obras</w:t>
      </w:r>
      <w:r>
        <w:rPr>
          <w:spacing w:val="-5"/>
          <w:sz w:val="23"/>
        </w:rPr>
        <w:t xml:space="preserve"> </w:t>
      </w:r>
      <w:r>
        <w:rPr>
          <w:spacing w:val="-2"/>
          <w:sz w:val="23"/>
        </w:rPr>
        <w:t>adicionales, previo</w:t>
      </w:r>
      <w:r>
        <w:rPr>
          <w:spacing w:val="-7"/>
          <w:sz w:val="23"/>
        </w:rPr>
        <w:t xml:space="preserve"> </w:t>
      </w:r>
      <w:r>
        <w:rPr>
          <w:spacing w:val="-2"/>
          <w:sz w:val="23"/>
        </w:rPr>
        <w:t>concepto</w:t>
      </w:r>
      <w:r>
        <w:rPr>
          <w:spacing w:val="-3"/>
          <w:sz w:val="23"/>
        </w:rPr>
        <w:t xml:space="preserve"> </w:t>
      </w:r>
      <w:r>
        <w:rPr>
          <w:spacing w:val="-2"/>
          <w:sz w:val="23"/>
        </w:rPr>
        <w:t>favorable</w:t>
      </w:r>
      <w:r>
        <w:rPr>
          <w:spacing w:val="-5"/>
          <w:sz w:val="23"/>
        </w:rPr>
        <w:t xml:space="preserve"> </w:t>
      </w:r>
      <w:r>
        <w:rPr>
          <w:spacing w:val="-2"/>
          <w:sz w:val="23"/>
        </w:rPr>
        <w:t>del</w:t>
      </w:r>
      <w:r>
        <w:rPr>
          <w:spacing w:val="-7"/>
          <w:sz w:val="23"/>
        </w:rPr>
        <w:t xml:space="preserve"> </w:t>
      </w:r>
      <w:r>
        <w:rPr>
          <w:spacing w:val="-2"/>
          <w:sz w:val="23"/>
        </w:rPr>
        <w:t>interventor</w:t>
      </w:r>
      <w:r>
        <w:rPr>
          <w:spacing w:val="-5"/>
          <w:sz w:val="23"/>
        </w:rPr>
        <w:t xml:space="preserve"> </w:t>
      </w:r>
      <w:r>
        <w:rPr>
          <w:spacing w:val="-2"/>
          <w:sz w:val="23"/>
        </w:rPr>
        <w:t>y</w:t>
      </w:r>
      <w:r>
        <w:rPr>
          <w:spacing w:val="-7"/>
          <w:sz w:val="23"/>
        </w:rPr>
        <w:t xml:space="preserve"> </w:t>
      </w:r>
      <w:r>
        <w:rPr>
          <w:spacing w:val="-2"/>
          <w:sz w:val="23"/>
        </w:rPr>
        <w:t>el</w:t>
      </w:r>
      <w:r>
        <w:rPr>
          <w:spacing w:val="-6"/>
          <w:sz w:val="23"/>
        </w:rPr>
        <w:t xml:space="preserve"> </w:t>
      </w:r>
      <w:r>
        <w:rPr>
          <w:spacing w:val="-2"/>
          <w:sz w:val="23"/>
        </w:rPr>
        <w:t>supervisor,</w:t>
      </w:r>
      <w:r>
        <w:rPr>
          <w:spacing w:val="-5"/>
          <w:sz w:val="23"/>
        </w:rPr>
        <w:t xml:space="preserve"> </w:t>
      </w:r>
      <w:r>
        <w:rPr>
          <w:spacing w:val="-2"/>
          <w:sz w:val="23"/>
        </w:rPr>
        <w:t>se</w:t>
      </w:r>
      <w:r>
        <w:rPr>
          <w:spacing w:val="-6"/>
          <w:sz w:val="23"/>
        </w:rPr>
        <w:t xml:space="preserve"> </w:t>
      </w:r>
      <w:r>
        <w:rPr>
          <w:spacing w:val="-2"/>
          <w:sz w:val="23"/>
        </w:rPr>
        <w:t xml:space="preserve">procederá </w:t>
      </w:r>
      <w:r>
        <w:rPr>
          <w:sz w:val="23"/>
        </w:rPr>
        <w:t>a suscribir una modificación contractual que las contemple conforme al Manual Operativo aplicable, siempre que las mismas se encuentren enmarcadas dentro del objeto y el alcance del contrato.</w:t>
      </w:r>
    </w:p>
    <w:p w:rsidR="00084E41" w:rsidRDefault="00917C13">
      <w:pPr>
        <w:spacing w:before="1"/>
        <w:ind w:left="262" w:right="621"/>
        <w:jc w:val="both"/>
        <w:rPr>
          <w:sz w:val="23"/>
        </w:rPr>
      </w:pPr>
      <w:r>
        <w:rPr>
          <w:sz w:val="23"/>
        </w:rPr>
        <w:t>Los costos que se deriven del evento de fuerza mayor o caso fortuito, tales como lucro cesante, pérdida de materiales, equipos y otros elementos de propiedad de EL CONTRATISTA,</w:t>
      </w:r>
      <w:r>
        <w:rPr>
          <w:spacing w:val="-1"/>
          <w:sz w:val="23"/>
        </w:rPr>
        <w:t xml:space="preserve"> </w:t>
      </w:r>
      <w:r>
        <w:rPr>
          <w:sz w:val="23"/>
        </w:rPr>
        <w:t>serán</w:t>
      </w:r>
      <w:r>
        <w:rPr>
          <w:spacing w:val="-2"/>
          <w:sz w:val="23"/>
        </w:rPr>
        <w:t xml:space="preserve"> </w:t>
      </w:r>
      <w:r>
        <w:rPr>
          <w:sz w:val="23"/>
        </w:rPr>
        <w:t>por</w:t>
      </w:r>
      <w:r>
        <w:rPr>
          <w:spacing w:val="-4"/>
          <w:sz w:val="23"/>
        </w:rPr>
        <w:t xml:space="preserve"> </w:t>
      </w:r>
      <w:r>
        <w:rPr>
          <w:sz w:val="23"/>
        </w:rPr>
        <w:t>cuenta</w:t>
      </w:r>
      <w:r>
        <w:rPr>
          <w:spacing w:val="-1"/>
          <w:sz w:val="23"/>
        </w:rPr>
        <w:t xml:space="preserve"> </w:t>
      </w:r>
      <w:r>
        <w:rPr>
          <w:sz w:val="23"/>
        </w:rPr>
        <w:t>de</w:t>
      </w:r>
      <w:r>
        <w:rPr>
          <w:spacing w:val="-2"/>
          <w:sz w:val="23"/>
        </w:rPr>
        <w:t xml:space="preserve"> </w:t>
      </w:r>
      <w:r>
        <w:rPr>
          <w:sz w:val="23"/>
        </w:rPr>
        <w:t>éste,</w:t>
      </w:r>
      <w:r>
        <w:rPr>
          <w:spacing w:val="-4"/>
          <w:sz w:val="23"/>
        </w:rPr>
        <w:t xml:space="preserve"> </w:t>
      </w:r>
      <w:proofErr w:type="gramStart"/>
      <w:r>
        <w:rPr>
          <w:sz w:val="23"/>
        </w:rPr>
        <w:t>y</w:t>
      </w:r>
      <w:proofErr w:type="gramEnd"/>
      <w:r>
        <w:rPr>
          <w:spacing w:val="-3"/>
          <w:sz w:val="23"/>
        </w:rPr>
        <w:t xml:space="preserve"> </w:t>
      </w:r>
      <w:r>
        <w:rPr>
          <w:sz w:val="23"/>
        </w:rPr>
        <w:t>por</w:t>
      </w:r>
      <w:r>
        <w:rPr>
          <w:spacing w:val="-4"/>
          <w:sz w:val="23"/>
        </w:rPr>
        <w:t xml:space="preserve"> </w:t>
      </w:r>
      <w:r>
        <w:rPr>
          <w:sz w:val="23"/>
        </w:rPr>
        <w:t>consiguiente,</w:t>
      </w:r>
      <w:r>
        <w:rPr>
          <w:spacing w:val="-2"/>
          <w:sz w:val="23"/>
        </w:rPr>
        <w:t xml:space="preserve"> </w:t>
      </w:r>
      <w:r>
        <w:rPr>
          <w:sz w:val="23"/>
        </w:rPr>
        <w:t>deberá</w:t>
      </w:r>
      <w:r>
        <w:rPr>
          <w:spacing w:val="-1"/>
          <w:sz w:val="23"/>
        </w:rPr>
        <w:t xml:space="preserve"> </w:t>
      </w:r>
      <w:r>
        <w:rPr>
          <w:sz w:val="23"/>
        </w:rPr>
        <w:t>tomar</w:t>
      </w:r>
      <w:r>
        <w:rPr>
          <w:spacing w:val="-2"/>
          <w:sz w:val="23"/>
        </w:rPr>
        <w:t xml:space="preserve"> </w:t>
      </w:r>
      <w:r>
        <w:rPr>
          <w:sz w:val="23"/>
        </w:rPr>
        <w:t>las</w:t>
      </w:r>
      <w:r>
        <w:rPr>
          <w:spacing w:val="-2"/>
          <w:sz w:val="23"/>
        </w:rPr>
        <w:t xml:space="preserve"> </w:t>
      </w:r>
      <w:r>
        <w:rPr>
          <w:sz w:val="23"/>
        </w:rPr>
        <w:t>medidas pertinentes para su aseguramiento durante la ejecución del contrato.</w:t>
      </w:r>
    </w:p>
    <w:p w:rsidR="00084E41" w:rsidRDefault="00917C13">
      <w:pPr>
        <w:ind w:left="262" w:right="618"/>
        <w:jc w:val="both"/>
        <w:rPr>
          <w:sz w:val="23"/>
        </w:rPr>
      </w:pPr>
      <w:r>
        <w:rPr>
          <w:sz w:val="23"/>
        </w:rPr>
        <w:t>Si se concluye que no se presentó un evento de fuerza mayor o caso fortuito, todas las reparaciones, construcciones o indemnizaciones a que hubiere lugar deberán ser asumidas por EL CONTRATISTA.</w:t>
      </w:r>
    </w:p>
    <w:p w:rsidR="00084E41" w:rsidRDefault="00084E41">
      <w:pPr>
        <w:jc w:val="both"/>
        <w:rPr>
          <w:sz w:val="23"/>
        </w:rPr>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spacing w:before="1"/>
        <w:ind w:left="262" w:right="617"/>
        <w:jc w:val="both"/>
        <w:rPr>
          <w:sz w:val="23"/>
        </w:rPr>
      </w:pPr>
      <w:r>
        <w:rPr>
          <w:b/>
        </w:rPr>
        <w:t>CLÁUSULA DECIMO CUARTA. - INTERVENTORÍA</w:t>
      </w:r>
      <w:r>
        <w:t xml:space="preserve">: Durante todo el tiempo de ejecución del contrato, se mantendrá un INTERVENTOR, contratado para el efecto, con el fin que realice la interventoría técnica, administrativa, financiera, económica, jurídica, social y ambiental, y verifique que el contrato se ejecute de acuerdo con las especificaciones señaladas, particularmente en el estudio previo, los términos de referencia y demás documentos de la Convocatoria y demás documentos que hacen parte del presente contrato, en condiciones de oportunidad y calidad, sin </w:t>
      </w:r>
      <w:r>
        <w:rPr>
          <w:sz w:val="23"/>
        </w:rPr>
        <w:t>que el INTERVENTOR releve al CONTRATISTA de su responsabilidad por la ejecución del contrato.</w:t>
      </w:r>
    </w:p>
    <w:p w:rsidR="00084E41" w:rsidRDefault="00084E41">
      <w:pPr>
        <w:pStyle w:val="Textoindependiente"/>
        <w:spacing w:before="14"/>
        <w:ind w:left="0"/>
        <w:jc w:val="left"/>
      </w:pPr>
    </w:p>
    <w:p w:rsidR="00084E41" w:rsidRDefault="00917C13">
      <w:pPr>
        <w:pStyle w:val="Textoindependiente"/>
        <w:ind w:right="615"/>
      </w:pPr>
      <w:r>
        <w:rPr>
          <w:b/>
        </w:rPr>
        <w:t>CLÁUSULA</w:t>
      </w:r>
      <w:r>
        <w:rPr>
          <w:b/>
          <w:spacing w:val="-16"/>
        </w:rPr>
        <w:t xml:space="preserve"> </w:t>
      </w:r>
      <w:r>
        <w:rPr>
          <w:b/>
        </w:rPr>
        <w:t>DECIMO</w:t>
      </w:r>
      <w:r>
        <w:rPr>
          <w:b/>
          <w:spacing w:val="-15"/>
        </w:rPr>
        <w:t xml:space="preserve"> </w:t>
      </w:r>
      <w:r>
        <w:rPr>
          <w:b/>
        </w:rPr>
        <w:t>QUINTA.</w:t>
      </w:r>
      <w:r>
        <w:rPr>
          <w:b/>
          <w:spacing w:val="-15"/>
        </w:rPr>
        <w:t xml:space="preserve"> </w:t>
      </w:r>
      <w:r>
        <w:rPr>
          <w:b/>
        </w:rPr>
        <w:t>-</w:t>
      </w:r>
      <w:r>
        <w:rPr>
          <w:b/>
          <w:spacing w:val="-15"/>
        </w:rPr>
        <w:t xml:space="preserve"> </w:t>
      </w:r>
      <w:r>
        <w:rPr>
          <w:b/>
        </w:rPr>
        <w:t>SUPERVISIÓN</w:t>
      </w:r>
      <w:r>
        <w:t>:</w:t>
      </w:r>
      <w:r>
        <w:rPr>
          <w:spacing w:val="-15"/>
        </w:rPr>
        <w:t xml:space="preserve"> </w:t>
      </w:r>
      <w:r>
        <w:t>Si</w:t>
      </w:r>
      <w:r>
        <w:rPr>
          <w:spacing w:val="-15"/>
        </w:rPr>
        <w:t xml:space="preserve"> </w:t>
      </w:r>
      <w:r>
        <w:t>bien</w:t>
      </w:r>
      <w:r>
        <w:rPr>
          <w:spacing w:val="-15"/>
        </w:rPr>
        <w:t xml:space="preserve"> </w:t>
      </w:r>
      <w:r>
        <w:t>el</w:t>
      </w:r>
      <w:r>
        <w:rPr>
          <w:spacing w:val="-15"/>
        </w:rPr>
        <w:t xml:space="preserve"> </w:t>
      </w:r>
      <w:r>
        <w:t>control</w:t>
      </w:r>
      <w:r>
        <w:rPr>
          <w:spacing w:val="-16"/>
        </w:rPr>
        <w:t xml:space="preserve"> </w:t>
      </w:r>
      <w:r>
        <w:t>y</w:t>
      </w:r>
      <w:r>
        <w:rPr>
          <w:spacing w:val="-15"/>
        </w:rPr>
        <w:t xml:space="preserve"> </w:t>
      </w:r>
      <w:r>
        <w:t>la</w:t>
      </w:r>
      <w:r>
        <w:rPr>
          <w:spacing w:val="-15"/>
        </w:rPr>
        <w:t xml:space="preserve"> </w:t>
      </w:r>
      <w:r>
        <w:t>vigilancia</w:t>
      </w:r>
      <w:r>
        <w:rPr>
          <w:spacing w:val="-15"/>
        </w:rPr>
        <w:t xml:space="preserve"> </w:t>
      </w:r>
      <w:r>
        <w:t>del</w:t>
      </w:r>
      <w:r>
        <w:rPr>
          <w:spacing w:val="-15"/>
        </w:rPr>
        <w:t xml:space="preserve"> </w:t>
      </w:r>
      <w:r>
        <w:t xml:space="preserve">presente contrato estará a cargo de la Interventoría contratada para el efecto, EDUM designará un </w:t>
      </w:r>
      <w:r>
        <w:rPr>
          <w:spacing w:val="-2"/>
        </w:rPr>
        <w:t>supervisor.</w:t>
      </w:r>
    </w:p>
    <w:p w:rsidR="00084E41" w:rsidRDefault="00917C13">
      <w:pPr>
        <w:pStyle w:val="Textoindependiente"/>
        <w:spacing w:before="291"/>
        <w:ind w:right="617"/>
      </w:pPr>
      <w:r>
        <w:rPr>
          <w:b/>
        </w:rPr>
        <w:t>CLÁUSULA</w:t>
      </w:r>
      <w:r>
        <w:rPr>
          <w:b/>
          <w:spacing w:val="-2"/>
        </w:rPr>
        <w:t xml:space="preserve"> </w:t>
      </w:r>
      <w:r>
        <w:rPr>
          <w:b/>
        </w:rPr>
        <w:t>DECIMOSEXTA.</w:t>
      </w:r>
      <w:r>
        <w:rPr>
          <w:b/>
          <w:spacing w:val="-2"/>
        </w:rPr>
        <w:t xml:space="preserve"> </w:t>
      </w:r>
      <w:r>
        <w:rPr>
          <w:b/>
        </w:rPr>
        <w:t>-</w:t>
      </w:r>
      <w:r>
        <w:rPr>
          <w:b/>
          <w:spacing w:val="-2"/>
        </w:rPr>
        <w:t xml:space="preserve"> </w:t>
      </w:r>
      <w:r>
        <w:rPr>
          <w:b/>
        </w:rPr>
        <w:t>PROPIEDAD</w:t>
      </w:r>
      <w:r>
        <w:rPr>
          <w:b/>
          <w:spacing w:val="-2"/>
        </w:rPr>
        <w:t xml:space="preserve"> </w:t>
      </w:r>
      <w:r>
        <w:rPr>
          <w:b/>
        </w:rPr>
        <w:t>INTELECTUAL</w:t>
      </w:r>
      <w:r>
        <w:t>:</w:t>
      </w:r>
      <w:r>
        <w:rPr>
          <w:spacing w:val="-1"/>
        </w:rPr>
        <w:t xml:space="preserve"> </w:t>
      </w:r>
      <w:r>
        <w:t>Toda</w:t>
      </w:r>
      <w:r>
        <w:rPr>
          <w:spacing w:val="-1"/>
        </w:rPr>
        <w:t xml:space="preserve"> </w:t>
      </w:r>
      <w:r>
        <w:t>la</w:t>
      </w:r>
      <w:r>
        <w:rPr>
          <w:spacing w:val="-2"/>
        </w:rPr>
        <w:t xml:space="preserve"> </w:t>
      </w:r>
      <w:r>
        <w:t>información</w:t>
      </w:r>
      <w:r>
        <w:rPr>
          <w:spacing w:val="-2"/>
        </w:rPr>
        <w:t xml:space="preserve"> </w:t>
      </w:r>
      <w:r>
        <w:t>que</w:t>
      </w:r>
      <w:r>
        <w:rPr>
          <w:spacing w:val="-2"/>
        </w:rPr>
        <w:t xml:space="preserve"> </w:t>
      </w:r>
      <w:r>
        <w:t>reciba EL</w:t>
      </w:r>
      <w:r>
        <w:rPr>
          <w:spacing w:val="-16"/>
        </w:rPr>
        <w:t xml:space="preserve"> </w:t>
      </w:r>
      <w:r>
        <w:t>CONTRATISTA</w:t>
      </w:r>
      <w:r>
        <w:rPr>
          <w:spacing w:val="-15"/>
        </w:rPr>
        <w:t xml:space="preserve"> </w:t>
      </w:r>
      <w:r>
        <w:t>para</w:t>
      </w:r>
      <w:r>
        <w:rPr>
          <w:spacing w:val="-15"/>
        </w:rPr>
        <w:t xml:space="preserve"> </w:t>
      </w:r>
      <w:r>
        <w:t>la</w:t>
      </w:r>
      <w:r>
        <w:rPr>
          <w:spacing w:val="-15"/>
        </w:rPr>
        <w:t xml:space="preserve"> </w:t>
      </w:r>
      <w:r>
        <w:t>ejecución</w:t>
      </w:r>
      <w:r>
        <w:rPr>
          <w:spacing w:val="-15"/>
        </w:rPr>
        <w:t xml:space="preserve"> </w:t>
      </w:r>
      <w:r>
        <w:t>del</w:t>
      </w:r>
      <w:r>
        <w:rPr>
          <w:spacing w:val="-15"/>
        </w:rPr>
        <w:t xml:space="preserve"> </w:t>
      </w:r>
      <w:r>
        <w:t>contrato</w:t>
      </w:r>
      <w:r>
        <w:rPr>
          <w:spacing w:val="-15"/>
        </w:rPr>
        <w:t xml:space="preserve"> </w:t>
      </w:r>
      <w:r>
        <w:t>es</w:t>
      </w:r>
      <w:r>
        <w:rPr>
          <w:spacing w:val="-15"/>
        </w:rPr>
        <w:t xml:space="preserve"> </w:t>
      </w:r>
      <w:r>
        <w:t>propiedad</w:t>
      </w:r>
      <w:r>
        <w:rPr>
          <w:spacing w:val="-15"/>
        </w:rPr>
        <w:t xml:space="preserve"> </w:t>
      </w:r>
      <w:r>
        <w:t>del</w:t>
      </w:r>
      <w:r>
        <w:rPr>
          <w:spacing w:val="-15"/>
        </w:rPr>
        <w:t xml:space="preserve"> </w:t>
      </w:r>
      <w:r>
        <w:t>Municipio</w:t>
      </w:r>
      <w:r>
        <w:rPr>
          <w:spacing w:val="-15"/>
        </w:rPr>
        <w:t xml:space="preserve"> </w:t>
      </w:r>
      <w:r>
        <w:t>de</w:t>
      </w:r>
      <w:r>
        <w:rPr>
          <w:spacing w:val="-15"/>
        </w:rPr>
        <w:t xml:space="preserve"> </w:t>
      </w:r>
      <w:r>
        <w:t>EL</w:t>
      </w:r>
      <w:r>
        <w:rPr>
          <w:spacing w:val="-15"/>
        </w:rPr>
        <w:t xml:space="preserve"> </w:t>
      </w:r>
      <w:r>
        <w:t>Paso</w:t>
      </w:r>
      <w:r>
        <w:rPr>
          <w:spacing w:val="-15"/>
        </w:rPr>
        <w:t xml:space="preserve"> </w:t>
      </w:r>
      <w:r>
        <w:t>Cesar y La EDUM, según corresponda, y al ser confidencial, no podrá ser usada o divulgada sin previa aprobación por escrito.</w:t>
      </w:r>
    </w:p>
    <w:p w:rsidR="00084E41" w:rsidRDefault="00084E41">
      <w:pPr>
        <w:pStyle w:val="Textoindependiente"/>
        <w:spacing w:before="1"/>
        <w:ind w:left="0"/>
        <w:jc w:val="left"/>
      </w:pPr>
    </w:p>
    <w:p w:rsidR="00084E41" w:rsidRDefault="00917C13">
      <w:pPr>
        <w:pStyle w:val="Textoindependiente"/>
        <w:ind w:right="616"/>
      </w:pPr>
      <w:r>
        <w:t>EL CONTRATISTA declara que todas las actividades que ejecute en desarrollo del objeto y alcance del presente contrato y, en uso de todas las herramientas y elementos para su ejecución, no afectará derechos de propiedad intelectual de terceros. Por tanto, en caso de que</w:t>
      </w:r>
      <w:r>
        <w:rPr>
          <w:spacing w:val="-2"/>
        </w:rPr>
        <w:t xml:space="preserve"> </w:t>
      </w:r>
      <w:r>
        <w:t>un</w:t>
      </w:r>
      <w:r>
        <w:rPr>
          <w:spacing w:val="-2"/>
        </w:rPr>
        <w:t xml:space="preserve"> </w:t>
      </w:r>
      <w:r>
        <w:t>tercero</w:t>
      </w:r>
      <w:r>
        <w:rPr>
          <w:spacing w:val="-2"/>
        </w:rPr>
        <w:t xml:space="preserve"> </w:t>
      </w:r>
      <w:r>
        <w:t>pretenda</w:t>
      </w:r>
      <w:r>
        <w:rPr>
          <w:spacing w:val="-3"/>
        </w:rPr>
        <w:t xml:space="preserve"> </w:t>
      </w:r>
      <w:r>
        <w:t>o</w:t>
      </w:r>
      <w:r>
        <w:rPr>
          <w:spacing w:val="-1"/>
        </w:rPr>
        <w:t xml:space="preserve"> </w:t>
      </w:r>
      <w:r>
        <w:t>adelante</w:t>
      </w:r>
      <w:r>
        <w:rPr>
          <w:spacing w:val="-4"/>
        </w:rPr>
        <w:t xml:space="preserve"> </w:t>
      </w:r>
      <w:r>
        <w:t>acción</w:t>
      </w:r>
      <w:r>
        <w:rPr>
          <w:spacing w:val="-2"/>
        </w:rPr>
        <w:t xml:space="preserve"> </w:t>
      </w:r>
      <w:r>
        <w:t>contra</w:t>
      </w:r>
      <w:r>
        <w:rPr>
          <w:spacing w:val="-3"/>
        </w:rPr>
        <w:t xml:space="preserve"> </w:t>
      </w:r>
      <w:r>
        <w:t>EL</w:t>
      </w:r>
      <w:r>
        <w:rPr>
          <w:spacing w:val="-2"/>
        </w:rPr>
        <w:t xml:space="preserve"> </w:t>
      </w:r>
      <w:r>
        <w:t>CONTRATANTE</w:t>
      </w:r>
      <w:r>
        <w:rPr>
          <w:spacing w:val="-2"/>
        </w:rPr>
        <w:t xml:space="preserve"> </w:t>
      </w:r>
      <w:r>
        <w:t>o EDUM por</w:t>
      </w:r>
      <w:r>
        <w:rPr>
          <w:spacing w:val="-4"/>
        </w:rPr>
        <w:t xml:space="preserve"> </w:t>
      </w:r>
      <w:r>
        <w:t>presunta violación de cualquier norma en materia de propiedad intelectual, se aplicará lo acordado en la cláusula de indemnidad.</w:t>
      </w:r>
    </w:p>
    <w:p w:rsidR="00084E41" w:rsidRDefault="00917C13">
      <w:pPr>
        <w:pStyle w:val="Textoindependiente"/>
        <w:ind w:right="615"/>
      </w:pPr>
      <w:r>
        <w:t>Los nombres comerciales, marcas y emblemas que identifican a LA EDUM, al Municipio De El</w:t>
      </w:r>
      <w:r>
        <w:rPr>
          <w:spacing w:val="-16"/>
        </w:rPr>
        <w:t xml:space="preserve"> </w:t>
      </w:r>
      <w:r>
        <w:t>Paso</w:t>
      </w:r>
      <w:r>
        <w:rPr>
          <w:spacing w:val="-15"/>
        </w:rPr>
        <w:t xml:space="preserve"> </w:t>
      </w:r>
      <w:r>
        <w:t>Cesar</w:t>
      </w:r>
      <w:r>
        <w:rPr>
          <w:spacing w:val="-15"/>
        </w:rPr>
        <w:t xml:space="preserve"> </w:t>
      </w:r>
      <w:r>
        <w:t>y</w:t>
      </w:r>
      <w:r>
        <w:rPr>
          <w:spacing w:val="-15"/>
        </w:rPr>
        <w:t xml:space="preserve"> </w:t>
      </w:r>
      <w:r>
        <w:t>AL</w:t>
      </w:r>
      <w:r>
        <w:rPr>
          <w:spacing w:val="-15"/>
        </w:rPr>
        <w:t xml:space="preserve"> </w:t>
      </w:r>
      <w:r>
        <w:t>CONTRATISTA</w:t>
      </w:r>
      <w:r>
        <w:rPr>
          <w:spacing w:val="-15"/>
        </w:rPr>
        <w:t xml:space="preserve"> </w:t>
      </w:r>
      <w:r>
        <w:t>son</w:t>
      </w:r>
      <w:r>
        <w:rPr>
          <w:spacing w:val="-15"/>
        </w:rPr>
        <w:t xml:space="preserve"> </w:t>
      </w:r>
      <w:r>
        <w:t>exclusivamente</w:t>
      </w:r>
      <w:r>
        <w:rPr>
          <w:spacing w:val="-14"/>
        </w:rPr>
        <w:t xml:space="preserve"> </w:t>
      </w:r>
      <w:r>
        <w:t>de</w:t>
      </w:r>
      <w:r>
        <w:rPr>
          <w:spacing w:val="-15"/>
        </w:rPr>
        <w:t xml:space="preserve"> </w:t>
      </w:r>
      <w:r>
        <w:t>su</w:t>
      </w:r>
      <w:r>
        <w:rPr>
          <w:spacing w:val="-15"/>
        </w:rPr>
        <w:t xml:space="preserve"> </w:t>
      </w:r>
      <w:r>
        <w:t>propiedad.</w:t>
      </w:r>
      <w:r>
        <w:rPr>
          <w:spacing w:val="-15"/>
        </w:rPr>
        <w:t xml:space="preserve"> </w:t>
      </w:r>
      <w:r>
        <w:t>Mientras</w:t>
      </w:r>
      <w:r>
        <w:rPr>
          <w:spacing w:val="-13"/>
        </w:rPr>
        <w:t xml:space="preserve"> </w:t>
      </w:r>
      <w:r>
        <w:t>esté</w:t>
      </w:r>
      <w:r>
        <w:rPr>
          <w:spacing w:val="-15"/>
        </w:rPr>
        <w:t xml:space="preserve"> </w:t>
      </w:r>
      <w:r>
        <w:t>vigente el contrato, permitirán en cada caso su uso, si media autorización expresa para tal efecto,</w:t>
      </w:r>
      <w:r>
        <w:rPr>
          <w:spacing w:val="-1"/>
        </w:rPr>
        <w:t xml:space="preserve"> </w:t>
      </w:r>
      <w:r>
        <w:t>y bajo las limitaciones y condiciones indicadas. Cualquier uso no autorizado implicará el incumplimiento del presente contrato.</w:t>
      </w:r>
    </w:p>
    <w:p w:rsidR="00084E41" w:rsidRDefault="00084E41">
      <w:pPr>
        <w:pStyle w:val="Textoindependiente"/>
        <w:spacing w:before="1"/>
        <w:ind w:left="0"/>
        <w:jc w:val="left"/>
      </w:pPr>
    </w:p>
    <w:p w:rsidR="00084E41" w:rsidRDefault="00917C13">
      <w:pPr>
        <w:pStyle w:val="Ttulo2"/>
        <w:rPr>
          <w:b w:val="0"/>
        </w:rPr>
      </w:pPr>
      <w:r>
        <w:t>CLÁUSULA</w:t>
      </w:r>
      <w:r>
        <w:rPr>
          <w:spacing w:val="78"/>
          <w:w w:val="150"/>
        </w:rPr>
        <w:t xml:space="preserve"> </w:t>
      </w:r>
      <w:r>
        <w:t>DECIMOSEPTIMA.</w:t>
      </w:r>
      <w:r>
        <w:rPr>
          <w:spacing w:val="79"/>
          <w:w w:val="150"/>
        </w:rPr>
        <w:t xml:space="preserve"> </w:t>
      </w:r>
      <w:r>
        <w:t>-</w:t>
      </w:r>
      <w:r>
        <w:rPr>
          <w:spacing w:val="79"/>
          <w:w w:val="150"/>
        </w:rPr>
        <w:t xml:space="preserve"> </w:t>
      </w:r>
      <w:r>
        <w:t>CONFIDENCIALIDAD</w:t>
      </w:r>
      <w:r>
        <w:rPr>
          <w:spacing w:val="79"/>
          <w:w w:val="150"/>
        </w:rPr>
        <w:t xml:space="preserve"> </w:t>
      </w:r>
      <w:r>
        <w:t>DE</w:t>
      </w:r>
      <w:r>
        <w:rPr>
          <w:spacing w:val="79"/>
          <w:w w:val="150"/>
        </w:rPr>
        <w:t xml:space="preserve"> </w:t>
      </w:r>
      <w:r>
        <w:t>LA</w:t>
      </w:r>
      <w:r>
        <w:rPr>
          <w:spacing w:val="79"/>
          <w:w w:val="150"/>
        </w:rPr>
        <w:t xml:space="preserve"> </w:t>
      </w:r>
      <w:r>
        <w:t>INFORMACIÓN</w:t>
      </w:r>
      <w:r>
        <w:rPr>
          <w:b w:val="0"/>
        </w:rPr>
        <w:t>:</w:t>
      </w:r>
      <w:r>
        <w:rPr>
          <w:b w:val="0"/>
          <w:spacing w:val="77"/>
          <w:w w:val="150"/>
        </w:rPr>
        <w:t xml:space="preserve"> </w:t>
      </w:r>
      <w:r>
        <w:rPr>
          <w:b w:val="0"/>
          <w:spacing w:val="-5"/>
        </w:rPr>
        <w:t>EL</w:t>
      </w:r>
    </w:p>
    <w:p w:rsidR="00084E41" w:rsidRDefault="00917C13">
      <w:pPr>
        <w:pStyle w:val="Textoindependiente"/>
        <w:ind w:right="615"/>
      </w:pPr>
      <w:r>
        <w:t>CONTRATISTA se compromete a mantener en reserva la información clasificada como confidencial a la que tenga acceso con ocasión de la ejecución del presente contrato. Por tanto, se obliga a:</w:t>
      </w:r>
    </w:p>
    <w:p w:rsidR="00084E41" w:rsidRDefault="00917C13">
      <w:pPr>
        <w:pStyle w:val="Prrafodelista"/>
        <w:numPr>
          <w:ilvl w:val="0"/>
          <w:numId w:val="5"/>
        </w:numPr>
        <w:tabs>
          <w:tab w:val="left" w:pos="487"/>
        </w:tabs>
        <w:spacing w:before="1"/>
        <w:ind w:right="616" w:firstLine="0"/>
        <w:jc w:val="both"/>
      </w:pPr>
      <w:r>
        <w:t>No</w:t>
      </w:r>
      <w:r>
        <w:rPr>
          <w:spacing w:val="-16"/>
        </w:rPr>
        <w:t xml:space="preserve"> </w:t>
      </w:r>
      <w:r>
        <w:t>revelar,</w:t>
      </w:r>
      <w:r>
        <w:rPr>
          <w:spacing w:val="-15"/>
        </w:rPr>
        <w:t xml:space="preserve"> </w:t>
      </w:r>
      <w:r>
        <w:t>divulgar,</w:t>
      </w:r>
      <w:r>
        <w:rPr>
          <w:spacing w:val="-15"/>
        </w:rPr>
        <w:t xml:space="preserve"> </w:t>
      </w:r>
      <w:r>
        <w:t>exhibir,</w:t>
      </w:r>
      <w:r>
        <w:rPr>
          <w:spacing w:val="-15"/>
        </w:rPr>
        <w:t xml:space="preserve"> </w:t>
      </w:r>
      <w:r>
        <w:t>mostrar</w:t>
      </w:r>
      <w:r>
        <w:rPr>
          <w:spacing w:val="-15"/>
        </w:rPr>
        <w:t xml:space="preserve"> </w:t>
      </w:r>
      <w:r>
        <w:t>o</w:t>
      </w:r>
      <w:r>
        <w:rPr>
          <w:spacing w:val="-15"/>
        </w:rPr>
        <w:t xml:space="preserve"> </w:t>
      </w:r>
      <w:r>
        <w:t>comunicar</w:t>
      </w:r>
      <w:r>
        <w:rPr>
          <w:spacing w:val="-15"/>
        </w:rPr>
        <w:t xml:space="preserve"> </w:t>
      </w:r>
      <w:r>
        <w:t>información</w:t>
      </w:r>
      <w:r>
        <w:rPr>
          <w:spacing w:val="-15"/>
        </w:rPr>
        <w:t xml:space="preserve"> </w:t>
      </w:r>
      <w:r>
        <w:t>en</w:t>
      </w:r>
      <w:r>
        <w:rPr>
          <w:spacing w:val="-15"/>
        </w:rPr>
        <w:t xml:space="preserve"> </w:t>
      </w:r>
      <w:r>
        <w:t>cualquier</w:t>
      </w:r>
      <w:r>
        <w:rPr>
          <w:spacing w:val="-15"/>
        </w:rPr>
        <w:t xml:space="preserve"> </w:t>
      </w:r>
      <w:r>
        <w:t>forma</w:t>
      </w:r>
      <w:r>
        <w:rPr>
          <w:spacing w:val="-15"/>
        </w:rPr>
        <w:t xml:space="preserve"> </w:t>
      </w:r>
      <w:r>
        <w:t>y</w:t>
      </w:r>
      <w:r>
        <w:rPr>
          <w:spacing w:val="-15"/>
        </w:rPr>
        <w:t xml:space="preserve"> </w:t>
      </w:r>
      <w:r>
        <w:t>medio, a</w:t>
      </w:r>
      <w:r>
        <w:rPr>
          <w:spacing w:val="-8"/>
        </w:rPr>
        <w:t xml:space="preserve"> </w:t>
      </w:r>
      <w:r>
        <w:t>persona</w:t>
      </w:r>
      <w:r>
        <w:rPr>
          <w:spacing w:val="-8"/>
        </w:rPr>
        <w:t xml:space="preserve"> </w:t>
      </w:r>
      <w:r>
        <w:t>distinta</w:t>
      </w:r>
      <w:r>
        <w:rPr>
          <w:spacing w:val="-9"/>
        </w:rPr>
        <w:t xml:space="preserve"> </w:t>
      </w:r>
      <w:r>
        <w:t>a</w:t>
      </w:r>
      <w:r>
        <w:rPr>
          <w:spacing w:val="-8"/>
        </w:rPr>
        <w:t xml:space="preserve"> </w:t>
      </w:r>
      <w:r>
        <w:t>sus</w:t>
      </w:r>
      <w:r>
        <w:rPr>
          <w:spacing w:val="-9"/>
        </w:rPr>
        <w:t xml:space="preserve"> </w:t>
      </w:r>
      <w:r>
        <w:t>representantes</w:t>
      </w:r>
      <w:r>
        <w:rPr>
          <w:spacing w:val="-11"/>
        </w:rPr>
        <w:t xml:space="preserve"> </w:t>
      </w:r>
      <w:r>
        <w:t>o</w:t>
      </w:r>
      <w:r>
        <w:rPr>
          <w:spacing w:val="-8"/>
        </w:rPr>
        <w:t xml:space="preserve"> </w:t>
      </w:r>
      <w:r>
        <w:t>personas</w:t>
      </w:r>
      <w:r>
        <w:rPr>
          <w:spacing w:val="-9"/>
        </w:rPr>
        <w:t xml:space="preserve"> </w:t>
      </w:r>
      <w:r>
        <w:t>que</w:t>
      </w:r>
      <w:r>
        <w:rPr>
          <w:spacing w:val="-9"/>
        </w:rPr>
        <w:t xml:space="preserve"> </w:t>
      </w:r>
      <w:r>
        <w:t>razonablemente</w:t>
      </w:r>
      <w:r>
        <w:rPr>
          <w:spacing w:val="-12"/>
        </w:rPr>
        <w:t xml:space="preserve"> </w:t>
      </w:r>
      <w:r>
        <w:t>deban</w:t>
      </w:r>
      <w:r>
        <w:rPr>
          <w:spacing w:val="-9"/>
        </w:rPr>
        <w:t xml:space="preserve"> </w:t>
      </w:r>
      <w:r>
        <w:t>tener</w:t>
      </w:r>
      <w:r>
        <w:rPr>
          <w:spacing w:val="-9"/>
        </w:rPr>
        <w:t xml:space="preserve"> </w:t>
      </w:r>
      <w:r>
        <w:t>acceso a la misma, sin el consentimiento previo de EL CONTRATANTE.</w:t>
      </w:r>
    </w:p>
    <w:p w:rsidR="00084E41" w:rsidRDefault="00917C13">
      <w:pPr>
        <w:pStyle w:val="Prrafodelista"/>
        <w:numPr>
          <w:ilvl w:val="0"/>
          <w:numId w:val="5"/>
        </w:numPr>
        <w:tabs>
          <w:tab w:val="left" w:pos="580"/>
        </w:tabs>
        <w:ind w:right="621" w:firstLine="0"/>
        <w:jc w:val="both"/>
      </w:pPr>
      <w:r>
        <w:t>No utilizar la información para fines distintos al desarrollo y cumplimiento de las obligaciones del presente contrato.</w:t>
      </w:r>
    </w:p>
    <w:p w:rsidR="00084E41" w:rsidRDefault="00084E41">
      <w:pPr>
        <w:pStyle w:val="Prrafodelista"/>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extoindependiente"/>
        <w:spacing w:before="1"/>
        <w:ind w:right="616"/>
      </w:pPr>
      <w:r>
        <w:t xml:space="preserve">Las partes aceptan que el incumplimiento de esta cláusula hará responsable a EL CONTRATISTA, </w:t>
      </w:r>
      <w:proofErr w:type="gramStart"/>
      <w:r>
        <w:t>y</w:t>
      </w:r>
      <w:proofErr w:type="gramEnd"/>
      <w:r>
        <w:t xml:space="preserve"> por tanto, a sus empleados, dependientes, contratistas o subcontratistas, según el caso, por los perjuicios que llegaran a causarle a EL CONTRATANTE y a la EDUM directa</w:t>
      </w:r>
      <w:r>
        <w:rPr>
          <w:spacing w:val="-1"/>
        </w:rPr>
        <w:t xml:space="preserve"> </w:t>
      </w:r>
      <w:r>
        <w:t>o indirectamente,</w:t>
      </w:r>
      <w:r>
        <w:rPr>
          <w:spacing w:val="-3"/>
        </w:rPr>
        <w:t xml:space="preserve"> </w:t>
      </w:r>
      <w:r>
        <w:t>así</w:t>
      </w:r>
      <w:r>
        <w:rPr>
          <w:spacing w:val="-1"/>
        </w:rPr>
        <w:t xml:space="preserve"> </w:t>
      </w:r>
      <w:r>
        <w:t>como</w:t>
      </w:r>
      <w:r>
        <w:rPr>
          <w:spacing w:val="-1"/>
        </w:rPr>
        <w:t xml:space="preserve"> </w:t>
      </w:r>
      <w:r>
        <w:t>a</w:t>
      </w:r>
      <w:r>
        <w:rPr>
          <w:spacing w:val="-2"/>
        </w:rPr>
        <w:t xml:space="preserve"> </w:t>
      </w:r>
      <w:r>
        <w:t>terceras</w:t>
      </w:r>
      <w:r>
        <w:rPr>
          <w:spacing w:val="-1"/>
        </w:rPr>
        <w:t xml:space="preserve"> </w:t>
      </w:r>
      <w:r>
        <w:t>personas.</w:t>
      </w:r>
      <w:r>
        <w:rPr>
          <w:spacing w:val="-2"/>
        </w:rPr>
        <w:t xml:space="preserve"> </w:t>
      </w:r>
      <w:r>
        <w:t>Por</w:t>
      </w:r>
      <w:r>
        <w:rPr>
          <w:spacing w:val="-2"/>
        </w:rPr>
        <w:t xml:space="preserve"> </w:t>
      </w:r>
      <w:r>
        <w:t>esta razón,</w:t>
      </w:r>
      <w:r>
        <w:rPr>
          <w:spacing w:val="-1"/>
        </w:rPr>
        <w:t xml:space="preserve"> </w:t>
      </w:r>
      <w:r>
        <w:t>se</w:t>
      </w:r>
      <w:r>
        <w:rPr>
          <w:spacing w:val="-3"/>
        </w:rPr>
        <w:t xml:space="preserve"> </w:t>
      </w:r>
      <w:r>
        <w:t>podrán</w:t>
      </w:r>
      <w:r>
        <w:rPr>
          <w:spacing w:val="-3"/>
        </w:rPr>
        <w:t xml:space="preserve"> </w:t>
      </w:r>
      <w:r>
        <w:t>adelantar las acciones administrativas, penales y civiles correspondientes.</w:t>
      </w:r>
    </w:p>
    <w:p w:rsidR="00084E41" w:rsidRDefault="00917C13">
      <w:pPr>
        <w:pStyle w:val="Textoindependiente"/>
        <w:ind w:right="618"/>
      </w:pPr>
      <w:r>
        <w:t>Si bajo el amparo de la ley, una autoridad llegara a solicitar al CONTRATISTA, información confidencial o reservada, EL CONTRATISTA estará en la obligación de comunicárselo al supervisor y a EL CONTRATANTE, para su revisión y decisión.</w:t>
      </w:r>
    </w:p>
    <w:p w:rsidR="00084E41" w:rsidRDefault="00084E41">
      <w:pPr>
        <w:pStyle w:val="Textoindependiente"/>
        <w:ind w:left="0"/>
        <w:jc w:val="left"/>
      </w:pPr>
    </w:p>
    <w:p w:rsidR="00084E41" w:rsidRDefault="00917C13">
      <w:pPr>
        <w:pStyle w:val="Textoindependiente"/>
        <w:ind w:right="618"/>
      </w:pPr>
      <w:r>
        <w:t>Al finalizar el contrato, EL CONTRATISTA deberá devolver toda la información en su poder, de lo cual se dejará constancia expresa.</w:t>
      </w:r>
    </w:p>
    <w:p w:rsidR="00084E41" w:rsidRDefault="00084E41">
      <w:pPr>
        <w:pStyle w:val="Textoindependiente"/>
        <w:ind w:left="0"/>
        <w:jc w:val="left"/>
      </w:pPr>
    </w:p>
    <w:p w:rsidR="00084E41" w:rsidRDefault="00917C13">
      <w:pPr>
        <w:ind w:left="262"/>
        <w:jc w:val="both"/>
      </w:pPr>
      <w:r>
        <w:rPr>
          <w:b/>
        </w:rPr>
        <w:t>CLÁUSULA</w:t>
      </w:r>
      <w:r>
        <w:rPr>
          <w:b/>
          <w:spacing w:val="-9"/>
        </w:rPr>
        <w:t xml:space="preserve"> </w:t>
      </w:r>
      <w:r>
        <w:rPr>
          <w:b/>
        </w:rPr>
        <w:t>DECIMOCTAVA.</w:t>
      </w:r>
      <w:r>
        <w:rPr>
          <w:b/>
          <w:spacing w:val="-6"/>
        </w:rPr>
        <w:t xml:space="preserve"> </w:t>
      </w:r>
      <w:r>
        <w:rPr>
          <w:b/>
        </w:rPr>
        <w:t>-</w:t>
      </w:r>
      <w:r>
        <w:rPr>
          <w:b/>
          <w:spacing w:val="-6"/>
        </w:rPr>
        <w:t xml:space="preserve"> </w:t>
      </w:r>
      <w:r>
        <w:rPr>
          <w:b/>
        </w:rPr>
        <w:t>INDEMNIDAD</w:t>
      </w:r>
      <w:r>
        <w:t>:</w:t>
      </w:r>
      <w:r>
        <w:rPr>
          <w:spacing w:val="-6"/>
        </w:rPr>
        <w:t xml:space="preserve"> </w:t>
      </w:r>
      <w:r>
        <w:t>El</w:t>
      </w:r>
      <w:r>
        <w:rPr>
          <w:spacing w:val="-7"/>
        </w:rPr>
        <w:t xml:space="preserve"> </w:t>
      </w:r>
      <w:r>
        <w:t>contratista</w:t>
      </w:r>
      <w:r>
        <w:rPr>
          <w:spacing w:val="-5"/>
        </w:rPr>
        <w:t xml:space="preserve"> </w:t>
      </w:r>
      <w:r>
        <w:t>se</w:t>
      </w:r>
      <w:r>
        <w:rPr>
          <w:spacing w:val="-6"/>
        </w:rPr>
        <w:t xml:space="preserve"> </w:t>
      </w:r>
      <w:r>
        <w:t>obliga</w:t>
      </w:r>
      <w:r>
        <w:rPr>
          <w:spacing w:val="-5"/>
        </w:rPr>
        <w:t xml:space="preserve"> a:</w:t>
      </w:r>
    </w:p>
    <w:p w:rsidR="00084E41" w:rsidRDefault="00084E41">
      <w:pPr>
        <w:pStyle w:val="Textoindependiente"/>
        <w:spacing w:before="1"/>
        <w:ind w:left="0"/>
        <w:jc w:val="left"/>
      </w:pPr>
    </w:p>
    <w:p w:rsidR="00084E41" w:rsidRDefault="00917C13">
      <w:pPr>
        <w:pStyle w:val="Prrafodelista"/>
        <w:numPr>
          <w:ilvl w:val="1"/>
          <w:numId w:val="5"/>
        </w:numPr>
        <w:tabs>
          <w:tab w:val="left" w:pos="1200"/>
        </w:tabs>
        <w:ind w:left="981" w:right="615" w:firstLine="0"/>
        <w:jc w:val="both"/>
      </w:pPr>
      <w:r>
        <w:t>Mantener</w:t>
      </w:r>
      <w:r>
        <w:rPr>
          <w:spacing w:val="-3"/>
        </w:rPr>
        <w:t xml:space="preserve"> </w:t>
      </w:r>
      <w:r>
        <w:t>indemne</w:t>
      </w:r>
      <w:r>
        <w:rPr>
          <w:spacing w:val="-3"/>
        </w:rPr>
        <w:t xml:space="preserve"> </w:t>
      </w:r>
      <w:r>
        <w:t>a</w:t>
      </w:r>
      <w:r>
        <w:rPr>
          <w:spacing w:val="-2"/>
        </w:rPr>
        <w:t xml:space="preserve"> </w:t>
      </w:r>
      <w:r>
        <w:t>EL</w:t>
      </w:r>
      <w:r>
        <w:rPr>
          <w:spacing w:val="-3"/>
        </w:rPr>
        <w:t xml:space="preserve"> </w:t>
      </w:r>
      <w:r>
        <w:t>CONTRATANTE</w:t>
      </w:r>
      <w:r>
        <w:rPr>
          <w:spacing w:val="-1"/>
        </w:rPr>
        <w:t xml:space="preserve"> </w:t>
      </w:r>
      <w:r>
        <w:t>y</w:t>
      </w:r>
      <w:r>
        <w:rPr>
          <w:spacing w:val="-1"/>
        </w:rPr>
        <w:t xml:space="preserve"> </w:t>
      </w:r>
      <w:r>
        <w:t>a</w:t>
      </w:r>
      <w:r>
        <w:rPr>
          <w:spacing w:val="-2"/>
        </w:rPr>
        <w:t xml:space="preserve"> </w:t>
      </w:r>
      <w:r>
        <w:t>sus</w:t>
      </w:r>
      <w:r>
        <w:rPr>
          <w:spacing w:val="-2"/>
        </w:rPr>
        <w:t xml:space="preserve"> </w:t>
      </w:r>
      <w:r>
        <w:t>directivos,</w:t>
      </w:r>
      <w:r>
        <w:rPr>
          <w:spacing w:val="-2"/>
        </w:rPr>
        <w:t xml:space="preserve"> </w:t>
      </w:r>
      <w:r>
        <w:t>socios,</w:t>
      </w:r>
      <w:r>
        <w:rPr>
          <w:spacing w:val="-3"/>
        </w:rPr>
        <w:t xml:space="preserve"> </w:t>
      </w:r>
      <w:r>
        <w:t>miembros</w:t>
      </w:r>
      <w:r>
        <w:rPr>
          <w:spacing w:val="-2"/>
        </w:rPr>
        <w:t xml:space="preserve"> </w:t>
      </w:r>
      <w:r>
        <w:t>de</w:t>
      </w:r>
      <w:r>
        <w:rPr>
          <w:spacing w:val="-3"/>
        </w:rPr>
        <w:t xml:space="preserve"> </w:t>
      </w:r>
      <w:r>
        <w:t>la Junta Directiva, trabajadores, colaboradores, clientes, representantes o apoderados de cualquier reclamación, pleito, queja, demanda, sanción, condena o perjuicio fundamentados</w:t>
      </w:r>
      <w:r>
        <w:rPr>
          <w:spacing w:val="-16"/>
        </w:rPr>
        <w:t xml:space="preserve"> </w:t>
      </w:r>
      <w:r>
        <w:t>en</w:t>
      </w:r>
      <w:r>
        <w:rPr>
          <w:spacing w:val="-16"/>
        </w:rPr>
        <w:t xml:space="preserve"> </w:t>
      </w:r>
      <w:r>
        <w:t>actos</w:t>
      </w:r>
      <w:r>
        <w:rPr>
          <w:spacing w:val="-18"/>
        </w:rPr>
        <w:t xml:space="preserve"> </w:t>
      </w:r>
      <w:r>
        <w:t>u</w:t>
      </w:r>
      <w:r>
        <w:rPr>
          <w:spacing w:val="-15"/>
        </w:rPr>
        <w:t xml:space="preserve"> </w:t>
      </w:r>
      <w:r>
        <w:t>omisiones</w:t>
      </w:r>
      <w:r>
        <w:rPr>
          <w:spacing w:val="-15"/>
        </w:rPr>
        <w:t xml:space="preserve"> </w:t>
      </w:r>
      <w:r>
        <w:t>de</w:t>
      </w:r>
      <w:r>
        <w:rPr>
          <w:spacing w:val="-16"/>
        </w:rPr>
        <w:t xml:space="preserve"> </w:t>
      </w:r>
      <w:r>
        <w:t>EL</w:t>
      </w:r>
      <w:r>
        <w:rPr>
          <w:spacing w:val="-16"/>
        </w:rPr>
        <w:t xml:space="preserve"> </w:t>
      </w:r>
      <w:r>
        <w:t>CONTRATISTA,</w:t>
      </w:r>
      <w:r>
        <w:rPr>
          <w:spacing w:val="-15"/>
        </w:rPr>
        <w:t xml:space="preserve"> </w:t>
      </w:r>
      <w:r>
        <w:t>en</w:t>
      </w:r>
      <w:r>
        <w:rPr>
          <w:spacing w:val="-16"/>
        </w:rPr>
        <w:t xml:space="preserve"> </w:t>
      </w:r>
      <w:r>
        <w:t>ejecución</w:t>
      </w:r>
      <w:r>
        <w:rPr>
          <w:spacing w:val="-16"/>
        </w:rPr>
        <w:t xml:space="preserve"> </w:t>
      </w:r>
      <w:r>
        <w:t>del</w:t>
      </w:r>
      <w:r>
        <w:rPr>
          <w:spacing w:val="-16"/>
        </w:rPr>
        <w:t xml:space="preserve"> </w:t>
      </w:r>
      <w:r>
        <w:t>contrato.</w:t>
      </w:r>
    </w:p>
    <w:p w:rsidR="00084E41" w:rsidRDefault="00917C13">
      <w:pPr>
        <w:pStyle w:val="Prrafodelista"/>
        <w:numPr>
          <w:ilvl w:val="1"/>
          <w:numId w:val="5"/>
        </w:numPr>
        <w:tabs>
          <w:tab w:val="left" w:pos="1217"/>
        </w:tabs>
        <w:ind w:left="981" w:right="615" w:firstLine="0"/>
        <w:jc w:val="both"/>
      </w:pPr>
      <w:r>
        <w:t>Desplegar</w:t>
      </w:r>
      <w:r>
        <w:rPr>
          <w:spacing w:val="-4"/>
        </w:rPr>
        <w:t xml:space="preserve"> </w:t>
      </w:r>
      <w:r>
        <w:t>todas</w:t>
      </w:r>
      <w:r>
        <w:rPr>
          <w:spacing w:val="-4"/>
        </w:rPr>
        <w:t xml:space="preserve"> </w:t>
      </w:r>
      <w:r>
        <w:t>las</w:t>
      </w:r>
      <w:r>
        <w:rPr>
          <w:spacing w:val="-6"/>
        </w:rPr>
        <w:t xml:space="preserve"> </w:t>
      </w:r>
      <w:r>
        <w:t>acciones</w:t>
      </w:r>
      <w:r>
        <w:rPr>
          <w:spacing w:val="-4"/>
        </w:rPr>
        <w:t xml:space="preserve"> </w:t>
      </w:r>
      <w:r>
        <w:t>necesarias</w:t>
      </w:r>
      <w:r>
        <w:rPr>
          <w:spacing w:val="-5"/>
        </w:rPr>
        <w:t xml:space="preserve"> </w:t>
      </w:r>
      <w:r>
        <w:t>para</w:t>
      </w:r>
      <w:r>
        <w:rPr>
          <w:spacing w:val="-6"/>
        </w:rPr>
        <w:t xml:space="preserve"> </w:t>
      </w:r>
      <w:r>
        <w:t>evitar</w:t>
      </w:r>
      <w:r>
        <w:rPr>
          <w:spacing w:val="-4"/>
        </w:rPr>
        <w:t xml:space="preserve"> </w:t>
      </w:r>
      <w:r>
        <w:t>que</w:t>
      </w:r>
      <w:r>
        <w:rPr>
          <w:spacing w:val="-5"/>
        </w:rPr>
        <w:t xml:space="preserve"> </w:t>
      </w:r>
      <w:r>
        <w:t>sus</w:t>
      </w:r>
      <w:r>
        <w:rPr>
          <w:spacing w:val="-7"/>
        </w:rPr>
        <w:t xml:space="preserve"> </w:t>
      </w:r>
      <w:r>
        <w:t>empleados,</w:t>
      </w:r>
      <w:r>
        <w:rPr>
          <w:spacing w:val="-4"/>
        </w:rPr>
        <w:t xml:space="preserve"> </w:t>
      </w:r>
      <w:r>
        <w:t xml:space="preserve">familiares de los mismos, acreedores, contratistas, proveedores, subcontratistas o terceros presenten reclamaciones judiciales o extrajudiciales contra EL CONTRATANTE o la EDUM, con ocasión de acciones u omisiones suyas derivadas de la ejecución del </w:t>
      </w:r>
      <w:r>
        <w:rPr>
          <w:spacing w:val="-2"/>
        </w:rPr>
        <w:t>contrato.</w:t>
      </w:r>
    </w:p>
    <w:p w:rsidR="00084E41" w:rsidRDefault="00917C13">
      <w:pPr>
        <w:pStyle w:val="Textoindependiente"/>
        <w:spacing w:before="292"/>
        <w:ind w:right="615"/>
      </w:pPr>
      <w:r>
        <w:rPr>
          <w:b/>
        </w:rPr>
        <w:t>PARÁGRAFO</w:t>
      </w:r>
      <w:r>
        <w:t>: Si durante la vigencia del contrato o con posterioridad se presentan reclamaciones</w:t>
      </w:r>
      <w:r>
        <w:rPr>
          <w:spacing w:val="-9"/>
        </w:rPr>
        <w:t xml:space="preserve"> </w:t>
      </w:r>
      <w:r>
        <w:t>judiciales</w:t>
      </w:r>
      <w:r>
        <w:rPr>
          <w:spacing w:val="-9"/>
        </w:rPr>
        <w:t xml:space="preserve"> </w:t>
      </w:r>
      <w:r>
        <w:t>o</w:t>
      </w:r>
      <w:r>
        <w:rPr>
          <w:spacing w:val="-8"/>
        </w:rPr>
        <w:t xml:space="preserve"> </w:t>
      </w:r>
      <w:r>
        <w:t>extrajudiciales</w:t>
      </w:r>
      <w:r>
        <w:rPr>
          <w:spacing w:val="-9"/>
        </w:rPr>
        <w:t xml:space="preserve"> </w:t>
      </w:r>
      <w:r>
        <w:t>contra</w:t>
      </w:r>
      <w:r>
        <w:rPr>
          <w:spacing w:val="-9"/>
        </w:rPr>
        <w:t xml:space="preserve"> </w:t>
      </w:r>
      <w:r>
        <w:t>EL</w:t>
      </w:r>
      <w:r>
        <w:rPr>
          <w:spacing w:val="-9"/>
        </w:rPr>
        <w:t xml:space="preserve"> </w:t>
      </w:r>
      <w:r>
        <w:t>CONTRATANTE,</w:t>
      </w:r>
      <w:r>
        <w:rPr>
          <w:spacing w:val="-9"/>
        </w:rPr>
        <w:t xml:space="preserve"> </w:t>
      </w:r>
      <w:r>
        <w:t>éstos</w:t>
      </w:r>
      <w:r>
        <w:rPr>
          <w:spacing w:val="-8"/>
        </w:rPr>
        <w:t xml:space="preserve"> </w:t>
      </w:r>
      <w:r>
        <w:t>podrán</w:t>
      </w:r>
      <w:r>
        <w:rPr>
          <w:spacing w:val="-9"/>
        </w:rPr>
        <w:t xml:space="preserve"> </w:t>
      </w:r>
      <w:r>
        <w:t>requerir</w:t>
      </w:r>
      <w:r>
        <w:rPr>
          <w:spacing w:val="-11"/>
        </w:rPr>
        <w:t xml:space="preserve"> </w:t>
      </w:r>
      <w:r>
        <w:t>al contratista o vincularlo bajo cualquier figura procesal que resulte aplicable a su defensa o acordar con EL CONTRATISTA la estrategia de defensa que resulte más favorable a los intereses EL CONTRATANTE.</w:t>
      </w:r>
    </w:p>
    <w:p w:rsidR="00084E41" w:rsidRDefault="00084E41">
      <w:pPr>
        <w:pStyle w:val="Textoindependiente"/>
        <w:spacing w:before="1"/>
        <w:ind w:left="0"/>
        <w:jc w:val="left"/>
      </w:pPr>
    </w:p>
    <w:p w:rsidR="00084E41" w:rsidRDefault="00917C13">
      <w:pPr>
        <w:pStyle w:val="Ttulo1"/>
        <w:spacing w:before="0"/>
        <w:ind w:right="0"/>
        <w:rPr>
          <w:rFonts w:ascii="Segoe UI" w:hAnsi="Segoe UI"/>
        </w:rPr>
      </w:pPr>
      <w:r>
        <w:rPr>
          <w:rFonts w:ascii="Segoe UI" w:hAnsi="Segoe UI"/>
        </w:rPr>
        <w:t>CLÁUSULA</w:t>
      </w:r>
      <w:r>
        <w:rPr>
          <w:rFonts w:ascii="Segoe UI" w:hAnsi="Segoe UI"/>
          <w:spacing w:val="2"/>
        </w:rPr>
        <w:t xml:space="preserve"> </w:t>
      </w:r>
      <w:r>
        <w:rPr>
          <w:rFonts w:ascii="Segoe UI" w:hAnsi="Segoe UI"/>
        </w:rPr>
        <w:t>DECIMONOVENA</w:t>
      </w:r>
      <w:r>
        <w:rPr>
          <w:rFonts w:ascii="Segoe UI" w:hAnsi="Segoe UI"/>
          <w:spacing w:val="3"/>
        </w:rPr>
        <w:t xml:space="preserve"> </w:t>
      </w:r>
      <w:r>
        <w:rPr>
          <w:rFonts w:ascii="Segoe UI" w:hAnsi="Segoe UI"/>
        </w:rPr>
        <w:t>-</w:t>
      </w:r>
      <w:r>
        <w:rPr>
          <w:rFonts w:ascii="Segoe UI" w:hAnsi="Segoe UI"/>
          <w:spacing w:val="4"/>
        </w:rPr>
        <w:t xml:space="preserve"> </w:t>
      </w:r>
      <w:r>
        <w:rPr>
          <w:rFonts w:ascii="Segoe UI" w:hAnsi="Segoe UI"/>
        </w:rPr>
        <w:t>AUTONOMÍA</w:t>
      </w:r>
      <w:r>
        <w:rPr>
          <w:rFonts w:ascii="Segoe UI" w:hAnsi="Segoe UI"/>
          <w:spacing w:val="4"/>
        </w:rPr>
        <w:t xml:space="preserve"> </w:t>
      </w:r>
      <w:r>
        <w:rPr>
          <w:rFonts w:ascii="Segoe UI" w:hAnsi="Segoe UI"/>
        </w:rPr>
        <w:t>DEL</w:t>
      </w:r>
      <w:r>
        <w:rPr>
          <w:rFonts w:ascii="Segoe UI" w:hAnsi="Segoe UI"/>
          <w:spacing w:val="4"/>
        </w:rPr>
        <w:t xml:space="preserve"> </w:t>
      </w:r>
      <w:r>
        <w:rPr>
          <w:rFonts w:ascii="Segoe UI" w:hAnsi="Segoe UI"/>
        </w:rPr>
        <w:t>CONTRATISTA</w:t>
      </w:r>
      <w:r>
        <w:rPr>
          <w:rFonts w:ascii="Segoe UI" w:hAnsi="Segoe UI"/>
          <w:spacing w:val="1"/>
        </w:rPr>
        <w:t xml:space="preserve"> </w:t>
      </w:r>
      <w:r>
        <w:rPr>
          <w:rFonts w:ascii="Segoe UI" w:hAnsi="Segoe UI"/>
        </w:rPr>
        <w:t>Y</w:t>
      </w:r>
      <w:r>
        <w:rPr>
          <w:rFonts w:ascii="Segoe UI" w:hAnsi="Segoe UI"/>
          <w:spacing w:val="2"/>
        </w:rPr>
        <w:t xml:space="preserve"> </w:t>
      </w:r>
      <w:r>
        <w:rPr>
          <w:rFonts w:ascii="Segoe UI" w:hAnsi="Segoe UI"/>
        </w:rPr>
        <w:t>EXCLUSIÓN</w:t>
      </w:r>
      <w:r>
        <w:rPr>
          <w:rFonts w:ascii="Segoe UI" w:hAnsi="Segoe UI"/>
          <w:spacing w:val="4"/>
        </w:rPr>
        <w:t xml:space="preserve"> </w:t>
      </w:r>
      <w:r>
        <w:rPr>
          <w:rFonts w:ascii="Segoe UI" w:hAnsi="Segoe UI"/>
          <w:spacing w:val="-5"/>
        </w:rPr>
        <w:t>DE</w:t>
      </w:r>
    </w:p>
    <w:p w:rsidR="00084E41" w:rsidRDefault="00917C13">
      <w:pPr>
        <w:spacing w:before="1"/>
        <w:ind w:left="262" w:right="618"/>
        <w:jc w:val="both"/>
        <w:rPr>
          <w:sz w:val="23"/>
        </w:rPr>
      </w:pPr>
      <w:r>
        <w:rPr>
          <w:b/>
          <w:sz w:val="23"/>
        </w:rPr>
        <w:t xml:space="preserve">RELACIÓN LABORAL: </w:t>
      </w:r>
      <w:r>
        <w:rPr>
          <w:sz w:val="23"/>
        </w:rPr>
        <w:t>EL CONTRATISTA es una entidad independiente de EL CONTRATANTE y, en consecuencia, EL CONTRATISTA no es su representante, agente o mandatario. EL CONTRATISTA no tiene la facultad de hacer declaraciones, representaciones o compromisos en nombre de EL CONTRATANTE, ni de tomar decisiones o iniciar acciones que generen obligaciones a su cargo.</w:t>
      </w:r>
    </w:p>
    <w:p w:rsidR="00084E41" w:rsidRDefault="00084E41">
      <w:pPr>
        <w:pStyle w:val="Textoindependiente"/>
        <w:ind w:left="0"/>
        <w:jc w:val="left"/>
        <w:rPr>
          <w:sz w:val="23"/>
        </w:rPr>
      </w:pPr>
    </w:p>
    <w:p w:rsidR="00084E41" w:rsidRDefault="00917C13">
      <w:pPr>
        <w:pStyle w:val="Textoindependiente"/>
        <w:ind w:right="614"/>
      </w:pPr>
      <w:r>
        <w:t>EL CONTRATISTA ejecutará el objeto del presente contrato con plena autonomía técnica y administrativa,</w:t>
      </w:r>
      <w:r>
        <w:rPr>
          <w:spacing w:val="-10"/>
        </w:rPr>
        <w:t xml:space="preserve"> </w:t>
      </w:r>
      <w:r>
        <w:t>razón</w:t>
      </w:r>
      <w:r>
        <w:rPr>
          <w:spacing w:val="-11"/>
        </w:rPr>
        <w:t xml:space="preserve"> </w:t>
      </w:r>
      <w:r>
        <w:t>por</w:t>
      </w:r>
      <w:r>
        <w:rPr>
          <w:spacing w:val="-13"/>
        </w:rPr>
        <w:t xml:space="preserve"> </w:t>
      </w:r>
      <w:r>
        <w:t>la</w:t>
      </w:r>
      <w:r>
        <w:rPr>
          <w:spacing w:val="-11"/>
        </w:rPr>
        <w:t xml:space="preserve"> </w:t>
      </w:r>
      <w:r>
        <w:t>cual</w:t>
      </w:r>
      <w:r>
        <w:rPr>
          <w:spacing w:val="-11"/>
        </w:rPr>
        <w:t xml:space="preserve"> </w:t>
      </w:r>
      <w:r>
        <w:t>queda</w:t>
      </w:r>
      <w:r>
        <w:rPr>
          <w:spacing w:val="-13"/>
        </w:rPr>
        <w:t xml:space="preserve"> </w:t>
      </w:r>
      <w:r>
        <w:t>entendido</w:t>
      </w:r>
      <w:r>
        <w:rPr>
          <w:spacing w:val="-13"/>
        </w:rPr>
        <w:t xml:space="preserve"> </w:t>
      </w:r>
      <w:r>
        <w:t>que</w:t>
      </w:r>
      <w:r>
        <w:rPr>
          <w:spacing w:val="-12"/>
        </w:rPr>
        <w:t xml:space="preserve"> </w:t>
      </w:r>
      <w:r>
        <w:t>no</w:t>
      </w:r>
      <w:r>
        <w:rPr>
          <w:spacing w:val="-11"/>
        </w:rPr>
        <w:t xml:space="preserve"> </w:t>
      </w:r>
      <w:r>
        <w:t>habrá</w:t>
      </w:r>
      <w:r>
        <w:rPr>
          <w:spacing w:val="-13"/>
        </w:rPr>
        <w:t xml:space="preserve"> </w:t>
      </w:r>
      <w:r>
        <w:t>vínculo</w:t>
      </w:r>
      <w:r>
        <w:rPr>
          <w:spacing w:val="-11"/>
        </w:rPr>
        <w:t xml:space="preserve"> </w:t>
      </w:r>
      <w:r>
        <w:t>laboral</w:t>
      </w:r>
      <w:r>
        <w:rPr>
          <w:spacing w:val="-9"/>
        </w:rPr>
        <w:t xml:space="preserve"> </w:t>
      </w:r>
      <w:r>
        <w:t>alguno</w:t>
      </w:r>
      <w:r>
        <w:rPr>
          <w:spacing w:val="-11"/>
        </w:rPr>
        <w:t xml:space="preserve"> </w:t>
      </w:r>
      <w:r>
        <w:t>entre EL</w:t>
      </w:r>
      <w:r>
        <w:rPr>
          <w:spacing w:val="-12"/>
        </w:rPr>
        <w:t xml:space="preserve"> </w:t>
      </w:r>
      <w:r>
        <w:t>MUNICIPIO</w:t>
      </w:r>
      <w:r>
        <w:rPr>
          <w:spacing w:val="-11"/>
        </w:rPr>
        <w:t xml:space="preserve"> </w:t>
      </w:r>
      <w:r>
        <w:t>y</w:t>
      </w:r>
      <w:r>
        <w:rPr>
          <w:spacing w:val="-11"/>
        </w:rPr>
        <w:t xml:space="preserve"> </w:t>
      </w:r>
      <w:r>
        <w:t>FINDETER</w:t>
      </w:r>
      <w:r>
        <w:rPr>
          <w:spacing w:val="-11"/>
        </w:rPr>
        <w:t xml:space="preserve"> </w:t>
      </w:r>
      <w:r>
        <w:t>con</w:t>
      </w:r>
      <w:r>
        <w:rPr>
          <w:spacing w:val="-11"/>
        </w:rPr>
        <w:t xml:space="preserve"> </w:t>
      </w:r>
      <w:r>
        <w:t>EL</w:t>
      </w:r>
      <w:r>
        <w:rPr>
          <w:spacing w:val="-12"/>
        </w:rPr>
        <w:t xml:space="preserve"> </w:t>
      </w:r>
      <w:r>
        <w:t>CONTRATISTA,</w:t>
      </w:r>
      <w:r>
        <w:rPr>
          <w:spacing w:val="-12"/>
        </w:rPr>
        <w:t xml:space="preserve"> </w:t>
      </w:r>
      <w:r>
        <w:t>ni</w:t>
      </w:r>
      <w:r>
        <w:rPr>
          <w:spacing w:val="-12"/>
        </w:rPr>
        <w:t xml:space="preserve"> </w:t>
      </w:r>
      <w:r>
        <w:t>entre</w:t>
      </w:r>
      <w:r>
        <w:rPr>
          <w:spacing w:val="-11"/>
        </w:rPr>
        <w:t xml:space="preserve"> </w:t>
      </w:r>
      <w:r>
        <w:t>EL</w:t>
      </w:r>
      <w:r>
        <w:rPr>
          <w:spacing w:val="-12"/>
        </w:rPr>
        <w:t xml:space="preserve"> </w:t>
      </w:r>
      <w:r>
        <w:t>CONTRATANTE</w:t>
      </w:r>
      <w:r>
        <w:rPr>
          <w:spacing w:val="-10"/>
        </w:rPr>
        <w:t xml:space="preserve"> </w:t>
      </w:r>
      <w:r>
        <w:t>y</w:t>
      </w:r>
      <w:r>
        <w:rPr>
          <w:spacing w:val="-11"/>
        </w:rPr>
        <w:t xml:space="preserve"> </w:t>
      </w:r>
      <w:r>
        <w:t>La</w:t>
      </w:r>
      <w:r>
        <w:rPr>
          <w:spacing w:val="-13"/>
        </w:rPr>
        <w:t xml:space="preserve"> </w:t>
      </w:r>
      <w:r>
        <w:t>EDUM</w:t>
      </w:r>
      <w:r>
        <w:rPr>
          <w:spacing w:val="-9"/>
        </w:rPr>
        <w:t xml:space="preserve"> </w:t>
      </w:r>
      <w:r>
        <w:rPr>
          <w:spacing w:val="-5"/>
        </w:rPr>
        <w:t>con</w:t>
      </w:r>
    </w:p>
    <w:p w:rsidR="00084E41" w:rsidRDefault="00917C13">
      <w:pPr>
        <w:pStyle w:val="Textoindependiente"/>
        <w:spacing w:line="291" w:lineRule="exact"/>
      </w:pPr>
      <w:r>
        <w:t>el</w:t>
      </w:r>
      <w:r>
        <w:rPr>
          <w:spacing w:val="8"/>
        </w:rPr>
        <w:t xml:space="preserve"> </w:t>
      </w:r>
      <w:r>
        <w:t>personal</w:t>
      </w:r>
      <w:r>
        <w:rPr>
          <w:spacing w:val="10"/>
        </w:rPr>
        <w:t xml:space="preserve"> </w:t>
      </w:r>
      <w:r>
        <w:t>que</w:t>
      </w:r>
      <w:r>
        <w:rPr>
          <w:spacing w:val="10"/>
        </w:rPr>
        <w:t xml:space="preserve"> </w:t>
      </w:r>
      <w:r>
        <w:t>EL</w:t>
      </w:r>
      <w:r>
        <w:rPr>
          <w:spacing w:val="7"/>
        </w:rPr>
        <w:t xml:space="preserve"> </w:t>
      </w:r>
      <w:r>
        <w:t>CONTRATISTA</w:t>
      </w:r>
      <w:r>
        <w:rPr>
          <w:spacing w:val="10"/>
        </w:rPr>
        <w:t xml:space="preserve"> </w:t>
      </w:r>
      <w:r>
        <w:t>destine</w:t>
      </w:r>
      <w:r>
        <w:rPr>
          <w:spacing w:val="11"/>
        </w:rPr>
        <w:t xml:space="preserve"> </w:t>
      </w:r>
      <w:r>
        <w:t>para</w:t>
      </w:r>
      <w:r>
        <w:rPr>
          <w:spacing w:val="9"/>
        </w:rPr>
        <w:t xml:space="preserve"> </w:t>
      </w:r>
      <w:r>
        <w:t>la</w:t>
      </w:r>
      <w:r>
        <w:rPr>
          <w:spacing w:val="10"/>
        </w:rPr>
        <w:t xml:space="preserve"> </w:t>
      </w:r>
      <w:r>
        <w:t>ejecución</w:t>
      </w:r>
      <w:r>
        <w:rPr>
          <w:spacing w:val="10"/>
        </w:rPr>
        <w:t xml:space="preserve"> </w:t>
      </w:r>
      <w:r>
        <w:t>del</w:t>
      </w:r>
      <w:r>
        <w:rPr>
          <w:spacing w:val="10"/>
        </w:rPr>
        <w:t xml:space="preserve"> </w:t>
      </w:r>
      <w:r>
        <w:t>contrato.</w:t>
      </w:r>
      <w:r>
        <w:rPr>
          <w:spacing w:val="8"/>
        </w:rPr>
        <w:t xml:space="preserve"> </w:t>
      </w:r>
      <w:r>
        <w:t>En</w:t>
      </w:r>
      <w:r>
        <w:rPr>
          <w:spacing w:val="11"/>
        </w:rPr>
        <w:t xml:space="preserve"> </w:t>
      </w:r>
      <w:r>
        <w:rPr>
          <w:spacing w:val="-2"/>
        </w:rPr>
        <w:t>consecuencia,</w:t>
      </w:r>
    </w:p>
    <w:p w:rsidR="00084E41" w:rsidRDefault="00084E41">
      <w:pPr>
        <w:pStyle w:val="Textoindependiente"/>
        <w:spacing w:line="291" w:lineRule="exact"/>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extoindependiente"/>
        <w:spacing w:before="1"/>
        <w:ind w:right="614"/>
      </w:pPr>
      <w:r>
        <w:t>EL</w:t>
      </w:r>
      <w:r>
        <w:rPr>
          <w:spacing w:val="-13"/>
        </w:rPr>
        <w:t xml:space="preserve"> </w:t>
      </w:r>
      <w:r>
        <w:t>CONTRATISTA</w:t>
      </w:r>
      <w:r>
        <w:rPr>
          <w:spacing w:val="-13"/>
        </w:rPr>
        <w:t xml:space="preserve"> </w:t>
      </w:r>
      <w:r>
        <w:t>es</w:t>
      </w:r>
      <w:r>
        <w:rPr>
          <w:spacing w:val="-13"/>
        </w:rPr>
        <w:t xml:space="preserve"> </w:t>
      </w:r>
      <w:r>
        <w:t>responsable</w:t>
      </w:r>
      <w:r>
        <w:rPr>
          <w:spacing w:val="-13"/>
        </w:rPr>
        <w:t xml:space="preserve"> </w:t>
      </w:r>
      <w:r>
        <w:t>del</w:t>
      </w:r>
      <w:r>
        <w:rPr>
          <w:spacing w:val="-13"/>
        </w:rPr>
        <w:t xml:space="preserve"> </w:t>
      </w:r>
      <w:r>
        <w:t>pago</w:t>
      </w:r>
      <w:r>
        <w:rPr>
          <w:spacing w:val="-12"/>
        </w:rPr>
        <w:t xml:space="preserve"> </w:t>
      </w:r>
      <w:r>
        <w:t>de</w:t>
      </w:r>
      <w:r>
        <w:rPr>
          <w:spacing w:val="-13"/>
        </w:rPr>
        <w:t xml:space="preserve"> </w:t>
      </w:r>
      <w:r>
        <w:t>honorarios,</w:t>
      </w:r>
      <w:r>
        <w:rPr>
          <w:spacing w:val="-12"/>
        </w:rPr>
        <w:t xml:space="preserve"> </w:t>
      </w:r>
      <w:r>
        <w:t>salarios,</w:t>
      </w:r>
      <w:r>
        <w:rPr>
          <w:spacing w:val="-12"/>
        </w:rPr>
        <w:t xml:space="preserve"> </w:t>
      </w:r>
      <w:r>
        <w:t>prestaciones;</w:t>
      </w:r>
      <w:r>
        <w:rPr>
          <w:spacing w:val="-13"/>
        </w:rPr>
        <w:t xml:space="preserve"> </w:t>
      </w:r>
      <w:r>
        <w:t>así</w:t>
      </w:r>
      <w:r>
        <w:rPr>
          <w:spacing w:val="-13"/>
        </w:rPr>
        <w:t xml:space="preserve"> </w:t>
      </w:r>
      <w:r>
        <w:t>como</w:t>
      </w:r>
      <w:r>
        <w:rPr>
          <w:spacing w:val="-12"/>
        </w:rPr>
        <w:t xml:space="preserve"> </w:t>
      </w:r>
      <w:r>
        <w:t>de la afiliación y pago de aportes al Sistema de Seguridad Social Integral y parafiscales, de los trabajadores, contratistas y dependientes que vincule con ocasión del presente contrato. Frente a cualquier presunto incumplimiento de estas obligaciones, se aplicará lo acordado en la cláusula de indemnidad.</w:t>
      </w:r>
    </w:p>
    <w:p w:rsidR="00084E41" w:rsidRDefault="00917C13">
      <w:pPr>
        <w:pStyle w:val="Ttulo2"/>
        <w:spacing w:before="291"/>
      </w:pPr>
      <w:r>
        <w:t>CLÁUSULA</w:t>
      </w:r>
      <w:r>
        <w:rPr>
          <w:spacing w:val="18"/>
        </w:rPr>
        <w:t xml:space="preserve"> </w:t>
      </w:r>
      <w:r w:rsidR="005C42E8">
        <w:t>VIGESIMA. -</w:t>
      </w:r>
      <w:r>
        <w:rPr>
          <w:spacing w:val="16"/>
        </w:rPr>
        <w:t xml:space="preserve"> </w:t>
      </w:r>
      <w:r>
        <w:t>AFILIACIÓN</w:t>
      </w:r>
      <w:r>
        <w:rPr>
          <w:spacing w:val="18"/>
        </w:rPr>
        <w:t xml:space="preserve"> </w:t>
      </w:r>
      <w:r>
        <w:t>DEL</w:t>
      </w:r>
      <w:r>
        <w:rPr>
          <w:spacing w:val="18"/>
        </w:rPr>
        <w:t xml:space="preserve"> </w:t>
      </w:r>
      <w:r>
        <w:t>CONTRATISTA</w:t>
      </w:r>
      <w:r>
        <w:rPr>
          <w:spacing w:val="19"/>
        </w:rPr>
        <w:t xml:space="preserve"> </w:t>
      </w:r>
      <w:r>
        <w:t>AL</w:t>
      </w:r>
      <w:r>
        <w:rPr>
          <w:spacing w:val="17"/>
        </w:rPr>
        <w:t xml:space="preserve"> </w:t>
      </w:r>
      <w:r>
        <w:t>SISTEMA</w:t>
      </w:r>
      <w:r>
        <w:rPr>
          <w:spacing w:val="16"/>
        </w:rPr>
        <w:t xml:space="preserve"> </w:t>
      </w:r>
      <w:r>
        <w:t>DE</w:t>
      </w:r>
      <w:r>
        <w:rPr>
          <w:spacing w:val="19"/>
        </w:rPr>
        <w:t xml:space="preserve"> </w:t>
      </w:r>
      <w:r>
        <w:rPr>
          <w:spacing w:val="-2"/>
        </w:rPr>
        <w:t>SEGURIDAD</w:t>
      </w:r>
    </w:p>
    <w:p w:rsidR="00084E41" w:rsidRDefault="00917C13">
      <w:pPr>
        <w:pStyle w:val="Textoindependiente"/>
        <w:spacing w:before="1"/>
        <w:ind w:right="614"/>
      </w:pPr>
      <w:r>
        <w:rPr>
          <w:b/>
        </w:rPr>
        <w:t xml:space="preserve">SOCIAL: </w:t>
      </w:r>
      <w:r>
        <w:t>Al momento de suscribir el presente contrato y al requerir cada pago, EL CONTRATISTA</w:t>
      </w:r>
      <w:r>
        <w:rPr>
          <w:spacing w:val="-6"/>
        </w:rPr>
        <w:t xml:space="preserve"> </w:t>
      </w:r>
      <w:r>
        <w:t>deberá</w:t>
      </w:r>
      <w:r>
        <w:rPr>
          <w:spacing w:val="-5"/>
        </w:rPr>
        <w:t xml:space="preserve"> </w:t>
      </w:r>
      <w:r>
        <w:t>certificar</w:t>
      </w:r>
      <w:r>
        <w:rPr>
          <w:spacing w:val="-5"/>
        </w:rPr>
        <w:t xml:space="preserve"> </w:t>
      </w:r>
      <w:r>
        <w:t>que</w:t>
      </w:r>
      <w:r>
        <w:rPr>
          <w:spacing w:val="-6"/>
        </w:rPr>
        <w:t xml:space="preserve"> </w:t>
      </w:r>
      <w:r>
        <w:t>se</w:t>
      </w:r>
      <w:r>
        <w:rPr>
          <w:spacing w:val="-5"/>
        </w:rPr>
        <w:t xml:space="preserve"> </w:t>
      </w:r>
      <w:r>
        <w:t>encuentra</w:t>
      </w:r>
      <w:r>
        <w:rPr>
          <w:spacing w:val="-5"/>
        </w:rPr>
        <w:t xml:space="preserve"> </w:t>
      </w:r>
      <w:r>
        <w:t>al</w:t>
      </w:r>
      <w:r>
        <w:rPr>
          <w:spacing w:val="-5"/>
        </w:rPr>
        <w:t xml:space="preserve"> </w:t>
      </w:r>
      <w:r>
        <w:t>día</w:t>
      </w:r>
      <w:r>
        <w:rPr>
          <w:spacing w:val="-5"/>
        </w:rPr>
        <w:t xml:space="preserve"> </w:t>
      </w:r>
      <w:r>
        <w:t>en</w:t>
      </w:r>
      <w:r>
        <w:rPr>
          <w:spacing w:val="-6"/>
        </w:rPr>
        <w:t xml:space="preserve"> </w:t>
      </w:r>
      <w:r>
        <w:t>el</w:t>
      </w:r>
      <w:r>
        <w:rPr>
          <w:spacing w:val="-6"/>
        </w:rPr>
        <w:t xml:space="preserve"> </w:t>
      </w:r>
      <w:r>
        <w:t>pago</w:t>
      </w:r>
      <w:r>
        <w:rPr>
          <w:spacing w:val="-5"/>
        </w:rPr>
        <w:t xml:space="preserve"> </w:t>
      </w:r>
      <w:r>
        <w:t>de</w:t>
      </w:r>
      <w:r>
        <w:rPr>
          <w:spacing w:val="-6"/>
        </w:rPr>
        <w:t xml:space="preserve"> </w:t>
      </w:r>
      <w:r>
        <w:t>aportes</w:t>
      </w:r>
      <w:r>
        <w:rPr>
          <w:spacing w:val="-5"/>
        </w:rPr>
        <w:t xml:space="preserve"> </w:t>
      </w:r>
      <w:r>
        <w:t>al</w:t>
      </w:r>
      <w:r>
        <w:rPr>
          <w:spacing w:val="-5"/>
        </w:rPr>
        <w:t xml:space="preserve"> </w:t>
      </w:r>
      <w:r>
        <w:t>Sistema</w:t>
      </w:r>
      <w:r>
        <w:rPr>
          <w:spacing w:val="-5"/>
        </w:rPr>
        <w:t xml:space="preserve"> </w:t>
      </w:r>
      <w:r>
        <w:t>de Seguridad Social Integral, así como en el pago de obligaciones, de todo el personal vinculado</w:t>
      </w:r>
      <w:r>
        <w:rPr>
          <w:spacing w:val="-1"/>
        </w:rPr>
        <w:t xml:space="preserve"> </w:t>
      </w:r>
      <w:r>
        <w:t>directamente</w:t>
      </w:r>
      <w:r>
        <w:rPr>
          <w:spacing w:val="-2"/>
        </w:rPr>
        <w:t xml:space="preserve"> </w:t>
      </w:r>
      <w:r>
        <w:t>a</w:t>
      </w:r>
      <w:r>
        <w:rPr>
          <w:spacing w:val="-3"/>
        </w:rPr>
        <w:t xml:space="preserve"> </w:t>
      </w:r>
      <w:r>
        <w:t>la</w:t>
      </w:r>
      <w:r>
        <w:rPr>
          <w:spacing w:val="-2"/>
        </w:rPr>
        <w:t xml:space="preserve"> </w:t>
      </w:r>
      <w:r>
        <w:t>ejecución</w:t>
      </w:r>
      <w:r>
        <w:rPr>
          <w:spacing w:val="-2"/>
        </w:rPr>
        <w:t xml:space="preserve"> </w:t>
      </w:r>
      <w:r>
        <w:t>del</w:t>
      </w:r>
      <w:r>
        <w:rPr>
          <w:spacing w:val="-2"/>
        </w:rPr>
        <w:t xml:space="preserve"> </w:t>
      </w:r>
      <w:r>
        <w:t>proyecto,</w:t>
      </w:r>
      <w:r>
        <w:rPr>
          <w:spacing w:val="-2"/>
        </w:rPr>
        <w:t xml:space="preserve"> </w:t>
      </w:r>
      <w:r>
        <w:t>incluido</w:t>
      </w:r>
      <w:r>
        <w:rPr>
          <w:spacing w:val="-1"/>
        </w:rPr>
        <w:t xml:space="preserve"> </w:t>
      </w:r>
      <w:r>
        <w:t>el</w:t>
      </w:r>
      <w:r>
        <w:rPr>
          <w:spacing w:val="-2"/>
        </w:rPr>
        <w:t xml:space="preserve"> </w:t>
      </w:r>
      <w:r>
        <w:t>personal</w:t>
      </w:r>
      <w:r>
        <w:rPr>
          <w:spacing w:val="-2"/>
        </w:rPr>
        <w:t xml:space="preserve"> </w:t>
      </w:r>
      <w:r>
        <w:t>independiente</w:t>
      </w:r>
      <w:r>
        <w:rPr>
          <w:spacing w:val="-2"/>
        </w:rPr>
        <w:t xml:space="preserve"> </w:t>
      </w:r>
      <w:r>
        <w:t>que preste sus servicios para la ejecución del mismo, según corresponda y de acuerdo con la normativa aplicable a la materia. El cumplimiento de estas obligaciones deberá ser acreditado</w:t>
      </w:r>
      <w:r>
        <w:rPr>
          <w:spacing w:val="-4"/>
        </w:rPr>
        <w:t xml:space="preserve"> </w:t>
      </w:r>
      <w:r>
        <w:t>mediante</w:t>
      </w:r>
      <w:r>
        <w:rPr>
          <w:spacing w:val="-5"/>
        </w:rPr>
        <w:t xml:space="preserve"> </w:t>
      </w:r>
      <w:r>
        <w:t>certificación</w:t>
      </w:r>
      <w:r>
        <w:rPr>
          <w:spacing w:val="-5"/>
        </w:rPr>
        <w:t xml:space="preserve"> </w:t>
      </w:r>
      <w:r>
        <w:t>suscrita</w:t>
      </w:r>
      <w:r>
        <w:rPr>
          <w:spacing w:val="-4"/>
        </w:rPr>
        <w:t xml:space="preserve"> </w:t>
      </w:r>
      <w:r>
        <w:t>por</w:t>
      </w:r>
      <w:r>
        <w:rPr>
          <w:spacing w:val="-4"/>
        </w:rPr>
        <w:t xml:space="preserve"> </w:t>
      </w:r>
      <w:r>
        <w:t>el</w:t>
      </w:r>
      <w:r>
        <w:rPr>
          <w:spacing w:val="-3"/>
        </w:rPr>
        <w:t xml:space="preserve"> </w:t>
      </w:r>
      <w:r>
        <w:t>revisor</w:t>
      </w:r>
      <w:r>
        <w:rPr>
          <w:spacing w:val="-4"/>
        </w:rPr>
        <w:t xml:space="preserve"> </w:t>
      </w:r>
      <w:r>
        <w:t>fiscal,</w:t>
      </w:r>
      <w:r>
        <w:rPr>
          <w:spacing w:val="-4"/>
        </w:rPr>
        <w:t xml:space="preserve"> </w:t>
      </w:r>
      <w:r>
        <w:t>cuando</w:t>
      </w:r>
      <w:r>
        <w:rPr>
          <w:spacing w:val="-4"/>
        </w:rPr>
        <w:t xml:space="preserve"> </w:t>
      </w:r>
      <w:r>
        <w:t>de</w:t>
      </w:r>
      <w:r>
        <w:rPr>
          <w:spacing w:val="-5"/>
        </w:rPr>
        <w:t xml:space="preserve"> </w:t>
      </w:r>
      <w:r>
        <w:t>acuerdo</w:t>
      </w:r>
      <w:r>
        <w:rPr>
          <w:spacing w:val="-4"/>
        </w:rPr>
        <w:t xml:space="preserve"> </w:t>
      </w:r>
      <w:r>
        <w:t>con</w:t>
      </w:r>
      <w:r>
        <w:rPr>
          <w:spacing w:val="-4"/>
        </w:rPr>
        <w:t xml:space="preserve"> </w:t>
      </w:r>
      <w:r>
        <w:t>la</w:t>
      </w:r>
      <w:r>
        <w:rPr>
          <w:spacing w:val="-4"/>
        </w:rPr>
        <w:t xml:space="preserve"> </w:t>
      </w:r>
      <w:r>
        <w:t>ley esté obligado a tenerlo o cuando por estatutos así se dispuso, o por el representante legal cuando no esté obligado a tener revisor fiscal.</w:t>
      </w:r>
    </w:p>
    <w:p w:rsidR="00084E41" w:rsidRDefault="00084E41">
      <w:pPr>
        <w:pStyle w:val="Textoindependiente"/>
        <w:ind w:left="0"/>
        <w:jc w:val="left"/>
      </w:pPr>
    </w:p>
    <w:p w:rsidR="00084E41" w:rsidRDefault="00917C13">
      <w:pPr>
        <w:pStyle w:val="Ttulo3"/>
        <w:ind w:right="618"/>
      </w:pPr>
      <w:r>
        <w:t>CLÁUSULA VIGESIMAPRIMERA. - GARANTÍAS</w:t>
      </w:r>
      <w:r>
        <w:rPr>
          <w:color w:val="D0CECE"/>
        </w:rPr>
        <w:t>: Se incorporará lo establecido en los términos de referencia y adendas de la Invitación.</w:t>
      </w:r>
    </w:p>
    <w:p w:rsidR="00084E41" w:rsidRDefault="00084E41">
      <w:pPr>
        <w:pStyle w:val="Textoindependiente"/>
        <w:ind w:left="0"/>
        <w:jc w:val="left"/>
        <w:rPr>
          <w:b/>
        </w:rPr>
      </w:pPr>
    </w:p>
    <w:p w:rsidR="00084E41" w:rsidRDefault="00917C13">
      <w:pPr>
        <w:pStyle w:val="Textoindependiente"/>
        <w:spacing w:before="1"/>
        <w:ind w:right="616"/>
      </w:pPr>
      <w:r>
        <w:rPr>
          <w:b/>
        </w:rPr>
        <w:t xml:space="preserve">PARÁGRAFO PRIMERO: </w:t>
      </w:r>
      <w:r>
        <w:t>La aprobación de las garantías por parte del CONTRATANTE es requisito previo para el inicio de la ejecución dé cada una de las fases o etapas previstas para la ejecución del contrato, razón por la cual ningún contrato en el que se haya previsto la existencia de garantías podrá iniciar su ejecución sin su respectiva aprobación.</w:t>
      </w:r>
    </w:p>
    <w:p w:rsidR="00084E41" w:rsidRDefault="00084E41">
      <w:pPr>
        <w:pStyle w:val="Textoindependiente"/>
        <w:ind w:left="0"/>
        <w:jc w:val="left"/>
      </w:pPr>
    </w:p>
    <w:p w:rsidR="00084E41" w:rsidRDefault="00917C13">
      <w:pPr>
        <w:pStyle w:val="Textoindependiente"/>
        <w:ind w:right="616"/>
      </w:pPr>
      <w:r>
        <w:rPr>
          <w:b/>
        </w:rPr>
        <w:t>PARÁGRAFO SEGUNDO</w:t>
      </w:r>
      <w:r>
        <w:t>: La vigencia de la póliza inicia con la suscripción del contrato. EL CONTRATISTA debe mantener, durante la vigencia del contrato, la suficiencia de las garantías otorgadas. En consecuencia, en el evento en que se prorrogue el plazo de ejecución del contrato o se adicione su valor, EL CONTRATISTA deberá acreditar el ajuste correspondiente</w:t>
      </w:r>
      <w:r>
        <w:rPr>
          <w:spacing w:val="-1"/>
        </w:rPr>
        <w:t xml:space="preserve"> </w:t>
      </w:r>
      <w:r>
        <w:t>de</w:t>
      </w:r>
      <w:r>
        <w:rPr>
          <w:spacing w:val="-1"/>
        </w:rPr>
        <w:t xml:space="preserve"> </w:t>
      </w:r>
      <w:r>
        <w:t>las</w:t>
      </w:r>
      <w:r>
        <w:rPr>
          <w:spacing w:val="-1"/>
        </w:rPr>
        <w:t xml:space="preserve"> </w:t>
      </w:r>
      <w:r>
        <w:t>garantías, una vez se</w:t>
      </w:r>
      <w:r>
        <w:rPr>
          <w:spacing w:val="-1"/>
        </w:rPr>
        <w:t xml:space="preserve"> </w:t>
      </w:r>
      <w:r>
        <w:t>suscriba la</w:t>
      </w:r>
      <w:r>
        <w:rPr>
          <w:spacing w:val="-1"/>
        </w:rPr>
        <w:t xml:space="preserve"> </w:t>
      </w:r>
      <w:r>
        <w:t>modificación</w:t>
      </w:r>
      <w:r>
        <w:rPr>
          <w:spacing w:val="-1"/>
        </w:rPr>
        <w:t xml:space="preserve"> </w:t>
      </w:r>
      <w:r>
        <w:t>del</w:t>
      </w:r>
      <w:r>
        <w:rPr>
          <w:spacing w:val="-1"/>
        </w:rPr>
        <w:t xml:space="preserve"> </w:t>
      </w:r>
      <w:r>
        <w:t>contrato.</w:t>
      </w:r>
      <w:r>
        <w:rPr>
          <w:spacing w:val="-3"/>
        </w:rPr>
        <w:t xml:space="preserve"> </w:t>
      </w:r>
      <w:r>
        <w:t>De</w:t>
      </w:r>
      <w:r>
        <w:rPr>
          <w:spacing w:val="-1"/>
        </w:rPr>
        <w:t xml:space="preserve"> </w:t>
      </w:r>
      <w:r>
        <w:t>igual modo, EL CONTRATISTA deberá reponer las garantías cuando su valor se afecte por razón de la ocurrencia de los siniestros amparados.</w:t>
      </w:r>
    </w:p>
    <w:p w:rsidR="00084E41" w:rsidRDefault="00084E41">
      <w:pPr>
        <w:pStyle w:val="Textoindependiente"/>
        <w:ind w:left="0"/>
        <w:jc w:val="left"/>
      </w:pPr>
    </w:p>
    <w:p w:rsidR="00084E41" w:rsidRDefault="00917C13">
      <w:pPr>
        <w:pStyle w:val="Textoindependiente"/>
        <w:ind w:right="616"/>
      </w:pPr>
      <w:r>
        <w:t>En</w:t>
      </w:r>
      <w:r>
        <w:rPr>
          <w:spacing w:val="-11"/>
        </w:rPr>
        <w:t xml:space="preserve"> </w:t>
      </w:r>
      <w:r>
        <w:t>el</w:t>
      </w:r>
      <w:r>
        <w:rPr>
          <w:spacing w:val="-11"/>
        </w:rPr>
        <w:t xml:space="preserve"> </w:t>
      </w:r>
      <w:r>
        <w:t>caso</w:t>
      </w:r>
      <w:r>
        <w:rPr>
          <w:spacing w:val="-10"/>
        </w:rPr>
        <w:t xml:space="preserve"> </w:t>
      </w:r>
      <w:r>
        <w:t>de</w:t>
      </w:r>
      <w:r>
        <w:rPr>
          <w:spacing w:val="-11"/>
        </w:rPr>
        <w:t xml:space="preserve"> </w:t>
      </w:r>
      <w:r>
        <w:t>los</w:t>
      </w:r>
      <w:r>
        <w:rPr>
          <w:spacing w:val="-13"/>
        </w:rPr>
        <w:t xml:space="preserve"> </w:t>
      </w:r>
      <w:r>
        <w:t>amparos,</w:t>
      </w:r>
      <w:r>
        <w:rPr>
          <w:spacing w:val="-11"/>
        </w:rPr>
        <w:t xml:space="preserve"> </w:t>
      </w:r>
      <w:r>
        <w:t>cuya</w:t>
      </w:r>
      <w:r>
        <w:rPr>
          <w:spacing w:val="-10"/>
        </w:rPr>
        <w:t xml:space="preserve"> </w:t>
      </w:r>
      <w:r>
        <w:t>vigencia</w:t>
      </w:r>
      <w:r>
        <w:rPr>
          <w:spacing w:val="-11"/>
        </w:rPr>
        <w:t xml:space="preserve"> </w:t>
      </w:r>
      <w:r>
        <w:t>debe</w:t>
      </w:r>
      <w:r>
        <w:rPr>
          <w:spacing w:val="-11"/>
        </w:rPr>
        <w:t xml:space="preserve"> </w:t>
      </w:r>
      <w:r>
        <w:t>prolongarse</w:t>
      </w:r>
      <w:r>
        <w:rPr>
          <w:spacing w:val="-11"/>
        </w:rPr>
        <w:t xml:space="preserve"> </w:t>
      </w:r>
      <w:r>
        <w:t>con</w:t>
      </w:r>
      <w:r>
        <w:rPr>
          <w:spacing w:val="-11"/>
        </w:rPr>
        <w:t xml:space="preserve"> </w:t>
      </w:r>
      <w:r>
        <w:t>posterioridad</w:t>
      </w:r>
      <w:r>
        <w:rPr>
          <w:spacing w:val="-11"/>
        </w:rPr>
        <w:t xml:space="preserve"> </w:t>
      </w:r>
      <w:r>
        <w:t>al</w:t>
      </w:r>
      <w:r>
        <w:rPr>
          <w:spacing w:val="-11"/>
        </w:rPr>
        <w:t xml:space="preserve"> </w:t>
      </w:r>
      <w:r>
        <w:t>vencimiento del</w:t>
      </w:r>
      <w:r>
        <w:rPr>
          <w:spacing w:val="-10"/>
        </w:rPr>
        <w:t xml:space="preserve"> </w:t>
      </w:r>
      <w:r>
        <w:t>plazo</w:t>
      </w:r>
      <w:r>
        <w:rPr>
          <w:spacing w:val="-9"/>
        </w:rPr>
        <w:t xml:space="preserve"> </w:t>
      </w:r>
      <w:r>
        <w:t>de</w:t>
      </w:r>
      <w:r>
        <w:rPr>
          <w:spacing w:val="-10"/>
        </w:rPr>
        <w:t xml:space="preserve"> </w:t>
      </w:r>
      <w:r>
        <w:t>ejecución</w:t>
      </w:r>
      <w:r>
        <w:rPr>
          <w:spacing w:val="-10"/>
        </w:rPr>
        <w:t xml:space="preserve"> </w:t>
      </w:r>
      <w:r>
        <w:t>del</w:t>
      </w:r>
      <w:r>
        <w:rPr>
          <w:spacing w:val="-10"/>
        </w:rPr>
        <w:t xml:space="preserve"> </w:t>
      </w:r>
      <w:r>
        <w:t>contrato</w:t>
      </w:r>
      <w:r>
        <w:rPr>
          <w:spacing w:val="-9"/>
        </w:rPr>
        <w:t xml:space="preserve"> </w:t>
      </w:r>
      <w:r>
        <w:t>o</w:t>
      </w:r>
      <w:r>
        <w:rPr>
          <w:spacing w:val="-9"/>
        </w:rPr>
        <w:t xml:space="preserve"> </w:t>
      </w:r>
      <w:r>
        <w:t>de</w:t>
      </w:r>
      <w:r>
        <w:rPr>
          <w:spacing w:val="-10"/>
        </w:rPr>
        <w:t xml:space="preserve"> </w:t>
      </w:r>
      <w:r>
        <w:t>recibo</w:t>
      </w:r>
      <w:r>
        <w:rPr>
          <w:spacing w:val="-9"/>
        </w:rPr>
        <w:t xml:space="preserve"> </w:t>
      </w:r>
      <w:r>
        <w:t>a</w:t>
      </w:r>
      <w:r>
        <w:rPr>
          <w:spacing w:val="-8"/>
        </w:rPr>
        <w:t xml:space="preserve"> </w:t>
      </w:r>
      <w:r>
        <w:t>satisfacción</w:t>
      </w:r>
      <w:r>
        <w:rPr>
          <w:spacing w:val="-10"/>
        </w:rPr>
        <w:t xml:space="preserve"> </w:t>
      </w:r>
      <w:r>
        <w:t>de</w:t>
      </w:r>
      <w:r>
        <w:rPr>
          <w:spacing w:val="-10"/>
        </w:rPr>
        <w:t xml:space="preserve"> </w:t>
      </w:r>
      <w:r>
        <w:t>las</w:t>
      </w:r>
      <w:r>
        <w:rPr>
          <w:spacing w:val="-9"/>
        </w:rPr>
        <w:t xml:space="preserve"> </w:t>
      </w:r>
      <w:r>
        <w:t>obligaciones</w:t>
      </w:r>
      <w:r>
        <w:rPr>
          <w:spacing w:val="-9"/>
        </w:rPr>
        <w:t xml:space="preserve"> </w:t>
      </w:r>
      <w:r>
        <w:t>del</w:t>
      </w:r>
      <w:r>
        <w:rPr>
          <w:spacing w:val="-10"/>
        </w:rPr>
        <w:t xml:space="preserve"> </w:t>
      </w:r>
      <w:r>
        <w:t>mismo, el</w:t>
      </w:r>
      <w:r>
        <w:rPr>
          <w:spacing w:val="-4"/>
        </w:rPr>
        <w:t xml:space="preserve"> </w:t>
      </w:r>
      <w:r>
        <w:t>valor</w:t>
      </w:r>
      <w:r>
        <w:rPr>
          <w:spacing w:val="-3"/>
        </w:rPr>
        <w:t xml:space="preserve"> </w:t>
      </w:r>
      <w:r>
        <w:t>amparado</w:t>
      </w:r>
      <w:r>
        <w:rPr>
          <w:spacing w:val="-3"/>
        </w:rPr>
        <w:t xml:space="preserve"> </w:t>
      </w:r>
      <w:r>
        <w:t>también</w:t>
      </w:r>
      <w:r>
        <w:rPr>
          <w:spacing w:val="-4"/>
        </w:rPr>
        <w:t xml:space="preserve"> </w:t>
      </w:r>
      <w:r>
        <w:t>debe</w:t>
      </w:r>
      <w:r>
        <w:rPr>
          <w:spacing w:val="-4"/>
        </w:rPr>
        <w:t xml:space="preserve"> </w:t>
      </w:r>
      <w:r>
        <w:t>reponerse</w:t>
      </w:r>
      <w:r>
        <w:rPr>
          <w:spacing w:val="-4"/>
        </w:rPr>
        <w:t xml:space="preserve"> </w:t>
      </w:r>
      <w:r>
        <w:t>cuando</w:t>
      </w:r>
      <w:r>
        <w:rPr>
          <w:spacing w:val="-4"/>
        </w:rPr>
        <w:t xml:space="preserve"> </w:t>
      </w:r>
      <w:r>
        <w:t>se</w:t>
      </w:r>
      <w:r>
        <w:rPr>
          <w:spacing w:val="-4"/>
        </w:rPr>
        <w:t xml:space="preserve"> </w:t>
      </w:r>
      <w:r>
        <w:t>verifique</w:t>
      </w:r>
      <w:r>
        <w:rPr>
          <w:spacing w:val="-4"/>
        </w:rPr>
        <w:t xml:space="preserve"> </w:t>
      </w:r>
      <w:r>
        <w:t>la</w:t>
      </w:r>
      <w:r>
        <w:rPr>
          <w:spacing w:val="-4"/>
        </w:rPr>
        <w:t xml:space="preserve"> </w:t>
      </w:r>
      <w:r>
        <w:t>ocurrencia</w:t>
      </w:r>
      <w:r>
        <w:rPr>
          <w:spacing w:val="-4"/>
        </w:rPr>
        <w:t xml:space="preserve"> </w:t>
      </w:r>
      <w:r>
        <w:t>de</w:t>
      </w:r>
      <w:r>
        <w:rPr>
          <w:spacing w:val="-4"/>
        </w:rPr>
        <w:t xml:space="preserve"> </w:t>
      </w:r>
      <w:r>
        <w:t>los</w:t>
      </w:r>
      <w:r>
        <w:rPr>
          <w:spacing w:val="-3"/>
        </w:rPr>
        <w:t xml:space="preserve"> </w:t>
      </w:r>
      <w:r>
        <w:t>riesgos asegurados. El pago de todas las primas y demás gastos que generen la constitución, el mantenimiento y el restablecimiento inmediato del monto de las garantías, será de cargo exclusivo de El CONTRATISTA. Las garantías aprobadas serán condición previa y necesaria para la cancelación de las facturas pendientes de pago y el último pago del contrato.</w:t>
      </w:r>
    </w:p>
    <w:p w:rsidR="00084E41" w:rsidRDefault="00084E41">
      <w:pPr>
        <w:pStyle w:val="Textoindependiente"/>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extoindependiente"/>
        <w:spacing w:before="1"/>
        <w:ind w:right="618"/>
      </w:pPr>
      <w:r>
        <w:rPr>
          <w:b/>
        </w:rPr>
        <w:t>PARÁGRAFO TERCERO</w:t>
      </w:r>
      <w:r>
        <w:t>: Si el objeto del contrato está dividido en etapas o fases, se entenderán como fechas de inicio y de finalización de cada una de ellas, las que se incorporen en las actas de inicio y en las actas de entrega y recibo a satisfacción de cada etapa o fase.</w:t>
      </w:r>
    </w:p>
    <w:p w:rsidR="00084E41" w:rsidRDefault="00917C13">
      <w:pPr>
        <w:pStyle w:val="Textoindependiente"/>
        <w:spacing w:before="291"/>
        <w:ind w:right="615"/>
      </w:pPr>
      <w:r>
        <w:rPr>
          <w:b/>
        </w:rPr>
        <w:t>CLÁUSULA</w:t>
      </w:r>
      <w:r>
        <w:rPr>
          <w:b/>
          <w:spacing w:val="-9"/>
        </w:rPr>
        <w:t xml:space="preserve"> </w:t>
      </w:r>
      <w:r>
        <w:rPr>
          <w:b/>
        </w:rPr>
        <w:t>VIGESIMOSEGUNDA.</w:t>
      </w:r>
      <w:r>
        <w:rPr>
          <w:b/>
          <w:spacing w:val="-9"/>
        </w:rPr>
        <w:t xml:space="preserve"> </w:t>
      </w:r>
      <w:r>
        <w:rPr>
          <w:b/>
        </w:rPr>
        <w:t>-</w:t>
      </w:r>
      <w:r>
        <w:rPr>
          <w:b/>
          <w:spacing w:val="-9"/>
        </w:rPr>
        <w:t xml:space="preserve"> </w:t>
      </w:r>
      <w:r>
        <w:rPr>
          <w:b/>
        </w:rPr>
        <w:t>CLÁUSULA</w:t>
      </w:r>
      <w:r>
        <w:rPr>
          <w:b/>
          <w:spacing w:val="-11"/>
        </w:rPr>
        <w:t xml:space="preserve"> </w:t>
      </w:r>
      <w:r>
        <w:rPr>
          <w:b/>
        </w:rPr>
        <w:t>PENAL</w:t>
      </w:r>
      <w:r>
        <w:t>:</w:t>
      </w:r>
      <w:r>
        <w:rPr>
          <w:spacing w:val="-11"/>
        </w:rPr>
        <w:t xml:space="preserve"> </w:t>
      </w:r>
      <w:r>
        <w:t>Con</w:t>
      </w:r>
      <w:r>
        <w:rPr>
          <w:spacing w:val="-8"/>
        </w:rPr>
        <w:t xml:space="preserve"> </w:t>
      </w:r>
      <w:r>
        <w:t>la</w:t>
      </w:r>
      <w:r>
        <w:rPr>
          <w:spacing w:val="-11"/>
        </w:rPr>
        <w:t xml:space="preserve"> </w:t>
      </w:r>
      <w:r>
        <w:t>firma</w:t>
      </w:r>
      <w:r>
        <w:rPr>
          <w:spacing w:val="-8"/>
        </w:rPr>
        <w:t xml:space="preserve"> </w:t>
      </w:r>
      <w:r>
        <w:t>del</w:t>
      </w:r>
      <w:r>
        <w:rPr>
          <w:spacing w:val="-12"/>
        </w:rPr>
        <w:t xml:space="preserve"> </w:t>
      </w:r>
      <w:r>
        <w:t>presente</w:t>
      </w:r>
      <w:r>
        <w:rPr>
          <w:spacing w:val="-9"/>
        </w:rPr>
        <w:t xml:space="preserve"> </w:t>
      </w:r>
      <w:r>
        <w:t xml:space="preserve">contrato, se acuerda entre las partes que EL CONTRATISTA faculta a EL CONTRATANTE a exigir a El CONTRATISTA a título de pena, la suma equivalente al veinte (20%) del valor total del </w:t>
      </w:r>
      <w:r>
        <w:rPr>
          <w:spacing w:val="-2"/>
        </w:rPr>
        <w:t>contrato,</w:t>
      </w:r>
    </w:p>
    <w:p w:rsidR="00084E41" w:rsidRDefault="00084E41">
      <w:pPr>
        <w:pStyle w:val="Textoindependiente"/>
        <w:spacing w:before="2"/>
        <w:ind w:left="0"/>
        <w:jc w:val="left"/>
      </w:pPr>
    </w:p>
    <w:p w:rsidR="00084E41" w:rsidRDefault="00917C13">
      <w:pPr>
        <w:pStyle w:val="Textoindependiente"/>
        <w:ind w:right="618"/>
      </w:pPr>
      <w:r>
        <w:t xml:space="preserve">en caso de incumplimiento de una o varias de las obligaciones a cargo del CONTRATISTA. La pena aquí estipulada no constituye una tasación anticipada de perjuicios, por lo que EL CONTRATANTE podrá exigir a El CONTRATISTA la indemnización total de los perjuicios </w:t>
      </w:r>
      <w:r>
        <w:rPr>
          <w:spacing w:val="-2"/>
        </w:rPr>
        <w:t>causados.</w:t>
      </w:r>
    </w:p>
    <w:p w:rsidR="00084E41" w:rsidRDefault="00917C13">
      <w:pPr>
        <w:pStyle w:val="Textoindependiente"/>
        <w:spacing w:before="291"/>
        <w:ind w:right="616"/>
      </w:pPr>
      <w:r>
        <w:t>La</w:t>
      </w:r>
      <w:r>
        <w:rPr>
          <w:spacing w:val="-9"/>
        </w:rPr>
        <w:t xml:space="preserve"> </w:t>
      </w:r>
      <w:r>
        <w:t>cláusula</w:t>
      </w:r>
      <w:r>
        <w:rPr>
          <w:spacing w:val="-9"/>
        </w:rPr>
        <w:t xml:space="preserve"> </w:t>
      </w:r>
      <w:r>
        <w:t>penal</w:t>
      </w:r>
      <w:r>
        <w:rPr>
          <w:spacing w:val="-10"/>
        </w:rPr>
        <w:t xml:space="preserve"> </w:t>
      </w:r>
      <w:r>
        <w:t>pactada</w:t>
      </w:r>
      <w:r>
        <w:rPr>
          <w:spacing w:val="-12"/>
        </w:rPr>
        <w:t xml:space="preserve"> </w:t>
      </w:r>
      <w:r>
        <w:t>se</w:t>
      </w:r>
      <w:r>
        <w:rPr>
          <w:spacing w:val="-10"/>
        </w:rPr>
        <w:t xml:space="preserve"> </w:t>
      </w:r>
      <w:r>
        <w:t>causará</w:t>
      </w:r>
      <w:r>
        <w:rPr>
          <w:spacing w:val="-9"/>
        </w:rPr>
        <w:t xml:space="preserve"> </w:t>
      </w:r>
      <w:r>
        <w:t>por</w:t>
      </w:r>
      <w:r>
        <w:rPr>
          <w:spacing w:val="-10"/>
        </w:rPr>
        <w:t xml:space="preserve"> </w:t>
      </w:r>
      <w:r>
        <w:t>el</w:t>
      </w:r>
      <w:r>
        <w:rPr>
          <w:spacing w:val="-11"/>
        </w:rPr>
        <w:t xml:space="preserve"> </w:t>
      </w:r>
      <w:r>
        <w:t>solo</w:t>
      </w:r>
      <w:r>
        <w:rPr>
          <w:spacing w:val="-10"/>
        </w:rPr>
        <w:t xml:space="preserve"> </w:t>
      </w:r>
      <w:r>
        <w:t>hecho</w:t>
      </w:r>
      <w:r>
        <w:rPr>
          <w:spacing w:val="-10"/>
        </w:rPr>
        <w:t xml:space="preserve"> </w:t>
      </w:r>
      <w:r>
        <w:t>del</w:t>
      </w:r>
      <w:r>
        <w:rPr>
          <w:spacing w:val="-11"/>
        </w:rPr>
        <w:t xml:space="preserve"> </w:t>
      </w:r>
      <w:r>
        <w:t>incumplimiento</w:t>
      </w:r>
      <w:r>
        <w:rPr>
          <w:spacing w:val="-10"/>
        </w:rPr>
        <w:t xml:space="preserve"> </w:t>
      </w:r>
      <w:r>
        <w:t>y</w:t>
      </w:r>
      <w:r>
        <w:rPr>
          <w:spacing w:val="-9"/>
        </w:rPr>
        <w:t xml:space="preserve"> </w:t>
      </w:r>
      <w:r>
        <w:t>no</w:t>
      </w:r>
      <w:r>
        <w:rPr>
          <w:spacing w:val="-10"/>
        </w:rPr>
        <w:t xml:space="preserve"> </w:t>
      </w:r>
      <w:r>
        <w:t>requerirá</w:t>
      </w:r>
      <w:r>
        <w:rPr>
          <w:spacing w:val="-9"/>
        </w:rPr>
        <w:t xml:space="preserve"> </w:t>
      </w:r>
      <w:r>
        <w:t>de reconvención judicial previa.</w:t>
      </w:r>
    </w:p>
    <w:p w:rsidR="00084E41" w:rsidRDefault="00084E41">
      <w:pPr>
        <w:pStyle w:val="Textoindependiente"/>
        <w:spacing w:before="1"/>
        <w:ind w:left="0"/>
        <w:jc w:val="left"/>
      </w:pPr>
    </w:p>
    <w:p w:rsidR="00084E41" w:rsidRDefault="00917C13">
      <w:pPr>
        <w:pStyle w:val="Textoindependiente"/>
        <w:ind w:right="617"/>
      </w:pPr>
      <w:r>
        <w:t>La entidad podrá declarar el incumplimiento parcial de las obligaciones, haciendo efectiva la</w:t>
      </w:r>
      <w:r>
        <w:rPr>
          <w:spacing w:val="-4"/>
        </w:rPr>
        <w:t xml:space="preserve"> </w:t>
      </w:r>
      <w:r>
        <w:t>cláusula</w:t>
      </w:r>
      <w:r>
        <w:rPr>
          <w:spacing w:val="-3"/>
        </w:rPr>
        <w:t xml:space="preserve"> </w:t>
      </w:r>
      <w:r>
        <w:t>penal</w:t>
      </w:r>
      <w:r>
        <w:rPr>
          <w:spacing w:val="-4"/>
        </w:rPr>
        <w:t xml:space="preserve"> </w:t>
      </w:r>
      <w:r>
        <w:t>pecuniaria</w:t>
      </w:r>
      <w:r>
        <w:rPr>
          <w:spacing w:val="-3"/>
        </w:rPr>
        <w:t xml:space="preserve"> </w:t>
      </w:r>
      <w:r>
        <w:t>respecto</w:t>
      </w:r>
      <w:r>
        <w:rPr>
          <w:spacing w:val="-4"/>
        </w:rPr>
        <w:t xml:space="preserve"> </w:t>
      </w:r>
      <w:r>
        <w:t>de</w:t>
      </w:r>
      <w:r>
        <w:rPr>
          <w:spacing w:val="-4"/>
        </w:rPr>
        <w:t xml:space="preserve"> </w:t>
      </w:r>
      <w:r>
        <w:t>la</w:t>
      </w:r>
      <w:r>
        <w:rPr>
          <w:spacing w:val="-3"/>
        </w:rPr>
        <w:t xml:space="preserve"> </w:t>
      </w:r>
      <w:r>
        <w:t>obligación</w:t>
      </w:r>
      <w:r>
        <w:rPr>
          <w:spacing w:val="-4"/>
        </w:rPr>
        <w:t xml:space="preserve"> </w:t>
      </w:r>
      <w:r>
        <w:t>o</w:t>
      </w:r>
      <w:r>
        <w:rPr>
          <w:spacing w:val="-3"/>
        </w:rPr>
        <w:t xml:space="preserve"> </w:t>
      </w:r>
      <w:r>
        <w:t>prestación</w:t>
      </w:r>
      <w:r>
        <w:rPr>
          <w:spacing w:val="-4"/>
        </w:rPr>
        <w:t xml:space="preserve"> </w:t>
      </w:r>
      <w:r>
        <w:t>del</w:t>
      </w:r>
      <w:r>
        <w:rPr>
          <w:spacing w:val="-4"/>
        </w:rPr>
        <w:t xml:space="preserve"> </w:t>
      </w:r>
      <w:r>
        <w:t>contrato</w:t>
      </w:r>
      <w:r>
        <w:rPr>
          <w:spacing w:val="-4"/>
        </w:rPr>
        <w:t xml:space="preserve"> </w:t>
      </w:r>
      <w:r>
        <w:t>incumplida, aplicando la proporcionalidad de la pena.</w:t>
      </w:r>
    </w:p>
    <w:p w:rsidR="00084E41" w:rsidRDefault="00084E41">
      <w:pPr>
        <w:pStyle w:val="Textoindependiente"/>
        <w:ind w:left="0"/>
        <w:jc w:val="left"/>
      </w:pPr>
    </w:p>
    <w:p w:rsidR="00084E41" w:rsidRDefault="005C42E8">
      <w:pPr>
        <w:pStyle w:val="Ttulo2"/>
        <w:spacing w:before="1"/>
      </w:pPr>
      <w:r>
        <w:t>CLÁUSULA</w:t>
      </w:r>
      <w:r>
        <w:rPr>
          <w:spacing w:val="30"/>
        </w:rPr>
        <w:t xml:space="preserve"> VIGESIMOTERCERA</w:t>
      </w:r>
      <w:r w:rsidR="00917C13">
        <w:t>.</w:t>
      </w:r>
      <w:r w:rsidR="00917C13">
        <w:rPr>
          <w:spacing w:val="31"/>
        </w:rPr>
        <w:t xml:space="preserve">  </w:t>
      </w:r>
      <w:r w:rsidR="00917C13">
        <w:t>-</w:t>
      </w:r>
      <w:r w:rsidR="00917C13">
        <w:rPr>
          <w:spacing w:val="30"/>
        </w:rPr>
        <w:t xml:space="preserve">  </w:t>
      </w:r>
      <w:r>
        <w:t>PROCEDIMIENTO</w:t>
      </w:r>
      <w:r>
        <w:rPr>
          <w:spacing w:val="31"/>
        </w:rPr>
        <w:t xml:space="preserve"> PARA APLICACIÓN</w:t>
      </w:r>
      <w:r>
        <w:rPr>
          <w:spacing w:val="30"/>
        </w:rPr>
        <w:t xml:space="preserve"> DE</w:t>
      </w:r>
      <w:r>
        <w:rPr>
          <w:spacing w:val="31"/>
        </w:rPr>
        <w:t xml:space="preserve"> LA</w:t>
      </w:r>
    </w:p>
    <w:p w:rsidR="00084E41" w:rsidRDefault="00917C13">
      <w:pPr>
        <w:pStyle w:val="Textoindependiente"/>
        <w:ind w:right="616"/>
      </w:pPr>
      <w:r>
        <w:rPr>
          <w:b/>
        </w:rPr>
        <w:t>CLÁUSULA PENAL</w:t>
      </w:r>
      <w:r>
        <w:t>: En garantía del debido proceso, y con el fin de asegurar el derecho de defensa</w:t>
      </w:r>
      <w:r>
        <w:rPr>
          <w:spacing w:val="-5"/>
        </w:rPr>
        <w:t xml:space="preserve"> </w:t>
      </w:r>
      <w:r>
        <w:t>y</w:t>
      </w:r>
      <w:r>
        <w:rPr>
          <w:spacing w:val="-4"/>
        </w:rPr>
        <w:t xml:space="preserve"> </w:t>
      </w:r>
      <w:r>
        <w:t>contradicción</w:t>
      </w:r>
      <w:r>
        <w:rPr>
          <w:spacing w:val="-6"/>
        </w:rPr>
        <w:t xml:space="preserve"> </w:t>
      </w:r>
      <w:r>
        <w:t>de</w:t>
      </w:r>
      <w:r>
        <w:rPr>
          <w:spacing w:val="-6"/>
        </w:rPr>
        <w:t xml:space="preserve"> </w:t>
      </w:r>
      <w:r>
        <w:t>EL</w:t>
      </w:r>
      <w:r>
        <w:rPr>
          <w:spacing w:val="-6"/>
        </w:rPr>
        <w:t xml:space="preserve"> </w:t>
      </w:r>
      <w:r>
        <w:t>CONTRATISTA,</w:t>
      </w:r>
      <w:r>
        <w:rPr>
          <w:spacing w:val="-5"/>
        </w:rPr>
        <w:t xml:space="preserve"> </w:t>
      </w:r>
      <w:r>
        <w:t>se</w:t>
      </w:r>
      <w:r>
        <w:rPr>
          <w:spacing w:val="-3"/>
        </w:rPr>
        <w:t xml:space="preserve"> </w:t>
      </w:r>
      <w:r>
        <w:t>acuerda</w:t>
      </w:r>
      <w:r>
        <w:rPr>
          <w:spacing w:val="-5"/>
        </w:rPr>
        <w:t xml:space="preserve"> </w:t>
      </w:r>
      <w:r>
        <w:t>el</w:t>
      </w:r>
      <w:r>
        <w:rPr>
          <w:spacing w:val="-6"/>
        </w:rPr>
        <w:t xml:space="preserve"> </w:t>
      </w:r>
      <w:r>
        <w:t>siguiente</w:t>
      </w:r>
      <w:r>
        <w:rPr>
          <w:spacing w:val="-5"/>
        </w:rPr>
        <w:t xml:space="preserve"> </w:t>
      </w:r>
      <w:r>
        <w:t>procedimiento</w:t>
      </w:r>
      <w:r>
        <w:rPr>
          <w:spacing w:val="-6"/>
        </w:rPr>
        <w:t xml:space="preserve"> </w:t>
      </w:r>
      <w:r>
        <w:t>para</w:t>
      </w:r>
      <w:r>
        <w:rPr>
          <w:spacing w:val="-5"/>
        </w:rPr>
        <w:t xml:space="preserve"> </w:t>
      </w:r>
      <w:r>
        <w:t>la aplicación de la cláusula de apremio y de la cláusula penal:</w:t>
      </w:r>
    </w:p>
    <w:p w:rsidR="00084E41" w:rsidRDefault="00917C13">
      <w:pPr>
        <w:pStyle w:val="Prrafodelista"/>
        <w:numPr>
          <w:ilvl w:val="0"/>
          <w:numId w:val="4"/>
        </w:numPr>
        <w:tabs>
          <w:tab w:val="left" w:pos="563"/>
        </w:tabs>
        <w:ind w:right="615" w:firstLine="0"/>
        <w:jc w:val="both"/>
      </w:pPr>
      <w:r>
        <w:t>El supervisor presentará a EL CONTRATANTE un concepto basado en el informe presentado por la interventoría, el cual debe contener los hechos que puedan constituir un retraso en la ejecución total o parcial de las obligaciones adquiridas en virtud del presente contrato, o del incumplimiento de una o varias de las obligaciones a cargo de El CONTRATISTA según el caso, aportando las evidencias que así lo soporten.</w:t>
      </w:r>
    </w:p>
    <w:p w:rsidR="00084E41" w:rsidRDefault="00917C13">
      <w:pPr>
        <w:pStyle w:val="Prrafodelista"/>
        <w:numPr>
          <w:ilvl w:val="0"/>
          <w:numId w:val="4"/>
        </w:numPr>
        <w:tabs>
          <w:tab w:val="left" w:pos="477"/>
        </w:tabs>
        <w:ind w:right="615" w:firstLine="0"/>
        <w:jc w:val="both"/>
      </w:pPr>
      <w:r>
        <w:t>EL</w:t>
      </w:r>
      <w:r>
        <w:rPr>
          <w:spacing w:val="-14"/>
        </w:rPr>
        <w:t xml:space="preserve"> </w:t>
      </w:r>
      <w:r>
        <w:t>CONTRATANTE</w:t>
      </w:r>
      <w:r>
        <w:rPr>
          <w:spacing w:val="-12"/>
        </w:rPr>
        <w:t xml:space="preserve"> </w:t>
      </w:r>
      <w:r>
        <w:t>remitirá</w:t>
      </w:r>
      <w:r>
        <w:rPr>
          <w:spacing w:val="-12"/>
        </w:rPr>
        <w:t xml:space="preserve"> </w:t>
      </w:r>
      <w:r>
        <w:t>a</w:t>
      </w:r>
      <w:r>
        <w:rPr>
          <w:spacing w:val="-13"/>
        </w:rPr>
        <w:t xml:space="preserve"> </w:t>
      </w:r>
      <w:r>
        <w:t>EL</w:t>
      </w:r>
      <w:r>
        <w:rPr>
          <w:spacing w:val="-15"/>
        </w:rPr>
        <w:t xml:space="preserve"> </w:t>
      </w:r>
      <w:r>
        <w:t>CONTRATISTA</w:t>
      </w:r>
      <w:r>
        <w:rPr>
          <w:spacing w:val="-16"/>
        </w:rPr>
        <w:t xml:space="preserve"> </w:t>
      </w:r>
      <w:r>
        <w:t>y</w:t>
      </w:r>
      <w:r>
        <w:rPr>
          <w:spacing w:val="-13"/>
        </w:rPr>
        <w:t xml:space="preserve"> </w:t>
      </w:r>
      <w:r>
        <w:t>a</w:t>
      </w:r>
      <w:r>
        <w:rPr>
          <w:spacing w:val="-12"/>
        </w:rPr>
        <w:t xml:space="preserve"> </w:t>
      </w:r>
      <w:r>
        <w:t>la</w:t>
      </w:r>
      <w:r>
        <w:rPr>
          <w:spacing w:val="-13"/>
        </w:rPr>
        <w:t xml:space="preserve"> </w:t>
      </w:r>
      <w:r>
        <w:t>aseguradora,</w:t>
      </w:r>
      <w:r>
        <w:rPr>
          <w:spacing w:val="-12"/>
        </w:rPr>
        <w:t xml:space="preserve"> </w:t>
      </w:r>
      <w:r>
        <w:t>el</w:t>
      </w:r>
      <w:r>
        <w:rPr>
          <w:spacing w:val="-13"/>
        </w:rPr>
        <w:t xml:space="preserve"> </w:t>
      </w:r>
      <w:r>
        <w:t>documento</w:t>
      </w:r>
      <w:r>
        <w:rPr>
          <w:spacing w:val="-12"/>
        </w:rPr>
        <w:t xml:space="preserve"> </w:t>
      </w:r>
      <w:r>
        <w:t>en</w:t>
      </w:r>
      <w:r>
        <w:rPr>
          <w:spacing w:val="-13"/>
        </w:rPr>
        <w:t xml:space="preserve"> </w:t>
      </w:r>
      <w:r>
        <w:t>el</w:t>
      </w:r>
      <w:r>
        <w:rPr>
          <w:spacing w:val="-13"/>
        </w:rPr>
        <w:t xml:space="preserve"> </w:t>
      </w:r>
      <w:r>
        <w:t>cual expresen los hechos que puedan constituir un retraso en la ejecución total o parcial de las obligaciones adquiridas en virtud del presente contrato, o del incumplimiento de una o varias</w:t>
      </w:r>
      <w:r>
        <w:rPr>
          <w:spacing w:val="-10"/>
        </w:rPr>
        <w:t xml:space="preserve"> </w:t>
      </w:r>
      <w:r>
        <w:t>de</w:t>
      </w:r>
      <w:r>
        <w:rPr>
          <w:spacing w:val="-11"/>
        </w:rPr>
        <w:t xml:space="preserve"> </w:t>
      </w:r>
      <w:r>
        <w:t>las</w:t>
      </w:r>
      <w:r>
        <w:rPr>
          <w:spacing w:val="-13"/>
        </w:rPr>
        <w:t xml:space="preserve"> </w:t>
      </w:r>
      <w:r>
        <w:t>obligaciones</w:t>
      </w:r>
      <w:r>
        <w:rPr>
          <w:spacing w:val="-12"/>
        </w:rPr>
        <w:t xml:space="preserve"> </w:t>
      </w:r>
      <w:r>
        <w:t>a</w:t>
      </w:r>
      <w:r>
        <w:rPr>
          <w:spacing w:val="-9"/>
        </w:rPr>
        <w:t xml:space="preserve"> </w:t>
      </w:r>
      <w:r>
        <w:t>cargo</w:t>
      </w:r>
      <w:r>
        <w:rPr>
          <w:spacing w:val="-10"/>
        </w:rPr>
        <w:t xml:space="preserve"> </w:t>
      </w:r>
      <w:r>
        <w:t>del</w:t>
      </w:r>
      <w:r>
        <w:rPr>
          <w:spacing w:val="-13"/>
        </w:rPr>
        <w:t xml:space="preserve"> </w:t>
      </w:r>
      <w:r>
        <w:t>CONTRATISTA</w:t>
      </w:r>
      <w:r>
        <w:rPr>
          <w:spacing w:val="-11"/>
        </w:rPr>
        <w:t xml:space="preserve"> </w:t>
      </w:r>
      <w:r>
        <w:t>según</w:t>
      </w:r>
      <w:r>
        <w:rPr>
          <w:spacing w:val="-10"/>
        </w:rPr>
        <w:t xml:space="preserve"> </w:t>
      </w:r>
      <w:r>
        <w:t>el</w:t>
      </w:r>
      <w:r>
        <w:rPr>
          <w:spacing w:val="-11"/>
        </w:rPr>
        <w:t xml:space="preserve"> </w:t>
      </w:r>
      <w:r>
        <w:t>caso,</w:t>
      </w:r>
      <w:r>
        <w:rPr>
          <w:spacing w:val="-12"/>
        </w:rPr>
        <w:t xml:space="preserve"> </w:t>
      </w:r>
      <w:r>
        <w:t>aportando</w:t>
      </w:r>
      <w:r>
        <w:rPr>
          <w:spacing w:val="-10"/>
        </w:rPr>
        <w:t xml:space="preserve"> </w:t>
      </w:r>
      <w:r>
        <w:t>las</w:t>
      </w:r>
      <w:r>
        <w:rPr>
          <w:spacing w:val="-10"/>
        </w:rPr>
        <w:t xml:space="preserve"> </w:t>
      </w:r>
      <w:r>
        <w:t>evidencias que así lo soporten, y requiriendo al CONTRATISTA las explicaciones correspondientes.</w:t>
      </w:r>
    </w:p>
    <w:p w:rsidR="00084E41" w:rsidRDefault="00917C13">
      <w:pPr>
        <w:pStyle w:val="Prrafodelista"/>
        <w:numPr>
          <w:ilvl w:val="0"/>
          <w:numId w:val="4"/>
        </w:numPr>
        <w:tabs>
          <w:tab w:val="left" w:pos="498"/>
        </w:tabs>
        <w:ind w:right="617" w:firstLine="0"/>
        <w:jc w:val="both"/>
      </w:pPr>
      <w:r>
        <w:t xml:space="preserve">El CONTRATISTA y la aseguradora contarán con cinco (5) días hábiles a partir del recibo de la comunicación de EL CONTRATANTE, para presentar por escrito sus explicaciones o </w:t>
      </w:r>
      <w:r>
        <w:rPr>
          <w:spacing w:val="-2"/>
        </w:rPr>
        <w:t>consideraciones.</w:t>
      </w:r>
    </w:p>
    <w:p w:rsidR="00084E41" w:rsidRDefault="00917C13">
      <w:pPr>
        <w:pStyle w:val="Prrafodelista"/>
        <w:numPr>
          <w:ilvl w:val="0"/>
          <w:numId w:val="4"/>
        </w:numPr>
        <w:tabs>
          <w:tab w:val="left" w:pos="474"/>
        </w:tabs>
        <w:spacing w:before="1"/>
        <w:ind w:right="616" w:firstLine="0"/>
        <w:jc w:val="both"/>
      </w:pPr>
      <w:r>
        <w:t>EL</w:t>
      </w:r>
      <w:r>
        <w:rPr>
          <w:spacing w:val="-16"/>
        </w:rPr>
        <w:t xml:space="preserve"> </w:t>
      </w:r>
      <w:r>
        <w:t>CONTRATANTE</w:t>
      </w:r>
      <w:r>
        <w:rPr>
          <w:spacing w:val="-15"/>
        </w:rPr>
        <w:t xml:space="preserve"> </w:t>
      </w:r>
      <w:r>
        <w:t>enviará</w:t>
      </w:r>
      <w:r>
        <w:rPr>
          <w:spacing w:val="-15"/>
        </w:rPr>
        <w:t xml:space="preserve"> </w:t>
      </w:r>
      <w:r>
        <w:t>a</w:t>
      </w:r>
      <w:r>
        <w:rPr>
          <w:spacing w:val="-15"/>
        </w:rPr>
        <w:t xml:space="preserve"> </w:t>
      </w:r>
      <w:r>
        <w:t>consideración</w:t>
      </w:r>
      <w:r>
        <w:rPr>
          <w:spacing w:val="-15"/>
        </w:rPr>
        <w:t xml:space="preserve"> </w:t>
      </w:r>
      <w:r>
        <w:t>de</w:t>
      </w:r>
      <w:r>
        <w:rPr>
          <w:spacing w:val="-15"/>
        </w:rPr>
        <w:t xml:space="preserve"> </w:t>
      </w:r>
      <w:r>
        <w:t>la</w:t>
      </w:r>
      <w:r>
        <w:rPr>
          <w:spacing w:val="-15"/>
        </w:rPr>
        <w:t xml:space="preserve"> </w:t>
      </w:r>
      <w:r>
        <w:t>interventoría</w:t>
      </w:r>
      <w:r>
        <w:rPr>
          <w:spacing w:val="-15"/>
        </w:rPr>
        <w:t xml:space="preserve"> </w:t>
      </w:r>
      <w:r>
        <w:t>y</w:t>
      </w:r>
      <w:r>
        <w:rPr>
          <w:spacing w:val="-15"/>
        </w:rPr>
        <w:t xml:space="preserve"> </w:t>
      </w:r>
      <w:r>
        <w:t>el</w:t>
      </w:r>
      <w:r>
        <w:rPr>
          <w:spacing w:val="-15"/>
        </w:rPr>
        <w:t xml:space="preserve"> </w:t>
      </w:r>
      <w:r>
        <w:t>supervisor</w:t>
      </w:r>
      <w:r>
        <w:rPr>
          <w:spacing w:val="-15"/>
        </w:rPr>
        <w:t xml:space="preserve"> </w:t>
      </w:r>
      <w:r>
        <w:t>el</w:t>
      </w:r>
      <w:r>
        <w:rPr>
          <w:spacing w:val="-15"/>
        </w:rPr>
        <w:t xml:space="preserve"> </w:t>
      </w:r>
      <w:r>
        <w:t>documento de descargos de EL CONTRATISTA y las consideraciones de la aseguradora.</w:t>
      </w:r>
    </w:p>
    <w:p w:rsidR="00084E41" w:rsidRDefault="00084E41">
      <w:pPr>
        <w:pStyle w:val="Prrafodelista"/>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Prrafodelista"/>
        <w:numPr>
          <w:ilvl w:val="0"/>
          <w:numId w:val="4"/>
        </w:numPr>
        <w:tabs>
          <w:tab w:val="left" w:pos="492"/>
        </w:tabs>
        <w:spacing w:before="1"/>
        <w:ind w:right="617" w:firstLine="0"/>
        <w:jc w:val="both"/>
      </w:pPr>
      <w:r>
        <w:t>Si</w:t>
      </w:r>
      <w:r>
        <w:rPr>
          <w:spacing w:val="-1"/>
        </w:rPr>
        <w:t xml:space="preserve"> </w:t>
      </w:r>
      <w:r>
        <w:t>la</w:t>
      </w:r>
      <w:r>
        <w:rPr>
          <w:spacing w:val="-1"/>
        </w:rPr>
        <w:t xml:space="preserve"> </w:t>
      </w:r>
      <w:r>
        <w:t>interventoría</w:t>
      </w:r>
      <w:r>
        <w:rPr>
          <w:spacing w:val="-1"/>
        </w:rPr>
        <w:t xml:space="preserve"> </w:t>
      </w:r>
      <w:r>
        <w:t>y el supervisor encuentran que</w:t>
      </w:r>
      <w:r>
        <w:rPr>
          <w:spacing w:val="-1"/>
        </w:rPr>
        <w:t xml:space="preserve"> </w:t>
      </w:r>
      <w:r>
        <w:t>las</w:t>
      </w:r>
      <w:r>
        <w:rPr>
          <w:spacing w:val="-1"/>
        </w:rPr>
        <w:t xml:space="preserve"> </w:t>
      </w:r>
      <w:r>
        <w:t>explicaciones</w:t>
      </w:r>
      <w:r>
        <w:rPr>
          <w:spacing w:val="-1"/>
        </w:rPr>
        <w:t xml:space="preserve"> </w:t>
      </w:r>
      <w:r>
        <w:t>no tienen</w:t>
      </w:r>
      <w:r>
        <w:rPr>
          <w:spacing w:val="-1"/>
        </w:rPr>
        <w:t xml:space="preserve"> </w:t>
      </w:r>
      <w:r>
        <w:t xml:space="preserve">justificación o que no corresponden a lo ocurrido en desarrollo del contrato. </w:t>
      </w:r>
      <w:proofErr w:type="gramStart"/>
      <w:r>
        <w:t>y</w:t>
      </w:r>
      <w:proofErr w:type="gramEnd"/>
      <w:r>
        <w:t xml:space="preserve"> por tanto, puede ser exigible la cláusula de apremio o la cláusula penal, procederán a:</w:t>
      </w:r>
    </w:p>
    <w:p w:rsidR="00084E41" w:rsidRDefault="00917C13">
      <w:pPr>
        <w:pStyle w:val="Prrafodelista"/>
        <w:numPr>
          <w:ilvl w:val="1"/>
          <w:numId w:val="4"/>
        </w:numPr>
        <w:tabs>
          <w:tab w:val="left" w:pos="482"/>
        </w:tabs>
        <w:spacing w:line="291" w:lineRule="exact"/>
        <w:ind w:hanging="220"/>
        <w:jc w:val="both"/>
      </w:pPr>
      <w:r>
        <w:t>Determinar</w:t>
      </w:r>
      <w:r>
        <w:rPr>
          <w:spacing w:val="-5"/>
        </w:rPr>
        <w:t xml:space="preserve"> </w:t>
      </w:r>
      <w:r>
        <w:t>los</w:t>
      </w:r>
      <w:r>
        <w:rPr>
          <w:spacing w:val="-2"/>
        </w:rPr>
        <w:t xml:space="preserve"> </w:t>
      </w:r>
      <w:r>
        <w:t>días</w:t>
      </w:r>
      <w:r>
        <w:rPr>
          <w:spacing w:val="-3"/>
        </w:rPr>
        <w:t xml:space="preserve"> </w:t>
      </w:r>
      <w:r>
        <w:t>de</w:t>
      </w:r>
      <w:r>
        <w:rPr>
          <w:spacing w:val="-5"/>
        </w:rPr>
        <w:t xml:space="preserve"> </w:t>
      </w:r>
      <w:r>
        <w:t>retraso</w:t>
      </w:r>
      <w:r>
        <w:rPr>
          <w:spacing w:val="-2"/>
        </w:rPr>
        <w:t xml:space="preserve"> </w:t>
      </w:r>
      <w:r>
        <w:t>y</w:t>
      </w:r>
      <w:r>
        <w:rPr>
          <w:spacing w:val="-5"/>
        </w:rPr>
        <w:t xml:space="preserve"> </w:t>
      </w:r>
      <w:r>
        <w:t>a</w:t>
      </w:r>
      <w:r>
        <w:rPr>
          <w:spacing w:val="-2"/>
        </w:rPr>
        <w:t xml:space="preserve"> </w:t>
      </w:r>
      <w:r>
        <w:t>tasar</w:t>
      </w:r>
      <w:r>
        <w:rPr>
          <w:spacing w:val="-2"/>
        </w:rPr>
        <w:t xml:space="preserve"> </w:t>
      </w:r>
      <w:r>
        <w:t>el</w:t>
      </w:r>
      <w:r>
        <w:rPr>
          <w:spacing w:val="-3"/>
        </w:rPr>
        <w:t xml:space="preserve"> </w:t>
      </w:r>
      <w:r>
        <w:t>monto</w:t>
      </w:r>
      <w:r>
        <w:rPr>
          <w:spacing w:val="-3"/>
        </w:rPr>
        <w:t xml:space="preserve"> </w:t>
      </w:r>
      <w:r>
        <w:t>del</w:t>
      </w:r>
      <w:r>
        <w:rPr>
          <w:spacing w:val="-3"/>
        </w:rPr>
        <w:t xml:space="preserve"> </w:t>
      </w:r>
      <w:r>
        <w:t>apremio</w:t>
      </w:r>
      <w:r>
        <w:rPr>
          <w:spacing w:val="-2"/>
        </w:rPr>
        <w:t xml:space="preserve"> correspondiente;</w:t>
      </w:r>
    </w:p>
    <w:p w:rsidR="00084E41" w:rsidRDefault="00917C13">
      <w:pPr>
        <w:pStyle w:val="Prrafodelista"/>
        <w:numPr>
          <w:ilvl w:val="1"/>
          <w:numId w:val="4"/>
        </w:numPr>
        <w:tabs>
          <w:tab w:val="left" w:pos="580"/>
        </w:tabs>
        <w:ind w:left="262" w:right="619" w:firstLine="0"/>
        <w:jc w:val="both"/>
      </w:pPr>
      <w:r>
        <w:t>Determinar el incumplimiento total o parcial de las obligaciones a cargo de EL CONTRATISTA y a tasar el monto de la pena.</w:t>
      </w:r>
    </w:p>
    <w:p w:rsidR="00084E41" w:rsidRDefault="00917C13">
      <w:pPr>
        <w:pStyle w:val="Prrafodelista"/>
        <w:numPr>
          <w:ilvl w:val="0"/>
          <w:numId w:val="4"/>
        </w:numPr>
        <w:tabs>
          <w:tab w:val="left" w:pos="489"/>
        </w:tabs>
        <w:spacing w:before="1"/>
        <w:ind w:left="489" w:hanging="227"/>
        <w:jc w:val="both"/>
      </w:pPr>
      <w:r>
        <w:t>El</w:t>
      </w:r>
      <w:r>
        <w:rPr>
          <w:spacing w:val="-6"/>
        </w:rPr>
        <w:t xml:space="preserve"> </w:t>
      </w:r>
      <w:r>
        <w:t>informe</w:t>
      </w:r>
      <w:r>
        <w:rPr>
          <w:spacing w:val="-4"/>
        </w:rPr>
        <w:t xml:space="preserve"> </w:t>
      </w:r>
      <w:r>
        <w:t>del</w:t>
      </w:r>
      <w:r>
        <w:rPr>
          <w:spacing w:val="-4"/>
        </w:rPr>
        <w:t xml:space="preserve"> </w:t>
      </w:r>
      <w:r>
        <w:t>interventor</w:t>
      </w:r>
      <w:r>
        <w:rPr>
          <w:spacing w:val="-4"/>
        </w:rPr>
        <w:t xml:space="preserve"> </w:t>
      </w:r>
      <w:r>
        <w:t>y</w:t>
      </w:r>
      <w:r>
        <w:rPr>
          <w:spacing w:val="-1"/>
        </w:rPr>
        <w:t xml:space="preserve"> </w:t>
      </w:r>
      <w:r>
        <w:t>el</w:t>
      </w:r>
      <w:r>
        <w:rPr>
          <w:spacing w:val="-4"/>
        </w:rPr>
        <w:t xml:space="preserve"> </w:t>
      </w:r>
      <w:r>
        <w:t>supervisor,</w:t>
      </w:r>
      <w:r>
        <w:rPr>
          <w:spacing w:val="-3"/>
        </w:rPr>
        <w:t xml:space="preserve"> </w:t>
      </w:r>
      <w:r>
        <w:t>será</w:t>
      </w:r>
      <w:r>
        <w:rPr>
          <w:spacing w:val="-3"/>
        </w:rPr>
        <w:t xml:space="preserve"> </w:t>
      </w:r>
      <w:r>
        <w:t>sometido</w:t>
      </w:r>
      <w:r>
        <w:rPr>
          <w:spacing w:val="-3"/>
        </w:rPr>
        <w:t xml:space="preserve"> </w:t>
      </w:r>
      <w:r>
        <w:t>a</w:t>
      </w:r>
      <w:r>
        <w:rPr>
          <w:spacing w:val="-2"/>
        </w:rPr>
        <w:t xml:space="preserve"> </w:t>
      </w:r>
      <w:r>
        <w:t>los</w:t>
      </w:r>
      <w:r>
        <w:rPr>
          <w:spacing w:val="-3"/>
        </w:rPr>
        <w:t xml:space="preserve"> </w:t>
      </w:r>
      <w:r>
        <w:t>órganos</w:t>
      </w:r>
      <w:r>
        <w:rPr>
          <w:spacing w:val="-2"/>
        </w:rPr>
        <w:t xml:space="preserve"> </w:t>
      </w:r>
      <w:r>
        <w:t>de</w:t>
      </w:r>
      <w:r>
        <w:rPr>
          <w:spacing w:val="-4"/>
        </w:rPr>
        <w:t xml:space="preserve"> </w:t>
      </w:r>
      <w:r>
        <w:t>la</w:t>
      </w:r>
      <w:r>
        <w:rPr>
          <w:spacing w:val="-3"/>
        </w:rPr>
        <w:t xml:space="preserve"> </w:t>
      </w:r>
      <w:r>
        <w:rPr>
          <w:spacing w:val="-2"/>
        </w:rPr>
        <w:t>EDUM.</w:t>
      </w:r>
    </w:p>
    <w:p w:rsidR="00084E41" w:rsidRDefault="00917C13">
      <w:pPr>
        <w:pStyle w:val="Prrafodelista"/>
        <w:numPr>
          <w:ilvl w:val="0"/>
          <w:numId w:val="4"/>
        </w:numPr>
        <w:tabs>
          <w:tab w:val="left" w:pos="522"/>
        </w:tabs>
        <w:ind w:right="616" w:firstLine="0"/>
        <w:jc w:val="both"/>
      </w:pPr>
      <w:r>
        <w:t xml:space="preserve">La decisión que instruya el Comité de la EDUM será comunicada al contratista y a la </w:t>
      </w:r>
      <w:r>
        <w:rPr>
          <w:spacing w:val="-2"/>
        </w:rPr>
        <w:t>aseguradora.</w:t>
      </w:r>
    </w:p>
    <w:p w:rsidR="00084E41" w:rsidRDefault="00917C13">
      <w:pPr>
        <w:pStyle w:val="Prrafodelista"/>
        <w:numPr>
          <w:ilvl w:val="0"/>
          <w:numId w:val="4"/>
        </w:numPr>
        <w:tabs>
          <w:tab w:val="left" w:pos="484"/>
        </w:tabs>
        <w:spacing w:before="1"/>
        <w:ind w:left="484" w:hanging="222"/>
        <w:jc w:val="both"/>
      </w:pPr>
      <w:r>
        <w:t>El</w:t>
      </w:r>
      <w:r>
        <w:rPr>
          <w:spacing w:val="-8"/>
        </w:rPr>
        <w:t xml:space="preserve"> </w:t>
      </w:r>
      <w:r>
        <w:t>CONTRATISTA</w:t>
      </w:r>
      <w:r>
        <w:rPr>
          <w:spacing w:val="-8"/>
        </w:rPr>
        <w:t xml:space="preserve"> </w:t>
      </w:r>
      <w:r>
        <w:t>podrá</w:t>
      </w:r>
      <w:r>
        <w:rPr>
          <w:spacing w:val="-8"/>
        </w:rPr>
        <w:t xml:space="preserve"> </w:t>
      </w:r>
      <w:r>
        <w:t>reclamar</w:t>
      </w:r>
      <w:r>
        <w:rPr>
          <w:spacing w:val="-6"/>
        </w:rPr>
        <w:t xml:space="preserve"> </w:t>
      </w:r>
      <w:r>
        <w:t>ante</w:t>
      </w:r>
      <w:r>
        <w:rPr>
          <w:spacing w:val="-8"/>
        </w:rPr>
        <w:t xml:space="preserve"> </w:t>
      </w:r>
      <w:r>
        <w:t>EL</w:t>
      </w:r>
      <w:r>
        <w:rPr>
          <w:spacing w:val="-8"/>
        </w:rPr>
        <w:t xml:space="preserve"> </w:t>
      </w:r>
      <w:r>
        <w:t>CONTRATANTE</w:t>
      </w:r>
      <w:r>
        <w:rPr>
          <w:spacing w:val="-6"/>
        </w:rPr>
        <w:t xml:space="preserve"> </w:t>
      </w:r>
      <w:r>
        <w:t>por</w:t>
      </w:r>
      <w:r>
        <w:rPr>
          <w:spacing w:val="-7"/>
        </w:rPr>
        <w:t xml:space="preserve"> </w:t>
      </w:r>
      <w:r>
        <w:t>la</w:t>
      </w:r>
      <w:r>
        <w:rPr>
          <w:spacing w:val="-8"/>
        </w:rPr>
        <w:t xml:space="preserve"> </w:t>
      </w:r>
      <w:r>
        <w:t>medida</w:t>
      </w:r>
      <w:r>
        <w:rPr>
          <w:spacing w:val="-7"/>
        </w:rPr>
        <w:t xml:space="preserve"> </w:t>
      </w:r>
      <w:r>
        <w:t>dentro</w:t>
      </w:r>
      <w:r>
        <w:rPr>
          <w:spacing w:val="-7"/>
        </w:rPr>
        <w:t xml:space="preserve"> </w:t>
      </w:r>
      <w:r>
        <w:t>de</w:t>
      </w:r>
      <w:r>
        <w:rPr>
          <w:spacing w:val="-8"/>
        </w:rPr>
        <w:t xml:space="preserve"> </w:t>
      </w:r>
      <w:r>
        <w:t>los</w:t>
      </w:r>
      <w:r>
        <w:rPr>
          <w:spacing w:val="-7"/>
        </w:rPr>
        <w:t xml:space="preserve"> </w:t>
      </w:r>
      <w:r>
        <w:rPr>
          <w:spacing w:val="-4"/>
        </w:rPr>
        <w:t>tres</w:t>
      </w:r>
    </w:p>
    <w:p w:rsidR="00084E41" w:rsidRDefault="00917C13">
      <w:pPr>
        <w:pStyle w:val="Textoindependiente"/>
        <w:ind w:right="616"/>
      </w:pPr>
      <w:r>
        <w:t>(3)</w:t>
      </w:r>
      <w:r>
        <w:rPr>
          <w:spacing w:val="-12"/>
        </w:rPr>
        <w:t xml:space="preserve"> </w:t>
      </w:r>
      <w:r>
        <w:t>días</w:t>
      </w:r>
      <w:r>
        <w:rPr>
          <w:spacing w:val="-12"/>
        </w:rPr>
        <w:t xml:space="preserve"> </w:t>
      </w:r>
      <w:r>
        <w:t>hábiles</w:t>
      </w:r>
      <w:r>
        <w:rPr>
          <w:spacing w:val="-13"/>
        </w:rPr>
        <w:t xml:space="preserve"> </w:t>
      </w:r>
      <w:r>
        <w:t>siguientes</w:t>
      </w:r>
      <w:r>
        <w:rPr>
          <w:spacing w:val="-15"/>
        </w:rPr>
        <w:t xml:space="preserve"> </w:t>
      </w:r>
      <w:r>
        <w:t>a</w:t>
      </w:r>
      <w:r>
        <w:rPr>
          <w:spacing w:val="-12"/>
        </w:rPr>
        <w:t xml:space="preserve"> </w:t>
      </w:r>
      <w:r>
        <w:t>la</w:t>
      </w:r>
      <w:r>
        <w:rPr>
          <w:spacing w:val="-13"/>
        </w:rPr>
        <w:t xml:space="preserve"> </w:t>
      </w:r>
      <w:r>
        <w:t>comunicación</w:t>
      </w:r>
      <w:r>
        <w:rPr>
          <w:spacing w:val="-13"/>
        </w:rPr>
        <w:t xml:space="preserve"> </w:t>
      </w:r>
      <w:r>
        <w:t>de</w:t>
      </w:r>
      <w:r>
        <w:rPr>
          <w:spacing w:val="-11"/>
        </w:rPr>
        <w:t xml:space="preserve"> </w:t>
      </w:r>
      <w:r>
        <w:t>la</w:t>
      </w:r>
      <w:r>
        <w:rPr>
          <w:spacing w:val="-10"/>
        </w:rPr>
        <w:t xml:space="preserve"> </w:t>
      </w:r>
      <w:r>
        <w:t>decisión.</w:t>
      </w:r>
      <w:r>
        <w:rPr>
          <w:spacing w:val="-12"/>
        </w:rPr>
        <w:t xml:space="preserve"> </w:t>
      </w:r>
      <w:r>
        <w:t>Así</w:t>
      </w:r>
      <w:r>
        <w:rPr>
          <w:spacing w:val="-13"/>
        </w:rPr>
        <w:t xml:space="preserve"> </w:t>
      </w:r>
      <w:r>
        <w:t>mismo,</w:t>
      </w:r>
      <w:r>
        <w:rPr>
          <w:spacing w:val="-13"/>
        </w:rPr>
        <w:t xml:space="preserve"> </w:t>
      </w:r>
      <w:r>
        <w:t>la</w:t>
      </w:r>
      <w:r>
        <w:rPr>
          <w:spacing w:val="-10"/>
        </w:rPr>
        <w:t xml:space="preserve"> </w:t>
      </w:r>
      <w:r>
        <w:t>aseguradora</w:t>
      </w:r>
      <w:r>
        <w:rPr>
          <w:spacing w:val="-12"/>
        </w:rPr>
        <w:t xml:space="preserve"> </w:t>
      </w:r>
      <w:r>
        <w:t>podrá pronunciarse sobre la medida.</w:t>
      </w:r>
    </w:p>
    <w:p w:rsidR="00084E41" w:rsidRDefault="00917C13">
      <w:pPr>
        <w:pStyle w:val="Prrafodelista"/>
        <w:numPr>
          <w:ilvl w:val="0"/>
          <w:numId w:val="4"/>
        </w:numPr>
        <w:tabs>
          <w:tab w:val="left" w:pos="491"/>
        </w:tabs>
        <w:ind w:right="618" w:firstLine="0"/>
        <w:jc w:val="both"/>
      </w:pPr>
      <w:r>
        <w:t>La</w:t>
      </w:r>
      <w:r>
        <w:rPr>
          <w:spacing w:val="-1"/>
        </w:rPr>
        <w:t xml:space="preserve"> </w:t>
      </w:r>
      <w:r>
        <w:t>reclamación</w:t>
      </w:r>
      <w:r>
        <w:rPr>
          <w:spacing w:val="-2"/>
        </w:rPr>
        <w:t xml:space="preserve"> </w:t>
      </w:r>
      <w:r>
        <w:t>presentada</w:t>
      </w:r>
      <w:r>
        <w:rPr>
          <w:spacing w:val="-2"/>
        </w:rPr>
        <w:t xml:space="preserve"> </w:t>
      </w:r>
      <w:r>
        <w:t>por</w:t>
      </w:r>
      <w:r>
        <w:rPr>
          <w:spacing w:val="-3"/>
        </w:rPr>
        <w:t xml:space="preserve"> </w:t>
      </w:r>
      <w:r>
        <w:t>El</w:t>
      </w:r>
      <w:r>
        <w:rPr>
          <w:spacing w:val="-2"/>
        </w:rPr>
        <w:t xml:space="preserve"> </w:t>
      </w:r>
      <w:r>
        <w:t>CONTRATISTA</w:t>
      </w:r>
      <w:r>
        <w:rPr>
          <w:spacing w:val="-2"/>
        </w:rPr>
        <w:t xml:space="preserve"> </w:t>
      </w:r>
      <w:r>
        <w:t>y</w:t>
      </w:r>
      <w:r>
        <w:rPr>
          <w:spacing w:val="-1"/>
        </w:rPr>
        <w:t xml:space="preserve"> </w:t>
      </w:r>
      <w:r>
        <w:t>el</w:t>
      </w:r>
      <w:r>
        <w:rPr>
          <w:spacing w:val="-2"/>
        </w:rPr>
        <w:t xml:space="preserve"> </w:t>
      </w:r>
      <w:r>
        <w:t>pronunciamiento</w:t>
      </w:r>
      <w:r>
        <w:rPr>
          <w:spacing w:val="-4"/>
        </w:rPr>
        <w:t xml:space="preserve"> </w:t>
      </w:r>
      <w:r>
        <w:t>de</w:t>
      </w:r>
      <w:r>
        <w:rPr>
          <w:spacing w:val="-2"/>
        </w:rPr>
        <w:t xml:space="preserve"> </w:t>
      </w:r>
      <w:r>
        <w:t>la</w:t>
      </w:r>
      <w:r>
        <w:rPr>
          <w:spacing w:val="-2"/>
        </w:rPr>
        <w:t xml:space="preserve"> </w:t>
      </w:r>
      <w:r>
        <w:t>aseguradora serán analizadas por el interventor y el supervisor, y sometidas a consideración de los órganos del PATRIMONIO AUTÓNOMO de acuerdo con el Manual Operativo aplicable. Si no se acogen los argumentos presentados por EL CONTRATISTA o la aseguradora y, se ratifica la medida</w:t>
      </w:r>
      <w:r>
        <w:rPr>
          <w:spacing w:val="-1"/>
        </w:rPr>
        <w:t xml:space="preserve"> </w:t>
      </w:r>
      <w:r>
        <w:t>de hacer efectiva la</w:t>
      </w:r>
      <w:r>
        <w:rPr>
          <w:spacing w:val="-1"/>
        </w:rPr>
        <w:t xml:space="preserve"> </w:t>
      </w:r>
      <w:r>
        <w:t>cláusula de</w:t>
      </w:r>
      <w:r>
        <w:rPr>
          <w:spacing w:val="-4"/>
        </w:rPr>
        <w:t xml:space="preserve"> </w:t>
      </w:r>
      <w:r>
        <w:t>apremio o la cláusula penal, se instruirá a EL CONTRATANTE para adelante las acciones correspondientes conforme se señala en los parágrafos siguientes.</w:t>
      </w:r>
    </w:p>
    <w:p w:rsidR="00084E41" w:rsidRDefault="00084E41">
      <w:pPr>
        <w:pStyle w:val="Textoindependiente"/>
        <w:ind w:left="0"/>
        <w:jc w:val="left"/>
      </w:pPr>
    </w:p>
    <w:p w:rsidR="00084E41" w:rsidRDefault="00917C13">
      <w:pPr>
        <w:pStyle w:val="Textoindependiente"/>
        <w:ind w:right="615"/>
      </w:pPr>
      <w:r>
        <w:rPr>
          <w:b/>
        </w:rPr>
        <w:t>PARÁGRAFO PRIMERO</w:t>
      </w:r>
      <w:r>
        <w:t>: Las partes acuerdan que, para establecer el valor de la medida a imponer a EL CONTRATISTA, por concepto de apremio o pena pecuniaria se aplicará la fórmula</w:t>
      </w:r>
      <w:r>
        <w:rPr>
          <w:spacing w:val="-4"/>
        </w:rPr>
        <w:t xml:space="preserve"> </w:t>
      </w:r>
      <w:r>
        <w:t>prevista</w:t>
      </w:r>
      <w:r>
        <w:rPr>
          <w:spacing w:val="-3"/>
        </w:rPr>
        <w:t xml:space="preserve"> </w:t>
      </w:r>
      <w:r>
        <w:t>en</w:t>
      </w:r>
      <w:r>
        <w:rPr>
          <w:spacing w:val="-4"/>
        </w:rPr>
        <w:t xml:space="preserve"> </w:t>
      </w:r>
      <w:r>
        <w:t>el</w:t>
      </w:r>
      <w:r>
        <w:rPr>
          <w:spacing w:val="-4"/>
        </w:rPr>
        <w:t xml:space="preserve"> </w:t>
      </w:r>
      <w:r>
        <w:t>estudio</w:t>
      </w:r>
      <w:r>
        <w:rPr>
          <w:spacing w:val="-3"/>
        </w:rPr>
        <w:t xml:space="preserve"> </w:t>
      </w:r>
      <w:r>
        <w:t>previo,</w:t>
      </w:r>
      <w:r>
        <w:rPr>
          <w:spacing w:val="-3"/>
        </w:rPr>
        <w:t xml:space="preserve"> </w:t>
      </w:r>
      <w:r>
        <w:t>los</w:t>
      </w:r>
      <w:r>
        <w:rPr>
          <w:spacing w:val="-3"/>
        </w:rPr>
        <w:t xml:space="preserve"> </w:t>
      </w:r>
      <w:r>
        <w:t>términos</w:t>
      </w:r>
      <w:r>
        <w:rPr>
          <w:spacing w:val="-5"/>
        </w:rPr>
        <w:t xml:space="preserve"> </w:t>
      </w:r>
      <w:r>
        <w:t>de</w:t>
      </w:r>
      <w:r>
        <w:rPr>
          <w:spacing w:val="-4"/>
        </w:rPr>
        <w:t xml:space="preserve"> </w:t>
      </w:r>
      <w:r>
        <w:t>referencia</w:t>
      </w:r>
      <w:r>
        <w:rPr>
          <w:spacing w:val="-4"/>
        </w:rPr>
        <w:t xml:space="preserve"> </w:t>
      </w:r>
      <w:r>
        <w:t>y</w:t>
      </w:r>
      <w:r>
        <w:rPr>
          <w:spacing w:val="-2"/>
        </w:rPr>
        <w:t xml:space="preserve"> </w:t>
      </w:r>
      <w:r>
        <w:t>demás</w:t>
      </w:r>
      <w:r>
        <w:rPr>
          <w:spacing w:val="-3"/>
        </w:rPr>
        <w:t xml:space="preserve"> </w:t>
      </w:r>
      <w:r>
        <w:t>documentos</w:t>
      </w:r>
      <w:r>
        <w:rPr>
          <w:spacing w:val="-3"/>
        </w:rPr>
        <w:t xml:space="preserve"> </w:t>
      </w:r>
      <w:r>
        <w:t>de</w:t>
      </w:r>
      <w:r>
        <w:rPr>
          <w:spacing w:val="-4"/>
        </w:rPr>
        <w:t xml:space="preserve"> </w:t>
      </w:r>
      <w:r>
        <w:t xml:space="preserve">la </w:t>
      </w:r>
      <w:r>
        <w:rPr>
          <w:spacing w:val="-2"/>
        </w:rPr>
        <w:t>Convocatoria.</w:t>
      </w:r>
    </w:p>
    <w:p w:rsidR="00084E41" w:rsidRDefault="00084E41">
      <w:pPr>
        <w:pStyle w:val="Textoindependiente"/>
        <w:spacing w:before="1"/>
        <w:ind w:left="0"/>
        <w:jc w:val="left"/>
      </w:pPr>
    </w:p>
    <w:p w:rsidR="00084E41" w:rsidRDefault="00917C13">
      <w:pPr>
        <w:pStyle w:val="Textoindependiente"/>
        <w:ind w:right="616"/>
      </w:pPr>
      <w:r>
        <w:rPr>
          <w:b/>
        </w:rPr>
        <w:t>PARÁGRAFO SEGUNDO</w:t>
      </w:r>
      <w:r>
        <w:t>: EL CONTRATISTA a través de la firma del presente CONTRATO AUTORIZA</w:t>
      </w:r>
      <w:r>
        <w:rPr>
          <w:spacing w:val="-2"/>
        </w:rPr>
        <w:t xml:space="preserve"> </w:t>
      </w:r>
      <w:r>
        <w:t>a</w:t>
      </w:r>
      <w:r>
        <w:rPr>
          <w:spacing w:val="-1"/>
        </w:rPr>
        <w:t xml:space="preserve"> </w:t>
      </w:r>
      <w:r>
        <w:t>EL</w:t>
      </w:r>
      <w:r>
        <w:rPr>
          <w:spacing w:val="-2"/>
        </w:rPr>
        <w:t xml:space="preserve"> </w:t>
      </w:r>
      <w:r>
        <w:t>CONTRATANTE</w:t>
      </w:r>
      <w:r>
        <w:rPr>
          <w:spacing w:val="-1"/>
        </w:rPr>
        <w:t xml:space="preserve"> </w:t>
      </w:r>
      <w:r>
        <w:t>para</w:t>
      </w:r>
      <w:r>
        <w:rPr>
          <w:spacing w:val="-1"/>
        </w:rPr>
        <w:t xml:space="preserve"> </w:t>
      </w:r>
      <w:r>
        <w:t>realizar</w:t>
      </w:r>
      <w:r>
        <w:rPr>
          <w:spacing w:val="-1"/>
        </w:rPr>
        <w:t xml:space="preserve"> </w:t>
      </w:r>
      <w:r>
        <w:t>la</w:t>
      </w:r>
      <w:r>
        <w:rPr>
          <w:spacing w:val="-2"/>
        </w:rPr>
        <w:t xml:space="preserve"> </w:t>
      </w:r>
      <w:r>
        <w:t>compensación</w:t>
      </w:r>
      <w:r>
        <w:rPr>
          <w:spacing w:val="-2"/>
        </w:rPr>
        <w:t xml:space="preserve"> </w:t>
      </w:r>
      <w:r>
        <w:t>del</w:t>
      </w:r>
      <w:r>
        <w:rPr>
          <w:spacing w:val="-2"/>
        </w:rPr>
        <w:t xml:space="preserve"> </w:t>
      </w:r>
      <w:r>
        <w:t>valor de</w:t>
      </w:r>
      <w:r>
        <w:rPr>
          <w:spacing w:val="-3"/>
        </w:rPr>
        <w:t xml:space="preserve"> </w:t>
      </w:r>
      <w:r>
        <w:t>las</w:t>
      </w:r>
      <w:r>
        <w:rPr>
          <w:spacing w:val="-1"/>
        </w:rPr>
        <w:t xml:space="preserve"> </w:t>
      </w:r>
      <w:r>
        <w:t>medidas</w:t>
      </w:r>
      <w:r>
        <w:rPr>
          <w:spacing w:val="-2"/>
        </w:rPr>
        <w:t xml:space="preserve"> </w:t>
      </w:r>
      <w:r>
        <w:t>que se</w:t>
      </w:r>
      <w:r>
        <w:rPr>
          <w:spacing w:val="-9"/>
        </w:rPr>
        <w:t xml:space="preserve"> </w:t>
      </w:r>
      <w:r>
        <w:t>le</w:t>
      </w:r>
      <w:r>
        <w:rPr>
          <w:spacing w:val="-10"/>
        </w:rPr>
        <w:t xml:space="preserve"> </w:t>
      </w:r>
      <w:r>
        <w:t>impongan,</w:t>
      </w:r>
      <w:r>
        <w:rPr>
          <w:spacing w:val="-9"/>
        </w:rPr>
        <w:t xml:space="preserve"> </w:t>
      </w:r>
      <w:r>
        <w:t>a</w:t>
      </w:r>
      <w:r>
        <w:rPr>
          <w:spacing w:val="-8"/>
        </w:rPr>
        <w:t xml:space="preserve"> </w:t>
      </w:r>
      <w:r>
        <w:t>título</w:t>
      </w:r>
      <w:r>
        <w:rPr>
          <w:spacing w:val="-9"/>
        </w:rPr>
        <w:t xml:space="preserve"> </w:t>
      </w:r>
      <w:r>
        <w:t>de</w:t>
      </w:r>
      <w:r>
        <w:rPr>
          <w:spacing w:val="-9"/>
        </w:rPr>
        <w:t xml:space="preserve"> </w:t>
      </w:r>
      <w:r>
        <w:t>apremio</w:t>
      </w:r>
      <w:r>
        <w:rPr>
          <w:spacing w:val="-9"/>
        </w:rPr>
        <w:t xml:space="preserve"> </w:t>
      </w:r>
      <w:r>
        <w:t>o</w:t>
      </w:r>
      <w:r>
        <w:rPr>
          <w:spacing w:val="-9"/>
        </w:rPr>
        <w:t xml:space="preserve"> </w:t>
      </w:r>
      <w:r>
        <w:t>clausula</w:t>
      </w:r>
      <w:r>
        <w:rPr>
          <w:spacing w:val="-8"/>
        </w:rPr>
        <w:t xml:space="preserve"> </w:t>
      </w:r>
      <w:r>
        <w:t>penal,</w:t>
      </w:r>
      <w:r>
        <w:rPr>
          <w:spacing w:val="-9"/>
        </w:rPr>
        <w:t xml:space="preserve"> </w:t>
      </w:r>
      <w:r>
        <w:t>con</w:t>
      </w:r>
      <w:r>
        <w:rPr>
          <w:spacing w:val="-9"/>
        </w:rPr>
        <w:t xml:space="preserve"> </w:t>
      </w:r>
      <w:r>
        <w:t>los</w:t>
      </w:r>
      <w:r>
        <w:rPr>
          <w:spacing w:val="-9"/>
        </w:rPr>
        <w:t xml:space="preserve"> </w:t>
      </w:r>
      <w:r>
        <w:t>montos</w:t>
      </w:r>
      <w:r>
        <w:rPr>
          <w:spacing w:val="-9"/>
        </w:rPr>
        <w:t xml:space="preserve"> </w:t>
      </w:r>
      <w:r>
        <w:t>que</w:t>
      </w:r>
      <w:r>
        <w:rPr>
          <w:spacing w:val="-10"/>
        </w:rPr>
        <w:t xml:space="preserve"> </w:t>
      </w:r>
      <w:r>
        <w:t>EL</w:t>
      </w:r>
      <w:r>
        <w:rPr>
          <w:spacing w:val="-10"/>
        </w:rPr>
        <w:t xml:space="preserve"> </w:t>
      </w:r>
      <w:r>
        <w:t>CONTRATANTE le</w:t>
      </w:r>
      <w:r>
        <w:rPr>
          <w:spacing w:val="-12"/>
        </w:rPr>
        <w:t xml:space="preserve"> </w:t>
      </w:r>
      <w:r>
        <w:t>adeude</w:t>
      </w:r>
      <w:r>
        <w:rPr>
          <w:spacing w:val="-12"/>
        </w:rPr>
        <w:t xml:space="preserve"> </w:t>
      </w:r>
      <w:r>
        <w:t>con</w:t>
      </w:r>
      <w:r>
        <w:rPr>
          <w:spacing w:val="-11"/>
        </w:rPr>
        <w:t xml:space="preserve"> </w:t>
      </w:r>
      <w:r>
        <w:t>ocasión</w:t>
      </w:r>
      <w:r>
        <w:rPr>
          <w:spacing w:val="-12"/>
        </w:rPr>
        <w:t xml:space="preserve"> </w:t>
      </w:r>
      <w:r>
        <w:t>de</w:t>
      </w:r>
      <w:r>
        <w:rPr>
          <w:spacing w:val="-10"/>
        </w:rPr>
        <w:t xml:space="preserve"> </w:t>
      </w:r>
      <w:r>
        <w:t>la</w:t>
      </w:r>
      <w:r>
        <w:rPr>
          <w:spacing w:val="-12"/>
        </w:rPr>
        <w:t xml:space="preserve"> </w:t>
      </w:r>
      <w:r>
        <w:t>ejecución</w:t>
      </w:r>
      <w:r>
        <w:rPr>
          <w:spacing w:val="-12"/>
        </w:rPr>
        <w:t xml:space="preserve"> </w:t>
      </w:r>
      <w:r>
        <w:t>de</w:t>
      </w:r>
      <w:r>
        <w:rPr>
          <w:spacing w:val="-12"/>
        </w:rPr>
        <w:t xml:space="preserve"> </w:t>
      </w:r>
      <w:r>
        <w:t>este</w:t>
      </w:r>
      <w:r>
        <w:rPr>
          <w:spacing w:val="-9"/>
        </w:rPr>
        <w:t xml:space="preserve"> </w:t>
      </w:r>
      <w:r>
        <w:t>contrato,</w:t>
      </w:r>
      <w:r>
        <w:rPr>
          <w:spacing w:val="-12"/>
        </w:rPr>
        <w:t xml:space="preserve"> </w:t>
      </w:r>
      <w:r>
        <w:t>en</w:t>
      </w:r>
      <w:r>
        <w:rPr>
          <w:spacing w:val="-12"/>
        </w:rPr>
        <w:t xml:space="preserve"> </w:t>
      </w:r>
      <w:r>
        <w:t>los</w:t>
      </w:r>
      <w:r>
        <w:rPr>
          <w:spacing w:val="-12"/>
        </w:rPr>
        <w:t xml:space="preserve"> </w:t>
      </w:r>
      <w:r>
        <w:t>términos</w:t>
      </w:r>
      <w:r>
        <w:rPr>
          <w:spacing w:val="-11"/>
        </w:rPr>
        <w:t xml:space="preserve"> </w:t>
      </w:r>
      <w:r>
        <w:t>de</w:t>
      </w:r>
      <w:r>
        <w:rPr>
          <w:spacing w:val="-12"/>
        </w:rPr>
        <w:t xml:space="preserve"> </w:t>
      </w:r>
      <w:r>
        <w:t>los</w:t>
      </w:r>
      <w:r>
        <w:rPr>
          <w:spacing w:val="-11"/>
        </w:rPr>
        <w:t xml:space="preserve"> </w:t>
      </w:r>
      <w:r>
        <w:t>artículos</w:t>
      </w:r>
      <w:r>
        <w:rPr>
          <w:spacing w:val="-11"/>
        </w:rPr>
        <w:t xml:space="preserve"> </w:t>
      </w:r>
      <w:r>
        <w:t>1714 y</w:t>
      </w:r>
      <w:r>
        <w:rPr>
          <w:spacing w:val="-8"/>
        </w:rPr>
        <w:t xml:space="preserve"> </w:t>
      </w:r>
      <w:r>
        <w:t>1715</w:t>
      </w:r>
      <w:r>
        <w:rPr>
          <w:spacing w:val="-8"/>
        </w:rPr>
        <w:t xml:space="preserve"> </w:t>
      </w:r>
      <w:r>
        <w:t>del</w:t>
      </w:r>
      <w:r>
        <w:rPr>
          <w:spacing w:val="-10"/>
        </w:rPr>
        <w:t xml:space="preserve"> </w:t>
      </w:r>
      <w:r>
        <w:t>Código</w:t>
      </w:r>
      <w:r>
        <w:rPr>
          <w:spacing w:val="-9"/>
        </w:rPr>
        <w:t xml:space="preserve"> </w:t>
      </w:r>
      <w:r>
        <w:t>Civil.</w:t>
      </w:r>
      <w:r>
        <w:rPr>
          <w:spacing w:val="-9"/>
        </w:rPr>
        <w:t xml:space="preserve"> </w:t>
      </w:r>
      <w:r>
        <w:t>Lo</w:t>
      </w:r>
      <w:r>
        <w:rPr>
          <w:spacing w:val="-9"/>
        </w:rPr>
        <w:t xml:space="preserve"> </w:t>
      </w:r>
      <w:r>
        <w:t>anterior,</w:t>
      </w:r>
      <w:r>
        <w:rPr>
          <w:spacing w:val="-9"/>
        </w:rPr>
        <w:t xml:space="preserve"> </w:t>
      </w:r>
      <w:r>
        <w:t>sin</w:t>
      </w:r>
      <w:r>
        <w:rPr>
          <w:spacing w:val="-10"/>
        </w:rPr>
        <w:t xml:space="preserve"> </w:t>
      </w:r>
      <w:r>
        <w:t>perjuicio</w:t>
      </w:r>
      <w:r>
        <w:rPr>
          <w:spacing w:val="-9"/>
        </w:rPr>
        <w:t xml:space="preserve"> </w:t>
      </w:r>
      <w:r>
        <w:t>que</w:t>
      </w:r>
      <w:r>
        <w:rPr>
          <w:spacing w:val="-7"/>
        </w:rPr>
        <w:t xml:space="preserve"> </w:t>
      </w:r>
      <w:r>
        <w:t>EL</w:t>
      </w:r>
      <w:r>
        <w:rPr>
          <w:spacing w:val="-10"/>
        </w:rPr>
        <w:t xml:space="preserve"> </w:t>
      </w:r>
      <w:r>
        <w:t>CONTRATISTA</w:t>
      </w:r>
      <w:r>
        <w:rPr>
          <w:spacing w:val="-10"/>
        </w:rPr>
        <w:t xml:space="preserve"> </w:t>
      </w:r>
      <w:r>
        <w:t>también</w:t>
      </w:r>
      <w:r>
        <w:rPr>
          <w:spacing w:val="-9"/>
        </w:rPr>
        <w:t xml:space="preserve"> </w:t>
      </w:r>
      <w:r>
        <w:t>pueda</w:t>
      </w:r>
      <w:r>
        <w:rPr>
          <w:spacing w:val="-9"/>
        </w:rPr>
        <w:t xml:space="preserve"> </w:t>
      </w:r>
      <w:r>
        <w:t>pedir la compensación una vez se le haya hecho efectiva alguna de las medidas estipuladas.</w:t>
      </w:r>
    </w:p>
    <w:p w:rsidR="00084E41" w:rsidRDefault="00917C13">
      <w:pPr>
        <w:pStyle w:val="Textoindependiente"/>
        <w:spacing w:before="292"/>
        <w:ind w:right="616"/>
      </w:pPr>
      <w:r>
        <w:rPr>
          <w:b/>
        </w:rPr>
        <w:t>PARÁGRAFO TERCERO</w:t>
      </w:r>
      <w:r>
        <w:t>: Si no existen sumas con cargo al contrato, que puedan ser compensadas</w:t>
      </w:r>
      <w:r>
        <w:rPr>
          <w:spacing w:val="-2"/>
        </w:rPr>
        <w:t xml:space="preserve"> </w:t>
      </w:r>
      <w:r>
        <w:t>por</w:t>
      </w:r>
      <w:r>
        <w:rPr>
          <w:spacing w:val="-2"/>
        </w:rPr>
        <w:t xml:space="preserve"> </w:t>
      </w:r>
      <w:r>
        <w:t>EL</w:t>
      </w:r>
      <w:r>
        <w:rPr>
          <w:spacing w:val="-3"/>
        </w:rPr>
        <w:t xml:space="preserve"> </w:t>
      </w:r>
      <w:r>
        <w:t>CONTRATISTA,</w:t>
      </w:r>
      <w:r>
        <w:rPr>
          <w:spacing w:val="-2"/>
        </w:rPr>
        <w:t xml:space="preserve"> </w:t>
      </w:r>
      <w:r>
        <w:t>las</w:t>
      </w:r>
      <w:r>
        <w:rPr>
          <w:spacing w:val="-2"/>
        </w:rPr>
        <w:t xml:space="preserve"> </w:t>
      </w:r>
      <w:r>
        <w:t>medidas</w:t>
      </w:r>
      <w:r>
        <w:rPr>
          <w:spacing w:val="-5"/>
        </w:rPr>
        <w:t xml:space="preserve"> </w:t>
      </w:r>
      <w:r>
        <w:t>que</w:t>
      </w:r>
      <w:r>
        <w:rPr>
          <w:spacing w:val="-3"/>
        </w:rPr>
        <w:t xml:space="preserve"> </w:t>
      </w:r>
      <w:r>
        <w:t>se</w:t>
      </w:r>
      <w:r>
        <w:rPr>
          <w:spacing w:val="-3"/>
        </w:rPr>
        <w:t xml:space="preserve"> </w:t>
      </w:r>
      <w:r>
        <w:t>le</w:t>
      </w:r>
      <w:r>
        <w:rPr>
          <w:spacing w:val="-3"/>
        </w:rPr>
        <w:t xml:space="preserve"> </w:t>
      </w:r>
      <w:r>
        <w:t>impongan,</w:t>
      </w:r>
      <w:r>
        <w:rPr>
          <w:spacing w:val="-3"/>
        </w:rPr>
        <w:t xml:space="preserve"> </w:t>
      </w:r>
      <w:r>
        <w:t>a</w:t>
      </w:r>
      <w:r>
        <w:rPr>
          <w:spacing w:val="-2"/>
        </w:rPr>
        <w:t xml:space="preserve"> </w:t>
      </w:r>
      <w:r>
        <w:t>título</w:t>
      </w:r>
      <w:r>
        <w:rPr>
          <w:spacing w:val="-2"/>
        </w:rPr>
        <w:t xml:space="preserve"> </w:t>
      </w:r>
      <w:r>
        <w:t>de</w:t>
      </w:r>
      <w:r>
        <w:rPr>
          <w:spacing w:val="-3"/>
        </w:rPr>
        <w:t xml:space="preserve"> </w:t>
      </w:r>
      <w:r>
        <w:t>apremio</w:t>
      </w:r>
      <w:r>
        <w:rPr>
          <w:spacing w:val="-2"/>
        </w:rPr>
        <w:t xml:space="preserve"> </w:t>
      </w:r>
      <w:r>
        <w:t>o clausula penal, podrán ser cobradas por vía ejecutiva, dado que se trata de obligaciones claras, expresas y exigibles a cargo de EL CONTRATISTA que prestan mérito ejecutivo. EL CONTRATISTA</w:t>
      </w:r>
      <w:r>
        <w:rPr>
          <w:spacing w:val="-11"/>
        </w:rPr>
        <w:t xml:space="preserve"> </w:t>
      </w:r>
      <w:r>
        <w:t>renuncia</w:t>
      </w:r>
      <w:r>
        <w:rPr>
          <w:spacing w:val="-8"/>
        </w:rPr>
        <w:t xml:space="preserve"> </w:t>
      </w:r>
      <w:r>
        <w:t>al</w:t>
      </w:r>
      <w:r>
        <w:rPr>
          <w:spacing w:val="-9"/>
        </w:rPr>
        <w:t xml:space="preserve"> </w:t>
      </w:r>
      <w:r>
        <w:t>previo</w:t>
      </w:r>
      <w:r>
        <w:rPr>
          <w:spacing w:val="-8"/>
        </w:rPr>
        <w:t xml:space="preserve"> </w:t>
      </w:r>
      <w:r>
        <w:t>aviso</w:t>
      </w:r>
      <w:r>
        <w:rPr>
          <w:spacing w:val="-8"/>
        </w:rPr>
        <w:t xml:space="preserve"> </w:t>
      </w:r>
      <w:r>
        <w:t>o</w:t>
      </w:r>
      <w:r>
        <w:rPr>
          <w:spacing w:val="-8"/>
        </w:rPr>
        <w:t xml:space="preserve"> </w:t>
      </w:r>
      <w:r>
        <w:t>a</w:t>
      </w:r>
      <w:r>
        <w:rPr>
          <w:spacing w:val="-7"/>
        </w:rPr>
        <w:t xml:space="preserve"> </w:t>
      </w:r>
      <w:r>
        <w:t>la</w:t>
      </w:r>
      <w:r>
        <w:rPr>
          <w:spacing w:val="-9"/>
        </w:rPr>
        <w:t xml:space="preserve"> </w:t>
      </w:r>
      <w:r>
        <w:t>reconvención</w:t>
      </w:r>
      <w:r>
        <w:rPr>
          <w:spacing w:val="-8"/>
        </w:rPr>
        <w:t xml:space="preserve"> </w:t>
      </w:r>
      <w:r>
        <w:t>previa</w:t>
      </w:r>
      <w:r>
        <w:rPr>
          <w:spacing w:val="-8"/>
        </w:rPr>
        <w:t xml:space="preserve"> </w:t>
      </w:r>
      <w:r>
        <w:t>para</w:t>
      </w:r>
      <w:r>
        <w:rPr>
          <w:spacing w:val="-8"/>
        </w:rPr>
        <w:t xml:space="preserve"> </w:t>
      </w:r>
      <w:r>
        <w:t>constituirlo</w:t>
      </w:r>
      <w:r>
        <w:rPr>
          <w:spacing w:val="-7"/>
        </w:rPr>
        <w:t xml:space="preserve"> </w:t>
      </w:r>
      <w:r>
        <w:t>en</w:t>
      </w:r>
      <w:r>
        <w:rPr>
          <w:spacing w:val="-8"/>
        </w:rPr>
        <w:t xml:space="preserve"> </w:t>
      </w:r>
      <w:r>
        <w:rPr>
          <w:spacing w:val="-2"/>
        </w:rPr>
        <w:t>mora.</w:t>
      </w:r>
    </w:p>
    <w:p w:rsidR="00084E41" w:rsidRDefault="00084E41">
      <w:pPr>
        <w:pStyle w:val="Textoindependiente"/>
        <w:spacing w:before="1"/>
        <w:ind w:left="0"/>
        <w:jc w:val="left"/>
      </w:pPr>
    </w:p>
    <w:p w:rsidR="00084E41" w:rsidRDefault="00917C13">
      <w:pPr>
        <w:pStyle w:val="Ttulo3"/>
        <w:rPr>
          <w:b w:val="0"/>
        </w:rPr>
      </w:pPr>
      <w:r>
        <w:t>CLÁUSULA</w:t>
      </w:r>
      <w:r>
        <w:rPr>
          <w:spacing w:val="26"/>
        </w:rPr>
        <w:t xml:space="preserve"> </w:t>
      </w:r>
      <w:r>
        <w:t>VIGESIMOCUARTA.</w:t>
      </w:r>
      <w:r>
        <w:rPr>
          <w:spacing w:val="29"/>
        </w:rPr>
        <w:t xml:space="preserve"> </w:t>
      </w:r>
      <w:r>
        <w:t>-</w:t>
      </w:r>
      <w:r>
        <w:rPr>
          <w:spacing w:val="29"/>
        </w:rPr>
        <w:t xml:space="preserve"> </w:t>
      </w:r>
      <w:r>
        <w:t>CAUSALES</w:t>
      </w:r>
      <w:r>
        <w:rPr>
          <w:spacing w:val="30"/>
        </w:rPr>
        <w:t xml:space="preserve"> </w:t>
      </w:r>
      <w:r>
        <w:t>DE</w:t>
      </w:r>
      <w:r>
        <w:rPr>
          <w:spacing w:val="29"/>
        </w:rPr>
        <w:t xml:space="preserve"> </w:t>
      </w:r>
      <w:r>
        <w:t>TERMINACIÓN</w:t>
      </w:r>
      <w:r>
        <w:rPr>
          <w:spacing w:val="30"/>
        </w:rPr>
        <w:t xml:space="preserve"> </w:t>
      </w:r>
      <w:r>
        <w:t>DEL</w:t>
      </w:r>
      <w:r>
        <w:rPr>
          <w:spacing w:val="27"/>
        </w:rPr>
        <w:t xml:space="preserve"> </w:t>
      </w:r>
      <w:r>
        <w:t>CONTRATO</w:t>
      </w:r>
      <w:r>
        <w:rPr>
          <w:b w:val="0"/>
        </w:rPr>
        <w:t>:</w:t>
      </w:r>
      <w:r>
        <w:rPr>
          <w:b w:val="0"/>
          <w:spacing w:val="30"/>
        </w:rPr>
        <w:t xml:space="preserve"> </w:t>
      </w:r>
      <w:r>
        <w:rPr>
          <w:b w:val="0"/>
          <w:spacing w:val="-5"/>
        </w:rPr>
        <w:t>Las</w:t>
      </w:r>
    </w:p>
    <w:p w:rsidR="00084E41" w:rsidRDefault="00917C13">
      <w:pPr>
        <w:pStyle w:val="Textoindependiente"/>
        <w:jc w:val="left"/>
      </w:pPr>
      <w:r>
        <w:t>partes</w:t>
      </w:r>
      <w:r>
        <w:rPr>
          <w:spacing w:val="-7"/>
        </w:rPr>
        <w:t xml:space="preserve"> </w:t>
      </w:r>
      <w:r>
        <w:t>acuerdan</w:t>
      </w:r>
      <w:r>
        <w:rPr>
          <w:spacing w:val="-3"/>
        </w:rPr>
        <w:t xml:space="preserve"> </w:t>
      </w:r>
      <w:r>
        <w:t>que</w:t>
      </w:r>
      <w:r>
        <w:rPr>
          <w:spacing w:val="-5"/>
        </w:rPr>
        <w:t xml:space="preserve"> </w:t>
      </w:r>
      <w:r>
        <w:t>el</w:t>
      </w:r>
      <w:r>
        <w:rPr>
          <w:spacing w:val="-4"/>
        </w:rPr>
        <w:t xml:space="preserve"> </w:t>
      </w:r>
      <w:r>
        <w:t>contrato</w:t>
      </w:r>
      <w:r>
        <w:rPr>
          <w:spacing w:val="-4"/>
        </w:rPr>
        <w:t xml:space="preserve"> </w:t>
      </w:r>
      <w:r>
        <w:t>terminará</w:t>
      </w:r>
      <w:r>
        <w:rPr>
          <w:spacing w:val="-4"/>
        </w:rPr>
        <w:t xml:space="preserve"> </w:t>
      </w:r>
      <w:r>
        <w:t>en</w:t>
      </w:r>
      <w:r>
        <w:rPr>
          <w:spacing w:val="-4"/>
        </w:rPr>
        <w:t xml:space="preserve"> </w:t>
      </w:r>
      <w:r>
        <w:t>los</w:t>
      </w:r>
      <w:r>
        <w:rPr>
          <w:spacing w:val="-7"/>
        </w:rPr>
        <w:t xml:space="preserve"> </w:t>
      </w:r>
      <w:r>
        <w:t>siguientes</w:t>
      </w:r>
      <w:r>
        <w:rPr>
          <w:spacing w:val="-4"/>
        </w:rPr>
        <w:t xml:space="preserve"> </w:t>
      </w:r>
      <w:r>
        <w:rPr>
          <w:spacing w:val="-2"/>
        </w:rPr>
        <w:t>eventos:</w:t>
      </w:r>
    </w:p>
    <w:p w:rsidR="00084E41" w:rsidRDefault="00917C13">
      <w:pPr>
        <w:pStyle w:val="Prrafodelista"/>
        <w:numPr>
          <w:ilvl w:val="0"/>
          <w:numId w:val="3"/>
        </w:numPr>
        <w:tabs>
          <w:tab w:val="left" w:pos="489"/>
        </w:tabs>
        <w:spacing w:before="1" w:line="292" w:lineRule="exact"/>
        <w:ind w:left="489" w:hanging="227"/>
      </w:pPr>
      <w:r>
        <w:t>Por</w:t>
      </w:r>
      <w:r>
        <w:rPr>
          <w:spacing w:val="-5"/>
        </w:rPr>
        <w:t xml:space="preserve"> </w:t>
      </w:r>
      <w:r>
        <w:t>el</w:t>
      </w:r>
      <w:r>
        <w:rPr>
          <w:spacing w:val="-5"/>
        </w:rPr>
        <w:t xml:space="preserve"> </w:t>
      </w:r>
      <w:r>
        <w:t>vencimiento</w:t>
      </w:r>
      <w:r>
        <w:rPr>
          <w:spacing w:val="-4"/>
        </w:rPr>
        <w:t xml:space="preserve"> </w:t>
      </w:r>
      <w:r>
        <w:t>del</w:t>
      </w:r>
      <w:r>
        <w:rPr>
          <w:spacing w:val="-3"/>
        </w:rPr>
        <w:t xml:space="preserve"> </w:t>
      </w:r>
      <w:r>
        <w:t>plazo</w:t>
      </w:r>
      <w:r>
        <w:rPr>
          <w:spacing w:val="-3"/>
        </w:rPr>
        <w:t xml:space="preserve"> </w:t>
      </w:r>
      <w:r>
        <w:t>de</w:t>
      </w:r>
      <w:r>
        <w:rPr>
          <w:spacing w:val="-4"/>
        </w:rPr>
        <w:t xml:space="preserve"> </w:t>
      </w:r>
      <w:r>
        <w:t>ejecución</w:t>
      </w:r>
      <w:r>
        <w:rPr>
          <w:spacing w:val="-3"/>
        </w:rPr>
        <w:t xml:space="preserve"> </w:t>
      </w:r>
      <w:r>
        <w:t>o</w:t>
      </w:r>
      <w:r>
        <w:rPr>
          <w:spacing w:val="-3"/>
        </w:rPr>
        <w:t xml:space="preserve"> </w:t>
      </w:r>
      <w:r>
        <w:t>una</w:t>
      </w:r>
      <w:r>
        <w:rPr>
          <w:spacing w:val="-6"/>
        </w:rPr>
        <w:t xml:space="preserve"> </w:t>
      </w:r>
      <w:r>
        <w:t>vez</w:t>
      </w:r>
      <w:r>
        <w:rPr>
          <w:spacing w:val="-3"/>
        </w:rPr>
        <w:t xml:space="preserve"> </w:t>
      </w:r>
      <w:r>
        <w:t>cumplido</w:t>
      </w:r>
      <w:r>
        <w:rPr>
          <w:spacing w:val="-2"/>
        </w:rPr>
        <w:t xml:space="preserve"> </w:t>
      </w:r>
      <w:r>
        <w:t>el</w:t>
      </w:r>
      <w:r>
        <w:rPr>
          <w:spacing w:val="-4"/>
        </w:rPr>
        <w:t xml:space="preserve"> </w:t>
      </w:r>
      <w:r>
        <w:t>objeto</w:t>
      </w:r>
      <w:r>
        <w:rPr>
          <w:spacing w:val="-3"/>
        </w:rPr>
        <w:t xml:space="preserve"> </w:t>
      </w:r>
      <w:r>
        <w:t>del</w:t>
      </w:r>
      <w:r>
        <w:rPr>
          <w:spacing w:val="-3"/>
        </w:rPr>
        <w:t xml:space="preserve"> </w:t>
      </w:r>
      <w:r>
        <w:rPr>
          <w:spacing w:val="-2"/>
        </w:rPr>
        <w:t>mismo.</w:t>
      </w:r>
    </w:p>
    <w:p w:rsidR="00084E41" w:rsidRDefault="00917C13">
      <w:pPr>
        <w:pStyle w:val="Prrafodelista"/>
        <w:numPr>
          <w:ilvl w:val="0"/>
          <w:numId w:val="3"/>
        </w:numPr>
        <w:tabs>
          <w:tab w:val="left" w:pos="429"/>
        </w:tabs>
        <w:spacing w:line="292" w:lineRule="exact"/>
        <w:ind w:left="429" w:hanging="167"/>
      </w:pPr>
      <w:r>
        <w:t>Por</w:t>
      </w:r>
      <w:r>
        <w:rPr>
          <w:spacing w:val="-3"/>
        </w:rPr>
        <w:t xml:space="preserve"> </w:t>
      </w:r>
      <w:r>
        <w:t>mutuo</w:t>
      </w:r>
      <w:r>
        <w:rPr>
          <w:spacing w:val="-3"/>
        </w:rPr>
        <w:t xml:space="preserve"> </w:t>
      </w:r>
      <w:r>
        <w:t>acuerdo</w:t>
      </w:r>
      <w:r>
        <w:rPr>
          <w:spacing w:val="-2"/>
        </w:rPr>
        <w:t xml:space="preserve"> </w:t>
      </w:r>
      <w:r>
        <w:t>de</w:t>
      </w:r>
      <w:r>
        <w:rPr>
          <w:spacing w:val="-6"/>
        </w:rPr>
        <w:t xml:space="preserve"> </w:t>
      </w:r>
      <w:r>
        <w:t>las</w:t>
      </w:r>
      <w:r>
        <w:rPr>
          <w:spacing w:val="-3"/>
        </w:rPr>
        <w:t xml:space="preserve"> </w:t>
      </w:r>
      <w:r>
        <w:rPr>
          <w:spacing w:val="-2"/>
        </w:rPr>
        <w:t>partes.</w:t>
      </w:r>
    </w:p>
    <w:p w:rsidR="00084E41" w:rsidRDefault="00084E41">
      <w:pPr>
        <w:pStyle w:val="Prrafodelista"/>
        <w:spacing w:line="292" w:lineRule="exact"/>
        <w:jc w:val="left"/>
        <w:sectPr w:rsidR="00084E41">
          <w:pgSz w:w="12240" w:h="15840"/>
          <w:pgMar w:top="1240" w:right="1080" w:bottom="136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Prrafodelista"/>
        <w:numPr>
          <w:ilvl w:val="0"/>
          <w:numId w:val="3"/>
        </w:numPr>
        <w:tabs>
          <w:tab w:val="left" w:pos="429"/>
        </w:tabs>
        <w:spacing w:before="1"/>
        <w:ind w:left="262" w:right="618" w:firstLine="0"/>
        <w:jc w:val="both"/>
      </w:pPr>
      <w:r>
        <w:t xml:space="preserve">Por la ocurrencia de las causales previstas en la cláusula de terminación anticipada del </w:t>
      </w:r>
      <w:r>
        <w:rPr>
          <w:spacing w:val="-2"/>
        </w:rPr>
        <w:t>contrato.</w:t>
      </w:r>
    </w:p>
    <w:p w:rsidR="00084E41" w:rsidRDefault="00917C13">
      <w:pPr>
        <w:pStyle w:val="Textoindependiente"/>
        <w:spacing w:before="291"/>
      </w:pPr>
      <w:r>
        <w:t>Terminado</w:t>
      </w:r>
      <w:r>
        <w:rPr>
          <w:spacing w:val="-2"/>
        </w:rPr>
        <w:t xml:space="preserve"> </w:t>
      </w:r>
      <w:r>
        <w:t>el</w:t>
      </w:r>
      <w:r>
        <w:rPr>
          <w:spacing w:val="-3"/>
        </w:rPr>
        <w:t xml:space="preserve"> </w:t>
      </w:r>
      <w:r>
        <w:t>contrato</w:t>
      </w:r>
      <w:r>
        <w:rPr>
          <w:spacing w:val="-3"/>
        </w:rPr>
        <w:t xml:space="preserve"> </w:t>
      </w:r>
      <w:r>
        <w:t>se</w:t>
      </w:r>
      <w:r>
        <w:rPr>
          <w:spacing w:val="-4"/>
        </w:rPr>
        <w:t xml:space="preserve"> </w:t>
      </w:r>
      <w:r>
        <w:t>procederá</w:t>
      </w:r>
      <w:r>
        <w:rPr>
          <w:spacing w:val="-2"/>
        </w:rPr>
        <w:t xml:space="preserve"> </w:t>
      </w:r>
      <w:r>
        <w:t>a</w:t>
      </w:r>
      <w:r>
        <w:rPr>
          <w:spacing w:val="-2"/>
        </w:rPr>
        <w:t xml:space="preserve"> </w:t>
      </w:r>
      <w:r>
        <w:t>su</w:t>
      </w:r>
      <w:r>
        <w:rPr>
          <w:spacing w:val="-2"/>
        </w:rPr>
        <w:t xml:space="preserve"> liquidación.</w:t>
      </w:r>
    </w:p>
    <w:p w:rsidR="00084E41" w:rsidRDefault="00084E41">
      <w:pPr>
        <w:pStyle w:val="Textoindependiente"/>
        <w:ind w:left="0"/>
        <w:jc w:val="left"/>
      </w:pPr>
    </w:p>
    <w:p w:rsidR="00084E41" w:rsidRDefault="00917C13">
      <w:pPr>
        <w:pStyle w:val="Ttulo2"/>
      </w:pPr>
      <w:r>
        <w:t>CLÁUSULA</w:t>
      </w:r>
      <w:r>
        <w:rPr>
          <w:spacing w:val="77"/>
        </w:rPr>
        <w:t xml:space="preserve"> </w:t>
      </w:r>
      <w:r>
        <w:t>VIGESIMOQUINTA.</w:t>
      </w:r>
      <w:r>
        <w:rPr>
          <w:spacing w:val="78"/>
        </w:rPr>
        <w:t xml:space="preserve"> </w:t>
      </w:r>
      <w:r>
        <w:t>-</w:t>
      </w:r>
      <w:r>
        <w:rPr>
          <w:spacing w:val="77"/>
        </w:rPr>
        <w:t xml:space="preserve"> </w:t>
      </w:r>
      <w:r>
        <w:t>CAUSALES</w:t>
      </w:r>
      <w:r>
        <w:rPr>
          <w:spacing w:val="75"/>
        </w:rPr>
        <w:t xml:space="preserve"> </w:t>
      </w:r>
      <w:r>
        <w:t>DE</w:t>
      </w:r>
      <w:r>
        <w:rPr>
          <w:spacing w:val="78"/>
        </w:rPr>
        <w:t xml:space="preserve"> </w:t>
      </w:r>
      <w:r>
        <w:t>TERMINACIÓN</w:t>
      </w:r>
      <w:r>
        <w:rPr>
          <w:spacing w:val="78"/>
        </w:rPr>
        <w:t xml:space="preserve"> </w:t>
      </w:r>
      <w:r>
        <w:t>ANTICIPADA</w:t>
      </w:r>
      <w:r>
        <w:rPr>
          <w:spacing w:val="78"/>
        </w:rPr>
        <w:t xml:space="preserve"> </w:t>
      </w:r>
      <w:r>
        <w:rPr>
          <w:spacing w:val="-5"/>
        </w:rPr>
        <w:t>DEL</w:t>
      </w:r>
    </w:p>
    <w:p w:rsidR="00084E41" w:rsidRDefault="00917C13">
      <w:pPr>
        <w:pStyle w:val="Textoindependiente"/>
        <w:ind w:right="616"/>
      </w:pPr>
      <w:r>
        <w:rPr>
          <w:b/>
        </w:rPr>
        <w:t xml:space="preserve">CONTRATO: </w:t>
      </w:r>
      <w:r>
        <w:t xml:space="preserve">En desarrollo del principio de la voluntad, EL CONTRATISTA se sujeta, acepta y autoriza a EL CONTRATANTE a terminar anticipadamente el contrato en los siguientes </w:t>
      </w:r>
      <w:r>
        <w:rPr>
          <w:spacing w:val="-2"/>
        </w:rPr>
        <w:t>eventos:</w:t>
      </w:r>
    </w:p>
    <w:p w:rsidR="00084E41" w:rsidRDefault="00917C13">
      <w:pPr>
        <w:pStyle w:val="Prrafodelista"/>
        <w:numPr>
          <w:ilvl w:val="0"/>
          <w:numId w:val="2"/>
        </w:numPr>
        <w:tabs>
          <w:tab w:val="left" w:pos="489"/>
        </w:tabs>
        <w:spacing w:before="2"/>
        <w:ind w:left="489" w:hanging="227"/>
        <w:jc w:val="both"/>
      </w:pPr>
      <w:r>
        <w:t>Por</w:t>
      </w:r>
      <w:r>
        <w:rPr>
          <w:spacing w:val="-4"/>
        </w:rPr>
        <w:t xml:space="preserve"> </w:t>
      </w:r>
      <w:r>
        <w:t>incumplimiento</w:t>
      </w:r>
      <w:r>
        <w:rPr>
          <w:spacing w:val="-4"/>
        </w:rPr>
        <w:t xml:space="preserve"> </w:t>
      </w:r>
      <w:r>
        <w:t>de</w:t>
      </w:r>
      <w:r>
        <w:rPr>
          <w:spacing w:val="-5"/>
        </w:rPr>
        <w:t xml:space="preserve"> </w:t>
      </w:r>
      <w:r>
        <w:t>El</w:t>
      </w:r>
      <w:r>
        <w:rPr>
          <w:spacing w:val="-3"/>
        </w:rPr>
        <w:t xml:space="preserve"> </w:t>
      </w:r>
      <w:r>
        <w:t>CONTRATISTA,</w:t>
      </w:r>
      <w:r>
        <w:rPr>
          <w:spacing w:val="-4"/>
        </w:rPr>
        <w:t xml:space="preserve"> </w:t>
      </w:r>
      <w:r>
        <w:t>en</w:t>
      </w:r>
      <w:r>
        <w:rPr>
          <w:spacing w:val="-4"/>
        </w:rPr>
        <w:t xml:space="preserve"> </w:t>
      </w:r>
      <w:r>
        <w:t>las</w:t>
      </w:r>
      <w:r>
        <w:rPr>
          <w:spacing w:val="-6"/>
        </w:rPr>
        <w:t xml:space="preserve"> </w:t>
      </w:r>
      <w:r>
        <w:rPr>
          <w:spacing w:val="-2"/>
        </w:rPr>
        <w:t>circunstancias:</w:t>
      </w:r>
    </w:p>
    <w:p w:rsidR="00084E41" w:rsidRDefault="00917C13">
      <w:pPr>
        <w:pStyle w:val="Prrafodelista"/>
        <w:numPr>
          <w:ilvl w:val="1"/>
          <w:numId w:val="2"/>
        </w:numPr>
        <w:tabs>
          <w:tab w:val="left" w:pos="741"/>
        </w:tabs>
        <w:ind w:left="741" w:right="615"/>
        <w:jc w:val="both"/>
      </w:pPr>
      <w:r>
        <w:t>Cuando EL CONTRATISTA, sin justa causa, no presente los requisitos o documentos para la legalización y ejecución del contrato dentro de los términos previstos, caso en el</w:t>
      </w:r>
      <w:r>
        <w:rPr>
          <w:spacing w:val="-3"/>
        </w:rPr>
        <w:t xml:space="preserve"> </w:t>
      </w:r>
      <w:r>
        <w:t>cual</w:t>
      </w:r>
      <w:r>
        <w:rPr>
          <w:spacing w:val="-3"/>
        </w:rPr>
        <w:t xml:space="preserve"> </w:t>
      </w:r>
      <w:r>
        <w:t>se</w:t>
      </w:r>
      <w:r>
        <w:rPr>
          <w:spacing w:val="-3"/>
        </w:rPr>
        <w:t xml:space="preserve"> </w:t>
      </w:r>
      <w:r>
        <w:t>dará</w:t>
      </w:r>
      <w:r>
        <w:rPr>
          <w:spacing w:val="-3"/>
        </w:rPr>
        <w:t xml:space="preserve"> </w:t>
      </w:r>
      <w:r>
        <w:t>por</w:t>
      </w:r>
      <w:r>
        <w:rPr>
          <w:spacing w:val="-3"/>
        </w:rPr>
        <w:t xml:space="preserve"> </w:t>
      </w:r>
      <w:r>
        <w:t>terminado</w:t>
      </w:r>
      <w:r>
        <w:rPr>
          <w:spacing w:val="-3"/>
        </w:rPr>
        <w:t xml:space="preserve"> </w:t>
      </w:r>
      <w:r>
        <w:t>el</w:t>
      </w:r>
      <w:r>
        <w:rPr>
          <w:spacing w:val="-3"/>
        </w:rPr>
        <w:t xml:space="preserve"> </w:t>
      </w:r>
      <w:r>
        <w:t>contrato.</w:t>
      </w:r>
      <w:r>
        <w:rPr>
          <w:spacing w:val="-3"/>
        </w:rPr>
        <w:t xml:space="preserve"> </w:t>
      </w:r>
      <w:r>
        <w:t>Además,</w:t>
      </w:r>
      <w:r>
        <w:rPr>
          <w:spacing w:val="-3"/>
        </w:rPr>
        <w:t xml:space="preserve"> </w:t>
      </w:r>
      <w:r>
        <w:t>se</w:t>
      </w:r>
      <w:r>
        <w:rPr>
          <w:spacing w:val="-3"/>
        </w:rPr>
        <w:t xml:space="preserve"> </w:t>
      </w:r>
      <w:r>
        <w:t>faculta</w:t>
      </w:r>
      <w:r>
        <w:rPr>
          <w:spacing w:val="-3"/>
        </w:rPr>
        <w:t xml:space="preserve"> </w:t>
      </w:r>
      <w:r>
        <w:t>a</w:t>
      </w:r>
      <w:r>
        <w:rPr>
          <w:spacing w:val="-5"/>
        </w:rPr>
        <w:t xml:space="preserve"> </w:t>
      </w:r>
      <w:r>
        <w:t>EL</w:t>
      </w:r>
      <w:r>
        <w:rPr>
          <w:spacing w:val="-3"/>
        </w:rPr>
        <w:t xml:space="preserve"> </w:t>
      </w:r>
      <w:r>
        <w:t>CONTRATANTE</w:t>
      </w:r>
      <w:r>
        <w:rPr>
          <w:spacing w:val="-2"/>
        </w:rPr>
        <w:t xml:space="preserve"> </w:t>
      </w:r>
      <w:r>
        <w:t>para hacer</w:t>
      </w:r>
      <w:r>
        <w:rPr>
          <w:spacing w:val="-1"/>
        </w:rPr>
        <w:t xml:space="preserve"> </w:t>
      </w:r>
      <w:r>
        <w:t>efectiva la</w:t>
      </w:r>
      <w:r>
        <w:rPr>
          <w:spacing w:val="-3"/>
        </w:rPr>
        <w:t xml:space="preserve"> </w:t>
      </w:r>
      <w:r>
        <w:t>garantía</w:t>
      </w:r>
      <w:r>
        <w:rPr>
          <w:spacing w:val="-2"/>
        </w:rPr>
        <w:t xml:space="preserve"> </w:t>
      </w:r>
      <w:r>
        <w:t>de</w:t>
      </w:r>
      <w:r>
        <w:rPr>
          <w:spacing w:val="-1"/>
        </w:rPr>
        <w:t xml:space="preserve"> </w:t>
      </w:r>
      <w:r>
        <w:t>seriedad</w:t>
      </w:r>
      <w:r>
        <w:rPr>
          <w:spacing w:val="-3"/>
        </w:rPr>
        <w:t xml:space="preserve"> </w:t>
      </w:r>
      <w:r>
        <w:t>de</w:t>
      </w:r>
      <w:r>
        <w:rPr>
          <w:spacing w:val="-1"/>
        </w:rPr>
        <w:t xml:space="preserve"> </w:t>
      </w:r>
      <w:r>
        <w:t>la</w:t>
      </w:r>
      <w:r>
        <w:rPr>
          <w:spacing w:val="-3"/>
        </w:rPr>
        <w:t xml:space="preserve"> </w:t>
      </w:r>
      <w:r>
        <w:t>oferta</w:t>
      </w:r>
      <w:r>
        <w:rPr>
          <w:spacing w:val="-2"/>
        </w:rPr>
        <w:t xml:space="preserve"> </w:t>
      </w:r>
      <w:r>
        <w:t>de</w:t>
      </w:r>
      <w:r>
        <w:rPr>
          <w:spacing w:val="-1"/>
        </w:rPr>
        <w:t xml:space="preserve"> </w:t>
      </w:r>
      <w:r>
        <w:t>conformidad</w:t>
      </w:r>
      <w:r>
        <w:rPr>
          <w:spacing w:val="-3"/>
        </w:rPr>
        <w:t xml:space="preserve"> </w:t>
      </w:r>
      <w:r>
        <w:t>con lo</w:t>
      </w:r>
      <w:r>
        <w:rPr>
          <w:spacing w:val="-1"/>
        </w:rPr>
        <w:t xml:space="preserve"> </w:t>
      </w:r>
      <w:r>
        <w:t>dispuesto</w:t>
      </w:r>
      <w:r>
        <w:rPr>
          <w:spacing w:val="-1"/>
        </w:rPr>
        <w:t xml:space="preserve"> </w:t>
      </w:r>
      <w:r>
        <w:t>en el Código de Comercio.</w:t>
      </w:r>
    </w:p>
    <w:p w:rsidR="00084E41" w:rsidRDefault="00917C13">
      <w:pPr>
        <w:pStyle w:val="Prrafodelista"/>
        <w:numPr>
          <w:ilvl w:val="1"/>
          <w:numId w:val="2"/>
        </w:numPr>
        <w:tabs>
          <w:tab w:val="left" w:pos="739"/>
          <w:tab w:val="left" w:pos="741"/>
        </w:tabs>
        <w:ind w:left="741" w:right="618"/>
        <w:jc w:val="both"/>
      </w:pPr>
      <w:r>
        <w:t>En caso de incumplimiento de cualquiera de las obligaciones contractuales por parte de El CONTRATISTA, que</w:t>
      </w:r>
      <w:r>
        <w:rPr>
          <w:spacing w:val="-2"/>
        </w:rPr>
        <w:t xml:space="preserve"> </w:t>
      </w:r>
      <w:r>
        <w:t>afecte de manera grave</w:t>
      </w:r>
      <w:r>
        <w:rPr>
          <w:spacing w:val="-1"/>
        </w:rPr>
        <w:t xml:space="preserve"> </w:t>
      </w:r>
      <w:r>
        <w:t>y directa la ejecución del</w:t>
      </w:r>
      <w:r>
        <w:rPr>
          <w:spacing w:val="-1"/>
        </w:rPr>
        <w:t xml:space="preserve"> </w:t>
      </w:r>
      <w:r>
        <w:t>contrato</w:t>
      </w:r>
      <w:r>
        <w:rPr>
          <w:spacing w:val="-1"/>
        </w:rPr>
        <w:t xml:space="preserve"> </w:t>
      </w:r>
      <w:r>
        <w:t>y, se</w:t>
      </w:r>
      <w:r>
        <w:rPr>
          <w:spacing w:val="-1"/>
        </w:rPr>
        <w:t xml:space="preserve"> </w:t>
      </w:r>
      <w:r>
        <w:t>evidencie</w:t>
      </w:r>
      <w:r>
        <w:rPr>
          <w:spacing w:val="-1"/>
        </w:rPr>
        <w:t xml:space="preserve"> </w:t>
      </w:r>
      <w:r>
        <w:t>que</w:t>
      </w:r>
      <w:r>
        <w:rPr>
          <w:spacing w:val="-1"/>
        </w:rPr>
        <w:t xml:space="preserve"> </w:t>
      </w:r>
      <w:r>
        <w:t>puede conducir</w:t>
      </w:r>
      <w:r>
        <w:rPr>
          <w:spacing w:val="-1"/>
        </w:rPr>
        <w:t xml:space="preserve"> </w:t>
      </w:r>
      <w:r>
        <w:t>a la</w:t>
      </w:r>
      <w:r>
        <w:rPr>
          <w:spacing w:val="-1"/>
        </w:rPr>
        <w:t xml:space="preserve"> </w:t>
      </w:r>
      <w:r>
        <w:t>paralización</w:t>
      </w:r>
      <w:r>
        <w:rPr>
          <w:spacing w:val="-1"/>
        </w:rPr>
        <w:t xml:space="preserve"> </w:t>
      </w:r>
      <w:r>
        <w:t>de</w:t>
      </w:r>
      <w:r>
        <w:rPr>
          <w:spacing w:val="-1"/>
        </w:rPr>
        <w:t xml:space="preserve"> </w:t>
      </w:r>
      <w:r>
        <w:t>las</w:t>
      </w:r>
      <w:r>
        <w:rPr>
          <w:spacing w:val="-1"/>
        </w:rPr>
        <w:t xml:space="preserve"> </w:t>
      </w:r>
      <w:r>
        <w:t>obras objeto</w:t>
      </w:r>
      <w:r>
        <w:rPr>
          <w:spacing w:val="-1"/>
        </w:rPr>
        <w:t xml:space="preserve"> </w:t>
      </w:r>
      <w:r>
        <w:t>del</w:t>
      </w:r>
      <w:r>
        <w:rPr>
          <w:spacing w:val="-1"/>
        </w:rPr>
        <w:t xml:space="preserve"> </w:t>
      </w:r>
      <w:r>
        <w:t>mismo.</w:t>
      </w:r>
      <w:r>
        <w:rPr>
          <w:spacing w:val="-1"/>
        </w:rPr>
        <w:t xml:space="preserve"> </w:t>
      </w:r>
      <w:r>
        <w:t>Para lo cual se procederá a iniciar el procedimiento establecido en el presente contrato.</w:t>
      </w:r>
    </w:p>
    <w:p w:rsidR="00084E41" w:rsidRDefault="00917C13">
      <w:pPr>
        <w:pStyle w:val="Prrafodelista"/>
        <w:numPr>
          <w:ilvl w:val="1"/>
          <w:numId w:val="2"/>
        </w:numPr>
        <w:tabs>
          <w:tab w:val="left" w:pos="739"/>
          <w:tab w:val="left" w:pos="741"/>
        </w:tabs>
        <w:ind w:left="741" w:right="620"/>
        <w:jc w:val="both"/>
      </w:pPr>
      <w:r>
        <w:t>Cuando EL CONTRATISTA acceda a peticiones o amenazas de actores por fuera de la ley o celebre pactos o acuerdos prohibidos por la misma.</w:t>
      </w:r>
    </w:p>
    <w:p w:rsidR="00084E41" w:rsidRDefault="00917C13">
      <w:pPr>
        <w:pStyle w:val="Prrafodelista"/>
        <w:numPr>
          <w:ilvl w:val="1"/>
          <w:numId w:val="2"/>
        </w:numPr>
        <w:tabs>
          <w:tab w:val="left" w:pos="739"/>
          <w:tab w:val="left" w:pos="741"/>
        </w:tabs>
        <w:ind w:left="741" w:right="615"/>
        <w:jc w:val="both"/>
      </w:pPr>
      <w:r>
        <w:t>Si</w:t>
      </w:r>
      <w:r>
        <w:rPr>
          <w:spacing w:val="-16"/>
        </w:rPr>
        <w:t xml:space="preserve"> </w:t>
      </w:r>
      <w:r>
        <w:t>suspendidas</w:t>
      </w:r>
      <w:r>
        <w:rPr>
          <w:spacing w:val="-15"/>
        </w:rPr>
        <w:t xml:space="preserve"> </w:t>
      </w:r>
      <w:r>
        <w:t>por</w:t>
      </w:r>
      <w:r>
        <w:rPr>
          <w:spacing w:val="-15"/>
        </w:rPr>
        <w:t xml:space="preserve"> </w:t>
      </w:r>
      <w:r>
        <w:t>las</w:t>
      </w:r>
      <w:r>
        <w:rPr>
          <w:spacing w:val="-15"/>
        </w:rPr>
        <w:t xml:space="preserve"> </w:t>
      </w:r>
      <w:r>
        <w:t>partes</w:t>
      </w:r>
      <w:r>
        <w:rPr>
          <w:spacing w:val="-15"/>
        </w:rPr>
        <w:t xml:space="preserve"> </w:t>
      </w:r>
      <w:r>
        <w:t>todas</w:t>
      </w:r>
      <w:r>
        <w:rPr>
          <w:spacing w:val="-15"/>
        </w:rPr>
        <w:t xml:space="preserve"> </w:t>
      </w:r>
      <w:r>
        <w:t>o</w:t>
      </w:r>
      <w:r>
        <w:rPr>
          <w:spacing w:val="-15"/>
        </w:rPr>
        <w:t xml:space="preserve"> </w:t>
      </w:r>
      <w:r>
        <w:t>alguna</w:t>
      </w:r>
      <w:r>
        <w:rPr>
          <w:spacing w:val="-15"/>
        </w:rPr>
        <w:t xml:space="preserve"> </w:t>
      </w:r>
      <w:r>
        <w:t>de</w:t>
      </w:r>
      <w:r>
        <w:rPr>
          <w:spacing w:val="-15"/>
        </w:rPr>
        <w:t xml:space="preserve"> </w:t>
      </w:r>
      <w:r>
        <w:t>las</w:t>
      </w:r>
      <w:r>
        <w:rPr>
          <w:spacing w:val="-15"/>
        </w:rPr>
        <w:t xml:space="preserve"> </w:t>
      </w:r>
      <w:r>
        <w:t>obligaciones</w:t>
      </w:r>
      <w:r>
        <w:rPr>
          <w:spacing w:val="-15"/>
        </w:rPr>
        <w:t xml:space="preserve"> </w:t>
      </w:r>
      <w:r>
        <w:t>emanadas</w:t>
      </w:r>
      <w:r>
        <w:rPr>
          <w:spacing w:val="-15"/>
        </w:rPr>
        <w:t xml:space="preserve"> </w:t>
      </w:r>
      <w:r>
        <w:t>del</w:t>
      </w:r>
      <w:r>
        <w:rPr>
          <w:spacing w:val="-15"/>
        </w:rPr>
        <w:t xml:space="preserve"> </w:t>
      </w:r>
      <w:r>
        <w:t>presente contrato,</w:t>
      </w:r>
      <w:r>
        <w:rPr>
          <w:spacing w:val="-4"/>
        </w:rPr>
        <w:t xml:space="preserve"> </w:t>
      </w:r>
      <w:r>
        <w:t>EL</w:t>
      </w:r>
      <w:r>
        <w:rPr>
          <w:spacing w:val="-4"/>
        </w:rPr>
        <w:t xml:space="preserve"> </w:t>
      </w:r>
      <w:r>
        <w:t>CONTRATISTA</w:t>
      </w:r>
      <w:r>
        <w:rPr>
          <w:spacing w:val="-4"/>
        </w:rPr>
        <w:t xml:space="preserve"> </w:t>
      </w:r>
      <w:r>
        <w:t>no</w:t>
      </w:r>
      <w:r>
        <w:rPr>
          <w:spacing w:val="-3"/>
        </w:rPr>
        <w:t xml:space="preserve"> </w:t>
      </w:r>
      <w:r>
        <w:t>reanuda,</w:t>
      </w:r>
      <w:r>
        <w:rPr>
          <w:spacing w:val="-3"/>
        </w:rPr>
        <w:t xml:space="preserve"> </w:t>
      </w:r>
      <w:r>
        <w:t>sin</w:t>
      </w:r>
      <w:r>
        <w:rPr>
          <w:spacing w:val="-4"/>
        </w:rPr>
        <w:t xml:space="preserve"> </w:t>
      </w:r>
      <w:r>
        <w:t>justificación</w:t>
      </w:r>
      <w:r>
        <w:rPr>
          <w:spacing w:val="-4"/>
        </w:rPr>
        <w:t xml:space="preserve"> </w:t>
      </w:r>
      <w:r>
        <w:t>válida,</w:t>
      </w:r>
      <w:r>
        <w:rPr>
          <w:spacing w:val="-3"/>
        </w:rPr>
        <w:t xml:space="preserve"> </w:t>
      </w:r>
      <w:r>
        <w:t>su</w:t>
      </w:r>
      <w:r>
        <w:rPr>
          <w:spacing w:val="-4"/>
        </w:rPr>
        <w:t xml:space="preserve"> </w:t>
      </w:r>
      <w:r>
        <w:t>ejecución</w:t>
      </w:r>
      <w:r>
        <w:rPr>
          <w:spacing w:val="-4"/>
        </w:rPr>
        <w:t xml:space="preserve"> </w:t>
      </w:r>
      <w:r>
        <w:t>dentro</w:t>
      </w:r>
      <w:r>
        <w:rPr>
          <w:spacing w:val="-3"/>
        </w:rPr>
        <w:t xml:space="preserve"> </w:t>
      </w:r>
      <w:r>
        <w:t>del plazo acordado en el acta de suspensión o de reinicio.</w:t>
      </w:r>
    </w:p>
    <w:p w:rsidR="00084E41" w:rsidRDefault="00917C13">
      <w:pPr>
        <w:pStyle w:val="Prrafodelista"/>
        <w:numPr>
          <w:ilvl w:val="1"/>
          <w:numId w:val="2"/>
        </w:numPr>
        <w:tabs>
          <w:tab w:val="left" w:pos="741"/>
        </w:tabs>
        <w:ind w:left="741" w:right="620"/>
        <w:jc w:val="both"/>
      </w:pPr>
      <w:r>
        <w:t>Cuando unilateralmente el contratista suspenda la ejecución total o parcial de las actividades u obligaciones emanadas del presente contrato y no reanude las mismas de acuerdo con la instrucción dada por el INTERVENTOR o EL CONTRATANTE.</w:t>
      </w:r>
    </w:p>
    <w:p w:rsidR="00084E41" w:rsidRDefault="00917C13">
      <w:pPr>
        <w:pStyle w:val="Prrafodelista"/>
        <w:numPr>
          <w:ilvl w:val="0"/>
          <w:numId w:val="2"/>
        </w:numPr>
        <w:tabs>
          <w:tab w:val="left" w:pos="491"/>
        </w:tabs>
        <w:spacing w:before="4" w:line="237" w:lineRule="auto"/>
        <w:ind w:left="262" w:right="617" w:firstLine="0"/>
        <w:jc w:val="both"/>
      </w:pPr>
      <w:r>
        <w:t>Cuando</w:t>
      </w:r>
      <w:r>
        <w:rPr>
          <w:spacing w:val="-3"/>
        </w:rPr>
        <w:t xml:space="preserve"> </w:t>
      </w:r>
      <w:r>
        <w:t>las</w:t>
      </w:r>
      <w:r>
        <w:rPr>
          <w:spacing w:val="-1"/>
        </w:rPr>
        <w:t xml:space="preserve"> </w:t>
      </w:r>
      <w:r>
        <w:t>exigencias</w:t>
      </w:r>
      <w:r>
        <w:rPr>
          <w:spacing w:val="-3"/>
        </w:rPr>
        <w:t xml:space="preserve"> </w:t>
      </w:r>
      <w:r>
        <w:t>del</w:t>
      </w:r>
      <w:r>
        <w:rPr>
          <w:spacing w:val="-1"/>
        </w:rPr>
        <w:t xml:space="preserve"> </w:t>
      </w:r>
      <w:r>
        <w:t>servicio</w:t>
      </w:r>
      <w:r>
        <w:rPr>
          <w:spacing w:val="-1"/>
        </w:rPr>
        <w:t xml:space="preserve"> </w:t>
      </w:r>
      <w:r>
        <w:t>público lo</w:t>
      </w:r>
      <w:r>
        <w:rPr>
          <w:spacing w:val="-1"/>
        </w:rPr>
        <w:t xml:space="preserve"> </w:t>
      </w:r>
      <w:r>
        <w:t>requieran</w:t>
      </w:r>
      <w:r>
        <w:rPr>
          <w:spacing w:val="-1"/>
        </w:rPr>
        <w:t xml:space="preserve"> </w:t>
      </w:r>
      <w:r>
        <w:t>o</w:t>
      </w:r>
      <w:r>
        <w:rPr>
          <w:spacing w:val="-3"/>
        </w:rPr>
        <w:t xml:space="preserve"> </w:t>
      </w:r>
      <w:r>
        <w:t>la</w:t>
      </w:r>
      <w:r>
        <w:rPr>
          <w:spacing w:val="-1"/>
        </w:rPr>
        <w:t xml:space="preserve"> </w:t>
      </w:r>
      <w:r>
        <w:t>situación</w:t>
      </w:r>
      <w:r>
        <w:rPr>
          <w:spacing w:val="-4"/>
        </w:rPr>
        <w:t xml:space="preserve"> </w:t>
      </w:r>
      <w:r>
        <w:t>de</w:t>
      </w:r>
      <w:r>
        <w:rPr>
          <w:spacing w:val="-3"/>
        </w:rPr>
        <w:t xml:space="preserve"> </w:t>
      </w:r>
      <w:r>
        <w:t>orden</w:t>
      </w:r>
      <w:r>
        <w:rPr>
          <w:spacing w:val="-1"/>
        </w:rPr>
        <w:t xml:space="preserve"> </w:t>
      </w:r>
      <w:r>
        <w:t>público</w:t>
      </w:r>
      <w:r>
        <w:rPr>
          <w:spacing w:val="-2"/>
        </w:rPr>
        <w:t xml:space="preserve"> </w:t>
      </w:r>
      <w:r>
        <w:t xml:space="preserve">lo </w:t>
      </w:r>
      <w:r>
        <w:rPr>
          <w:spacing w:val="-2"/>
        </w:rPr>
        <w:t>imponga.</w:t>
      </w:r>
    </w:p>
    <w:p w:rsidR="00084E41" w:rsidRDefault="00917C13">
      <w:pPr>
        <w:pStyle w:val="Prrafodelista"/>
        <w:numPr>
          <w:ilvl w:val="0"/>
          <w:numId w:val="2"/>
        </w:numPr>
        <w:tabs>
          <w:tab w:val="left" w:pos="563"/>
        </w:tabs>
        <w:spacing w:before="1"/>
        <w:ind w:left="262" w:right="618" w:firstLine="0"/>
        <w:jc w:val="both"/>
      </w:pPr>
      <w:r>
        <w:t>Por muerte o incapacidad permanente de EL CONTRATISTA persona natural; por disolución de la persona jurídica CONTRATISTA, o de una de las personas jurídicas que integran el respectivo consorcio o unión temporal o, su modificación sin autorización de El CONTRATANTE, si aplica.</w:t>
      </w:r>
    </w:p>
    <w:p w:rsidR="00084E41" w:rsidRDefault="00917C13">
      <w:pPr>
        <w:pStyle w:val="Prrafodelista"/>
        <w:numPr>
          <w:ilvl w:val="0"/>
          <w:numId w:val="2"/>
        </w:numPr>
        <w:tabs>
          <w:tab w:val="left" w:pos="515"/>
        </w:tabs>
        <w:spacing w:before="1"/>
        <w:ind w:left="262" w:right="618" w:firstLine="0"/>
      </w:pPr>
      <w:r>
        <w:t>Por cesación de pagos, concurso de acreedores, embargos judiciales o insolvencia del</w:t>
      </w:r>
      <w:r>
        <w:rPr>
          <w:spacing w:val="40"/>
        </w:rPr>
        <w:t xml:space="preserve"> </w:t>
      </w:r>
      <w:r>
        <w:t>contratista, que pueda afectar de manera grave el cumplimiento del contrato.</w:t>
      </w:r>
    </w:p>
    <w:p w:rsidR="00084E41" w:rsidRDefault="00917C13">
      <w:pPr>
        <w:pStyle w:val="Prrafodelista"/>
        <w:numPr>
          <w:ilvl w:val="0"/>
          <w:numId w:val="2"/>
        </w:numPr>
        <w:tabs>
          <w:tab w:val="left" w:pos="515"/>
        </w:tabs>
        <w:ind w:left="262" w:right="620" w:firstLine="0"/>
      </w:pPr>
      <w:r>
        <w:t>Cuando EL CONTRATISTA subcontrate, traspase, ceda el contrato o ceda los derechos</w:t>
      </w:r>
      <w:r>
        <w:rPr>
          <w:spacing w:val="80"/>
        </w:rPr>
        <w:t xml:space="preserve"> </w:t>
      </w:r>
      <w:r>
        <w:t>económicos de éste, sin previa autorización expresa y escrita de EL CONTRATANTE.</w:t>
      </w:r>
    </w:p>
    <w:p w:rsidR="00084E41" w:rsidRDefault="00917C13">
      <w:pPr>
        <w:pStyle w:val="Prrafodelista"/>
        <w:numPr>
          <w:ilvl w:val="0"/>
          <w:numId w:val="2"/>
        </w:numPr>
        <w:tabs>
          <w:tab w:val="left" w:pos="489"/>
        </w:tabs>
        <w:spacing w:before="1"/>
        <w:ind w:left="489" w:hanging="227"/>
      </w:pPr>
      <w:r>
        <w:t>Por</w:t>
      </w:r>
      <w:r>
        <w:rPr>
          <w:spacing w:val="-7"/>
        </w:rPr>
        <w:t xml:space="preserve"> </w:t>
      </w:r>
      <w:r>
        <w:t>interdicción</w:t>
      </w:r>
      <w:r>
        <w:rPr>
          <w:spacing w:val="-4"/>
        </w:rPr>
        <w:t xml:space="preserve"> </w:t>
      </w:r>
      <w:r>
        <w:t>judicial</w:t>
      </w:r>
      <w:r>
        <w:rPr>
          <w:spacing w:val="-5"/>
        </w:rPr>
        <w:t xml:space="preserve"> </w:t>
      </w:r>
      <w:r>
        <w:t>o</w:t>
      </w:r>
      <w:r>
        <w:rPr>
          <w:spacing w:val="-5"/>
        </w:rPr>
        <w:t xml:space="preserve"> </w:t>
      </w:r>
      <w:r>
        <w:t>inicio</w:t>
      </w:r>
      <w:r>
        <w:rPr>
          <w:spacing w:val="-4"/>
        </w:rPr>
        <w:t xml:space="preserve"> </w:t>
      </w:r>
      <w:r>
        <w:t>de</w:t>
      </w:r>
      <w:r>
        <w:rPr>
          <w:spacing w:val="-5"/>
        </w:rPr>
        <w:t xml:space="preserve"> </w:t>
      </w:r>
      <w:r>
        <w:t>proceso</w:t>
      </w:r>
      <w:r>
        <w:rPr>
          <w:spacing w:val="-4"/>
        </w:rPr>
        <w:t xml:space="preserve"> </w:t>
      </w:r>
      <w:r>
        <w:t>liquidatario</w:t>
      </w:r>
      <w:r>
        <w:rPr>
          <w:spacing w:val="-5"/>
        </w:rPr>
        <w:t xml:space="preserve"> </w:t>
      </w:r>
      <w:r>
        <w:t>del</w:t>
      </w:r>
      <w:r>
        <w:rPr>
          <w:spacing w:val="-4"/>
        </w:rPr>
        <w:t xml:space="preserve"> </w:t>
      </w:r>
      <w:r>
        <w:rPr>
          <w:spacing w:val="-2"/>
        </w:rPr>
        <w:t>contratista.</w:t>
      </w:r>
    </w:p>
    <w:p w:rsidR="00084E41" w:rsidRDefault="00917C13">
      <w:pPr>
        <w:pStyle w:val="Prrafodelista"/>
        <w:numPr>
          <w:ilvl w:val="0"/>
          <w:numId w:val="2"/>
        </w:numPr>
        <w:tabs>
          <w:tab w:val="left" w:pos="487"/>
        </w:tabs>
        <w:ind w:left="262" w:right="616" w:firstLine="0"/>
        <w:jc w:val="both"/>
      </w:pPr>
      <w:r>
        <w:t>En</w:t>
      </w:r>
      <w:r>
        <w:rPr>
          <w:spacing w:val="-4"/>
        </w:rPr>
        <w:t xml:space="preserve"> </w:t>
      </w:r>
      <w:r>
        <w:t>el</w:t>
      </w:r>
      <w:r>
        <w:rPr>
          <w:spacing w:val="-5"/>
        </w:rPr>
        <w:t xml:space="preserve"> </w:t>
      </w:r>
      <w:r>
        <w:t>evento</w:t>
      </w:r>
      <w:r>
        <w:rPr>
          <w:spacing w:val="-5"/>
        </w:rPr>
        <w:t xml:space="preserve"> </w:t>
      </w:r>
      <w:r>
        <w:t>en</w:t>
      </w:r>
      <w:r>
        <w:rPr>
          <w:spacing w:val="-5"/>
        </w:rPr>
        <w:t xml:space="preserve"> </w:t>
      </w:r>
      <w:r>
        <w:t>que</w:t>
      </w:r>
      <w:r>
        <w:rPr>
          <w:spacing w:val="-5"/>
        </w:rPr>
        <w:t xml:space="preserve"> </w:t>
      </w:r>
      <w:r>
        <w:t>EL</w:t>
      </w:r>
      <w:r>
        <w:rPr>
          <w:spacing w:val="-5"/>
        </w:rPr>
        <w:t xml:space="preserve"> </w:t>
      </w:r>
      <w:r>
        <w:t>CONTRATANTE</w:t>
      </w:r>
      <w:r>
        <w:rPr>
          <w:spacing w:val="-3"/>
        </w:rPr>
        <w:t xml:space="preserve"> </w:t>
      </w:r>
      <w:r>
        <w:t>verifique</w:t>
      </w:r>
      <w:r>
        <w:rPr>
          <w:spacing w:val="-4"/>
        </w:rPr>
        <w:t xml:space="preserve"> </w:t>
      </w:r>
      <w:r>
        <w:t>que</w:t>
      </w:r>
      <w:r>
        <w:rPr>
          <w:spacing w:val="-5"/>
        </w:rPr>
        <w:t xml:space="preserve"> </w:t>
      </w:r>
      <w:r>
        <w:t>EL</w:t>
      </w:r>
      <w:r>
        <w:rPr>
          <w:spacing w:val="-5"/>
        </w:rPr>
        <w:t xml:space="preserve"> </w:t>
      </w:r>
      <w:r>
        <w:t>CONTRATISTA</w:t>
      </w:r>
      <w:r>
        <w:rPr>
          <w:spacing w:val="-5"/>
        </w:rPr>
        <w:t xml:space="preserve"> </w:t>
      </w:r>
      <w:r>
        <w:t>en</w:t>
      </w:r>
      <w:r>
        <w:rPr>
          <w:spacing w:val="-4"/>
        </w:rPr>
        <w:t xml:space="preserve"> </w:t>
      </w:r>
      <w:r>
        <w:t>su</w:t>
      </w:r>
      <w:r>
        <w:rPr>
          <w:spacing w:val="-4"/>
        </w:rPr>
        <w:t xml:space="preserve"> </w:t>
      </w:r>
      <w:r>
        <w:t>propuesta</w:t>
      </w:r>
      <w:r>
        <w:rPr>
          <w:spacing w:val="-7"/>
        </w:rPr>
        <w:t xml:space="preserve"> </w:t>
      </w:r>
      <w:r>
        <w:t>o durante la ejecución del contrato incorporó valores con desviación sustancial de precios, respecto a las condiciones del mercado.</w:t>
      </w:r>
    </w:p>
    <w:p w:rsidR="00084E41" w:rsidRDefault="00084E41">
      <w:pPr>
        <w:pStyle w:val="Prrafodelista"/>
        <w:sectPr w:rsidR="00084E41">
          <w:pgSz w:w="12240" w:h="15840"/>
          <w:pgMar w:top="1240" w:right="1080" w:bottom="138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Prrafodelista"/>
        <w:numPr>
          <w:ilvl w:val="0"/>
          <w:numId w:val="2"/>
        </w:numPr>
        <w:tabs>
          <w:tab w:val="left" w:pos="520"/>
        </w:tabs>
        <w:spacing w:before="1"/>
        <w:ind w:left="262" w:right="620" w:firstLine="0"/>
        <w:jc w:val="both"/>
      </w:pPr>
      <w:r>
        <w:t>Cuando el contratista, o su Representante Legal figure en el Boletín de Responsables Fiscales Expedido por la Contraloría General de la República.</w:t>
      </w:r>
    </w:p>
    <w:p w:rsidR="00084E41" w:rsidRDefault="00917C13">
      <w:pPr>
        <w:pStyle w:val="Prrafodelista"/>
        <w:numPr>
          <w:ilvl w:val="0"/>
          <w:numId w:val="2"/>
        </w:numPr>
        <w:tabs>
          <w:tab w:val="left" w:pos="548"/>
        </w:tabs>
        <w:ind w:left="262" w:right="617" w:firstLine="0"/>
        <w:jc w:val="both"/>
      </w:pPr>
      <w:r>
        <w:t>Cuando el contratista o su Representante Legal figure en las listas internacionales vinculantes</w:t>
      </w:r>
      <w:r>
        <w:rPr>
          <w:spacing w:val="-6"/>
        </w:rPr>
        <w:t xml:space="preserve"> </w:t>
      </w:r>
      <w:r>
        <w:t>para</w:t>
      </w:r>
      <w:r>
        <w:rPr>
          <w:spacing w:val="-5"/>
        </w:rPr>
        <w:t xml:space="preserve"> </w:t>
      </w:r>
      <w:r>
        <w:t>Colombia,</w:t>
      </w:r>
      <w:r>
        <w:rPr>
          <w:spacing w:val="-5"/>
        </w:rPr>
        <w:t xml:space="preserve"> </w:t>
      </w:r>
      <w:r>
        <w:t>tales</w:t>
      </w:r>
      <w:r>
        <w:rPr>
          <w:spacing w:val="-5"/>
        </w:rPr>
        <w:t xml:space="preserve"> </w:t>
      </w:r>
      <w:r>
        <w:t>como</w:t>
      </w:r>
      <w:r>
        <w:rPr>
          <w:spacing w:val="-5"/>
        </w:rPr>
        <w:t xml:space="preserve"> </w:t>
      </w:r>
      <w:r>
        <w:t>listas</w:t>
      </w:r>
      <w:r>
        <w:rPr>
          <w:spacing w:val="-5"/>
        </w:rPr>
        <w:t xml:space="preserve"> </w:t>
      </w:r>
      <w:r>
        <w:t>de</w:t>
      </w:r>
      <w:r>
        <w:rPr>
          <w:spacing w:val="-6"/>
        </w:rPr>
        <w:t xml:space="preserve"> </w:t>
      </w:r>
      <w:r>
        <w:t>las</w:t>
      </w:r>
      <w:r>
        <w:rPr>
          <w:spacing w:val="-5"/>
        </w:rPr>
        <w:t xml:space="preserve"> </w:t>
      </w:r>
      <w:r>
        <w:t>Naciones</w:t>
      </w:r>
      <w:r>
        <w:rPr>
          <w:spacing w:val="-5"/>
        </w:rPr>
        <w:t xml:space="preserve"> </w:t>
      </w:r>
      <w:r>
        <w:t>Unidas,</w:t>
      </w:r>
      <w:r>
        <w:rPr>
          <w:spacing w:val="-5"/>
        </w:rPr>
        <w:t xml:space="preserve"> </w:t>
      </w:r>
      <w:r>
        <w:t>OFAC,</w:t>
      </w:r>
      <w:r>
        <w:rPr>
          <w:spacing w:val="-8"/>
        </w:rPr>
        <w:t xml:space="preserve"> </w:t>
      </w:r>
      <w:r>
        <w:t>o</w:t>
      </w:r>
      <w:r>
        <w:rPr>
          <w:spacing w:val="-5"/>
        </w:rPr>
        <w:t xml:space="preserve"> </w:t>
      </w:r>
      <w:r>
        <w:t>aquellas</w:t>
      </w:r>
      <w:r>
        <w:rPr>
          <w:spacing w:val="-5"/>
        </w:rPr>
        <w:t xml:space="preserve"> </w:t>
      </w:r>
      <w:r>
        <w:t>otras listas de criminales y terroristas.</w:t>
      </w:r>
    </w:p>
    <w:p w:rsidR="00084E41" w:rsidRDefault="00917C13">
      <w:pPr>
        <w:pStyle w:val="Prrafodelista"/>
        <w:numPr>
          <w:ilvl w:val="0"/>
          <w:numId w:val="2"/>
        </w:numPr>
        <w:tabs>
          <w:tab w:val="left" w:pos="627"/>
        </w:tabs>
        <w:ind w:left="262" w:right="617" w:firstLine="0"/>
      </w:pPr>
      <w:r>
        <w:t>Cuando el contratista o su Representante Legal figure en listas restrictivas que hagan referencia al Lavado de Activos y Financiación del Terrorismo.</w:t>
      </w:r>
    </w:p>
    <w:p w:rsidR="00084E41" w:rsidRDefault="00917C13">
      <w:pPr>
        <w:pStyle w:val="Prrafodelista"/>
        <w:numPr>
          <w:ilvl w:val="0"/>
          <w:numId w:val="2"/>
        </w:numPr>
        <w:tabs>
          <w:tab w:val="left" w:pos="713"/>
        </w:tabs>
        <w:ind w:left="262" w:right="618" w:firstLine="0"/>
      </w:pPr>
      <w:r>
        <w:t>Cuando</w:t>
      </w:r>
      <w:r>
        <w:rPr>
          <w:spacing w:val="80"/>
        </w:rPr>
        <w:t xml:space="preserve"> </w:t>
      </w:r>
      <w:r>
        <w:t>el</w:t>
      </w:r>
      <w:r>
        <w:rPr>
          <w:spacing w:val="80"/>
        </w:rPr>
        <w:t xml:space="preserve"> </w:t>
      </w:r>
      <w:r>
        <w:t>contrato</w:t>
      </w:r>
      <w:r>
        <w:rPr>
          <w:spacing w:val="80"/>
        </w:rPr>
        <w:t xml:space="preserve"> </w:t>
      </w:r>
      <w:r>
        <w:t>se</w:t>
      </w:r>
      <w:r>
        <w:rPr>
          <w:spacing w:val="80"/>
        </w:rPr>
        <w:t xml:space="preserve"> </w:t>
      </w:r>
      <w:r>
        <w:t>hubiere</w:t>
      </w:r>
      <w:r>
        <w:rPr>
          <w:spacing w:val="80"/>
        </w:rPr>
        <w:t xml:space="preserve"> </w:t>
      </w:r>
      <w:r>
        <w:t>celebrado</w:t>
      </w:r>
      <w:r>
        <w:rPr>
          <w:spacing w:val="80"/>
        </w:rPr>
        <w:t xml:space="preserve"> </w:t>
      </w:r>
      <w:r>
        <w:t>contra</w:t>
      </w:r>
      <w:r>
        <w:rPr>
          <w:spacing w:val="80"/>
        </w:rPr>
        <w:t xml:space="preserve"> </w:t>
      </w:r>
      <w:r>
        <w:t>expresa</w:t>
      </w:r>
      <w:r>
        <w:rPr>
          <w:spacing w:val="80"/>
        </w:rPr>
        <w:t xml:space="preserve"> </w:t>
      </w:r>
      <w:r>
        <w:t>prohibición</w:t>
      </w:r>
      <w:r>
        <w:rPr>
          <w:spacing w:val="80"/>
        </w:rPr>
        <w:t xml:space="preserve"> </w:t>
      </w:r>
      <w:r>
        <w:t>legal</w:t>
      </w:r>
      <w:r>
        <w:rPr>
          <w:spacing w:val="80"/>
        </w:rPr>
        <w:t xml:space="preserve"> </w:t>
      </w:r>
      <w:r>
        <w:t>o</w:t>
      </w:r>
      <w:r>
        <w:rPr>
          <w:spacing w:val="40"/>
        </w:rPr>
        <w:t xml:space="preserve"> </w:t>
      </w:r>
      <w:r>
        <w:rPr>
          <w:spacing w:val="-2"/>
        </w:rPr>
        <w:t>constitucional.</w:t>
      </w:r>
    </w:p>
    <w:p w:rsidR="00084E41" w:rsidRDefault="00917C13">
      <w:pPr>
        <w:pStyle w:val="Prrafodelista"/>
        <w:numPr>
          <w:ilvl w:val="0"/>
          <w:numId w:val="2"/>
        </w:numPr>
        <w:tabs>
          <w:tab w:val="left" w:pos="677"/>
        </w:tabs>
        <w:ind w:left="262" w:right="619" w:firstLine="0"/>
      </w:pPr>
      <w:r>
        <w:t>Cuando</w:t>
      </w:r>
      <w:r>
        <w:rPr>
          <w:spacing w:val="69"/>
        </w:rPr>
        <w:t xml:space="preserve"> </w:t>
      </w:r>
      <w:r>
        <w:t>el</w:t>
      </w:r>
      <w:r>
        <w:rPr>
          <w:spacing w:val="68"/>
        </w:rPr>
        <w:t xml:space="preserve"> </w:t>
      </w:r>
      <w:r>
        <w:t>contrato</w:t>
      </w:r>
      <w:r>
        <w:rPr>
          <w:spacing w:val="66"/>
        </w:rPr>
        <w:t xml:space="preserve"> </w:t>
      </w:r>
      <w:r>
        <w:t>se</w:t>
      </w:r>
      <w:r>
        <w:rPr>
          <w:spacing w:val="68"/>
        </w:rPr>
        <w:t xml:space="preserve"> </w:t>
      </w:r>
      <w:r>
        <w:t>haya</w:t>
      </w:r>
      <w:r>
        <w:rPr>
          <w:spacing w:val="69"/>
        </w:rPr>
        <w:t xml:space="preserve"> </w:t>
      </w:r>
      <w:r>
        <w:t>celebrado</w:t>
      </w:r>
      <w:r>
        <w:rPr>
          <w:spacing w:val="68"/>
        </w:rPr>
        <w:t xml:space="preserve"> </w:t>
      </w:r>
      <w:r>
        <w:t>con</w:t>
      </w:r>
      <w:r>
        <w:rPr>
          <w:spacing w:val="69"/>
        </w:rPr>
        <w:t xml:space="preserve"> </w:t>
      </w:r>
      <w:r>
        <w:t>una</w:t>
      </w:r>
      <w:r>
        <w:rPr>
          <w:spacing w:val="69"/>
        </w:rPr>
        <w:t xml:space="preserve"> </w:t>
      </w:r>
      <w:r>
        <w:t>persona</w:t>
      </w:r>
      <w:r>
        <w:rPr>
          <w:spacing w:val="69"/>
        </w:rPr>
        <w:t xml:space="preserve"> </w:t>
      </w:r>
      <w:r>
        <w:t>incursa</w:t>
      </w:r>
      <w:r>
        <w:rPr>
          <w:spacing w:val="67"/>
        </w:rPr>
        <w:t xml:space="preserve"> </w:t>
      </w:r>
      <w:r>
        <w:t>en</w:t>
      </w:r>
      <w:r>
        <w:rPr>
          <w:spacing w:val="68"/>
        </w:rPr>
        <w:t xml:space="preserve"> </w:t>
      </w:r>
      <w:r>
        <w:t>causales</w:t>
      </w:r>
      <w:r>
        <w:rPr>
          <w:spacing w:val="66"/>
        </w:rPr>
        <w:t xml:space="preserve"> </w:t>
      </w:r>
      <w:r>
        <w:t>de inhabilidad, incompatibilidad o conflicto de interés.</w:t>
      </w:r>
    </w:p>
    <w:p w:rsidR="00084E41" w:rsidRDefault="00917C13">
      <w:pPr>
        <w:pStyle w:val="Prrafodelista"/>
        <w:numPr>
          <w:ilvl w:val="0"/>
          <w:numId w:val="2"/>
        </w:numPr>
        <w:tabs>
          <w:tab w:val="left" w:pos="608"/>
        </w:tabs>
        <w:ind w:left="608" w:hanging="346"/>
      </w:pPr>
      <w:r>
        <w:t>Cuando</w:t>
      </w:r>
      <w:r>
        <w:rPr>
          <w:spacing w:val="-6"/>
        </w:rPr>
        <w:t xml:space="preserve"> </w:t>
      </w:r>
      <w:r>
        <w:t>se</w:t>
      </w:r>
      <w:r>
        <w:rPr>
          <w:spacing w:val="-3"/>
        </w:rPr>
        <w:t xml:space="preserve"> </w:t>
      </w:r>
      <w:r>
        <w:t>hubieren</w:t>
      </w:r>
      <w:r>
        <w:rPr>
          <w:spacing w:val="-6"/>
        </w:rPr>
        <w:t xml:space="preserve"> </w:t>
      </w:r>
      <w:r>
        <w:t>declarado</w:t>
      </w:r>
      <w:r>
        <w:rPr>
          <w:spacing w:val="-3"/>
        </w:rPr>
        <w:t xml:space="preserve"> </w:t>
      </w:r>
      <w:r>
        <w:t>nulos</w:t>
      </w:r>
      <w:r>
        <w:rPr>
          <w:spacing w:val="-2"/>
        </w:rPr>
        <w:t xml:space="preserve"> </w:t>
      </w:r>
      <w:r>
        <w:t>los</w:t>
      </w:r>
      <w:r>
        <w:rPr>
          <w:spacing w:val="-3"/>
        </w:rPr>
        <w:t xml:space="preserve"> </w:t>
      </w:r>
      <w:r>
        <w:t>actos</w:t>
      </w:r>
      <w:r>
        <w:rPr>
          <w:spacing w:val="-5"/>
        </w:rPr>
        <w:t xml:space="preserve"> </w:t>
      </w:r>
      <w:r>
        <w:t>que</w:t>
      </w:r>
      <w:r>
        <w:rPr>
          <w:spacing w:val="-3"/>
        </w:rPr>
        <w:t xml:space="preserve"> </w:t>
      </w:r>
      <w:r>
        <w:t>sirven</w:t>
      </w:r>
      <w:r>
        <w:rPr>
          <w:spacing w:val="-3"/>
        </w:rPr>
        <w:t xml:space="preserve"> </w:t>
      </w:r>
      <w:r>
        <w:t>de</w:t>
      </w:r>
      <w:r>
        <w:rPr>
          <w:spacing w:val="-4"/>
        </w:rPr>
        <w:t xml:space="preserve"> </w:t>
      </w:r>
      <w:r>
        <w:t>fundamento</w:t>
      </w:r>
      <w:r>
        <w:rPr>
          <w:spacing w:val="-3"/>
        </w:rPr>
        <w:t xml:space="preserve"> </w:t>
      </w:r>
      <w:r>
        <w:t>al</w:t>
      </w:r>
      <w:r>
        <w:rPr>
          <w:spacing w:val="-3"/>
        </w:rPr>
        <w:t xml:space="preserve"> </w:t>
      </w:r>
      <w:r>
        <w:rPr>
          <w:spacing w:val="-2"/>
        </w:rPr>
        <w:t>contrato.</w:t>
      </w:r>
    </w:p>
    <w:p w:rsidR="00084E41" w:rsidRDefault="00917C13">
      <w:pPr>
        <w:pStyle w:val="Prrafodelista"/>
        <w:numPr>
          <w:ilvl w:val="0"/>
          <w:numId w:val="2"/>
        </w:numPr>
        <w:tabs>
          <w:tab w:val="left" w:pos="546"/>
        </w:tabs>
        <w:ind w:left="262" w:right="619" w:firstLine="0"/>
        <w:jc w:val="both"/>
      </w:pPr>
      <w:r>
        <w:t>Cuando EL CONTRATANTE encuentre que EL CONTRATISTA, para efectos de la celebración del contrato o su ejecución, lo indujo en error.</w:t>
      </w:r>
    </w:p>
    <w:p w:rsidR="00084E41" w:rsidRDefault="00917C13">
      <w:pPr>
        <w:pStyle w:val="Prrafodelista"/>
        <w:numPr>
          <w:ilvl w:val="0"/>
          <w:numId w:val="2"/>
        </w:numPr>
        <w:tabs>
          <w:tab w:val="left" w:pos="549"/>
        </w:tabs>
        <w:spacing w:before="1"/>
        <w:ind w:left="262" w:right="619" w:firstLine="0"/>
        <w:jc w:val="both"/>
      </w:pPr>
      <w:r>
        <w:t xml:space="preserve">Además de las causas señaladas en los numerales anteriores, el presente contrato se terminará en </w:t>
      </w:r>
      <w:proofErr w:type="spellStart"/>
      <w:r>
        <w:t>en</w:t>
      </w:r>
      <w:proofErr w:type="spellEnd"/>
      <w:r>
        <w:t xml:space="preserve"> el estado en que se encuentre cuando opere cualquier causa legal que así lo determine.</w:t>
      </w:r>
    </w:p>
    <w:p w:rsidR="00084E41" w:rsidRDefault="00917C13">
      <w:pPr>
        <w:pStyle w:val="Ttulo3"/>
        <w:spacing w:before="291"/>
        <w:rPr>
          <w:b w:val="0"/>
        </w:rPr>
      </w:pPr>
      <w:r>
        <w:t>CLÁUSULA</w:t>
      </w:r>
      <w:r>
        <w:rPr>
          <w:spacing w:val="78"/>
          <w:w w:val="150"/>
        </w:rPr>
        <w:t xml:space="preserve"> </w:t>
      </w:r>
      <w:r>
        <w:t>VIGECIMOSEXTA.</w:t>
      </w:r>
      <w:r>
        <w:rPr>
          <w:spacing w:val="78"/>
          <w:w w:val="150"/>
        </w:rPr>
        <w:t xml:space="preserve"> </w:t>
      </w:r>
      <w:r>
        <w:t>-</w:t>
      </w:r>
      <w:r>
        <w:rPr>
          <w:spacing w:val="79"/>
          <w:w w:val="150"/>
        </w:rPr>
        <w:t xml:space="preserve"> </w:t>
      </w:r>
      <w:r>
        <w:t>MODIFICACIONES</w:t>
      </w:r>
      <w:r>
        <w:rPr>
          <w:spacing w:val="78"/>
          <w:w w:val="150"/>
        </w:rPr>
        <w:t xml:space="preserve"> </w:t>
      </w:r>
      <w:r>
        <w:t>CONTRACTUALES</w:t>
      </w:r>
      <w:r>
        <w:rPr>
          <w:b w:val="0"/>
        </w:rPr>
        <w:t>:</w:t>
      </w:r>
      <w:r>
        <w:rPr>
          <w:b w:val="0"/>
          <w:spacing w:val="77"/>
          <w:w w:val="150"/>
        </w:rPr>
        <w:t xml:space="preserve"> </w:t>
      </w:r>
      <w:r>
        <w:rPr>
          <w:b w:val="0"/>
        </w:rPr>
        <w:t>El</w:t>
      </w:r>
      <w:r>
        <w:rPr>
          <w:b w:val="0"/>
          <w:spacing w:val="78"/>
          <w:w w:val="150"/>
        </w:rPr>
        <w:t xml:space="preserve"> </w:t>
      </w:r>
      <w:r>
        <w:rPr>
          <w:b w:val="0"/>
          <w:spacing w:val="-2"/>
        </w:rPr>
        <w:t>presente</w:t>
      </w:r>
    </w:p>
    <w:p w:rsidR="00084E41" w:rsidRDefault="00917C13">
      <w:pPr>
        <w:pStyle w:val="Textoindependiente"/>
        <w:ind w:right="616"/>
      </w:pPr>
      <w:r>
        <w:t>contrato podrá modificarse, prorrogarse en tiempo y adicionarse en valor según las necesidades</w:t>
      </w:r>
      <w:r>
        <w:rPr>
          <w:spacing w:val="-16"/>
        </w:rPr>
        <w:t xml:space="preserve"> </w:t>
      </w:r>
      <w:r>
        <w:t>que</w:t>
      </w:r>
      <w:r>
        <w:rPr>
          <w:spacing w:val="-15"/>
        </w:rPr>
        <w:t xml:space="preserve"> </w:t>
      </w:r>
      <w:r>
        <w:t>surjan</w:t>
      </w:r>
      <w:r>
        <w:rPr>
          <w:spacing w:val="-15"/>
        </w:rPr>
        <w:t xml:space="preserve"> </w:t>
      </w:r>
      <w:r>
        <w:t>en</w:t>
      </w:r>
      <w:r>
        <w:rPr>
          <w:spacing w:val="-15"/>
        </w:rPr>
        <w:t xml:space="preserve"> </w:t>
      </w:r>
      <w:r>
        <w:t>la</w:t>
      </w:r>
      <w:r>
        <w:rPr>
          <w:spacing w:val="-15"/>
        </w:rPr>
        <w:t xml:space="preserve"> </w:t>
      </w:r>
      <w:r>
        <w:t>ejecución</w:t>
      </w:r>
      <w:r>
        <w:rPr>
          <w:spacing w:val="-15"/>
        </w:rPr>
        <w:t xml:space="preserve"> </w:t>
      </w:r>
      <w:r>
        <w:t>del</w:t>
      </w:r>
      <w:r>
        <w:rPr>
          <w:spacing w:val="-15"/>
        </w:rPr>
        <w:t xml:space="preserve"> </w:t>
      </w:r>
      <w:r>
        <w:t>contrato.</w:t>
      </w:r>
      <w:r>
        <w:rPr>
          <w:spacing w:val="-15"/>
        </w:rPr>
        <w:t xml:space="preserve"> </w:t>
      </w:r>
      <w:r>
        <w:t>Lo</w:t>
      </w:r>
      <w:r>
        <w:rPr>
          <w:spacing w:val="-15"/>
        </w:rPr>
        <w:t xml:space="preserve"> </w:t>
      </w:r>
      <w:r>
        <w:t>anterior,</w:t>
      </w:r>
      <w:r>
        <w:rPr>
          <w:spacing w:val="-15"/>
        </w:rPr>
        <w:t xml:space="preserve"> </w:t>
      </w:r>
      <w:r>
        <w:t>deberá</w:t>
      </w:r>
      <w:r>
        <w:rPr>
          <w:spacing w:val="-15"/>
        </w:rPr>
        <w:t xml:space="preserve"> </w:t>
      </w:r>
      <w:r>
        <w:t>provenir</w:t>
      </w:r>
      <w:r>
        <w:rPr>
          <w:spacing w:val="-15"/>
        </w:rPr>
        <w:t xml:space="preserve"> </w:t>
      </w:r>
      <w:r>
        <w:t>del</w:t>
      </w:r>
      <w:r>
        <w:rPr>
          <w:spacing w:val="-15"/>
        </w:rPr>
        <w:t xml:space="preserve"> </w:t>
      </w:r>
      <w:r>
        <w:t>acuerdo mutuo entre las partes. En todo caso, la solicitud de modificación contractual deberá:</w:t>
      </w:r>
    </w:p>
    <w:p w:rsidR="00084E41" w:rsidRDefault="00917C13">
      <w:pPr>
        <w:pStyle w:val="Prrafodelista"/>
        <w:numPr>
          <w:ilvl w:val="0"/>
          <w:numId w:val="1"/>
        </w:numPr>
        <w:tabs>
          <w:tab w:val="left" w:pos="522"/>
        </w:tabs>
        <w:spacing w:before="1"/>
        <w:ind w:right="618" w:firstLine="0"/>
        <w:jc w:val="both"/>
      </w:pPr>
      <w:r>
        <w:t>Solicitarse por escrito, justificada y soportada por EL CONTRATISTA. También, deberá acompañarse de la reprogramación del cronograma del contrato, si hay lugar a ello, o si es requerido por la Interventoría.</w:t>
      </w:r>
    </w:p>
    <w:p w:rsidR="00084E41" w:rsidRDefault="00917C13">
      <w:pPr>
        <w:pStyle w:val="Prrafodelista"/>
        <w:numPr>
          <w:ilvl w:val="0"/>
          <w:numId w:val="1"/>
        </w:numPr>
        <w:tabs>
          <w:tab w:val="left" w:pos="489"/>
        </w:tabs>
        <w:ind w:left="489" w:hanging="227"/>
        <w:jc w:val="both"/>
      </w:pPr>
      <w:r>
        <w:t>Revisarse</w:t>
      </w:r>
      <w:r>
        <w:rPr>
          <w:spacing w:val="-6"/>
        </w:rPr>
        <w:t xml:space="preserve"> </w:t>
      </w:r>
      <w:r>
        <w:t>y</w:t>
      </w:r>
      <w:r>
        <w:rPr>
          <w:spacing w:val="-2"/>
        </w:rPr>
        <w:t xml:space="preserve"> </w:t>
      </w:r>
      <w:r>
        <w:t>avalarse</w:t>
      </w:r>
      <w:r>
        <w:rPr>
          <w:spacing w:val="-2"/>
        </w:rPr>
        <w:t xml:space="preserve"> </w:t>
      </w:r>
      <w:r>
        <w:t>por</w:t>
      </w:r>
      <w:r>
        <w:rPr>
          <w:spacing w:val="-3"/>
        </w:rPr>
        <w:t xml:space="preserve"> </w:t>
      </w:r>
      <w:r>
        <w:t>escrito</w:t>
      </w:r>
      <w:r>
        <w:rPr>
          <w:spacing w:val="-3"/>
        </w:rPr>
        <w:t xml:space="preserve"> </w:t>
      </w:r>
      <w:r>
        <w:t>por</w:t>
      </w:r>
      <w:r>
        <w:rPr>
          <w:spacing w:val="-3"/>
        </w:rPr>
        <w:t xml:space="preserve"> </w:t>
      </w:r>
      <w:r>
        <w:t>el</w:t>
      </w:r>
      <w:r>
        <w:rPr>
          <w:spacing w:val="-3"/>
        </w:rPr>
        <w:t xml:space="preserve"> </w:t>
      </w:r>
      <w:r>
        <w:rPr>
          <w:spacing w:val="-2"/>
        </w:rPr>
        <w:t>INTERVENTOR.</w:t>
      </w:r>
    </w:p>
    <w:p w:rsidR="00084E41" w:rsidRDefault="00917C13">
      <w:pPr>
        <w:pStyle w:val="Prrafodelista"/>
        <w:numPr>
          <w:ilvl w:val="0"/>
          <w:numId w:val="1"/>
        </w:numPr>
        <w:tabs>
          <w:tab w:val="left" w:pos="474"/>
        </w:tabs>
        <w:spacing w:before="1"/>
        <w:ind w:right="615" w:firstLine="0"/>
        <w:jc w:val="both"/>
      </w:pPr>
      <w:r>
        <w:rPr>
          <w:spacing w:val="-2"/>
        </w:rPr>
        <w:t>Una</w:t>
      </w:r>
      <w:r>
        <w:rPr>
          <w:spacing w:val="-8"/>
        </w:rPr>
        <w:t xml:space="preserve"> </w:t>
      </w:r>
      <w:r>
        <w:rPr>
          <w:spacing w:val="-2"/>
        </w:rPr>
        <w:t>vez</w:t>
      </w:r>
      <w:r>
        <w:rPr>
          <w:spacing w:val="-5"/>
        </w:rPr>
        <w:t xml:space="preserve"> </w:t>
      </w:r>
      <w:r>
        <w:rPr>
          <w:spacing w:val="-2"/>
        </w:rPr>
        <w:t>revisada</w:t>
      </w:r>
      <w:r>
        <w:rPr>
          <w:spacing w:val="-5"/>
        </w:rPr>
        <w:t xml:space="preserve"> </w:t>
      </w:r>
      <w:r>
        <w:rPr>
          <w:spacing w:val="-2"/>
        </w:rPr>
        <w:t>la</w:t>
      </w:r>
      <w:r>
        <w:rPr>
          <w:spacing w:val="-9"/>
        </w:rPr>
        <w:t xml:space="preserve"> </w:t>
      </w:r>
      <w:r>
        <w:rPr>
          <w:spacing w:val="-2"/>
        </w:rPr>
        <w:t>solicitud</w:t>
      </w:r>
      <w:r>
        <w:rPr>
          <w:spacing w:val="-6"/>
        </w:rPr>
        <w:t xml:space="preserve"> </w:t>
      </w:r>
      <w:r>
        <w:rPr>
          <w:spacing w:val="-2"/>
        </w:rPr>
        <w:t>por</w:t>
      </w:r>
      <w:r>
        <w:rPr>
          <w:spacing w:val="-5"/>
        </w:rPr>
        <w:t xml:space="preserve"> </w:t>
      </w:r>
      <w:r>
        <w:rPr>
          <w:spacing w:val="-2"/>
        </w:rPr>
        <w:t>el</w:t>
      </w:r>
      <w:r>
        <w:rPr>
          <w:spacing w:val="-6"/>
        </w:rPr>
        <w:t xml:space="preserve"> </w:t>
      </w:r>
      <w:r>
        <w:rPr>
          <w:spacing w:val="-2"/>
        </w:rPr>
        <w:t>supervisor,</w:t>
      </w:r>
      <w:r>
        <w:rPr>
          <w:spacing w:val="-5"/>
        </w:rPr>
        <w:t xml:space="preserve"> </w:t>
      </w:r>
      <w:r>
        <w:rPr>
          <w:spacing w:val="-2"/>
        </w:rPr>
        <w:t>este</w:t>
      </w:r>
      <w:r>
        <w:rPr>
          <w:spacing w:val="-6"/>
        </w:rPr>
        <w:t xml:space="preserve"> </w:t>
      </w:r>
      <w:r>
        <w:rPr>
          <w:spacing w:val="-2"/>
        </w:rPr>
        <w:t>presentará</w:t>
      </w:r>
      <w:r>
        <w:rPr>
          <w:spacing w:val="-8"/>
        </w:rPr>
        <w:t xml:space="preserve"> </w:t>
      </w:r>
      <w:r>
        <w:rPr>
          <w:spacing w:val="-2"/>
        </w:rPr>
        <w:t>su</w:t>
      </w:r>
      <w:r>
        <w:rPr>
          <w:spacing w:val="-5"/>
        </w:rPr>
        <w:t xml:space="preserve"> </w:t>
      </w:r>
      <w:r>
        <w:rPr>
          <w:spacing w:val="-2"/>
        </w:rPr>
        <w:t>recomendación</w:t>
      </w:r>
      <w:r>
        <w:rPr>
          <w:spacing w:val="-6"/>
        </w:rPr>
        <w:t xml:space="preserve"> </w:t>
      </w:r>
      <w:r>
        <w:rPr>
          <w:spacing w:val="-2"/>
        </w:rPr>
        <w:t>al</w:t>
      </w:r>
      <w:r>
        <w:rPr>
          <w:spacing w:val="-5"/>
        </w:rPr>
        <w:t xml:space="preserve"> </w:t>
      </w:r>
      <w:r>
        <w:rPr>
          <w:spacing w:val="-2"/>
        </w:rPr>
        <w:t>Comité Técnico.</w:t>
      </w:r>
    </w:p>
    <w:p w:rsidR="00084E41" w:rsidRDefault="00917C13">
      <w:pPr>
        <w:pStyle w:val="Textoindependiente"/>
        <w:spacing w:before="291"/>
        <w:ind w:right="615"/>
      </w:pPr>
      <w:r>
        <w:rPr>
          <w:b/>
        </w:rPr>
        <w:t>CLÁUSULA VIGESIMOCTAVA. - SUSPENSIÓN</w:t>
      </w:r>
      <w:r>
        <w:t>: Se podrá suspender temporalmente la ejecución del contrato mediante acta suscrita de mutuo acuerdo por las partes, en la cual conste tal evento. En ningún momento la suspensión modificará el plazo de ejecución pactado.</w:t>
      </w:r>
      <w:r>
        <w:rPr>
          <w:spacing w:val="-9"/>
        </w:rPr>
        <w:t xml:space="preserve"> </w:t>
      </w:r>
      <w:r>
        <w:t>El</w:t>
      </w:r>
      <w:r>
        <w:rPr>
          <w:spacing w:val="-10"/>
        </w:rPr>
        <w:t xml:space="preserve"> </w:t>
      </w:r>
      <w:r>
        <w:t>tiempo</w:t>
      </w:r>
      <w:r>
        <w:rPr>
          <w:spacing w:val="-8"/>
        </w:rPr>
        <w:t xml:space="preserve"> </w:t>
      </w:r>
      <w:r>
        <w:t>durante</w:t>
      </w:r>
      <w:r>
        <w:rPr>
          <w:spacing w:val="-9"/>
        </w:rPr>
        <w:t xml:space="preserve"> </w:t>
      </w:r>
      <w:r>
        <w:t>el</w:t>
      </w:r>
      <w:r>
        <w:rPr>
          <w:spacing w:val="-7"/>
        </w:rPr>
        <w:t xml:space="preserve"> </w:t>
      </w:r>
      <w:r>
        <w:t>cual</w:t>
      </w:r>
      <w:r>
        <w:rPr>
          <w:spacing w:val="-9"/>
        </w:rPr>
        <w:t xml:space="preserve"> </w:t>
      </w:r>
      <w:r>
        <w:t>se</w:t>
      </w:r>
      <w:r>
        <w:rPr>
          <w:spacing w:val="-9"/>
        </w:rPr>
        <w:t xml:space="preserve"> </w:t>
      </w:r>
      <w:r>
        <w:t>suspenda</w:t>
      </w:r>
      <w:r>
        <w:rPr>
          <w:spacing w:val="-9"/>
        </w:rPr>
        <w:t xml:space="preserve"> </w:t>
      </w:r>
      <w:r>
        <w:t>la</w:t>
      </w:r>
      <w:r>
        <w:rPr>
          <w:spacing w:val="-7"/>
        </w:rPr>
        <w:t xml:space="preserve"> </w:t>
      </w:r>
      <w:r>
        <w:t>ejecución</w:t>
      </w:r>
      <w:r>
        <w:rPr>
          <w:spacing w:val="-10"/>
        </w:rPr>
        <w:t xml:space="preserve"> </w:t>
      </w:r>
      <w:r>
        <w:t>del</w:t>
      </w:r>
      <w:r>
        <w:rPr>
          <w:spacing w:val="-8"/>
        </w:rPr>
        <w:t xml:space="preserve"> </w:t>
      </w:r>
      <w:r>
        <w:t>contrato</w:t>
      </w:r>
      <w:r>
        <w:rPr>
          <w:spacing w:val="-9"/>
        </w:rPr>
        <w:t xml:space="preserve"> </w:t>
      </w:r>
      <w:r>
        <w:t>no</w:t>
      </w:r>
      <w:r>
        <w:rPr>
          <w:spacing w:val="-9"/>
        </w:rPr>
        <w:t xml:space="preserve"> </w:t>
      </w:r>
      <w:r>
        <w:t>se</w:t>
      </w:r>
      <w:r>
        <w:rPr>
          <w:spacing w:val="-9"/>
        </w:rPr>
        <w:t xml:space="preserve"> </w:t>
      </w:r>
      <w:r>
        <w:t>contabilizará, y se reiniciará su conteo una vez termine la suspensión.</w:t>
      </w:r>
    </w:p>
    <w:p w:rsidR="00084E41" w:rsidRDefault="00084E41">
      <w:pPr>
        <w:pStyle w:val="Textoindependiente"/>
        <w:spacing w:before="1"/>
        <w:ind w:left="0"/>
        <w:jc w:val="left"/>
      </w:pPr>
    </w:p>
    <w:p w:rsidR="00084E41" w:rsidRDefault="00917C13">
      <w:pPr>
        <w:pStyle w:val="Textoindependiente"/>
        <w:ind w:right="614"/>
      </w:pPr>
      <w:r>
        <w:rPr>
          <w:b/>
        </w:rPr>
        <w:t xml:space="preserve">PARÁGRAFO PRIMERO: </w:t>
      </w:r>
      <w:r>
        <w:t>El levantamiento de la suspensión se realizará de mutuo acuerdo entre las partes en la forma y fecha establecida en el Acta de Suspensión. En el evento en que el Acta de Suspensión no se haya contemplado la fecha de reinicio, deberá suscribirse por las partes el Acta de Reinicio.</w:t>
      </w:r>
    </w:p>
    <w:p w:rsidR="00084E41" w:rsidRDefault="00084E41">
      <w:pPr>
        <w:pStyle w:val="Textoindependiente"/>
        <w:spacing w:before="4"/>
        <w:ind w:left="0"/>
        <w:jc w:val="left"/>
      </w:pPr>
    </w:p>
    <w:p w:rsidR="00084E41" w:rsidRDefault="00917C13">
      <w:pPr>
        <w:pStyle w:val="Textoindependiente"/>
        <w:spacing w:line="237" w:lineRule="auto"/>
        <w:ind w:right="616"/>
      </w:pPr>
      <w:r>
        <w:rPr>
          <w:b/>
        </w:rPr>
        <w:t xml:space="preserve">PARÁGRAFO SEGUNDO: </w:t>
      </w:r>
      <w:r>
        <w:t>Con ocasión de la suspensión de la ejecución del contrato, El CONTRATISTA deberá presentar el ajuste de las garantías según corresponda.</w:t>
      </w:r>
    </w:p>
    <w:p w:rsidR="00084E41" w:rsidRDefault="00084E41">
      <w:pPr>
        <w:pStyle w:val="Textoindependiente"/>
        <w:spacing w:line="237" w:lineRule="auto"/>
        <w:sectPr w:rsidR="00084E41">
          <w:pgSz w:w="12240" w:h="15840"/>
          <w:pgMar w:top="1240" w:right="1080" w:bottom="1360" w:left="1440" w:header="523" w:footer="1172" w:gutter="0"/>
          <w:cols w:space="720"/>
        </w:sectPr>
      </w:pPr>
    </w:p>
    <w:p w:rsidR="00084E41" w:rsidRDefault="00917C13">
      <w:pPr>
        <w:pStyle w:val="Ttulo1"/>
      </w:pPr>
      <w:r>
        <w:lastRenderedPageBreak/>
        <w:t xml:space="preserve">CONTRATO DE OBRA No. </w:t>
      </w:r>
      <w:r>
        <w:rPr>
          <w:color w:val="766F6F"/>
        </w:rPr>
        <w:t xml:space="preserve">XXX </w:t>
      </w:r>
      <w:r>
        <w:t xml:space="preserve">SUSCRITO ENTRE LA EMPRESA DE DESARROLLO Y RENOVACION URBANO SOSTENIBLE DE MALAMBO Y </w:t>
      </w:r>
      <w:r>
        <w:rPr>
          <w:spacing w:val="-2"/>
        </w:rPr>
        <w:t>(CONTRATISTA)</w:t>
      </w:r>
    </w:p>
    <w:p w:rsidR="00084E41" w:rsidRDefault="00917C13">
      <w:pPr>
        <w:pStyle w:val="Textoindependiente"/>
        <w:spacing w:before="1"/>
        <w:ind w:right="616"/>
      </w:pPr>
      <w:r>
        <w:rPr>
          <w:b/>
        </w:rPr>
        <w:t xml:space="preserve">PARÁGRAFO TERCERO: </w:t>
      </w:r>
      <w:r>
        <w:t>Durante el periodo de suspensión del contrato EL CONTRATISTA asume todos los riesgos referentes a su personal, maquinaria, equipos, entre otros. La suspensión no dará lugar a reclamaciones económicas por parte de EL CONTRATISTA.</w:t>
      </w:r>
    </w:p>
    <w:p w:rsidR="00084E41" w:rsidRDefault="00917C13">
      <w:pPr>
        <w:spacing w:before="291"/>
        <w:ind w:left="262"/>
        <w:jc w:val="both"/>
      </w:pPr>
      <w:r>
        <w:rPr>
          <w:b/>
        </w:rPr>
        <w:t>CLÁUSULA</w:t>
      </w:r>
      <w:r>
        <w:rPr>
          <w:b/>
          <w:spacing w:val="8"/>
        </w:rPr>
        <w:t xml:space="preserve"> </w:t>
      </w:r>
      <w:r>
        <w:rPr>
          <w:b/>
        </w:rPr>
        <w:t>VIGECIMANOVENA.</w:t>
      </w:r>
      <w:r>
        <w:rPr>
          <w:b/>
          <w:spacing w:val="8"/>
        </w:rPr>
        <w:t xml:space="preserve"> </w:t>
      </w:r>
      <w:r>
        <w:rPr>
          <w:b/>
        </w:rPr>
        <w:t>–</w:t>
      </w:r>
      <w:r>
        <w:rPr>
          <w:b/>
          <w:spacing w:val="8"/>
        </w:rPr>
        <w:t xml:space="preserve"> </w:t>
      </w:r>
      <w:r>
        <w:rPr>
          <w:b/>
        </w:rPr>
        <w:t>CESIÓN</w:t>
      </w:r>
      <w:r>
        <w:rPr>
          <w:b/>
          <w:spacing w:val="8"/>
        </w:rPr>
        <w:t xml:space="preserve"> </w:t>
      </w:r>
      <w:r>
        <w:rPr>
          <w:b/>
        </w:rPr>
        <w:t>Y</w:t>
      </w:r>
      <w:r>
        <w:rPr>
          <w:b/>
          <w:spacing w:val="6"/>
        </w:rPr>
        <w:t xml:space="preserve"> </w:t>
      </w:r>
      <w:r>
        <w:rPr>
          <w:b/>
        </w:rPr>
        <w:t>SUBCONTRATACIÓN:</w:t>
      </w:r>
      <w:r>
        <w:rPr>
          <w:b/>
          <w:spacing w:val="10"/>
        </w:rPr>
        <w:t xml:space="preserve"> </w:t>
      </w:r>
      <w:r>
        <w:t>El</w:t>
      </w:r>
      <w:r>
        <w:rPr>
          <w:spacing w:val="5"/>
        </w:rPr>
        <w:t xml:space="preserve"> </w:t>
      </w:r>
      <w:r>
        <w:t>CONTRATISTA</w:t>
      </w:r>
      <w:r>
        <w:rPr>
          <w:spacing w:val="8"/>
        </w:rPr>
        <w:t xml:space="preserve"> </w:t>
      </w:r>
      <w:r>
        <w:rPr>
          <w:spacing w:val="-5"/>
        </w:rPr>
        <w:t>no</w:t>
      </w:r>
    </w:p>
    <w:p w:rsidR="00084E41" w:rsidRDefault="00917C13">
      <w:pPr>
        <w:pStyle w:val="Textoindependiente"/>
        <w:ind w:right="615"/>
      </w:pPr>
      <w:r>
        <w:t>podrá ceder total o parcialmente el presente contrato sin previo aval del supervisor y autorización expresa de EL CONTRATANTE. Tampoco podrá subcontratar la ejecución de una o varias de las actividades a su cargo, salvo previo aval del supervisor y autorización expresa de EL CONTRATANTE.</w:t>
      </w:r>
    </w:p>
    <w:p w:rsidR="00084E41" w:rsidRDefault="00084E41">
      <w:pPr>
        <w:pStyle w:val="Textoindependiente"/>
        <w:spacing w:before="2"/>
        <w:ind w:left="0"/>
        <w:jc w:val="left"/>
      </w:pPr>
    </w:p>
    <w:p w:rsidR="00084E41" w:rsidRDefault="00917C13">
      <w:pPr>
        <w:pStyle w:val="Textoindependiente"/>
        <w:ind w:right="616"/>
      </w:pPr>
      <w:r>
        <w:rPr>
          <w:b/>
        </w:rPr>
        <w:t>PARÁGRAFO</w:t>
      </w:r>
      <w:r>
        <w:t>:</w:t>
      </w:r>
      <w:r>
        <w:rPr>
          <w:spacing w:val="-12"/>
        </w:rPr>
        <w:t xml:space="preserve"> </w:t>
      </w:r>
      <w:r>
        <w:t>El</w:t>
      </w:r>
      <w:r>
        <w:rPr>
          <w:spacing w:val="-11"/>
        </w:rPr>
        <w:t xml:space="preserve"> </w:t>
      </w:r>
      <w:r>
        <w:t>CONTRATISTA</w:t>
      </w:r>
      <w:r>
        <w:rPr>
          <w:spacing w:val="-11"/>
        </w:rPr>
        <w:t xml:space="preserve"> </w:t>
      </w:r>
      <w:r>
        <w:t>no</w:t>
      </w:r>
      <w:r>
        <w:rPr>
          <w:spacing w:val="-10"/>
        </w:rPr>
        <w:t xml:space="preserve"> </w:t>
      </w:r>
      <w:r>
        <w:t>podrá</w:t>
      </w:r>
      <w:r>
        <w:rPr>
          <w:spacing w:val="-10"/>
        </w:rPr>
        <w:t xml:space="preserve"> </w:t>
      </w:r>
      <w:r>
        <w:t>subcontratar</w:t>
      </w:r>
      <w:r>
        <w:rPr>
          <w:spacing w:val="-10"/>
        </w:rPr>
        <w:t xml:space="preserve"> </w:t>
      </w:r>
      <w:r>
        <w:t>o</w:t>
      </w:r>
      <w:r>
        <w:rPr>
          <w:spacing w:val="-10"/>
        </w:rPr>
        <w:t xml:space="preserve"> </w:t>
      </w:r>
      <w:r>
        <w:t>ceder</w:t>
      </w:r>
      <w:r>
        <w:rPr>
          <w:spacing w:val="-10"/>
        </w:rPr>
        <w:t xml:space="preserve"> </w:t>
      </w:r>
      <w:r>
        <w:t>el</w:t>
      </w:r>
      <w:r>
        <w:rPr>
          <w:spacing w:val="-11"/>
        </w:rPr>
        <w:t xml:space="preserve"> </w:t>
      </w:r>
      <w:r>
        <w:t>contrato</w:t>
      </w:r>
      <w:r>
        <w:rPr>
          <w:spacing w:val="-10"/>
        </w:rPr>
        <w:t xml:space="preserve"> </w:t>
      </w:r>
      <w:r>
        <w:t>a</w:t>
      </w:r>
      <w:r>
        <w:rPr>
          <w:spacing w:val="-9"/>
        </w:rPr>
        <w:t xml:space="preserve"> </w:t>
      </w:r>
      <w:r>
        <w:t>personas</w:t>
      </w:r>
      <w:r>
        <w:rPr>
          <w:spacing w:val="-10"/>
        </w:rPr>
        <w:t xml:space="preserve"> </w:t>
      </w:r>
      <w:r>
        <w:t>cuyos recursos provengan de actividades ilícitas de las contempladas en el régimen penal colombiano, o que se encuentren relacionadas con las mismas.</w:t>
      </w:r>
    </w:p>
    <w:p w:rsidR="00084E41" w:rsidRDefault="00084E41">
      <w:pPr>
        <w:pStyle w:val="Textoindependiente"/>
        <w:ind w:left="0"/>
        <w:jc w:val="left"/>
      </w:pPr>
    </w:p>
    <w:p w:rsidR="00084E41" w:rsidRDefault="00917C13">
      <w:pPr>
        <w:pStyle w:val="Textoindependiente"/>
        <w:ind w:right="619"/>
      </w:pPr>
      <w:r>
        <w:rPr>
          <w:b/>
        </w:rPr>
        <w:t xml:space="preserve">CLÁUSULA TRIGESIMA. – LIQUIDACION. </w:t>
      </w:r>
      <w:r>
        <w:t>Para efectos de liquidación deberá tenerse en cuenta</w:t>
      </w:r>
      <w:r>
        <w:rPr>
          <w:spacing w:val="-9"/>
        </w:rPr>
        <w:t xml:space="preserve"> </w:t>
      </w:r>
      <w:r>
        <w:t>lo</w:t>
      </w:r>
      <w:r>
        <w:rPr>
          <w:spacing w:val="-10"/>
        </w:rPr>
        <w:t xml:space="preserve"> </w:t>
      </w:r>
      <w:r>
        <w:t>descrito</w:t>
      </w:r>
      <w:r>
        <w:rPr>
          <w:spacing w:val="-10"/>
        </w:rPr>
        <w:t xml:space="preserve"> </w:t>
      </w:r>
      <w:r>
        <w:t>en</w:t>
      </w:r>
      <w:r>
        <w:rPr>
          <w:spacing w:val="-10"/>
        </w:rPr>
        <w:t xml:space="preserve"> </w:t>
      </w:r>
      <w:r>
        <w:t>el</w:t>
      </w:r>
      <w:r>
        <w:rPr>
          <w:spacing w:val="-11"/>
        </w:rPr>
        <w:t xml:space="preserve"> </w:t>
      </w:r>
      <w:r>
        <w:t>Capítulo</w:t>
      </w:r>
      <w:r>
        <w:rPr>
          <w:spacing w:val="-10"/>
        </w:rPr>
        <w:t xml:space="preserve"> </w:t>
      </w:r>
      <w:r>
        <w:t>VI</w:t>
      </w:r>
      <w:r>
        <w:rPr>
          <w:spacing w:val="-12"/>
        </w:rPr>
        <w:t xml:space="preserve"> </w:t>
      </w:r>
      <w:r>
        <w:t>y</w:t>
      </w:r>
      <w:r>
        <w:rPr>
          <w:spacing w:val="-9"/>
        </w:rPr>
        <w:t xml:space="preserve"> </w:t>
      </w:r>
      <w:r>
        <w:t>especialmente</w:t>
      </w:r>
      <w:r>
        <w:rPr>
          <w:spacing w:val="-11"/>
        </w:rPr>
        <w:t xml:space="preserve"> </w:t>
      </w:r>
      <w:r>
        <w:t>lo</w:t>
      </w:r>
      <w:r>
        <w:rPr>
          <w:spacing w:val="-10"/>
        </w:rPr>
        <w:t xml:space="preserve"> </w:t>
      </w:r>
      <w:r>
        <w:t>descrito</w:t>
      </w:r>
      <w:r>
        <w:rPr>
          <w:spacing w:val="-10"/>
        </w:rPr>
        <w:t xml:space="preserve"> </w:t>
      </w:r>
      <w:r>
        <w:t>en</w:t>
      </w:r>
      <w:r>
        <w:rPr>
          <w:spacing w:val="-10"/>
        </w:rPr>
        <w:t xml:space="preserve"> </w:t>
      </w:r>
      <w:r>
        <w:t>el</w:t>
      </w:r>
      <w:r>
        <w:rPr>
          <w:spacing w:val="-11"/>
        </w:rPr>
        <w:t xml:space="preserve"> </w:t>
      </w:r>
      <w:r>
        <w:t>numeral</w:t>
      </w:r>
      <w:r>
        <w:rPr>
          <w:spacing w:val="-10"/>
        </w:rPr>
        <w:t xml:space="preserve"> </w:t>
      </w:r>
      <w:r>
        <w:t>8.1</w:t>
      </w:r>
      <w:r>
        <w:rPr>
          <w:spacing w:val="-9"/>
        </w:rPr>
        <w:t xml:space="preserve"> </w:t>
      </w:r>
      <w:r>
        <w:t>del</w:t>
      </w:r>
      <w:r>
        <w:rPr>
          <w:spacing w:val="-11"/>
        </w:rPr>
        <w:t xml:space="preserve"> </w:t>
      </w:r>
      <w:r>
        <w:t>Manual interno de contracción de la Entidad.</w:t>
      </w:r>
    </w:p>
    <w:p w:rsidR="00084E41" w:rsidRDefault="00917C13">
      <w:pPr>
        <w:pStyle w:val="Textoindependiente"/>
        <w:ind w:right="615"/>
      </w:pPr>
      <w:r>
        <w:t>Serán objeto de liquidación los siguientes contratos: a) Los contratos de tracto sucesivo: aquellos cuya ejecución o cumplimiento se prolonga en el tiempo. b) Los contratos terminados</w:t>
      </w:r>
      <w:r>
        <w:rPr>
          <w:spacing w:val="-15"/>
        </w:rPr>
        <w:t xml:space="preserve"> </w:t>
      </w:r>
      <w:r>
        <w:t>anormalmente,</w:t>
      </w:r>
      <w:r>
        <w:rPr>
          <w:spacing w:val="-15"/>
        </w:rPr>
        <w:t xml:space="preserve"> </w:t>
      </w:r>
      <w:r>
        <w:t>o</w:t>
      </w:r>
      <w:r>
        <w:rPr>
          <w:spacing w:val="-15"/>
        </w:rPr>
        <w:t xml:space="preserve"> </w:t>
      </w:r>
      <w:r>
        <w:t>de</w:t>
      </w:r>
      <w:r>
        <w:rPr>
          <w:spacing w:val="-15"/>
        </w:rPr>
        <w:t xml:space="preserve"> </w:t>
      </w:r>
      <w:r>
        <w:t>manera</w:t>
      </w:r>
      <w:r>
        <w:rPr>
          <w:spacing w:val="-15"/>
        </w:rPr>
        <w:t xml:space="preserve"> </w:t>
      </w:r>
      <w:r>
        <w:t>anticipada</w:t>
      </w:r>
      <w:r>
        <w:rPr>
          <w:spacing w:val="-14"/>
        </w:rPr>
        <w:t xml:space="preserve"> </w:t>
      </w:r>
      <w:r>
        <w:t>por</w:t>
      </w:r>
      <w:r>
        <w:rPr>
          <w:spacing w:val="-15"/>
        </w:rPr>
        <w:t xml:space="preserve"> </w:t>
      </w:r>
      <w:r>
        <w:t>mutuo</w:t>
      </w:r>
      <w:r>
        <w:rPr>
          <w:spacing w:val="-15"/>
        </w:rPr>
        <w:t xml:space="preserve"> </w:t>
      </w:r>
      <w:r>
        <w:t>acuerdo.</w:t>
      </w:r>
      <w:r>
        <w:rPr>
          <w:spacing w:val="-14"/>
        </w:rPr>
        <w:t xml:space="preserve"> </w:t>
      </w:r>
      <w:r>
        <w:t>c)</w:t>
      </w:r>
      <w:r>
        <w:rPr>
          <w:spacing w:val="-14"/>
        </w:rPr>
        <w:t xml:space="preserve"> </w:t>
      </w:r>
      <w:r>
        <w:t>Los</w:t>
      </w:r>
      <w:r>
        <w:rPr>
          <w:spacing w:val="-15"/>
        </w:rPr>
        <w:t xml:space="preserve"> </w:t>
      </w:r>
      <w:r>
        <w:t>contratos</w:t>
      </w:r>
      <w:r>
        <w:rPr>
          <w:spacing w:val="-15"/>
        </w:rPr>
        <w:t xml:space="preserve"> </w:t>
      </w:r>
      <w:r>
        <w:t>que no</w:t>
      </w:r>
      <w:r>
        <w:rPr>
          <w:spacing w:val="-16"/>
        </w:rPr>
        <w:t xml:space="preserve"> </w:t>
      </w:r>
      <w:r>
        <w:t>requieren</w:t>
      </w:r>
      <w:r>
        <w:rPr>
          <w:spacing w:val="-15"/>
        </w:rPr>
        <w:t xml:space="preserve"> </w:t>
      </w:r>
      <w:r>
        <w:t>liquidación,</w:t>
      </w:r>
      <w:r>
        <w:rPr>
          <w:spacing w:val="-15"/>
        </w:rPr>
        <w:t xml:space="preserve"> </w:t>
      </w:r>
      <w:r>
        <w:t>pero</w:t>
      </w:r>
      <w:r>
        <w:rPr>
          <w:spacing w:val="-15"/>
        </w:rPr>
        <w:t xml:space="preserve"> </w:t>
      </w:r>
      <w:r>
        <w:t>hayan</w:t>
      </w:r>
      <w:r>
        <w:rPr>
          <w:spacing w:val="-15"/>
        </w:rPr>
        <w:t xml:space="preserve"> </w:t>
      </w:r>
      <w:r>
        <w:t>sido</w:t>
      </w:r>
      <w:r>
        <w:rPr>
          <w:spacing w:val="-15"/>
        </w:rPr>
        <w:t xml:space="preserve"> </w:t>
      </w:r>
      <w:r>
        <w:t>objeto</w:t>
      </w:r>
      <w:r>
        <w:rPr>
          <w:spacing w:val="-15"/>
        </w:rPr>
        <w:t xml:space="preserve"> </w:t>
      </w:r>
      <w:r>
        <w:t>de</w:t>
      </w:r>
      <w:r>
        <w:rPr>
          <w:spacing w:val="-14"/>
        </w:rPr>
        <w:t xml:space="preserve"> </w:t>
      </w:r>
      <w:r>
        <w:t>afectación</w:t>
      </w:r>
      <w:r>
        <w:rPr>
          <w:spacing w:val="-15"/>
        </w:rPr>
        <w:t xml:space="preserve"> </w:t>
      </w:r>
      <w:r>
        <w:t>de</w:t>
      </w:r>
      <w:r>
        <w:rPr>
          <w:spacing w:val="-15"/>
        </w:rPr>
        <w:t xml:space="preserve"> </w:t>
      </w:r>
      <w:r>
        <w:t>garantías.</w:t>
      </w:r>
      <w:r>
        <w:rPr>
          <w:spacing w:val="-15"/>
        </w:rPr>
        <w:t xml:space="preserve"> </w:t>
      </w:r>
      <w:r>
        <w:t>d)</w:t>
      </w:r>
      <w:r>
        <w:rPr>
          <w:spacing w:val="-14"/>
        </w:rPr>
        <w:t xml:space="preserve"> </w:t>
      </w:r>
      <w:r>
        <w:t>Los</w:t>
      </w:r>
      <w:r>
        <w:rPr>
          <w:spacing w:val="-15"/>
        </w:rPr>
        <w:t xml:space="preserve"> </w:t>
      </w:r>
      <w:r>
        <w:t>contratos que</w:t>
      </w:r>
      <w:r>
        <w:rPr>
          <w:spacing w:val="-13"/>
        </w:rPr>
        <w:t xml:space="preserve"> </w:t>
      </w:r>
      <w:r>
        <w:t>a</w:t>
      </w:r>
      <w:r>
        <w:rPr>
          <w:spacing w:val="-12"/>
        </w:rPr>
        <w:t xml:space="preserve"> </w:t>
      </w:r>
      <w:r>
        <w:t>su</w:t>
      </w:r>
      <w:r>
        <w:rPr>
          <w:spacing w:val="-13"/>
        </w:rPr>
        <w:t xml:space="preserve"> </w:t>
      </w:r>
      <w:r>
        <w:t>terminación</w:t>
      </w:r>
      <w:r>
        <w:rPr>
          <w:spacing w:val="-13"/>
        </w:rPr>
        <w:t xml:space="preserve"> </w:t>
      </w:r>
      <w:r>
        <w:t>reporten</w:t>
      </w:r>
      <w:r>
        <w:rPr>
          <w:spacing w:val="-13"/>
        </w:rPr>
        <w:t xml:space="preserve"> </w:t>
      </w:r>
      <w:r>
        <w:t>obligaciones</w:t>
      </w:r>
      <w:r>
        <w:rPr>
          <w:spacing w:val="-12"/>
        </w:rPr>
        <w:t xml:space="preserve"> </w:t>
      </w:r>
      <w:r>
        <w:t>pendientes</w:t>
      </w:r>
      <w:r>
        <w:rPr>
          <w:spacing w:val="-13"/>
        </w:rPr>
        <w:t xml:space="preserve"> </w:t>
      </w:r>
      <w:r>
        <w:t>de</w:t>
      </w:r>
      <w:r>
        <w:rPr>
          <w:spacing w:val="-13"/>
        </w:rPr>
        <w:t xml:space="preserve"> </w:t>
      </w:r>
      <w:r>
        <w:t>ejecución.</w:t>
      </w:r>
      <w:r>
        <w:rPr>
          <w:spacing w:val="-13"/>
        </w:rPr>
        <w:t xml:space="preserve"> </w:t>
      </w:r>
      <w:r>
        <w:t>e)</w:t>
      </w:r>
      <w:r>
        <w:rPr>
          <w:spacing w:val="-12"/>
        </w:rPr>
        <w:t xml:space="preserve"> </w:t>
      </w:r>
      <w:r>
        <w:t>Los</w:t>
      </w:r>
      <w:r>
        <w:rPr>
          <w:spacing w:val="-10"/>
        </w:rPr>
        <w:t xml:space="preserve"> </w:t>
      </w:r>
      <w:r>
        <w:t>Contratos</w:t>
      </w:r>
      <w:r>
        <w:rPr>
          <w:spacing w:val="-13"/>
        </w:rPr>
        <w:t xml:space="preserve"> </w:t>
      </w:r>
      <w:r>
        <w:t>en</w:t>
      </w:r>
      <w:r>
        <w:rPr>
          <w:spacing w:val="-13"/>
        </w:rPr>
        <w:t xml:space="preserve"> </w:t>
      </w:r>
      <w:r>
        <w:t>los que las partes pacten la liquidación. f) Los contratos que no son objeto de liquidación y en los cuales existan saldos pendientes por liberar.</w:t>
      </w:r>
    </w:p>
    <w:p w:rsidR="00084E41" w:rsidRDefault="00917C13">
      <w:pPr>
        <w:pStyle w:val="Textoindependiente"/>
        <w:ind w:right="618"/>
      </w:pPr>
      <w:r>
        <w:t>El término para la liquidación del contrato será de CUATRO</w:t>
      </w:r>
      <w:r>
        <w:rPr>
          <w:spacing w:val="-1"/>
        </w:rPr>
        <w:t xml:space="preserve"> </w:t>
      </w:r>
      <w:r>
        <w:t>(4) MESES, término que incluye un plazo de cuatro (4) meses para la liquidación de común acuerdo. Para la liquidación se exigirá al CONTRATISTA la ampliación de la garantía, si es del caso, a fin de avalar las obligaciones que éste deba cumplir con posterioridad a la extinción del presente contrato.</w:t>
      </w:r>
    </w:p>
    <w:p w:rsidR="00084E41" w:rsidRDefault="00917C13">
      <w:pPr>
        <w:spacing w:before="292"/>
        <w:ind w:left="262"/>
        <w:jc w:val="both"/>
      </w:pPr>
      <w:r>
        <w:rPr>
          <w:b/>
        </w:rPr>
        <w:t>CLAUSULA</w:t>
      </w:r>
      <w:r>
        <w:rPr>
          <w:b/>
          <w:spacing w:val="36"/>
        </w:rPr>
        <w:t xml:space="preserve"> </w:t>
      </w:r>
      <w:r>
        <w:rPr>
          <w:b/>
        </w:rPr>
        <w:t>TRIGESIMAPRIMERA.</w:t>
      </w:r>
      <w:r>
        <w:rPr>
          <w:b/>
          <w:spacing w:val="38"/>
        </w:rPr>
        <w:t xml:space="preserve"> </w:t>
      </w:r>
      <w:r>
        <w:rPr>
          <w:b/>
        </w:rPr>
        <w:t>DOMICILIO</w:t>
      </w:r>
      <w:r>
        <w:rPr>
          <w:b/>
          <w:spacing w:val="36"/>
        </w:rPr>
        <w:t xml:space="preserve"> </w:t>
      </w:r>
      <w:r>
        <w:rPr>
          <w:b/>
        </w:rPr>
        <w:t>CONTRACTUAL:</w:t>
      </w:r>
      <w:r>
        <w:rPr>
          <w:b/>
          <w:spacing w:val="38"/>
        </w:rPr>
        <w:t xml:space="preserve"> </w:t>
      </w:r>
      <w:r>
        <w:t>Para</w:t>
      </w:r>
      <w:r>
        <w:rPr>
          <w:spacing w:val="39"/>
        </w:rPr>
        <w:t xml:space="preserve"> </w:t>
      </w:r>
      <w:r>
        <w:t>todos</w:t>
      </w:r>
      <w:r>
        <w:rPr>
          <w:spacing w:val="38"/>
        </w:rPr>
        <w:t xml:space="preserve"> </w:t>
      </w:r>
      <w:r>
        <w:t>los</w:t>
      </w:r>
      <w:r>
        <w:rPr>
          <w:spacing w:val="39"/>
        </w:rPr>
        <w:t xml:space="preserve"> </w:t>
      </w:r>
      <w:r>
        <w:rPr>
          <w:spacing w:val="-2"/>
        </w:rPr>
        <w:t>efectos</w:t>
      </w:r>
    </w:p>
    <w:p w:rsidR="005C42E8" w:rsidRDefault="00917C13" w:rsidP="005C42E8">
      <w:pPr>
        <w:pStyle w:val="Textoindependiente"/>
        <w:rPr>
          <w:spacing w:val="-2"/>
        </w:rPr>
      </w:pPr>
      <w:r>
        <w:t>legales</w:t>
      </w:r>
      <w:r>
        <w:rPr>
          <w:spacing w:val="-7"/>
        </w:rPr>
        <w:t xml:space="preserve"> </w:t>
      </w:r>
      <w:r>
        <w:t>las</w:t>
      </w:r>
      <w:r>
        <w:rPr>
          <w:spacing w:val="-5"/>
        </w:rPr>
        <w:t xml:space="preserve"> </w:t>
      </w:r>
      <w:r>
        <w:t>partes</w:t>
      </w:r>
      <w:r>
        <w:rPr>
          <w:spacing w:val="-5"/>
        </w:rPr>
        <w:t xml:space="preserve"> </w:t>
      </w:r>
      <w:r>
        <w:t>declaran</w:t>
      </w:r>
      <w:r>
        <w:rPr>
          <w:spacing w:val="-5"/>
        </w:rPr>
        <w:t xml:space="preserve"> </w:t>
      </w:r>
      <w:r>
        <w:t>como</w:t>
      </w:r>
      <w:r>
        <w:rPr>
          <w:spacing w:val="-4"/>
        </w:rPr>
        <w:t xml:space="preserve"> </w:t>
      </w:r>
      <w:r>
        <w:t>domicilio</w:t>
      </w:r>
      <w:r>
        <w:rPr>
          <w:spacing w:val="-4"/>
        </w:rPr>
        <w:t xml:space="preserve"> </w:t>
      </w:r>
      <w:r>
        <w:t>contractual</w:t>
      </w:r>
      <w:r>
        <w:rPr>
          <w:spacing w:val="-4"/>
        </w:rPr>
        <w:t xml:space="preserve"> </w:t>
      </w:r>
      <w:r>
        <w:t>el</w:t>
      </w:r>
      <w:r>
        <w:rPr>
          <w:spacing w:val="-5"/>
        </w:rPr>
        <w:t xml:space="preserve"> </w:t>
      </w:r>
      <w:r>
        <w:t>municipio</w:t>
      </w:r>
      <w:r>
        <w:rPr>
          <w:spacing w:val="-5"/>
        </w:rPr>
        <w:t xml:space="preserve"> </w:t>
      </w:r>
      <w:r>
        <w:t>de</w:t>
      </w:r>
      <w:r>
        <w:rPr>
          <w:spacing w:val="-6"/>
        </w:rPr>
        <w:t xml:space="preserve"> </w:t>
      </w:r>
      <w:r w:rsidR="005C42E8">
        <w:rPr>
          <w:spacing w:val="-6"/>
        </w:rPr>
        <w:t>(</w:t>
      </w:r>
      <w:r w:rsidR="005C42E8">
        <w:t xml:space="preserve">XXXXXXXXXX) </w:t>
      </w:r>
    </w:p>
    <w:p w:rsidR="005C42E8" w:rsidRDefault="005C42E8" w:rsidP="005C42E8">
      <w:pPr>
        <w:pStyle w:val="Textoindependiente"/>
        <w:rPr>
          <w:spacing w:val="-2"/>
        </w:rPr>
      </w:pPr>
    </w:p>
    <w:p w:rsidR="00084E41" w:rsidRDefault="00917C13" w:rsidP="005C42E8">
      <w:pPr>
        <w:pStyle w:val="Textoindependiente"/>
      </w:pPr>
      <w:r>
        <w:rPr>
          <w:b/>
        </w:rPr>
        <w:t>CLÁUSULA</w:t>
      </w:r>
      <w:r>
        <w:rPr>
          <w:b/>
          <w:spacing w:val="-4"/>
        </w:rPr>
        <w:t xml:space="preserve"> </w:t>
      </w:r>
      <w:r>
        <w:rPr>
          <w:b/>
        </w:rPr>
        <w:t>TRIGESIMASEGUNDA.</w:t>
      </w:r>
      <w:r>
        <w:rPr>
          <w:b/>
          <w:spacing w:val="-3"/>
        </w:rPr>
        <w:t xml:space="preserve"> </w:t>
      </w:r>
      <w:r>
        <w:rPr>
          <w:b/>
        </w:rPr>
        <w:t>-</w:t>
      </w:r>
      <w:r>
        <w:rPr>
          <w:b/>
          <w:spacing w:val="-3"/>
        </w:rPr>
        <w:t xml:space="preserve"> </w:t>
      </w:r>
      <w:r>
        <w:rPr>
          <w:b/>
        </w:rPr>
        <w:t>PERFECCIONAMIENTO</w:t>
      </w:r>
      <w:r>
        <w:rPr>
          <w:b/>
          <w:spacing w:val="-3"/>
        </w:rPr>
        <w:t xml:space="preserve"> </w:t>
      </w:r>
      <w:r>
        <w:rPr>
          <w:b/>
        </w:rPr>
        <w:t>Y</w:t>
      </w:r>
      <w:r>
        <w:rPr>
          <w:b/>
          <w:spacing w:val="-3"/>
        </w:rPr>
        <w:t xml:space="preserve"> </w:t>
      </w:r>
      <w:r>
        <w:rPr>
          <w:b/>
        </w:rPr>
        <w:t>EJECUCIÓN</w:t>
      </w:r>
      <w:r>
        <w:t>:</w:t>
      </w:r>
      <w:r>
        <w:rPr>
          <w:spacing w:val="-2"/>
        </w:rPr>
        <w:t xml:space="preserve"> </w:t>
      </w:r>
      <w:r>
        <w:t>Este</w:t>
      </w:r>
      <w:r>
        <w:rPr>
          <w:spacing w:val="-3"/>
        </w:rPr>
        <w:t xml:space="preserve"> </w:t>
      </w:r>
      <w:r>
        <w:rPr>
          <w:spacing w:val="-2"/>
        </w:rPr>
        <w:t>contrato</w:t>
      </w:r>
    </w:p>
    <w:p w:rsidR="00084E41" w:rsidRDefault="00917C13">
      <w:pPr>
        <w:pStyle w:val="Textoindependiente"/>
        <w:ind w:right="621"/>
      </w:pPr>
      <w:r>
        <w:t>requiere para su perfeccionamiento la firma de las partes. Para su ejecución es necesaria la aprobación de las garantías por EL CONTRATANTE.</w:t>
      </w:r>
      <w:bookmarkStart w:id="0" w:name="_GoBack"/>
      <w:bookmarkEnd w:id="0"/>
    </w:p>
    <w:sectPr w:rsidR="00084E41">
      <w:pgSz w:w="12240" w:h="15840"/>
      <w:pgMar w:top="1240" w:right="1080" w:bottom="1380" w:left="1440" w:header="523" w:footer="117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930" w:rsidRDefault="00E04930">
      <w:r>
        <w:separator/>
      </w:r>
    </w:p>
  </w:endnote>
  <w:endnote w:type="continuationSeparator" w:id="0">
    <w:p w:rsidR="00E04930" w:rsidRDefault="00E0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E41" w:rsidRDefault="00917C13">
    <w:pPr>
      <w:pStyle w:val="Textoindependiente"/>
      <w:spacing w:line="14" w:lineRule="auto"/>
      <w:ind w:left="0"/>
      <w:jc w:val="left"/>
      <w:rPr>
        <w:sz w:val="20"/>
      </w:rPr>
    </w:pPr>
    <w:r>
      <w:rPr>
        <w:noProof/>
        <w:sz w:val="20"/>
        <w:lang w:val="en-US"/>
      </w:rPr>
      <mc:AlternateContent>
        <mc:Choice Requires="wps">
          <w:drawing>
            <wp:anchor distT="0" distB="0" distL="0" distR="0" simplePos="0" relativeHeight="487415296" behindDoc="1" locked="0" layoutInCell="1" allowOverlap="1">
              <wp:simplePos x="0" y="0"/>
              <wp:positionH relativeFrom="page">
                <wp:posOffset>1987042</wp:posOffset>
              </wp:positionH>
              <wp:positionV relativeFrom="page">
                <wp:posOffset>9163966</wp:posOffset>
              </wp:positionV>
              <wp:extent cx="3797300" cy="7016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7300" cy="701675"/>
                      </a:xfrm>
                      <a:prstGeom prst="rect">
                        <a:avLst/>
                      </a:prstGeom>
                    </wps:spPr>
                    <wps:txbx>
                      <w:txbxContent>
                        <w:p w:rsidR="00084E41" w:rsidRDefault="00917C13">
                          <w:pPr>
                            <w:spacing w:before="19"/>
                            <w:ind w:left="1"/>
                            <w:jc w:val="center"/>
                            <w:rPr>
                              <w:sz w:val="20"/>
                            </w:rPr>
                          </w:pPr>
                          <w:r>
                            <w:rPr>
                              <w:sz w:val="20"/>
                            </w:rPr>
                            <w:t>Diagonal</w:t>
                          </w:r>
                          <w:r>
                            <w:rPr>
                              <w:spacing w:val="-5"/>
                              <w:sz w:val="20"/>
                            </w:rPr>
                            <w:t xml:space="preserve"> </w:t>
                          </w:r>
                          <w:r>
                            <w:rPr>
                              <w:sz w:val="20"/>
                            </w:rPr>
                            <w:t>18</w:t>
                          </w:r>
                          <w:r>
                            <w:rPr>
                              <w:spacing w:val="-4"/>
                              <w:sz w:val="20"/>
                            </w:rPr>
                            <w:t xml:space="preserve"> </w:t>
                          </w:r>
                          <w:r>
                            <w:rPr>
                              <w:sz w:val="20"/>
                            </w:rPr>
                            <w:t>#</w:t>
                          </w:r>
                          <w:r>
                            <w:rPr>
                              <w:spacing w:val="-5"/>
                              <w:sz w:val="20"/>
                            </w:rPr>
                            <w:t xml:space="preserve"> </w:t>
                          </w:r>
                          <w:r>
                            <w:rPr>
                              <w:sz w:val="20"/>
                            </w:rPr>
                            <w:t>17</w:t>
                          </w:r>
                          <w:r>
                            <w:rPr>
                              <w:spacing w:val="-2"/>
                              <w:sz w:val="20"/>
                            </w:rPr>
                            <w:t xml:space="preserve"> </w:t>
                          </w:r>
                          <w:r>
                            <w:rPr>
                              <w:sz w:val="20"/>
                            </w:rPr>
                            <w:t>–</w:t>
                          </w:r>
                          <w:r>
                            <w:rPr>
                              <w:spacing w:val="-3"/>
                              <w:sz w:val="20"/>
                            </w:rPr>
                            <w:t xml:space="preserve"> </w:t>
                          </w:r>
                          <w:r>
                            <w:rPr>
                              <w:sz w:val="20"/>
                            </w:rPr>
                            <w:t>51,</w:t>
                          </w:r>
                          <w:r>
                            <w:rPr>
                              <w:spacing w:val="-5"/>
                              <w:sz w:val="20"/>
                            </w:rPr>
                            <w:t xml:space="preserve"> </w:t>
                          </w:r>
                          <w:r>
                            <w:rPr>
                              <w:sz w:val="20"/>
                            </w:rPr>
                            <w:t>Oficina</w:t>
                          </w:r>
                          <w:r>
                            <w:rPr>
                              <w:spacing w:val="-4"/>
                              <w:sz w:val="20"/>
                            </w:rPr>
                            <w:t xml:space="preserve"> </w:t>
                          </w:r>
                          <w:r>
                            <w:rPr>
                              <w:sz w:val="20"/>
                            </w:rPr>
                            <w:t>19,</w:t>
                          </w:r>
                          <w:r>
                            <w:rPr>
                              <w:spacing w:val="-5"/>
                              <w:sz w:val="20"/>
                            </w:rPr>
                            <w:t xml:space="preserve"> </w:t>
                          </w:r>
                          <w:r>
                            <w:rPr>
                              <w:sz w:val="20"/>
                            </w:rPr>
                            <w:t>Centro</w:t>
                          </w:r>
                          <w:r>
                            <w:rPr>
                              <w:spacing w:val="-4"/>
                              <w:sz w:val="20"/>
                            </w:rPr>
                            <w:t xml:space="preserve"> </w:t>
                          </w:r>
                          <w:r>
                            <w:rPr>
                              <w:sz w:val="20"/>
                            </w:rPr>
                            <w:t>Comercial</w:t>
                          </w:r>
                          <w:r>
                            <w:rPr>
                              <w:spacing w:val="-2"/>
                              <w:sz w:val="20"/>
                            </w:rPr>
                            <w:t xml:space="preserve"> </w:t>
                          </w:r>
                          <w:r>
                            <w:rPr>
                              <w:sz w:val="20"/>
                            </w:rPr>
                            <w:t>Plaza</w:t>
                          </w:r>
                          <w:r>
                            <w:rPr>
                              <w:spacing w:val="-5"/>
                              <w:sz w:val="20"/>
                            </w:rPr>
                            <w:t xml:space="preserve"> </w:t>
                          </w:r>
                          <w:r>
                            <w:rPr>
                              <w:sz w:val="20"/>
                            </w:rPr>
                            <w:t xml:space="preserve">Malambo  email: </w:t>
                          </w:r>
                          <w:hyperlink r:id="rId1">
                            <w:r>
                              <w:rPr>
                                <w:color w:val="0462C1"/>
                                <w:sz w:val="20"/>
                                <w:u w:val="single" w:color="0462C1"/>
                              </w:rPr>
                              <w:t>info@edum.com.co</w:t>
                            </w:r>
                          </w:hyperlink>
                        </w:p>
                        <w:p w:rsidR="00084E41" w:rsidRDefault="00917C13">
                          <w:pPr>
                            <w:spacing w:before="1"/>
                            <w:ind w:left="1443" w:right="1439"/>
                            <w:jc w:val="center"/>
                            <w:rPr>
                              <w:sz w:val="20"/>
                            </w:rPr>
                          </w:pPr>
                          <w:r>
                            <w:rPr>
                              <w:sz w:val="20"/>
                            </w:rPr>
                            <w:t>Malambo</w:t>
                          </w:r>
                          <w:r>
                            <w:rPr>
                              <w:spacing w:val="-10"/>
                              <w:sz w:val="20"/>
                            </w:rPr>
                            <w:t xml:space="preserve"> </w:t>
                          </w:r>
                          <w:r>
                            <w:rPr>
                              <w:sz w:val="20"/>
                            </w:rPr>
                            <w:t>–</w:t>
                          </w:r>
                          <w:r>
                            <w:rPr>
                              <w:spacing w:val="-11"/>
                              <w:sz w:val="20"/>
                            </w:rPr>
                            <w:t xml:space="preserve"> </w:t>
                          </w:r>
                          <w:r>
                            <w:rPr>
                              <w:sz w:val="20"/>
                            </w:rPr>
                            <w:t>Atlántico</w:t>
                          </w:r>
                          <w:r>
                            <w:rPr>
                              <w:spacing w:val="-11"/>
                              <w:sz w:val="20"/>
                            </w:rPr>
                            <w:t xml:space="preserve"> </w:t>
                          </w:r>
                          <w:r>
                            <w:rPr>
                              <w:sz w:val="20"/>
                            </w:rPr>
                            <w:t>-</w:t>
                          </w:r>
                          <w:r>
                            <w:rPr>
                              <w:spacing w:val="-10"/>
                              <w:sz w:val="20"/>
                            </w:rPr>
                            <w:t xml:space="preserve"> </w:t>
                          </w:r>
                          <w:r>
                            <w:rPr>
                              <w:sz w:val="20"/>
                            </w:rPr>
                            <w:t xml:space="preserve">Colombia </w:t>
                          </w:r>
                          <w:proofErr w:type="spellStart"/>
                          <w:r>
                            <w:rPr>
                              <w:sz w:val="20"/>
                            </w:rPr>
                            <w:t>Nit</w:t>
                          </w:r>
                          <w:proofErr w:type="spellEnd"/>
                          <w:r>
                            <w:rPr>
                              <w:sz w:val="20"/>
                            </w:rPr>
                            <w:t>. 901.590.403-3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56.45pt;margin-top:721.55pt;width:299pt;height:55.25pt;z-index:-15901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" filled="f" stroked="f">
              <v:path arrowok="t"/>
              <v:textbox inset="0,0,0,0">
                <w:txbxContent>
                  <w:p w:rsidR="00084E41" w:rsidRDefault="00917C13">
                    <w:pPr>
                      <w:spacing w:before="19"/>
                      <w:ind w:left="1"/>
                      <w:jc w:val="center"/>
                      <w:rPr>
                        <w:sz w:val="20"/>
                      </w:rPr>
                    </w:pPr>
                    <w:r>
                      <w:rPr>
                        <w:sz w:val="20"/>
                      </w:rPr>
                      <w:t>Diagonal</w:t>
                    </w:r>
                    <w:r>
                      <w:rPr>
                        <w:spacing w:val="-5"/>
                        <w:sz w:val="20"/>
                      </w:rPr>
                      <w:t xml:space="preserve"> </w:t>
                    </w:r>
                    <w:r>
                      <w:rPr>
                        <w:sz w:val="20"/>
                      </w:rPr>
                      <w:t>18</w:t>
                    </w:r>
                    <w:r>
                      <w:rPr>
                        <w:spacing w:val="-4"/>
                        <w:sz w:val="20"/>
                      </w:rPr>
                      <w:t xml:space="preserve"> </w:t>
                    </w:r>
                    <w:r>
                      <w:rPr>
                        <w:sz w:val="20"/>
                      </w:rPr>
                      <w:t>#</w:t>
                    </w:r>
                    <w:r>
                      <w:rPr>
                        <w:spacing w:val="-5"/>
                        <w:sz w:val="20"/>
                      </w:rPr>
                      <w:t xml:space="preserve"> </w:t>
                    </w:r>
                    <w:r>
                      <w:rPr>
                        <w:sz w:val="20"/>
                      </w:rPr>
                      <w:t>17</w:t>
                    </w:r>
                    <w:r>
                      <w:rPr>
                        <w:spacing w:val="-2"/>
                        <w:sz w:val="20"/>
                      </w:rPr>
                      <w:t xml:space="preserve"> </w:t>
                    </w:r>
                    <w:r>
                      <w:rPr>
                        <w:sz w:val="20"/>
                      </w:rPr>
                      <w:t>–</w:t>
                    </w:r>
                    <w:r>
                      <w:rPr>
                        <w:spacing w:val="-3"/>
                        <w:sz w:val="20"/>
                      </w:rPr>
                      <w:t xml:space="preserve"> </w:t>
                    </w:r>
                    <w:r>
                      <w:rPr>
                        <w:sz w:val="20"/>
                      </w:rPr>
                      <w:t>51,</w:t>
                    </w:r>
                    <w:r>
                      <w:rPr>
                        <w:spacing w:val="-5"/>
                        <w:sz w:val="20"/>
                      </w:rPr>
                      <w:t xml:space="preserve"> </w:t>
                    </w:r>
                    <w:r>
                      <w:rPr>
                        <w:sz w:val="20"/>
                      </w:rPr>
                      <w:t>Oficina</w:t>
                    </w:r>
                    <w:r>
                      <w:rPr>
                        <w:spacing w:val="-4"/>
                        <w:sz w:val="20"/>
                      </w:rPr>
                      <w:t xml:space="preserve"> </w:t>
                    </w:r>
                    <w:r>
                      <w:rPr>
                        <w:sz w:val="20"/>
                      </w:rPr>
                      <w:t>19,</w:t>
                    </w:r>
                    <w:r>
                      <w:rPr>
                        <w:spacing w:val="-5"/>
                        <w:sz w:val="20"/>
                      </w:rPr>
                      <w:t xml:space="preserve"> </w:t>
                    </w:r>
                    <w:r>
                      <w:rPr>
                        <w:sz w:val="20"/>
                      </w:rPr>
                      <w:t>Centro</w:t>
                    </w:r>
                    <w:r>
                      <w:rPr>
                        <w:spacing w:val="-4"/>
                        <w:sz w:val="20"/>
                      </w:rPr>
                      <w:t xml:space="preserve"> </w:t>
                    </w:r>
                    <w:r>
                      <w:rPr>
                        <w:sz w:val="20"/>
                      </w:rPr>
                      <w:t>Comercial</w:t>
                    </w:r>
                    <w:r>
                      <w:rPr>
                        <w:spacing w:val="-2"/>
                        <w:sz w:val="20"/>
                      </w:rPr>
                      <w:t xml:space="preserve"> </w:t>
                    </w:r>
                    <w:r>
                      <w:rPr>
                        <w:sz w:val="20"/>
                      </w:rPr>
                      <w:t>Plaza</w:t>
                    </w:r>
                    <w:r>
                      <w:rPr>
                        <w:spacing w:val="-5"/>
                        <w:sz w:val="20"/>
                      </w:rPr>
                      <w:t xml:space="preserve"> </w:t>
                    </w:r>
                    <w:r>
                      <w:rPr>
                        <w:sz w:val="20"/>
                      </w:rPr>
                      <w:t xml:space="preserve">Malambo  email: </w:t>
                    </w:r>
                    <w:hyperlink r:id="rId2">
                      <w:r>
                        <w:rPr>
                          <w:color w:val="0462C1"/>
                          <w:sz w:val="20"/>
                          <w:u w:val="single" w:color="0462C1"/>
                        </w:rPr>
                        <w:t>info@edum.com.co</w:t>
                      </w:r>
                    </w:hyperlink>
                  </w:p>
                  <w:p w:rsidR="00084E41" w:rsidRDefault="00917C13">
                    <w:pPr>
                      <w:spacing w:before="1"/>
                      <w:ind w:left="1443" w:right="1439"/>
                      <w:jc w:val="center"/>
                      <w:rPr>
                        <w:sz w:val="20"/>
                      </w:rPr>
                    </w:pPr>
                    <w:r>
                      <w:rPr>
                        <w:sz w:val="20"/>
                      </w:rPr>
                      <w:t>Malambo</w:t>
                    </w:r>
                    <w:r>
                      <w:rPr>
                        <w:spacing w:val="-10"/>
                        <w:sz w:val="20"/>
                      </w:rPr>
                      <w:t xml:space="preserve"> </w:t>
                    </w:r>
                    <w:r>
                      <w:rPr>
                        <w:sz w:val="20"/>
                      </w:rPr>
                      <w:t>–</w:t>
                    </w:r>
                    <w:r>
                      <w:rPr>
                        <w:spacing w:val="-11"/>
                        <w:sz w:val="20"/>
                      </w:rPr>
                      <w:t xml:space="preserve"> </w:t>
                    </w:r>
                    <w:r>
                      <w:rPr>
                        <w:sz w:val="20"/>
                      </w:rPr>
                      <w:t>Atlántico</w:t>
                    </w:r>
                    <w:r>
                      <w:rPr>
                        <w:spacing w:val="-11"/>
                        <w:sz w:val="20"/>
                      </w:rPr>
                      <w:t xml:space="preserve"> </w:t>
                    </w:r>
                    <w:r>
                      <w:rPr>
                        <w:sz w:val="20"/>
                      </w:rPr>
                      <w:t>-</w:t>
                    </w:r>
                    <w:r>
                      <w:rPr>
                        <w:spacing w:val="-10"/>
                        <w:sz w:val="20"/>
                      </w:rPr>
                      <w:t xml:space="preserve"> </w:t>
                    </w:r>
                    <w:r>
                      <w:rPr>
                        <w:sz w:val="20"/>
                      </w:rPr>
                      <w:t xml:space="preserve">Colombia </w:t>
                    </w:r>
                    <w:proofErr w:type="spellStart"/>
                    <w:r>
                      <w:rPr>
                        <w:sz w:val="20"/>
                      </w:rPr>
                      <w:t>Nit</w:t>
                    </w:r>
                    <w:proofErr w:type="spellEnd"/>
                    <w:r>
                      <w:rPr>
                        <w:sz w:val="20"/>
                      </w:rPr>
                      <w:t>. 901.590.403-3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930" w:rsidRDefault="00E04930">
      <w:r>
        <w:separator/>
      </w:r>
    </w:p>
  </w:footnote>
  <w:footnote w:type="continuationSeparator" w:id="0">
    <w:p w:rsidR="00E04930" w:rsidRDefault="00E049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E41" w:rsidRDefault="00917C13">
    <w:pPr>
      <w:pStyle w:val="Textoindependiente"/>
      <w:spacing w:line="14" w:lineRule="auto"/>
      <w:ind w:left="0"/>
      <w:jc w:val="left"/>
      <w:rPr>
        <w:sz w:val="20"/>
      </w:rPr>
    </w:pPr>
    <w:r>
      <w:rPr>
        <w:noProof/>
        <w:sz w:val="20"/>
        <w:lang w:val="en-US"/>
      </w:rPr>
      <w:drawing>
        <wp:anchor distT="0" distB="0" distL="0" distR="0" simplePos="0" relativeHeight="487414784" behindDoc="1" locked="0" layoutInCell="1" allowOverlap="1">
          <wp:simplePos x="0" y="0"/>
          <wp:positionH relativeFrom="page">
            <wp:posOffset>1232910</wp:posOffset>
          </wp:positionH>
          <wp:positionV relativeFrom="page">
            <wp:posOffset>332267</wp:posOffset>
          </wp:positionV>
          <wp:extent cx="2393495" cy="45790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393495" cy="45790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77224"/>
    <w:multiLevelType w:val="hybridMultilevel"/>
    <w:tmpl w:val="53F0AF6A"/>
    <w:lvl w:ilvl="0" w:tplc="0B46FB84">
      <w:start w:val="1"/>
      <w:numFmt w:val="decimal"/>
      <w:lvlText w:val="%1."/>
      <w:lvlJc w:val="left"/>
      <w:pPr>
        <w:ind w:left="262" w:hanging="303"/>
        <w:jc w:val="left"/>
      </w:pPr>
      <w:rPr>
        <w:rFonts w:ascii="Segoe UI" w:eastAsia="Segoe UI" w:hAnsi="Segoe UI" w:cs="Segoe UI" w:hint="default"/>
        <w:b w:val="0"/>
        <w:bCs w:val="0"/>
        <w:i w:val="0"/>
        <w:iCs w:val="0"/>
        <w:spacing w:val="0"/>
        <w:w w:val="100"/>
        <w:sz w:val="22"/>
        <w:szCs w:val="22"/>
        <w:lang w:val="es-ES" w:eastAsia="en-US" w:bidi="ar-SA"/>
      </w:rPr>
    </w:lvl>
    <w:lvl w:ilvl="1" w:tplc="8F80C300">
      <w:start w:val="1"/>
      <w:numFmt w:val="lowerLetter"/>
      <w:lvlText w:val="%2."/>
      <w:lvlJc w:val="left"/>
      <w:pPr>
        <w:ind w:left="482" w:hanging="221"/>
        <w:jc w:val="left"/>
      </w:pPr>
      <w:rPr>
        <w:rFonts w:ascii="Segoe UI" w:eastAsia="Segoe UI" w:hAnsi="Segoe UI" w:cs="Segoe UI" w:hint="default"/>
        <w:b w:val="0"/>
        <w:bCs w:val="0"/>
        <w:i w:val="0"/>
        <w:iCs w:val="0"/>
        <w:spacing w:val="0"/>
        <w:w w:val="100"/>
        <w:sz w:val="22"/>
        <w:szCs w:val="22"/>
        <w:lang w:val="es-ES" w:eastAsia="en-US" w:bidi="ar-SA"/>
      </w:rPr>
    </w:lvl>
    <w:lvl w:ilvl="2" w:tplc="4AD8C0B2">
      <w:numFmt w:val="bullet"/>
      <w:lvlText w:val="•"/>
      <w:lvlJc w:val="left"/>
      <w:pPr>
        <w:ind w:left="1506" w:hanging="221"/>
      </w:pPr>
      <w:rPr>
        <w:rFonts w:hint="default"/>
        <w:lang w:val="es-ES" w:eastAsia="en-US" w:bidi="ar-SA"/>
      </w:rPr>
    </w:lvl>
    <w:lvl w:ilvl="3" w:tplc="F1BA09B2">
      <w:numFmt w:val="bullet"/>
      <w:lvlText w:val="•"/>
      <w:lvlJc w:val="left"/>
      <w:pPr>
        <w:ind w:left="2533" w:hanging="221"/>
      </w:pPr>
      <w:rPr>
        <w:rFonts w:hint="default"/>
        <w:lang w:val="es-ES" w:eastAsia="en-US" w:bidi="ar-SA"/>
      </w:rPr>
    </w:lvl>
    <w:lvl w:ilvl="4" w:tplc="7736B8B8">
      <w:numFmt w:val="bullet"/>
      <w:lvlText w:val="•"/>
      <w:lvlJc w:val="left"/>
      <w:pPr>
        <w:ind w:left="3560" w:hanging="221"/>
      </w:pPr>
      <w:rPr>
        <w:rFonts w:hint="default"/>
        <w:lang w:val="es-ES" w:eastAsia="en-US" w:bidi="ar-SA"/>
      </w:rPr>
    </w:lvl>
    <w:lvl w:ilvl="5" w:tplc="E4F642F4">
      <w:numFmt w:val="bullet"/>
      <w:lvlText w:val="•"/>
      <w:lvlJc w:val="left"/>
      <w:pPr>
        <w:ind w:left="4586" w:hanging="221"/>
      </w:pPr>
      <w:rPr>
        <w:rFonts w:hint="default"/>
        <w:lang w:val="es-ES" w:eastAsia="en-US" w:bidi="ar-SA"/>
      </w:rPr>
    </w:lvl>
    <w:lvl w:ilvl="6" w:tplc="FD5079C2">
      <w:numFmt w:val="bullet"/>
      <w:lvlText w:val="•"/>
      <w:lvlJc w:val="left"/>
      <w:pPr>
        <w:ind w:left="5613" w:hanging="221"/>
      </w:pPr>
      <w:rPr>
        <w:rFonts w:hint="default"/>
        <w:lang w:val="es-ES" w:eastAsia="en-US" w:bidi="ar-SA"/>
      </w:rPr>
    </w:lvl>
    <w:lvl w:ilvl="7" w:tplc="A658FD8A">
      <w:numFmt w:val="bullet"/>
      <w:lvlText w:val="•"/>
      <w:lvlJc w:val="left"/>
      <w:pPr>
        <w:ind w:left="6640" w:hanging="221"/>
      </w:pPr>
      <w:rPr>
        <w:rFonts w:hint="default"/>
        <w:lang w:val="es-ES" w:eastAsia="en-US" w:bidi="ar-SA"/>
      </w:rPr>
    </w:lvl>
    <w:lvl w:ilvl="8" w:tplc="35CAEC7E">
      <w:numFmt w:val="bullet"/>
      <w:lvlText w:val="•"/>
      <w:lvlJc w:val="left"/>
      <w:pPr>
        <w:ind w:left="7666" w:hanging="221"/>
      </w:pPr>
      <w:rPr>
        <w:rFonts w:hint="default"/>
        <w:lang w:val="es-ES" w:eastAsia="en-US" w:bidi="ar-SA"/>
      </w:rPr>
    </w:lvl>
  </w:abstractNum>
  <w:abstractNum w:abstractNumId="1" w15:restartNumberingAfterBreak="0">
    <w:nsid w:val="1B565C9A"/>
    <w:multiLevelType w:val="hybridMultilevel"/>
    <w:tmpl w:val="78247BFE"/>
    <w:lvl w:ilvl="0" w:tplc="233655AE">
      <w:start w:val="1"/>
      <w:numFmt w:val="lowerLetter"/>
      <w:lvlText w:val="%1)"/>
      <w:lvlJc w:val="left"/>
      <w:pPr>
        <w:ind w:left="262" w:hanging="226"/>
        <w:jc w:val="left"/>
      </w:pPr>
      <w:rPr>
        <w:rFonts w:ascii="Segoe UI" w:eastAsia="Segoe UI" w:hAnsi="Segoe UI" w:cs="Segoe UI" w:hint="default"/>
        <w:b w:val="0"/>
        <w:bCs w:val="0"/>
        <w:i w:val="0"/>
        <w:iCs w:val="0"/>
        <w:spacing w:val="0"/>
        <w:w w:val="100"/>
        <w:sz w:val="22"/>
        <w:szCs w:val="22"/>
        <w:lang w:val="es-ES" w:eastAsia="en-US" w:bidi="ar-SA"/>
      </w:rPr>
    </w:lvl>
    <w:lvl w:ilvl="1" w:tplc="6400EFCA">
      <w:start w:val="1"/>
      <w:numFmt w:val="lowerLetter"/>
      <w:lvlText w:val="%2."/>
      <w:lvlJc w:val="left"/>
      <w:pPr>
        <w:ind w:left="982" w:hanging="221"/>
        <w:jc w:val="left"/>
      </w:pPr>
      <w:rPr>
        <w:rFonts w:ascii="Segoe UI" w:eastAsia="Segoe UI" w:hAnsi="Segoe UI" w:cs="Segoe UI" w:hint="default"/>
        <w:b w:val="0"/>
        <w:bCs w:val="0"/>
        <w:i w:val="0"/>
        <w:iCs w:val="0"/>
        <w:spacing w:val="0"/>
        <w:w w:val="100"/>
        <w:sz w:val="22"/>
        <w:szCs w:val="22"/>
        <w:lang w:val="es-ES" w:eastAsia="en-US" w:bidi="ar-SA"/>
      </w:rPr>
    </w:lvl>
    <w:lvl w:ilvl="2" w:tplc="D0F60CC6">
      <w:numFmt w:val="bullet"/>
      <w:lvlText w:val="•"/>
      <w:lvlJc w:val="left"/>
      <w:pPr>
        <w:ind w:left="1951" w:hanging="221"/>
      </w:pPr>
      <w:rPr>
        <w:rFonts w:hint="default"/>
        <w:lang w:val="es-ES" w:eastAsia="en-US" w:bidi="ar-SA"/>
      </w:rPr>
    </w:lvl>
    <w:lvl w:ilvl="3" w:tplc="52D634AA">
      <w:numFmt w:val="bullet"/>
      <w:lvlText w:val="•"/>
      <w:lvlJc w:val="left"/>
      <w:pPr>
        <w:ind w:left="2922" w:hanging="221"/>
      </w:pPr>
      <w:rPr>
        <w:rFonts w:hint="default"/>
        <w:lang w:val="es-ES" w:eastAsia="en-US" w:bidi="ar-SA"/>
      </w:rPr>
    </w:lvl>
    <w:lvl w:ilvl="4" w:tplc="EA7665D2">
      <w:numFmt w:val="bullet"/>
      <w:lvlText w:val="•"/>
      <w:lvlJc w:val="left"/>
      <w:pPr>
        <w:ind w:left="3893" w:hanging="221"/>
      </w:pPr>
      <w:rPr>
        <w:rFonts w:hint="default"/>
        <w:lang w:val="es-ES" w:eastAsia="en-US" w:bidi="ar-SA"/>
      </w:rPr>
    </w:lvl>
    <w:lvl w:ilvl="5" w:tplc="83EA4244">
      <w:numFmt w:val="bullet"/>
      <w:lvlText w:val="•"/>
      <w:lvlJc w:val="left"/>
      <w:pPr>
        <w:ind w:left="4864" w:hanging="221"/>
      </w:pPr>
      <w:rPr>
        <w:rFonts w:hint="default"/>
        <w:lang w:val="es-ES" w:eastAsia="en-US" w:bidi="ar-SA"/>
      </w:rPr>
    </w:lvl>
    <w:lvl w:ilvl="6" w:tplc="7A3E3E74">
      <w:numFmt w:val="bullet"/>
      <w:lvlText w:val="•"/>
      <w:lvlJc w:val="left"/>
      <w:pPr>
        <w:ind w:left="5835" w:hanging="221"/>
      </w:pPr>
      <w:rPr>
        <w:rFonts w:hint="default"/>
        <w:lang w:val="es-ES" w:eastAsia="en-US" w:bidi="ar-SA"/>
      </w:rPr>
    </w:lvl>
    <w:lvl w:ilvl="7" w:tplc="725A627C">
      <w:numFmt w:val="bullet"/>
      <w:lvlText w:val="•"/>
      <w:lvlJc w:val="left"/>
      <w:pPr>
        <w:ind w:left="6806" w:hanging="221"/>
      </w:pPr>
      <w:rPr>
        <w:rFonts w:hint="default"/>
        <w:lang w:val="es-ES" w:eastAsia="en-US" w:bidi="ar-SA"/>
      </w:rPr>
    </w:lvl>
    <w:lvl w:ilvl="8" w:tplc="89F04176">
      <w:numFmt w:val="bullet"/>
      <w:lvlText w:val="•"/>
      <w:lvlJc w:val="left"/>
      <w:pPr>
        <w:ind w:left="7777" w:hanging="221"/>
      </w:pPr>
      <w:rPr>
        <w:rFonts w:hint="default"/>
        <w:lang w:val="es-ES" w:eastAsia="en-US" w:bidi="ar-SA"/>
      </w:rPr>
    </w:lvl>
  </w:abstractNum>
  <w:abstractNum w:abstractNumId="2" w15:restartNumberingAfterBreak="0">
    <w:nsid w:val="343F1CF2"/>
    <w:multiLevelType w:val="hybridMultilevel"/>
    <w:tmpl w:val="5CA6D716"/>
    <w:lvl w:ilvl="0" w:tplc="19A06B72">
      <w:start w:val="1"/>
      <w:numFmt w:val="lowerLetter"/>
      <w:lvlText w:val="%1."/>
      <w:lvlJc w:val="left"/>
      <w:pPr>
        <w:ind w:left="982" w:hanging="360"/>
        <w:jc w:val="left"/>
      </w:pPr>
      <w:rPr>
        <w:rFonts w:ascii="Segoe UI" w:eastAsia="Segoe UI" w:hAnsi="Segoe UI" w:cs="Segoe UI" w:hint="default"/>
        <w:b w:val="0"/>
        <w:bCs w:val="0"/>
        <w:i w:val="0"/>
        <w:iCs w:val="0"/>
        <w:spacing w:val="0"/>
        <w:w w:val="100"/>
        <w:sz w:val="22"/>
        <w:szCs w:val="22"/>
        <w:lang w:val="es-ES" w:eastAsia="en-US" w:bidi="ar-SA"/>
      </w:rPr>
    </w:lvl>
    <w:lvl w:ilvl="1" w:tplc="65062B74">
      <w:numFmt w:val="bullet"/>
      <w:lvlText w:val="•"/>
      <w:lvlJc w:val="left"/>
      <w:pPr>
        <w:ind w:left="1854" w:hanging="360"/>
      </w:pPr>
      <w:rPr>
        <w:rFonts w:hint="default"/>
        <w:lang w:val="es-ES" w:eastAsia="en-US" w:bidi="ar-SA"/>
      </w:rPr>
    </w:lvl>
    <w:lvl w:ilvl="2" w:tplc="68608FC6">
      <w:numFmt w:val="bullet"/>
      <w:lvlText w:val="•"/>
      <w:lvlJc w:val="left"/>
      <w:pPr>
        <w:ind w:left="2728" w:hanging="360"/>
      </w:pPr>
      <w:rPr>
        <w:rFonts w:hint="default"/>
        <w:lang w:val="es-ES" w:eastAsia="en-US" w:bidi="ar-SA"/>
      </w:rPr>
    </w:lvl>
    <w:lvl w:ilvl="3" w:tplc="06F096FC">
      <w:numFmt w:val="bullet"/>
      <w:lvlText w:val="•"/>
      <w:lvlJc w:val="left"/>
      <w:pPr>
        <w:ind w:left="3602" w:hanging="360"/>
      </w:pPr>
      <w:rPr>
        <w:rFonts w:hint="default"/>
        <w:lang w:val="es-ES" w:eastAsia="en-US" w:bidi="ar-SA"/>
      </w:rPr>
    </w:lvl>
    <w:lvl w:ilvl="4" w:tplc="D6889A68">
      <w:numFmt w:val="bullet"/>
      <w:lvlText w:val="•"/>
      <w:lvlJc w:val="left"/>
      <w:pPr>
        <w:ind w:left="4476" w:hanging="360"/>
      </w:pPr>
      <w:rPr>
        <w:rFonts w:hint="default"/>
        <w:lang w:val="es-ES" w:eastAsia="en-US" w:bidi="ar-SA"/>
      </w:rPr>
    </w:lvl>
    <w:lvl w:ilvl="5" w:tplc="1BD885D6">
      <w:numFmt w:val="bullet"/>
      <w:lvlText w:val="•"/>
      <w:lvlJc w:val="left"/>
      <w:pPr>
        <w:ind w:left="5350" w:hanging="360"/>
      </w:pPr>
      <w:rPr>
        <w:rFonts w:hint="default"/>
        <w:lang w:val="es-ES" w:eastAsia="en-US" w:bidi="ar-SA"/>
      </w:rPr>
    </w:lvl>
    <w:lvl w:ilvl="6" w:tplc="FC48153A">
      <w:numFmt w:val="bullet"/>
      <w:lvlText w:val="•"/>
      <w:lvlJc w:val="left"/>
      <w:pPr>
        <w:ind w:left="6224" w:hanging="360"/>
      </w:pPr>
      <w:rPr>
        <w:rFonts w:hint="default"/>
        <w:lang w:val="es-ES" w:eastAsia="en-US" w:bidi="ar-SA"/>
      </w:rPr>
    </w:lvl>
    <w:lvl w:ilvl="7" w:tplc="C68ED9BC">
      <w:numFmt w:val="bullet"/>
      <w:lvlText w:val="•"/>
      <w:lvlJc w:val="left"/>
      <w:pPr>
        <w:ind w:left="7098" w:hanging="360"/>
      </w:pPr>
      <w:rPr>
        <w:rFonts w:hint="default"/>
        <w:lang w:val="es-ES" w:eastAsia="en-US" w:bidi="ar-SA"/>
      </w:rPr>
    </w:lvl>
    <w:lvl w:ilvl="8" w:tplc="AF6C7848">
      <w:numFmt w:val="bullet"/>
      <w:lvlText w:val="•"/>
      <w:lvlJc w:val="left"/>
      <w:pPr>
        <w:ind w:left="7972" w:hanging="360"/>
      </w:pPr>
      <w:rPr>
        <w:rFonts w:hint="default"/>
        <w:lang w:val="es-ES" w:eastAsia="en-US" w:bidi="ar-SA"/>
      </w:rPr>
    </w:lvl>
  </w:abstractNum>
  <w:abstractNum w:abstractNumId="3" w15:restartNumberingAfterBreak="0">
    <w:nsid w:val="3CB36728"/>
    <w:multiLevelType w:val="hybridMultilevel"/>
    <w:tmpl w:val="7E3E760C"/>
    <w:lvl w:ilvl="0" w:tplc="0924F5BE">
      <w:start w:val="1"/>
      <w:numFmt w:val="decimal"/>
      <w:lvlText w:val="%1."/>
      <w:lvlJc w:val="left"/>
      <w:pPr>
        <w:ind w:left="262" w:hanging="262"/>
        <w:jc w:val="left"/>
      </w:pPr>
      <w:rPr>
        <w:rFonts w:ascii="Segoe UI" w:eastAsia="Segoe UI" w:hAnsi="Segoe UI" w:cs="Segoe UI" w:hint="default"/>
        <w:b w:val="0"/>
        <w:bCs w:val="0"/>
        <w:i w:val="0"/>
        <w:iCs w:val="0"/>
        <w:spacing w:val="0"/>
        <w:w w:val="100"/>
        <w:sz w:val="22"/>
        <w:szCs w:val="22"/>
        <w:lang w:val="es-ES" w:eastAsia="en-US" w:bidi="ar-SA"/>
      </w:rPr>
    </w:lvl>
    <w:lvl w:ilvl="1" w:tplc="193C78F0">
      <w:numFmt w:val="bullet"/>
      <w:lvlText w:val="•"/>
      <w:lvlJc w:val="left"/>
      <w:pPr>
        <w:ind w:left="1206" w:hanging="262"/>
      </w:pPr>
      <w:rPr>
        <w:rFonts w:hint="default"/>
        <w:lang w:val="es-ES" w:eastAsia="en-US" w:bidi="ar-SA"/>
      </w:rPr>
    </w:lvl>
    <w:lvl w:ilvl="2" w:tplc="2486B144">
      <w:numFmt w:val="bullet"/>
      <w:lvlText w:val="•"/>
      <w:lvlJc w:val="left"/>
      <w:pPr>
        <w:ind w:left="2152" w:hanging="262"/>
      </w:pPr>
      <w:rPr>
        <w:rFonts w:hint="default"/>
        <w:lang w:val="es-ES" w:eastAsia="en-US" w:bidi="ar-SA"/>
      </w:rPr>
    </w:lvl>
    <w:lvl w:ilvl="3" w:tplc="13A64250">
      <w:numFmt w:val="bullet"/>
      <w:lvlText w:val="•"/>
      <w:lvlJc w:val="left"/>
      <w:pPr>
        <w:ind w:left="3098" w:hanging="262"/>
      </w:pPr>
      <w:rPr>
        <w:rFonts w:hint="default"/>
        <w:lang w:val="es-ES" w:eastAsia="en-US" w:bidi="ar-SA"/>
      </w:rPr>
    </w:lvl>
    <w:lvl w:ilvl="4" w:tplc="611E11DE">
      <w:numFmt w:val="bullet"/>
      <w:lvlText w:val="•"/>
      <w:lvlJc w:val="left"/>
      <w:pPr>
        <w:ind w:left="4044" w:hanging="262"/>
      </w:pPr>
      <w:rPr>
        <w:rFonts w:hint="default"/>
        <w:lang w:val="es-ES" w:eastAsia="en-US" w:bidi="ar-SA"/>
      </w:rPr>
    </w:lvl>
    <w:lvl w:ilvl="5" w:tplc="ECF2BA10">
      <w:numFmt w:val="bullet"/>
      <w:lvlText w:val="•"/>
      <w:lvlJc w:val="left"/>
      <w:pPr>
        <w:ind w:left="4990" w:hanging="262"/>
      </w:pPr>
      <w:rPr>
        <w:rFonts w:hint="default"/>
        <w:lang w:val="es-ES" w:eastAsia="en-US" w:bidi="ar-SA"/>
      </w:rPr>
    </w:lvl>
    <w:lvl w:ilvl="6" w:tplc="845C250E">
      <w:numFmt w:val="bullet"/>
      <w:lvlText w:val="•"/>
      <w:lvlJc w:val="left"/>
      <w:pPr>
        <w:ind w:left="5936" w:hanging="262"/>
      </w:pPr>
      <w:rPr>
        <w:rFonts w:hint="default"/>
        <w:lang w:val="es-ES" w:eastAsia="en-US" w:bidi="ar-SA"/>
      </w:rPr>
    </w:lvl>
    <w:lvl w:ilvl="7" w:tplc="EF02D26E">
      <w:numFmt w:val="bullet"/>
      <w:lvlText w:val="•"/>
      <w:lvlJc w:val="left"/>
      <w:pPr>
        <w:ind w:left="6882" w:hanging="262"/>
      </w:pPr>
      <w:rPr>
        <w:rFonts w:hint="default"/>
        <w:lang w:val="es-ES" w:eastAsia="en-US" w:bidi="ar-SA"/>
      </w:rPr>
    </w:lvl>
    <w:lvl w:ilvl="8" w:tplc="42A2B09C">
      <w:numFmt w:val="bullet"/>
      <w:lvlText w:val="•"/>
      <w:lvlJc w:val="left"/>
      <w:pPr>
        <w:ind w:left="7828" w:hanging="262"/>
      </w:pPr>
      <w:rPr>
        <w:rFonts w:hint="default"/>
        <w:lang w:val="es-ES" w:eastAsia="en-US" w:bidi="ar-SA"/>
      </w:rPr>
    </w:lvl>
  </w:abstractNum>
  <w:abstractNum w:abstractNumId="4" w15:restartNumberingAfterBreak="0">
    <w:nsid w:val="4F2B7D8B"/>
    <w:multiLevelType w:val="hybridMultilevel"/>
    <w:tmpl w:val="3696AA44"/>
    <w:lvl w:ilvl="0" w:tplc="86502888">
      <w:start w:val="1"/>
      <w:numFmt w:val="lowerLetter"/>
      <w:lvlText w:val="%1."/>
      <w:lvlJc w:val="left"/>
      <w:pPr>
        <w:ind w:left="982" w:hanging="360"/>
        <w:jc w:val="left"/>
      </w:pPr>
      <w:rPr>
        <w:rFonts w:ascii="Segoe UI" w:eastAsia="Segoe UI" w:hAnsi="Segoe UI" w:cs="Segoe UI" w:hint="default"/>
        <w:b w:val="0"/>
        <w:bCs w:val="0"/>
        <w:i w:val="0"/>
        <w:iCs w:val="0"/>
        <w:spacing w:val="0"/>
        <w:w w:val="100"/>
        <w:sz w:val="22"/>
        <w:szCs w:val="22"/>
        <w:lang w:val="es-ES" w:eastAsia="en-US" w:bidi="ar-SA"/>
      </w:rPr>
    </w:lvl>
    <w:lvl w:ilvl="1" w:tplc="419A2A74">
      <w:numFmt w:val="bullet"/>
      <w:lvlText w:val="•"/>
      <w:lvlJc w:val="left"/>
      <w:pPr>
        <w:ind w:left="1854" w:hanging="360"/>
      </w:pPr>
      <w:rPr>
        <w:rFonts w:hint="default"/>
        <w:lang w:val="es-ES" w:eastAsia="en-US" w:bidi="ar-SA"/>
      </w:rPr>
    </w:lvl>
    <w:lvl w:ilvl="2" w:tplc="FEE67248">
      <w:numFmt w:val="bullet"/>
      <w:lvlText w:val="•"/>
      <w:lvlJc w:val="left"/>
      <w:pPr>
        <w:ind w:left="2728" w:hanging="360"/>
      </w:pPr>
      <w:rPr>
        <w:rFonts w:hint="default"/>
        <w:lang w:val="es-ES" w:eastAsia="en-US" w:bidi="ar-SA"/>
      </w:rPr>
    </w:lvl>
    <w:lvl w:ilvl="3" w:tplc="A546E600">
      <w:numFmt w:val="bullet"/>
      <w:lvlText w:val="•"/>
      <w:lvlJc w:val="left"/>
      <w:pPr>
        <w:ind w:left="3602" w:hanging="360"/>
      </w:pPr>
      <w:rPr>
        <w:rFonts w:hint="default"/>
        <w:lang w:val="es-ES" w:eastAsia="en-US" w:bidi="ar-SA"/>
      </w:rPr>
    </w:lvl>
    <w:lvl w:ilvl="4" w:tplc="0EA07D82">
      <w:numFmt w:val="bullet"/>
      <w:lvlText w:val="•"/>
      <w:lvlJc w:val="left"/>
      <w:pPr>
        <w:ind w:left="4476" w:hanging="360"/>
      </w:pPr>
      <w:rPr>
        <w:rFonts w:hint="default"/>
        <w:lang w:val="es-ES" w:eastAsia="en-US" w:bidi="ar-SA"/>
      </w:rPr>
    </w:lvl>
    <w:lvl w:ilvl="5" w:tplc="5B8CA012">
      <w:numFmt w:val="bullet"/>
      <w:lvlText w:val="•"/>
      <w:lvlJc w:val="left"/>
      <w:pPr>
        <w:ind w:left="5350" w:hanging="360"/>
      </w:pPr>
      <w:rPr>
        <w:rFonts w:hint="default"/>
        <w:lang w:val="es-ES" w:eastAsia="en-US" w:bidi="ar-SA"/>
      </w:rPr>
    </w:lvl>
    <w:lvl w:ilvl="6" w:tplc="3FA2BA94">
      <w:numFmt w:val="bullet"/>
      <w:lvlText w:val="•"/>
      <w:lvlJc w:val="left"/>
      <w:pPr>
        <w:ind w:left="6224" w:hanging="360"/>
      </w:pPr>
      <w:rPr>
        <w:rFonts w:hint="default"/>
        <w:lang w:val="es-ES" w:eastAsia="en-US" w:bidi="ar-SA"/>
      </w:rPr>
    </w:lvl>
    <w:lvl w:ilvl="7" w:tplc="3C4CC448">
      <w:numFmt w:val="bullet"/>
      <w:lvlText w:val="•"/>
      <w:lvlJc w:val="left"/>
      <w:pPr>
        <w:ind w:left="7098" w:hanging="360"/>
      </w:pPr>
      <w:rPr>
        <w:rFonts w:hint="default"/>
        <w:lang w:val="es-ES" w:eastAsia="en-US" w:bidi="ar-SA"/>
      </w:rPr>
    </w:lvl>
    <w:lvl w:ilvl="8" w:tplc="81F065BC">
      <w:numFmt w:val="bullet"/>
      <w:lvlText w:val="•"/>
      <w:lvlJc w:val="left"/>
      <w:pPr>
        <w:ind w:left="7972" w:hanging="360"/>
      </w:pPr>
      <w:rPr>
        <w:rFonts w:hint="default"/>
        <w:lang w:val="es-ES" w:eastAsia="en-US" w:bidi="ar-SA"/>
      </w:rPr>
    </w:lvl>
  </w:abstractNum>
  <w:abstractNum w:abstractNumId="5" w15:restartNumberingAfterBreak="0">
    <w:nsid w:val="53D01832"/>
    <w:multiLevelType w:val="hybridMultilevel"/>
    <w:tmpl w:val="C46E215E"/>
    <w:lvl w:ilvl="0" w:tplc="65CCAE28">
      <w:start w:val="1"/>
      <w:numFmt w:val="decimal"/>
      <w:lvlText w:val="%1."/>
      <w:lvlJc w:val="left"/>
      <w:pPr>
        <w:ind w:left="490" w:hanging="228"/>
        <w:jc w:val="left"/>
      </w:pPr>
      <w:rPr>
        <w:rFonts w:ascii="Segoe UI" w:eastAsia="Segoe UI" w:hAnsi="Segoe UI" w:cs="Segoe UI" w:hint="default"/>
        <w:b w:val="0"/>
        <w:bCs w:val="0"/>
        <w:i w:val="0"/>
        <w:iCs w:val="0"/>
        <w:spacing w:val="0"/>
        <w:w w:val="88"/>
        <w:sz w:val="22"/>
        <w:szCs w:val="22"/>
        <w:lang w:val="es-ES" w:eastAsia="en-US" w:bidi="ar-SA"/>
      </w:rPr>
    </w:lvl>
    <w:lvl w:ilvl="1" w:tplc="B81A5744">
      <w:numFmt w:val="bullet"/>
      <w:lvlText w:val="•"/>
      <w:lvlJc w:val="left"/>
      <w:pPr>
        <w:ind w:left="1422" w:hanging="228"/>
      </w:pPr>
      <w:rPr>
        <w:rFonts w:hint="default"/>
        <w:lang w:val="es-ES" w:eastAsia="en-US" w:bidi="ar-SA"/>
      </w:rPr>
    </w:lvl>
    <w:lvl w:ilvl="2" w:tplc="2A16DF20">
      <w:numFmt w:val="bullet"/>
      <w:lvlText w:val="•"/>
      <w:lvlJc w:val="left"/>
      <w:pPr>
        <w:ind w:left="2344" w:hanging="228"/>
      </w:pPr>
      <w:rPr>
        <w:rFonts w:hint="default"/>
        <w:lang w:val="es-ES" w:eastAsia="en-US" w:bidi="ar-SA"/>
      </w:rPr>
    </w:lvl>
    <w:lvl w:ilvl="3" w:tplc="8324717E">
      <w:numFmt w:val="bullet"/>
      <w:lvlText w:val="•"/>
      <w:lvlJc w:val="left"/>
      <w:pPr>
        <w:ind w:left="3266" w:hanging="228"/>
      </w:pPr>
      <w:rPr>
        <w:rFonts w:hint="default"/>
        <w:lang w:val="es-ES" w:eastAsia="en-US" w:bidi="ar-SA"/>
      </w:rPr>
    </w:lvl>
    <w:lvl w:ilvl="4" w:tplc="4A00565E">
      <w:numFmt w:val="bullet"/>
      <w:lvlText w:val="•"/>
      <w:lvlJc w:val="left"/>
      <w:pPr>
        <w:ind w:left="4188" w:hanging="228"/>
      </w:pPr>
      <w:rPr>
        <w:rFonts w:hint="default"/>
        <w:lang w:val="es-ES" w:eastAsia="en-US" w:bidi="ar-SA"/>
      </w:rPr>
    </w:lvl>
    <w:lvl w:ilvl="5" w:tplc="A9801490">
      <w:numFmt w:val="bullet"/>
      <w:lvlText w:val="•"/>
      <w:lvlJc w:val="left"/>
      <w:pPr>
        <w:ind w:left="5110" w:hanging="228"/>
      </w:pPr>
      <w:rPr>
        <w:rFonts w:hint="default"/>
        <w:lang w:val="es-ES" w:eastAsia="en-US" w:bidi="ar-SA"/>
      </w:rPr>
    </w:lvl>
    <w:lvl w:ilvl="6" w:tplc="4D5673F2">
      <w:numFmt w:val="bullet"/>
      <w:lvlText w:val="•"/>
      <w:lvlJc w:val="left"/>
      <w:pPr>
        <w:ind w:left="6032" w:hanging="228"/>
      </w:pPr>
      <w:rPr>
        <w:rFonts w:hint="default"/>
        <w:lang w:val="es-ES" w:eastAsia="en-US" w:bidi="ar-SA"/>
      </w:rPr>
    </w:lvl>
    <w:lvl w:ilvl="7" w:tplc="84368DCC">
      <w:numFmt w:val="bullet"/>
      <w:lvlText w:val="•"/>
      <w:lvlJc w:val="left"/>
      <w:pPr>
        <w:ind w:left="6954" w:hanging="228"/>
      </w:pPr>
      <w:rPr>
        <w:rFonts w:hint="default"/>
        <w:lang w:val="es-ES" w:eastAsia="en-US" w:bidi="ar-SA"/>
      </w:rPr>
    </w:lvl>
    <w:lvl w:ilvl="8" w:tplc="4D367968">
      <w:numFmt w:val="bullet"/>
      <w:lvlText w:val="•"/>
      <w:lvlJc w:val="left"/>
      <w:pPr>
        <w:ind w:left="7876" w:hanging="228"/>
      </w:pPr>
      <w:rPr>
        <w:rFonts w:hint="default"/>
        <w:lang w:val="es-ES" w:eastAsia="en-US" w:bidi="ar-SA"/>
      </w:rPr>
    </w:lvl>
  </w:abstractNum>
  <w:abstractNum w:abstractNumId="6" w15:restartNumberingAfterBreak="0">
    <w:nsid w:val="65E96A0F"/>
    <w:multiLevelType w:val="hybridMultilevel"/>
    <w:tmpl w:val="1578E958"/>
    <w:lvl w:ilvl="0" w:tplc="68E0B350">
      <w:start w:val="1"/>
      <w:numFmt w:val="decimal"/>
      <w:lvlText w:val="%1."/>
      <w:lvlJc w:val="left"/>
      <w:pPr>
        <w:ind w:left="490" w:hanging="228"/>
        <w:jc w:val="left"/>
      </w:pPr>
      <w:rPr>
        <w:rFonts w:ascii="Segoe UI" w:eastAsia="Segoe UI" w:hAnsi="Segoe UI" w:cs="Segoe UI" w:hint="default"/>
        <w:b w:val="0"/>
        <w:bCs w:val="0"/>
        <w:i w:val="0"/>
        <w:iCs w:val="0"/>
        <w:spacing w:val="0"/>
        <w:w w:val="92"/>
        <w:sz w:val="22"/>
        <w:szCs w:val="22"/>
        <w:lang w:val="es-ES" w:eastAsia="en-US" w:bidi="ar-SA"/>
      </w:rPr>
    </w:lvl>
    <w:lvl w:ilvl="1" w:tplc="AFA01614">
      <w:start w:val="1"/>
      <w:numFmt w:val="lowerLetter"/>
      <w:lvlText w:val="%2."/>
      <w:lvlJc w:val="left"/>
      <w:pPr>
        <w:ind w:left="742" w:hanging="360"/>
        <w:jc w:val="left"/>
      </w:pPr>
      <w:rPr>
        <w:rFonts w:ascii="Segoe UI" w:eastAsia="Segoe UI" w:hAnsi="Segoe UI" w:cs="Segoe UI" w:hint="default"/>
        <w:b w:val="0"/>
        <w:bCs w:val="0"/>
        <w:i w:val="0"/>
        <w:iCs w:val="0"/>
        <w:spacing w:val="0"/>
        <w:w w:val="100"/>
        <w:sz w:val="22"/>
        <w:szCs w:val="22"/>
        <w:lang w:val="es-ES" w:eastAsia="en-US" w:bidi="ar-SA"/>
      </w:rPr>
    </w:lvl>
    <w:lvl w:ilvl="2" w:tplc="493034C6">
      <w:numFmt w:val="bullet"/>
      <w:lvlText w:val="•"/>
      <w:lvlJc w:val="left"/>
      <w:pPr>
        <w:ind w:left="1737" w:hanging="360"/>
      </w:pPr>
      <w:rPr>
        <w:rFonts w:hint="default"/>
        <w:lang w:val="es-ES" w:eastAsia="en-US" w:bidi="ar-SA"/>
      </w:rPr>
    </w:lvl>
    <w:lvl w:ilvl="3" w:tplc="0BB0A7B0">
      <w:numFmt w:val="bullet"/>
      <w:lvlText w:val="•"/>
      <w:lvlJc w:val="left"/>
      <w:pPr>
        <w:ind w:left="2735" w:hanging="360"/>
      </w:pPr>
      <w:rPr>
        <w:rFonts w:hint="default"/>
        <w:lang w:val="es-ES" w:eastAsia="en-US" w:bidi="ar-SA"/>
      </w:rPr>
    </w:lvl>
    <w:lvl w:ilvl="4" w:tplc="BB52DB26">
      <w:numFmt w:val="bullet"/>
      <w:lvlText w:val="•"/>
      <w:lvlJc w:val="left"/>
      <w:pPr>
        <w:ind w:left="3733" w:hanging="360"/>
      </w:pPr>
      <w:rPr>
        <w:rFonts w:hint="default"/>
        <w:lang w:val="es-ES" w:eastAsia="en-US" w:bidi="ar-SA"/>
      </w:rPr>
    </w:lvl>
    <w:lvl w:ilvl="5" w:tplc="C572279E">
      <w:numFmt w:val="bullet"/>
      <w:lvlText w:val="•"/>
      <w:lvlJc w:val="left"/>
      <w:pPr>
        <w:ind w:left="4731" w:hanging="360"/>
      </w:pPr>
      <w:rPr>
        <w:rFonts w:hint="default"/>
        <w:lang w:val="es-ES" w:eastAsia="en-US" w:bidi="ar-SA"/>
      </w:rPr>
    </w:lvl>
    <w:lvl w:ilvl="6" w:tplc="2AB023AA">
      <w:numFmt w:val="bullet"/>
      <w:lvlText w:val="•"/>
      <w:lvlJc w:val="left"/>
      <w:pPr>
        <w:ind w:left="5728" w:hanging="360"/>
      </w:pPr>
      <w:rPr>
        <w:rFonts w:hint="default"/>
        <w:lang w:val="es-ES" w:eastAsia="en-US" w:bidi="ar-SA"/>
      </w:rPr>
    </w:lvl>
    <w:lvl w:ilvl="7" w:tplc="7206AAE0">
      <w:numFmt w:val="bullet"/>
      <w:lvlText w:val="•"/>
      <w:lvlJc w:val="left"/>
      <w:pPr>
        <w:ind w:left="6726" w:hanging="360"/>
      </w:pPr>
      <w:rPr>
        <w:rFonts w:hint="default"/>
        <w:lang w:val="es-ES" w:eastAsia="en-US" w:bidi="ar-SA"/>
      </w:rPr>
    </w:lvl>
    <w:lvl w:ilvl="8" w:tplc="C0808952">
      <w:numFmt w:val="bullet"/>
      <w:lvlText w:val="•"/>
      <w:lvlJc w:val="left"/>
      <w:pPr>
        <w:ind w:left="7724" w:hanging="360"/>
      </w:pPr>
      <w:rPr>
        <w:rFonts w:hint="default"/>
        <w:lang w:val="es-ES" w:eastAsia="en-US" w:bidi="ar-SA"/>
      </w:rPr>
    </w:lvl>
  </w:abstractNum>
  <w:num w:numId="1">
    <w:abstractNumId w:val="3"/>
  </w:num>
  <w:num w:numId="2">
    <w:abstractNumId w:val="6"/>
  </w:num>
  <w:num w:numId="3">
    <w:abstractNumId w:val="5"/>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084E41"/>
    <w:rsid w:val="00084E41"/>
    <w:rsid w:val="005C42E8"/>
    <w:rsid w:val="00626FF6"/>
    <w:rsid w:val="006F61F8"/>
    <w:rsid w:val="008D2DAC"/>
    <w:rsid w:val="00917C13"/>
    <w:rsid w:val="00982A2E"/>
    <w:rsid w:val="00E04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8B267"/>
  <w15:docId w15:val="{7211E0DF-D90D-4005-81D6-F84EFBC8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Segoe UI" w:eastAsia="Segoe UI" w:hAnsi="Segoe UI" w:cs="Segoe UI"/>
      <w:lang w:val="es-ES"/>
    </w:rPr>
  </w:style>
  <w:style w:type="paragraph" w:styleId="Ttulo1">
    <w:name w:val="heading 1"/>
    <w:basedOn w:val="Normal"/>
    <w:uiPriority w:val="1"/>
    <w:qFormat/>
    <w:pPr>
      <w:spacing w:before="59"/>
      <w:ind w:left="262" w:right="615"/>
      <w:jc w:val="both"/>
      <w:outlineLvl w:val="0"/>
    </w:pPr>
    <w:rPr>
      <w:rFonts w:ascii="Arial" w:eastAsia="Arial" w:hAnsi="Arial" w:cs="Arial"/>
      <w:b/>
      <w:bCs/>
      <w:sz w:val="23"/>
      <w:szCs w:val="23"/>
    </w:rPr>
  </w:style>
  <w:style w:type="paragraph" w:styleId="Ttulo2">
    <w:name w:val="heading 2"/>
    <w:basedOn w:val="Normal"/>
    <w:uiPriority w:val="1"/>
    <w:qFormat/>
    <w:pPr>
      <w:ind w:left="262"/>
      <w:jc w:val="both"/>
      <w:outlineLvl w:val="1"/>
    </w:pPr>
    <w:rPr>
      <w:b/>
      <w:bCs/>
    </w:rPr>
  </w:style>
  <w:style w:type="paragraph" w:styleId="Ttulo3">
    <w:name w:val="heading 3"/>
    <w:basedOn w:val="Normal"/>
    <w:uiPriority w:val="1"/>
    <w:qFormat/>
    <w:pPr>
      <w:ind w:left="262"/>
      <w:jc w:val="both"/>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jc w:val="both"/>
    </w:pPr>
  </w:style>
  <w:style w:type="paragraph" w:styleId="Prrafodelista">
    <w:name w:val="List Paragraph"/>
    <w:basedOn w:val="Normal"/>
    <w:uiPriority w:val="1"/>
    <w:qFormat/>
    <w:pPr>
      <w:ind w:left="262"/>
      <w:jc w:val="both"/>
    </w:pPr>
  </w:style>
  <w:style w:type="paragraph" w:customStyle="1" w:styleId="TableParagraph">
    <w:name w:val="Table Paragraph"/>
    <w:basedOn w:val="Normal"/>
    <w:uiPriority w:val="1"/>
    <w:qFormat/>
    <w:pPr>
      <w:ind w:left="116"/>
    </w:pPr>
  </w:style>
  <w:style w:type="paragraph" w:styleId="Encabezado">
    <w:name w:val="header"/>
    <w:basedOn w:val="Normal"/>
    <w:link w:val="EncabezadoCar"/>
    <w:uiPriority w:val="99"/>
    <w:unhideWhenUsed/>
    <w:rsid w:val="008D2DAC"/>
    <w:pPr>
      <w:tabs>
        <w:tab w:val="center" w:pos="4419"/>
        <w:tab w:val="right" w:pos="8838"/>
      </w:tabs>
    </w:pPr>
  </w:style>
  <w:style w:type="character" w:customStyle="1" w:styleId="EncabezadoCar">
    <w:name w:val="Encabezado Car"/>
    <w:basedOn w:val="Fuentedeprrafopredeter"/>
    <w:link w:val="Encabezado"/>
    <w:uiPriority w:val="99"/>
    <w:rsid w:val="008D2DAC"/>
    <w:rPr>
      <w:rFonts w:ascii="Segoe UI" w:eastAsia="Segoe UI" w:hAnsi="Segoe UI" w:cs="Segoe UI"/>
      <w:lang w:val="es-ES"/>
    </w:rPr>
  </w:style>
  <w:style w:type="paragraph" w:styleId="Piedepgina">
    <w:name w:val="footer"/>
    <w:basedOn w:val="Normal"/>
    <w:link w:val="PiedepginaCar"/>
    <w:uiPriority w:val="99"/>
    <w:unhideWhenUsed/>
    <w:rsid w:val="008D2DAC"/>
    <w:pPr>
      <w:tabs>
        <w:tab w:val="center" w:pos="4419"/>
        <w:tab w:val="right" w:pos="8838"/>
      </w:tabs>
    </w:pPr>
  </w:style>
  <w:style w:type="character" w:customStyle="1" w:styleId="PiedepginaCar">
    <w:name w:val="Pie de página Car"/>
    <w:basedOn w:val="Fuentedeprrafopredeter"/>
    <w:link w:val="Piedepgina"/>
    <w:uiPriority w:val="99"/>
    <w:rsid w:val="008D2DAC"/>
    <w:rPr>
      <w:rFonts w:ascii="Segoe UI" w:eastAsia="Segoe UI" w:hAnsi="Segoe UI" w:cs="Segoe U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edum.com.co" TargetMode="External"/><Relationship Id="rId1" Type="http://schemas.openxmlformats.org/officeDocument/2006/relationships/hyperlink" Target="mailto:info@edum.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5632</Words>
  <Characters>32109</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cp:lastPrinted>2025-08-19T21:00:00Z</cp:lastPrinted>
  <dcterms:created xsi:type="dcterms:W3CDTF">2025-08-19T20:54:00Z</dcterms:created>
  <dcterms:modified xsi:type="dcterms:W3CDTF">2025-08-21T19:42:00Z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Creator">
    <vt:lpwstr>Microsoft® Word 2016</vt:lpwstr>
  </property>
  <property fmtid="{D5CDD505-2E9C-101B-9397-08002B2CF9AE}" pid="4" name="LastSaved">
    <vt:filetime>2025-08-19T00:00:00Z</vt:filetime>
  </property>
  <property fmtid="{D5CDD505-2E9C-101B-9397-08002B2CF9AE}" pid="5" name="Producer">
    <vt:lpwstr>Microsoft® Word 2016</vt:lpwstr>
  </property>
</Properties>
</file>