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bookmarkStart w:id="0" w:name="_GoBack"/>
            <w:bookmarkEnd w:id="0"/>
            <w:r w:rsidRPr="006322FC">
              <w:rPr>
                <w:rFonts w:ascii="Trebuchet MS" w:hAnsi="Trebuchet MS" w:cs="Arial"/>
                <w:b/>
                <w:sz w:val="22"/>
                <w:szCs w:val="22"/>
              </w:rPr>
              <w:t>CONTRATO No:</w:t>
            </w:r>
          </w:p>
        </w:tc>
        <w:tc>
          <w:tcPr>
            <w:tcW w:w="2504" w:type="dxa"/>
          </w:tcPr>
          <w:p w14:paraId="0292207D" w14:textId="11EC50BC" w:rsidR="00D11C80" w:rsidRPr="006322FC" w:rsidRDefault="001E1929"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CD-DP-4603-2025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3DAB2560" w:rsidR="00D11C80" w:rsidRPr="006322FC" w:rsidRDefault="001E1929"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PACIFICO</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7065E20B" w:rsidR="00D11C80" w:rsidRPr="006322FC" w:rsidRDefault="001E1929"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6322FC">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2D9647BC" w:rsidR="00D11C80" w:rsidRPr="006322FC" w:rsidRDefault="001E1929"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4146D6F0" w:rsidR="00D11C80" w:rsidRPr="006322FC" w:rsidRDefault="001E1929"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BUENAVENTURA</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703B1EEC" w:rsidR="00D11C80" w:rsidRPr="006322FC" w:rsidRDefault="001E1929"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$ 21.892.000,00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4B894951" w:rsidR="00D11C80" w:rsidRPr="006322FC" w:rsidRDefault="001E1929"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72352F5E" w:rsidR="00D11C80" w:rsidRPr="006322FC" w:rsidRDefault="001E1929"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DICIEMBRE de 2025</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332323BB" w:rsidR="00D11C80" w:rsidRPr="006322FC" w:rsidRDefault="001E1929"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VALENCIA GAMBOA</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 xml:space="preserve">JOHN MILTON </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4D88B8E1"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1E1929">
              <w:rPr>
                <w:rFonts w:ascii="Trebuchet MS" w:hAnsi="Trebuchet MS" w:cs="Arial"/>
                <w:sz w:val="22"/>
                <w:szCs w:val="22"/>
              </w:rPr>
              <w:t>1087187443</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11BEAC6B"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1E1929">
              <w:rPr>
                <w:rFonts w:ascii="Trebuchet MS" w:hAnsi="Trebuchet MS" w:cs="Arial"/>
                <w:noProof/>
                <w:sz w:val="22"/>
                <w:szCs w:val="22"/>
              </w:rPr>
              <w:t>287387</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3FD023C1"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1E1929">
              <w:rPr>
                <w:rFonts w:ascii="Trebuchet MS" w:hAnsi="Trebuchet MS" w:cs="Arial"/>
                <w:sz w:val="22"/>
                <w:szCs w:val="22"/>
              </w:rPr>
              <w:t>48425 del 21-01-2025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7E95CF7C"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1E1929">
        <w:rPr>
          <w:rFonts w:ascii="Trebuchet MS" w:hAnsi="Trebuchet MS"/>
          <w:b/>
          <w:szCs w:val="22"/>
        </w:rPr>
        <w:t>VALENCIA GAMBOA</w:t>
      </w:r>
      <w:r w:rsidRPr="006322FC">
        <w:rPr>
          <w:rFonts w:ascii="Trebuchet MS" w:hAnsi="Trebuchet MS"/>
          <w:b/>
          <w:szCs w:val="22"/>
        </w:rPr>
        <w:t xml:space="preserve"> </w:t>
      </w:r>
      <w:r w:rsidR="001E1929">
        <w:rPr>
          <w:rFonts w:ascii="Trebuchet MS" w:hAnsi="Trebuchet MS"/>
          <w:b/>
          <w:szCs w:val="22"/>
        </w:rPr>
        <w:t xml:space="preserve">JOHN MILTON </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1E1929">
        <w:rPr>
          <w:rFonts w:ascii="Trebuchet MS" w:hAnsi="Trebuchet MS"/>
          <w:noProof/>
          <w:szCs w:val="22"/>
        </w:rPr>
        <w:t>1087187443</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w:t>
      </w:r>
      <w:r w:rsidRPr="006322FC">
        <w:rPr>
          <w:rFonts w:ascii="Trebuchet MS" w:hAnsi="Trebuchet MS" w:cs="Arial"/>
          <w:sz w:val="22"/>
          <w:szCs w:val="22"/>
        </w:rPr>
        <w:lastRenderedPageBreak/>
        <w:t xml:space="preserve">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ejusdem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5CE01718"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1E1929">
        <w:rPr>
          <w:rFonts w:ascii="Trebuchet MS" w:hAnsi="Trebuchet MS" w:cs="Arial"/>
          <w:sz w:val="22"/>
          <w:szCs w:val="22"/>
        </w:rPr>
        <w:t>PENAL GENERAL</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1E1929">
        <w:rPr>
          <w:rFonts w:ascii="Trebuchet MS" w:hAnsi="Trebuchet MS" w:cs="Arial"/>
          <w:noProof/>
          <w:sz w:val="22"/>
          <w:szCs w:val="22"/>
        </w:rPr>
        <w:t>DEFENSORES PÚBLICOS ANTE LOS JUECES DEL CIRCUITO</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1E1929">
        <w:rPr>
          <w:rFonts w:ascii="Trebuchet MS" w:hAnsi="Trebuchet MS" w:cs="Arial"/>
          <w:b/>
          <w:bCs/>
          <w:sz w:val="22"/>
          <w:szCs w:val="22"/>
        </w:rPr>
        <w:t>CIRCUITO  BUENAVENTURA</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1E1929">
        <w:rPr>
          <w:rFonts w:ascii="Trebuchet MS" w:hAnsi="Trebuchet MS" w:cs="Arial"/>
          <w:noProof/>
          <w:sz w:val="22"/>
          <w:szCs w:val="22"/>
        </w:rPr>
        <w:t>PACIFICO</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1E1929">
        <w:rPr>
          <w:rFonts w:ascii="Trebuchet MS" w:hAnsi="Trebuchet MS" w:cs="Arial"/>
          <w:sz w:val="22"/>
          <w:szCs w:val="22"/>
        </w:rPr>
        <w:t>31 de DICIEMBRE de 2025</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1" w:name="_Hlk189641940"/>
      <w:r w:rsidR="00125782" w:rsidRPr="006322FC">
        <w:rPr>
          <w:rFonts w:ascii="Trebuchet MS" w:hAnsi="Trebuchet MS" w:cs="Arial"/>
          <w:sz w:val="22"/>
          <w:szCs w:val="22"/>
        </w:rPr>
        <w:t xml:space="preserve">es de </w:t>
      </w:r>
      <w:r w:rsidR="001E1929">
        <w:rPr>
          <w:rFonts w:ascii="Trebuchet MS" w:hAnsi="Trebuchet MS" w:cs="Arial"/>
          <w:b/>
          <w:bCs/>
          <w:sz w:val="22"/>
          <w:szCs w:val="22"/>
        </w:rPr>
        <w:t>VEINTIUN MILLONES OCHOCIENTOS NOVENTA Y DOS MIL</w:t>
      </w:r>
      <w:r w:rsidR="00125782" w:rsidRPr="006322FC">
        <w:rPr>
          <w:rFonts w:ascii="Trebuchet MS" w:hAnsi="Trebuchet MS" w:cs="Arial"/>
          <w:b/>
          <w:bCs/>
          <w:sz w:val="22"/>
          <w:szCs w:val="22"/>
        </w:rPr>
        <w:t xml:space="preserve"> PESOS M/CTE (</w:t>
      </w:r>
      <w:r w:rsidR="001E1929">
        <w:rPr>
          <w:rFonts w:ascii="Trebuchet MS" w:hAnsi="Trebuchet MS" w:cs="Arial"/>
          <w:b/>
          <w:bCs/>
          <w:sz w:val="22"/>
          <w:szCs w:val="22"/>
        </w:rPr>
        <w:t>$ 21.892.000,00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1"/>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2" w:name="_Hlk189641978"/>
      <w:r w:rsidR="001E1929">
        <w:rPr>
          <w:rFonts w:ascii="Trebuchet MS" w:hAnsi="Trebuchet MS" w:cs="Arial"/>
          <w:b/>
          <w:bCs/>
          <w:sz w:val="22"/>
          <w:szCs w:val="22"/>
        </w:rPr>
        <w:t>CINCO MILLONES CUATROCIENTOS SETENTA Y TRES MIL</w:t>
      </w:r>
      <w:r w:rsidR="00125782" w:rsidRPr="006322FC">
        <w:rPr>
          <w:rFonts w:ascii="Trebuchet MS" w:hAnsi="Trebuchet MS" w:cs="Arial"/>
          <w:b/>
          <w:bCs/>
          <w:sz w:val="22"/>
          <w:szCs w:val="22"/>
        </w:rPr>
        <w:t xml:space="preserve"> PESOS M/CTE (</w:t>
      </w:r>
      <w:r w:rsidR="001E1929">
        <w:rPr>
          <w:rFonts w:ascii="Trebuchet MS" w:hAnsi="Trebuchet MS" w:cs="Arial"/>
          <w:b/>
          <w:bCs/>
          <w:sz w:val="22"/>
          <w:szCs w:val="22"/>
        </w:rPr>
        <w:t>$ 5.473.000,00</w:t>
      </w:r>
      <w:r w:rsidR="00125782" w:rsidRPr="006322FC">
        <w:rPr>
          <w:rFonts w:ascii="Trebuchet MS" w:hAnsi="Trebuchet MS" w:cs="Arial"/>
          <w:b/>
          <w:bCs/>
          <w:sz w:val="22"/>
          <w:szCs w:val="22"/>
        </w:rPr>
        <w:t xml:space="preserve">) </w:t>
      </w:r>
      <w:bookmarkEnd w:id="2"/>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0E76C776"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1E1929">
              <w:rPr>
                <w:rFonts w:ascii="Trebuchet MS" w:hAnsi="Trebuchet MS" w:cs="Arial"/>
                <w:sz w:val="22"/>
                <w:szCs w:val="22"/>
              </w:rPr>
              <w:t>48425 del 21-01-2025</w:t>
            </w:r>
            <w:r w:rsidR="00897748" w:rsidRPr="006322FC">
              <w:rPr>
                <w:rFonts w:ascii="Trebuchet MS" w:hAnsi="Trebuchet MS" w:cs="Arial"/>
                <w:sz w:val="22"/>
                <w:szCs w:val="22"/>
              </w:rPr>
              <w:t xml:space="preserve">  </w:t>
            </w:r>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DÉCIMA TERCERA.-</w:t>
      </w:r>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CLÁUSULA DÉCIMA CUARTA.-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CLÁUSULA DÉCIMA QUINTA.-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CLÁUSULA DÉCIMA SEXTA.-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(e.g.,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Cualquier otro incumplimiento contractual no mencionado anteriormente y que sea susceptible de ser conminable.</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obligaciones  </w:t>
      </w:r>
      <w:r w:rsidRPr="006322FC">
        <w:rPr>
          <w:rFonts w:ascii="Trebuchet MS" w:hAnsi="Trebuchet MS"/>
          <w:sz w:val="22"/>
          <w:szCs w:val="22"/>
        </w:rPr>
        <w:t xml:space="preserve">o de declaratoria de caducidad, que no sea susceptible de ser conminable,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renuncia expresamente a todo requerimiento judicial, para efectos de constitución en mora. PARÁGRAFO No 1:.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CLÁUSULA DÉCIMA NOVENA.-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CLÁUSULA VIGÉSIMA.-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PRIMERA.-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TERCERA.-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CUARTA.-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CLAUSULA VIGÉSIMA QUINTA.-</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CLÁUSULA VIGÉSIMA SEXTA.-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CLÁUSULA VIGÉSIMA SÉPTIMA.-LIQUIDACIÓN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CLÁUSULA VIGÉSIMA OCTAVA.-</w:t>
      </w:r>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NOVENA.-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CLAUSULA TRIGÉSIMA.-</w:t>
      </w:r>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r w:rsidR="00A86E80" w:rsidRPr="006322FC">
        <w:rPr>
          <w:rFonts w:ascii="Trebuchet MS" w:hAnsi="Trebuchet MS" w:cs="Arial"/>
          <w:b/>
          <w:i/>
          <w:sz w:val="22"/>
          <w:szCs w:val="22"/>
        </w:rPr>
        <w:t xml:space="preserve">Jhonny Marcel Diaz Ortega </w:t>
      </w:r>
      <w:r w:rsidR="00845E48" w:rsidRPr="006322FC">
        <w:rPr>
          <w:rFonts w:ascii="Trebuchet MS" w:hAnsi="Trebuchet MS" w:cs="Arial"/>
          <w:b/>
          <w:i/>
          <w:sz w:val="22"/>
          <w:szCs w:val="22"/>
        </w:rPr>
        <w:t>– Director Nacional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F760CA" w14:textId="77777777" w:rsidR="003A4EAC" w:rsidRDefault="003A4EAC">
      <w:r>
        <w:separator/>
      </w:r>
    </w:p>
  </w:endnote>
  <w:endnote w:type="continuationSeparator" w:id="0">
    <w:p w14:paraId="153DE45E" w14:textId="77777777" w:rsidR="003A4EAC" w:rsidRDefault="003A4E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93B86D" w14:textId="77777777" w:rsidR="001E1929" w:rsidRDefault="001E1929">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A8195E2" w14:textId="77777777" w:rsidR="003A4EAC" w:rsidRDefault="003A4EAC">
      <w:r>
        <w:separator/>
      </w:r>
    </w:p>
  </w:footnote>
  <w:footnote w:type="continuationSeparator" w:id="0">
    <w:p w14:paraId="63A47E18" w14:textId="77777777" w:rsidR="003A4EAC" w:rsidRDefault="003A4EA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B87C1D" w14:textId="77777777" w:rsidR="001E1929" w:rsidRDefault="001E1929">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1F19E3E2"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1E1929">
      <w:rPr>
        <w:rFonts w:ascii="Trebuchet MS" w:hAnsi="Trebuchet MS" w:cs="Arial"/>
        <w:b/>
        <w:spacing w:val="-3"/>
        <w:sz w:val="22"/>
        <w:szCs w:val="22"/>
      </w:rPr>
      <w:t>CD-DP-4603-2025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1E1929">
      <w:rPr>
        <w:rFonts w:ascii="Trebuchet MS" w:hAnsi="Trebuchet MS" w:cs="Arial"/>
        <w:b/>
        <w:noProof/>
        <w:spacing w:val="-3"/>
        <w:sz w:val="22"/>
        <w:szCs w:val="22"/>
      </w:rPr>
      <w:t>VALENCIA GAMBOA</w:t>
    </w:r>
    <w:r w:rsidR="00D62E15">
      <w:rPr>
        <w:rFonts w:ascii="Trebuchet MS" w:hAnsi="Trebuchet MS" w:cs="Arial"/>
        <w:b/>
        <w:noProof/>
        <w:spacing w:val="-3"/>
        <w:sz w:val="22"/>
        <w:szCs w:val="22"/>
      </w:rPr>
      <w:t xml:space="preserve"> </w:t>
    </w:r>
    <w:r w:rsidR="001E1929">
      <w:rPr>
        <w:rFonts w:ascii="Trebuchet MS" w:hAnsi="Trebuchet MS" w:cs="Arial"/>
        <w:b/>
        <w:noProof/>
        <w:spacing w:val="-3"/>
        <w:sz w:val="22"/>
        <w:szCs w:val="22"/>
      </w:rPr>
      <w:t xml:space="preserve">JOHN MILTON </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1929"/>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A4EAC"/>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34A0"/>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6509"/>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B45AA"/>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CDC3DA-7793-47D0-8E0A-223C1E7632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6062</Words>
  <Characters>34558</Characters>
  <Application>Microsoft Office Word</Application>
  <DocSecurity>0</DocSecurity>
  <Lines>287</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8</cp:revision>
  <cp:lastPrinted>2019-08-22T16:38:00Z</cp:lastPrinted>
  <dcterms:created xsi:type="dcterms:W3CDTF">2025-08-14T20:42:00Z</dcterms:created>
  <dcterms:modified xsi:type="dcterms:W3CDTF">2025-09-15T19:39:00Z</dcterms:modified>
</cp:coreProperties>
</file>