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  <Override PartName="/word/commentsExtensible.xml" ContentType="application/vnd.openxmlformats-officedocument.wordprocessingml.commentsExtensible+xml"/>
  <Override PartName="/word/intelligence2.xml" ContentType="application/vnd.ms-office.intelligence2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p14">
  <w:body>
    <w:tbl>
      <w:tblPr>
        <w:tblStyle w:val="Tablaconcuadrcula"/>
        <w:tblW w:w="11053" w:type="dxa"/>
        <w:tblLook w:val="01E0" w:firstRow="1" w:lastRow="1" w:firstColumn="1" w:lastColumn="1" w:noHBand="0" w:noVBand="0"/>
      </w:tblPr>
      <w:tblGrid>
        <w:gridCol w:w="4035"/>
        <w:gridCol w:w="1543"/>
        <w:gridCol w:w="3075"/>
        <w:gridCol w:w="2400"/>
      </w:tblGrid>
      <w:tr w:rsidRPr="00C0077A" w:rsidR="007A4D3E" w:rsidTr="6BBACCDF" w14:paraId="320CAD45" w14:textId="77777777">
        <w:trPr>
          <w:trHeight w:val="20"/>
        </w:trPr>
        <w:tc>
          <w:tcPr>
            <w:tcW w:w="11053" w:type="dxa"/>
            <w:gridSpan w:val="4"/>
            <w:vAlign w:val="center"/>
          </w:tcPr>
          <w:p w:rsidRPr="00C0077A" w:rsidR="007A4D3E" w:rsidP="00C0077A" w:rsidRDefault="00C0077A" w14:paraId="34120313" w14:textId="0EF262A4">
            <w:pPr>
              <w:pStyle w:val="TableParagraph"/>
              <w:numPr>
                <w:ilvl w:val="0"/>
                <w:numId w:val="1"/>
              </w:num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C0077A">
              <w:rPr>
                <w:b/>
                <w:bCs/>
                <w:sz w:val="20"/>
                <w:szCs w:val="20"/>
              </w:rPr>
              <w:t>DATOS DEL CONTRATO</w:t>
            </w:r>
          </w:p>
        </w:tc>
      </w:tr>
      <w:tr w:rsidRPr="00C0077A" w:rsidR="00B052AD" w:rsidTr="6BBACCDF" w14:paraId="5F4EBFB0" w14:textId="77777777">
        <w:trPr>
          <w:trHeight w:val="20"/>
        </w:trPr>
        <w:tc>
          <w:tcPr>
            <w:tcW w:w="4035" w:type="dxa"/>
            <w:vAlign w:val="center"/>
          </w:tcPr>
          <w:p w:rsidRPr="00C0077A" w:rsidR="00B052AD" w:rsidP="00B052AD" w:rsidRDefault="00B052AD" w14:paraId="14F1F777" w14:textId="77777777">
            <w:pPr>
              <w:pStyle w:val="TableParagraph"/>
              <w:spacing w:before="1" w:line="276" w:lineRule="auto"/>
              <w:ind w:left="22"/>
              <w:rPr>
                <w:b/>
                <w:sz w:val="20"/>
                <w:szCs w:val="20"/>
              </w:rPr>
            </w:pPr>
            <w:r w:rsidRPr="00C0077A">
              <w:rPr>
                <w:b/>
                <w:sz w:val="20"/>
                <w:szCs w:val="20"/>
              </w:rPr>
              <w:t>Contrato No.</w:t>
            </w:r>
          </w:p>
        </w:tc>
        <w:tc>
          <w:tcPr>
            <w:tcW w:w="7018" w:type="dxa"/>
            <w:gridSpan w:val="3"/>
            <w:vAlign w:val="center"/>
          </w:tcPr>
          <w:p w:rsidRPr="00B052AD" w:rsidR="00B052AD" w:rsidP="00B052AD" w:rsidRDefault="0090531B" w14:paraId="21AF5B50" w14:textId="2702A662">
            <w:pPr>
              <w:pStyle w:val="TableParagraph"/>
              <w:spacing w:line="276" w:lineRule="auto"/>
              <w:ind w:left="29"/>
              <w:rPr>
                <w:color w:val="FF0000"/>
                <w:sz w:val="20"/>
                <w:szCs w:val="20"/>
              </w:rPr>
            </w:pPr>
            <w:r w:rsidRPr="00230C98">
              <w:rPr>
                <w:color w:val="000000" w:themeColor="text1"/>
                <w:sz w:val="20"/>
                <w:szCs w:val="20"/>
              </w:rPr>
              <w:t>2459 DE 2025</w:t>
            </w:r>
          </w:p>
        </w:tc>
      </w:tr>
      <w:tr w:rsidRPr="00C0077A" w:rsidR="00B052AD" w:rsidTr="6BBACCDF" w14:paraId="15B169C7" w14:textId="77777777">
        <w:trPr>
          <w:trHeight w:val="20"/>
        </w:trPr>
        <w:tc>
          <w:tcPr>
            <w:tcW w:w="4035" w:type="dxa"/>
            <w:vAlign w:val="center"/>
          </w:tcPr>
          <w:p w:rsidRPr="00C0077A" w:rsidR="00B052AD" w:rsidP="00B052AD" w:rsidRDefault="00B052AD" w14:paraId="6B1CA28B" w14:textId="61E257EA">
            <w:pPr>
              <w:pStyle w:val="TableParagraph"/>
              <w:spacing w:before="1" w:line="276" w:lineRule="auto"/>
              <w:ind w:left="22"/>
              <w:rPr>
                <w:b/>
                <w:sz w:val="20"/>
                <w:szCs w:val="20"/>
              </w:rPr>
            </w:pPr>
            <w:r w:rsidRPr="00C0077A">
              <w:rPr>
                <w:b/>
                <w:sz w:val="20"/>
                <w:szCs w:val="20"/>
              </w:rPr>
              <w:t>Nombre del Contratista y/o Representante</w:t>
            </w:r>
            <w:r w:rsidRPr="00C0077A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C0077A">
              <w:rPr>
                <w:b/>
                <w:sz w:val="20"/>
                <w:szCs w:val="20"/>
              </w:rPr>
              <w:t>Legal</w:t>
            </w:r>
          </w:p>
        </w:tc>
        <w:tc>
          <w:tcPr>
            <w:tcW w:w="7018" w:type="dxa"/>
            <w:gridSpan w:val="3"/>
            <w:vAlign w:val="center"/>
          </w:tcPr>
          <w:p w:rsidRPr="00B052AD" w:rsidR="00B052AD" w:rsidP="00B052AD" w:rsidRDefault="0090531B" w14:paraId="4494A602" w14:textId="16F72061">
            <w:pPr>
              <w:pStyle w:val="TableParagraph"/>
              <w:spacing w:line="276" w:lineRule="auto"/>
              <w:ind w:left="29"/>
              <w:rPr>
                <w:color w:val="FF0000"/>
                <w:sz w:val="20"/>
                <w:szCs w:val="20"/>
              </w:rPr>
            </w:pPr>
            <w:r w:rsidRPr="00230C98">
              <w:rPr>
                <w:color w:val="000000" w:themeColor="text1"/>
                <w:sz w:val="20"/>
                <w:szCs w:val="20"/>
              </w:rPr>
              <w:t>JOSE DE JESUS PIAMBA ALVAREZ</w:t>
            </w:r>
          </w:p>
        </w:tc>
      </w:tr>
      <w:tr w:rsidRPr="00C0077A" w:rsidR="00B052AD" w:rsidTr="6BBACCDF" w14:paraId="6A4BAD3B" w14:textId="77777777">
        <w:trPr>
          <w:trHeight w:val="20"/>
        </w:trPr>
        <w:tc>
          <w:tcPr>
            <w:tcW w:w="4035" w:type="dxa"/>
            <w:vAlign w:val="center"/>
          </w:tcPr>
          <w:p w:rsidRPr="00C0077A" w:rsidR="00B052AD" w:rsidP="00B052AD" w:rsidRDefault="00B052AD" w14:paraId="5233C2F8" w14:textId="77777777">
            <w:pPr>
              <w:pStyle w:val="TableParagraph"/>
              <w:spacing w:before="6" w:line="276" w:lineRule="auto"/>
              <w:ind w:left="22"/>
              <w:rPr>
                <w:b/>
                <w:sz w:val="20"/>
                <w:szCs w:val="20"/>
              </w:rPr>
            </w:pPr>
            <w:r w:rsidRPr="00C0077A">
              <w:rPr>
                <w:b/>
                <w:sz w:val="20"/>
                <w:szCs w:val="20"/>
              </w:rPr>
              <w:t>Nombre del supervisor y/o</w:t>
            </w:r>
            <w:r w:rsidRPr="00C0077A">
              <w:rPr>
                <w:b/>
                <w:spacing w:val="-48"/>
                <w:sz w:val="20"/>
                <w:szCs w:val="20"/>
              </w:rPr>
              <w:t xml:space="preserve"> </w:t>
            </w:r>
            <w:r w:rsidRPr="00C0077A">
              <w:rPr>
                <w:b/>
                <w:sz w:val="20"/>
                <w:szCs w:val="20"/>
              </w:rPr>
              <w:t>interventor</w:t>
            </w:r>
          </w:p>
        </w:tc>
        <w:tc>
          <w:tcPr>
            <w:tcW w:w="7018" w:type="dxa"/>
            <w:gridSpan w:val="3"/>
            <w:vAlign w:val="center"/>
          </w:tcPr>
          <w:p w:rsidRPr="00230C98" w:rsidR="00B052AD" w:rsidP="00B052AD" w:rsidRDefault="00050D22" w14:paraId="26CB8F78" w14:textId="5E045FD6">
            <w:pPr>
              <w:pStyle w:val="TableParagraph"/>
              <w:spacing w:line="276" w:lineRule="auto"/>
              <w:ind w:left="29"/>
              <w:rPr>
                <w:color w:val="000000" w:themeColor="text1"/>
                <w:sz w:val="20"/>
                <w:szCs w:val="20"/>
              </w:rPr>
            </w:pPr>
            <w:r w:rsidRPr="00230C98">
              <w:rPr>
                <w:color w:val="000000" w:themeColor="text1"/>
                <w:sz w:val="20"/>
                <w:szCs w:val="20"/>
              </w:rPr>
              <w:t>EDGAR RAUL ENRIQUE CHAMORRO CALVACHI</w:t>
            </w:r>
          </w:p>
        </w:tc>
      </w:tr>
      <w:tr w:rsidRPr="00C0077A" w:rsidR="000B3485" w:rsidTr="6BBACCDF" w14:paraId="58862450" w14:textId="77777777">
        <w:trPr>
          <w:trHeight w:val="20"/>
        </w:trPr>
        <w:tc>
          <w:tcPr>
            <w:tcW w:w="4035" w:type="dxa"/>
            <w:vAlign w:val="center"/>
          </w:tcPr>
          <w:p w:rsidRPr="00C0077A" w:rsidR="000B3485" w:rsidP="00B052AD" w:rsidRDefault="000B3485" w14:paraId="7441AAF0" w14:textId="77777777">
            <w:pPr>
              <w:pStyle w:val="TableParagraph"/>
              <w:spacing w:before="56" w:line="276" w:lineRule="auto"/>
              <w:ind w:left="22"/>
              <w:rPr>
                <w:b/>
                <w:sz w:val="20"/>
                <w:szCs w:val="20"/>
              </w:rPr>
            </w:pPr>
            <w:r w:rsidRPr="00C0077A">
              <w:rPr>
                <w:b/>
                <w:sz w:val="20"/>
                <w:szCs w:val="20"/>
              </w:rPr>
              <w:t>Dependencia</w:t>
            </w:r>
          </w:p>
        </w:tc>
        <w:tc>
          <w:tcPr>
            <w:tcW w:w="7018" w:type="dxa"/>
            <w:gridSpan w:val="3"/>
            <w:vAlign w:val="center"/>
          </w:tcPr>
          <w:p w:rsidRPr="00B052AD" w:rsidR="000B3485" w:rsidP="00050D22" w:rsidRDefault="00050D22" w14:paraId="1647B8B8" w14:textId="4F8D686C">
            <w:pPr>
              <w:pStyle w:val="TableParagraph"/>
              <w:spacing w:line="276" w:lineRule="auto"/>
              <w:ind w:left="0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 </w:t>
            </w:r>
            <w:r w:rsidRPr="00230C98">
              <w:rPr>
                <w:color w:val="000000" w:themeColor="text1"/>
                <w:sz w:val="20"/>
                <w:szCs w:val="20"/>
              </w:rPr>
              <w:t>DIRECCION TERITORIAL CAUCA</w:t>
            </w:r>
          </w:p>
        </w:tc>
      </w:tr>
      <w:tr w:rsidRPr="00C0077A" w:rsidR="000B3485" w:rsidTr="6BBACCDF" w14:paraId="35EAF36D" w14:textId="77777777">
        <w:trPr>
          <w:trHeight w:val="20"/>
        </w:trPr>
        <w:tc>
          <w:tcPr>
            <w:tcW w:w="4035" w:type="dxa"/>
            <w:vAlign w:val="center"/>
          </w:tcPr>
          <w:p w:rsidRPr="00C0077A" w:rsidR="000B3485" w:rsidP="00B052AD" w:rsidRDefault="000B3485" w14:paraId="2D2BF71E" w14:textId="77777777">
            <w:pPr>
              <w:pStyle w:val="TableParagraph"/>
              <w:spacing w:before="1" w:line="276" w:lineRule="auto"/>
              <w:ind w:left="22"/>
              <w:rPr>
                <w:b/>
                <w:sz w:val="20"/>
                <w:szCs w:val="20"/>
              </w:rPr>
            </w:pPr>
            <w:r w:rsidRPr="00C0077A">
              <w:rPr>
                <w:b/>
                <w:sz w:val="20"/>
                <w:szCs w:val="20"/>
              </w:rPr>
              <w:t>Objeto</w:t>
            </w:r>
            <w:r w:rsidRPr="00C0077A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C0077A">
              <w:rPr>
                <w:b/>
                <w:sz w:val="20"/>
                <w:szCs w:val="20"/>
              </w:rPr>
              <w:t>del</w:t>
            </w:r>
            <w:r w:rsidRPr="00C0077A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C0077A">
              <w:rPr>
                <w:b/>
                <w:sz w:val="20"/>
                <w:szCs w:val="20"/>
              </w:rPr>
              <w:t>contrato</w:t>
            </w:r>
          </w:p>
        </w:tc>
        <w:tc>
          <w:tcPr>
            <w:tcW w:w="7018" w:type="dxa"/>
            <w:gridSpan w:val="3"/>
            <w:vAlign w:val="center"/>
          </w:tcPr>
          <w:p w:rsidRPr="00B052AD" w:rsidR="000B3485" w:rsidP="2D6323BA" w:rsidRDefault="0090531B" w14:paraId="0AB3FC83" w14:textId="23AE66BD">
            <w:pPr>
              <w:pStyle w:val="TableParagraph"/>
              <w:spacing w:line="276" w:lineRule="auto"/>
              <w:ind w:left="29"/>
              <w:jc w:val="both"/>
              <w:rPr>
                <w:color w:val="FF0000"/>
                <w:sz w:val="20"/>
                <w:szCs w:val="20"/>
              </w:rPr>
            </w:pPr>
            <w:r w:rsidRPr="2D6323BA">
              <w:rPr>
                <w:color w:val="000000" w:themeColor="text1"/>
                <w:sz w:val="20"/>
                <w:szCs w:val="20"/>
              </w:rPr>
              <w:t>PRESTACION DE SERVICIOS PERSONALES PARA REALIZAR EL CONTROL DE CALIDAD</w:t>
            </w:r>
            <w:r w:rsidR="00266078">
              <w:rPr>
                <w:color w:val="000000" w:themeColor="text1"/>
                <w:sz w:val="20"/>
                <w:szCs w:val="20"/>
              </w:rPr>
              <w:t xml:space="preserve"> </w:t>
            </w:r>
            <w:r w:rsidRPr="2D6323BA">
              <w:rPr>
                <w:color w:val="000000" w:themeColor="text1"/>
                <w:sz w:val="20"/>
                <w:szCs w:val="20"/>
              </w:rPr>
              <w:t>DE LA INFORMACION DEL</w:t>
            </w:r>
            <w:r w:rsidRPr="2D6323BA" w:rsidR="360A0BEA">
              <w:rPr>
                <w:color w:val="000000" w:themeColor="text1"/>
                <w:sz w:val="20"/>
                <w:szCs w:val="20"/>
              </w:rPr>
              <w:t xml:space="preserve"> </w:t>
            </w:r>
            <w:r w:rsidRPr="2D6323BA">
              <w:rPr>
                <w:color w:val="000000" w:themeColor="text1"/>
                <w:sz w:val="20"/>
                <w:szCs w:val="20"/>
              </w:rPr>
              <w:t>RECONOCIMIENTO DE CAMPO EN EL MARCO DE LA</w:t>
            </w:r>
            <w:r w:rsidRPr="2D6323BA" w:rsidR="3573512A">
              <w:rPr>
                <w:color w:val="000000" w:themeColor="text1"/>
                <w:sz w:val="20"/>
                <w:szCs w:val="20"/>
              </w:rPr>
              <w:t xml:space="preserve"> </w:t>
            </w:r>
            <w:r w:rsidRPr="2D6323BA">
              <w:rPr>
                <w:color w:val="000000" w:themeColor="text1"/>
                <w:sz w:val="20"/>
                <w:szCs w:val="20"/>
              </w:rPr>
              <w:t>ACTUALIZACION Y/O FORMACIONCON ENFOQUE MULTIPROPOSITO EN EL MUNICIPIO DE CAJIBIO</w:t>
            </w:r>
          </w:p>
        </w:tc>
      </w:tr>
      <w:tr w:rsidRPr="00C0077A" w:rsidR="000B3485" w:rsidTr="6BBACCDF" w14:paraId="5982D5D2" w14:textId="77777777">
        <w:trPr>
          <w:trHeight w:val="20"/>
        </w:trPr>
        <w:tc>
          <w:tcPr>
            <w:tcW w:w="4035" w:type="dxa"/>
            <w:vAlign w:val="center"/>
          </w:tcPr>
          <w:p w:rsidRPr="00C0077A" w:rsidR="000B3485" w:rsidP="00B052AD" w:rsidRDefault="000B3485" w14:paraId="11895B2A" w14:textId="77777777">
            <w:pPr>
              <w:pStyle w:val="TableParagraph"/>
              <w:spacing w:before="106" w:line="276" w:lineRule="auto"/>
              <w:ind w:left="22"/>
              <w:rPr>
                <w:b/>
                <w:sz w:val="20"/>
                <w:szCs w:val="20"/>
              </w:rPr>
            </w:pPr>
            <w:r w:rsidRPr="00C0077A">
              <w:rPr>
                <w:b/>
                <w:sz w:val="20"/>
                <w:szCs w:val="20"/>
              </w:rPr>
              <w:t>Fecha</w:t>
            </w:r>
            <w:r w:rsidRPr="00C0077A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C0077A">
              <w:rPr>
                <w:b/>
                <w:sz w:val="20"/>
                <w:szCs w:val="20"/>
              </w:rPr>
              <w:t>de inicio</w:t>
            </w:r>
          </w:p>
        </w:tc>
        <w:tc>
          <w:tcPr>
            <w:tcW w:w="1543" w:type="dxa"/>
            <w:vAlign w:val="center"/>
          </w:tcPr>
          <w:p w:rsidRPr="00B052AD" w:rsidR="000B3485" w:rsidP="00B052AD" w:rsidRDefault="000E4C93" w14:paraId="5D7B276F" w14:textId="70DCB569">
            <w:pPr>
              <w:pStyle w:val="TableParagraph"/>
              <w:spacing w:line="276" w:lineRule="auto"/>
              <w:ind w:left="29"/>
              <w:rPr>
                <w:color w:val="FF0000"/>
                <w:sz w:val="20"/>
                <w:szCs w:val="20"/>
              </w:rPr>
            </w:pPr>
            <w:r w:rsidRPr="00230C98">
              <w:rPr>
                <w:color w:val="000000" w:themeColor="text1"/>
                <w:sz w:val="20"/>
                <w:szCs w:val="20"/>
              </w:rPr>
              <w:t>04/04/</w:t>
            </w:r>
            <w:r w:rsidRPr="00230C98" w:rsidR="0090531B">
              <w:rPr>
                <w:color w:val="000000" w:themeColor="text1"/>
                <w:sz w:val="20"/>
                <w:szCs w:val="20"/>
              </w:rPr>
              <w:t>2025</w:t>
            </w:r>
          </w:p>
        </w:tc>
        <w:tc>
          <w:tcPr>
            <w:tcW w:w="3075" w:type="dxa"/>
            <w:vAlign w:val="center"/>
          </w:tcPr>
          <w:p w:rsidRPr="00C0077A" w:rsidR="000B3485" w:rsidP="00B052AD" w:rsidRDefault="000B3485" w14:paraId="58A4AA9C" w14:textId="77777777">
            <w:pPr>
              <w:pStyle w:val="TableParagraph"/>
              <w:spacing w:before="1" w:line="276" w:lineRule="auto"/>
              <w:ind w:left="29" w:hanging="29"/>
              <w:rPr>
                <w:b/>
                <w:sz w:val="20"/>
                <w:szCs w:val="20"/>
              </w:rPr>
            </w:pPr>
            <w:r w:rsidRPr="00C0077A">
              <w:rPr>
                <w:b/>
                <w:sz w:val="20"/>
                <w:szCs w:val="20"/>
              </w:rPr>
              <w:t>Fecha de</w:t>
            </w:r>
            <w:r w:rsidRPr="00C0077A">
              <w:rPr>
                <w:b/>
                <w:spacing w:val="1"/>
                <w:sz w:val="20"/>
                <w:szCs w:val="20"/>
              </w:rPr>
              <w:t xml:space="preserve"> </w:t>
            </w:r>
            <w:r w:rsidRPr="00C0077A">
              <w:rPr>
                <w:b/>
                <w:sz w:val="20"/>
                <w:szCs w:val="20"/>
              </w:rPr>
              <w:t>terminación</w:t>
            </w:r>
          </w:p>
        </w:tc>
        <w:tc>
          <w:tcPr>
            <w:tcW w:w="2400" w:type="dxa"/>
            <w:vAlign w:val="center"/>
          </w:tcPr>
          <w:p w:rsidRPr="00C0077A" w:rsidR="000B3485" w:rsidP="00B052AD" w:rsidRDefault="000E4C93" w14:paraId="403201FB" w14:textId="469F4BA7">
            <w:pPr>
              <w:pStyle w:val="TableParagraph"/>
              <w:spacing w:line="276" w:lineRule="auto"/>
              <w:ind w:left="29"/>
              <w:rPr>
                <w:sz w:val="20"/>
                <w:szCs w:val="20"/>
              </w:rPr>
            </w:pPr>
            <w:r w:rsidRPr="00230C98">
              <w:rPr>
                <w:color w:val="000000" w:themeColor="text1"/>
                <w:sz w:val="20"/>
                <w:szCs w:val="20"/>
              </w:rPr>
              <w:t>30/08/2</w:t>
            </w:r>
            <w:r w:rsidRPr="00230C98" w:rsidR="0090531B">
              <w:rPr>
                <w:color w:val="000000" w:themeColor="text1"/>
                <w:sz w:val="20"/>
                <w:szCs w:val="20"/>
              </w:rPr>
              <w:t>025</w:t>
            </w:r>
          </w:p>
        </w:tc>
      </w:tr>
      <w:tr w:rsidRPr="00C0077A" w:rsidR="000B3485" w:rsidTr="6BBACCDF" w14:paraId="23799496" w14:textId="77777777">
        <w:trPr>
          <w:trHeight w:val="20"/>
        </w:trPr>
        <w:tc>
          <w:tcPr>
            <w:tcW w:w="4035" w:type="dxa"/>
            <w:vAlign w:val="center"/>
          </w:tcPr>
          <w:p w:rsidRPr="00C0077A" w:rsidR="000B3485" w:rsidP="00B052AD" w:rsidRDefault="000B3485" w14:paraId="0B51B8C0" w14:textId="77777777">
            <w:pPr>
              <w:pStyle w:val="TableParagraph"/>
              <w:spacing w:before="1" w:line="276" w:lineRule="auto"/>
              <w:ind w:left="22"/>
              <w:rPr>
                <w:b/>
                <w:sz w:val="20"/>
                <w:szCs w:val="20"/>
              </w:rPr>
            </w:pPr>
            <w:r w:rsidRPr="00C0077A">
              <w:rPr>
                <w:b/>
                <w:sz w:val="20"/>
                <w:szCs w:val="20"/>
              </w:rPr>
              <w:t>Período</w:t>
            </w:r>
            <w:r w:rsidRPr="00C0077A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C0077A">
              <w:rPr>
                <w:b/>
                <w:sz w:val="20"/>
                <w:szCs w:val="20"/>
              </w:rPr>
              <w:t>objeto</w:t>
            </w:r>
            <w:r w:rsidRPr="00C0077A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C0077A">
              <w:rPr>
                <w:b/>
                <w:sz w:val="20"/>
                <w:szCs w:val="20"/>
              </w:rPr>
              <w:t>del</w:t>
            </w:r>
            <w:r w:rsidRPr="00C0077A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C0077A">
              <w:rPr>
                <w:b/>
                <w:sz w:val="20"/>
                <w:szCs w:val="20"/>
              </w:rPr>
              <w:t>informe:</w:t>
            </w:r>
          </w:p>
        </w:tc>
        <w:tc>
          <w:tcPr>
            <w:tcW w:w="7018" w:type="dxa"/>
            <w:gridSpan w:val="3"/>
            <w:vAlign w:val="center"/>
          </w:tcPr>
          <w:p w:rsidRPr="00230C98" w:rsidR="000B3485" w:rsidP="00F524CD" w:rsidRDefault="00D06BD2" w14:paraId="592960F6" w14:textId="2352838A">
            <w:pPr>
              <w:pStyle w:val="TableParagraph"/>
              <w:spacing w:line="276" w:lineRule="auto"/>
              <w:ind w:left="29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01/08</w:t>
            </w:r>
            <w:r w:rsidRPr="00230C98" w:rsidR="00580451">
              <w:rPr>
                <w:color w:val="000000" w:themeColor="text1"/>
                <w:sz w:val="20"/>
                <w:szCs w:val="20"/>
              </w:rPr>
              <w:t>/</w:t>
            </w:r>
            <w:r w:rsidRPr="00230C98" w:rsidR="0090531B">
              <w:rPr>
                <w:color w:val="000000" w:themeColor="text1"/>
                <w:sz w:val="20"/>
                <w:szCs w:val="20"/>
              </w:rPr>
              <w:t>2025</w:t>
            </w:r>
            <w:r>
              <w:rPr>
                <w:color w:val="000000" w:themeColor="text1"/>
                <w:sz w:val="20"/>
                <w:szCs w:val="20"/>
              </w:rPr>
              <w:t xml:space="preserve"> AL 30</w:t>
            </w:r>
            <w:r w:rsidR="00015728">
              <w:rPr>
                <w:color w:val="000000" w:themeColor="text1"/>
                <w:sz w:val="20"/>
                <w:szCs w:val="20"/>
              </w:rPr>
              <w:t>/0</w:t>
            </w:r>
            <w:r>
              <w:rPr>
                <w:color w:val="000000" w:themeColor="text1"/>
                <w:sz w:val="20"/>
                <w:szCs w:val="20"/>
              </w:rPr>
              <w:t>8</w:t>
            </w:r>
            <w:r w:rsidR="00F524CD">
              <w:rPr>
                <w:color w:val="000000" w:themeColor="text1"/>
                <w:sz w:val="20"/>
                <w:szCs w:val="20"/>
              </w:rPr>
              <w:t>/2025</w:t>
            </w:r>
          </w:p>
        </w:tc>
      </w:tr>
    </w:tbl>
    <w:p w:rsidR="00D53A3E" w:rsidP="000B3485" w:rsidRDefault="00D53A3E" w14:paraId="543B21C3" w14:textId="5E869449">
      <w:pPr>
        <w:rPr>
          <w:b/>
          <w:sz w:val="20"/>
          <w:szCs w:val="20"/>
        </w:rPr>
      </w:pPr>
    </w:p>
    <w:tbl>
      <w:tblPr>
        <w:tblStyle w:val="Tablaconcuadrcula"/>
        <w:tblW w:w="11107" w:type="dxa"/>
        <w:tblLayout w:type="fixed"/>
        <w:tblLook w:val="01E0" w:firstRow="1" w:lastRow="1" w:firstColumn="1" w:lastColumn="1" w:noHBand="0" w:noVBand="0"/>
      </w:tblPr>
      <w:tblGrid>
        <w:gridCol w:w="562"/>
        <w:gridCol w:w="3075"/>
        <w:gridCol w:w="4245"/>
        <w:gridCol w:w="3225"/>
      </w:tblGrid>
      <w:tr w:rsidRPr="00C0077A" w:rsidR="007A4D3E" w:rsidTr="174F1127" w14:paraId="18EDEE37" w14:textId="77777777">
        <w:trPr>
          <w:trHeight w:val="611"/>
        </w:trPr>
        <w:tc>
          <w:tcPr>
            <w:tcW w:w="11107" w:type="dxa"/>
            <w:gridSpan w:val="4"/>
            <w:tcMar/>
          </w:tcPr>
          <w:p w:rsidRPr="00C0077A" w:rsidR="007A4D3E" w:rsidP="007A4D3E" w:rsidRDefault="007A4D3E" w14:paraId="7FA5DBCB" w14:textId="3466A0CA">
            <w:pPr>
              <w:pStyle w:val="TableParagraph"/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  <w:r w:rsidRPr="2D6323BA">
              <w:rPr>
                <w:b/>
                <w:bCs/>
                <w:sz w:val="20"/>
                <w:szCs w:val="20"/>
              </w:rPr>
              <w:t>INFORME</w:t>
            </w:r>
            <w:r w:rsidRPr="2D6323BA">
              <w:rPr>
                <w:b/>
                <w:bCs/>
                <w:spacing w:val="-6"/>
                <w:sz w:val="20"/>
                <w:szCs w:val="20"/>
              </w:rPr>
              <w:t xml:space="preserve"> </w:t>
            </w:r>
            <w:r w:rsidRPr="2D6323BA">
              <w:rPr>
                <w:b/>
                <w:bCs/>
                <w:sz w:val="20"/>
                <w:szCs w:val="20"/>
              </w:rPr>
              <w:t>PARCIAL</w:t>
            </w:r>
            <w:r w:rsidRPr="2D6323BA">
              <w:rPr>
                <w:b/>
                <w:bCs/>
                <w:spacing w:val="-6"/>
                <w:sz w:val="20"/>
                <w:szCs w:val="20"/>
              </w:rPr>
              <w:t xml:space="preserve"> </w:t>
            </w:r>
            <w:r w:rsidRPr="2D6323BA">
              <w:rPr>
                <w:b/>
                <w:bCs/>
                <w:sz w:val="20"/>
                <w:szCs w:val="20"/>
              </w:rPr>
              <w:t>DE</w:t>
            </w:r>
            <w:r w:rsidRPr="2D6323BA">
              <w:rPr>
                <w:b/>
                <w:bCs/>
                <w:spacing w:val="-5"/>
                <w:sz w:val="20"/>
                <w:szCs w:val="20"/>
              </w:rPr>
              <w:t xml:space="preserve"> </w:t>
            </w:r>
            <w:r w:rsidRPr="2D6323BA">
              <w:rPr>
                <w:b/>
                <w:bCs/>
                <w:sz w:val="20"/>
                <w:szCs w:val="20"/>
              </w:rPr>
              <w:t>EJECUCIÓN</w:t>
            </w:r>
          </w:p>
        </w:tc>
      </w:tr>
      <w:tr w:rsidRPr="00C0077A" w:rsidR="00D1695A" w:rsidTr="174F1127" w14:paraId="0E3FC4C6" w14:textId="77777777">
        <w:trPr>
          <w:trHeight w:val="20"/>
        </w:trPr>
        <w:tc>
          <w:tcPr>
            <w:tcW w:w="562" w:type="dxa"/>
            <w:tcMar/>
          </w:tcPr>
          <w:p w:rsidRPr="00C0077A" w:rsidR="007A4D3E" w:rsidP="4AA82587" w:rsidRDefault="007A4D3E" w14:paraId="1DEBD794" w14:textId="6AF09CDA">
            <w:pPr>
              <w:pStyle w:val="TableParagraph"/>
              <w:ind w:left="22" w:hanging="112"/>
              <w:jc w:val="center"/>
              <w:rPr>
                <w:b/>
                <w:bCs/>
                <w:sz w:val="20"/>
                <w:szCs w:val="20"/>
              </w:rPr>
            </w:pPr>
            <w:r w:rsidRPr="4AA82587">
              <w:rPr>
                <w:b/>
                <w:bCs/>
                <w:sz w:val="20"/>
                <w:szCs w:val="20"/>
              </w:rPr>
              <w:t>No.</w:t>
            </w:r>
          </w:p>
        </w:tc>
        <w:tc>
          <w:tcPr>
            <w:tcW w:w="3075" w:type="dxa"/>
            <w:tcMar/>
          </w:tcPr>
          <w:p w:rsidRPr="00C0077A" w:rsidR="007A4D3E" w:rsidP="008C22E4" w:rsidRDefault="007A4D3E" w14:paraId="377818BB" w14:textId="4A1EE2B3">
            <w:pPr>
              <w:pStyle w:val="TableParagraph"/>
              <w:rPr>
                <w:b/>
                <w:sz w:val="20"/>
                <w:szCs w:val="20"/>
              </w:rPr>
            </w:pPr>
            <w:r w:rsidRPr="00C0077A">
              <w:rPr>
                <w:b/>
                <w:sz w:val="20"/>
                <w:szCs w:val="20"/>
              </w:rPr>
              <w:t>Obligación</w:t>
            </w:r>
            <w:r w:rsidRPr="00C0077A">
              <w:rPr>
                <w:b/>
                <w:spacing w:val="-10"/>
                <w:sz w:val="20"/>
                <w:szCs w:val="20"/>
              </w:rPr>
              <w:t xml:space="preserve"> </w:t>
            </w:r>
            <w:r w:rsidRPr="00C0077A">
              <w:rPr>
                <w:b/>
                <w:sz w:val="20"/>
                <w:szCs w:val="20"/>
              </w:rPr>
              <w:t>contractual</w:t>
            </w:r>
          </w:p>
        </w:tc>
        <w:tc>
          <w:tcPr>
            <w:tcW w:w="4245" w:type="dxa"/>
            <w:tcMar/>
          </w:tcPr>
          <w:p w:rsidRPr="00C0077A" w:rsidR="007A4D3E" w:rsidP="008C22E4" w:rsidRDefault="007A4D3E" w14:paraId="155992AE" w14:textId="08ECFFC7">
            <w:pPr>
              <w:pStyle w:val="TableParagraph"/>
              <w:rPr>
                <w:b/>
                <w:sz w:val="20"/>
                <w:szCs w:val="20"/>
              </w:rPr>
            </w:pPr>
            <w:r w:rsidRPr="00C0077A">
              <w:rPr>
                <w:b/>
                <w:sz w:val="20"/>
                <w:szCs w:val="20"/>
              </w:rPr>
              <w:t>Actividad</w:t>
            </w:r>
            <w:r w:rsidRPr="00C0077A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C0077A">
              <w:rPr>
                <w:b/>
                <w:sz w:val="20"/>
                <w:szCs w:val="20"/>
              </w:rPr>
              <w:t>desarrollada</w:t>
            </w:r>
          </w:p>
        </w:tc>
        <w:tc>
          <w:tcPr>
            <w:tcW w:w="3225" w:type="dxa"/>
            <w:tcMar/>
          </w:tcPr>
          <w:p w:rsidRPr="00C0077A" w:rsidR="007A4D3E" w:rsidP="008C22E4" w:rsidRDefault="007A4D3E" w14:paraId="285CE166" w14:textId="071D3CEE">
            <w:pPr>
              <w:pStyle w:val="TableParagraph"/>
              <w:rPr>
                <w:b/>
                <w:sz w:val="20"/>
                <w:szCs w:val="20"/>
              </w:rPr>
            </w:pPr>
            <w:r w:rsidRPr="00C0077A">
              <w:rPr>
                <w:b/>
                <w:sz w:val="20"/>
                <w:szCs w:val="20"/>
              </w:rPr>
              <w:t>Observaciones</w:t>
            </w:r>
            <w:r w:rsidRPr="00C0077A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C0077A">
              <w:rPr>
                <w:b/>
                <w:sz w:val="20"/>
                <w:szCs w:val="20"/>
              </w:rPr>
              <w:t>/</w:t>
            </w:r>
            <w:r w:rsidRPr="00C0077A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C0077A">
              <w:rPr>
                <w:b/>
                <w:sz w:val="20"/>
                <w:szCs w:val="20"/>
              </w:rPr>
              <w:t>Evidencia</w:t>
            </w:r>
          </w:p>
        </w:tc>
      </w:tr>
      <w:tr w:rsidRPr="0044534C" w:rsidR="00D1695A" w:rsidTr="174F1127" w14:paraId="07D3A2B4" w14:textId="77777777">
        <w:trPr>
          <w:trHeight w:val="20"/>
        </w:trPr>
        <w:tc>
          <w:tcPr>
            <w:tcW w:w="562" w:type="dxa"/>
            <w:tcMar/>
            <w:vAlign w:val="center"/>
          </w:tcPr>
          <w:p w:rsidRPr="00C0077A" w:rsidR="007A4D3E" w:rsidP="00B052AD" w:rsidRDefault="007A4D3E" w14:paraId="2ABDD4CC" w14:textId="6C26B7DF">
            <w:pPr>
              <w:pStyle w:val="TableParagraph"/>
              <w:ind w:left="22"/>
              <w:jc w:val="center"/>
              <w:rPr>
                <w:sz w:val="20"/>
                <w:szCs w:val="20"/>
              </w:rPr>
            </w:pPr>
            <w:r w:rsidRPr="00C0077A">
              <w:rPr>
                <w:sz w:val="20"/>
                <w:szCs w:val="20"/>
              </w:rPr>
              <w:t>1.</w:t>
            </w:r>
          </w:p>
        </w:tc>
        <w:tc>
          <w:tcPr>
            <w:tcW w:w="3075" w:type="dxa"/>
            <w:tcMar/>
            <w:vAlign w:val="center"/>
          </w:tcPr>
          <w:p w:rsidRPr="00D1695A" w:rsidR="007A4D3E" w:rsidP="00D1695A" w:rsidRDefault="0090531B" w14:paraId="36C321C4" w14:textId="3663A516">
            <w:pPr>
              <w:pStyle w:val="TableParagraph"/>
              <w:ind w:left="0"/>
              <w:jc w:val="both"/>
              <w:rPr>
                <w:color w:val="FF0000"/>
                <w:sz w:val="20"/>
                <w:szCs w:val="20"/>
              </w:rPr>
            </w:pPr>
            <w:r w:rsidRPr="00230C98">
              <w:rPr>
                <w:color w:val="000000" w:themeColor="text1"/>
                <w:sz w:val="20"/>
                <w:szCs w:val="20"/>
              </w:rPr>
              <w:t>Realizar el control de calidad de la información entregada por los reconocedores prediales</w:t>
            </w:r>
            <w:r w:rsidRPr="00230C98" w:rsidR="00582D49">
              <w:rPr>
                <w:color w:val="000000" w:themeColor="text1"/>
                <w:sz w:val="20"/>
                <w:szCs w:val="20"/>
              </w:rPr>
              <w:t xml:space="preserve"> y garantizar la calidad de los datos, tanto en campo como en oficina, asegurar que se cumplan las normas, procedimientos y </w:t>
            </w:r>
            <w:r w:rsidRPr="004A7CCB" w:rsidR="00582D49">
              <w:rPr>
                <w:color w:val="000000" w:themeColor="text1"/>
                <w:sz w:val="20"/>
                <w:szCs w:val="20"/>
              </w:rPr>
              <w:t>estándares de calidad y rendimientos establecidos.</w:t>
            </w:r>
          </w:p>
        </w:tc>
        <w:tc>
          <w:tcPr>
            <w:tcW w:w="4245" w:type="dxa"/>
            <w:tcMar/>
            <w:vAlign w:val="center"/>
          </w:tcPr>
          <w:p w:rsidRPr="00374772" w:rsidR="00050D22" w:rsidP="7E7847C3" w:rsidRDefault="2D85DB1A" w14:paraId="18846677" w14:textId="625B3486">
            <w:pPr>
              <w:pStyle w:val="TableParagraph"/>
              <w:ind w:left="0"/>
              <w:jc w:val="both"/>
              <w:rPr>
                <w:sz w:val="20"/>
                <w:szCs w:val="20"/>
              </w:rPr>
            </w:pPr>
            <w:commentRangeStart w:id="0"/>
            <w:commentRangeStart w:id="1"/>
            <w:r w:rsidRPr="7E7847C3">
              <w:rPr>
                <w:sz w:val="20"/>
                <w:szCs w:val="20"/>
              </w:rPr>
              <w:t xml:space="preserve">Recibí del </w:t>
            </w:r>
            <w:r w:rsidRPr="7E7847C3" w:rsidR="633D044F">
              <w:rPr>
                <w:sz w:val="20"/>
                <w:szCs w:val="20"/>
              </w:rPr>
              <w:t>equipo 3 de r</w:t>
            </w:r>
            <w:r w:rsidRPr="7E7847C3" w:rsidR="367C7D24">
              <w:rPr>
                <w:sz w:val="20"/>
                <w:szCs w:val="20"/>
              </w:rPr>
              <w:t xml:space="preserve">econocimiento predial </w:t>
            </w:r>
            <w:r w:rsidRPr="7E7847C3" w:rsidR="00C86B26">
              <w:rPr>
                <w:sz w:val="20"/>
                <w:szCs w:val="20"/>
              </w:rPr>
              <w:t>973</w:t>
            </w:r>
            <w:r w:rsidRPr="7E7847C3" w:rsidR="633D044F">
              <w:rPr>
                <w:sz w:val="20"/>
                <w:szCs w:val="20"/>
              </w:rPr>
              <w:t xml:space="preserve"> unidades prediales</w:t>
            </w:r>
            <w:r w:rsidRPr="7E7847C3" w:rsidR="001360B5">
              <w:rPr>
                <w:sz w:val="20"/>
                <w:szCs w:val="20"/>
              </w:rPr>
              <w:t>,</w:t>
            </w:r>
            <w:r w:rsidRPr="7E7847C3" w:rsidR="633D044F">
              <w:rPr>
                <w:sz w:val="20"/>
                <w:szCs w:val="20"/>
              </w:rPr>
              <w:t xml:space="preserve"> </w:t>
            </w:r>
            <w:r w:rsidRPr="7E7847C3" w:rsidR="001360B5">
              <w:rPr>
                <w:sz w:val="20"/>
                <w:szCs w:val="20"/>
              </w:rPr>
              <w:t>7</w:t>
            </w:r>
            <w:r w:rsidRPr="7E7847C3" w:rsidR="009F0F10">
              <w:rPr>
                <w:sz w:val="20"/>
                <w:szCs w:val="20"/>
              </w:rPr>
              <w:t>71</w:t>
            </w:r>
            <w:r w:rsidRPr="7E7847C3" w:rsidR="001360B5">
              <w:rPr>
                <w:sz w:val="20"/>
                <w:szCs w:val="20"/>
              </w:rPr>
              <w:t xml:space="preserve"> predios formales y </w:t>
            </w:r>
            <w:r w:rsidRPr="7E7847C3" w:rsidR="009F0F10">
              <w:rPr>
                <w:sz w:val="20"/>
                <w:szCs w:val="20"/>
              </w:rPr>
              <w:t>202</w:t>
            </w:r>
            <w:r w:rsidRPr="7E7847C3" w:rsidR="6E511AAD">
              <w:rPr>
                <w:sz w:val="20"/>
                <w:szCs w:val="20"/>
              </w:rPr>
              <w:t xml:space="preserve"> </w:t>
            </w:r>
            <w:r w:rsidRPr="7E7847C3" w:rsidR="18C0B395">
              <w:rPr>
                <w:sz w:val="20"/>
                <w:szCs w:val="20"/>
              </w:rPr>
              <w:t>predios informales</w:t>
            </w:r>
            <w:r w:rsidRPr="7E7847C3" w:rsidR="41200426">
              <w:rPr>
                <w:sz w:val="20"/>
                <w:szCs w:val="20"/>
              </w:rPr>
              <w:t xml:space="preserve">, discriminados </w:t>
            </w:r>
            <w:r w:rsidRPr="7E7847C3" w:rsidR="18C0B395">
              <w:rPr>
                <w:sz w:val="20"/>
                <w:szCs w:val="20"/>
              </w:rPr>
              <w:t>así</w:t>
            </w:r>
            <w:r w:rsidRPr="7E7847C3" w:rsidR="00B70D02">
              <w:rPr>
                <w:sz w:val="20"/>
                <w:szCs w:val="20"/>
              </w:rPr>
              <w:t>:</w:t>
            </w:r>
          </w:p>
          <w:p w:rsidRPr="00374772" w:rsidR="00050D22" w:rsidP="7E7847C3" w:rsidRDefault="00050D22" w14:paraId="6283E125" w14:textId="5C941279">
            <w:pPr>
              <w:pStyle w:val="TableParagraph"/>
              <w:ind w:left="0"/>
              <w:jc w:val="both"/>
              <w:rPr>
                <w:sz w:val="20"/>
                <w:szCs w:val="20"/>
              </w:rPr>
            </w:pPr>
          </w:p>
          <w:p w:rsidRPr="00374772" w:rsidR="00050D22" w:rsidP="7E7847C3" w:rsidRDefault="009F0F10" w14:paraId="584EBA46" w14:textId="52571993">
            <w:pPr>
              <w:pStyle w:val="TableParagraph"/>
              <w:ind w:left="0"/>
              <w:jc w:val="both"/>
              <w:rPr>
                <w:sz w:val="20"/>
                <w:szCs w:val="20"/>
              </w:rPr>
            </w:pPr>
            <w:r w:rsidRPr="7E7847C3">
              <w:rPr>
                <w:sz w:val="20"/>
                <w:szCs w:val="20"/>
              </w:rPr>
              <w:t>318</w:t>
            </w:r>
            <w:r w:rsidRPr="7E7847C3" w:rsidR="41200426">
              <w:rPr>
                <w:sz w:val="20"/>
                <w:szCs w:val="20"/>
              </w:rPr>
              <w:t xml:space="preserve"> unidades prediales de </w:t>
            </w:r>
            <w:r w:rsidRPr="7E7847C3" w:rsidR="00B70D02">
              <w:rPr>
                <w:sz w:val="20"/>
                <w:szCs w:val="20"/>
              </w:rPr>
              <w:t>la vereda 0005 El tigre,</w:t>
            </w:r>
            <w:r w:rsidRPr="7E7847C3" w:rsidR="41200426">
              <w:rPr>
                <w:sz w:val="20"/>
                <w:szCs w:val="20"/>
              </w:rPr>
              <w:t xml:space="preserve"> </w:t>
            </w:r>
            <w:r w:rsidRPr="7E7847C3">
              <w:rPr>
                <w:sz w:val="20"/>
                <w:szCs w:val="20"/>
              </w:rPr>
              <w:t>416</w:t>
            </w:r>
            <w:r w:rsidRPr="7E7847C3" w:rsidR="00B70D02">
              <w:rPr>
                <w:sz w:val="20"/>
                <w:szCs w:val="20"/>
              </w:rPr>
              <w:t xml:space="preserve"> </w:t>
            </w:r>
            <w:r w:rsidRPr="7E7847C3" w:rsidR="41200426">
              <w:rPr>
                <w:sz w:val="20"/>
                <w:szCs w:val="20"/>
              </w:rPr>
              <w:t xml:space="preserve">unidades prediales de la vereda </w:t>
            </w:r>
            <w:r w:rsidRPr="7E7847C3">
              <w:rPr>
                <w:sz w:val="20"/>
                <w:szCs w:val="20"/>
              </w:rPr>
              <w:t>La capilla 0024,</w:t>
            </w:r>
            <w:r w:rsidRPr="7E7847C3" w:rsidR="00B70D02">
              <w:rPr>
                <w:sz w:val="20"/>
                <w:szCs w:val="20"/>
              </w:rPr>
              <w:t xml:space="preserve"> </w:t>
            </w:r>
            <w:r w:rsidRPr="7E7847C3">
              <w:rPr>
                <w:sz w:val="20"/>
                <w:szCs w:val="20"/>
              </w:rPr>
              <w:t>161</w:t>
            </w:r>
            <w:r w:rsidRPr="7E7847C3" w:rsidR="00B70D02">
              <w:rPr>
                <w:sz w:val="20"/>
                <w:szCs w:val="20"/>
              </w:rPr>
              <w:t xml:space="preserve"> </w:t>
            </w:r>
            <w:r w:rsidRPr="7E7847C3" w:rsidR="41200426">
              <w:rPr>
                <w:sz w:val="20"/>
                <w:szCs w:val="20"/>
              </w:rPr>
              <w:t>unidades prediales</w:t>
            </w:r>
            <w:r w:rsidRPr="7E7847C3">
              <w:rPr>
                <w:sz w:val="20"/>
                <w:szCs w:val="20"/>
              </w:rPr>
              <w:t xml:space="preserve"> de la vereda San Lorenzo y 88 unidades prediales de la vereda 19000100000027 Michinchal</w:t>
            </w:r>
            <w:r w:rsidRPr="7E7847C3" w:rsidR="302D7ED3">
              <w:rPr>
                <w:sz w:val="20"/>
                <w:szCs w:val="20"/>
              </w:rPr>
              <w:t>.</w:t>
            </w:r>
          </w:p>
          <w:p w:rsidRPr="00374772" w:rsidR="00050D22" w:rsidP="7E7847C3" w:rsidRDefault="00050D22" w14:paraId="3CD96BCC" w14:textId="5DF7C7B4">
            <w:pPr>
              <w:pStyle w:val="TableParagraph"/>
              <w:ind w:left="0"/>
              <w:jc w:val="both"/>
              <w:rPr>
                <w:sz w:val="20"/>
                <w:szCs w:val="20"/>
              </w:rPr>
            </w:pPr>
          </w:p>
          <w:p w:rsidRPr="00374772" w:rsidR="00050D22" w:rsidP="3AA070CC" w:rsidRDefault="633D044F" w14:paraId="57CC5C91" w14:textId="06F2219D">
            <w:pPr>
              <w:pStyle w:val="TableParagraph"/>
              <w:ind w:left="0"/>
              <w:jc w:val="both"/>
              <w:rPr>
                <w:sz w:val="20"/>
                <w:szCs w:val="20"/>
              </w:rPr>
            </w:pPr>
            <w:r w:rsidRPr="7E7847C3">
              <w:rPr>
                <w:sz w:val="20"/>
                <w:szCs w:val="20"/>
              </w:rPr>
              <w:t xml:space="preserve"> </w:t>
            </w:r>
            <w:r w:rsidRPr="7E7847C3" w:rsidR="12E45CC1">
              <w:rPr>
                <w:sz w:val="20"/>
                <w:szCs w:val="20"/>
              </w:rPr>
              <w:t>Los precitados pr</w:t>
            </w:r>
            <w:commentRangeStart w:id="2"/>
            <w:commentRangeStart w:id="2056297655"/>
            <w:r w:rsidRPr="7E7847C3" w:rsidR="12E45CC1">
              <w:rPr>
                <w:sz w:val="20"/>
                <w:szCs w:val="20"/>
              </w:rPr>
              <w:t>edios</w:t>
            </w:r>
            <w:r w:rsidRPr="7E7847C3">
              <w:rPr>
                <w:sz w:val="20"/>
                <w:szCs w:val="20"/>
              </w:rPr>
              <w:t xml:space="preserve"> </w:t>
            </w:r>
            <w:commentRangeEnd w:id="2"/>
            <w:r w:rsidR="2D85DB1A">
              <w:commentReference w:id="2"/>
            </w:r>
            <w:commentRangeEnd w:id="2056297655"/>
            <w:r>
              <w:rPr>
                <w:rStyle w:val="CommentReference"/>
              </w:rPr>
              <w:commentReference w:id="2056297655"/>
            </w:r>
            <w:r w:rsidRPr="7E7847C3">
              <w:rPr>
                <w:sz w:val="20"/>
                <w:szCs w:val="20"/>
              </w:rPr>
              <w:t>están en proceso de</w:t>
            </w:r>
            <w:r w:rsidRPr="7E7847C3" w:rsidR="57ECC136">
              <w:rPr>
                <w:sz w:val="20"/>
                <w:szCs w:val="20"/>
              </w:rPr>
              <w:t xml:space="preserve"> </w:t>
            </w:r>
            <w:r w:rsidRPr="7E7847C3" w:rsidR="031861C6">
              <w:rPr>
                <w:sz w:val="20"/>
                <w:szCs w:val="20"/>
              </w:rPr>
              <w:t>edición consolidación</w:t>
            </w:r>
            <w:r w:rsidRPr="7E7847C3" w:rsidR="00B70D02">
              <w:rPr>
                <w:sz w:val="20"/>
                <w:szCs w:val="20"/>
              </w:rPr>
              <w:t>,</w:t>
            </w:r>
            <w:r w:rsidRPr="7E7847C3" w:rsidR="1E36598F">
              <w:rPr>
                <w:sz w:val="20"/>
                <w:szCs w:val="20"/>
              </w:rPr>
              <w:t xml:space="preserve"> </w:t>
            </w:r>
            <w:r w:rsidRPr="7E7847C3">
              <w:rPr>
                <w:sz w:val="20"/>
                <w:szCs w:val="20"/>
              </w:rPr>
              <w:t xml:space="preserve">revisión alfanumérica y </w:t>
            </w:r>
            <w:r w:rsidRPr="7E7847C3" w:rsidR="7AA586F1">
              <w:rPr>
                <w:sz w:val="20"/>
                <w:szCs w:val="20"/>
              </w:rPr>
              <w:t>gráficamente por</w:t>
            </w:r>
            <w:r w:rsidRPr="7E7847C3" w:rsidR="00386A80">
              <w:rPr>
                <w:sz w:val="20"/>
                <w:szCs w:val="20"/>
              </w:rPr>
              <w:t xml:space="preserve"> parte de los editores</w:t>
            </w:r>
            <w:r w:rsidRPr="7E7847C3" w:rsidR="3CFDD45F">
              <w:rPr>
                <w:sz w:val="20"/>
                <w:szCs w:val="20"/>
              </w:rPr>
              <w:t xml:space="preserve">. </w:t>
            </w:r>
          </w:p>
          <w:p w:rsidRPr="00374772" w:rsidR="00050D22" w:rsidP="3AA070CC" w:rsidRDefault="00050D22" w14:paraId="6028B7AB" w14:textId="7D1863A7">
            <w:pPr>
              <w:pStyle w:val="TableParagraph"/>
              <w:ind w:left="0"/>
              <w:jc w:val="both"/>
              <w:rPr>
                <w:sz w:val="20"/>
                <w:szCs w:val="20"/>
              </w:rPr>
            </w:pPr>
          </w:p>
          <w:p w:rsidR="00113CE6" w:rsidP="00B70D02" w:rsidRDefault="0F999C97" w14:paraId="2ADEC97A" w14:textId="5C034D98">
            <w:pPr>
              <w:pStyle w:val="TableParagraph"/>
              <w:ind w:left="0"/>
              <w:jc w:val="both"/>
              <w:rPr>
                <w:sz w:val="20"/>
                <w:szCs w:val="20"/>
              </w:rPr>
            </w:pPr>
            <w:r w:rsidRPr="3AA070CC">
              <w:rPr>
                <w:sz w:val="20"/>
                <w:szCs w:val="20"/>
              </w:rPr>
              <w:t>De acuerdo con</w:t>
            </w:r>
            <w:r w:rsidRPr="3AA070CC" w:rsidR="3CFDD45F">
              <w:rPr>
                <w:sz w:val="20"/>
                <w:szCs w:val="20"/>
              </w:rPr>
              <w:t xml:space="preserve"> la </w:t>
            </w:r>
            <w:r w:rsidRPr="3AA070CC" w:rsidR="66F6032B">
              <w:rPr>
                <w:sz w:val="20"/>
                <w:szCs w:val="20"/>
              </w:rPr>
              <w:t>observación</w:t>
            </w:r>
            <w:r w:rsidRPr="3AA070CC" w:rsidR="3CFDD45F">
              <w:rPr>
                <w:sz w:val="20"/>
                <w:szCs w:val="20"/>
              </w:rPr>
              <w:t xml:space="preserve"> al control de calidad</w:t>
            </w:r>
            <w:r w:rsidRPr="3AA070CC" w:rsidR="0F97EE81">
              <w:rPr>
                <w:sz w:val="20"/>
                <w:szCs w:val="20"/>
              </w:rPr>
              <w:t xml:space="preserve"> de los predios entregados se requiere de la </w:t>
            </w:r>
            <w:r w:rsidRPr="3AA070CC" w:rsidR="2D95BC70">
              <w:rPr>
                <w:sz w:val="20"/>
                <w:szCs w:val="20"/>
              </w:rPr>
              <w:t>consolidación</w:t>
            </w:r>
            <w:r w:rsidRPr="3AA070CC" w:rsidR="0F97EE81">
              <w:rPr>
                <w:sz w:val="20"/>
                <w:szCs w:val="20"/>
              </w:rPr>
              <w:t xml:space="preserve"> </w:t>
            </w:r>
            <w:r w:rsidRPr="3AA070CC" w:rsidR="277A786B">
              <w:rPr>
                <w:sz w:val="20"/>
                <w:szCs w:val="20"/>
              </w:rPr>
              <w:t>gráfica</w:t>
            </w:r>
            <w:r w:rsidRPr="3AA070CC" w:rsidR="0F97EE81">
              <w:rPr>
                <w:sz w:val="20"/>
                <w:szCs w:val="20"/>
              </w:rPr>
              <w:t xml:space="preserve"> y </w:t>
            </w:r>
            <w:r w:rsidRPr="3AA070CC" w:rsidR="244DE2C2">
              <w:rPr>
                <w:sz w:val="20"/>
                <w:szCs w:val="20"/>
              </w:rPr>
              <w:t>alfanumérica</w:t>
            </w:r>
            <w:r w:rsidR="00B70D02">
              <w:rPr>
                <w:sz w:val="20"/>
                <w:szCs w:val="20"/>
              </w:rPr>
              <w:t xml:space="preserve"> de los predios precitados</w:t>
            </w:r>
            <w:r w:rsidRPr="3AA070CC" w:rsidR="301E000A">
              <w:rPr>
                <w:sz w:val="20"/>
                <w:szCs w:val="20"/>
              </w:rPr>
              <w:t xml:space="preserve"> para continuar</w:t>
            </w:r>
            <w:r w:rsidRPr="3AA070CC" w:rsidR="6E1C4360">
              <w:rPr>
                <w:sz w:val="20"/>
                <w:szCs w:val="20"/>
              </w:rPr>
              <w:t xml:space="preserve"> </w:t>
            </w:r>
            <w:r w:rsidRPr="3AA070CC" w:rsidR="301E000A">
              <w:rPr>
                <w:sz w:val="20"/>
                <w:szCs w:val="20"/>
              </w:rPr>
              <w:t>con el proces</w:t>
            </w:r>
            <w:r w:rsidRPr="3AA070CC" w:rsidR="1AC8AAC5">
              <w:rPr>
                <w:sz w:val="20"/>
                <w:szCs w:val="20"/>
              </w:rPr>
              <w:t>o</w:t>
            </w:r>
            <w:r w:rsidRPr="3AA070CC" w:rsidR="75552ACB">
              <w:rPr>
                <w:sz w:val="20"/>
                <w:szCs w:val="20"/>
              </w:rPr>
              <w:t xml:space="preserve"> de </w:t>
            </w:r>
            <w:r w:rsidRPr="3AA070CC" w:rsidR="43E947F4">
              <w:rPr>
                <w:sz w:val="20"/>
                <w:szCs w:val="20"/>
              </w:rPr>
              <w:t>revisión</w:t>
            </w:r>
            <w:r w:rsidRPr="3AA070CC" w:rsidR="75552ACB">
              <w:rPr>
                <w:sz w:val="20"/>
                <w:szCs w:val="20"/>
              </w:rPr>
              <w:t xml:space="preserve"> de </w:t>
            </w:r>
            <w:r w:rsidRPr="3AA070CC" w:rsidR="39ECF9E9">
              <w:rPr>
                <w:sz w:val="20"/>
                <w:szCs w:val="20"/>
              </w:rPr>
              <w:t>áreas</w:t>
            </w:r>
            <w:r w:rsidRPr="3AA070CC" w:rsidR="75552ACB">
              <w:rPr>
                <w:sz w:val="20"/>
                <w:szCs w:val="20"/>
              </w:rPr>
              <w:t xml:space="preserve"> de terreno unidades de </w:t>
            </w:r>
            <w:r w:rsidRPr="3AA070CC" w:rsidR="704ACD14">
              <w:rPr>
                <w:sz w:val="20"/>
                <w:szCs w:val="20"/>
              </w:rPr>
              <w:t>construcción</w:t>
            </w:r>
            <w:r w:rsidRPr="3AA070CC" w:rsidR="75552ACB">
              <w:rPr>
                <w:sz w:val="20"/>
                <w:szCs w:val="20"/>
              </w:rPr>
              <w:t xml:space="preserve"> completitud de </w:t>
            </w:r>
            <w:r w:rsidRPr="3AA070CC" w:rsidR="28F3564E">
              <w:rPr>
                <w:sz w:val="20"/>
                <w:szCs w:val="20"/>
              </w:rPr>
              <w:t xml:space="preserve">la </w:t>
            </w:r>
            <w:r w:rsidRPr="3AA070CC" w:rsidR="43F06958">
              <w:rPr>
                <w:sz w:val="20"/>
                <w:szCs w:val="20"/>
              </w:rPr>
              <w:t>información</w:t>
            </w:r>
            <w:r w:rsidRPr="3AA070CC" w:rsidR="28F3564E">
              <w:rPr>
                <w:sz w:val="20"/>
                <w:szCs w:val="20"/>
              </w:rPr>
              <w:t xml:space="preserve"> en general</w:t>
            </w:r>
            <w:r w:rsidRPr="3AA070CC" w:rsidR="51ED5B01">
              <w:rPr>
                <w:sz w:val="20"/>
                <w:szCs w:val="20"/>
              </w:rPr>
              <w:t>.</w:t>
            </w:r>
          </w:p>
          <w:p w:rsidR="00113CE6" w:rsidP="00B70D02" w:rsidRDefault="00113CE6" w14:paraId="05C49797" w14:textId="77777777">
            <w:pPr>
              <w:pStyle w:val="TableParagraph"/>
              <w:ind w:left="0"/>
              <w:jc w:val="both"/>
              <w:rPr>
                <w:sz w:val="20"/>
                <w:szCs w:val="20"/>
              </w:rPr>
            </w:pPr>
          </w:p>
          <w:p w:rsidRPr="0044534C" w:rsidR="009F0F10" w:rsidP="009F0F10" w:rsidRDefault="79D5B955" w14:paraId="731AB922" w14:textId="5E331D39">
            <w:pPr>
              <w:widowControl w:val="1"/>
              <w:autoSpaceDE/>
              <w:autoSpaceDN/>
              <w:rPr>
                <w:rFonts w:ascii="Times New Roman" w:hAnsi="Times New Roman" w:eastAsia="Times New Roman" w:cs="Times New Roman"/>
              </w:rPr>
            </w:pPr>
            <w:r w:rsidRPr="663CBDEE" w:rsidR="3C763698">
              <w:rPr>
                <w:sz w:val="20"/>
                <w:szCs w:val="20"/>
              </w:rPr>
              <w:t>I</w:t>
            </w:r>
            <w:r w:rsidRPr="663CBDEE" w:rsidR="41EE57B9">
              <w:rPr>
                <w:sz w:val="20"/>
                <w:szCs w:val="20"/>
              </w:rPr>
              <w:t>gualme</w:t>
            </w:r>
            <w:commentRangeStart w:id="298044388"/>
            <w:r w:rsidRPr="663CBDEE" w:rsidR="41EE57B9">
              <w:rPr>
                <w:sz w:val="20"/>
                <w:szCs w:val="20"/>
              </w:rPr>
              <w:t xml:space="preserve">nte </w:t>
            </w:r>
            <w:commentRangeEnd w:id="298044388"/>
            <w:r>
              <w:rPr>
                <w:rStyle w:val="CommentReference"/>
              </w:rPr>
              <w:commentReference w:id="298044388"/>
            </w:r>
            <w:r w:rsidRPr="663CBDEE" w:rsidR="41EE57B9">
              <w:rPr>
                <w:sz w:val="20"/>
                <w:szCs w:val="20"/>
              </w:rPr>
              <w:t>se realizaron los ajustes en Cica</w:t>
            </w:r>
            <w:r w:rsidRPr="663CBDEE" w:rsidR="4862F193">
              <w:rPr>
                <w:sz w:val="20"/>
                <w:szCs w:val="20"/>
              </w:rPr>
              <w:t xml:space="preserve"> </w:t>
            </w:r>
            <w:r w:rsidRPr="663CBDEE" w:rsidR="16B2CC65">
              <w:rPr>
                <w:sz w:val="20"/>
                <w:szCs w:val="20"/>
              </w:rPr>
              <w:t>teniendo en cuenta</w:t>
            </w:r>
            <w:r w:rsidRPr="663CBDEE" w:rsidR="62EB7B8F">
              <w:rPr>
                <w:sz w:val="20"/>
                <w:szCs w:val="20"/>
              </w:rPr>
              <w:t xml:space="preserve"> los archivos</w:t>
            </w:r>
            <w:r w:rsidRPr="663CBDEE" w:rsidR="4862F193">
              <w:rPr>
                <w:sz w:val="20"/>
                <w:szCs w:val="20"/>
              </w:rPr>
              <w:t xml:space="preserve"> proporcionado</w:t>
            </w:r>
            <w:r w:rsidRPr="663CBDEE" w:rsidR="62EB7B8F">
              <w:rPr>
                <w:sz w:val="20"/>
                <w:szCs w:val="20"/>
              </w:rPr>
              <w:t>s</w:t>
            </w:r>
            <w:r w:rsidRPr="663CBDEE" w:rsidR="582F3293">
              <w:rPr>
                <w:sz w:val="20"/>
                <w:szCs w:val="20"/>
              </w:rPr>
              <w:t xml:space="preserve"> por el grupo de consolidación,</w:t>
            </w:r>
            <w:r w:rsidRPr="663CBDEE" w:rsidR="41EE57B9">
              <w:rPr>
                <w:sz w:val="20"/>
                <w:szCs w:val="20"/>
              </w:rPr>
              <w:t xml:space="preserve"> </w:t>
            </w:r>
            <w:r w:rsidRPr="663CBDEE" w:rsidR="05BD98A5">
              <w:rPr>
                <w:sz w:val="20"/>
                <w:szCs w:val="20"/>
              </w:rPr>
              <w:t>verificando consistencia</w:t>
            </w:r>
            <w:r w:rsidRPr="663CBDEE" w:rsidR="41EE57B9">
              <w:rPr>
                <w:sz w:val="20"/>
                <w:szCs w:val="20"/>
              </w:rPr>
              <w:t xml:space="preserve"> </w:t>
            </w:r>
            <w:r w:rsidRPr="663CBDEE" w:rsidR="0209320F">
              <w:rPr>
                <w:sz w:val="20"/>
                <w:szCs w:val="20"/>
              </w:rPr>
              <w:t>lógica</w:t>
            </w:r>
            <w:r w:rsidRPr="663CBDEE" w:rsidR="582F3293">
              <w:rPr>
                <w:sz w:val="20"/>
                <w:szCs w:val="20"/>
              </w:rPr>
              <w:t xml:space="preserve"> y completitud de la información de los predios entregados de la</w:t>
            </w:r>
            <w:r w:rsidRPr="663CBDEE" w:rsidR="5C5D12FF">
              <w:rPr>
                <w:sz w:val="20"/>
                <w:szCs w:val="20"/>
              </w:rPr>
              <w:t xml:space="preserve"> </w:t>
            </w:r>
            <w:r w:rsidRPr="663CBDEE" w:rsidR="5C5D12FF">
              <w:rPr>
                <w:rFonts w:ascii="Times New Roman" w:hAnsi="Times New Roman" w:eastAsia="Times New Roman" w:cs="Times New Roman"/>
              </w:rPr>
              <w:t>UIT 2 Y UIT 5.</w:t>
            </w:r>
            <w:commentRangeEnd w:id="0"/>
            <w:r>
              <w:rPr>
                <w:rStyle w:val="CommentReference"/>
              </w:rPr>
              <w:commentReference w:id="0"/>
            </w:r>
            <w:commentRangeEnd w:id="1"/>
            <w:r>
              <w:rPr>
                <w:rStyle w:val="CommentReference"/>
              </w:rPr>
              <w:commentReference w:id="1"/>
            </w:r>
          </w:p>
          <w:p w:rsidRPr="00374772" w:rsidR="00050D22" w:rsidP="009F0F10" w:rsidRDefault="00113CE6" w14:paraId="76F33F8E" w14:textId="77D2F555">
            <w:pPr>
              <w:pStyle w:val="TableParagraph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3225" w:type="dxa"/>
            <w:tcMar/>
            <w:vAlign w:val="center"/>
          </w:tcPr>
          <w:p w:rsidR="00184AC0" w:rsidP="6BBACCDF" w:rsidRDefault="00184AC0" w14:paraId="67281E3C" w14:textId="1CE0FC29">
            <w:pPr>
              <w:widowControl/>
              <w:autoSpaceDE/>
              <w:autoSpaceDN/>
              <w:rPr>
                <w:sz w:val="16"/>
                <w:szCs w:val="16"/>
              </w:rPr>
            </w:pPr>
            <w:r w:rsidRPr="7E7847C3">
              <w:rPr>
                <w:sz w:val="16"/>
                <w:szCs w:val="16"/>
              </w:rPr>
              <w:t xml:space="preserve">4 </w:t>
            </w:r>
            <w:r w:rsidRPr="7E7847C3" w:rsidR="6E8663F2">
              <w:rPr>
                <w:sz w:val="16"/>
                <w:szCs w:val="16"/>
              </w:rPr>
              <w:t>capturas</w:t>
            </w:r>
            <w:r w:rsidRPr="7E7847C3">
              <w:rPr>
                <w:sz w:val="16"/>
                <w:szCs w:val="16"/>
              </w:rPr>
              <w:t xml:space="preserve"> pantalla formatos calidad_ 6 Capturas pantalla gdb recibidas</w:t>
            </w:r>
          </w:p>
          <w:p w:rsidR="00C6046C" w:rsidP="6BBACCDF" w:rsidRDefault="00432441" w14:paraId="465D9D12" w14:textId="7C4466C9">
            <w:pPr>
              <w:widowControl/>
              <w:autoSpaceDE/>
              <w:autoSpaceDN/>
              <w:rPr>
                <w:sz w:val="16"/>
                <w:szCs w:val="16"/>
              </w:rPr>
            </w:pPr>
            <w:hyperlink r:id="rId9">
              <w:r w:rsidRPr="6BBACCDF" w:rsidR="00184AC0">
                <w:rPr>
                  <w:rStyle w:val="Hipervnculo"/>
                  <w:sz w:val="16"/>
                  <w:szCs w:val="16"/>
                </w:rPr>
                <w:t>https://igacoffice365-my.sharepoint.com/:f:/r/personal/popayan_igac_gov_co/Documents/ACTUALIZACION%202025%20DT%20CAUCA/EDGAR%20ENRIQUE%20RAUL%20CHAMORRO_SUPEVISOR/COM_CAJIBIO/CONTROL_CALIDAD_RECONOCEDORES/2459_C_CALIDAD_REC_JOSE%20DE%20JESUS%20PIAMBA%20ALVAREZ/QUINTA%20CUENTA%20AGOSTO/OBLIGACIONES/OBLIGACION%201?csf=1&amp;web=1&amp;e=gdnMg4</w:t>
              </w:r>
            </w:hyperlink>
          </w:p>
          <w:p w:rsidRPr="0044534C" w:rsidR="00184AC0" w:rsidP="6BBACCDF" w:rsidRDefault="00184AC0" w14:paraId="6CDA253E" w14:textId="416E7A7B">
            <w:pPr>
              <w:widowControl/>
              <w:autoSpaceDE/>
              <w:autoSpaceDN/>
              <w:rPr>
                <w:sz w:val="16"/>
                <w:szCs w:val="16"/>
              </w:rPr>
            </w:pPr>
          </w:p>
        </w:tc>
      </w:tr>
      <w:tr w:rsidRPr="00C0077A" w:rsidR="00D1695A" w:rsidTr="174F1127" w14:paraId="6B02CC77" w14:textId="77777777">
        <w:trPr>
          <w:trHeight w:val="20"/>
        </w:trPr>
        <w:tc>
          <w:tcPr>
            <w:tcW w:w="562" w:type="dxa"/>
            <w:tcMar/>
            <w:vAlign w:val="center"/>
          </w:tcPr>
          <w:p w:rsidRPr="00C0077A" w:rsidR="007A4D3E" w:rsidP="00B052AD" w:rsidRDefault="007A4D3E" w14:paraId="4BB0973A" w14:textId="65C7EF92">
            <w:pPr>
              <w:pStyle w:val="TableParagraph"/>
              <w:ind w:left="22"/>
              <w:jc w:val="center"/>
              <w:rPr>
                <w:sz w:val="20"/>
                <w:szCs w:val="20"/>
              </w:rPr>
            </w:pPr>
            <w:r w:rsidRPr="00C0077A">
              <w:rPr>
                <w:sz w:val="20"/>
                <w:szCs w:val="20"/>
              </w:rPr>
              <w:lastRenderedPageBreak/>
              <w:t>2.</w:t>
            </w:r>
          </w:p>
        </w:tc>
        <w:tc>
          <w:tcPr>
            <w:tcW w:w="3075" w:type="dxa"/>
            <w:tcMar/>
            <w:vAlign w:val="center"/>
          </w:tcPr>
          <w:p w:rsidRPr="00C0077A" w:rsidR="007A4D3E" w:rsidP="00B052AD" w:rsidRDefault="00582D49" w14:paraId="7AFCFC65" w14:textId="47AE2C83">
            <w:pPr>
              <w:pStyle w:val="TableParagraph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Acompañar al responsable del proyecto y al coordinador del mismo en todas las actividades del proceso de actualización catastral, incluyendo la asignación y seguimiento de las mutaciones y </w:t>
            </w:r>
            <w:r w:rsidR="00E05A4D">
              <w:rPr>
                <w:sz w:val="20"/>
                <w:szCs w:val="20"/>
              </w:rPr>
              <w:t>trámites realizados por el gru</w:t>
            </w:r>
            <w:r>
              <w:rPr>
                <w:sz w:val="20"/>
                <w:szCs w:val="20"/>
              </w:rPr>
              <w:t>po de reconocedores prediales.</w:t>
            </w:r>
          </w:p>
        </w:tc>
        <w:tc>
          <w:tcPr>
            <w:tcW w:w="4245" w:type="dxa"/>
            <w:tcMar/>
            <w:vAlign w:val="center"/>
          </w:tcPr>
          <w:p w:rsidRPr="0044534C" w:rsidR="007A4D3E" w:rsidP="663CBDEE" w:rsidRDefault="009F0F10" w14:paraId="566BBA82" w14:textId="6B7A5F4B">
            <w:pPr>
              <w:pStyle w:val="Ttulo2"/>
              <w:outlineLvl w:val="1"/>
              <w:rPr>
                <w:b w:val="1"/>
                <w:bCs w:val="1"/>
                <w:color w:val="000000" w:themeColor="text1"/>
                <w:sz w:val="20"/>
                <w:szCs w:val="20"/>
              </w:rPr>
            </w:pPr>
            <w:r w:rsidRPr="663CBDEE" w:rsidR="14E63D33">
              <w:rPr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 xml:space="preserve"> </w:t>
            </w:r>
            <w:r w:rsidRPr="663CBDEE" w:rsidR="33CF6B2A">
              <w:rPr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 xml:space="preserve">Asigné </w:t>
            </w:r>
            <w:r w:rsidRPr="663CBDEE" w:rsidR="5C5D12FF">
              <w:rPr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 xml:space="preserve">al reconocedor predial Brian Erazo un total de 88 unidades prediales de la vereda </w:t>
            </w:r>
            <w:r w:rsidRPr="663CBDEE" w:rsidR="5C5D12FF">
              <w:rPr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michinchal</w:t>
            </w:r>
            <w:r w:rsidRPr="663CBDEE" w:rsidR="5C5D12FF">
              <w:rPr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 xml:space="preserve">, </w:t>
            </w:r>
            <w:r w:rsidRPr="663CBDEE" w:rsidR="632338AF">
              <w:rPr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 xml:space="preserve">a </w:t>
            </w:r>
            <w:r w:rsidRPr="663CBDEE" w:rsidR="5C5D12FF">
              <w:rPr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los restantes cuatro reconocedores no se les asigno nuevos</w:t>
            </w:r>
            <w:r w:rsidRPr="663CBDEE" w:rsidR="632338AF">
              <w:rPr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 xml:space="preserve"> </w:t>
            </w:r>
            <w:r w:rsidRPr="663CBDEE" w:rsidR="5C5D12FF">
              <w:rPr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 xml:space="preserve">predios puesto que </w:t>
            </w:r>
            <w:r w:rsidRPr="663CBDEE" w:rsidR="632338AF">
              <w:rPr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se encontraban con el tope de predios a tramitar durante el mes de agosto, no se realizó entrega de material de conservación puesto que con antelación ya se había repartido</w:t>
            </w:r>
          </w:p>
        </w:tc>
        <w:tc>
          <w:tcPr>
            <w:tcW w:w="3225" w:type="dxa"/>
            <w:tcMar/>
            <w:vAlign w:val="center"/>
          </w:tcPr>
          <w:p w:rsidR="00020206" w:rsidP="6BBACCDF" w:rsidRDefault="00020206" w14:paraId="57082878" w14:textId="77777777">
            <w:pPr>
              <w:pStyle w:val="TableParagraph"/>
              <w:ind w:left="0"/>
              <w:rPr>
                <w:b/>
                <w:bCs/>
                <w:sz w:val="16"/>
                <w:szCs w:val="16"/>
              </w:rPr>
            </w:pPr>
            <w:r w:rsidRPr="6BBACCDF">
              <w:rPr>
                <w:b/>
                <w:bCs/>
                <w:sz w:val="16"/>
                <w:szCs w:val="16"/>
              </w:rPr>
              <w:t>Captura pantalla asignación, Excel predios asignados</w:t>
            </w:r>
          </w:p>
          <w:p w:rsidR="00590F8D" w:rsidP="6BBACCDF" w:rsidRDefault="00432441" w14:paraId="44A4163C" w14:textId="328FF073">
            <w:pPr>
              <w:pStyle w:val="TableParagraph"/>
              <w:ind w:left="0"/>
              <w:rPr>
                <w:b/>
                <w:bCs/>
                <w:sz w:val="16"/>
                <w:szCs w:val="16"/>
              </w:rPr>
            </w:pPr>
            <w:hyperlink r:id="rId10">
              <w:r w:rsidRPr="6BBACCDF" w:rsidR="00020206">
                <w:rPr>
                  <w:rStyle w:val="Hipervnculo"/>
                  <w:b/>
                  <w:bCs/>
                  <w:sz w:val="16"/>
                  <w:szCs w:val="16"/>
                </w:rPr>
                <w:t>https://igacoffice365-my.sharepoint.com/:f:/r/personal/popayan_igac_gov_co/Documents/ACTUALIZACION%202025%20DT%20CAUCA/EDGAR%20ENRIQUE%20RAUL%20CHAMORRO_SUPEVISOR/COM_CAJIBIO/CONTROL_CALIDAD_RECONOCEDORES/2459_C_CALIDAD_REC_JOSE%20DE%20JESUS%20PIAMBA%20ALVAREZ/QUINTA%20CUENTA%20AGOSTO/OBLIGACIONES/OBLIGACION%202?csf=1&amp;web=1&amp;e=rGHccq</w:t>
              </w:r>
            </w:hyperlink>
          </w:p>
          <w:p w:rsidRPr="0044534C" w:rsidR="00020206" w:rsidP="6BBACCDF" w:rsidRDefault="00020206" w14:paraId="7DDEE4F7" w14:textId="4F608390">
            <w:pPr>
              <w:pStyle w:val="TableParagraph"/>
              <w:ind w:left="0"/>
              <w:rPr>
                <w:b/>
                <w:bCs/>
                <w:sz w:val="16"/>
                <w:szCs w:val="16"/>
              </w:rPr>
            </w:pPr>
          </w:p>
        </w:tc>
      </w:tr>
      <w:tr w:rsidRPr="00C0077A" w:rsidR="00D1695A" w:rsidTr="174F1127" w14:paraId="19BDD423" w14:textId="77777777">
        <w:trPr>
          <w:trHeight w:val="20"/>
        </w:trPr>
        <w:tc>
          <w:tcPr>
            <w:tcW w:w="562" w:type="dxa"/>
            <w:tcMar/>
            <w:vAlign w:val="center"/>
          </w:tcPr>
          <w:p w:rsidRPr="00C0077A" w:rsidR="007A4D3E" w:rsidP="00B052AD" w:rsidRDefault="00990DC3" w14:paraId="19D7365F" w14:textId="23F1C818">
            <w:pPr>
              <w:pStyle w:val="TableParagraph"/>
              <w:ind w:left="2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C0077A" w:rsidR="007A4D3E">
              <w:rPr>
                <w:sz w:val="20"/>
                <w:szCs w:val="20"/>
              </w:rPr>
              <w:t>3.</w:t>
            </w:r>
          </w:p>
        </w:tc>
        <w:tc>
          <w:tcPr>
            <w:tcW w:w="3075" w:type="dxa"/>
            <w:tcMar/>
            <w:vAlign w:val="center"/>
          </w:tcPr>
          <w:p w:rsidRPr="00C0077A" w:rsidR="007A4D3E" w:rsidP="00B052AD" w:rsidRDefault="00582D49" w14:paraId="37DEEFE6" w14:textId="014D119E">
            <w:pPr>
              <w:pStyle w:val="TableParagraph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Verificar que los reconocedores realicen los ajustes y correcciones necesarias en la información catastral, incluyendo la correcta digitalización y el cruce de datos, también, realizar el control de las fichas matrices y de propiedad horizontal cuando a ella </w:t>
            </w:r>
            <w:r w:rsidR="007432E6">
              <w:rPr>
                <w:sz w:val="20"/>
                <w:szCs w:val="20"/>
              </w:rPr>
              <w:t>haya lugar con el respectivo reporte cica.</w:t>
            </w:r>
          </w:p>
        </w:tc>
        <w:tc>
          <w:tcPr>
            <w:tcW w:w="4245" w:type="dxa"/>
            <w:tcMar/>
            <w:vAlign w:val="center"/>
          </w:tcPr>
          <w:p w:rsidR="004A7C32" w:rsidP="4AA82587" w:rsidRDefault="004A7C32" w14:paraId="42EF173F" w14:textId="77777777">
            <w:pPr>
              <w:pStyle w:val="TableParagraph"/>
              <w:ind w:left="0"/>
              <w:jc w:val="both"/>
              <w:rPr>
                <w:sz w:val="20"/>
                <w:szCs w:val="20"/>
              </w:rPr>
            </w:pPr>
          </w:p>
          <w:p w:rsidR="00590F8D" w:rsidP="00590F8D" w:rsidRDefault="01599922" w14:paraId="72D60F49" w14:textId="61C69FEE">
            <w:pPr>
              <w:pStyle w:val="TableParagraph"/>
              <w:ind w:left="0"/>
              <w:jc w:val="both"/>
              <w:rPr>
                <w:color w:val="000000" w:themeColor="text1"/>
                <w:sz w:val="20"/>
                <w:szCs w:val="20"/>
              </w:rPr>
            </w:pPr>
            <w:r w:rsidRPr="07C1500C">
              <w:rPr>
                <w:sz w:val="20"/>
                <w:szCs w:val="20"/>
              </w:rPr>
              <w:t>Verifiqu</w:t>
            </w:r>
            <w:r w:rsidRPr="07C1500C" w:rsidR="07B39E8E">
              <w:rPr>
                <w:sz w:val="20"/>
                <w:szCs w:val="20"/>
              </w:rPr>
              <w:t>é</w:t>
            </w:r>
            <w:r w:rsidRPr="07C1500C">
              <w:rPr>
                <w:sz w:val="20"/>
                <w:szCs w:val="20"/>
              </w:rPr>
              <w:t xml:space="preserve"> en la plataforma CICA y en el insumo del programa ARCGIS </w:t>
            </w:r>
            <w:r w:rsidRPr="07C1500C" w:rsidR="32CBBEAF">
              <w:rPr>
                <w:sz w:val="20"/>
                <w:szCs w:val="20"/>
              </w:rPr>
              <w:t xml:space="preserve">la digitalización grafica de </w:t>
            </w:r>
            <w:r w:rsidR="00590F8D">
              <w:rPr>
                <w:sz w:val="20"/>
                <w:szCs w:val="20"/>
              </w:rPr>
              <w:t>9</w:t>
            </w:r>
            <w:r w:rsidR="00F161BD">
              <w:rPr>
                <w:sz w:val="20"/>
                <w:szCs w:val="20"/>
              </w:rPr>
              <w:t>73</w:t>
            </w:r>
            <w:r w:rsidRPr="07C1500C">
              <w:rPr>
                <w:sz w:val="20"/>
                <w:szCs w:val="20"/>
              </w:rPr>
              <w:t xml:space="preserve"> unidades prediales correspondientes a las veredas 1913</w:t>
            </w:r>
            <w:r w:rsidRPr="07C1500C" w:rsidR="08A9EFB8">
              <w:rPr>
                <w:sz w:val="20"/>
                <w:szCs w:val="20"/>
              </w:rPr>
              <w:t>00001000000</w:t>
            </w:r>
            <w:r w:rsidR="00590F8D">
              <w:rPr>
                <w:sz w:val="20"/>
                <w:szCs w:val="20"/>
              </w:rPr>
              <w:t>24, 191300002</w:t>
            </w:r>
            <w:r w:rsidRPr="07C1500C" w:rsidR="08A9EFB8">
              <w:rPr>
                <w:sz w:val="20"/>
                <w:szCs w:val="20"/>
              </w:rPr>
              <w:t>000000</w:t>
            </w:r>
            <w:r w:rsidR="00590F8D">
              <w:rPr>
                <w:sz w:val="20"/>
                <w:szCs w:val="20"/>
              </w:rPr>
              <w:t>05</w:t>
            </w:r>
            <w:r w:rsidRPr="07C1500C">
              <w:rPr>
                <w:sz w:val="20"/>
                <w:szCs w:val="20"/>
              </w:rPr>
              <w:t xml:space="preserve"> de la UIT </w:t>
            </w:r>
            <w:r w:rsidR="00590F8D">
              <w:rPr>
                <w:sz w:val="20"/>
                <w:szCs w:val="20"/>
              </w:rPr>
              <w:t>5</w:t>
            </w:r>
            <w:r w:rsidRPr="07C1500C" w:rsidR="3B3752ED">
              <w:rPr>
                <w:sz w:val="20"/>
                <w:szCs w:val="20"/>
              </w:rPr>
              <w:t xml:space="preserve"> Rural</w:t>
            </w:r>
            <w:r w:rsidR="002D099A">
              <w:rPr>
                <w:sz w:val="20"/>
                <w:szCs w:val="20"/>
              </w:rPr>
              <w:t>, veredas</w:t>
            </w:r>
            <w:r w:rsidRPr="07C1500C" w:rsidR="3B3752ED">
              <w:rPr>
                <w:sz w:val="20"/>
                <w:szCs w:val="20"/>
              </w:rPr>
              <w:t xml:space="preserve"> </w:t>
            </w:r>
            <w:r w:rsidR="00590F8D">
              <w:rPr>
                <w:sz w:val="20"/>
                <w:szCs w:val="20"/>
              </w:rPr>
              <w:t>La Capi</w:t>
            </w:r>
            <w:r w:rsidR="002D099A">
              <w:rPr>
                <w:sz w:val="20"/>
                <w:szCs w:val="20"/>
              </w:rPr>
              <w:t>lla y El Tigre respectivamente,</w:t>
            </w:r>
            <w:r w:rsidR="00590F8D">
              <w:rPr>
                <w:sz w:val="20"/>
                <w:szCs w:val="20"/>
              </w:rPr>
              <w:t xml:space="preserve"> 19130000200000002 San Lorenzo</w:t>
            </w:r>
            <w:r w:rsidR="002D099A">
              <w:rPr>
                <w:sz w:val="20"/>
                <w:szCs w:val="20"/>
              </w:rPr>
              <w:t xml:space="preserve"> y vereda 19130000100000027 Michinchal</w:t>
            </w:r>
            <w:r w:rsidR="00590F8D">
              <w:rPr>
                <w:sz w:val="20"/>
                <w:szCs w:val="20"/>
              </w:rPr>
              <w:t xml:space="preserve">, </w:t>
            </w:r>
            <w:r w:rsidRPr="07C1500C" w:rsidR="3B3752ED">
              <w:rPr>
                <w:sz w:val="20"/>
                <w:szCs w:val="20"/>
              </w:rPr>
              <w:t>utilizando como insumo para la verificación GDB del proyecto y consulta en VUR</w:t>
            </w:r>
            <w:r w:rsidRPr="07C1500C" w:rsidR="3B3752ED">
              <w:rPr>
                <w:color w:val="000000" w:themeColor="text1"/>
                <w:sz w:val="20"/>
                <w:szCs w:val="20"/>
              </w:rPr>
              <w:t>.</w:t>
            </w:r>
          </w:p>
          <w:p w:rsidR="00590F8D" w:rsidP="00590F8D" w:rsidRDefault="00590F8D" w14:paraId="402DCE98" w14:textId="77777777">
            <w:pPr>
              <w:pStyle w:val="TableParagraph"/>
              <w:ind w:left="0"/>
              <w:jc w:val="both"/>
              <w:rPr>
                <w:color w:val="000000" w:themeColor="text1"/>
                <w:sz w:val="20"/>
                <w:szCs w:val="20"/>
              </w:rPr>
            </w:pPr>
          </w:p>
          <w:p w:rsidRPr="00C0077A" w:rsidR="004A7C32" w:rsidP="002D099A" w:rsidRDefault="002D099A" w14:paraId="7EA614A8" w14:textId="5FF17779">
            <w:pPr>
              <w:pStyle w:val="TableParagraph"/>
              <w:ind w:left="0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En la vereda la capilla se generaron fichas matrices y predios en condición de condominio </w:t>
            </w:r>
            <w:r w:rsidR="00590F8D">
              <w:rPr>
                <w:color w:val="000000" w:themeColor="text1"/>
                <w:sz w:val="20"/>
                <w:szCs w:val="20"/>
              </w:rPr>
              <w:t xml:space="preserve">denominado </w:t>
            </w:r>
            <w:r>
              <w:rPr>
                <w:color w:val="000000" w:themeColor="text1"/>
                <w:sz w:val="20"/>
                <w:szCs w:val="20"/>
              </w:rPr>
              <w:t>Raudales de Cajibio.</w:t>
            </w:r>
            <w:r w:rsidR="00590F8D">
              <w:rPr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3225" w:type="dxa"/>
            <w:tcMar/>
            <w:vAlign w:val="center"/>
          </w:tcPr>
          <w:p w:rsidR="00E64BCC" w:rsidP="6BBACCDF" w:rsidRDefault="00E64BCC" w14:paraId="3A46A007" w14:textId="38A66552">
            <w:pPr>
              <w:pStyle w:val="TableParagraph"/>
              <w:ind w:left="0"/>
              <w:rPr>
                <w:sz w:val="16"/>
                <w:szCs w:val="16"/>
              </w:rPr>
            </w:pPr>
            <w:r w:rsidRPr="7E7847C3">
              <w:rPr>
                <w:sz w:val="16"/>
                <w:szCs w:val="16"/>
              </w:rPr>
              <w:t xml:space="preserve">6 </w:t>
            </w:r>
            <w:r w:rsidRPr="7E7847C3" w:rsidR="38DD4F2E">
              <w:rPr>
                <w:sz w:val="16"/>
                <w:szCs w:val="16"/>
              </w:rPr>
              <w:t>capturas</w:t>
            </w:r>
            <w:r w:rsidRPr="7E7847C3">
              <w:rPr>
                <w:sz w:val="16"/>
                <w:szCs w:val="16"/>
              </w:rPr>
              <w:t xml:space="preserve"> de pantalla verificación entrega gdb, 2 archivos planos condominio raudales </w:t>
            </w:r>
            <w:r w:rsidRPr="7E7847C3" w:rsidR="4DE43F48">
              <w:rPr>
                <w:sz w:val="16"/>
                <w:szCs w:val="16"/>
              </w:rPr>
              <w:t>Cajibío</w:t>
            </w:r>
            <w:r w:rsidRPr="7E7847C3">
              <w:rPr>
                <w:sz w:val="16"/>
                <w:szCs w:val="16"/>
              </w:rPr>
              <w:t xml:space="preserve">, Excel cuadre de áreas condominio raudales </w:t>
            </w:r>
            <w:r w:rsidRPr="7E7847C3" w:rsidR="23F865A6">
              <w:rPr>
                <w:sz w:val="16"/>
                <w:szCs w:val="16"/>
              </w:rPr>
              <w:t>Cajibío</w:t>
            </w:r>
          </w:p>
          <w:p w:rsidR="00D826C9" w:rsidP="6BBACCDF" w:rsidRDefault="00432441" w14:paraId="1E8D2A77" w14:textId="541B66E1">
            <w:pPr>
              <w:pStyle w:val="TableParagraph"/>
              <w:ind w:left="0"/>
              <w:rPr>
                <w:sz w:val="16"/>
                <w:szCs w:val="16"/>
              </w:rPr>
            </w:pPr>
            <w:hyperlink r:id="rId11">
              <w:r w:rsidRPr="6BBACCDF" w:rsidR="00E64BCC">
                <w:rPr>
                  <w:rStyle w:val="Hipervnculo"/>
                  <w:sz w:val="16"/>
                  <w:szCs w:val="16"/>
                </w:rPr>
                <w:t>https://igacoffice365-my.sharepoint.com/:f:/r/personal/popayan_igac_gov_co/Documents/ACTUALIZACION%202025%20DT%20CAUCA/EDGAR%20ENRIQUE%20RAUL%20CHAMORRO_SUPEVISOR/COM_CAJIBIO/CONTROL_CALIDAD_RECONOCEDORES/2459_C_CALIDAD_REC_JOSE%20DE%20JESUS%20PIAMBA%20ALVAREZ/QUINTA%20CUENTA%20AGOSTO/OBLIGACIONES/OBLIGACION%203?csf=1&amp;web=1&amp;e=8wbOhp</w:t>
              </w:r>
            </w:hyperlink>
          </w:p>
          <w:p w:rsidRPr="00C0077A" w:rsidR="00E64BCC" w:rsidP="6BBACCDF" w:rsidRDefault="00E64BCC" w14:paraId="44736386" w14:textId="1B4E1BCC">
            <w:pPr>
              <w:pStyle w:val="TableParagraph"/>
              <w:ind w:left="0"/>
              <w:rPr>
                <w:sz w:val="16"/>
                <w:szCs w:val="16"/>
              </w:rPr>
            </w:pPr>
          </w:p>
        </w:tc>
      </w:tr>
      <w:tr w:rsidRPr="00023116" w:rsidR="00D1695A" w:rsidTr="174F1127" w14:paraId="29255E8D" w14:textId="77777777">
        <w:trPr>
          <w:trHeight w:val="20"/>
        </w:trPr>
        <w:tc>
          <w:tcPr>
            <w:tcW w:w="562" w:type="dxa"/>
            <w:tcMar/>
            <w:vAlign w:val="center"/>
          </w:tcPr>
          <w:p w:rsidRPr="00C0077A" w:rsidR="007A4D3E" w:rsidP="00B052AD" w:rsidRDefault="007A4D3E" w14:paraId="6D3852F4" w14:textId="0B6C405B">
            <w:pPr>
              <w:pStyle w:val="TableParagraph"/>
              <w:ind w:left="22"/>
              <w:jc w:val="center"/>
              <w:rPr>
                <w:sz w:val="20"/>
                <w:szCs w:val="20"/>
              </w:rPr>
            </w:pPr>
            <w:r w:rsidRPr="00C0077A">
              <w:rPr>
                <w:sz w:val="20"/>
                <w:szCs w:val="20"/>
              </w:rPr>
              <w:t>4.</w:t>
            </w:r>
          </w:p>
        </w:tc>
        <w:tc>
          <w:tcPr>
            <w:tcW w:w="3075" w:type="dxa"/>
            <w:tcMar/>
            <w:vAlign w:val="center"/>
          </w:tcPr>
          <w:p w:rsidRPr="00C0077A" w:rsidR="007A4D3E" w:rsidP="00B052AD" w:rsidRDefault="007432E6" w14:paraId="1DA8F029" w14:textId="46A70D82">
            <w:pPr>
              <w:pStyle w:val="TableParagraph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Hacer seguimiento de que las solicitudes e insumos entregados por los usuarios sean efectivamente tramitados</w:t>
            </w:r>
          </w:p>
        </w:tc>
        <w:tc>
          <w:tcPr>
            <w:tcW w:w="4245" w:type="dxa"/>
            <w:tcMar/>
            <w:vAlign w:val="center"/>
          </w:tcPr>
          <w:p w:rsidR="007A4D3E" w:rsidP="4AA82587" w:rsidRDefault="3B3752ED" w14:paraId="6ECC1BC7" w14:textId="5F23DB41">
            <w:pPr>
              <w:pStyle w:val="TableParagraph"/>
              <w:ind w:left="0"/>
              <w:jc w:val="both"/>
              <w:rPr>
                <w:sz w:val="20"/>
                <w:szCs w:val="20"/>
              </w:rPr>
            </w:pPr>
            <w:r w:rsidRPr="663CBDEE" w:rsidR="4E359BA6">
              <w:rPr>
                <w:sz w:val="20"/>
                <w:szCs w:val="20"/>
              </w:rPr>
              <w:t>Durant</w:t>
            </w:r>
            <w:r w:rsidRPr="663CBDEE" w:rsidR="7E465DB7">
              <w:rPr>
                <w:sz w:val="20"/>
                <w:szCs w:val="20"/>
              </w:rPr>
              <w:t>é</w:t>
            </w:r>
            <w:r w:rsidRPr="663CBDEE" w:rsidR="4E359BA6">
              <w:rPr>
                <w:sz w:val="20"/>
                <w:szCs w:val="20"/>
              </w:rPr>
              <w:t xml:space="preserve"> este </w:t>
            </w:r>
            <w:r w:rsidRPr="663CBDEE" w:rsidR="1CB8A524">
              <w:rPr>
                <w:sz w:val="20"/>
                <w:szCs w:val="20"/>
              </w:rPr>
              <w:t>periodo No</w:t>
            </w:r>
            <w:r w:rsidRPr="663CBDEE" w:rsidR="4E359BA6">
              <w:rPr>
                <w:sz w:val="20"/>
                <w:szCs w:val="20"/>
              </w:rPr>
              <w:t xml:space="preserve"> </w:t>
            </w:r>
            <w:r w:rsidRPr="663CBDEE" w:rsidR="2DA5E845">
              <w:rPr>
                <w:sz w:val="20"/>
                <w:szCs w:val="20"/>
              </w:rPr>
              <w:t xml:space="preserve">se </w:t>
            </w:r>
            <w:r w:rsidRPr="663CBDEE" w:rsidR="2DA5E845">
              <w:rPr>
                <w:sz w:val="20"/>
                <w:szCs w:val="20"/>
              </w:rPr>
              <w:t>r</w:t>
            </w:r>
            <w:r w:rsidRPr="663CBDEE" w:rsidR="4E359BA6">
              <w:rPr>
                <w:sz w:val="20"/>
                <w:szCs w:val="20"/>
              </w:rPr>
              <w:t>ecepción</w:t>
            </w:r>
            <w:r w:rsidRPr="663CBDEE" w:rsidR="49874D87">
              <w:rPr>
                <w:sz w:val="20"/>
                <w:szCs w:val="20"/>
              </w:rPr>
              <w:t>o</w:t>
            </w:r>
            <w:r w:rsidRPr="663CBDEE" w:rsidR="4E359BA6">
              <w:rPr>
                <w:sz w:val="20"/>
                <w:szCs w:val="20"/>
              </w:rPr>
              <w:t xml:space="preserve"> solicitudes de mutaciones de </w:t>
            </w:r>
            <w:r w:rsidRPr="663CBDEE" w:rsidR="4FB95CD8">
              <w:rPr>
                <w:sz w:val="20"/>
                <w:szCs w:val="20"/>
              </w:rPr>
              <w:t xml:space="preserve">parte de </w:t>
            </w:r>
            <w:r w:rsidRPr="663CBDEE" w:rsidR="20AABC97">
              <w:rPr>
                <w:sz w:val="20"/>
                <w:szCs w:val="20"/>
              </w:rPr>
              <w:t>usuarios en</w:t>
            </w:r>
            <w:r w:rsidRPr="663CBDEE" w:rsidR="703B78D5">
              <w:rPr>
                <w:sz w:val="20"/>
                <w:szCs w:val="20"/>
              </w:rPr>
              <w:t xml:space="preserve"> </w:t>
            </w:r>
            <w:r w:rsidRPr="663CBDEE" w:rsidR="4A23CB12">
              <w:rPr>
                <w:sz w:val="20"/>
                <w:szCs w:val="20"/>
              </w:rPr>
              <w:t>la oficina</w:t>
            </w:r>
            <w:r w:rsidRPr="663CBDEE" w:rsidR="703B78D5">
              <w:rPr>
                <w:sz w:val="20"/>
                <w:szCs w:val="20"/>
              </w:rPr>
              <w:t xml:space="preserve"> </w:t>
            </w:r>
            <w:r w:rsidRPr="663CBDEE" w:rsidR="703B78D5">
              <w:rPr>
                <w:sz w:val="20"/>
                <w:szCs w:val="20"/>
              </w:rPr>
              <w:t>Com-</w:t>
            </w:r>
            <w:r w:rsidRPr="663CBDEE" w:rsidR="4E359BA6">
              <w:rPr>
                <w:sz w:val="20"/>
                <w:szCs w:val="20"/>
              </w:rPr>
              <w:t>Cajibio</w:t>
            </w:r>
            <w:r w:rsidRPr="663CBDEE" w:rsidR="41F2357A">
              <w:rPr>
                <w:sz w:val="20"/>
                <w:szCs w:val="20"/>
              </w:rPr>
              <w:t>.</w:t>
            </w:r>
          </w:p>
          <w:p w:rsidRPr="00C0077A" w:rsidR="00CE57EE" w:rsidP="4AA82587" w:rsidRDefault="00CE57EE" w14:paraId="4AD1BC32" w14:textId="77777777">
            <w:pPr>
              <w:pStyle w:val="TableParagraph"/>
              <w:ind w:left="0"/>
              <w:jc w:val="both"/>
              <w:rPr>
                <w:sz w:val="20"/>
                <w:szCs w:val="20"/>
              </w:rPr>
            </w:pPr>
          </w:p>
          <w:p w:rsidRPr="00C0077A" w:rsidR="007A4D3E" w:rsidP="00F25BE9" w:rsidRDefault="002D099A" w14:paraId="751205AC" w14:textId="42B6B00B">
            <w:pPr>
              <w:pStyle w:val="TableParagraph"/>
              <w:ind w:left="0"/>
              <w:jc w:val="both"/>
              <w:rPr>
                <w:sz w:val="20"/>
                <w:szCs w:val="20"/>
              </w:rPr>
            </w:pPr>
            <w:commentRangeStart w:id="3"/>
            <w:commentRangeStart w:id="795764527"/>
            <w:r w:rsidRPr="7E7847C3">
              <w:rPr>
                <w:sz w:val="20"/>
                <w:szCs w:val="20"/>
              </w:rPr>
              <w:t>La</w:t>
            </w:r>
            <w:r w:rsidRPr="7E7847C3" w:rsidR="00F25BE9">
              <w:rPr>
                <w:sz w:val="20"/>
                <w:szCs w:val="20"/>
              </w:rPr>
              <w:t>s</w:t>
            </w:r>
            <w:r w:rsidRPr="7E7847C3" w:rsidR="00CE57EE">
              <w:rPr>
                <w:sz w:val="20"/>
                <w:szCs w:val="20"/>
              </w:rPr>
              <w:t xml:space="preserve"> 9</w:t>
            </w:r>
            <w:r w:rsidRPr="7E7847C3" w:rsidR="2AB56E47">
              <w:rPr>
                <w:sz w:val="20"/>
                <w:szCs w:val="20"/>
              </w:rPr>
              <w:t xml:space="preserve"> solicitudes de conservación catastral</w:t>
            </w:r>
            <w:r w:rsidRPr="7E7847C3" w:rsidR="00F25BE9">
              <w:rPr>
                <w:sz w:val="20"/>
                <w:szCs w:val="20"/>
              </w:rPr>
              <w:t xml:space="preserve"> asignadas</w:t>
            </w:r>
            <w:r w:rsidRPr="7E7847C3">
              <w:rPr>
                <w:sz w:val="20"/>
                <w:szCs w:val="20"/>
              </w:rPr>
              <w:t xml:space="preserve"> en el mes de </w:t>
            </w:r>
            <w:r w:rsidRPr="7E7847C3" w:rsidR="56387CE5">
              <w:rPr>
                <w:sz w:val="20"/>
                <w:szCs w:val="20"/>
              </w:rPr>
              <w:t>junio</w:t>
            </w:r>
            <w:r w:rsidRPr="7E7847C3" w:rsidR="00CE57EE">
              <w:rPr>
                <w:sz w:val="20"/>
                <w:szCs w:val="20"/>
              </w:rPr>
              <w:t xml:space="preserve"> se </w:t>
            </w:r>
            <w:r w:rsidRPr="7E7847C3">
              <w:rPr>
                <w:sz w:val="20"/>
                <w:szCs w:val="20"/>
              </w:rPr>
              <w:t>tramitaro</w:t>
            </w:r>
            <w:r w:rsidRPr="7E7847C3" w:rsidR="00CE57EE">
              <w:rPr>
                <w:sz w:val="20"/>
                <w:szCs w:val="20"/>
              </w:rPr>
              <w:t>n</w:t>
            </w:r>
            <w:r w:rsidRPr="7E7847C3" w:rsidR="00F25BE9">
              <w:rPr>
                <w:sz w:val="20"/>
                <w:szCs w:val="20"/>
              </w:rPr>
              <w:t xml:space="preserve"> y diligenciaron en las GDB entregadas en el presente periodo por cada uno de los reconocedores.</w:t>
            </w:r>
            <w:commentRangeEnd w:id="3"/>
            <w:r>
              <w:commentReference w:id="3"/>
            </w:r>
            <w:commentRangeEnd w:id="795764527"/>
            <w:r>
              <w:rPr>
                <w:rStyle w:val="CommentReference"/>
              </w:rPr>
              <w:commentReference w:id="795764527"/>
            </w:r>
            <w:r w:rsidRPr="7E7847C3" w:rsidR="00CE57EE">
              <w:rPr>
                <w:sz w:val="20"/>
                <w:szCs w:val="20"/>
              </w:rPr>
              <w:t xml:space="preserve"> </w:t>
            </w:r>
          </w:p>
        </w:tc>
        <w:tc>
          <w:tcPr>
            <w:tcW w:w="3225" w:type="dxa"/>
            <w:tcMar/>
            <w:vAlign w:val="center"/>
          </w:tcPr>
          <w:p w:rsidRPr="00023116" w:rsidR="0062608A" w:rsidP="6BBACCDF" w:rsidRDefault="00937FED" w14:paraId="4F707AD7" w14:textId="6B8437E8">
            <w:pPr>
              <w:rPr>
                <w:sz w:val="16"/>
                <w:szCs w:val="16"/>
                <w:lang w:val="es-US"/>
              </w:rPr>
            </w:pPr>
            <w:hyperlink w:history="1" r:id="rId12">
              <w:r w:rsidRPr="00A677E4">
                <w:rPr>
                  <w:rStyle w:val="Hipervnculo"/>
                  <w:sz w:val="16"/>
                  <w:szCs w:val="16"/>
                  <w:lang w:val="es-US"/>
                </w:rPr>
                <w:t>https://igacoffice365-my.sharepoint.com/:f:/r/personal/popayan_igac_gov_co/Documents/ACTUALIZACION%202025%20DT%20CAUCA/EDGAR%20ENRIQUE%20RAUL%20CHAMORRO_SUPEVISOR/COM_CAJIBIO/CONTROL_CALIDAD_RECONOCEDORES/2459_C_CALIDAD_REC_JOSE%20DE%20JESUS%20PIAMBA%20ALVAREZ/QUINTA%20CUENTA%20AGOSTO/OBLIGACIONES/OBLIGACION%204?csf=1&amp;web=1&amp;e=sJON0S</w:t>
              </w:r>
            </w:hyperlink>
            <w:r>
              <w:rPr>
                <w:sz w:val="16"/>
                <w:szCs w:val="16"/>
                <w:lang w:val="es-US"/>
              </w:rPr>
              <w:t xml:space="preserve"> </w:t>
            </w:r>
            <w:bookmarkStart w:name="_GoBack" w:id="4"/>
            <w:bookmarkEnd w:id="4"/>
          </w:p>
        </w:tc>
      </w:tr>
      <w:tr w:rsidRPr="00D12550" w:rsidR="00D1695A" w:rsidTr="174F1127" w14:paraId="38925FC2" w14:textId="77777777">
        <w:trPr>
          <w:trHeight w:val="20"/>
        </w:trPr>
        <w:tc>
          <w:tcPr>
            <w:tcW w:w="562" w:type="dxa"/>
            <w:tcMar/>
            <w:vAlign w:val="center"/>
          </w:tcPr>
          <w:p w:rsidRPr="00C0077A" w:rsidR="007A4D3E" w:rsidP="00B052AD" w:rsidRDefault="007A4D3E" w14:paraId="5BACDE13" w14:textId="01446578">
            <w:pPr>
              <w:pStyle w:val="TableParagraph"/>
              <w:ind w:left="22"/>
              <w:jc w:val="center"/>
              <w:rPr>
                <w:sz w:val="20"/>
                <w:szCs w:val="20"/>
              </w:rPr>
            </w:pPr>
            <w:r w:rsidRPr="00C0077A">
              <w:rPr>
                <w:sz w:val="20"/>
                <w:szCs w:val="20"/>
              </w:rPr>
              <w:t>5.</w:t>
            </w:r>
          </w:p>
        </w:tc>
        <w:tc>
          <w:tcPr>
            <w:tcW w:w="3075" w:type="dxa"/>
            <w:tcMar/>
            <w:vAlign w:val="center"/>
          </w:tcPr>
          <w:p w:rsidRPr="00C0077A" w:rsidR="007A4D3E" w:rsidP="00B052AD" w:rsidRDefault="007432E6" w14:paraId="24FCB0BB" w14:textId="3D635B80">
            <w:pPr>
              <w:pStyle w:val="TableParagraph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Realizar las actividades de apoyo de campo y oficina que le sean asignadas por parte del coordinador del proyecto del proceso de formación y </w:t>
            </w:r>
            <w:r w:rsidR="000E4C93">
              <w:rPr>
                <w:sz w:val="20"/>
                <w:szCs w:val="20"/>
              </w:rPr>
              <w:t>actualización</w:t>
            </w:r>
            <w:r>
              <w:rPr>
                <w:sz w:val="20"/>
                <w:szCs w:val="20"/>
              </w:rPr>
              <w:t xml:space="preserve"> catastral como apoyo a la gestión y cumplimiento de metas</w:t>
            </w:r>
          </w:p>
        </w:tc>
        <w:tc>
          <w:tcPr>
            <w:tcW w:w="4245" w:type="dxa"/>
            <w:tcMar/>
            <w:vAlign w:val="center"/>
          </w:tcPr>
          <w:p w:rsidR="007A4D3E" w:rsidP="663CBDEE" w:rsidRDefault="3B3752ED" w14:paraId="5BC7CE94" w14:textId="1546793F">
            <w:pPr>
              <w:pStyle w:val="TableParagraph"/>
              <w:ind w:left="0"/>
              <w:jc w:val="both"/>
              <w:rPr>
                <w:sz w:val="20"/>
                <w:szCs w:val="20"/>
              </w:rPr>
            </w:pPr>
            <w:r w:rsidRPr="663CBDEE" w:rsidR="4E359BA6">
              <w:rPr>
                <w:sz w:val="20"/>
                <w:szCs w:val="20"/>
              </w:rPr>
              <w:t>Realic</w:t>
            </w:r>
            <w:r w:rsidRPr="663CBDEE" w:rsidR="693326A4">
              <w:rPr>
                <w:sz w:val="20"/>
                <w:szCs w:val="20"/>
              </w:rPr>
              <w:t>é</w:t>
            </w:r>
            <w:r w:rsidRPr="663CBDEE" w:rsidR="3E695784">
              <w:rPr>
                <w:sz w:val="20"/>
                <w:szCs w:val="20"/>
              </w:rPr>
              <w:t xml:space="preserve"> acompaña</w:t>
            </w:r>
            <w:commentRangeStart w:id="5"/>
            <w:commentRangeStart w:id="1046704885"/>
            <w:r w:rsidRPr="663CBDEE" w:rsidR="3E695784">
              <w:rPr>
                <w:sz w:val="20"/>
                <w:szCs w:val="20"/>
              </w:rPr>
              <w:t>mient</w:t>
            </w:r>
            <w:commentRangeEnd w:id="5"/>
            <w:r>
              <w:rPr>
                <w:rStyle w:val="CommentReference"/>
              </w:rPr>
              <w:commentReference w:id="5"/>
            </w:r>
            <w:commentRangeEnd w:id="1046704885"/>
            <w:r>
              <w:rPr>
                <w:rStyle w:val="CommentReference"/>
              </w:rPr>
              <w:commentReference w:id="1046704885"/>
            </w:r>
            <w:r w:rsidRPr="663CBDEE" w:rsidR="3E695784">
              <w:rPr>
                <w:sz w:val="20"/>
                <w:szCs w:val="20"/>
              </w:rPr>
              <w:t xml:space="preserve">o en las labores de inspección predial en las veredas el tigre, y la capilla a los reconocedores Jhoan </w:t>
            </w:r>
            <w:r w:rsidRPr="663CBDEE" w:rsidR="1956DF7D">
              <w:rPr>
                <w:sz w:val="20"/>
                <w:szCs w:val="20"/>
              </w:rPr>
              <w:t>Juspian y</w:t>
            </w:r>
            <w:r w:rsidRPr="663CBDEE" w:rsidR="3E695784">
              <w:rPr>
                <w:sz w:val="20"/>
                <w:szCs w:val="20"/>
              </w:rPr>
              <w:t xml:space="preserve"> </w:t>
            </w:r>
            <w:r w:rsidRPr="663CBDEE" w:rsidR="3E695784">
              <w:rPr>
                <w:sz w:val="20"/>
                <w:szCs w:val="20"/>
              </w:rPr>
              <w:t>Yenny</w:t>
            </w:r>
            <w:r w:rsidRPr="663CBDEE" w:rsidR="3E695784">
              <w:rPr>
                <w:sz w:val="20"/>
                <w:szCs w:val="20"/>
              </w:rPr>
              <w:t xml:space="preserve"> </w:t>
            </w:r>
            <w:r w:rsidRPr="663CBDEE" w:rsidR="1F92DE8B">
              <w:rPr>
                <w:sz w:val="20"/>
                <w:szCs w:val="20"/>
              </w:rPr>
              <w:t>Pérez</w:t>
            </w:r>
            <w:r w:rsidRPr="663CBDEE" w:rsidR="3E695784">
              <w:rPr>
                <w:sz w:val="20"/>
                <w:szCs w:val="20"/>
              </w:rPr>
              <w:t xml:space="preserve"> los días 12 y 13 de agosto de 2025</w:t>
            </w:r>
            <w:r w:rsidRPr="663CBDEE" w:rsidR="3219C145">
              <w:rPr>
                <w:sz w:val="20"/>
                <w:szCs w:val="20"/>
              </w:rPr>
              <w:t>.</w:t>
            </w:r>
          </w:p>
          <w:p w:rsidR="007A4D3E" w:rsidP="663CBDEE" w:rsidRDefault="3B3752ED" w14:paraId="174D1683" w14:textId="2F76B06A">
            <w:pPr>
              <w:pStyle w:val="TableParagraph"/>
              <w:ind w:left="0"/>
              <w:jc w:val="both"/>
              <w:rPr>
                <w:sz w:val="20"/>
                <w:szCs w:val="20"/>
              </w:rPr>
            </w:pPr>
          </w:p>
          <w:p w:rsidR="007A4D3E" w:rsidP="663CBDEE" w:rsidRDefault="3B3752ED" w14:paraId="68BE7275" w14:textId="12985391">
            <w:pPr>
              <w:pStyle w:val="TableParagraph"/>
              <w:ind w:left="0"/>
              <w:jc w:val="both"/>
              <w:rPr>
                <w:sz w:val="20"/>
                <w:szCs w:val="20"/>
              </w:rPr>
            </w:pPr>
            <w:r w:rsidRPr="663CBDEE" w:rsidR="03F43444">
              <w:rPr>
                <w:sz w:val="20"/>
                <w:szCs w:val="20"/>
              </w:rPr>
              <w:t>R</w:t>
            </w:r>
            <w:r w:rsidRPr="663CBDEE" w:rsidR="1956DF7D">
              <w:rPr>
                <w:sz w:val="20"/>
                <w:szCs w:val="20"/>
              </w:rPr>
              <w:t>ealicé</w:t>
            </w:r>
            <w:r w:rsidRPr="663CBDEE" w:rsidR="3329E818">
              <w:rPr>
                <w:sz w:val="20"/>
                <w:szCs w:val="20"/>
              </w:rPr>
              <w:t xml:space="preserve"> control de calidad</w:t>
            </w:r>
            <w:r w:rsidRPr="663CBDEE" w:rsidR="4E359BA6">
              <w:rPr>
                <w:sz w:val="20"/>
                <w:szCs w:val="20"/>
              </w:rPr>
              <w:t xml:space="preserve"> </w:t>
            </w:r>
            <w:r w:rsidRPr="663CBDEE" w:rsidR="3329E818">
              <w:rPr>
                <w:sz w:val="20"/>
                <w:szCs w:val="20"/>
              </w:rPr>
              <w:t>de campo</w:t>
            </w:r>
            <w:r w:rsidRPr="663CBDEE" w:rsidR="551A1284">
              <w:rPr>
                <w:sz w:val="20"/>
                <w:szCs w:val="20"/>
              </w:rPr>
              <w:t xml:space="preserve"> </w:t>
            </w:r>
            <w:r w:rsidRPr="663CBDEE" w:rsidR="20081B60">
              <w:rPr>
                <w:sz w:val="20"/>
                <w:szCs w:val="20"/>
              </w:rPr>
              <w:t xml:space="preserve">los </w:t>
            </w:r>
            <w:r w:rsidRPr="663CBDEE" w:rsidR="6D0431AA">
              <w:rPr>
                <w:sz w:val="20"/>
                <w:szCs w:val="20"/>
              </w:rPr>
              <w:t>días</w:t>
            </w:r>
            <w:r w:rsidRPr="663CBDEE" w:rsidR="20081B60">
              <w:rPr>
                <w:sz w:val="20"/>
                <w:szCs w:val="20"/>
              </w:rPr>
              <w:t xml:space="preserve"> </w:t>
            </w:r>
            <w:r w:rsidRPr="663CBDEE" w:rsidR="3E695784">
              <w:rPr>
                <w:sz w:val="20"/>
                <w:szCs w:val="20"/>
              </w:rPr>
              <w:t>20, 21, 2</w:t>
            </w:r>
            <w:commentRangeStart w:id="6"/>
            <w:commentRangeStart w:id="1068402139"/>
            <w:r w:rsidRPr="663CBDEE" w:rsidR="3E695784">
              <w:rPr>
                <w:sz w:val="20"/>
                <w:szCs w:val="20"/>
              </w:rPr>
              <w:t>2 y 25 y 26</w:t>
            </w:r>
            <w:r w:rsidRPr="663CBDEE" w:rsidR="3329E818">
              <w:rPr>
                <w:sz w:val="20"/>
                <w:szCs w:val="20"/>
              </w:rPr>
              <w:t xml:space="preserve"> de</w:t>
            </w:r>
            <w:r w:rsidRPr="663CBDEE" w:rsidR="3E695784">
              <w:rPr>
                <w:sz w:val="20"/>
                <w:szCs w:val="20"/>
              </w:rPr>
              <w:t xml:space="preserve"> agosto</w:t>
            </w:r>
            <w:r w:rsidRPr="663CBDEE" w:rsidR="7448003C">
              <w:rPr>
                <w:sz w:val="20"/>
                <w:szCs w:val="20"/>
              </w:rPr>
              <w:t xml:space="preserve"> de 2025 </w:t>
            </w:r>
            <w:r w:rsidRPr="663CBDEE" w:rsidR="3E695784">
              <w:rPr>
                <w:sz w:val="20"/>
                <w:szCs w:val="20"/>
              </w:rPr>
              <w:t>en las veredas San José, EL túnel, La Claudia, La pajosa y El Cairo pertenecientes a la UIT 2 El</w:t>
            </w:r>
            <w:commentRangeEnd w:id="6"/>
            <w:r>
              <w:rPr>
                <w:rStyle w:val="CommentReference"/>
              </w:rPr>
              <w:commentReference w:id="6"/>
            </w:r>
            <w:commentRangeEnd w:id="1068402139"/>
            <w:r>
              <w:rPr>
                <w:rStyle w:val="CommentReference"/>
              </w:rPr>
              <w:commentReference w:id="1068402139"/>
            </w:r>
            <w:r w:rsidRPr="663CBDEE" w:rsidR="3E695784">
              <w:rPr>
                <w:sz w:val="20"/>
                <w:szCs w:val="20"/>
              </w:rPr>
              <w:t xml:space="preserve"> túnel</w:t>
            </w:r>
            <w:r w:rsidRPr="663CBDEE" w:rsidR="73A45243">
              <w:rPr>
                <w:sz w:val="20"/>
                <w:szCs w:val="20"/>
              </w:rPr>
              <w:t>.</w:t>
            </w:r>
            <w:r w:rsidRPr="663CBDEE" w:rsidR="1F92DE8B">
              <w:rPr>
                <w:sz w:val="20"/>
                <w:szCs w:val="20"/>
              </w:rPr>
              <w:t xml:space="preserve"> </w:t>
            </w:r>
          </w:p>
          <w:p w:rsidR="007A4D3E" w:rsidP="663CBDEE" w:rsidRDefault="3B3752ED" w14:paraId="5EB54E78" w14:textId="6B805BA1">
            <w:pPr>
              <w:pStyle w:val="TableParagraph"/>
              <w:ind w:left="0"/>
              <w:jc w:val="both"/>
              <w:rPr>
                <w:sz w:val="20"/>
                <w:szCs w:val="20"/>
              </w:rPr>
            </w:pPr>
          </w:p>
          <w:p w:rsidR="007A4D3E" w:rsidP="005B33C2" w:rsidRDefault="3B3752ED" w14:paraId="560C7B6A" w14:textId="129AD4CD">
            <w:pPr>
              <w:pStyle w:val="TableParagraph"/>
              <w:ind w:left="0"/>
              <w:jc w:val="both"/>
              <w:rPr>
                <w:sz w:val="20"/>
                <w:szCs w:val="20"/>
              </w:rPr>
            </w:pPr>
            <w:r w:rsidRPr="663CBDEE" w:rsidR="68FAD07E">
              <w:rPr>
                <w:sz w:val="20"/>
                <w:szCs w:val="20"/>
              </w:rPr>
              <w:t>T</w:t>
            </w:r>
            <w:r w:rsidRPr="663CBDEE" w:rsidR="1F92DE8B">
              <w:rPr>
                <w:sz w:val="20"/>
                <w:szCs w:val="20"/>
              </w:rPr>
              <w:t xml:space="preserve">ambién se realizó </w:t>
            </w:r>
            <w:r w:rsidRPr="663CBDEE" w:rsidR="7B1EC6A0">
              <w:rPr>
                <w:sz w:val="20"/>
                <w:szCs w:val="20"/>
              </w:rPr>
              <w:t>atención a los usuarios que req</w:t>
            </w:r>
            <w:r w:rsidRPr="663CBDEE" w:rsidR="1F92DE8B">
              <w:rPr>
                <w:sz w:val="20"/>
                <w:szCs w:val="20"/>
              </w:rPr>
              <w:t xml:space="preserve">uirieron algún tipo de asesoría en la oficina </w:t>
            </w:r>
            <w:r w:rsidRPr="663CBDEE" w:rsidR="1F92DE8B">
              <w:rPr>
                <w:sz w:val="20"/>
                <w:szCs w:val="20"/>
              </w:rPr>
              <w:t>Com-Cajibio</w:t>
            </w:r>
          </w:p>
          <w:p w:rsidR="00EF2EC6" w:rsidP="005B33C2" w:rsidRDefault="00EF2EC6" w14:paraId="2C2729D0" w14:textId="77777777">
            <w:pPr>
              <w:pStyle w:val="TableParagraph"/>
              <w:ind w:left="0"/>
              <w:jc w:val="both"/>
              <w:rPr>
                <w:sz w:val="20"/>
                <w:szCs w:val="20"/>
              </w:rPr>
            </w:pPr>
          </w:p>
          <w:p w:rsidRPr="00C0077A" w:rsidR="00B45F51" w:rsidP="005B33C2" w:rsidRDefault="00B45F51" w14:paraId="0D14B2B4" w14:textId="5AE206AE">
            <w:pPr>
              <w:pStyle w:val="TableParagraph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3225" w:type="dxa"/>
            <w:tcMar/>
            <w:vAlign w:val="center"/>
          </w:tcPr>
          <w:p w:rsidR="00D12550" w:rsidP="6BBACCDF" w:rsidRDefault="00D12550" w14:paraId="4A17C62F" w14:textId="0D1AD324">
            <w:pPr>
              <w:pStyle w:val="TableParagraph"/>
              <w:ind w:left="0"/>
              <w:rPr>
                <w:sz w:val="16"/>
                <w:szCs w:val="16"/>
                <w:lang w:val="es-US"/>
              </w:rPr>
            </w:pPr>
            <w:r w:rsidRPr="6BBACCDF">
              <w:rPr>
                <w:sz w:val="16"/>
                <w:szCs w:val="16"/>
                <w:lang w:val="es-US"/>
              </w:rPr>
              <w:t>Word Capturas de pantalla evidencias fotográficas y acompañamiento reconocedores</w:t>
            </w:r>
          </w:p>
          <w:p w:rsidRPr="00D12550" w:rsidR="002E5A96" w:rsidP="6BBACCDF" w:rsidRDefault="00432441" w14:paraId="103787A5" w14:textId="172D90C6">
            <w:pPr>
              <w:pStyle w:val="TableParagraph"/>
              <w:ind w:left="0"/>
              <w:rPr>
                <w:sz w:val="16"/>
                <w:szCs w:val="16"/>
                <w:lang w:val="es-US"/>
              </w:rPr>
            </w:pPr>
            <w:hyperlink r:id="rId13">
              <w:r w:rsidRPr="6BBACCDF" w:rsidR="00D12550">
                <w:rPr>
                  <w:rStyle w:val="Hipervnculo"/>
                  <w:sz w:val="16"/>
                  <w:szCs w:val="16"/>
                  <w:lang w:val="es-US"/>
                </w:rPr>
                <w:t>https://igacoffice365-my.sharepoint.com/:f:/r/personal/popayan_igac_gov_co/Documents/ACTUALIZACION%202025%20DT%20CAUCA/EDGAR%20ENRIQUE%20RAUL%20CHAMORRO_SUPEVISOR/COM_CAJIBIO/CONTROL_CALIDAD_RECONOCEDORES/2459_C_CALIDAD_REC_JOSE%20DE%20JESUS%20PIAMBA%20ALVAREZ/QUINTA%20CUENTA%20AGOSTO/OBLIGACIONES/OBLIGACION%205?csf=1&amp;web=1&amp;e=C8vT1q</w:t>
              </w:r>
            </w:hyperlink>
          </w:p>
          <w:p w:rsidRPr="00D12550" w:rsidR="00D12550" w:rsidP="6BBACCDF" w:rsidRDefault="00D12550" w14:paraId="66951E25" w14:textId="77777777">
            <w:pPr>
              <w:pStyle w:val="TableParagraph"/>
              <w:ind w:left="0"/>
              <w:rPr>
                <w:sz w:val="16"/>
                <w:szCs w:val="16"/>
                <w:lang w:val="es-US"/>
              </w:rPr>
            </w:pPr>
          </w:p>
          <w:p w:rsidRPr="00D12550" w:rsidR="00400420" w:rsidP="6BBACCDF" w:rsidRDefault="00400420" w14:paraId="6E1862C7" w14:textId="1468B6BF">
            <w:pPr>
              <w:pStyle w:val="TableParagraph"/>
              <w:ind w:left="0"/>
              <w:rPr>
                <w:sz w:val="16"/>
                <w:szCs w:val="16"/>
                <w:lang w:val="es-US"/>
              </w:rPr>
            </w:pPr>
          </w:p>
        </w:tc>
      </w:tr>
      <w:tr w:rsidRPr="00C0077A" w:rsidR="00D1695A" w:rsidTr="174F1127" w14:paraId="48E6390A" w14:textId="77777777">
        <w:trPr>
          <w:trHeight w:val="20"/>
        </w:trPr>
        <w:tc>
          <w:tcPr>
            <w:tcW w:w="562" w:type="dxa"/>
            <w:tcMar/>
            <w:vAlign w:val="center"/>
          </w:tcPr>
          <w:p w:rsidRPr="00C0077A" w:rsidR="00316976" w:rsidP="00622F92" w:rsidRDefault="00622F92" w14:paraId="051F3234" w14:textId="22D5AF5F">
            <w:pPr>
              <w:pStyle w:val="TableParagraph"/>
              <w:ind w:left="2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3075" w:type="dxa"/>
            <w:tcMar/>
            <w:vAlign w:val="center"/>
          </w:tcPr>
          <w:p w:rsidRPr="00C0077A" w:rsidR="007A4D3E" w:rsidP="00B052AD" w:rsidRDefault="007432E6" w14:paraId="7412B980" w14:textId="6B9AD68A">
            <w:pPr>
              <w:pStyle w:val="TableParagraph"/>
              <w:ind w:left="0"/>
              <w:jc w:val="both"/>
              <w:rPr>
                <w:sz w:val="20"/>
                <w:szCs w:val="20"/>
              </w:rPr>
            </w:pPr>
            <w:r w:rsidRPr="07C1500C">
              <w:rPr>
                <w:sz w:val="20"/>
                <w:szCs w:val="20"/>
              </w:rPr>
              <w:t xml:space="preserve">Garantizar que los reconocedores prediales que </w:t>
            </w:r>
            <w:r w:rsidRPr="07C1500C">
              <w:rPr>
                <w:sz w:val="20"/>
                <w:szCs w:val="20"/>
              </w:rPr>
              <w:lastRenderedPageBreak/>
              <w:t xml:space="preserve">estén a su cargo cumplan con las normas, procedimientos, </w:t>
            </w:r>
            <w:r w:rsidRPr="00266078">
              <w:rPr>
                <w:sz w:val="20"/>
                <w:szCs w:val="20"/>
              </w:rPr>
              <w:t xml:space="preserve">calidad y rendimientos </w:t>
            </w:r>
            <w:r w:rsidRPr="00266078" w:rsidR="000E4C93">
              <w:rPr>
                <w:sz w:val="20"/>
                <w:szCs w:val="20"/>
              </w:rPr>
              <w:t>mínimos</w:t>
            </w:r>
            <w:r w:rsidRPr="00266078">
              <w:rPr>
                <w:sz w:val="20"/>
                <w:szCs w:val="20"/>
              </w:rPr>
              <w:t xml:space="preserve"> establecidos para esta labor</w:t>
            </w:r>
            <w:r w:rsidRPr="07C1500C">
              <w:rPr>
                <w:sz w:val="20"/>
                <w:szCs w:val="20"/>
              </w:rPr>
              <w:t>, para lo cual se debe programar la asignación de los predios a cada reconocedor de manera equitativa, de tal manera que las cargas sean similares</w:t>
            </w:r>
          </w:p>
        </w:tc>
        <w:tc>
          <w:tcPr>
            <w:tcW w:w="4245" w:type="dxa"/>
            <w:tcMar/>
            <w:vAlign w:val="center"/>
          </w:tcPr>
          <w:p w:rsidRPr="00C0077A" w:rsidR="007A4D3E" w:rsidP="00D12550" w:rsidRDefault="5AF39FFF" w14:paraId="0D6346DC" w14:textId="4B9CC42F">
            <w:pPr>
              <w:pStyle w:val="TableParagraph"/>
              <w:ind w:left="0"/>
              <w:jc w:val="both"/>
              <w:rPr>
                <w:color w:val="000000" w:themeColor="text1"/>
                <w:sz w:val="20"/>
                <w:szCs w:val="20"/>
              </w:rPr>
            </w:pPr>
            <w:r w:rsidRPr="663CBDEE" w:rsidR="7B1EC6A0">
              <w:rPr>
                <w:sz w:val="20"/>
                <w:szCs w:val="20"/>
              </w:rPr>
              <w:t>Garantic</w:t>
            </w:r>
            <w:r w:rsidRPr="663CBDEE" w:rsidR="5CDE8674">
              <w:rPr>
                <w:sz w:val="20"/>
                <w:szCs w:val="20"/>
              </w:rPr>
              <w:t>é</w:t>
            </w:r>
            <w:r w:rsidRPr="663CBDEE" w:rsidR="7B1EC6A0">
              <w:rPr>
                <w:sz w:val="20"/>
                <w:szCs w:val="20"/>
              </w:rPr>
              <w:t xml:space="preserve"> la asignación de </w:t>
            </w:r>
            <w:r w:rsidRPr="663CBDEE" w:rsidR="632338AF">
              <w:rPr>
                <w:sz w:val="20"/>
                <w:szCs w:val="20"/>
              </w:rPr>
              <w:t>88</w:t>
            </w:r>
            <w:r w:rsidRPr="663CBDEE" w:rsidR="47E1F2FC">
              <w:rPr>
                <w:sz w:val="20"/>
                <w:szCs w:val="20"/>
              </w:rPr>
              <w:t xml:space="preserve"> </w:t>
            </w:r>
            <w:r w:rsidRPr="663CBDEE" w:rsidR="7B1EC6A0">
              <w:rPr>
                <w:sz w:val="20"/>
                <w:szCs w:val="20"/>
              </w:rPr>
              <w:t>unidades prediales</w:t>
            </w:r>
            <w:r w:rsidRPr="663CBDEE" w:rsidR="4E359BA6">
              <w:rPr>
                <w:sz w:val="20"/>
                <w:szCs w:val="20"/>
              </w:rPr>
              <w:t xml:space="preserve"> </w:t>
            </w:r>
            <w:r w:rsidRPr="663CBDEE" w:rsidR="632338AF">
              <w:rPr>
                <w:sz w:val="20"/>
                <w:szCs w:val="20"/>
              </w:rPr>
              <w:t>de la vereda</w:t>
            </w:r>
            <w:r w:rsidRPr="663CBDEE" w:rsidR="4724E93B">
              <w:rPr>
                <w:sz w:val="20"/>
                <w:szCs w:val="20"/>
              </w:rPr>
              <w:t xml:space="preserve"> 1913</w:t>
            </w:r>
            <w:r w:rsidRPr="663CBDEE" w:rsidR="47E1F2FC">
              <w:rPr>
                <w:sz w:val="20"/>
                <w:szCs w:val="20"/>
              </w:rPr>
              <w:t>000010000002</w:t>
            </w:r>
            <w:r w:rsidRPr="663CBDEE" w:rsidR="632338AF">
              <w:rPr>
                <w:sz w:val="20"/>
                <w:szCs w:val="20"/>
              </w:rPr>
              <w:t>7</w:t>
            </w:r>
            <w:r w:rsidRPr="663CBDEE" w:rsidR="47E1F2FC">
              <w:rPr>
                <w:sz w:val="20"/>
                <w:szCs w:val="20"/>
              </w:rPr>
              <w:t xml:space="preserve"> </w:t>
            </w:r>
            <w:r w:rsidRPr="663CBDEE" w:rsidR="632338AF">
              <w:rPr>
                <w:sz w:val="20"/>
                <w:szCs w:val="20"/>
              </w:rPr>
              <w:t>Michinchal</w:t>
            </w:r>
            <w:r w:rsidRPr="663CBDEE" w:rsidR="47E1F2FC">
              <w:rPr>
                <w:sz w:val="20"/>
                <w:szCs w:val="20"/>
              </w:rPr>
              <w:t xml:space="preserve"> </w:t>
            </w:r>
            <w:r w:rsidRPr="663CBDEE" w:rsidR="3738CFD6">
              <w:rPr>
                <w:sz w:val="20"/>
                <w:szCs w:val="20"/>
              </w:rPr>
              <w:t xml:space="preserve">al reconocedor predial Brian Esteban Erazo, y 34 unidades prediales a la reconocedora predial Vanessa Perdomo de la vereda la </w:t>
            </w:r>
            <w:r w:rsidRPr="663CBDEE" w:rsidR="632E7E53">
              <w:rPr>
                <w:sz w:val="20"/>
                <w:szCs w:val="20"/>
              </w:rPr>
              <w:t>capilla, 1913000100000024</w:t>
            </w:r>
            <w:r w:rsidRPr="663CBDEE" w:rsidR="3738CFD6">
              <w:rPr>
                <w:color w:val="000000" w:themeColor="text1" w:themeTint="FF" w:themeShade="FF"/>
                <w:sz w:val="20"/>
                <w:szCs w:val="20"/>
              </w:rPr>
              <w:t>. N</w:t>
            </w:r>
            <w:r w:rsidRPr="663CBDEE" w:rsidR="632E7E53">
              <w:rPr>
                <w:color w:val="000000" w:themeColor="text1" w:themeTint="FF" w:themeShade="FF"/>
                <w:sz w:val="20"/>
                <w:szCs w:val="20"/>
              </w:rPr>
              <w:t xml:space="preserve">o se les realizo asignación a los reconocedores prediales </w:t>
            </w:r>
            <w:r w:rsidRPr="663CBDEE" w:rsidR="632E7E53">
              <w:rPr>
                <w:color w:val="000000" w:themeColor="text1" w:themeTint="FF" w:themeShade="FF"/>
                <w:sz w:val="20"/>
                <w:szCs w:val="20"/>
              </w:rPr>
              <w:t>Jhoan</w:t>
            </w:r>
            <w:r w:rsidRPr="663CBDEE" w:rsidR="632E7E53">
              <w:rPr>
                <w:color w:val="000000" w:themeColor="text1" w:themeTint="FF" w:themeShade="FF"/>
                <w:sz w:val="20"/>
                <w:szCs w:val="20"/>
              </w:rPr>
              <w:t xml:space="preserve"> </w:t>
            </w:r>
            <w:r w:rsidRPr="663CBDEE" w:rsidR="632E7E53">
              <w:rPr>
                <w:color w:val="000000" w:themeColor="text1" w:themeTint="FF" w:themeShade="FF"/>
                <w:sz w:val="20"/>
                <w:szCs w:val="20"/>
              </w:rPr>
              <w:t>Juspian</w:t>
            </w:r>
            <w:r w:rsidRPr="663CBDEE" w:rsidR="632E7E53">
              <w:rPr>
                <w:color w:val="000000" w:themeColor="text1" w:themeTint="FF" w:themeShade="FF"/>
                <w:sz w:val="20"/>
                <w:szCs w:val="20"/>
              </w:rPr>
              <w:t xml:space="preserve">, </w:t>
            </w:r>
            <w:r w:rsidRPr="663CBDEE" w:rsidR="632E7E53">
              <w:rPr>
                <w:color w:val="000000" w:themeColor="text1" w:themeTint="FF" w:themeShade="FF"/>
                <w:sz w:val="20"/>
                <w:szCs w:val="20"/>
              </w:rPr>
              <w:t>Niyer</w:t>
            </w:r>
            <w:r w:rsidRPr="663CBDEE" w:rsidR="632E7E53">
              <w:rPr>
                <w:color w:val="000000" w:themeColor="text1" w:themeTint="FF" w:themeShade="FF"/>
                <w:sz w:val="20"/>
                <w:szCs w:val="20"/>
              </w:rPr>
              <w:t xml:space="preserve"> Rodríguez y </w:t>
            </w:r>
            <w:r w:rsidRPr="663CBDEE" w:rsidR="632E7E53">
              <w:rPr>
                <w:color w:val="000000" w:themeColor="text1" w:themeTint="FF" w:themeShade="FF"/>
                <w:sz w:val="20"/>
                <w:szCs w:val="20"/>
              </w:rPr>
              <w:t>Yenny</w:t>
            </w:r>
            <w:r w:rsidRPr="663CBDEE" w:rsidR="632E7E53">
              <w:rPr>
                <w:color w:val="000000" w:themeColor="text1" w:themeTint="FF" w:themeShade="FF"/>
                <w:sz w:val="20"/>
                <w:szCs w:val="20"/>
              </w:rPr>
              <w:t xml:space="preserve"> Pérez porque con los predios asignados en el mes de julio según reporte presentado y avance consolidado sobrepasaban la cantidad de predios a informar para el mes de </w:t>
            </w:r>
            <w:r w:rsidRPr="663CBDEE" w:rsidR="1B13902F">
              <w:rPr>
                <w:color w:val="000000" w:themeColor="text1" w:themeTint="FF" w:themeShade="FF"/>
                <w:sz w:val="20"/>
                <w:szCs w:val="20"/>
              </w:rPr>
              <w:t>agosto</w:t>
            </w:r>
            <w:r w:rsidRPr="663CBDEE" w:rsidR="632E7E53">
              <w:rPr>
                <w:color w:val="000000" w:themeColor="text1" w:themeTint="FF" w:themeShade="FF"/>
                <w:sz w:val="20"/>
                <w:szCs w:val="20"/>
              </w:rPr>
              <w:t xml:space="preserve"> de 2025. </w:t>
            </w:r>
          </w:p>
        </w:tc>
        <w:tc>
          <w:tcPr>
            <w:tcW w:w="3225" w:type="dxa"/>
            <w:tcMar/>
            <w:vAlign w:val="center"/>
          </w:tcPr>
          <w:p w:rsidR="00B45F51" w:rsidP="6BBACCDF" w:rsidRDefault="00B45F51" w14:paraId="68D99755" w14:textId="6572140F">
            <w:pPr>
              <w:pStyle w:val="TableParagraph"/>
              <w:ind w:left="0"/>
              <w:rPr>
                <w:sz w:val="16"/>
                <w:szCs w:val="16"/>
              </w:rPr>
            </w:pPr>
            <w:r w:rsidRPr="663CBDEE" w:rsidR="20EBE9A8">
              <w:rPr>
                <w:sz w:val="16"/>
                <w:szCs w:val="16"/>
              </w:rPr>
              <w:t xml:space="preserve">5 correos enviados </w:t>
            </w:r>
            <w:r w:rsidRPr="663CBDEE" w:rsidR="7284F2CC">
              <w:rPr>
                <w:sz w:val="16"/>
                <w:szCs w:val="16"/>
              </w:rPr>
              <w:t>reconocedores para</w:t>
            </w:r>
            <w:r w:rsidRPr="663CBDEE" w:rsidR="20EBE9A8">
              <w:rPr>
                <w:sz w:val="16"/>
                <w:szCs w:val="16"/>
              </w:rPr>
              <w:t xml:space="preserve"> control calid</w:t>
            </w:r>
            <w:commentRangeStart w:id="8"/>
            <w:commentRangeStart w:id="1395275684"/>
            <w:r w:rsidRPr="663CBDEE" w:rsidR="20EBE9A8">
              <w:rPr>
                <w:sz w:val="16"/>
                <w:szCs w:val="16"/>
              </w:rPr>
              <w:t xml:space="preserve">ad validadores </w:t>
            </w:r>
            <w:r w:rsidRPr="663CBDEE" w:rsidR="74E2769D">
              <w:rPr>
                <w:sz w:val="16"/>
                <w:szCs w:val="16"/>
              </w:rPr>
              <w:t>ápex</w:t>
            </w:r>
            <w:r w:rsidRPr="663CBDEE" w:rsidR="48A836C8">
              <w:rPr>
                <w:sz w:val="16"/>
                <w:szCs w:val="16"/>
              </w:rPr>
              <w:t>.</w:t>
            </w:r>
          </w:p>
          <w:p w:rsidR="663CBDEE" w:rsidP="663CBDEE" w:rsidRDefault="663CBDEE" w14:paraId="2AC8E1E1" w14:textId="44420C56">
            <w:pPr>
              <w:pStyle w:val="TableParagraph"/>
              <w:ind w:left="0"/>
              <w:rPr>
                <w:sz w:val="16"/>
                <w:szCs w:val="16"/>
              </w:rPr>
            </w:pPr>
          </w:p>
          <w:p w:rsidR="001B53A9" w:rsidP="6BBACCDF" w:rsidRDefault="00B45F51" w14:paraId="10DFA15F" w14:textId="0D11398D">
            <w:pPr>
              <w:pStyle w:val="TableParagraph"/>
              <w:ind w:left="0"/>
              <w:rPr>
                <w:sz w:val="16"/>
                <w:szCs w:val="16"/>
              </w:rPr>
            </w:pPr>
            <w:hyperlink w:history="1" r:id="rId14">
              <w:r w:rsidRPr="7E7847C3">
                <w:rPr>
                  <w:rStyle w:val="Hipervnculo"/>
                  <w:sz w:val="16"/>
                  <w:szCs w:val="16"/>
                </w:rPr>
                <w:t>https://igacoffice365-</w:t>
              </w:r>
              <w:r w:rsidRPr="7E7847C3">
                <w:rPr>
                  <w:rStyle w:val="Hipervnculo"/>
                  <w:sz w:val="16"/>
                  <w:szCs w:val="16"/>
                </w:rPr>
                <w:lastRenderedPageBreak/>
                <w:t>my.sharepoint.com/:f:/r/personal/popayan_igac_gov_co/Documents/ACTUALIZACION%202025%20DT%20CAUCA/EDGAR%20ENRIQUE%20RAUL%20CHAMORRO_SUPEVISOR/COM_CAJIBIO/CONTROL_CALIDAD_RECONOCEDORES/2459_C_CALIDAD_REC_JOSE%20DE%20JESUS%20PIAMBA%20ALVAREZ/QUINTA%20CUENTA%20AGOSTO/OBLIGACIONES/OBLIGACION%206?csf=1&amp;web=1&amp;e=5NRdCl</w:t>
              </w:r>
            </w:hyperlink>
            <w:commentRangeEnd w:id="8"/>
            <w:r>
              <w:commentReference w:id="8"/>
            </w:r>
            <w:commentRangeEnd w:id="1395275684"/>
            <w:r>
              <w:rPr>
                <w:rStyle w:val="CommentReference"/>
              </w:rPr>
              <w:commentReference w:id="1395275684"/>
            </w:r>
          </w:p>
          <w:p w:rsidRPr="00C0077A" w:rsidR="00B45F51" w:rsidP="6BBACCDF" w:rsidRDefault="00B45F51" w14:paraId="34A21401" w14:textId="33EFC830">
            <w:pPr>
              <w:pStyle w:val="TableParagraph"/>
              <w:ind w:left="0"/>
              <w:rPr>
                <w:sz w:val="16"/>
                <w:szCs w:val="16"/>
              </w:rPr>
            </w:pPr>
          </w:p>
        </w:tc>
      </w:tr>
      <w:tr w:rsidRPr="00C0077A" w:rsidR="00D1695A" w:rsidTr="174F1127" w14:paraId="1DAA1A63" w14:textId="77777777">
        <w:trPr>
          <w:trHeight w:val="20"/>
        </w:trPr>
        <w:tc>
          <w:tcPr>
            <w:tcW w:w="562" w:type="dxa"/>
            <w:tcMar/>
            <w:vAlign w:val="center"/>
          </w:tcPr>
          <w:p w:rsidRPr="00C0077A" w:rsidR="007A4D3E" w:rsidP="00B052AD" w:rsidRDefault="007A4D3E" w14:paraId="55F6E359" w14:textId="09390E0C">
            <w:pPr>
              <w:pStyle w:val="TableParagraph"/>
              <w:ind w:left="22"/>
              <w:jc w:val="center"/>
              <w:rPr>
                <w:sz w:val="20"/>
                <w:szCs w:val="20"/>
              </w:rPr>
            </w:pPr>
            <w:r w:rsidRPr="00C0077A">
              <w:rPr>
                <w:sz w:val="20"/>
                <w:szCs w:val="20"/>
              </w:rPr>
              <w:lastRenderedPageBreak/>
              <w:t>7.</w:t>
            </w:r>
          </w:p>
        </w:tc>
        <w:tc>
          <w:tcPr>
            <w:tcW w:w="3075" w:type="dxa"/>
            <w:tcMar/>
            <w:vAlign w:val="center"/>
          </w:tcPr>
          <w:p w:rsidRPr="00C0077A" w:rsidR="007A4D3E" w:rsidP="00B052AD" w:rsidRDefault="00BD5F06" w14:paraId="63668267" w14:textId="0B2E8FD4">
            <w:pPr>
              <w:pStyle w:val="TableParagraph"/>
              <w:ind w:left="0"/>
              <w:jc w:val="both"/>
              <w:rPr>
                <w:sz w:val="20"/>
                <w:szCs w:val="20"/>
              </w:rPr>
            </w:pPr>
            <w:r w:rsidRPr="78C6350B">
              <w:rPr>
                <w:sz w:val="20"/>
                <w:szCs w:val="20"/>
              </w:rPr>
              <w:t xml:space="preserve">Elaborar fichas, matrices y realizar el control a las </w:t>
            </w:r>
            <w:r w:rsidRPr="78C6350B" w:rsidR="2C510E09">
              <w:rPr>
                <w:sz w:val="20"/>
                <w:szCs w:val="20"/>
              </w:rPr>
              <w:t>fichas matrices</w:t>
            </w:r>
            <w:r w:rsidRPr="78C6350B">
              <w:rPr>
                <w:sz w:val="20"/>
                <w:szCs w:val="20"/>
              </w:rPr>
              <w:t xml:space="preserve"> de propiedad horizontal y/o condominios realizados por los reconocedores, </w:t>
            </w:r>
            <w:r w:rsidRPr="78C6350B" w:rsidR="7DE1EC83">
              <w:rPr>
                <w:sz w:val="20"/>
                <w:szCs w:val="20"/>
              </w:rPr>
              <w:t>de acuerdo con</w:t>
            </w:r>
            <w:r w:rsidRPr="78C6350B">
              <w:rPr>
                <w:sz w:val="20"/>
                <w:szCs w:val="20"/>
              </w:rPr>
              <w:t xml:space="preserve"> la información de </w:t>
            </w:r>
            <w:r w:rsidRPr="78C6350B" w:rsidR="781DC2FE">
              <w:rPr>
                <w:sz w:val="20"/>
                <w:szCs w:val="20"/>
              </w:rPr>
              <w:t>las fichas prediales</w:t>
            </w:r>
            <w:r w:rsidRPr="78C6350B">
              <w:rPr>
                <w:sz w:val="20"/>
                <w:szCs w:val="20"/>
              </w:rPr>
              <w:t xml:space="preserve"> y/o de registro</w:t>
            </w:r>
          </w:p>
        </w:tc>
        <w:tc>
          <w:tcPr>
            <w:tcW w:w="4245" w:type="dxa"/>
            <w:tcMar/>
            <w:vAlign w:val="center"/>
          </w:tcPr>
          <w:p w:rsidRPr="0032562A" w:rsidR="007A4D3E" w:rsidP="174F1127" w:rsidRDefault="6ADCCBDC" w14:paraId="5F5AEEF5" w14:textId="3C1574E5">
            <w:pPr>
              <w:spacing w:after="160" w:line="257" w:lineRule="auto"/>
              <w:jc w:val="both"/>
              <w:rPr>
                <w:color w:val="000000" w:themeColor="text1"/>
                <w:sz w:val="22"/>
                <w:szCs w:val="22"/>
                <w:lang w:val="es-MX"/>
              </w:rPr>
            </w:pPr>
            <w:r w:rsidRPr="174F1127" w:rsidR="4C14DCF3">
              <w:rPr>
                <w:rFonts w:ascii="Calibri" w:hAnsi="Calibri" w:eastAsia="Calibri" w:cs="Calibri"/>
                <w:sz w:val="22"/>
                <w:szCs w:val="22"/>
                <w:lang w:val="es-MX"/>
              </w:rPr>
              <w:t>E</w:t>
            </w:r>
            <w:r w:rsidRPr="174F1127" w:rsidR="6FF88DF3">
              <w:rPr>
                <w:rFonts w:ascii="Calibri" w:hAnsi="Calibri" w:eastAsia="游明朝" w:cs="Arial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  <w:lang w:val="es-MX"/>
              </w:rPr>
              <w:t>la</w:t>
            </w:r>
            <w:commentRangeStart w:id="9"/>
            <w:commentRangeStart w:id="1508877825"/>
            <w:r w:rsidRPr="174F1127" w:rsidR="6FF88DF3">
              <w:rPr>
                <w:rFonts w:ascii="Calibri" w:hAnsi="Calibri" w:eastAsia="游明朝" w:cs="Arial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  <w:lang w:val="es-MX"/>
              </w:rPr>
              <w:t>bor</w:t>
            </w:r>
            <w:r w:rsidRPr="174F1127" w:rsidR="208C29C8">
              <w:rPr>
                <w:rFonts w:ascii="Calibri" w:hAnsi="Calibri" w:eastAsia="游明朝" w:cs="Arial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  <w:lang w:val="es-MX"/>
              </w:rPr>
              <w:t>é</w:t>
            </w:r>
            <w:commentRangeEnd w:id="9"/>
            <w:r>
              <w:rPr>
                <w:rStyle w:val="CommentReference"/>
              </w:rPr>
              <w:commentReference w:id="9"/>
            </w:r>
            <w:commentRangeEnd w:id="1508877825"/>
            <w:r>
              <w:rPr>
                <w:rStyle w:val="CommentReference"/>
              </w:rPr>
              <w:commentReference w:id="1508877825"/>
            </w:r>
            <w:r w:rsidRPr="174F1127" w:rsidR="6FF88DF3">
              <w:rPr>
                <w:rFonts w:ascii="Calibri" w:hAnsi="Calibri" w:eastAsia="游明朝" w:cs="Arial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  <w:lang w:val="es-MX"/>
              </w:rPr>
              <w:t xml:space="preserve"> y </w:t>
            </w:r>
            <w:r w:rsidRPr="174F1127" w:rsidR="148D5252">
              <w:rPr>
                <w:rFonts w:ascii="Calibri" w:hAnsi="Calibri" w:eastAsia="游明朝" w:cs="Arial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  <w:lang w:val="es-MX"/>
              </w:rPr>
              <w:t>corroboré</w:t>
            </w:r>
            <w:r w:rsidRPr="174F1127" w:rsidR="6FF88DF3">
              <w:rPr>
                <w:rFonts w:ascii="Calibri" w:hAnsi="Calibri" w:eastAsia="游明朝" w:cs="Arial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  <w:lang w:val="es-MX"/>
              </w:rPr>
              <w:t xml:space="preserve"> la </w:t>
            </w:r>
            <w:r w:rsidRPr="174F1127" w:rsidR="4D8C77B3">
              <w:rPr>
                <w:rFonts w:ascii="Calibri" w:hAnsi="Calibri" w:eastAsia="游明朝" w:cs="Arial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  <w:lang w:val="es-MX"/>
              </w:rPr>
              <w:t>información</w:t>
            </w:r>
            <w:r w:rsidRPr="174F1127" w:rsidR="6FF88DF3">
              <w:rPr>
                <w:rFonts w:ascii="Calibri" w:hAnsi="Calibri" w:eastAsia="游明朝" w:cs="Arial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  <w:lang w:val="es-MX"/>
              </w:rPr>
              <w:t xml:space="preserve"> en la plataforma</w:t>
            </w:r>
            <w:r w:rsidRPr="174F1127" w:rsidR="38EBB194">
              <w:rPr>
                <w:rFonts w:ascii="Calibri" w:hAnsi="Calibri" w:eastAsia="游明朝" w:cs="Arial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  <w:lang w:val="es-MX"/>
              </w:rPr>
              <w:t xml:space="preserve"> VUR </w:t>
            </w:r>
            <w:r w:rsidRPr="174F1127" w:rsidR="6FF88DF3">
              <w:rPr>
                <w:rFonts w:ascii="Calibri" w:hAnsi="Calibri" w:eastAsia="游明朝" w:cs="Arial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  <w:lang w:val="es-MX"/>
              </w:rPr>
              <w:t>de las unidades prediales cor</w:t>
            </w:r>
            <w:r w:rsidRPr="174F1127" w:rsidR="47E1F2FC">
              <w:rPr>
                <w:rFonts w:ascii="Calibri" w:hAnsi="Calibri" w:eastAsia="游明朝" w:cs="Arial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  <w:lang w:val="es-MX"/>
              </w:rPr>
              <w:t xml:space="preserve">respondientes </w:t>
            </w:r>
            <w:r w:rsidRPr="174F1127" w:rsidR="1F92DE8B">
              <w:rPr>
                <w:rFonts w:ascii="Calibri" w:hAnsi="Calibri" w:eastAsia="游明朝" w:cs="Arial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  <w:lang w:val="es-MX"/>
              </w:rPr>
              <w:t>al condominio denominado</w:t>
            </w:r>
            <w:r w:rsidRPr="174F1127" w:rsidR="47E1F2FC">
              <w:rPr>
                <w:rFonts w:ascii="Calibri" w:hAnsi="Calibri" w:eastAsia="游明朝" w:cs="Arial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  <w:lang w:val="es-MX"/>
              </w:rPr>
              <w:t xml:space="preserve"> </w:t>
            </w:r>
            <w:r w:rsidRPr="174F1127" w:rsidR="1F92DE8B">
              <w:rPr>
                <w:rFonts w:ascii="Calibri" w:hAnsi="Calibri" w:eastAsia="游明朝" w:cs="Arial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  <w:lang w:val="es-MX"/>
              </w:rPr>
              <w:t>R</w:t>
            </w:r>
            <w:commentRangeStart w:id="10"/>
            <w:commentRangeStart w:id="1907321448"/>
            <w:r w:rsidRPr="174F1127" w:rsidR="1F92DE8B">
              <w:rPr>
                <w:rFonts w:ascii="Calibri" w:hAnsi="Calibri" w:eastAsia="游明朝" w:cs="Arial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  <w:lang w:val="es-MX"/>
              </w:rPr>
              <w:t xml:space="preserve">audales de </w:t>
            </w:r>
            <w:r w:rsidRPr="174F1127" w:rsidR="1F92DE8B">
              <w:rPr>
                <w:rFonts w:ascii="Calibri" w:hAnsi="Calibri" w:eastAsia="游明朝" w:cs="Arial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  <w:lang w:val="es-MX"/>
              </w:rPr>
              <w:t>Cajibio</w:t>
            </w:r>
            <w:r w:rsidRPr="174F1127" w:rsidR="1F92DE8B">
              <w:rPr>
                <w:rFonts w:ascii="Calibri" w:hAnsi="Calibri" w:eastAsia="游明朝" w:cs="Arial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  <w:lang w:val="es-MX"/>
              </w:rPr>
              <w:t>,</w:t>
            </w:r>
            <w:r w:rsidRPr="174F1127" w:rsidR="6FF88DF3">
              <w:rPr>
                <w:rFonts w:ascii="Calibri" w:hAnsi="Calibri" w:eastAsia="游明朝" w:cs="Arial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  <w:lang w:val="es-MX"/>
              </w:rPr>
              <w:t xml:space="preserve"> se </w:t>
            </w:r>
            <w:r w:rsidRPr="174F1127" w:rsidR="0283E502">
              <w:rPr>
                <w:rFonts w:ascii="Calibri" w:hAnsi="Calibri" w:eastAsia="游明朝" w:cs="Arial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  <w:lang w:val="es-MX"/>
              </w:rPr>
              <w:t>expidió</w:t>
            </w:r>
            <w:r w:rsidRPr="174F1127" w:rsidR="6FF88DF3">
              <w:rPr>
                <w:rFonts w:ascii="Calibri" w:hAnsi="Calibri" w:eastAsia="游明朝" w:cs="Arial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  <w:lang w:val="es-MX"/>
              </w:rPr>
              <w:t xml:space="preserve"> la respectiva ficha </w:t>
            </w:r>
            <w:commentRangeEnd w:id="10"/>
            <w:r>
              <w:rPr>
                <w:rStyle w:val="CommentReference"/>
              </w:rPr>
              <w:commentReference w:id="10"/>
            </w:r>
            <w:commentRangeEnd w:id="1907321448"/>
            <w:r>
              <w:rPr>
                <w:rStyle w:val="CommentReference"/>
              </w:rPr>
              <w:commentReference w:id="1907321448"/>
            </w:r>
            <w:r w:rsidRPr="174F1127" w:rsidR="6FF88DF3">
              <w:rPr>
                <w:rFonts w:ascii="Calibri" w:hAnsi="Calibri" w:eastAsia="游明朝" w:cs="Arial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  <w:lang w:val="es-MX"/>
              </w:rPr>
              <w:t>matriz para el diligenc</w:t>
            </w:r>
            <w:commentRangeStart w:id="474791270"/>
            <w:r w:rsidRPr="174F1127" w:rsidR="6FF88DF3">
              <w:rPr>
                <w:rFonts w:ascii="Calibri" w:hAnsi="Calibri" w:eastAsia="游明朝" w:cs="Arial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  <w:lang w:val="es-MX"/>
              </w:rPr>
              <w:t>iam</w:t>
            </w:r>
            <w:r w:rsidRPr="174F1127" w:rsidR="1F92DE8B">
              <w:rPr>
                <w:rFonts w:ascii="Calibri" w:hAnsi="Calibri" w:eastAsia="游明朝" w:cs="Arial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  <w:lang w:val="es-MX"/>
              </w:rPr>
              <w:t xml:space="preserve">iento de </w:t>
            </w:r>
            <w:r w:rsidRPr="174F1127" w:rsidR="2929DB2A">
              <w:rPr>
                <w:rFonts w:ascii="Calibri" w:hAnsi="Calibri" w:eastAsia="游明朝" w:cs="Arial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  <w:lang w:val="es-MX"/>
              </w:rPr>
              <w:t>cien (100)</w:t>
            </w:r>
            <w:r w:rsidRPr="174F1127" w:rsidR="1F92DE8B">
              <w:rPr>
                <w:rFonts w:ascii="Calibri" w:hAnsi="Calibri" w:eastAsia="游明朝" w:cs="Arial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  <w:lang w:val="es-MX"/>
              </w:rPr>
              <w:t xml:space="preserve"> unidades prediales proyectadas.</w:t>
            </w:r>
            <w:commentRangeEnd w:id="474791270"/>
            <w:r>
              <w:rPr>
                <w:rStyle w:val="CommentReference"/>
              </w:rPr>
              <w:commentReference w:id="474791270"/>
            </w:r>
          </w:p>
          <w:p w:rsidRPr="0032562A" w:rsidR="007A4D3E" w:rsidP="4AA82587" w:rsidRDefault="007A4D3E" w14:paraId="6EA58F2B" w14:textId="20B35006">
            <w:pPr>
              <w:pStyle w:val="TableParagraph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3225" w:type="dxa"/>
            <w:tcMar/>
            <w:vAlign w:val="center"/>
          </w:tcPr>
          <w:p w:rsidR="004D78B3" w:rsidP="6BBACCDF" w:rsidRDefault="004D78B3" w14:paraId="077EA852" w14:textId="73240CE8">
            <w:pPr>
              <w:pStyle w:val="TableParagraph"/>
              <w:ind w:left="0"/>
              <w:rPr>
                <w:sz w:val="16"/>
                <w:szCs w:val="16"/>
              </w:rPr>
            </w:pPr>
            <w:r w:rsidRPr="663CBDEE" w:rsidR="33E759E2">
              <w:rPr>
                <w:sz w:val="16"/>
                <w:szCs w:val="16"/>
              </w:rPr>
              <w:t xml:space="preserve">3 </w:t>
            </w:r>
            <w:r w:rsidRPr="663CBDEE" w:rsidR="6B8F856B">
              <w:rPr>
                <w:sz w:val="16"/>
                <w:szCs w:val="16"/>
              </w:rPr>
              <w:t>documentos</w:t>
            </w:r>
            <w:r w:rsidRPr="663CBDEE" w:rsidR="33E759E2">
              <w:rPr>
                <w:sz w:val="16"/>
                <w:szCs w:val="16"/>
              </w:rPr>
              <w:t xml:space="preserve"> planos condominio, Captura pantalla condominio raudales</w:t>
            </w:r>
            <w:r w:rsidRPr="663CBDEE" w:rsidR="594F9468">
              <w:rPr>
                <w:sz w:val="16"/>
                <w:szCs w:val="16"/>
              </w:rPr>
              <w:t xml:space="preserve"> de</w:t>
            </w:r>
            <w:r w:rsidRPr="663CBDEE" w:rsidR="33E759E2">
              <w:rPr>
                <w:sz w:val="16"/>
                <w:szCs w:val="16"/>
              </w:rPr>
              <w:t xml:space="preserve"> </w:t>
            </w:r>
            <w:r w:rsidRPr="663CBDEE" w:rsidR="7B4F9C28">
              <w:rPr>
                <w:sz w:val="16"/>
                <w:szCs w:val="16"/>
              </w:rPr>
              <w:t>Cajibío</w:t>
            </w:r>
            <w:r w:rsidRPr="663CBDEE" w:rsidR="33E759E2">
              <w:rPr>
                <w:sz w:val="16"/>
                <w:szCs w:val="16"/>
              </w:rPr>
              <w:t xml:space="preserve">, Excel áreas y porcentajes raudales </w:t>
            </w:r>
            <w:r w:rsidRPr="663CBDEE" w:rsidR="1A686B9C">
              <w:rPr>
                <w:sz w:val="16"/>
                <w:szCs w:val="16"/>
              </w:rPr>
              <w:t>Cajibío</w:t>
            </w:r>
          </w:p>
          <w:p w:rsidR="663CBDEE" w:rsidP="663CBDEE" w:rsidRDefault="663CBDEE" w14:paraId="119720AB" w14:textId="78511EC7">
            <w:pPr>
              <w:pStyle w:val="TableParagraph"/>
              <w:ind w:left="0"/>
              <w:rPr>
                <w:sz w:val="16"/>
                <w:szCs w:val="16"/>
              </w:rPr>
            </w:pPr>
          </w:p>
          <w:p w:rsidR="00E25B27" w:rsidP="6BBACCDF" w:rsidRDefault="00432441" w14:paraId="3DE5663D" w14:textId="2D0A8435">
            <w:pPr>
              <w:pStyle w:val="TableParagraph"/>
              <w:ind w:left="0"/>
              <w:rPr>
                <w:sz w:val="16"/>
                <w:szCs w:val="16"/>
              </w:rPr>
            </w:pPr>
            <w:hyperlink r:id="rId15">
              <w:r w:rsidRPr="6BBACCDF" w:rsidR="004D78B3">
                <w:rPr>
                  <w:rStyle w:val="Hipervnculo"/>
                  <w:sz w:val="16"/>
                  <w:szCs w:val="16"/>
                </w:rPr>
                <w:t>https://igacoffice365-my.sharepoint.com/:f:/r/personal/popayan_igac_gov_co/Documents/ACTUALIZACION%202025%20DT%20CAUCA/EDGAR%20ENRIQUE%20RAUL%20CHAMORRO_SUPEVISOR/COM_CAJIBIO/CONTROL_CALIDAD_RECONOCEDORES/2459_C_CALIDAD_REC_JOSE%20DE%20JESUS%20PIAMBA%20ALVAREZ/QUINTA%20CUENTA%20AGOSTO/OBLIGACIONES/OBLIGACION%207?csf=1&amp;web=1&amp;e=nvcKWN</w:t>
              </w:r>
            </w:hyperlink>
          </w:p>
          <w:p w:rsidRPr="00C0077A" w:rsidR="004D78B3" w:rsidP="6BBACCDF" w:rsidRDefault="004D78B3" w14:paraId="60725815" w14:textId="12756D0E">
            <w:pPr>
              <w:pStyle w:val="TableParagraph"/>
              <w:ind w:left="0"/>
              <w:rPr>
                <w:sz w:val="16"/>
                <w:szCs w:val="16"/>
              </w:rPr>
            </w:pPr>
          </w:p>
        </w:tc>
      </w:tr>
      <w:tr w:rsidRPr="00C0077A" w:rsidR="00D1695A" w:rsidTr="174F1127" w14:paraId="679B7AF0" w14:textId="77777777">
        <w:trPr>
          <w:trHeight w:val="20"/>
        </w:trPr>
        <w:tc>
          <w:tcPr>
            <w:tcW w:w="562" w:type="dxa"/>
            <w:tcMar/>
            <w:vAlign w:val="center"/>
          </w:tcPr>
          <w:p w:rsidRPr="00C0077A" w:rsidR="007A4D3E" w:rsidP="00B052AD" w:rsidRDefault="007A4D3E" w14:paraId="7959A6D1" w14:textId="688660B8">
            <w:pPr>
              <w:pStyle w:val="TableParagraph"/>
              <w:ind w:left="22"/>
              <w:jc w:val="center"/>
              <w:rPr>
                <w:sz w:val="20"/>
                <w:szCs w:val="20"/>
              </w:rPr>
            </w:pPr>
            <w:r w:rsidRPr="00C0077A">
              <w:rPr>
                <w:sz w:val="20"/>
                <w:szCs w:val="20"/>
              </w:rPr>
              <w:t>8.</w:t>
            </w:r>
          </w:p>
        </w:tc>
        <w:tc>
          <w:tcPr>
            <w:tcW w:w="3075" w:type="dxa"/>
            <w:tcMar/>
            <w:vAlign w:val="center"/>
          </w:tcPr>
          <w:p w:rsidRPr="00C0077A" w:rsidR="007A4D3E" w:rsidP="008D1711" w:rsidRDefault="00BD5F06" w14:paraId="4CA6CF6F" w14:textId="160C19D7">
            <w:pPr>
              <w:pStyle w:val="TableParagraph"/>
              <w:ind w:left="0"/>
              <w:jc w:val="both"/>
              <w:rPr>
                <w:sz w:val="20"/>
                <w:szCs w:val="20"/>
              </w:rPr>
            </w:pPr>
            <w:r w:rsidRPr="07C1500C">
              <w:rPr>
                <w:sz w:val="20"/>
                <w:szCs w:val="20"/>
              </w:rPr>
              <w:t xml:space="preserve">Cumplir y </w:t>
            </w:r>
            <w:r w:rsidRPr="00266078">
              <w:rPr>
                <w:sz w:val="20"/>
                <w:szCs w:val="20"/>
              </w:rPr>
              <w:t xml:space="preserve">hacer cumplir los cronogramas </w:t>
            </w:r>
            <w:r w:rsidRPr="07C1500C">
              <w:rPr>
                <w:sz w:val="20"/>
                <w:szCs w:val="20"/>
              </w:rPr>
              <w:t>de trabajo, asegurando que el personal a su cargo siga los procedimientos documentados por el</w:t>
            </w:r>
            <w:r w:rsidRPr="07C1500C" w:rsidR="008D1711">
              <w:rPr>
                <w:sz w:val="20"/>
                <w:szCs w:val="20"/>
              </w:rPr>
              <w:t xml:space="preserve"> IGAC</w:t>
            </w:r>
            <w:r w:rsidRPr="07C1500C">
              <w:rPr>
                <w:sz w:val="20"/>
                <w:szCs w:val="20"/>
              </w:rPr>
              <w:t xml:space="preserve"> y haciendo uso correcto de los equipos y servicios suministrados para la ejecución de las tareas.</w:t>
            </w:r>
          </w:p>
        </w:tc>
        <w:tc>
          <w:tcPr>
            <w:tcW w:w="4245" w:type="dxa"/>
            <w:tcMar/>
            <w:vAlign w:val="center"/>
          </w:tcPr>
          <w:p w:rsidR="00EF0DE0" w:rsidP="00EF0DE0" w:rsidRDefault="7131388D" w14:paraId="5C2767FC" w14:textId="4F52A0EE">
            <w:pPr>
              <w:pStyle w:val="TableParagraph"/>
              <w:ind w:left="0"/>
              <w:jc w:val="both"/>
              <w:rPr>
                <w:sz w:val="20"/>
                <w:szCs w:val="20"/>
              </w:rPr>
            </w:pPr>
            <w:r w:rsidRPr="663CBDEE" w:rsidR="703B78D5">
              <w:rPr>
                <w:sz w:val="20"/>
                <w:szCs w:val="20"/>
              </w:rPr>
              <w:t>Realic</w:t>
            </w:r>
            <w:r w:rsidRPr="663CBDEE" w:rsidR="0ED01938">
              <w:rPr>
                <w:sz w:val="20"/>
                <w:szCs w:val="20"/>
              </w:rPr>
              <w:t>é</w:t>
            </w:r>
            <w:r w:rsidRPr="663CBDEE" w:rsidR="703B78D5">
              <w:rPr>
                <w:sz w:val="20"/>
                <w:szCs w:val="20"/>
              </w:rPr>
              <w:t xml:space="preserve"> al seguimiento al cronograma establecido para la</w:t>
            </w:r>
            <w:r w:rsidRPr="663CBDEE" w:rsidR="5D530601">
              <w:rPr>
                <w:sz w:val="20"/>
                <w:szCs w:val="20"/>
              </w:rPr>
              <w:t>s</w:t>
            </w:r>
            <w:r w:rsidRPr="663CBDEE" w:rsidR="703B78D5">
              <w:rPr>
                <w:sz w:val="20"/>
                <w:szCs w:val="20"/>
              </w:rPr>
              <w:t xml:space="preserve"> </w:t>
            </w:r>
            <w:r w:rsidRPr="663CBDEE" w:rsidR="4724E93B">
              <w:rPr>
                <w:sz w:val="20"/>
                <w:szCs w:val="20"/>
              </w:rPr>
              <w:t>vered</w:t>
            </w:r>
            <w:r w:rsidRPr="663CBDEE" w:rsidR="5D530601">
              <w:rPr>
                <w:sz w:val="20"/>
                <w:szCs w:val="20"/>
              </w:rPr>
              <w:t xml:space="preserve">as catastrales 19130000100000024 la capilla, intervenida por los </w:t>
            </w:r>
            <w:r w:rsidRPr="663CBDEE" w:rsidR="5B305CDF">
              <w:rPr>
                <w:sz w:val="20"/>
                <w:szCs w:val="20"/>
              </w:rPr>
              <w:t>reconocedores Jhoan</w:t>
            </w:r>
            <w:r w:rsidRPr="663CBDEE" w:rsidR="5D530601">
              <w:rPr>
                <w:sz w:val="20"/>
                <w:szCs w:val="20"/>
              </w:rPr>
              <w:t xml:space="preserve"> Juspian y Vanessa Perdomo</w:t>
            </w:r>
            <w:r w:rsidRPr="663CBDEE" w:rsidR="1C94B0DE">
              <w:rPr>
                <w:sz w:val="20"/>
                <w:szCs w:val="20"/>
              </w:rPr>
              <w:t>,</w:t>
            </w:r>
            <w:r w:rsidRPr="663CBDEE" w:rsidR="5D530601">
              <w:rPr>
                <w:sz w:val="20"/>
                <w:szCs w:val="20"/>
              </w:rPr>
              <w:t xml:space="preserve"> 19130000200000005 El Tigre laborada por Brian Erazo y </w:t>
            </w:r>
            <w:r w:rsidRPr="663CBDEE" w:rsidR="5D530601">
              <w:rPr>
                <w:sz w:val="20"/>
                <w:szCs w:val="20"/>
              </w:rPr>
              <w:t>Yenny</w:t>
            </w:r>
            <w:r w:rsidRPr="663CBDEE" w:rsidR="5D530601">
              <w:rPr>
                <w:sz w:val="20"/>
                <w:szCs w:val="20"/>
              </w:rPr>
              <w:t xml:space="preserve"> </w:t>
            </w:r>
            <w:r w:rsidRPr="663CBDEE" w:rsidR="1C166155">
              <w:rPr>
                <w:sz w:val="20"/>
                <w:szCs w:val="20"/>
              </w:rPr>
              <w:t>Pérez</w:t>
            </w:r>
            <w:r w:rsidRPr="663CBDEE" w:rsidR="5D530601">
              <w:rPr>
                <w:sz w:val="20"/>
                <w:szCs w:val="20"/>
              </w:rPr>
              <w:t xml:space="preserve"> y 19130000200000002 San Lorenzo intervenida por </w:t>
            </w:r>
            <w:r w:rsidRPr="663CBDEE" w:rsidR="5D530601">
              <w:rPr>
                <w:sz w:val="20"/>
                <w:szCs w:val="20"/>
              </w:rPr>
              <w:t>Niyer</w:t>
            </w:r>
            <w:r w:rsidRPr="663CBDEE" w:rsidR="5D530601">
              <w:rPr>
                <w:sz w:val="20"/>
                <w:szCs w:val="20"/>
              </w:rPr>
              <w:t xml:space="preserve"> Rodríguez</w:t>
            </w:r>
            <w:r w:rsidRPr="663CBDEE" w:rsidR="1F92DE8B">
              <w:rPr>
                <w:sz w:val="20"/>
                <w:szCs w:val="20"/>
              </w:rPr>
              <w:t xml:space="preserve"> y 19130000100000027 </w:t>
            </w:r>
            <w:r w:rsidRPr="663CBDEE" w:rsidR="1F92DE8B">
              <w:rPr>
                <w:sz w:val="20"/>
                <w:szCs w:val="20"/>
              </w:rPr>
              <w:t>Michinchal</w:t>
            </w:r>
            <w:r w:rsidRPr="663CBDEE" w:rsidR="1F92DE8B">
              <w:rPr>
                <w:sz w:val="20"/>
                <w:szCs w:val="20"/>
              </w:rPr>
              <w:t xml:space="preserve"> laborada por el sr Brian Erazo, veredas</w:t>
            </w:r>
            <w:r w:rsidRPr="663CBDEE" w:rsidR="5D530601">
              <w:rPr>
                <w:sz w:val="20"/>
                <w:szCs w:val="20"/>
              </w:rPr>
              <w:t xml:space="preserve"> ubicadas en</w:t>
            </w:r>
            <w:r w:rsidRPr="663CBDEE" w:rsidR="4724E93B">
              <w:rPr>
                <w:sz w:val="20"/>
                <w:szCs w:val="20"/>
              </w:rPr>
              <w:t xml:space="preserve"> </w:t>
            </w:r>
            <w:r w:rsidRPr="663CBDEE" w:rsidR="417111AE">
              <w:rPr>
                <w:color w:val="000000" w:themeColor="text1" w:themeTint="FF" w:themeShade="FF"/>
                <w:sz w:val="20"/>
                <w:szCs w:val="20"/>
              </w:rPr>
              <w:t xml:space="preserve">el municipio </w:t>
            </w:r>
            <w:r w:rsidRPr="663CBDEE" w:rsidR="324E2438">
              <w:rPr>
                <w:color w:val="000000" w:themeColor="text1" w:themeTint="FF" w:themeShade="FF"/>
                <w:sz w:val="20"/>
                <w:szCs w:val="20"/>
              </w:rPr>
              <w:t xml:space="preserve">de </w:t>
            </w:r>
            <w:r w:rsidRPr="663CBDEE" w:rsidR="7F320E8E">
              <w:rPr>
                <w:color w:val="000000" w:themeColor="text1" w:themeTint="FF" w:themeShade="FF"/>
                <w:sz w:val="20"/>
                <w:szCs w:val="20"/>
              </w:rPr>
              <w:t>Cajibío</w:t>
            </w:r>
            <w:r w:rsidRPr="663CBDEE" w:rsidR="5D530601">
              <w:rPr>
                <w:sz w:val="20"/>
                <w:szCs w:val="20"/>
              </w:rPr>
              <w:t xml:space="preserve">. </w:t>
            </w:r>
          </w:p>
          <w:p w:rsidRPr="00C0077A" w:rsidR="007A4D3E" w:rsidP="663CBDEE" w:rsidRDefault="00EF0DE0" w14:paraId="4D2BFE31" w14:textId="2B1D2401">
            <w:pPr>
              <w:pStyle w:val="TableParagraph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both"/>
              <w:rPr>
                <w:sz w:val="20"/>
                <w:szCs w:val="20"/>
              </w:rPr>
            </w:pPr>
          </w:p>
          <w:p w:rsidRPr="00C0077A" w:rsidR="007A4D3E" w:rsidP="663CBDEE" w:rsidRDefault="00EF0DE0" w14:paraId="3670A99F" w14:textId="49D9AF32">
            <w:pPr>
              <w:pStyle w:val="TableParagraph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both"/>
              <w:rPr>
                <w:sz w:val="20"/>
                <w:szCs w:val="20"/>
              </w:rPr>
            </w:pPr>
            <w:r w:rsidRPr="663CBDEE" w:rsidR="6B5A40A1">
              <w:rPr>
                <w:sz w:val="20"/>
                <w:szCs w:val="20"/>
              </w:rPr>
              <w:t>Enfatic</w:t>
            </w:r>
            <w:r w:rsidRPr="663CBDEE" w:rsidR="4A702657">
              <w:rPr>
                <w:sz w:val="20"/>
                <w:szCs w:val="20"/>
              </w:rPr>
              <w:t>é</w:t>
            </w:r>
            <w:r w:rsidRPr="663CBDEE" w:rsidR="6B5A40A1">
              <w:rPr>
                <w:sz w:val="20"/>
                <w:szCs w:val="20"/>
              </w:rPr>
              <w:t xml:space="preserve"> </w:t>
            </w:r>
            <w:r w:rsidRPr="663CBDEE" w:rsidR="5D530601">
              <w:rPr>
                <w:sz w:val="20"/>
                <w:szCs w:val="20"/>
              </w:rPr>
              <w:t>en</w:t>
            </w:r>
            <w:r w:rsidRPr="663CBDEE" w:rsidR="4724E93B">
              <w:rPr>
                <w:sz w:val="20"/>
                <w:szCs w:val="20"/>
              </w:rPr>
              <w:t xml:space="preserve"> el p</w:t>
            </w:r>
            <w:r w:rsidRPr="663CBDEE" w:rsidR="1EE9CADA">
              <w:rPr>
                <w:sz w:val="20"/>
                <w:szCs w:val="20"/>
              </w:rPr>
              <w:t>orte diario de</w:t>
            </w:r>
            <w:r w:rsidRPr="663CBDEE" w:rsidR="4724E93B">
              <w:rPr>
                <w:sz w:val="20"/>
                <w:szCs w:val="20"/>
              </w:rPr>
              <w:t xml:space="preserve"> la indumentaria </w:t>
            </w:r>
            <w:r w:rsidRPr="663CBDEE" w:rsidR="1F92DE8B">
              <w:rPr>
                <w:sz w:val="20"/>
                <w:szCs w:val="20"/>
              </w:rPr>
              <w:t xml:space="preserve">y </w:t>
            </w:r>
            <w:r w:rsidRPr="663CBDEE" w:rsidR="5B305CDF">
              <w:rPr>
                <w:sz w:val="20"/>
                <w:szCs w:val="20"/>
              </w:rPr>
              <w:t>distintivos</w:t>
            </w:r>
            <w:r w:rsidRPr="663CBDEE" w:rsidR="1F92DE8B">
              <w:rPr>
                <w:sz w:val="20"/>
                <w:szCs w:val="20"/>
              </w:rPr>
              <w:t xml:space="preserve"> </w:t>
            </w:r>
            <w:r w:rsidRPr="663CBDEE" w:rsidR="5D530601">
              <w:rPr>
                <w:sz w:val="20"/>
                <w:szCs w:val="20"/>
              </w:rPr>
              <w:t>oficial</w:t>
            </w:r>
            <w:r w:rsidRPr="663CBDEE" w:rsidR="1F92DE8B">
              <w:rPr>
                <w:sz w:val="20"/>
                <w:szCs w:val="20"/>
              </w:rPr>
              <w:t xml:space="preserve">es de la </w:t>
            </w:r>
            <w:r w:rsidRPr="663CBDEE" w:rsidR="5B305CDF">
              <w:rPr>
                <w:sz w:val="20"/>
                <w:szCs w:val="20"/>
              </w:rPr>
              <w:t>institución</w:t>
            </w:r>
            <w:r w:rsidRPr="663CBDEE" w:rsidR="5D530601">
              <w:rPr>
                <w:sz w:val="20"/>
                <w:szCs w:val="20"/>
              </w:rPr>
              <w:t xml:space="preserve"> </w:t>
            </w:r>
            <w:r w:rsidRPr="663CBDEE" w:rsidR="4724E93B">
              <w:rPr>
                <w:sz w:val="20"/>
                <w:szCs w:val="20"/>
              </w:rPr>
              <w:t>en las visitas de campo</w:t>
            </w:r>
            <w:r w:rsidRPr="663CBDEE" w:rsidR="1EE9CADA">
              <w:rPr>
                <w:sz w:val="20"/>
                <w:szCs w:val="20"/>
              </w:rPr>
              <w:t xml:space="preserve">, igualmente </w:t>
            </w:r>
            <w:r w:rsidRPr="663CBDEE" w:rsidR="1F92DE8B">
              <w:rPr>
                <w:sz w:val="20"/>
                <w:szCs w:val="20"/>
              </w:rPr>
              <w:t xml:space="preserve">se </w:t>
            </w:r>
            <w:r w:rsidRPr="663CBDEE" w:rsidR="5B305CDF">
              <w:rPr>
                <w:sz w:val="20"/>
                <w:szCs w:val="20"/>
              </w:rPr>
              <w:t>recalcó</w:t>
            </w:r>
            <w:r w:rsidRPr="663CBDEE" w:rsidR="1F92DE8B">
              <w:rPr>
                <w:sz w:val="20"/>
                <w:szCs w:val="20"/>
              </w:rPr>
              <w:t xml:space="preserve"> en </w:t>
            </w:r>
            <w:r w:rsidRPr="663CBDEE" w:rsidR="1EE9CADA">
              <w:rPr>
                <w:sz w:val="20"/>
                <w:szCs w:val="20"/>
              </w:rPr>
              <w:t>el buen uso de los equipos suministrados para realizar la labor</w:t>
            </w:r>
            <w:r w:rsidRPr="663CBDEE" w:rsidR="5D530601">
              <w:rPr>
                <w:sz w:val="20"/>
                <w:szCs w:val="20"/>
              </w:rPr>
              <w:t xml:space="preserve"> diaria</w:t>
            </w:r>
            <w:r w:rsidRPr="663CBDEE" w:rsidR="1EE9CADA">
              <w:rPr>
                <w:sz w:val="20"/>
                <w:szCs w:val="20"/>
              </w:rPr>
              <w:t>.</w:t>
            </w:r>
          </w:p>
        </w:tc>
        <w:tc>
          <w:tcPr>
            <w:tcW w:w="3225" w:type="dxa"/>
            <w:tcMar/>
            <w:vAlign w:val="center"/>
          </w:tcPr>
          <w:p w:rsidR="0062608A" w:rsidP="6BBACCDF" w:rsidRDefault="0062608A" w14:paraId="19EAA6A4" w14:textId="2CE39255">
            <w:pPr>
              <w:pStyle w:val="TableParagraph"/>
              <w:ind w:left="0"/>
              <w:rPr>
                <w:sz w:val="16"/>
                <w:szCs w:val="16"/>
              </w:rPr>
            </w:pPr>
            <w:r w:rsidRPr="663CBDEE" w:rsidR="303B413A">
              <w:rPr>
                <w:sz w:val="16"/>
                <w:szCs w:val="16"/>
              </w:rPr>
              <w:t xml:space="preserve">8 </w:t>
            </w:r>
            <w:r w:rsidRPr="663CBDEE" w:rsidR="46D0084B">
              <w:rPr>
                <w:sz w:val="16"/>
                <w:szCs w:val="16"/>
              </w:rPr>
              <w:t>capturas</w:t>
            </w:r>
            <w:r w:rsidRPr="663CBDEE" w:rsidR="303B413A">
              <w:rPr>
                <w:sz w:val="16"/>
                <w:szCs w:val="16"/>
              </w:rPr>
              <w:t xml:space="preserve"> de pantalla correos de entrega </w:t>
            </w:r>
            <w:r w:rsidRPr="663CBDEE" w:rsidR="303B413A">
              <w:rPr>
                <w:sz w:val="16"/>
                <w:szCs w:val="16"/>
              </w:rPr>
              <w:t>gdb</w:t>
            </w:r>
          </w:p>
          <w:p w:rsidR="007A7549" w:rsidP="6BBACCDF" w:rsidRDefault="00432441" w14:paraId="77F8C5D1" w14:textId="371774DA">
            <w:pPr>
              <w:pStyle w:val="TableParagraph"/>
              <w:ind w:left="0"/>
              <w:rPr>
                <w:sz w:val="16"/>
                <w:szCs w:val="16"/>
              </w:rPr>
            </w:pPr>
            <w:hyperlink r:id="rId16">
              <w:r w:rsidRPr="6BBACCDF" w:rsidR="0062608A">
                <w:rPr>
                  <w:rStyle w:val="Hipervnculo"/>
                  <w:sz w:val="16"/>
                  <w:szCs w:val="16"/>
                </w:rPr>
                <w:t>https://igacoffice365-my.sharepoint.com/:f:/r/personal/popayan_igac_gov_co/Documents/ACTUALIZACION%202025%20DT%20CAUCA/EDGAR%20ENRIQUE%20RAUL%20CHAMORRO_SUPEVISOR/COM_CAJIBIO/CONTROL_CALIDAD_RECONOCEDORES/2459_C_CALIDAD_REC_JOSE%20DE%20JESUS%20PIAMBA%20ALVAREZ/QUINTA%20CUENTA%20AGOSTO/OBLIGACIONES/OBLIGACION%208?csf=1&amp;web=1&amp;e=wuUQ5U</w:t>
              </w:r>
            </w:hyperlink>
          </w:p>
          <w:p w:rsidR="0062608A" w:rsidP="6BBACCDF" w:rsidRDefault="0062608A" w14:paraId="54BA495A" w14:textId="77777777">
            <w:pPr>
              <w:pStyle w:val="TableParagraph"/>
              <w:ind w:left="0"/>
              <w:rPr>
                <w:sz w:val="16"/>
                <w:szCs w:val="16"/>
              </w:rPr>
            </w:pPr>
          </w:p>
          <w:p w:rsidRPr="00C0077A" w:rsidR="00DF4270" w:rsidP="6BBACCDF" w:rsidRDefault="00DF4270" w14:paraId="1B27F981" w14:textId="3DCDC470">
            <w:pPr>
              <w:pStyle w:val="TableParagraph"/>
              <w:ind w:left="0"/>
              <w:rPr>
                <w:sz w:val="16"/>
                <w:szCs w:val="16"/>
              </w:rPr>
            </w:pPr>
          </w:p>
        </w:tc>
      </w:tr>
      <w:tr w:rsidRPr="00C0077A" w:rsidR="00D1695A" w:rsidTr="174F1127" w14:paraId="4A7CA2E7" w14:textId="77777777">
        <w:trPr>
          <w:trHeight w:val="20"/>
        </w:trPr>
        <w:tc>
          <w:tcPr>
            <w:tcW w:w="562" w:type="dxa"/>
            <w:tcMar/>
            <w:vAlign w:val="center"/>
          </w:tcPr>
          <w:p w:rsidRPr="00C0077A" w:rsidR="007A4D3E" w:rsidP="00B052AD" w:rsidRDefault="007A4D3E" w14:paraId="26EA6384" w14:textId="218FB6F8">
            <w:pPr>
              <w:pStyle w:val="TableParagraph"/>
              <w:ind w:left="22"/>
              <w:jc w:val="center"/>
              <w:rPr>
                <w:sz w:val="20"/>
                <w:szCs w:val="20"/>
              </w:rPr>
            </w:pPr>
            <w:r w:rsidRPr="00C0077A">
              <w:rPr>
                <w:sz w:val="20"/>
                <w:szCs w:val="20"/>
              </w:rPr>
              <w:t>9.</w:t>
            </w:r>
          </w:p>
        </w:tc>
        <w:tc>
          <w:tcPr>
            <w:tcW w:w="3075" w:type="dxa"/>
            <w:tcMar/>
            <w:vAlign w:val="center"/>
          </w:tcPr>
          <w:p w:rsidRPr="00C0077A" w:rsidR="007A4D3E" w:rsidP="00B052AD" w:rsidRDefault="00BD5F06" w14:paraId="08F8768E" w14:textId="6B49CBA5">
            <w:pPr>
              <w:pStyle w:val="TableParagraph"/>
              <w:ind w:left="0"/>
              <w:jc w:val="both"/>
              <w:rPr>
                <w:sz w:val="20"/>
                <w:szCs w:val="20"/>
              </w:rPr>
            </w:pPr>
            <w:r w:rsidRPr="07C1500C">
              <w:rPr>
                <w:sz w:val="20"/>
                <w:szCs w:val="20"/>
              </w:rPr>
              <w:t xml:space="preserve">Elaborar y presentar informes </w:t>
            </w:r>
            <w:r w:rsidRPr="07C1500C" w:rsidR="000E4C93">
              <w:rPr>
                <w:sz w:val="20"/>
                <w:szCs w:val="20"/>
              </w:rPr>
              <w:t xml:space="preserve">periódicos </w:t>
            </w:r>
            <w:r w:rsidRPr="07C1500C">
              <w:rPr>
                <w:sz w:val="20"/>
                <w:szCs w:val="20"/>
              </w:rPr>
              <w:t xml:space="preserve">sobre el proceso de actualización </w:t>
            </w:r>
            <w:r w:rsidRPr="07C1500C" w:rsidR="000E4C93">
              <w:rPr>
                <w:sz w:val="20"/>
                <w:szCs w:val="20"/>
              </w:rPr>
              <w:t xml:space="preserve">catastral y las actividades realizadas asegurando la entrega de la información final ajustada como producto del proceso, </w:t>
            </w:r>
            <w:r w:rsidRPr="00266078" w:rsidR="000E4C93">
              <w:rPr>
                <w:sz w:val="20"/>
                <w:szCs w:val="20"/>
              </w:rPr>
              <w:t xml:space="preserve">realizando el respectivo seguimiento y reporte de cica con la efectiva ejecución de las respectivas etapas en la </w:t>
            </w:r>
            <w:r w:rsidRPr="00266078" w:rsidR="000E4C93">
              <w:rPr>
                <w:sz w:val="20"/>
                <w:szCs w:val="20"/>
              </w:rPr>
              <w:lastRenderedPageBreak/>
              <w:t>aplicación móvil.</w:t>
            </w:r>
          </w:p>
        </w:tc>
        <w:tc>
          <w:tcPr>
            <w:tcW w:w="4245" w:type="dxa"/>
            <w:tcMar/>
            <w:vAlign w:val="center"/>
          </w:tcPr>
          <w:p w:rsidRPr="00C0077A" w:rsidR="007A4D3E" w:rsidP="4AA82587" w:rsidRDefault="3C3975DF" w14:paraId="3EE8D085" w14:textId="0816879B">
            <w:pPr>
              <w:pStyle w:val="TableParagraph"/>
              <w:ind w:left="0"/>
              <w:jc w:val="both"/>
              <w:rPr>
                <w:sz w:val="20"/>
                <w:szCs w:val="20"/>
              </w:rPr>
            </w:pPr>
            <w:r w:rsidRPr="07C1500C">
              <w:rPr>
                <w:sz w:val="20"/>
                <w:szCs w:val="20"/>
              </w:rPr>
              <w:lastRenderedPageBreak/>
              <w:t>Elabor</w:t>
            </w:r>
            <w:r w:rsidRPr="07C1500C" w:rsidR="032CD2EE">
              <w:rPr>
                <w:sz w:val="20"/>
                <w:szCs w:val="20"/>
              </w:rPr>
              <w:t>é</w:t>
            </w:r>
            <w:r w:rsidRPr="07C1500C">
              <w:rPr>
                <w:sz w:val="20"/>
                <w:szCs w:val="20"/>
              </w:rPr>
              <w:t xml:space="preserve"> para el mes de </w:t>
            </w:r>
            <w:r w:rsidR="0075255C">
              <w:rPr>
                <w:sz w:val="20"/>
                <w:szCs w:val="20"/>
              </w:rPr>
              <w:t>agosto</w:t>
            </w:r>
            <w:r w:rsidRPr="07C1500C" w:rsidR="0F271C9E">
              <w:rPr>
                <w:sz w:val="20"/>
                <w:szCs w:val="20"/>
              </w:rPr>
              <w:t xml:space="preserve"> informe con el avance semanal</w:t>
            </w:r>
            <w:r w:rsidRPr="07C1500C" w:rsidR="7131388D">
              <w:rPr>
                <w:sz w:val="20"/>
                <w:szCs w:val="20"/>
              </w:rPr>
              <w:t xml:space="preserve"> </w:t>
            </w:r>
            <w:r w:rsidRPr="07C1500C" w:rsidR="0F271C9E">
              <w:rPr>
                <w:sz w:val="20"/>
                <w:szCs w:val="20"/>
              </w:rPr>
              <w:t>de inspecciones de campo, también se recibieron los insumos tramitados por el personal de reconocimiento</w:t>
            </w:r>
            <w:r w:rsidRPr="07C1500C">
              <w:rPr>
                <w:sz w:val="20"/>
                <w:szCs w:val="20"/>
              </w:rPr>
              <w:t xml:space="preserve"> predial</w:t>
            </w:r>
            <w:r w:rsidRPr="07C1500C" w:rsidR="225947E1">
              <w:rPr>
                <w:sz w:val="20"/>
                <w:szCs w:val="20"/>
              </w:rPr>
              <w:t xml:space="preserve"> gráficamente, </w:t>
            </w:r>
            <w:r w:rsidRPr="07C1500C" w:rsidR="0F271C9E">
              <w:rPr>
                <w:sz w:val="20"/>
                <w:szCs w:val="20"/>
              </w:rPr>
              <w:t xml:space="preserve">en </w:t>
            </w:r>
            <w:r w:rsidRPr="07C1500C">
              <w:rPr>
                <w:sz w:val="20"/>
                <w:szCs w:val="20"/>
              </w:rPr>
              <w:t xml:space="preserve">plataforma </w:t>
            </w:r>
            <w:r w:rsidRPr="07C1500C" w:rsidR="24A60142">
              <w:rPr>
                <w:sz w:val="20"/>
                <w:szCs w:val="20"/>
              </w:rPr>
              <w:t>CICA y</w:t>
            </w:r>
            <w:r w:rsidRPr="07C1500C" w:rsidR="29F89770">
              <w:rPr>
                <w:sz w:val="20"/>
                <w:szCs w:val="20"/>
              </w:rPr>
              <w:t xml:space="preserve"> GDB en el programa</w:t>
            </w:r>
            <w:r w:rsidRPr="07C1500C" w:rsidR="0F271C9E">
              <w:rPr>
                <w:sz w:val="20"/>
                <w:szCs w:val="20"/>
              </w:rPr>
              <w:t xml:space="preserve"> ARCGIS</w:t>
            </w:r>
            <w:r w:rsidRPr="07C1500C" w:rsidR="7131388D">
              <w:rPr>
                <w:sz w:val="20"/>
                <w:szCs w:val="20"/>
              </w:rPr>
              <w:t xml:space="preserve"> </w:t>
            </w:r>
          </w:p>
        </w:tc>
        <w:tc>
          <w:tcPr>
            <w:tcW w:w="3225" w:type="dxa"/>
            <w:tcMar/>
            <w:vAlign w:val="center"/>
          </w:tcPr>
          <w:p w:rsidR="00B45F51" w:rsidP="6BBACCDF" w:rsidRDefault="00B45F51" w14:paraId="53756380" w14:textId="44D2826A">
            <w:pPr>
              <w:pStyle w:val="TableParagraph"/>
              <w:ind w:left="0"/>
              <w:rPr>
                <w:sz w:val="16"/>
                <w:szCs w:val="16"/>
              </w:rPr>
            </w:pPr>
            <w:r w:rsidRPr="6BBACCDF">
              <w:rPr>
                <w:sz w:val="16"/>
                <w:szCs w:val="16"/>
              </w:rPr>
              <w:t>Informe agosto, informe plan de trabajo agosto</w:t>
            </w:r>
          </w:p>
          <w:p w:rsidR="003D1E5A" w:rsidP="6BBACCDF" w:rsidRDefault="00432441" w14:paraId="40524628" w14:textId="73DF2AAF">
            <w:pPr>
              <w:pStyle w:val="TableParagraph"/>
              <w:ind w:left="0"/>
              <w:rPr>
                <w:sz w:val="16"/>
                <w:szCs w:val="16"/>
              </w:rPr>
            </w:pPr>
            <w:hyperlink r:id="rId17">
              <w:r w:rsidRPr="6BBACCDF" w:rsidR="0075255C">
                <w:rPr>
                  <w:rStyle w:val="Hipervnculo"/>
                  <w:sz w:val="16"/>
                  <w:szCs w:val="16"/>
                </w:rPr>
                <w:t>https://igacoffice365-my.sharepoint.com/:f:/r/personal/popayan_igac_gov_co/Documents/ACTUALIZACION%202025%20DT%20CAUCA/EDGAR%20ENRIQUE%20RAUL%20CHAMORRO_SUPEVISOR/COM_CAJIBIO/CONTROL_CALIDAD_RECONOCEDORES/2459_C_CALIDAD_REC_JOSE%20DE%20JESUS%20PIAMBA%20ALVAREZ/QUINTA%20CUENTA%20AGOSTO/OBLIGACIONES/OBLIGACION%209?csf=1&amp;web=1&amp;e=gv6Iho</w:t>
              </w:r>
            </w:hyperlink>
          </w:p>
          <w:p w:rsidR="0075255C" w:rsidP="6BBACCDF" w:rsidRDefault="0075255C" w14:paraId="07DC30DE" w14:textId="77777777">
            <w:pPr>
              <w:pStyle w:val="TableParagraph"/>
              <w:ind w:left="0"/>
              <w:rPr>
                <w:sz w:val="16"/>
                <w:szCs w:val="16"/>
              </w:rPr>
            </w:pPr>
          </w:p>
          <w:p w:rsidRPr="00C0077A" w:rsidR="00AF0462" w:rsidP="6BBACCDF" w:rsidRDefault="00AF0462" w14:paraId="04945B3B" w14:textId="11C72645">
            <w:pPr>
              <w:pStyle w:val="TableParagraph"/>
              <w:ind w:left="0"/>
              <w:rPr>
                <w:sz w:val="16"/>
                <w:szCs w:val="16"/>
              </w:rPr>
            </w:pPr>
          </w:p>
        </w:tc>
      </w:tr>
      <w:tr w:rsidRPr="00C0077A" w:rsidR="007D78D1" w:rsidTr="174F1127" w14:paraId="090AEA90" w14:textId="77777777">
        <w:trPr>
          <w:trHeight w:val="20"/>
        </w:trPr>
        <w:tc>
          <w:tcPr>
            <w:tcW w:w="562" w:type="dxa"/>
            <w:tcMar/>
            <w:vAlign w:val="center"/>
          </w:tcPr>
          <w:p w:rsidRPr="00C0077A" w:rsidR="007D78D1" w:rsidP="007D78D1" w:rsidRDefault="007D78D1" w14:paraId="2A8241CD" w14:textId="5D57329A">
            <w:pPr>
              <w:pStyle w:val="TableParagraph"/>
              <w:ind w:left="22"/>
              <w:jc w:val="center"/>
              <w:rPr>
                <w:sz w:val="20"/>
                <w:szCs w:val="20"/>
              </w:rPr>
            </w:pPr>
            <w:r w:rsidRPr="00C0077A">
              <w:rPr>
                <w:sz w:val="20"/>
                <w:szCs w:val="20"/>
              </w:rPr>
              <w:lastRenderedPageBreak/>
              <w:t>10.</w:t>
            </w:r>
          </w:p>
        </w:tc>
        <w:tc>
          <w:tcPr>
            <w:tcW w:w="3075" w:type="dxa"/>
            <w:tcMar/>
            <w:vAlign w:val="center"/>
          </w:tcPr>
          <w:p w:rsidRPr="00C0077A" w:rsidR="007D78D1" w:rsidP="007D78D1" w:rsidRDefault="7131388D" w14:paraId="62230CB1" w14:textId="54488375">
            <w:pPr>
              <w:pStyle w:val="TableParagraph"/>
              <w:ind w:left="0"/>
              <w:jc w:val="both"/>
              <w:rPr>
                <w:sz w:val="20"/>
                <w:szCs w:val="20"/>
              </w:rPr>
            </w:pPr>
            <w:r w:rsidRPr="07C1500C">
              <w:rPr>
                <w:sz w:val="20"/>
                <w:szCs w:val="20"/>
              </w:rPr>
              <w:t>Asistir a reuniones de seguimiento y entrega de productos, las funciones adicionales que se le asignen de acuerdo con la naturaleza del contrato.</w:t>
            </w:r>
          </w:p>
        </w:tc>
        <w:tc>
          <w:tcPr>
            <w:tcW w:w="4245" w:type="dxa"/>
            <w:tcMar/>
            <w:vAlign w:val="center"/>
          </w:tcPr>
          <w:p w:rsidRPr="00C0077A" w:rsidR="007D78D1" w:rsidP="008240E1" w:rsidRDefault="008240E1" w14:paraId="75AADD7B" w14:textId="7C004D50">
            <w:pPr>
              <w:pStyle w:val="TableParagraph"/>
              <w:ind w:left="0"/>
              <w:jc w:val="both"/>
              <w:rPr>
                <w:sz w:val="20"/>
                <w:szCs w:val="20"/>
              </w:rPr>
            </w:pPr>
            <w:r w:rsidRPr="663CBDEE" w:rsidR="50DF05BE">
              <w:rPr>
                <w:sz w:val="20"/>
                <w:szCs w:val="20"/>
              </w:rPr>
              <w:t xml:space="preserve">Asistí a reuniones con la líder </w:t>
            </w:r>
            <w:r w:rsidRPr="663CBDEE" w:rsidR="50DF05BE">
              <w:rPr>
                <w:sz w:val="20"/>
                <w:szCs w:val="20"/>
              </w:rPr>
              <w:t>Com-Ca</w:t>
            </w:r>
            <w:commentRangeStart w:id="12"/>
            <w:commentRangeStart w:id="1331505639"/>
            <w:r w:rsidRPr="663CBDEE" w:rsidR="50DF05BE">
              <w:rPr>
                <w:sz w:val="20"/>
                <w:szCs w:val="20"/>
              </w:rPr>
              <w:t>jibio</w:t>
            </w:r>
            <w:r w:rsidRPr="663CBDEE" w:rsidR="372B71A6">
              <w:rPr>
                <w:sz w:val="20"/>
                <w:szCs w:val="20"/>
              </w:rPr>
              <w:t xml:space="preserve"> Marly Patricia Medina el</w:t>
            </w:r>
            <w:r w:rsidRPr="663CBDEE" w:rsidR="372B71A6">
              <w:rPr>
                <w:sz w:val="20"/>
                <w:szCs w:val="20"/>
              </w:rPr>
              <w:t xml:space="preserve"> </w:t>
            </w:r>
            <w:r w:rsidRPr="663CBDEE" w:rsidR="7DB70E74">
              <w:rPr>
                <w:sz w:val="20"/>
                <w:szCs w:val="20"/>
              </w:rPr>
              <w:t>día</w:t>
            </w:r>
            <w:r w:rsidRPr="663CBDEE" w:rsidR="372B71A6">
              <w:rPr>
                <w:sz w:val="20"/>
                <w:szCs w:val="20"/>
              </w:rPr>
              <w:t xml:space="preserve"> 29-08-2025</w:t>
            </w:r>
            <w:r w:rsidRPr="663CBDEE" w:rsidR="50DF05BE">
              <w:rPr>
                <w:sz w:val="20"/>
                <w:szCs w:val="20"/>
              </w:rPr>
              <w:t xml:space="preserve"> para corroborar avance y planeación de las labores de reconocimiento predial, y con el grupo 3 de reconocedores prediales se realizó inducción sobre calificación destino de construcciones y completitud de la información catastral recogida en camp</w:t>
            </w:r>
            <w:commentRangeEnd w:id="12"/>
            <w:r>
              <w:rPr>
                <w:rStyle w:val="CommentReference"/>
              </w:rPr>
              <w:commentReference w:id="12"/>
            </w:r>
            <w:commentRangeEnd w:id="1331505639"/>
            <w:r>
              <w:rPr>
                <w:rStyle w:val="CommentReference"/>
              </w:rPr>
              <w:commentReference w:id="1331505639"/>
            </w:r>
            <w:r w:rsidRPr="663CBDEE" w:rsidR="50DF05BE">
              <w:rPr>
                <w:sz w:val="20"/>
                <w:szCs w:val="20"/>
              </w:rPr>
              <w:t xml:space="preserve">o. </w:t>
            </w:r>
          </w:p>
        </w:tc>
        <w:tc>
          <w:tcPr>
            <w:tcW w:w="3225" w:type="dxa"/>
            <w:tcMar/>
            <w:vAlign w:val="center"/>
          </w:tcPr>
          <w:p w:rsidR="0062608A" w:rsidP="6BBACCDF" w:rsidRDefault="0062608A" w14:paraId="7E2369E7" w14:textId="103E83F1">
            <w:pPr>
              <w:widowControl/>
              <w:autoSpaceDE/>
              <w:autoSpaceDN/>
              <w:rPr>
                <w:sz w:val="16"/>
                <w:szCs w:val="16"/>
              </w:rPr>
            </w:pPr>
            <w:r w:rsidRPr="6BBACCDF">
              <w:rPr>
                <w:sz w:val="16"/>
                <w:szCs w:val="16"/>
              </w:rPr>
              <w:t>Reunión con el grupo para unificar criterios, Formato reunión planeación y avance</w:t>
            </w:r>
          </w:p>
          <w:p w:rsidR="00637814" w:rsidP="6BBACCDF" w:rsidRDefault="00432441" w14:paraId="769FD514" w14:textId="33131543">
            <w:pPr>
              <w:widowControl/>
              <w:autoSpaceDE/>
              <w:autoSpaceDN/>
              <w:rPr>
                <w:sz w:val="16"/>
                <w:szCs w:val="16"/>
              </w:rPr>
            </w:pPr>
            <w:hyperlink r:id="rId18">
              <w:r w:rsidRPr="6BBACCDF" w:rsidR="0062608A">
                <w:rPr>
                  <w:rStyle w:val="Hipervnculo"/>
                  <w:sz w:val="16"/>
                  <w:szCs w:val="16"/>
                </w:rPr>
                <w:t>https://igacoffice365-my.sharepoint.com/:f:/r/personal/popayan_igac_gov_co/Documents/ACTUALIZACION%202025%20DT%20CAUCA/EDGAR%20ENRIQUE%20RAUL%20CHAMORRO_SUPEVISOR/COM_CAJIBIO/CONTROL_CALIDAD_RECONOCEDORES/2459_C_CALIDAD_REC_JOSE%20DE%20JESUS%20PIAMBA%20ALVAREZ/QUINTA%20CUENTA%20AGOSTO/OBLIGACIONES/OBLIGACION%2010?csf=1&amp;web=1&amp;e=TTqk9E</w:t>
              </w:r>
            </w:hyperlink>
          </w:p>
          <w:p w:rsidR="0062608A" w:rsidP="6BBACCDF" w:rsidRDefault="0062608A" w14:paraId="0A00B95D" w14:textId="77777777">
            <w:pPr>
              <w:widowControl/>
              <w:autoSpaceDE/>
              <w:autoSpaceDN/>
              <w:rPr>
                <w:sz w:val="16"/>
                <w:szCs w:val="16"/>
              </w:rPr>
            </w:pPr>
          </w:p>
          <w:p w:rsidRPr="00C0077A" w:rsidR="001C7FB0" w:rsidP="6BBACCDF" w:rsidRDefault="001C7FB0" w14:paraId="36FFA933" w14:textId="443577E7">
            <w:pPr>
              <w:widowControl/>
              <w:autoSpaceDE/>
              <w:autoSpaceDN/>
              <w:rPr>
                <w:sz w:val="16"/>
                <w:szCs w:val="16"/>
              </w:rPr>
            </w:pPr>
          </w:p>
        </w:tc>
      </w:tr>
      <w:tr w:rsidRPr="00C0077A" w:rsidR="007D78D1" w:rsidTr="174F1127" w14:paraId="32346C76" w14:textId="77777777">
        <w:trPr>
          <w:trHeight w:val="20"/>
        </w:trPr>
        <w:tc>
          <w:tcPr>
            <w:tcW w:w="11107" w:type="dxa"/>
            <w:gridSpan w:val="4"/>
            <w:tcMar/>
            <w:vAlign w:val="center"/>
          </w:tcPr>
          <w:p w:rsidRPr="00C0077A" w:rsidR="007D78D1" w:rsidP="007D78D1" w:rsidRDefault="007D78D1" w14:paraId="0D312A67" w14:textId="7CC17478">
            <w:pPr>
              <w:pStyle w:val="TableParagraph"/>
              <w:numPr>
                <w:ilvl w:val="0"/>
                <w:numId w:val="1"/>
              </w:numPr>
              <w:jc w:val="center"/>
              <w:rPr>
                <w:b/>
                <w:bCs/>
                <w:sz w:val="20"/>
                <w:szCs w:val="20"/>
              </w:rPr>
            </w:pPr>
            <w:r w:rsidRPr="00C0077A">
              <w:rPr>
                <w:b/>
                <w:bCs/>
                <w:sz w:val="20"/>
                <w:szCs w:val="20"/>
              </w:rPr>
              <w:t>REPORTES MENSUALES PARA ENTREGAR</w:t>
            </w:r>
          </w:p>
        </w:tc>
      </w:tr>
      <w:tr w:rsidRPr="00C0077A" w:rsidR="007D78D1" w:rsidTr="174F1127" w14:paraId="01E3A22D" w14:textId="77777777">
        <w:trPr>
          <w:trHeight w:val="20"/>
        </w:trPr>
        <w:tc>
          <w:tcPr>
            <w:tcW w:w="11107" w:type="dxa"/>
            <w:gridSpan w:val="4"/>
            <w:tcMar/>
          </w:tcPr>
          <w:p w:rsidR="007D78D1" w:rsidP="007D78D1" w:rsidRDefault="007D78D1" w14:paraId="33F57E02" w14:textId="1059075C">
            <w:pPr>
              <w:pStyle w:val="TableParagraph"/>
              <w:numPr>
                <w:ilvl w:val="1"/>
                <w:numId w:val="1"/>
              </w:numPr>
              <w:rPr>
                <w:sz w:val="20"/>
                <w:szCs w:val="20"/>
              </w:rPr>
            </w:pPr>
            <w:r w:rsidRPr="00C0077A">
              <w:rPr>
                <w:sz w:val="20"/>
                <w:szCs w:val="20"/>
              </w:rPr>
              <w:t>Informe actividades</w:t>
            </w:r>
            <w:r>
              <w:rPr>
                <w:sz w:val="20"/>
                <w:szCs w:val="20"/>
              </w:rPr>
              <w:t>.</w:t>
            </w:r>
          </w:p>
          <w:p w:rsidRPr="00C0077A" w:rsidR="007D78D1" w:rsidP="007D78D1" w:rsidRDefault="007D78D1" w14:paraId="6E4255D4" w14:textId="763A33DE">
            <w:pPr>
              <w:pStyle w:val="TableParagraph"/>
              <w:numPr>
                <w:ilvl w:val="1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Planilla de seguridad social </w:t>
            </w:r>
          </w:p>
        </w:tc>
      </w:tr>
    </w:tbl>
    <w:p w:rsidRPr="00C0077A" w:rsidR="00D53A3E" w:rsidP="000B3485" w:rsidRDefault="00D53A3E" w14:paraId="22526776" w14:textId="1E34CD14">
      <w:pPr>
        <w:rPr>
          <w:sz w:val="20"/>
          <w:szCs w:val="20"/>
        </w:rPr>
      </w:pPr>
    </w:p>
    <w:p w:rsidRPr="00C0077A" w:rsidR="007A4D3E" w:rsidP="000B3485" w:rsidRDefault="007A4D3E" w14:paraId="6AAC2C90" w14:textId="6A368845">
      <w:pPr>
        <w:rPr>
          <w:sz w:val="20"/>
          <w:szCs w:val="20"/>
        </w:rPr>
      </w:pPr>
    </w:p>
    <w:p w:rsidR="007A4D3E" w:rsidP="000B3485" w:rsidRDefault="00C0077A" w14:paraId="4916B7DA" w14:textId="6F53E81F">
      <w:pPr>
        <w:rPr>
          <w:sz w:val="20"/>
          <w:szCs w:val="20"/>
        </w:rPr>
      </w:pPr>
      <w:r w:rsidRPr="00C0077A">
        <w:rPr>
          <w:sz w:val="20"/>
          <w:szCs w:val="20"/>
        </w:rPr>
        <w:t>Hago constar que durante el periodo reportado se adelantaron las anteriores obligaciones y/o actividades</w:t>
      </w:r>
      <w:r w:rsidR="00F247DE">
        <w:rPr>
          <w:sz w:val="20"/>
          <w:szCs w:val="20"/>
        </w:rPr>
        <w:t>.</w:t>
      </w:r>
    </w:p>
    <w:p w:rsidR="00C0077A" w:rsidP="000B3485" w:rsidRDefault="00F6583C" w14:paraId="572459A5" w14:textId="70B47555">
      <w:pPr>
        <w:rPr>
          <w:sz w:val="20"/>
          <w:szCs w:val="20"/>
        </w:rPr>
      </w:pPr>
      <w:r>
        <w:rPr>
          <w:noProof/>
          <w:lang w:val="en-US"/>
        </w:rPr>
        <w:drawing>
          <wp:anchor distT="0" distB="0" distL="0" distR="0" simplePos="0" relativeHeight="251659264" behindDoc="1" locked="0" layoutInCell="1" allowOverlap="1" wp14:anchorId="08DF57D4" wp14:editId="2AB89E02">
            <wp:simplePos x="0" y="0"/>
            <wp:positionH relativeFrom="margin">
              <wp:posOffset>2738755</wp:posOffset>
            </wp:positionH>
            <wp:positionV relativeFrom="paragraph">
              <wp:posOffset>44450</wp:posOffset>
            </wp:positionV>
            <wp:extent cx="1625600" cy="577850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5600" cy="577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1695A" w:rsidP="000B3485" w:rsidRDefault="00D1695A" w14:paraId="40E39790" w14:textId="2497DADF">
      <w:pPr>
        <w:rPr>
          <w:sz w:val="20"/>
          <w:szCs w:val="20"/>
        </w:rPr>
      </w:pPr>
    </w:p>
    <w:p w:rsidRPr="00D1695A" w:rsidR="00C0077A" w:rsidP="00D1695A" w:rsidRDefault="00C0077A" w14:paraId="372F2C4F" w14:textId="34B4D627">
      <w:pPr>
        <w:jc w:val="center"/>
        <w:rPr>
          <w:b/>
          <w:color w:val="FF0000"/>
          <w:sz w:val="20"/>
          <w:szCs w:val="20"/>
        </w:rPr>
      </w:pPr>
    </w:p>
    <w:p w:rsidR="00C0077A" w:rsidP="00D1695A" w:rsidRDefault="00D1695A" w14:paraId="1555231F" w14:textId="34C0B4B1">
      <w:pPr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______________________________________</w:t>
      </w:r>
    </w:p>
    <w:p w:rsidR="00C0077A" w:rsidP="00C0077A" w:rsidRDefault="00C0077A" w14:paraId="62E07563" w14:textId="1159421E">
      <w:pPr>
        <w:jc w:val="center"/>
        <w:rPr>
          <w:sz w:val="20"/>
          <w:szCs w:val="20"/>
        </w:rPr>
      </w:pPr>
      <w:r>
        <w:rPr>
          <w:sz w:val="20"/>
          <w:szCs w:val="20"/>
        </w:rPr>
        <w:t>Firma del Contratista</w:t>
      </w:r>
    </w:p>
    <w:p w:rsidR="00C0077A" w:rsidP="000B3485" w:rsidRDefault="00C0077A" w14:paraId="284A29FA" w14:textId="3BE112FD">
      <w:pPr>
        <w:rPr>
          <w:sz w:val="20"/>
          <w:szCs w:val="20"/>
        </w:rPr>
      </w:pPr>
    </w:p>
    <w:p w:rsidRPr="00C0077A" w:rsidR="00C0077A" w:rsidP="000B3485" w:rsidRDefault="00C0077A" w14:paraId="44A23D44" w14:textId="61A50E85">
      <w:pPr>
        <w:rPr>
          <w:sz w:val="20"/>
          <w:szCs w:val="20"/>
        </w:rPr>
      </w:pPr>
      <w:r w:rsidRPr="00F247DE">
        <w:rPr>
          <w:b/>
          <w:bCs/>
          <w:sz w:val="20"/>
          <w:szCs w:val="20"/>
        </w:rPr>
        <w:t>NOTA</w:t>
      </w:r>
      <w:r w:rsidRPr="00C0077A">
        <w:rPr>
          <w:sz w:val="20"/>
          <w:szCs w:val="20"/>
        </w:rPr>
        <w:t>. El informe presentado, evidencia la ejecución contractual de las actividades sobre las cuales se desplegaron acciones en el periodo correspondiente.</w:t>
      </w:r>
    </w:p>
    <w:sectPr w:rsidRPr="00C0077A" w:rsidR="00C0077A" w:rsidSect="00230C98">
      <w:headerReference w:type="default" r:id="rId20"/>
      <w:footerReference w:type="default" r:id="rId21"/>
      <w:pgSz w:w="12240" w:h="15840" w:orient="portrait"/>
      <w:pgMar w:top="1134" w:right="567" w:bottom="1134" w:left="567" w:header="283" w:footer="709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nitials="MT" w:author="Maria Alejandra Botero Torres" w:date="2025-09-16T09:55:00Z" w:id="2">
    <w:p w:rsidR="772976C6" w:rsidRDefault="00432441" w14:paraId="1F31250A" w14:textId="6DF689BF">
      <w:r>
        <w:annotationRef/>
      </w:r>
      <w:r w:rsidRPr="0E427DF9">
        <w:t xml:space="preserve">la descripción de actividad desarrollada no ser tan extensa </w:t>
      </w:r>
    </w:p>
  </w:comment>
  <w:comment w:initials="MA" w:author="Marly Patricia Medina Alvira" w:date="2025-09-15T10:34:00Z" w:id="0">
    <w:p w:rsidR="123DEA21" w:rsidRDefault="00432441" w14:paraId="33D48909" w14:textId="25E02D0E">
      <w:r>
        <w:annotationRef/>
      </w:r>
      <w:r w:rsidRPr="2FE531C8">
        <w:t>Las oraciones son muy largas y densas. Dividirlas en frases más cortas y usar puntos para separar ideas completas mejora la legibilidad.</w:t>
      </w:r>
    </w:p>
    <w:p w:rsidR="3122C5D7" w:rsidRDefault="00432441" w14:paraId="662C81C8" w14:textId="2BA99758"/>
  </w:comment>
  <w:comment w:initials="JA" w:author="Jose de Jesus Piamba Alvarez" w:date="2025-09-15T21:43:00Z" w:id="1">
    <w:p w:rsidR="6FDCCA78" w:rsidRDefault="00432441" w14:paraId="0B2B0F47" w14:textId="391DBE11">
      <w:r>
        <w:annotationRef/>
      </w:r>
      <w:r w:rsidRPr="7BAF17B8">
        <w:t>ok</w:t>
      </w:r>
    </w:p>
  </w:comment>
  <w:comment w:initials="MA" w:author="Marly Patricia Medina Alvira" w:date="2025-09-15T10:35:00Z" w:id="3">
    <w:p w:rsidR="17346A36" w:rsidRDefault="00432441" w14:paraId="1CD715D5" w14:textId="75B291E7">
      <w:r>
        <w:annotationRef/>
      </w:r>
      <w:r w:rsidRPr="5D4BC95D">
        <w:t>Informar que tipo  de tramite se genero.</w:t>
      </w:r>
    </w:p>
    <w:p w:rsidR="447DAC3F" w:rsidRDefault="00432441" w14:paraId="05BDC17A" w14:textId="57B4989B"/>
    <w:p w:rsidR="7D7A76C0" w:rsidRDefault="00432441" w14:paraId="6B1F1AEF" w14:textId="75C19F67">
      <w:r w:rsidRPr="1E09821C">
        <w:t>Anexar en evidencias</w:t>
      </w:r>
      <w:r w:rsidRPr="1E09821C">
        <w:t xml:space="preserve"> un cuadro explicativo de las conservaciones</w:t>
      </w:r>
    </w:p>
  </w:comment>
  <w:comment w:initials="MT" w:author="Maria Alejandra Botero Torres" w:date="2025-09-16T09:52:00Z" w:id="5">
    <w:p w:rsidR="1B00C766" w:rsidRDefault="00432441" w14:paraId="2E9FEBDF" w14:textId="453950E4">
      <w:r>
        <w:annotationRef/>
      </w:r>
      <w:r w:rsidRPr="20B118F1">
        <w:t xml:space="preserve">ser mas concreto </w:t>
      </w:r>
    </w:p>
  </w:comment>
  <w:comment w:initials="MA" w:author="Marly Patricia Medina Alvira" w:date="2025-09-15T10:36:00Z" w:id="6">
    <w:p w:rsidR="53B1A247" w:rsidRDefault="00432441" w14:paraId="0CD77C6E" w14:textId="0FCC8D51">
      <w:r>
        <w:annotationRef/>
      </w:r>
      <w:r w:rsidRPr="34FBD032">
        <w:t>Informar que esto se debio al control de calidad a realizar por calidad interna y externa.</w:t>
      </w:r>
    </w:p>
  </w:comment>
  <w:comment w:initials="MT" w:author="Maria Alejandra Botero Torres" w:date="2025-09-16T09:53:00Z" w:id="8">
    <w:p w:rsidR="0740A319" w:rsidRDefault="00432441" w14:paraId="7AE644CC" w14:textId="28FDE41C">
      <w:r>
        <w:annotationRef/>
      </w:r>
      <w:r w:rsidRPr="44CFB9E3">
        <w:t xml:space="preserve">ajustar enlace </w:t>
      </w:r>
    </w:p>
  </w:comment>
  <w:comment w:initials="MT" w:author="Maria Alejandra Botero Torres" w:date="2025-09-16T09:53:00Z" w:id="9">
    <w:p w:rsidR="547F53EC" w:rsidRDefault="00432441" w14:paraId="7496E78E" w14:textId="6212996A">
      <w:r>
        <w:annotationRef/>
      </w:r>
      <w:r w:rsidRPr="7C7D3A35">
        <w:t>el tamaño y letra debe ser el mismo para todo</w:t>
      </w:r>
    </w:p>
  </w:comment>
  <w:comment w:initials="MA" w:author="Marly Patricia Medina Alvira" w:date="2025-09-15T10:40:00Z" w:id="10">
    <w:p w:rsidR="3D3C02DB" w:rsidRDefault="00432441" w14:paraId="16578508" w14:textId="55B54315">
      <w:r>
        <w:annotationRef/>
      </w:r>
      <w:r w:rsidRPr="026334DA">
        <w:t>Colocar el numero de predios</w:t>
      </w:r>
    </w:p>
  </w:comment>
  <w:comment w:initials="MA" w:author="Marly Patricia Medina Alvira" w:date="2025-09-15T10:42:00Z" w:id="12">
    <w:p w:rsidR="3A9EFBF6" w:rsidRDefault="00432441" w14:paraId="56BE51EF" w14:textId="23E5602A">
      <w:r>
        <w:annotationRef/>
      </w:r>
      <w:r w:rsidRPr="14013319">
        <w:t>Debe colocar la fecha de la reunión y responsable de la reunión</w:t>
      </w:r>
    </w:p>
  </w:comment>
  <w:comment xmlns:w="http://schemas.openxmlformats.org/wordprocessingml/2006/main" w:initials="JA" w:author="Jose de Jesus Piamba Alvarez" w:date="2025-09-16T11:43:11" w:id="2056297655">
    <w:p xmlns:w14="http://schemas.microsoft.com/office/word/2010/wordml" xmlns:w="http://schemas.openxmlformats.org/wordprocessingml/2006/main" w:rsidR="02D1E6D3" w:rsidRDefault="12E24801" w14:paraId="1D9B1559" w14:textId="61E264E3">
      <w:pPr>
        <w:pStyle w:val="CommentText"/>
      </w:pPr>
      <w:r>
        <w:rPr>
          <w:rStyle w:val="CommentReference"/>
        </w:rPr>
        <w:annotationRef/>
      </w:r>
      <w:r w:rsidRPr="6BE7567A" w:rsidR="796FAA1E">
        <w:t>OK</w:t>
      </w:r>
    </w:p>
  </w:comment>
  <w:comment xmlns:w="http://schemas.openxmlformats.org/wordprocessingml/2006/main" w:initials="JA" w:author="Jose de Jesus Piamba Alvarez" w:date="2025-09-16T11:43:59" w:id="795764527">
    <w:p xmlns:w14="http://schemas.microsoft.com/office/word/2010/wordml" xmlns:w="http://schemas.openxmlformats.org/wordprocessingml/2006/main" w:rsidR="2DA0C0EC" w:rsidRDefault="6FCCF7DA" w14:paraId="27A80093" w14:textId="4B3F7513">
      <w:pPr>
        <w:pStyle w:val="CommentText"/>
      </w:pPr>
      <w:r>
        <w:rPr>
          <w:rStyle w:val="CommentReference"/>
        </w:rPr>
        <w:annotationRef/>
      </w:r>
      <w:r w:rsidRPr="35245591" w:rsidR="37B95548">
        <w:t>OK</w:t>
      </w:r>
    </w:p>
  </w:comment>
  <w:comment xmlns:w="http://schemas.openxmlformats.org/wordprocessingml/2006/main" w:initials="JA" w:author="Jose de Jesus Piamba Alvarez" w:date="2025-09-16T11:48:39" w:id="1046704885">
    <w:p xmlns:w14="http://schemas.microsoft.com/office/word/2010/wordml" xmlns:w="http://schemas.openxmlformats.org/wordprocessingml/2006/main" w:rsidR="487AE147" w:rsidRDefault="0A83A921" w14:paraId="6D6AED20" w14:textId="5DEE123E">
      <w:pPr>
        <w:pStyle w:val="CommentText"/>
      </w:pPr>
      <w:r>
        <w:rPr>
          <w:rStyle w:val="CommentReference"/>
        </w:rPr>
        <w:annotationRef/>
      </w:r>
      <w:r w:rsidRPr="7BB31C94" w:rsidR="614A60EF">
        <w:t>OK</w:t>
      </w:r>
    </w:p>
  </w:comment>
  <w:comment xmlns:w="http://schemas.openxmlformats.org/wordprocessingml/2006/main" w:initials="JA" w:author="Jose de Jesus Piamba Alvarez" w:date="2025-09-16T11:49:05" w:id="1068402139">
    <w:p xmlns:w14="http://schemas.microsoft.com/office/word/2010/wordml" xmlns:w="http://schemas.openxmlformats.org/wordprocessingml/2006/main" w:rsidR="6829A1CE" w:rsidRDefault="5BBDC006" w14:paraId="116F0B79" w14:textId="29F95935">
      <w:pPr>
        <w:pStyle w:val="CommentText"/>
      </w:pPr>
      <w:r>
        <w:rPr>
          <w:rStyle w:val="CommentReference"/>
        </w:rPr>
        <w:annotationRef/>
      </w:r>
      <w:r w:rsidRPr="0C299920" w:rsidR="54A93594">
        <w:t>OK</w:t>
      </w:r>
    </w:p>
  </w:comment>
  <w:comment xmlns:w="http://schemas.openxmlformats.org/wordprocessingml/2006/main" w:initials="JA" w:author="Jose de Jesus Piamba Alvarez" w:date="2025-09-16T11:51:02" w:id="1395275684">
    <w:p xmlns:w14="http://schemas.microsoft.com/office/word/2010/wordml" xmlns:w="http://schemas.openxmlformats.org/wordprocessingml/2006/main" w:rsidR="04AD310A" w:rsidRDefault="25F2624B" w14:paraId="3F8F96F8" w14:textId="4F3353DD">
      <w:pPr>
        <w:pStyle w:val="CommentText"/>
      </w:pPr>
      <w:r>
        <w:rPr>
          <w:rStyle w:val="CommentReference"/>
        </w:rPr>
        <w:annotationRef/>
      </w:r>
      <w:r w:rsidRPr="25B05C16" w:rsidR="25C6EF80">
        <w:t>OK</w:t>
      </w:r>
    </w:p>
  </w:comment>
  <w:comment xmlns:w="http://schemas.openxmlformats.org/wordprocessingml/2006/main" w:initials="JA" w:author="Jose de Jesus Piamba Alvarez" w:date="2025-09-16T11:52:10" w:id="1508877825">
    <w:p xmlns:w14="http://schemas.microsoft.com/office/word/2010/wordml" xmlns:w="http://schemas.openxmlformats.org/wordprocessingml/2006/main" w:rsidR="19B25DFA" w:rsidRDefault="72B2DC27" w14:paraId="4D61D129" w14:textId="54F91280">
      <w:pPr>
        <w:pStyle w:val="CommentText"/>
      </w:pPr>
      <w:r>
        <w:rPr>
          <w:rStyle w:val="CommentReference"/>
        </w:rPr>
        <w:annotationRef/>
      </w:r>
      <w:r w:rsidRPr="771DC475" w:rsidR="160BE759">
        <w:t>ok</w:t>
      </w:r>
    </w:p>
  </w:comment>
  <w:comment xmlns:w="http://schemas.openxmlformats.org/wordprocessingml/2006/main" w:initials="JA" w:author="Jose de Jesus Piamba Alvarez" w:date="2025-09-16T11:56:49" w:id="1907321448">
    <w:p xmlns:w14="http://schemas.microsoft.com/office/word/2010/wordml" xmlns:w="http://schemas.openxmlformats.org/wordprocessingml/2006/main" w:rsidR="2CB1D51D" w:rsidRDefault="1FD44CB5" w14:paraId="5D69C5FF" w14:textId="7232E182">
      <w:pPr>
        <w:pStyle w:val="CommentText"/>
      </w:pPr>
      <w:r>
        <w:rPr>
          <w:rStyle w:val="CommentReference"/>
        </w:rPr>
        <w:annotationRef/>
      </w:r>
      <w:r w:rsidRPr="78B9B9ED" w:rsidR="3D392532">
        <w:t>ok</w:t>
      </w:r>
    </w:p>
  </w:comment>
  <w:comment xmlns:w="http://schemas.openxmlformats.org/wordprocessingml/2006/main" w:initials="JA" w:author="Jose de Jesus Piamba Alvarez" w:date="2025-09-16T12:02:48" w:id="1331505639">
    <w:p xmlns:w14="http://schemas.microsoft.com/office/word/2010/wordml" xmlns:w="http://schemas.openxmlformats.org/wordprocessingml/2006/main" w:rsidR="563A57A9" w:rsidRDefault="63E5EA75" w14:paraId="315462BB" w14:textId="1E0EA858">
      <w:pPr>
        <w:pStyle w:val="CommentText"/>
      </w:pPr>
      <w:r>
        <w:rPr>
          <w:rStyle w:val="CommentReference"/>
        </w:rPr>
        <w:annotationRef/>
      </w:r>
      <w:r w:rsidRPr="38221654" w:rsidR="61B004D1">
        <w:t>ok</w:t>
      </w:r>
    </w:p>
  </w:comment>
  <w:comment xmlns:w="http://schemas.openxmlformats.org/wordprocessingml/2006/main" w:initials="MT" w:author="Maria Alejandra Botero Torres" w:date="2025-09-16T12:03:07" w:id="298044388">
    <w:p xmlns:w14="http://schemas.microsoft.com/office/word/2010/wordml" xmlns:w="http://schemas.openxmlformats.org/wordprocessingml/2006/main" w:rsidR="13C88038" w:rsidRDefault="036E3FE5" w14:paraId="228B45D2" w14:textId="14A1DF08">
      <w:pPr>
        <w:pStyle w:val="CommentText"/>
      </w:pPr>
      <w:r>
        <w:rPr>
          <w:rStyle w:val="CommentReference"/>
        </w:rPr>
        <w:annotationRef/>
      </w:r>
      <w:r w:rsidRPr="7A07C506" w:rsidR="0B7A80A8">
        <w:t>TRATAR DE EMPEZAR EN PRIMERA PERSONA</w:t>
      </w:r>
    </w:p>
  </w:comment>
  <w:comment xmlns:w="http://schemas.openxmlformats.org/wordprocessingml/2006/main" w:initials="MT" w:author="Maria Alejandra Botero Torres" w:date="2025-09-16T12:06:38" w:id="474791270">
    <w:p xmlns:w14="http://schemas.microsoft.com/office/word/2010/wordml" xmlns:w="http://schemas.openxmlformats.org/wordprocessingml/2006/main" w:rsidR="1E82090B" w:rsidRDefault="6E90624F" w14:paraId="60C79ADD" w14:textId="73268606">
      <w:pPr>
        <w:pStyle w:val="CommentText"/>
      </w:pPr>
      <w:r>
        <w:rPr>
          <w:rStyle w:val="CommentReference"/>
        </w:rPr>
        <w:annotationRef/>
      </w:r>
      <w:r w:rsidRPr="3C20A6CC" w:rsidR="75710553">
        <w:t>no ajustar formato debe ir la misma letra tamaño</w:t>
      </w:r>
    </w:p>
  </w:comment>
</w:comments>
</file>

<file path=word/commentsExtended.xml><?xml version="1.0" encoding="utf-8"?>
<w15:commentsEx xmlns:mc="http://schemas.openxmlformats.org/markup-compatibility/2006" xmlns:w15="http://schemas.microsoft.com/office/word/2012/wordml" mc:Ignorable="w15">
  <w15:commentEx w15:done="0" w15:paraId="1F31250A"/>
  <w15:commentEx w15:done="0" w15:paraId="662C81C8"/>
  <w15:commentEx w15:done="0" w15:paraId="0B2B0F47" w15:paraIdParent="662C81C8"/>
  <w15:commentEx w15:done="0" w15:paraId="6B1F1AEF"/>
  <w15:commentEx w15:done="0" w15:paraId="2E9FEBDF"/>
  <w15:commentEx w15:done="0" w15:paraId="0CD77C6E"/>
  <w15:commentEx w15:done="0" w15:paraId="27A80093" w15:paraIdParent="6B1F1AEF"/>
  <w15:commentEx w15:done="0" w15:paraId="7AE644CC"/>
  <w15:commentEx w15:done="0" w15:paraId="7496E78E"/>
  <w15:commentEx w15:done="0" w15:paraId="16578508"/>
  <w15:commentEx w15:done="0" w15:paraId="1D9B1559" w15:paraIdParent="1F31250A"/>
  <w15:commentEx w15:done="0" w15:paraId="56BE51EF"/>
  <w15:commentEx w15:done="0" w15:paraId="6D6AED20" w15:paraIdParent="2E9FEBDF"/>
  <w15:commentEx w15:done="0" w15:paraId="116F0B79" w15:paraIdParent="0CD77C6E"/>
  <w15:commentEx w15:done="0" w15:paraId="3F8F96F8" w15:paraIdParent="7AE644CC"/>
  <w15:commentEx w15:done="0" w15:paraId="4D61D129" w15:paraIdParent="7496E78E"/>
  <w15:commentEx w15:done="0" w15:paraId="5D69C5FF" w15:paraIdParent="16578508"/>
  <w15:commentEx w15:done="0" w15:paraId="315462BB" w15:paraIdParent="56BE51EF"/>
  <w15:commentEx w15:done="0" w15:paraId="228B45D2"/>
  <w15:commentEx w15:done="0" w15:paraId="60C79ADD"/>
</w15:commentsEx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2DEAC65E" w16cex:dateUtc="2025-09-15T15:34:55.087Z"/>
  <w16cex:commentExtensible w16cex:durableId="1827393F" w16cex:dateUtc="2025-09-15T15:35:52.321Z"/>
  <w16cex:commentExtensible w16cex:durableId="21207C3E" w16cex:dateUtc="2025-09-15T15:36:54.678Z"/>
  <w16cex:commentExtensible w16cex:durableId="78868916" w16cex:dateUtc="2025-09-15T15:40:15.759Z"/>
  <w16cex:commentExtensible w16cex:durableId="33F45EAC" w16cex:dateUtc="2025-09-15T15:42:43.18Z"/>
  <w16cex:commentExtensible w16cex:durableId="2CCC608E" w16cex:dateUtc="2025-09-16T02:43:55.512Z"/>
  <w16cex:commentExtensible w16cex:durableId="766E83F9" w16cex:dateUtc="2025-09-16T14:52:11.603Z"/>
  <w16cex:commentExtensible w16cex:durableId="41AAD6DF" w16cex:dateUtc="2025-09-16T16:43:59.012Z"/>
  <w16cex:commentExtensible w16cex:durableId="4FE9BFBF" w16cex:dateUtc="2025-09-16T14:53:05.056Z"/>
  <w16cex:commentExtensible w16cex:durableId="1243AB8A" w16cex:dateUtc="2025-09-16T14:53:46.462Z"/>
  <w16cex:commentExtensible w16cex:durableId="4B269DB2" w16cex:dateUtc="2025-09-16T16:43:11.106Z"/>
  <w16cex:commentExtensible w16cex:durableId="6D327286" w16cex:dateUtc="2025-09-16T14:55:43.122Z"/>
  <w16cex:commentExtensible w16cex:durableId="5CFB808D" w16cex:dateUtc="2025-09-16T16:48:39.538Z"/>
  <w16cex:commentExtensible w16cex:durableId="12DC0AE4" w16cex:dateUtc="2025-09-16T16:49:05.63Z"/>
  <w16cex:commentExtensible w16cex:durableId="10846F35" w16cex:dateUtc="2025-09-16T16:51:02.923Z"/>
  <w16cex:commentExtensible w16cex:durableId="00FB6711" w16cex:dateUtc="2025-09-16T16:52:10.492Z"/>
  <w16cex:commentExtensible w16cex:durableId="535A223D" w16cex:dateUtc="2025-09-16T16:56:49.805Z"/>
  <w16cex:commentExtensible w16cex:durableId="2376C8FC" w16cex:dateUtc="2025-09-16T17:02:48.994Z"/>
  <w16cex:commentExtensible w16cex:durableId="5BA6C5F9" w16cex:dateUtc="2025-09-16T17:03:07.186Z"/>
  <w16cex:commentExtensible w16cex:durableId="3938C943" w16cex:dateUtc="2025-09-16T17:06:38.24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662C81C8" w16cid:durableId="2DEAC65E"/>
  <w16cid:commentId w16cid:paraId="6B1F1AEF" w16cid:durableId="1827393F"/>
  <w16cid:commentId w16cid:paraId="0CD77C6E" w16cid:durableId="21207C3E"/>
  <w16cid:commentId w16cid:paraId="16578508" w16cid:durableId="78868916"/>
  <w16cid:commentId w16cid:paraId="56BE51EF" w16cid:durableId="33F45EAC"/>
  <w16cid:commentId w16cid:paraId="0B2B0F47" w16cid:durableId="2CCC608E"/>
  <w16cid:commentId w16cid:paraId="2E9FEBDF" w16cid:durableId="766E83F9"/>
  <w16cid:commentId w16cid:paraId="7AE644CC" w16cid:durableId="4FE9BFBF"/>
  <w16cid:commentId w16cid:paraId="7496E78E" w16cid:durableId="1243AB8A"/>
  <w16cid:commentId w16cid:paraId="1F31250A" w16cid:durableId="6D327286"/>
  <w16cid:commentId w16cid:paraId="1D9B1559" w16cid:durableId="4B269DB2"/>
  <w16cid:commentId w16cid:paraId="27A80093" w16cid:durableId="41AAD6DF"/>
  <w16cid:commentId w16cid:paraId="6D6AED20" w16cid:durableId="5CFB808D"/>
  <w16cid:commentId w16cid:paraId="116F0B79" w16cid:durableId="12DC0AE4"/>
  <w16cid:commentId w16cid:paraId="3F8F96F8" w16cid:durableId="10846F35"/>
  <w16cid:commentId w16cid:paraId="4D61D129" w16cid:durableId="00FB6711"/>
  <w16cid:commentId w16cid:paraId="5D69C5FF" w16cid:durableId="535A223D"/>
  <w16cid:commentId w16cid:paraId="315462BB" w16cid:durableId="2376C8FC"/>
  <w16cid:commentId w16cid:paraId="228B45D2" w16cid:durableId="5BA6C5F9"/>
  <w16cid:commentId w16cid:paraId="60C79ADD" w16cid:durableId="3938C943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2441" w:rsidP="00BC7908" w:rsidRDefault="00432441" w14:paraId="16B8B782" w14:textId="77777777">
      <w:r>
        <w:separator/>
      </w:r>
    </w:p>
  </w:endnote>
  <w:endnote w:type="continuationSeparator" w:id="0">
    <w:p w:rsidR="00432441" w:rsidP="00BC7908" w:rsidRDefault="00432441" w14:paraId="7E5BB2B4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Swis721 Cn BT">
    <w:altName w:val="Calibri"/>
    <w:charset w:val="00"/>
    <w:family w:val="swiss"/>
    <w:pitch w:val="variable"/>
    <w:sig w:usb0="00000087" w:usb1="00000000" w:usb2="00000000" w:usb3="00000000" w:csb0="0000001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F21" w:rsidP="00F32F21" w:rsidRDefault="00F32F21" w14:paraId="2C99091E" w14:textId="77777777">
    <w:pPr>
      <w:pStyle w:val="Piedepgina"/>
      <w:rPr>
        <w:rFonts w:ascii="Swis721 Cn BT" w:hAnsi="Swis721 Cn BT"/>
        <w:sz w:val="14"/>
        <w:szCs w:val="14"/>
      </w:rPr>
    </w:pPr>
  </w:p>
  <w:p w:rsidR="00F32F21" w:rsidP="00F32F21" w:rsidRDefault="00F32F21" w14:paraId="05FF99D8" w14:textId="77777777">
    <w:pPr>
      <w:pStyle w:val="Piedepgina"/>
      <w:rPr>
        <w:rFonts w:ascii="Swis721 Cn BT" w:hAnsi="Swis721 Cn BT"/>
        <w:sz w:val="14"/>
        <w:szCs w:val="14"/>
      </w:rPr>
    </w:pPr>
    <w:r>
      <w:rPr>
        <w:rFonts w:ascii="Swis721 Cn BT" w:hAnsi="Swis721 Cn BT"/>
        <w:sz w:val="14"/>
        <w:szCs w:val="14"/>
      </w:rPr>
      <w:t>Carrera 30 N.</w:t>
    </w:r>
    <w:r w:rsidRPr="00B51E3A">
      <w:rPr>
        <w:rFonts w:ascii="Swis721 Cn BT" w:hAnsi="Swis721 Cn BT"/>
        <w:sz w:val="14"/>
        <w:szCs w:val="14"/>
      </w:rPr>
      <w:t xml:space="preserve">º 48-51  </w:t>
    </w:r>
  </w:p>
  <w:p w:rsidR="00F32F21" w:rsidP="00F32F21" w:rsidRDefault="00F32F21" w14:paraId="39BDB40F" w14:textId="77777777">
    <w:pPr>
      <w:pStyle w:val="Piedepgina"/>
      <w:rPr>
        <w:rFonts w:ascii="Swis721 Cn BT" w:hAnsi="Swis721 Cn BT"/>
        <w:sz w:val="14"/>
        <w:szCs w:val="14"/>
      </w:rPr>
    </w:pPr>
    <w:r>
      <w:rPr>
        <w:rFonts w:ascii="Swis721 Cn BT" w:hAnsi="Swis721 Cn BT"/>
        <w:sz w:val="14"/>
        <w:szCs w:val="14"/>
      </w:rPr>
      <w:t>Servicio al Ciudadano</w:t>
    </w:r>
    <w:r w:rsidRPr="00B51E3A">
      <w:rPr>
        <w:rFonts w:ascii="Swis721 Cn BT" w:hAnsi="Swis721 Cn BT"/>
        <w:sz w:val="14"/>
        <w:szCs w:val="14"/>
      </w:rPr>
      <w:t xml:space="preserve">: </w:t>
    </w:r>
    <w:r w:rsidRPr="00BE2393" w:rsidR="00BE2393">
      <w:rPr>
        <w:rFonts w:ascii="Swis721 Cn BT" w:hAnsi="Swis721 Cn BT"/>
        <w:sz w:val="14"/>
        <w:szCs w:val="14"/>
      </w:rPr>
      <w:t>3773214</w:t>
    </w:r>
    <w:r w:rsidR="00BE2393">
      <w:rPr>
        <w:rFonts w:ascii="Swis721 Cn BT" w:hAnsi="Swis721 Cn BT"/>
        <w:sz w:val="14"/>
        <w:szCs w:val="14"/>
      </w:rPr>
      <w:t xml:space="preserve"> </w:t>
    </w:r>
    <w:r>
      <w:rPr>
        <w:rFonts w:ascii="Swis721 Cn BT" w:hAnsi="Swis721 Cn BT"/>
        <w:sz w:val="14"/>
        <w:szCs w:val="14"/>
      </w:rPr>
      <w:t xml:space="preserve">Ext. </w:t>
    </w:r>
    <w:r w:rsidRPr="00BE2393" w:rsidR="00BE2393">
      <w:rPr>
        <w:rFonts w:ascii="Swis721 Cn BT" w:hAnsi="Swis721 Cn BT"/>
        <w:sz w:val="14"/>
        <w:szCs w:val="14"/>
      </w:rPr>
      <w:t>91331</w:t>
    </w:r>
  </w:p>
  <w:p w:rsidRPr="00BF4645" w:rsidR="00F32F21" w:rsidP="00F32F21" w:rsidRDefault="00F32F21" w14:paraId="3DB16CF4" w14:textId="77777777">
    <w:pPr>
      <w:pStyle w:val="Piedepgina"/>
      <w:rPr>
        <w:rFonts w:ascii="Swis721 Cn BT" w:hAnsi="Swis721 Cn BT"/>
        <w:sz w:val="14"/>
        <w:szCs w:val="14"/>
      </w:rPr>
    </w:pPr>
    <w:r w:rsidRPr="00BF4645">
      <w:rPr>
        <w:rFonts w:ascii="Swis721 Cn BT" w:hAnsi="Swis721 Cn BT"/>
        <w:sz w:val="14"/>
        <w:szCs w:val="14"/>
      </w:rPr>
      <w:t>Bogotá D.C</w:t>
    </w:r>
  </w:p>
  <w:p w:rsidRPr="000009A4" w:rsidR="00F32F21" w:rsidP="00F32F21" w:rsidRDefault="00432441" w14:paraId="5AADADBF" w14:textId="77777777">
    <w:pPr>
      <w:pStyle w:val="Piedepgina"/>
      <w:rPr>
        <w:rFonts w:ascii="Swis721 Cn BT" w:hAnsi="Swis721 Cn BT"/>
        <w:b/>
        <w:bCs/>
        <w:sz w:val="14"/>
        <w:szCs w:val="14"/>
      </w:rPr>
    </w:pPr>
    <w:hyperlink w:history="1" r:id="rId1">
      <w:r w:rsidRPr="000009A4" w:rsidR="00F32F21">
        <w:rPr>
          <w:rStyle w:val="Hipervnculo"/>
          <w:rFonts w:ascii="Swis721 Cn BT" w:hAnsi="Swis721 Cn BT"/>
          <w:b/>
          <w:bCs/>
          <w:sz w:val="14"/>
          <w:szCs w:val="14"/>
        </w:rPr>
        <w:t>www.igac.gov.co</w:t>
      </w:r>
    </w:hyperlink>
  </w:p>
  <w:p w:rsidR="00BC7908" w:rsidRDefault="00BC7908" w14:paraId="53EF61CF" w14:textId="7777777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2441" w:rsidP="00BC7908" w:rsidRDefault="00432441" w14:paraId="159BE8C4" w14:textId="77777777">
      <w:r>
        <w:separator/>
      </w:r>
    </w:p>
  </w:footnote>
  <w:footnote w:type="continuationSeparator" w:id="0">
    <w:p w:rsidR="00432441" w:rsidP="00BC7908" w:rsidRDefault="00432441" w14:paraId="630BA887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tbl>
    <w:tblPr>
      <w:tblStyle w:val="Tablaconcuadrcula"/>
      <w:tblW w:w="5000" w:type="pct"/>
      <w:tblLook w:val="04A0" w:firstRow="1" w:lastRow="0" w:firstColumn="1" w:lastColumn="0" w:noHBand="0" w:noVBand="1"/>
    </w:tblPr>
    <w:tblGrid>
      <w:gridCol w:w="2011"/>
      <w:gridCol w:w="7483"/>
      <w:gridCol w:w="1602"/>
    </w:tblGrid>
    <w:tr w:rsidRPr="00D53A3E" w:rsidR="00985222" w:rsidTr="00F247DE" w14:paraId="0EBDC101" w14:textId="77777777">
      <w:trPr>
        <w:trHeight w:val="20"/>
      </w:trPr>
      <w:tc>
        <w:tcPr>
          <w:tcW w:w="906" w:type="pct"/>
          <w:vMerge w:val="restart"/>
          <w:vAlign w:val="center"/>
        </w:tcPr>
        <w:p w:rsidRPr="00D53A3E" w:rsidR="00985222" w:rsidP="00985222" w:rsidRDefault="00985222" w14:paraId="5442F50A" w14:textId="77777777">
          <w:pPr>
            <w:pStyle w:val="Encabezado"/>
            <w:jc w:val="center"/>
            <w:rPr>
              <w:sz w:val="18"/>
              <w:szCs w:val="18"/>
            </w:rPr>
          </w:pPr>
          <w:r w:rsidRPr="00D53A3E">
            <w:rPr>
              <w:noProof/>
              <w:sz w:val="18"/>
              <w:szCs w:val="18"/>
              <w:lang w:val="en-US"/>
            </w:rPr>
            <w:drawing>
              <wp:inline distT="0" distB="0" distL="0" distR="0" wp14:anchorId="4C037A38" wp14:editId="2BC17651">
                <wp:extent cx="324247" cy="432000"/>
                <wp:effectExtent l="0" t="0" r="0" b="6350"/>
                <wp:docPr id="1" name="Imagen 1" descr="untitled.b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0 Imagen" descr="untitled.b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24247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72" w:type="pct"/>
          <w:vMerge w:val="restart"/>
          <w:vAlign w:val="center"/>
        </w:tcPr>
        <w:p w:rsidRPr="00D53A3E" w:rsidR="00985222" w:rsidP="00D53A3E" w:rsidRDefault="00C0077A" w14:paraId="27BF5647" w14:textId="40A03E66">
          <w:pPr>
            <w:pStyle w:val="Encabezado"/>
            <w:jc w:val="center"/>
            <w:rPr>
              <w:b/>
              <w:sz w:val="18"/>
              <w:szCs w:val="18"/>
            </w:rPr>
          </w:pPr>
          <w:r w:rsidRPr="00D53A3E">
            <w:rPr>
              <w:b/>
              <w:sz w:val="18"/>
              <w:szCs w:val="18"/>
            </w:rPr>
            <w:t>INFORME DE CONTRATISTA</w:t>
          </w:r>
        </w:p>
      </w:tc>
      <w:tc>
        <w:tcPr>
          <w:tcW w:w="722" w:type="pct"/>
          <w:vAlign w:val="center"/>
        </w:tcPr>
        <w:p w:rsidRPr="00D53A3E" w:rsidR="00985222" w:rsidP="00985222" w:rsidRDefault="00D53A3E" w14:paraId="725DACDE" w14:textId="3B4131E4">
          <w:pPr>
            <w:pStyle w:val="Encabezado"/>
            <w:rPr>
              <w:b/>
              <w:sz w:val="18"/>
              <w:szCs w:val="18"/>
            </w:rPr>
          </w:pPr>
          <w:r w:rsidRPr="00D53A3E">
            <w:rPr>
              <w:b/>
              <w:sz w:val="18"/>
              <w:szCs w:val="18"/>
            </w:rPr>
            <w:t>FO-GCO-PC02-0</w:t>
          </w:r>
          <w:r w:rsidR="00C0077A">
            <w:rPr>
              <w:b/>
              <w:sz w:val="18"/>
              <w:szCs w:val="18"/>
            </w:rPr>
            <w:t>5</w:t>
          </w:r>
        </w:p>
      </w:tc>
    </w:tr>
    <w:tr w:rsidRPr="00D53A3E" w:rsidR="00985222" w:rsidTr="00F247DE" w14:paraId="0AA4759F" w14:textId="77777777">
      <w:trPr>
        <w:trHeight w:val="20"/>
      </w:trPr>
      <w:tc>
        <w:tcPr>
          <w:tcW w:w="906" w:type="pct"/>
          <w:vMerge/>
          <w:vAlign w:val="center"/>
        </w:tcPr>
        <w:p w:rsidRPr="00D53A3E" w:rsidR="00985222" w:rsidP="00985222" w:rsidRDefault="00985222" w14:paraId="20A1FCB0" w14:textId="77777777">
          <w:pPr>
            <w:pStyle w:val="Encabezado"/>
            <w:jc w:val="center"/>
            <w:rPr>
              <w:sz w:val="18"/>
              <w:szCs w:val="18"/>
            </w:rPr>
          </w:pPr>
        </w:p>
      </w:tc>
      <w:tc>
        <w:tcPr>
          <w:tcW w:w="3372" w:type="pct"/>
          <w:vMerge/>
          <w:vAlign w:val="center"/>
        </w:tcPr>
        <w:p w:rsidRPr="00D53A3E" w:rsidR="00985222" w:rsidP="00985222" w:rsidRDefault="00985222" w14:paraId="01679DB2" w14:textId="77777777">
          <w:pPr>
            <w:pStyle w:val="Encabezado"/>
            <w:jc w:val="center"/>
            <w:rPr>
              <w:b/>
              <w:sz w:val="18"/>
              <w:szCs w:val="18"/>
            </w:rPr>
          </w:pPr>
        </w:p>
      </w:tc>
      <w:tc>
        <w:tcPr>
          <w:tcW w:w="722" w:type="pct"/>
          <w:vAlign w:val="center"/>
        </w:tcPr>
        <w:p w:rsidRPr="00D53A3E" w:rsidR="00985222" w:rsidP="00985222" w:rsidRDefault="00985222" w14:paraId="7F195A27" w14:textId="788206DE">
          <w:pPr>
            <w:pStyle w:val="Encabezado"/>
            <w:rPr>
              <w:b/>
              <w:sz w:val="18"/>
              <w:szCs w:val="18"/>
            </w:rPr>
          </w:pPr>
          <w:r w:rsidRPr="00D53A3E">
            <w:rPr>
              <w:b/>
              <w:sz w:val="18"/>
              <w:szCs w:val="18"/>
            </w:rPr>
            <w:t xml:space="preserve">Versión: </w:t>
          </w:r>
          <w:r w:rsidRPr="00D53A3E" w:rsidR="00D53A3E">
            <w:rPr>
              <w:b/>
              <w:sz w:val="18"/>
              <w:szCs w:val="18"/>
            </w:rPr>
            <w:t>1</w:t>
          </w:r>
        </w:p>
      </w:tc>
    </w:tr>
    <w:tr w:rsidRPr="00D53A3E" w:rsidR="00985222" w:rsidTr="00F247DE" w14:paraId="5EFDDC90" w14:textId="77777777">
      <w:trPr>
        <w:trHeight w:val="20"/>
      </w:trPr>
      <w:tc>
        <w:tcPr>
          <w:tcW w:w="906" w:type="pct"/>
          <w:vMerge/>
          <w:vAlign w:val="center"/>
        </w:tcPr>
        <w:p w:rsidRPr="00D53A3E" w:rsidR="00985222" w:rsidP="00985222" w:rsidRDefault="00985222" w14:paraId="6240FF8B" w14:textId="77777777">
          <w:pPr>
            <w:pStyle w:val="Encabezado"/>
            <w:jc w:val="center"/>
            <w:rPr>
              <w:sz w:val="18"/>
              <w:szCs w:val="18"/>
            </w:rPr>
          </w:pPr>
        </w:p>
      </w:tc>
      <w:tc>
        <w:tcPr>
          <w:tcW w:w="3372" w:type="pct"/>
          <w:vMerge/>
          <w:vAlign w:val="center"/>
        </w:tcPr>
        <w:p w:rsidRPr="00D53A3E" w:rsidR="00985222" w:rsidP="00985222" w:rsidRDefault="00985222" w14:paraId="72986CD5" w14:textId="77777777">
          <w:pPr>
            <w:pStyle w:val="Encabezado"/>
            <w:jc w:val="center"/>
            <w:rPr>
              <w:sz w:val="18"/>
              <w:szCs w:val="18"/>
            </w:rPr>
          </w:pPr>
        </w:p>
      </w:tc>
      <w:tc>
        <w:tcPr>
          <w:tcW w:w="722" w:type="pct"/>
          <w:vAlign w:val="center"/>
        </w:tcPr>
        <w:p w:rsidRPr="00D53A3E" w:rsidR="00985222" w:rsidP="00985222" w:rsidRDefault="00985222" w14:paraId="5C941273" w14:textId="77777777">
          <w:pPr>
            <w:pStyle w:val="Encabezado"/>
            <w:rPr>
              <w:b/>
              <w:sz w:val="18"/>
              <w:szCs w:val="18"/>
            </w:rPr>
          </w:pPr>
          <w:r w:rsidRPr="00D53A3E">
            <w:rPr>
              <w:b/>
              <w:sz w:val="18"/>
              <w:szCs w:val="18"/>
            </w:rPr>
            <w:t xml:space="preserve">Vigente desde: </w:t>
          </w:r>
        </w:p>
        <w:p w:rsidRPr="00D53A3E" w:rsidR="00985222" w:rsidP="00985222" w:rsidRDefault="008C22E4" w14:paraId="3794B559" w14:textId="66EA3F24">
          <w:pPr>
            <w:pStyle w:val="Encabezado"/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01</w:t>
          </w:r>
          <w:r w:rsidRPr="00D53A3E" w:rsidR="00D53A3E">
            <w:rPr>
              <w:b/>
              <w:sz w:val="18"/>
              <w:szCs w:val="18"/>
            </w:rPr>
            <w:t>/0</w:t>
          </w:r>
          <w:r>
            <w:rPr>
              <w:b/>
              <w:sz w:val="18"/>
              <w:szCs w:val="18"/>
            </w:rPr>
            <w:t>4</w:t>
          </w:r>
          <w:r w:rsidRPr="00D53A3E" w:rsidR="00D53A3E">
            <w:rPr>
              <w:b/>
              <w:sz w:val="18"/>
              <w:szCs w:val="18"/>
            </w:rPr>
            <w:t>/202</w:t>
          </w:r>
          <w:r w:rsidR="00922D19">
            <w:rPr>
              <w:b/>
              <w:sz w:val="18"/>
              <w:szCs w:val="18"/>
            </w:rPr>
            <w:t>2</w:t>
          </w:r>
        </w:p>
      </w:tc>
    </w:tr>
  </w:tbl>
  <w:p w:rsidR="00BE2393" w:rsidRDefault="00BE2393" w14:paraId="14FAB0F4" w14:textId="77777777">
    <w:pPr>
      <w:pStyle w:val="Encabezado"/>
    </w:pPr>
  </w:p>
</w:hdr>
</file>

<file path=word/intelligence2.xml><?xml version="1.0" encoding="utf-8"?>
<int2:intelligence xmlns:int2="http://schemas.microsoft.com/office/intelligence/2020/intelligence">
  <int2:observations>
    <int2:textHash int2:hashCode="ng358yCAxpiwhx" int2:id="stbN7apx">
      <int2:state int2:type="spell" int2:value="Rejected"/>
    </int2:textHash>
    <int2:textHash int2:hashCode="cmMb+7arP2DRfU" int2:id="ppC0qDGw">
      <int2:state int2:type="spell" int2:value="Rejected"/>
    </int2:textHash>
    <int2:textHash int2:hashCode="RRbijXZ2UeplWA" int2:id="iLW52LoM">
      <int2:state int2:type="spell" int2:value="Rejected"/>
    </int2:textHash>
    <int2:textHash int2:hashCode="9fStbHKPBg0qt6" int2:id="oWk9LxCg">
      <int2:state int2:type="spell" int2:value="Rejected"/>
    </int2:textHash>
    <int2:textHash int2:hashCode="tDU27WVVyz/4rK" int2:id="oQJeA4KO">
      <int2:state int2:type="spell" int2:value="Rejected"/>
    </int2:textHash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C86A18"/>
    <w:multiLevelType w:val="multilevel"/>
    <w:tmpl w:val="DB746EEC"/>
    <w:lvl w:ilvl="0">
      <w:start w:val="1"/>
      <w:numFmt w:val="decimal"/>
      <w:lvlText w:val="%1."/>
      <w:lvlJc w:val="left"/>
      <w:pPr>
        <w:ind w:left="513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513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7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87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23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233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9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59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953" w:hanging="1800"/>
      </w:pPr>
      <w:rPr>
        <w:rFonts w:hint="default"/>
      </w:rPr>
    </w:lvl>
  </w:abstractNum>
  <w:num w:numId="1">
    <w:abstractNumId w:val="0"/>
  </w:num>
</w:numbering>
</file>

<file path=word/people.xml><?xml version="1.0" encoding="utf-8"?>
<w15:people xmlns:mc="http://schemas.openxmlformats.org/markup-compatibility/2006" xmlns:w15="http://schemas.microsoft.com/office/word/2012/wordml" mc:Ignorable="w15">
  <w15:person w15:author="Maria Alejandra Botero Torres">
    <w15:presenceInfo w15:providerId="AD" w15:userId="S::maria.botero@igac.gov.co::075a67c3-5295-4e59-add1-e3ef83629d9c"/>
  </w15:person>
  <w15:person w15:author="Marly Patricia Medina Alvira">
    <w15:presenceInfo w15:providerId="AD" w15:userId="S::marly.medina@igac.gov.co::7ab0fb67-c7e2-43dc-b4bc-f1a7615ebc87"/>
  </w15:person>
  <w15:person w15:author="Jose de Jesus Piamba Alvarez">
    <w15:presenceInfo w15:providerId="AD" w15:userId="S::jpiamba@igac.gov.co::d5743559-ee19-4ac3-82d8-d361abcde33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 w:val="false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7908"/>
    <w:rsid w:val="0001159E"/>
    <w:rsid w:val="00015728"/>
    <w:rsid w:val="00015896"/>
    <w:rsid w:val="00020206"/>
    <w:rsid w:val="00023116"/>
    <w:rsid w:val="000315E5"/>
    <w:rsid w:val="000327A8"/>
    <w:rsid w:val="00050D22"/>
    <w:rsid w:val="00057DA2"/>
    <w:rsid w:val="000627E6"/>
    <w:rsid w:val="00062DE8"/>
    <w:rsid w:val="00074A3B"/>
    <w:rsid w:val="00080B6B"/>
    <w:rsid w:val="000909A4"/>
    <w:rsid w:val="000916E3"/>
    <w:rsid w:val="00096860"/>
    <w:rsid w:val="000B3485"/>
    <w:rsid w:val="000E4864"/>
    <w:rsid w:val="000E4C93"/>
    <w:rsid w:val="00113CE6"/>
    <w:rsid w:val="00115E89"/>
    <w:rsid w:val="001168C9"/>
    <w:rsid w:val="00122B51"/>
    <w:rsid w:val="001360B5"/>
    <w:rsid w:val="00163B84"/>
    <w:rsid w:val="00181F57"/>
    <w:rsid w:val="00184AC0"/>
    <w:rsid w:val="001909A9"/>
    <w:rsid w:val="001B47DA"/>
    <w:rsid w:val="001B53A9"/>
    <w:rsid w:val="001C7FB0"/>
    <w:rsid w:val="001E4539"/>
    <w:rsid w:val="002106C9"/>
    <w:rsid w:val="00227871"/>
    <w:rsid w:val="00230C98"/>
    <w:rsid w:val="002535BA"/>
    <w:rsid w:val="00266078"/>
    <w:rsid w:val="00286F77"/>
    <w:rsid w:val="002974A1"/>
    <w:rsid w:val="002A6B35"/>
    <w:rsid w:val="002BE802"/>
    <w:rsid w:val="002D099A"/>
    <w:rsid w:val="002E5A96"/>
    <w:rsid w:val="002F369E"/>
    <w:rsid w:val="002F449F"/>
    <w:rsid w:val="0030638C"/>
    <w:rsid w:val="00316976"/>
    <w:rsid w:val="0032562A"/>
    <w:rsid w:val="003267A0"/>
    <w:rsid w:val="00337DA1"/>
    <w:rsid w:val="003718CB"/>
    <w:rsid w:val="00374772"/>
    <w:rsid w:val="00386A80"/>
    <w:rsid w:val="00387A68"/>
    <w:rsid w:val="00387B20"/>
    <w:rsid w:val="003B0A6A"/>
    <w:rsid w:val="003C019C"/>
    <w:rsid w:val="003C3B79"/>
    <w:rsid w:val="003D1E5A"/>
    <w:rsid w:val="003D7A27"/>
    <w:rsid w:val="003E5043"/>
    <w:rsid w:val="00400420"/>
    <w:rsid w:val="00402EEB"/>
    <w:rsid w:val="00431423"/>
    <w:rsid w:val="00432441"/>
    <w:rsid w:val="0044534C"/>
    <w:rsid w:val="004704FD"/>
    <w:rsid w:val="00475523"/>
    <w:rsid w:val="00493630"/>
    <w:rsid w:val="004A7C32"/>
    <w:rsid w:val="004A7CCB"/>
    <w:rsid w:val="004B227B"/>
    <w:rsid w:val="004C3273"/>
    <w:rsid w:val="004C4692"/>
    <w:rsid w:val="004C4FC4"/>
    <w:rsid w:val="004D1877"/>
    <w:rsid w:val="004D1C2A"/>
    <w:rsid w:val="004D7702"/>
    <w:rsid w:val="004D78B3"/>
    <w:rsid w:val="004E6F92"/>
    <w:rsid w:val="00505A63"/>
    <w:rsid w:val="00514C36"/>
    <w:rsid w:val="005234AD"/>
    <w:rsid w:val="00555A8B"/>
    <w:rsid w:val="0055648A"/>
    <w:rsid w:val="005637FC"/>
    <w:rsid w:val="005709F3"/>
    <w:rsid w:val="00570EA9"/>
    <w:rsid w:val="005744DA"/>
    <w:rsid w:val="005748C2"/>
    <w:rsid w:val="00580451"/>
    <w:rsid w:val="00582D49"/>
    <w:rsid w:val="00590F8D"/>
    <w:rsid w:val="005A2E64"/>
    <w:rsid w:val="005B33C2"/>
    <w:rsid w:val="005C32BF"/>
    <w:rsid w:val="005C3F74"/>
    <w:rsid w:val="005E3389"/>
    <w:rsid w:val="005E71AD"/>
    <w:rsid w:val="005E7685"/>
    <w:rsid w:val="005F5ED6"/>
    <w:rsid w:val="005F769C"/>
    <w:rsid w:val="00622F92"/>
    <w:rsid w:val="0062608A"/>
    <w:rsid w:val="00633FCB"/>
    <w:rsid w:val="00637814"/>
    <w:rsid w:val="00640C2F"/>
    <w:rsid w:val="00682CF0"/>
    <w:rsid w:val="0068625F"/>
    <w:rsid w:val="00690DDB"/>
    <w:rsid w:val="006A3EB3"/>
    <w:rsid w:val="006A4529"/>
    <w:rsid w:val="006E2F90"/>
    <w:rsid w:val="006E9E57"/>
    <w:rsid w:val="006F7552"/>
    <w:rsid w:val="00704BDA"/>
    <w:rsid w:val="0071249C"/>
    <w:rsid w:val="00716682"/>
    <w:rsid w:val="0072597A"/>
    <w:rsid w:val="00731909"/>
    <w:rsid w:val="00740887"/>
    <w:rsid w:val="007432E6"/>
    <w:rsid w:val="00743CD5"/>
    <w:rsid w:val="0075255C"/>
    <w:rsid w:val="00755007"/>
    <w:rsid w:val="0076392D"/>
    <w:rsid w:val="00774EC5"/>
    <w:rsid w:val="0077611E"/>
    <w:rsid w:val="00780C4C"/>
    <w:rsid w:val="007A40D2"/>
    <w:rsid w:val="007A4D3E"/>
    <w:rsid w:val="007A7549"/>
    <w:rsid w:val="007B0A81"/>
    <w:rsid w:val="007D24CE"/>
    <w:rsid w:val="007D481E"/>
    <w:rsid w:val="007D78D1"/>
    <w:rsid w:val="007E4311"/>
    <w:rsid w:val="008240E1"/>
    <w:rsid w:val="00875A24"/>
    <w:rsid w:val="008877C9"/>
    <w:rsid w:val="008A0061"/>
    <w:rsid w:val="008A7808"/>
    <w:rsid w:val="008C22E4"/>
    <w:rsid w:val="008C37C0"/>
    <w:rsid w:val="008D0270"/>
    <w:rsid w:val="008D1711"/>
    <w:rsid w:val="008E738C"/>
    <w:rsid w:val="008F006E"/>
    <w:rsid w:val="0090531B"/>
    <w:rsid w:val="00913397"/>
    <w:rsid w:val="00917565"/>
    <w:rsid w:val="00922D19"/>
    <w:rsid w:val="00937FED"/>
    <w:rsid w:val="00947CB8"/>
    <w:rsid w:val="00957F0B"/>
    <w:rsid w:val="00960F47"/>
    <w:rsid w:val="00973B8B"/>
    <w:rsid w:val="00985222"/>
    <w:rsid w:val="00990DC3"/>
    <w:rsid w:val="00992193"/>
    <w:rsid w:val="00994AE1"/>
    <w:rsid w:val="009A1AB4"/>
    <w:rsid w:val="009A7CA5"/>
    <w:rsid w:val="009C0703"/>
    <w:rsid w:val="009C0E5C"/>
    <w:rsid w:val="009F0208"/>
    <w:rsid w:val="009F0F10"/>
    <w:rsid w:val="009F43BA"/>
    <w:rsid w:val="009F44B3"/>
    <w:rsid w:val="00A0064D"/>
    <w:rsid w:val="00A177AE"/>
    <w:rsid w:val="00A36015"/>
    <w:rsid w:val="00A5004E"/>
    <w:rsid w:val="00A504FD"/>
    <w:rsid w:val="00A56872"/>
    <w:rsid w:val="00A57F21"/>
    <w:rsid w:val="00A60E7E"/>
    <w:rsid w:val="00A634C3"/>
    <w:rsid w:val="00A66CE0"/>
    <w:rsid w:val="00A67C9B"/>
    <w:rsid w:val="00A74397"/>
    <w:rsid w:val="00AB15E4"/>
    <w:rsid w:val="00AB32A6"/>
    <w:rsid w:val="00AC11A8"/>
    <w:rsid w:val="00AC6572"/>
    <w:rsid w:val="00AD29EF"/>
    <w:rsid w:val="00AD39D8"/>
    <w:rsid w:val="00AD5EA9"/>
    <w:rsid w:val="00AE2982"/>
    <w:rsid w:val="00AF0462"/>
    <w:rsid w:val="00B052AD"/>
    <w:rsid w:val="00B07196"/>
    <w:rsid w:val="00B12E0F"/>
    <w:rsid w:val="00B163D7"/>
    <w:rsid w:val="00B4124C"/>
    <w:rsid w:val="00B45F51"/>
    <w:rsid w:val="00B63F73"/>
    <w:rsid w:val="00B64885"/>
    <w:rsid w:val="00B70D02"/>
    <w:rsid w:val="00B75CCB"/>
    <w:rsid w:val="00B92396"/>
    <w:rsid w:val="00BB5D20"/>
    <w:rsid w:val="00BB7FE8"/>
    <w:rsid w:val="00BC5FAC"/>
    <w:rsid w:val="00BC7908"/>
    <w:rsid w:val="00BD19ED"/>
    <w:rsid w:val="00BD217D"/>
    <w:rsid w:val="00BD2220"/>
    <w:rsid w:val="00BD5F06"/>
    <w:rsid w:val="00BE019C"/>
    <w:rsid w:val="00BE020D"/>
    <w:rsid w:val="00BE2393"/>
    <w:rsid w:val="00BE58D2"/>
    <w:rsid w:val="00BF4645"/>
    <w:rsid w:val="00C0077A"/>
    <w:rsid w:val="00C01426"/>
    <w:rsid w:val="00C11E1C"/>
    <w:rsid w:val="00C51375"/>
    <w:rsid w:val="00C6046C"/>
    <w:rsid w:val="00C657A0"/>
    <w:rsid w:val="00C828B7"/>
    <w:rsid w:val="00C86B26"/>
    <w:rsid w:val="00CA0EB7"/>
    <w:rsid w:val="00CA4D19"/>
    <w:rsid w:val="00CC1B05"/>
    <w:rsid w:val="00CE57EE"/>
    <w:rsid w:val="00CE6936"/>
    <w:rsid w:val="00D03CC5"/>
    <w:rsid w:val="00D06BD2"/>
    <w:rsid w:val="00D12550"/>
    <w:rsid w:val="00D1695A"/>
    <w:rsid w:val="00D2765C"/>
    <w:rsid w:val="00D50C99"/>
    <w:rsid w:val="00D53A3E"/>
    <w:rsid w:val="00D60DDD"/>
    <w:rsid w:val="00D65566"/>
    <w:rsid w:val="00D826C9"/>
    <w:rsid w:val="00D84B53"/>
    <w:rsid w:val="00D85C6F"/>
    <w:rsid w:val="00D95C96"/>
    <w:rsid w:val="00DA742F"/>
    <w:rsid w:val="00DB198E"/>
    <w:rsid w:val="00DB2362"/>
    <w:rsid w:val="00DB374F"/>
    <w:rsid w:val="00DC172D"/>
    <w:rsid w:val="00DD0319"/>
    <w:rsid w:val="00DE1DF9"/>
    <w:rsid w:val="00DF4270"/>
    <w:rsid w:val="00DF4597"/>
    <w:rsid w:val="00E05A4D"/>
    <w:rsid w:val="00E06DE0"/>
    <w:rsid w:val="00E13928"/>
    <w:rsid w:val="00E176AE"/>
    <w:rsid w:val="00E25B27"/>
    <w:rsid w:val="00E362FB"/>
    <w:rsid w:val="00E57263"/>
    <w:rsid w:val="00E64BCC"/>
    <w:rsid w:val="00E64FCD"/>
    <w:rsid w:val="00E77602"/>
    <w:rsid w:val="00E92AB2"/>
    <w:rsid w:val="00EB2EFD"/>
    <w:rsid w:val="00EC023B"/>
    <w:rsid w:val="00EC4AF5"/>
    <w:rsid w:val="00EE4778"/>
    <w:rsid w:val="00EE62A1"/>
    <w:rsid w:val="00EF0DE0"/>
    <w:rsid w:val="00EF2EC6"/>
    <w:rsid w:val="00F02967"/>
    <w:rsid w:val="00F05052"/>
    <w:rsid w:val="00F11A95"/>
    <w:rsid w:val="00F161BD"/>
    <w:rsid w:val="00F247DE"/>
    <w:rsid w:val="00F2503F"/>
    <w:rsid w:val="00F25BE9"/>
    <w:rsid w:val="00F26945"/>
    <w:rsid w:val="00F32F21"/>
    <w:rsid w:val="00F36E29"/>
    <w:rsid w:val="00F40A8B"/>
    <w:rsid w:val="00F524CD"/>
    <w:rsid w:val="00F614AF"/>
    <w:rsid w:val="00F6583C"/>
    <w:rsid w:val="00F71C59"/>
    <w:rsid w:val="00F75267"/>
    <w:rsid w:val="00F9346A"/>
    <w:rsid w:val="00FA3D27"/>
    <w:rsid w:val="00FB0BD0"/>
    <w:rsid w:val="00FB6644"/>
    <w:rsid w:val="00FC5438"/>
    <w:rsid w:val="00FF5B32"/>
    <w:rsid w:val="0136866E"/>
    <w:rsid w:val="01599922"/>
    <w:rsid w:val="01F7DFC6"/>
    <w:rsid w:val="0209320F"/>
    <w:rsid w:val="0283E502"/>
    <w:rsid w:val="031861C6"/>
    <w:rsid w:val="031A0772"/>
    <w:rsid w:val="031F7FEF"/>
    <w:rsid w:val="032CD2EE"/>
    <w:rsid w:val="033E0759"/>
    <w:rsid w:val="03F43444"/>
    <w:rsid w:val="043C591A"/>
    <w:rsid w:val="05119909"/>
    <w:rsid w:val="05463BFC"/>
    <w:rsid w:val="05BD98A5"/>
    <w:rsid w:val="05DFFF20"/>
    <w:rsid w:val="0621445B"/>
    <w:rsid w:val="06B8B5D2"/>
    <w:rsid w:val="06D00D4B"/>
    <w:rsid w:val="06F46AB5"/>
    <w:rsid w:val="0713BCF6"/>
    <w:rsid w:val="07246A7C"/>
    <w:rsid w:val="07B39E8E"/>
    <w:rsid w:val="07C1500C"/>
    <w:rsid w:val="0826C3BF"/>
    <w:rsid w:val="087A3DC0"/>
    <w:rsid w:val="0880FB9A"/>
    <w:rsid w:val="08A9EFB8"/>
    <w:rsid w:val="095131BE"/>
    <w:rsid w:val="09D1C8D2"/>
    <w:rsid w:val="09D4FE13"/>
    <w:rsid w:val="0A32675D"/>
    <w:rsid w:val="0A725C72"/>
    <w:rsid w:val="0AE73020"/>
    <w:rsid w:val="0AF8F5E0"/>
    <w:rsid w:val="0BEE2044"/>
    <w:rsid w:val="0BFA7E4A"/>
    <w:rsid w:val="0C83151E"/>
    <w:rsid w:val="0CA7236F"/>
    <w:rsid w:val="0ED01938"/>
    <w:rsid w:val="0F271C9E"/>
    <w:rsid w:val="0F290250"/>
    <w:rsid w:val="0F6057A7"/>
    <w:rsid w:val="0F6ACB9D"/>
    <w:rsid w:val="0F7D7C25"/>
    <w:rsid w:val="0F97EE81"/>
    <w:rsid w:val="0F999C97"/>
    <w:rsid w:val="1013B98E"/>
    <w:rsid w:val="10245B11"/>
    <w:rsid w:val="11090890"/>
    <w:rsid w:val="11282DCE"/>
    <w:rsid w:val="114D5483"/>
    <w:rsid w:val="118C65DF"/>
    <w:rsid w:val="12244215"/>
    <w:rsid w:val="12E45CC1"/>
    <w:rsid w:val="13436706"/>
    <w:rsid w:val="13699513"/>
    <w:rsid w:val="14415AFD"/>
    <w:rsid w:val="14439083"/>
    <w:rsid w:val="147EFD06"/>
    <w:rsid w:val="148D5252"/>
    <w:rsid w:val="14E63D33"/>
    <w:rsid w:val="16561A1F"/>
    <w:rsid w:val="166AF507"/>
    <w:rsid w:val="16B2CC65"/>
    <w:rsid w:val="16F94481"/>
    <w:rsid w:val="174F1127"/>
    <w:rsid w:val="174F599A"/>
    <w:rsid w:val="180AAAF8"/>
    <w:rsid w:val="18542428"/>
    <w:rsid w:val="187806FA"/>
    <w:rsid w:val="18B7830D"/>
    <w:rsid w:val="18C0B395"/>
    <w:rsid w:val="1956DF7D"/>
    <w:rsid w:val="19795E48"/>
    <w:rsid w:val="19E4762E"/>
    <w:rsid w:val="1A686B9C"/>
    <w:rsid w:val="1AC8AAC5"/>
    <w:rsid w:val="1B13902F"/>
    <w:rsid w:val="1B46ED1E"/>
    <w:rsid w:val="1B750459"/>
    <w:rsid w:val="1BADD1C3"/>
    <w:rsid w:val="1BBF4417"/>
    <w:rsid w:val="1C166155"/>
    <w:rsid w:val="1C20663E"/>
    <w:rsid w:val="1C94B0DE"/>
    <w:rsid w:val="1CB8A524"/>
    <w:rsid w:val="1DA6BDB0"/>
    <w:rsid w:val="1E36598F"/>
    <w:rsid w:val="1E3B9792"/>
    <w:rsid w:val="1E3EEBFE"/>
    <w:rsid w:val="1E41A0E8"/>
    <w:rsid w:val="1E5A5204"/>
    <w:rsid w:val="1EE9CADA"/>
    <w:rsid w:val="1F34DC5B"/>
    <w:rsid w:val="1F9113FC"/>
    <w:rsid w:val="1F92DE8B"/>
    <w:rsid w:val="20081B60"/>
    <w:rsid w:val="203D341E"/>
    <w:rsid w:val="208C29C8"/>
    <w:rsid w:val="20AABC97"/>
    <w:rsid w:val="20EBE9A8"/>
    <w:rsid w:val="20FE1AD7"/>
    <w:rsid w:val="212DD02A"/>
    <w:rsid w:val="216CFE92"/>
    <w:rsid w:val="21B2DC30"/>
    <w:rsid w:val="225947E1"/>
    <w:rsid w:val="22609028"/>
    <w:rsid w:val="23252125"/>
    <w:rsid w:val="2331448D"/>
    <w:rsid w:val="23E403BE"/>
    <w:rsid w:val="23F865A6"/>
    <w:rsid w:val="244DE2C2"/>
    <w:rsid w:val="24838BC1"/>
    <w:rsid w:val="24A60142"/>
    <w:rsid w:val="24CBE6E3"/>
    <w:rsid w:val="24E1BD82"/>
    <w:rsid w:val="25B4674D"/>
    <w:rsid w:val="25CC8FD0"/>
    <w:rsid w:val="263A2DBC"/>
    <w:rsid w:val="26ABFDB1"/>
    <w:rsid w:val="26F48D4D"/>
    <w:rsid w:val="272F012B"/>
    <w:rsid w:val="27525359"/>
    <w:rsid w:val="277A786B"/>
    <w:rsid w:val="27EED038"/>
    <w:rsid w:val="285BACEB"/>
    <w:rsid w:val="287D8E0F"/>
    <w:rsid w:val="28F3564E"/>
    <w:rsid w:val="290CF8FE"/>
    <w:rsid w:val="2929DB2A"/>
    <w:rsid w:val="29F89770"/>
    <w:rsid w:val="2A256E61"/>
    <w:rsid w:val="2AB56E47"/>
    <w:rsid w:val="2AE05235"/>
    <w:rsid w:val="2B0E4AA2"/>
    <w:rsid w:val="2B123838"/>
    <w:rsid w:val="2C0E3740"/>
    <w:rsid w:val="2C2DA3D0"/>
    <w:rsid w:val="2C3F536F"/>
    <w:rsid w:val="2C510E09"/>
    <w:rsid w:val="2CAD4875"/>
    <w:rsid w:val="2D27D863"/>
    <w:rsid w:val="2D357154"/>
    <w:rsid w:val="2D6323BA"/>
    <w:rsid w:val="2D85DB1A"/>
    <w:rsid w:val="2D95BC70"/>
    <w:rsid w:val="2DA5E845"/>
    <w:rsid w:val="2E4E187A"/>
    <w:rsid w:val="2E900432"/>
    <w:rsid w:val="2EBD4B61"/>
    <w:rsid w:val="2F3885F7"/>
    <w:rsid w:val="2F86542E"/>
    <w:rsid w:val="301E000A"/>
    <w:rsid w:val="302D7ED3"/>
    <w:rsid w:val="303B413A"/>
    <w:rsid w:val="30E81A76"/>
    <w:rsid w:val="31392F39"/>
    <w:rsid w:val="31C7D4D2"/>
    <w:rsid w:val="31DD984F"/>
    <w:rsid w:val="3204A7AD"/>
    <w:rsid w:val="3219C145"/>
    <w:rsid w:val="324BDC55"/>
    <w:rsid w:val="324E2438"/>
    <w:rsid w:val="32CBBEAF"/>
    <w:rsid w:val="3329E818"/>
    <w:rsid w:val="3387E739"/>
    <w:rsid w:val="33CF6B2A"/>
    <w:rsid w:val="33E759E2"/>
    <w:rsid w:val="340C5553"/>
    <w:rsid w:val="34D7028F"/>
    <w:rsid w:val="3573512A"/>
    <w:rsid w:val="360A0BEA"/>
    <w:rsid w:val="3678AEA9"/>
    <w:rsid w:val="367C7D24"/>
    <w:rsid w:val="3682E183"/>
    <w:rsid w:val="372B71A6"/>
    <w:rsid w:val="3738CFD6"/>
    <w:rsid w:val="3751A798"/>
    <w:rsid w:val="3765FF28"/>
    <w:rsid w:val="38169CE6"/>
    <w:rsid w:val="38BA22D3"/>
    <w:rsid w:val="38DD4F2E"/>
    <w:rsid w:val="38EBB194"/>
    <w:rsid w:val="3952E4A9"/>
    <w:rsid w:val="397B8966"/>
    <w:rsid w:val="398E920F"/>
    <w:rsid w:val="39ECF9E9"/>
    <w:rsid w:val="3A7A5E5F"/>
    <w:rsid w:val="3AA070CC"/>
    <w:rsid w:val="3B3752ED"/>
    <w:rsid w:val="3BB51015"/>
    <w:rsid w:val="3C3975DF"/>
    <w:rsid w:val="3C763698"/>
    <w:rsid w:val="3CFDD45F"/>
    <w:rsid w:val="3D410225"/>
    <w:rsid w:val="3D963C22"/>
    <w:rsid w:val="3DAACA2F"/>
    <w:rsid w:val="3DB05ECA"/>
    <w:rsid w:val="3DEE5C93"/>
    <w:rsid w:val="3E62EFFF"/>
    <w:rsid w:val="3E695784"/>
    <w:rsid w:val="3EDEE837"/>
    <w:rsid w:val="3F37E491"/>
    <w:rsid w:val="3F9C70F6"/>
    <w:rsid w:val="4015CA44"/>
    <w:rsid w:val="401EC84D"/>
    <w:rsid w:val="404BC92C"/>
    <w:rsid w:val="406D0C19"/>
    <w:rsid w:val="409662DE"/>
    <w:rsid w:val="409C3007"/>
    <w:rsid w:val="40E6A1BB"/>
    <w:rsid w:val="41200426"/>
    <w:rsid w:val="41383D0B"/>
    <w:rsid w:val="417111AE"/>
    <w:rsid w:val="4183B55D"/>
    <w:rsid w:val="41A9D7E1"/>
    <w:rsid w:val="41CDBEFA"/>
    <w:rsid w:val="41EE57B9"/>
    <w:rsid w:val="41F2357A"/>
    <w:rsid w:val="423837F2"/>
    <w:rsid w:val="4255BEA7"/>
    <w:rsid w:val="426515B4"/>
    <w:rsid w:val="433F9E0D"/>
    <w:rsid w:val="43E947F4"/>
    <w:rsid w:val="43F06958"/>
    <w:rsid w:val="443BFEB5"/>
    <w:rsid w:val="446C3057"/>
    <w:rsid w:val="4535242F"/>
    <w:rsid w:val="453760E5"/>
    <w:rsid w:val="46361273"/>
    <w:rsid w:val="46D0084B"/>
    <w:rsid w:val="4724E93B"/>
    <w:rsid w:val="475560F0"/>
    <w:rsid w:val="476027D2"/>
    <w:rsid w:val="47973099"/>
    <w:rsid w:val="47E1F2FC"/>
    <w:rsid w:val="485BAA95"/>
    <w:rsid w:val="4862F193"/>
    <w:rsid w:val="487AC48F"/>
    <w:rsid w:val="48A836C8"/>
    <w:rsid w:val="491F0E66"/>
    <w:rsid w:val="49874D87"/>
    <w:rsid w:val="4A1FE42D"/>
    <w:rsid w:val="4A23CB12"/>
    <w:rsid w:val="4A23DB0F"/>
    <w:rsid w:val="4A27CB3A"/>
    <w:rsid w:val="4A33131E"/>
    <w:rsid w:val="4A702657"/>
    <w:rsid w:val="4A7B3D91"/>
    <w:rsid w:val="4AA82587"/>
    <w:rsid w:val="4AEB7743"/>
    <w:rsid w:val="4B1EE670"/>
    <w:rsid w:val="4B827617"/>
    <w:rsid w:val="4B8F79A7"/>
    <w:rsid w:val="4BE42073"/>
    <w:rsid w:val="4C14DCF3"/>
    <w:rsid w:val="4C6D280D"/>
    <w:rsid w:val="4C892F72"/>
    <w:rsid w:val="4CAF7DC0"/>
    <w:rsid w:val="4D6C7A49"/>
    <w:rsid w:val="4D8C77B3"/>
    <w:rsid w:val="4DE43F48"/>
    <w:rsid w:val="4DF8F531"/>
    <w:rsid w:val="4E359BA6"/>
    <w:rsid w:val="4E6F7898"/>
    <w:rsid w:val="4F4DBDC1"/>
    <w:rsid w:val="4FA378E1"/>
    <w:rsid w:val="4FB95CD8"/>
    <w:rsid w:val="501BF580"/>
    <w:rsid w:val="508ADA06"/>
    <w:rsid w:val="50DF05BE"/>
    <w:rsid w:val="513FA9CE"/>
    <w:rsid w:val="516804BD"/>
    <w:rsid w:val="51ED5B01"/>
    <w:rsid w:val="51F61827"/>
    <w:rsid w:val="5218A252"/>
    <w:rsid w:val="521B25F1"/>
    <w:rsid w:val="522C91A5"/>
    <w:rsid w:val="52390CE4"/>
    <w:rsid w:val="524CE0DE"/>
    <w:rsid w:val="527029C3"/>
    <w:rsid w:val="52D51507"/>
    <w:rsid w:val="53577510"/>
    <w:rsid w:val="53BA6D08"/>
    <w:rsid w:val="5434432F"/>
    <w:rsid w:val="551A1284"/>
    <w:rsid w:val="56387CE5"/>
    <w:rsid w:val="56444264"/>
    <w:rsid w:val="567A008D"/>
    <w:rsid w:val="56F21584"/>
    <w:rsid w:val="56FCD0C7"/>
    <w:rsid w:val="571B509E"/>
    <w:rsid w:val="57ECC136"/>
    <w:rsid w:val="580AB144"/>
    <w:rsid w:val="582A60E4"/>
    <w:rsid w:val="582F3293"/>
    <w:rsid w:val="592AD85D"/>
    <w:rsid w:val="594F9468"/>
    <w:rsid w:val="598B715F"/>
    <w:rsid w:val="59BD5EFE"/>
    <w:rsid w:val="59DE3739"/>
    <w:rsid w:val="5A487549"/>
    <w:rsid w:val="5AD588CB"/>
    <w:rsid w:val="5AF39FFF"/>
    <w:rsid w:val="5B305CDF"/>
    <w:rsid w:val="5B944B67"/>
    <w:rsid w:val="5BF257A1"/>
    <w:rsid w:val="5C2C8931"/>
    <w:rsid w:val="5C5D12FF"/>
    <w:rsid w:val="5CBAF748"/>
    <w:rsid w:val="5CDE8674"/>
    <w:rsid w:val="5D1F7F04"/>
    <w:rsid w:val="5D26CA01"/>
    <w:rsid w:val="5D530601"/>
    <w:rsid w:val="5E263E8A"/>
    <w:rsid w:val="5EFDF89A"/>
    <w:rsid w:val="5F6A60A9"/>
    <w:rsid w:val="5F8E4509"/>
    <w:rsid w:val="5FE91656"/>
    <w:rsid w:val="60731691"/>
    <w:rsid w:val="60DA8C29"/>
    <w:rsid w:val="61957E61"/>
    <w:rsid w:val="62EB7B8F"/>
    <w:rsid w:val="632338AF"/>
    <w:rsid w:val="632E7E53"/>
    <w:rsid w:val="633D044F"/>
    <w:rsid w:val="63EB7D6C"/>
    <w:rsid w:val="641B4170"/>
    <w:rsid w:val="642C3158"/>
    <w:rsid w:val="64617866"/>
    <w:rsid w:val="6469C9F6"/>
    <w:rsid w:val="64791E3D"/>
    <w:rsid w:val="64960717"/>
    <w:rsid w:val="649E4189"/>
    <w:rsid w:val="65D872C9"/>
    <w:rsid w:val="661F628B"/>
    <w:rsid w:val="6637C981"/>
    <w:rsid w:val="663CBDEE"/>
    <w:rsid w:val="664C08A0"/>
    <w:rsid w:val="669468BB"/>
    <w:rsid w:val="66F6032B"/>
    <w:rsid w:val="6772D8B4"/>
    <w:rsid w:val="67AE6BF3"/>
    <w:rsid w:val="67F46D02"/>
    <w:rsid w:val="6890FB65"/>
    <w:rsid w:val="68942FB2"/>
    <w:rsid w:val="68CE8161"/>
    <w:rsid w:val="68FAD07E"/>
    <w:rsid w:val="693326A4"/>
    <w:rsid w:val="6A4FC704"/>
    <w:rsid w:val="6ADCCBDC"/>
    <w:rsid w:val="6B5A40A1"/>
    <w:rsid w:val="6B5D04F9"/>
    <w:rsid w:val="6B70B166"/>
    <w:rsid w:val="6B800087"/>
    <w:rsid w:val="6B8F856B"/>
    <w:rsid w:val="6BBACCDF"/>
    <w:rsid w:val="6C17916B"/>
    <w:rsid w:val="6C927C4D"/>
    <w:rsid w:val="6D0431AA"/>
    <w:rsid w:val="6D3844A0"/>
    <w:rsid w:val="6E1C4360"/>
    <w:rsid w:val="6E341D82"/>
    <w:rsid w:val="6E511AAD"/>
    <w:rsid w:val="6E8663F2"/>
    <w:rsid w:val="6F1AC6E5"/>
    <w:rsid w:val="6FB18CC1"/>
    <w:rsid w:val="6FF88DF3"/>
    <w:rsid w:val="703B78D5"/>
    <w:rsid w:val="704ACD14"/>
    <w:rsid w:val="70D27E6D"/>
    <w:rsid w:val="70E6D6ED"/>
    <w:rsid w:val="7131388D"/>
    <w:rsid w:val="713E180B"/>
    <w:rsid w:val="7260531A"/>
    <w:rsid w:val="727FD0EB"/>
    <w:rsid w:val="7284F2CC"/>
    <w:rsid w:val="731BBE62"/>
    <w:rsid w:val="73227295"/>
    <w:rsid w:val="739AAB0F"/>
    <w:rsid w:val="73A45243"/>
    <w:rsid w:val="73BFDE6F"/>
    <w:rsid w:val="73D7367E"/>
    <w:rsid w:val="74239314"/>
    <w:rsid w:val="7448003C"/>
    <w:rsid w:val="74547DE6"/>
    <w:rsid w:val="74660496"/>
    <w:rsid w:val="74E2769D"/>
    <w:rsid w:val="75552ACB"/>
    <w:rsid w:val="757BC909"/>
    <w:rsid w:val="769CA98E"/>
    <w:rsid w:val="77B569D6"/>
    <w:rsid w:val="781DC2FE"/>
    <w:rsid w:val="782F337D"/>
    <w:rsid w:val="788FBB3C"/>
    <w:rsid w:val="78B64BCC"/>
    <w:rsid w:val="78C6350B"/>
    <w:rsid w:val="78CAACA3"/>
    <w:rsid w:val="78D508BA"/>
    <w:rsid w:val="79A2B47C"/>
    <w:rsid w:val="79AC585F"/>
    <w:rsid w:val="79D5B955"/>
    <w:rsid w:val="7AA586F1"/>
    <w:rsid w:val="7B0871CB"/>
    <w:rsid w:val="7B1EC6A0"/>
    <w:rsid w:val="7B4F9C28"/>
    <w:rsid w:val="7B5A08DA"/>
    <w:rsid w:val="7B72DA17"/>
    <w:rsid w:val="7BE538D8"/>
    <w:rsid w:val="7C46975C"/>
    <w:rsid w:val="7C58949D"/>
    <w:rsid w:val="7D014165"/>
    <w:rsid w:val="7D6B958F"/>
    <w:rsid w:val="7DB70E74"/>
    <w:rsid w:val="7DC9FA22"/>
    <w:rsid w:val="7DE0FE59"/>
    <w:rsid w:val="7DE1EC83"/>
    <w:rsid w:val="7E2E8691"/>
    <w:rsid w:val="7E465DB7"/>
    <w:rsid w:val="7E5E2237"/>
    <w:rsid w:val="7E7847C3"/>
    <w:rsid w:val="7F11C7DA"/>
    <w:rsid w:val="7F320E8E"/>
    <w:rsid w:val="7F506A4F"/>
    <w:rsid w:val="7FDC407D"/>
    <w:rsid w:val="7FDDE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D6A7E9"/>
  <w15:chartTrackingRefBased/>
  <w15:docId w15:val="{14522DD7-88ED-4A98-ADB9-A7095F1D8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uiPriority w:val="1"/>
    <w:qFormat/>
    <w:rsid w:val="000B3485"/>
    <w:pPr>
      <w:widowControl w:val="0"/>
      <w:autoSpaceDE w:val="0"/>
      <w:autoSpaceDN w:val="0"/>
      <w:spacing w:after="0" w:line="240" w:lineRule="auto"/>
    </w:pPr>
    <w:rPr>
      <w:rFonts w:ascii="Arial" w:hAnsi="Arial" w:eastAsia="Arial" w:cs="Arial"/>
      <w:lang w:val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774EC5"/>
    <w:pPr>
      <w:keepNext/>
      <w:keepLines/>
      <w:spacing w:before="4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TableParagraph" w:customStyle="1">
    <w:name w:val="Table Paragraph"/>
    <w:basedOn w:val="Normal"/>
    <w:uiPriority w:val="1"/>
    <w:qFormat/>
    <w:rsid w:val="00DB198E"/>
    <w:pPr>
      <w:ind w:left="153"/>
    </w:pPr>
  </w:style>
  <w:style w:type="paragraph" w:styleId="Encabezado">
    <w:name w:val="header"/>
    <w:basedOn w:val="Normal"/>
    <w:link w:val="EncabezadoCar"/>
    <w:uiPriority w:val="99"/>
    <w:unhideWhenUsed/>
    <w:rsid w:val="00BC7908"/>
    <w:pPr>
      <w:widowControl/>
      <w:tabs>
        <w:tab w:val="center" w:pos="4419"/>
        <w:tab w:val="right" w:pos="8838"/>
      </w:tabs>
      <w:autoSpaceDE/>
      <w:autoSpaceDN/>
    </w:pPr>
    <w:rPr>
      <w:rFonts w:asciiTheme="minorHAnsi" w:hAnsiTheme="minorHAnsi" w:eastAsiaTheme="minorHAnsi" w:cstheme="minorBidi"/>
      <w:lang w:val="es-CO"/>
    </w:rPr>
  </w:style>
  <w:style w:type="character" w:styleId="EncabezadoCar" w:customStyle="1">
    <w:name w:val="Encabezado Car"/>
    <w:basedOn w:val="Fuentedeprrafopredeter"/>
    <w:link w:val="Encabezado"/>
    <w:uiPriority w:val="99"/>
    <w:rsid w:val="00BC7908"/>
  </w:style>
  <w:style w:type="paragraph" w:styleId="Piedepgina">
    <w:name w:val="footer"/>
    <w:basedOn w:val="Normal"/>
    <w:link w:val="PiedepginaCar"/>
    <w:unhideWhenUsed/>
    <w:rsid w:val="00BC7908"/>
    <w:pPr>
      <w:widowControl/>
      <w:tabs>
        <w:tab w:val="center" w:pos="4419"/>
        <w:tab w:val="right" w:pos="8838"/>
      </w:tabs>
      <w:autoSpaceDE/>
      <w:autoSpaceDN/>
    </w:pPr>
    <w:rPr>
      <w:rFonts w:asciiTheme="minorHAnsi" w:hAnsiTheme="minorHAnsi" w:eastAsiaTheme="minorHAnsi" w:cstheme="minorBidi"/>
      <w:lang w:val="es-CO"/>
    </w:rPr>
  </w:style>
  <w:style w:type="character" w:styleId="PiedepginaCar" w:customStyle="1">
    <w:name w:val="Pie de página Car"/>
    <w:basedOn w:val="Fuentedeprrafopredeter"/>
    <w:link w:val="Piedepgina"/>
    <w:uiPriority w:val="99"/>
    <w:rsid w:val="00BC7908"/>
  </w:style>
  <w:style w:type="paragraph" w:styleId="Textodeglobo">
    <w:name w:val="Balloon Text"/>
    <w:basedOn w:val="Normal"/>
    <w:link w:val="TextodegloboCar"/>
    <w:uiPriority w:val="99"/>
    <w:semiHidden/>
    <w:unhideWhenUsed/>
    <w:rsid w:val="00BC7908"/>
    <w:rPr>
      <w:rFonts w:ascii="Segoe UI" w:hAnsi="Segoe UI" w:cs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BC7908"/>
    <w:rPr>
      <w:rFonts w:ascii="Segoe UI" w:hAnsi="Segoe UI" w:cs="Segoe UI"/>
      <w:sz w:val="18"/>
      <w:szCs w:val="18"/>
    </w:rPr>
  </w:style>
  <w:style w:type="character" w:styleId="Textoennegrita">
    <w:name w:val="Strong"/>
    <w:basedOn w:val="Fuentedeprrafopredeter"/>
    <w:uiPriority w:val="22"/>
    <w:qFormat/>
    <w:rsid w:val="00F32F21"/>
    <w:rPr>
      <w:b/>
      <w:bCs/>
    </w:rPr>
  </w:style>
  <w:style w:type="character" w:styleId="Hipervnculo">
    <w:name w:val="Hyperlink"/>
    <w:semiHidden/>
    <w:rsid w:val="00F32F21"/>
    <w:rPr>
      <w:color w:val="0000FF"/>
      <w:u w:val="single"/>
    </w:rPr>
  </w:style>
  <w:style w:type="paragraph" w:styleId="Default" w:customStyle="1">
    <w:name w:val="Default"/>
    <w:rsid w:val="005E338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eNormal" w:customStyle="1">
    <w:name w:val="Table Normal"/>
    <w:uiPriority w:val="2"/>
    <w:semiHidden/>
    <w:unhideWhenUsed/>
    <w:qFormat/>
    <w:rsid w:val="000B348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Tablaconcuadrcula">
    <w:name w:val="Table Grid"/>
    <w:basedOn w:val="Tablanormal"/>
    <w:uiPriority w:val="39"/>
    <w:rsid w:val="0098522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ipervnculovisitado">
    <w:name w:val="FollowedHyperlink"/>
    <w:basedOn w:val="Fuentedeprrafopredeter"/>
    <w:uiPriority w:val="99"/>
    <w:semiHidden/>
    <w:unhideWhenUsed/>
    <w:rsid w:val="00EC4AF5"/>
    <w:rPr>
      <w:color w:val="954F72" w:themeColor="followedHyperlink"/>
      <w:u w:val="single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315E5"/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semiHidden/>
    <w:rsid w:val="000315E5"/>
    <w:rPr>
      <w:rFonts w:ascii="Arial" w:hAnsi="Arial" w:eastAsia="Arial" w:cs="Arial"/>
      <w:sz w:val="20"/>
      <w:szCs w:val="20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315E5"/>
    <w:rPr>
      <w:sz w:val="16"/>
      <w:szCs w:val="16"/>
    </w:rPr>
  </w:style>
  <w:style w:type="character" w:styleId="Ttulo2Car" w:customStyle="1">
    <w:name w:val="Título 2 Car"/>
    <w:basedOn w:val="Fuentedeprrafopredeter"/>
    <w:link w:val="Ttulo2"/>
    <w:uiPriority w:val="9"/>
    <w:rsid w:val="00774EC5"/>
    <w:rPr>
      <w:rFonts w:asciiTheme="majorHAnsi" w:hAnsiTheme="majorHAnsi" w:eastAsiaTheme="majorEastAsia" w:cstheme="majorBidi"/>
      <w:color w:val="2F5496" w:themeColor="accent1" w:themeShade="BF"/>
      <w:sz w:val="26"/>
      <w:szCs w:val="2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21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0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6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4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7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1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13" Type="http://schemas.openxmlformats.org/officeDocument/2006/relationships/hyperlink" Target="https://igacoffice365-my.sharepoint.com/:f:/r/personal/popayan_igac_gov_co/Documents/ACTUALIZACION%202025%20DT%20CAUCA/EDGAR%20ENRIQUE%20RAUL%20CHAMORRO_SUPEVISOR/COM_CAJIBIO/CONTROL_CALIDAD_RECONOCEDORES/2459_C_CALIDAD_REC_JOSE%20DE%20JESUS%20PIAMBA%20ALVAREZ/QUINTA%20CUENTA%20AGOSTO/OBLIGACIONES/OBLIGACION%205?csf=1&amp;web=1&amp;e=C8vT1q" TargetMode="External"/><Relationship Id="rId18" Type="http://schemas.openxmlformats.org/officeDocument/2006/relationships/hyperlink" Target="https://igacoffice365-my.sharepoint.com/:f:/r/personal/popayan_igac_gov_co/Documents/ACTUALIZACION%202025%20DT%20CAUCA/EDGAR%20ENRIQUE%20RAUL%20CHAMORRO_SUPEVISOR/COM_CAJIBIO/CONTROL_CALIDAD_RECONOCEDORES/2459_C_CALIDAD_REC_JOSE%20DE%20JESUS%20PIAMBA%20ALVAREZ/QUINTA%20CUENTA%20AGOSTO/OBLIGACIONES/OBLIGACION%2010?csf=1&amp;web=1&amp;e=TTqk9E" TargetMode="Externa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92d1af6ca988453e" Type="http://schemas.microsoft.com/office/2018/08/relationships/commentsExtensible" Target="commentsExtensible.xml"/><Relationship Id="rId7" Type="http://schemas.openxmlformats.org/officeDocument/2006/relationships/comments" Target="comments.xml"/><Relationship Id="rId12" Type="http://schemas.openxmlformats.org/officeDocument/2006/relationships/hyperlink" Target="https://igacoffice365-my.sharepoint.com/:f:/r/personal/popayan_igac_gov_co/Documents/ACTUALIZACION%202025%20DT%20CAUCA/EDGAR%20ENRIQUE%20RAUL%20CHAMORRO_SUPEVISOR/COM_CAJIBIO/CONTROL_CALIDAD_RECONOCEDORES/2459_C_CALIDAD_REC_JOSE%20DE%20JESUS%20PIAMBA%20ALVAREZ/QUINTA%20CUENTA%20AGOSTO/OBLIGACIONES/OBLIGACION%204?csf=1&amp;web=1&amp;e=sJON0S" TargetMode="External"/><Relationship Id="rId17" Type="http://schemas.openxmlformats.org/officeDocument/2006/relationships/hyperlink" Target="https://igacoffice365-my.sharepoint.com/:f:/r/personal/popayan_igac_gov_co/Documents/ACTUALIZACION%202025%20DT%20CAUCA/EDGAR%20ENRIQUE%20RAUL%20CHAMORRO_SUPEVISOR/COM_CAJIBIO/CONTROL_CALIDAD_RECONOCEDORES/2459_C_CALIDAD_REC_JOSE%20DE%20JESUS%20PIAMBA%20ALVAREZ/QUINTA%20CUENTA%20AGOSTO/OBLIGACIONES/OBLIGACION%209?csf=1&amp;web=1&amp;e=gv6Iho" TargetMode="External"/><Relationship Id="R5a1874343df64c60" Type="http://schemas.microsoft.com/office/2020/10/relationships/intelligence" Target="intelligence2.xml"/><Relationship Id="rId2" Type="http://schemas.openxmlformats.org/officeDocument/2006/relationships/styles" Target="styles.xml"/><Relationship Id="rId16" Type="http://schemas.openxmlformats.org/officeDocument/2006/relationships/hyperlink" Target="https://igacoffice365-my.sharepoint.com/:f:/r/personal/popayan_igac_gov_co/Documents/ACTUALIZACION%202025%20DT%20CAUCA/EDGAR%20ENRIQUE%20RAUL%20CHAMORRO_SUPEVISOR/COM_CAJIBIO/CONTROL_CALIDAD_RECONOCEDORES/2459_C_CALIDAD_REC_JOSE%20DE%20JESUS%20PIAMBA%20ALVAREZ/QUINTA%20CUENTA%20AGOSTO/OBLIGACIONES/OBLIGACION%208?csf=1&amp;web=1&amp;e=wuUQ5U" TargetMode="External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igacoffice365-my.sharepoint.com/:f:/r/personal/popayan_igac_gov_co/Documents/ACTUALIZACION%202025%20DT%20CAUCA/EDGAR%20ENRIQUE%20RAUL%20CHAMORRO_SUPEVISOR/COM_CAJIBIO/CONTROL_CALIDAD_RECONOCEDORES/2459_C_CALIDAD_REC_JOSE%20DE%20JESUS%20PIAMBA%20ALVAREZ/QUINTA%20CUENTA%20AGOSTO/OBLIGACIONES/OBLIGACION%203?csf=1&amp;web=1&amp;e=8wbOhp" TargetMode="External"/><Relationship Id="rId24" Type="http://schemas.openxmlformats.org/officeDocument/2006/relationships/theme" Target="theme/theme1.xml"/><Relationship Id="R802553382c414a49" Type="http://schemas.microsoft.com/office/2016/09/relationships/commentsIds" Target="commentsIds.xml"/><Relationship Id="rId5" Type="http://schemas.openxmlformats.org/officeDocument/2006/relationships/footnotes" Target="footnotes.xml"/><Relationship Id="rId15" Type="http://schemas.openxmlformats.org/officeDocument/2006/relationships/hyperlink" Target="https://igacoffice365-my.sharepoint.com/:f:/r/personal/popayan_igac_gov_co/Documents/ACTUALIZACION%202025%20DT%20CAUCA/EDGAR%20ENRIQUE%20RAUL%20CHAMORRO_SUPEVISOR/COM_CAJIBIO/CONTROL_CALIDAD_RECONOCEDORES/2459_C_CALIDAD_REC_JOSE%20DE%20JESUS%20PIAMBA%20ALVAREZ/QUINTA%20CUENTA%20AGOSTO/OBLIGACIONES/OBLIGACION%207?csf=1&amp;web=1&amp;e=nvcKWN" TargetMode="External"/><Relationship Id="rId23" Type="http://schemas.microsoft.com/office/2011/relationships/people" Target="people.xml"/><Relationship Id="rId10" Type="http://schemas.openxmlformats.org/officeDocument/2006/relationships/hyperlink" Target="https://igacoffice365-my.sharepoint.com/:f:/r/personal/popayan_igac_gov_co/Documents/ACTUALIZACION%202025%20DT%20CAUCA/EDGAR%20ENRIQUE%20RAUL%20CHAMORRO_SUPEVISOR/COM_CAJIBIO/CONTROL_CALIDAD_RECONOCEDORES/2459_C_CALIDAD_REC_JOSE%20DE%20JESUS%20PIAMBA%20ALVAREZ/QUINTA%20CUENTA%20AGOSTO/OBLIGACIONES/OBLIGACION%202?csf=1&amp;web=1&amp;e=rGHccq" TargetMode="External"/><Relationship Id="rId19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hyperlink" Target="https://igacoffice365-my.sharepoint.com/:f:/r/personal/popayan_igac_gov_co/Documents/ACTUALIZACION%202025%20DT%20CAUCA/EDGAR%20ENRIQUE%20RAUL%20CHAMORRO_SUPEVISOR/COM_CAJIBIO/CONTROL_CALIDAD_RECONOCEDORES/2459_C_CALIDAD_REC_JOSE%20DE%20JESUS%20PIAMBA%20ALVAREZ/QUINTA%20CUENTA%20AGOSTO/OBLIGACIONES/OBLIGACION%201?csf=1&amp;web=1&amp;e=gdnMg4" TargetMode="External"/><Relationship Id="rId14" Type="http://schemas.openxmlformats.org/officeDocument/2006/relationships/hyperlink" Target="https://igacoffice365-my.sharepoint.com/:f:/r/personal/popayan_igac_gov_co/Documents/ACTUALIZACION%202025%20DT%20CAUCA/EDGAR%20ENRIQUE%20RAUL%20CHAMORRO_SUPEVISOR/COM_CAJIBIO/CONTROL_CALIDAD_RECONOCEDORES/2459_C_CALIDAD_REC_JOSE%20DE%20JESUS%20PIAMBA%20ALVAREZ/QUINTA%20CUENTA%20AGOSTO/OBLIGACIONES/OBLIGACION%206?csf=1&amp;web=1&amp;e=5NRdCl" TargetMode="External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gac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75d72fd6-b7bf-4820-bf90-3d0462d23418}" enabled="1" method="Privileged" siteId="{ed49fe9a-6eea-47e6-bf52-ee9ecb5da807}" removed="0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Diego H Linares A</dc:creator>
  <keywords/>
  <dc:description/>
  <lastModifiedBy>Jose de Jesus Piamba Alvarez</lastModifiedBy>
  <revision>8</revision>
  <dcterms:created xsi:type="dcterms:W3CDTF">2025-09-15T12:04:00.0000000Z</dcterms:created>
  <dcterms:modified xsi:type="dcterms:W3CDTF">2025-09-17T13:07:48.2747017Z</dcterms:modified>
</coreProperties>
</file>