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7C9D90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5DEA">
        <w:rPr>
          <w:rFonts w:ascii="Trebuchet MS" w:eastAsia="MS Mincho" w:hAnsi="Trebuchet MS" w:cs="Arial"/>
          <w:sz w:val="22"/>
          <w:szCs w:val="22"/>
          <w:lang w:val="es-ES"/>
        </w:rPr>
        <w:t>GUTIERREZ AGUDELO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5DEA">
        <w:rPr>
          <w:rFonts w:ascii="Trebuchet MS" w:eastAsia="MS Mincho" w:hAnsi="Trebuchet MS" w:cs="Arial"/>
          <w:sz w:val="22"/>
          <w:szCs w:val="22"/>
          <w:lang w:val="es-ES"/>
        </w:rPr>
        <w:t>EDINSON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D5DEA">
        <w:rPr>
          <w:rFonts w:ascii="Trebuchet MS" w:eastAsia="MS Mincho" w:hAnsi="Trebuchet MS" w:cs="Arial"/>
          <w:sz w:val="22"/>
          <w:szCs w:val="22"/>
          <w:lang w:val="es-ES"/>
        </w:rPr>
        <w:t>91238521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93EE005" w:rsidR="00065F9C" w:rsidRPr="00DD7AEB" w:rsidRDefault="00BA68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C24FAB4" wp14:editId="3995BEC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12B08" w14:textId="77777777" w:rsidR="00FD5DEA" w:rsidRDefault="00FD5D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3FFF8" w14:textId="77777777" w:rsidR="00FD5DEA" w:rsidRDefault="00FD5DE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71357" w14:textId="77777777" w:rsidR="00FD5DEA" w:rsidRDefault="00FD5D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54FB0" w14:textId="77777777" w:rsidR="00FD5DEA" w:rsidRDefault="00FD5D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C4565" w14:textId="77777777" w:rsidR="00FD5DEA" w:rsidRDefault="00FD5D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A6812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5DEA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1BF8FD0-7BAF-4879-BB2D-7127EE599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