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CA781C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42451">
        <w:rPr>
          <w:rFonts w:ascii="Trebuchet MS" w:eastAsia="MS Mincho" w:hAnsi="Trebuchet MS" w:cs="Arial"/>
          <w:sz w:val="22"/>
          <w:szCs w:val="22"/>
          <w:lang w:val="es-ES"/>
        </w:rPr>
        <w:t>DUARTE LOZANO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42451">
        <w:rPr>
          <w:rFonts w:ascii="Trebuchet MS" w:eastAsia="MS Mincho" w:hAnsi="Trebuchet MS" w:cs="Arial"/>
          <w:sz w:val="22"/>
          <w:szCs w:val="22"/>
          <w:lang w:val="es-ES"/>
        </w:rPr>
        <w:t xml:space="preserve">YURIXA FERNANDA 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42451">
        <w:rPr>
          <w:rFonts w:ascii="Trebuchet MS" w:eastAsia="MS Mincho" w:hAnsi="Trebuchet MS" w:cs="Arial"/>
          <w:sz w:val="22"/>
          <w:szCs w:val="22"/>
          <w:lang w:val="es-ES"/>
        </w:rPr>
        <w:t>1065649020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A878CED" w:rsidR="00065F9C" w:rsidRPr="00DD7AEB" w:rsidRDefault="00CA5A2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3623D4" wp14:editId="5962515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92D2A" w14:textId="77777777" w:rsidR="00042451" w:rsidRDefault="000424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81450" w14:textId="77777777" w:rsidR="00042451" w:rsidRDefault="000424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7EFF6" w14:textId="77777777" w:rsidR="00042451" w:rsidRDefault="000424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61B52" w14:textId="77777777" w:rsidR="00042451" w:rsidRDefault="000424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72509" w14:textId="77777777" w:rsidR="00042451" w:rsidRDefault="000424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2451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5A21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63A00F9-E16F-4979-8521-A96A0BF90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