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C8B608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0A96">
        <w:rPr>
          <w:rFonts w:ascii="Trebuchet MS" w:eastAsia="MS Mincho" w:hAnsi="Trebuchet MS" w:cs="Arial"/>
          <w:sz w:val="22"/>
          <w:szCs w:val="22"/>
          <w:lang w:val="es-ES"/>
        </w:rPr>
        <w:t>LOPEZ MURTE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0A96">
        <w:rPr>
          <w:rFonts w:ascii="Trebuchet MS" w:eastAsia="MS Mincho" w:hAnsi="Trebuchet MS" w:cs="Arial"/>
          <w:sz w:val="22"/>
          <w:szCs w:val="22"/>
          <w:lang w:val="es-ES"/>
        </w:rPr>
        <w:t>MARTHA ZORAIDA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F0A96">
        <w:rPr>
          <w:rFonts w:ascii="Trebuchet MS" w:eastAsia="MS Mincho" w:hAnsi="Trebuchet MS" w:cs="Arial"/>
          <w:sz w:val="22"/>
          <w:szCs w:val="22"/>
          <w:lang w:val="es-ES"/>
        </w:rPr>
        <w:t>51868201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B2E50B7" w:rsidR="00065F9C" w:rsidRPr="00DD7AEB" w:rsidRDefault="00E16B5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ADB472F" wp14:editId="0B44B23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2B5B9" w14:textId="77777777" w:rsidR="00EF0A96" w:rsidRDefault="00EF0A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1F781" w14:textId="77777777" w:rsidR="00EF0A96" w:rsidRDefault="00EF0A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531A6" w14:textId="77777777" w:rsidR="00EF0A96" w:rsidRDefault="00EF0A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C467C" w14:textId="77777777" w:rsidR="00EF0A96" w:rsidRDefault="00EF0A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A3E2E" w14:textId="77777777" w:rsidR="00EF0A96" w:rsidRDefault="00EF0A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6B5E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0A96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BE9D3AE-B3E8-4FE5-8554-9B8E05F32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