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bookmarkStart w:id="0" w:name="_GoBack"/>
            <w:bookmarkEnd w:id="0"/>
            <w:r w:rsidRPr="006322FC">
              <w:rPr>
                <w:rFonts w:ascii="Trebuchet MS" w:hAnsi="Trebuchet MS" w:cs="Arial"/>
                <w:b/>
                <w:sz w:val="22"/>
                <w:szCs w:val="22"/>
              </w:rPr>
              <w:t>CONTRATO No:</w:t>
            </w:r>
          </w:p>
        </w:tc>
        <w:tc>
          <w:tcPr>
            <w:tcW w:w="2504" w:type="dxa"/>
          </w:tcPr>
          <w:p w14:paraId="0292207D" w14:textId="77AD9BDC" w:rsidR="00D11C80" w:rsidRPr="006322FC" w:rsidRDefault="003C622E"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CD-DP-4680-2025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1E4F12AC" w:rsidR="00D11C80" w:rsidRPr="006322FC" w:rsidRDefault="003C622E"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 xml:space="preserve">CHOCO </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Área – Sub área</w:t>
            </w:r>
          </w:p>
        </w:tc>
        <w:tc>
          <w:tcPr>
            <w:tcW w:w="8052" w:type="dxa"/>
            <w:gridSpan w:val="3"/>
          </w:tcPr>
          <w:p w14:paraId="027E3A90" w14:textId="4977600A" w:rsidR="00D11C80" w:rsidRPr="006322FC" w:rsidRDefault="003C622E"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6322FC">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003CD31C" w:rsidR="00D11C80" w:rsidRPr="006322FC" w:rsidRDefault="003C622E"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7506828A" w:rsidR="00D11C80" w:rsidRPr="006322FC" w:rsidRDefault="003C622E"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QUIBDO</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210CC1ED" w:rsidR="00D11C80" w:rsidRPr="006322FC" w:rsidRDefault="003C622E"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$ 54.730.000,00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00207F47" w:rsidR="00D11C80" w:rsidRPr="006322FC" w:rsidRDefault="003C622E"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343274A0" w:rsidR="00D11C80" w:rsidRPr="006322FC" w:rsidRDefault="003C622E"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7DC159B6" w:rsidR="00D11C80" w:rsidRPr="006322FC" w:rsidRDefault="003C622E"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PEREA MURILLO</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JUAN CARLOS</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16E6EEDC"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3C622E">
              <w:rPr>
                <w:rFonts w:ascii="Trebuchet MS" w:hAnsi="Trebuchet MS" w:cs="Arial"/>
                <w:sz w:val="22"/>
                <w:szCs w:val="22"/>
              </w:rPr>
              <w:t>82360870</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04677B22"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3C622E">
              <w:rPr>
                <w:rFonts w:ascii="Trebuchet MS" w:hAnsi="Trebuchet MS" w:cs="Arial"/>
                <w:noProof/>
                <w:sz w:val="22"/>
                <w:szCs w:val="22"/>
              </w:rPr>
              <w:t>133580</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3219681D"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3C622E">
              <w:rPr>
                <w:rFonts w:ascii="Trebuchet MS" w:hAnsi="Trebuchet MS" w:cs="Arial"/>
                <w:sz w:val="22"/>
                <w:szCs w:val="22"/>
              </w:rPr>
              <w:t>139325 del 04-07-2025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r w:rsidR="00E52B22" w:rsidRPr="006322FC" w14:paraId="121783EE" w14:textId="77777777" w:rsidTr="00D9326D">
        <w:trPr>
          <w:trHeight w:val="357"/>
        </w:trPr>
        <w:tc>
          <w:tcPr>
            <w:tcW w:w="1690" w:type="pct"/>
          </w:tcPr>
          <w:p w14:paraId="662994F0" w14:textId="7A0AFB85" w:rsidR="00E52B22" w:rsidRPr="006322FC" w:rsidRDefault="00E52B22" w:rsidP="00915263">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6588617E" w14:textId="57B2FC77" w:rsidR="00E52B22" w:rsidRDefault="003C622E" w:rsidP="00E52B22">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Julio 2026</w:t>
            </w:r>
            <w:r w:rsidR="00E52B22">
              <w:rPr>
                <w:rFonts w:ascii="Trebuchet MS" w:hAnsi="Trebuchet MS" w:cs="Arial"/>
                <w:sz w:val="22"/>
                <w:szCs w:val="22"/>
              </w:rPr>
              <w:t xml:space="preserve"> </w:t>
            </w:r>
          </w:p>
          <w:p w14:paraId="6443A4D6" w14:textId="48EA195D" w:rsidR="00E52B22" w:rsidRPr="006322FC" w:rsidRDefault="00E52B22" w:rsidP="00E52B22">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3C622E">
              <w:rPr>
                <w:rFonts w:ascii="Trebuchet MS" w:hAnsi="Trebuchet MS" w:cs="Arial"/>
                <w:sz w:val="22"/>
                <w:szCs w:val="22"/>
              </w:rPr>
              <w:t>2-2025-051431</w:t>
            </w:r>
            <w:r>
              <w:rPr>
                <w:rFonts w:ascii="Trebuchet MS" w:hAnsi="Trebuchet MS" w:cs="Arial"/>
                <w:sz w:val="22"/>
                <w:szCs w:val="22"/>
              </w:rPr>
              <w:t xml:space="preserve"> del </w:t>
            </w:r>
            <w:r w:rsidR="003C622E">
              <w:rPr>
                <w:rFonts w:ascii="Trebuchet MS" w:hAnsi="Trebuchet MS" w:cs="Arial"/>
                <w:sz w:val="22"/>
                <w:szCs w:val="22"/>
              </w:rPr>
              <w:t>26 de agosto de 2025</w:t>
            </w:r>
            <w:r>
              <w:rPr>
                <w:rFonts w:ascii="Trebuchet MS" w:hAnsi="Trebuchet MS" w:cs="Arial"/>
                <w:sz w:val="22"/>
                <w:szCs w:val="22"/>
              </w:rPr>
              <w:t>, emitido por el Ministerio de Hacienda y Crédito Público.</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4E77E814"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3C622E">
        <w:rPr>
          <w:rFonts w:ascii="Trebuchet MS" w:hAnsi="Trebuchet MS"/>
          <w:b/>
          <w:szCs w:val="22"/>
        </w:rPr>
        <w:t>PEREA MURILLO</w:t>
      </w:r>
      <w:r w:rsidRPr="006322FC">
        <w:rPr>
          <w:rFonts w:ascii="Trebuchet MS" w:hAnsi="Trebuchet MS"/>
          <w:b/>
          <w:szCs w:val="22"/>
        </w:rPr>
        <w:t xml:space="preserve"> </w:t>
      </w:r>
      <w:r w:rsidR="003C622E">
        <w:rPr>
          <w:rFonts w:ascii="Trebuchet MS" w:hAnsi="Trebuchet MS"/>
          <w:b/>
          <w:szCs w:val="22"/>
        </w:rPr>
        <w:t>JUAN CARLOS</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3C622E">
        <w:rPr>
          <w:rFonts w:ascii="Trebuchet MS" w:hAnsi="Trebuchet MS"/>
          <w:noProof/>
          <w:szCs w:val="22"/>
        </w:rPr>
        <w:t>82360870</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lastRenderedPageBreak/>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ejusdem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4CC514E5"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3C622E">
        <w:rPr>
          <w:rFonts w:ascii="Trebuchet MS" w:hAnsi="Trebuchet MS" w:cs="Arial"/>
          <w:sz w:val="22"/>
          <w:szCs w:val="22"/>
        </w:rPr>
        <w:t>PENAL GENERAL</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3C622E">
        <w:rPr>
          <w:rFonts w:ascii="Trebuchet MS" w:hAnsi="Trebuchet MS" w:cs="Arial"/>
          <w:noProof/>
          <w:sz w:val="22"/>
          <w:szCs w:val="22"/>
        </w:rPr>
        <w:t>DEFENSORES PÚBLICOS ANTE LOS JUECES DEL CIRCUITO</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3C622E">
        <w:rPr>
          <w:rFonts w:ascii="Trebuchet MS" w:hAnsi="Trebuchet MS" w:cs="Arial"/>
          <w:b/>
          <w:bCs/>
          <w:sz w:val="22"/>
          <w:szCs w:val="22"/>
        </w:rPr>
        <w:t>CIRCUITO QUIBDO</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3C622E">
        <w:rPr>
          <w:rFonts w:ascii="Trebuchet MS" w:hAnsi="Trebuchet MS" w:cs="Arial"/>
          <w:noProof/>
          <w:sz w:val="22"/>
          <w:szCs w:val="22"/>
        </w:rPr>
        <w:t xml:space="preserve">CHOCO </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3C622E">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1" w:name="_Hlk189641940"/>
      <w:r w:rsidR="00125782" w:rsidRPr="006322FC">
        <w:rPr>
          <w:rFonts w:ascii="Trebuchet MS" w:hAnsi="Trebuchet MS" w:cs="Arial"/>
          <w:sz w:val="22"/>
          <w:szCs w:val="22"/>
        </w:rPr>
        <w:t xml:space="preserve">es de </w:t>
      </w:r>
      <w:r w:rsidR="003C622E">
        <w:rPr>
          <w:rFonts w:ascii="Trebuchet MS" w:hAnsi="Trebuchet MS" w:cs="Arial"/>
          <w:b/>
          <w:bCs/>
          <w:sz w:val="22"/>
          <w:szCs w:val="22"/>
        </w:rPr>
        <w:t>CINCUENTA Y CUATRO MILLONES SETECIENTOS TREINTA MIL</w:t>
      </w:r>
      <w:r w:rsidR="00125782" w:rsidRPr="006322FC">
        <w:rPr>
          <w:rFonts w:ascii="Trebuchet MS" w:hAnsi="Trebuchet MS" w:cs="Arial"/>
          <w:b/>
          <w:bCs/>
          <w:sz w:val="22"/>
          <w:szCs w:val="22"/>
        </w:rPr>
        <w:t xml:space="preserve"> PESOS M/CTE (</w:t>
      </w:r>
      <w:r w:rsidR="003C622E">
        <w:rPr>
          <w:rFonts w:ascii="Trebuchet MS" w:hAnsi="Trebuchet MS" w:cs="Arial"/>
          <w:b/>
          <w:bCs/>
          <w:sz w:val="22"/>
          <w:szCs w:val="22"/>
        </w:rPr>
        <w:t>$ 54.730.000,00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1"/>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2" w:name="_Hlk189641978"/>
      <w:r w:rsidR="003C622E">
        <w:rPr>
          <w:rFonts w:ascii="Trebuchet MS" w:hAnsi="Trebuchet MS" w:cs="Arial"/>
          <w:b/>
          <w:bCs/>
          <w:sz w:val="22"/>
          <w:szCs w:val="22"/>
        </w:rPr>
        <w:t>CINCO MILLONES CUATROCIENTOS SETENTA Y TRES MIL</w:t>
      </w:r>
      <w:r w:rsidR="00125782" w:rsidRPr="006322FC">
        <w:rPr>
          <w:rFonts w:ascii="Trebuchet MS" w:hAnsi="Trebuchet MS" w:cs="Arial"/>
          <w:b/>
          <w:bCs/>
          <w:sz w:val="22"/>
          <w:szCs w:val="22"/>
        </w:rPr>
        <w:t xml:space="preserve"> PESOS M/CTE (</w:t>
      </w:r>
      <w:r w:rsidR="003C622E">
        <w:rPr>
          <w:rFonts w:ascii="Trebuchet MS" w:hAnsi="Trebuchet MS" w:cs="Arial"/>
          <w:b/>
          <w:bCs/>
          <w:sz w:val="22"/>
          <w:szCs w:val="22"/>
        </w:rPr>
        <w:t>$ 5.473.000,00</w:t>
      </w:r>
      <w:r w:rsidR="00125782" w:rsidRPr="006322FC">
        <w:rPr>
          <w:rFonts w:ascii="Trebuchet MS" w:hAnsi="Trebuchet MS" w:cs="Arial"/>
          <w:b/>
          <w:bCs/>
          <w:sz w:val="22"/>
          <w:szCs w:val="22"/>
        </w:rPr>
        <w:t xml:space="preserve">) </w:t>
      </w:r>
      <w:bookmarkEnd w:id="2"/>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2E082078"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3C622E">
              <w:rPr>
                <w:rFonts w:ascii="Trebuchet MS" w:hAnsi="Trebuchet MS" w:cs="Arial"/>
                <w:sz w:val="22"/>
                <w:szCs w:val="22"/>
              </w:rPr>
              <w:t>139325 del 04-07-2025</w:t>
            </w:r>
            <w:r w:rsidR="00897748" w:rsidRPr="006322FC">
              <w:rPr>
                <w:rFonts w:ascii="Trebuchet MS" w:hAnsi="Trebuchet MS" w:cs="Arial"/>
                <w:sz w:val="22"/>
                <w:szCs w:val="22"/>
              </w:rPr>
              <w:t xml:space="preserve">  </w:t>
            </w:r>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r w:rsidR="002960E4" w:rsidRPr="006322FC" w14:paraId="7E125C68" w14:textId="77777777" w:rsidTr="00A70846">
        <w:trPr>
          <w:trHeight w:val="64"/>
        </w:trPr>
        <w:tc>
          <w:tcPr>
            <w:tcW w:w="3878" w:type="dxa"/>
            <w:vAlign w:val="center"/>
          </w:tcPr>
          <w:p w14:paraId="77D71FCD" w14:textId="6E4AAC0B" w:rsidR="002960E4" w:rsidRPr="006322FC" w:rsidRDefault="002960E4" w:rsidP="00995418">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5F0C8FDF" w14:textId="0A71C8CC" w:rsidR="002960E4" w:rsidRDefault="003C622E" w:rsidP="002960E4">
            <w:pPr>
              <w:tabs>
                <w:tab w:val="left" w:pos="-720"/>
              </w:tabs>
              <w:suppressAutoHyphens/>
              <w:spacing w:line="254" w:lineRule="auto"/>
              <w:jc w:val="center"/>
              <w:rPr>
                <w:rFonts w:ascii="Trebuchet MS" w:hAnsi="Trebuchet MS" w:cs="Arial"/>
                <w:sz w:val="22"/>
              </w:rPr>
            </w:pPr>
            <w:r>
              <w:rPr>
                <w:rFonts w:ascii="Trebuchet MS" w:hAnsi="Trebuchet MS" w:cs="Arial"/>
                <w:sz w:val="22"/>
              </w:rPr>
              <w:t>Enero a Julio 2026</w:t>
            </w:r>
          </w:p>
          <w:p w14:paraId="12EBE08E" w14:textId="2B2BD873" w:rsidR="002960E4" w:rsidRPr="006322FC" w:rsidRDefault="002960E4" w:rsidP="002960E4">
            <w:pPr>
              <w:widowControl/>
              <w:jc w:val="center"/>
              <w:rPr>
                <w:rFonts w:ascii="Trebuchet MS" w:hAnsi="Trebuchet MS"/>
                <w:sz w:val="22"/>
                <w:szCs w:val="22"/>
              </w:rPr>
            </w:pPr>
            <w:r>
              <w:rPr>
                <w:rFonts w:ascii="Trebuchet MS" w:hAnsi="Trebuchet MS" w:cs="Arial"/>
                <w:sz w:val="22"/>
              </w:rPr>
              <w:t xml:space="preserve">Radicado: </w:t>
            </w:r>
            <w:r w:rsidR="003C622E">
              <w:rPr>
                <w:rFonts w:ascii="Trebuchet MS" w:hAnsi="Trebuchet MS" w:cs="Arial"/>
                <w:sz w:val="22"/>
              </w:rPr>
              <w:t>2-2025-051431</w:t>
            </w:r>
            <w:r>
              <w:rPr>
                <w:rFonts w:ascii="Trebuchet MS" w:hAnsi="Trebuchet MS" w:cs="Arial"/>
                <w:sz w:val="22"/>
              </w:rPr>
              <w:t xml:space="preserve"> del </w:t>
            </w:r>
            <w:r w:rsidR="003C622E">
              <w:rPr>
                <w:rFonts w:ascii="Trebuchet MS" w:hAnsi="Trebuchet MS" w:cs="Arial"/>
                <w:sz w:val="22"/>
              </w:rPr>
              <w:t>26 de agosto de 2025</w:t>
            </w:r>
            <w:r>
              <w:rPr>
                <w:rFonts w:ascii="Trebuchet MS" w:hAnsi="Trebuchet MS" w:cs="Arial"/>
                <w:sz w:val="22"/>
              </w:rPr>
              <w:t>, emitido por el Ministerio de Hacienda y Crédito Público.</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DÉCIMA TERCERA.-</w:t>
      </w:r>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CLÁUSULA DÉCIMA CUARTA.-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CLÁUSULA DÉCIMA QUINTA.-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CLÁUSULA DÉCIMA SEXTA.-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(e.g.,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Cualquier otro incumplimiento contractual no mencionado anteriormente y que sea susceptible de ser conminable.</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obligaciones  </w:t>
      </w:r>
      <w:r w:rsidRPr="006322FC">
        <w:rPr>
          <w:rFonts w:ascii="Trebuchet MS" w:hAnsi="Trebuchet MS"/>
          <w:sz w:val="22"/>
          <w:szCs w:val="22"/>
        </w:rPr>
        <w:t xml:space="preserve">o de declaratoria de caducidad, que no sea susceptible de ser conminable,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renuncia expresamente a todo requerimiento judicial, para efectos de constitución en mora. PARÁGRAFO No 1:.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CLÁUSULA DÉCIMA NOVENA.-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CLÁUSULA VIGÉSIMA.- DOMICILIO CONTRACTUAL.-</w:t>
      </w:r>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PRIMERA.-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TERCERA.-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CUARTA.- TERMINACIÓN DEL CONTRATO:</w:t>
      </w:r>
      <w:r w:rsidRPr="006322FC">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CLAUSULA VIGÉSIMA QUINTA.-</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CLÁUSULA VIGÉSIMA SEXTA.-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CLÁUSULA VIGÉSIMA SÉPTIMA.-LIQUIDACIÓN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6322FC">
        <w:rPr>
          <w:rFonts w:ascii="Trebuchet MS" w:hAnsi="Trebuchet MS" w:cs="Arial"/>
          <w:b/>
          <w:bCs/>
          <w:sz w:val="22"/>
          <w:szCs w:val="22"/>
          <w:u w:val="single"/>
        </w:rPr>
        <w:t>CLÁUSULA VIGÉSIMA OCTAVA.-</w:t>
      </w:r>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Certificado de disponibilidad presupuestal y registro presupuestal.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NOVENA.-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CLAUSULA TRIGÉSIMA.-</w:t>
      </w:r>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r w:rsidR="00A86E80" w:rsidRPr="006322FC">
        <w:rPr>
          <w:rFonts w:ascii="Trebuchet MS" w:hAnsi="Trebuchet MS" w:cs="Arial"/>
          <w:b/>
          <w:i/>
          <w:sz w:val="22"/>
          <w:szCs w:val="22"/>
        </w:rPr>
        <w:t xml:space="preserve">Jhonny Marcel Diaz Ortega </w:t>
      </w:r>
      <w:r w:rsidR="00845E48" w:rsidRPr="006322FC">
        <w:rPr>
          <w:rFonts w:ascii="Trebuchet MS" w:hAnsi="Trebuchet MS" w:cs="Arial"/>
          <w:b/>
          <w:i/>
          <w:sz w:val="22"/>
          <w:szCs w:val="22"/>
        </w:rPr>
        <w:t>– Director Nacional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11B93E" w14:textId="77777777" w:rsidR="007F2860" w:rsidRDefault="007F2860">
      <w:r>
        <w:separator/>
      </w:r>
    </w:p>
  </w:endnote>
  <w:endnote w:type="continuationSeparator" w:id="0">
    <w:p w14:paraId="0108136A" w14:textId="77777777" w:rsidR="007F2860" w:rsidRDefault="007F28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441CC7" w14:textId="77777777" w:rsidR="003C622E" w:rsidRDefault="003C622E">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7F53EB" w14:textId="77777777" w:rsidR="007F2860" w:rsidRDefault="007F2860">
      <w:r>
        <w:separator/>
      </w:r>
    </w:p>
  </w:footnote>
  <w:footnote w:type="continuationSeparator" w:id="0">
    <w:p w14:paraId="1D06072F" w14:textId="77777777" w:rsidR="007F2860" w:rsidRDefault="007F286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4CD412" w14:textId="77777777" w:rsidR="003C622E" w:rsidRDefault="003C622E">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6CAC462C"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3C622E">
      <w:rPr>
        <w:rFonts w:ascii="Trebuchet MS" w:hAnsi="Trebuchet MS" w:cs="Arial"/>
        <w:b/>
        <w:spacing w:val="-3"/>
        <w:sz w:val="22"/>
        <w:szCs w:val="22"/>
      </w:rPr>
      <w:t>CD-DP-4680-2025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3C622E">
      <w:rPr>
        <w:rFonts w:ascii="Trebuchet MS" w:hAnsi="Trebuchet MS" w:cs="Arial"/>
        <w:b/>
        <w:noProof/>
        <w:spacing w:val="-3"/>
        <w:sz w:val="22"/>
        <w:szCs w:val="22"/>
      </w:rPr>
      <w:t>PEREA MURILLO</w:t>
    </w:r>
    <w:r w:rsidR="00D62E15">
      <w:rPr>
        <w:rFonts w:ascii="Trebuchet MS" w:hAnsi="Trebuchet MS" w:cs="Arial"/>
        <w:b/>
        <w:noProof/>
        <w:spacing w:val="-3"/>
        <w:sz w:val="22"/>
        <w:szCs w:val="22"/>
      </w:rPr>
      <w:t xml:space="preserve"> </w:t>
    </w:r>
    <w:r w:rsidR="003C622E">
      <w:rPr>
        <w:rFonts w:ascii="Trebuchet MS" w:hAnsi="Trebuchet MS" w:cs="Arial"/>
        <w:b/>
        <w:noProof/>
        <w:spacing w:val="-3"/>
        <w:sz w:val="22"/>
        <w:szCs w:val="22"/>
      </w:rPr>
      <w:t>JUAN CARLOS</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42C"/>
    <w:rsid w:val="003C3D0E"/>
    <w:rsid w:val="003C4A5E"/>
    <w:rsid w:val="003C4F8D"/>
    <w:rsid w:val="003C622E"/>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BEE559-0B8D-4AAA-9E45-E19AEB0024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6106</Words>
  <Characters>34808</Characters>
  <Application>Microsoft Office Word</Application>
  <DocSecurity>0</DocSecurity>
  <Lines>290</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6</cp:revision>
  <cp:lastPrinted>2019-08-22T16:38:00Z</cp:lastPrinted>
  <dcterms:created xsi:type="dcterms:W3CDTF">2025-08-14T20:42:00Z</dcterms:created>
  <dcterms:modified xsi:type="dcterms:W3CDTF">2025-09-17T16:53:00Z</dcterms:modified>
</cp:coreProperties>
</file>