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</w:t>
      </w:r>
      <w:proofErr w:type="gram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capacidad financiera y organizacionales</w:t>
      </w:r>
      <w:proofErr w:type="gramEnd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proofErr w:type="gramStart"/>
      <w:r w:rsidRPr="00A9263E">
        <w:rPr>
          <w:rFonts w:ascii="Arial" w:hAnsi="Arial" w:cs="Arial"/>
          <w:sz w:val="20"/>
          <w:szCs w:val="20"/>
          <w:lang w:val="es-419"/>
        </w:rPr>
        <w:t>del</w:t>
      </w:r>
      <w:proofErr w:type="gramEnd"/>
      <w:r w:rsidRPr="00A9263E">
        <w:rPr>
          <w:rFonts w:ascii="Arial" w:hAnsi="Arial" w:cs="Arial"/>
          <w:sz w:val="20"/>
          <w:szCs w:val="20"/>
          <w:lang w:val="es-419"/>
        </w:rPr>
        <w:t xml:space="preserve">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120BDE" w:rsidRDefault="00A87913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</w:p>
          <w:p w14:paraId="1F221320" w14:textId="77777777" w:rsidR="00A87913" w:rsidRPr="00120BDE" w:rsidRDefault="00A87913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120BDE" w:rsidRDefault="00A87913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</w:p>
          <w:p w14:paraId="0DF4475D" w14:textId="77777777" w:rsidR="00A87913" w:rsidRPr="00120BDE" w:rsidRDefault="00120BDE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proofErr w:type="spellStart"/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>CTd</w:t>
            </w:r>
            <w:proofErr w:type="spellEnd"/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 xml:space="preserve"> = (POE - Anticipo o Pago anticipado) x 33%</w:t>
            </w:r>
          </w:p>
          <w:p w14:paraId="4C6DEE03" w14:textId="172A766C" w:rsidR="00120BDE" w:rsidRPr="00120BDE" w:rsidRDefault="00F6137A" w:rsidP="00B315B9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r w:rsidRPr="00F6137A">
              <w:rPr>
                <w:rFonts w:ascii="Arial" w:eastAsiaTheme="minorEastAsia" w:hAnsi="Arial" w:cs="Arial"/>
                <w:sz w:val="20"/>
                <w:szCs w:val="20"/>
              </w:rPr>
              <w:t>$128.985.631,83</w:t>
            </w:r>
            <w:bookmarkStart w:id="0" w:name="_GoBack"/>
            <w:bookmarkEnd w:id="0"/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artículo 2.2.1.2.4.2.4. </w:t>
      </w:r>
      <w:proofErr w:type="gramStart"/>
      <w:r w:rsidRPr="00567CC3">
        <w:rPr>
          <w:rFonts w:ascii="Arial" w:hAnsi="Arial" w:cs="Arial"/>
          <w:sz w:val="20"/>
          <w:szCs w:val="20"/>
          <w:lang w:val="es-419"/>
        </w:rPr>
        <w:t>del</w:t>
      </w:r>
      <w:proofErr w:type="gramEnd"/>
      <w:r w:rsidRPr="00567CC3">
        <w:rPr>
          <w:rFonts w:ascii="Arial" w:hAnsi="Arial" w:cs="Arial"/>
          <w:sz w:val="20"/>
          <w:szCs w:val="20"/>
          <w:lang w:val="es-419"/>
        </w:rPr>
        <w:t xml:space="preserve">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2.2.1.2.4.2.4. </w:t>
      </w:r>
      <w:proofErr w:type="gramStart"/>
      <w:r w:rsidRPr="00CC1CC4">
        <w:rPr>
          <w:rFonts w:ascii="Arial" w:hAnsi="Arial" w:cs="Arial"/>
          <w:sz w:val="20"/>
          <w:szCs w:val="20"/>
          <w:lang w:val="es-419"/>
        </w:rPr>
        <w:t>del</w:t>
      </w:r>
      <w:proofErr w:type="gramEnd"/>
      <w:r w:rsidRPr="00CC1CC4">
        <w:rPr>
          <w:rFonts w:ascii="Arial" w:hAnsi="Arial" w:cs="Arial"/>
          <w:sz w:val="20"/>
          <w:szCs w:val="20"/>
          <w:lang w:val="es-419"/>
        </w:rPr>
        <w:t xml:space="preserve">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C9E2658" w14:textId="77777777" w:rsidR="00120BDE" w:rsidRPr="00120BDE" w:rsidRDefault="00120BDE" w:rsidP="00120BDE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proofErr w:type="spellStart"/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>CTd</w:t>
            </w:r>
            <w:proofErr w:type="spellEnd"/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 xml:space="preserve"> = (POE - Anticipo o Pago anticipado) x 33%</w:t>
            </w:r>
          </w:p>
          <w:p w14:paraId="3AC8CDDB" w14:textId="781105CE" w:rsidR="00A87913" w:rsidRPr="00A87913" w:rsidRDefault="00F6137A" w:rsidP="00120B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6137A">
              <w:rPr>
                <w:rFonts w:ascii="Arial" w:eastAsiaTheme="minorEastAsia" w:hAnsi="Arial" w:cs="Arial"/>
                <w:sz w:val="20"/>
                <w:szCs w:val="20"/>
              </w:rPr>
              <w:t>$128.985.631,83</w:t>
            </w: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1A1556" w14:textId="77777777" w:rsidR="00960AAC" w:rsidRDefault="00960AAC" w:rsidP="004F2C35">
      <w:r>
        <w:separator/>
      </w:r>
    </w:p>
  </w:endnote>
  <w:endnote w:type="continuationSeparator" w:id="0">
    <w:p w14:paraId="0723D17F" w14:textId="77777777" w:rsidR="00960AAC" w:rsidRDefault="00960AAC" w:rsidP="004F2C35">
      <w:r>
        <w:continuationSeparator/>
      </w:r>
    </w:p>
  </w:endnote>
  <w:endnote w:type="continuationNotice" w:id="1">
    <w:p w14:paraId="266665E2" w14:textId="77777777" w:rsidR="00960AAC" w:rsidRDefault="00960A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5C5E9" w14:textId="77777777" w:rsidR="00960AAC" w:rsidRDefault="00960AAC" w:rsidP="004F2C35">
      <w:r>
        <w:separator/>
      </w:r>
    </w:p>
  </w:footnote>
  <w:footnote w:type="continuationSeparator" w:id="0">
    <w:p w14:paraId="65B1934D" w14:textId="77777777" w:rsidR="00960AAC" w:rsidRDefault="00960AAC" w:rsidP="004F2C35">
      <w:r>
        <w:continuationSeparator/>
      </w:r>
    </w:p>
  </w:footnote>
  <w:footnote w:type="continuationNotice" w:id="1">
    <w:p w14:paraId="31C432B1" w14:textId="77777777" w:rsidR="00960AAC" w:rsidRDefault="00960AA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F6137A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2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F6137A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2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7545F"/>
    <w:rsid w:val="0009070C"/>
    <w:rsid w:val="00091E6B"/>
    <w:rsid w:val="00095309"/>
    <w:rsid w:val="000A1313"/>
    <w:rsid w:val="000A791C"/>
    <w:rsid w:val="000B014F"/>
    <w:rsid w:val="000D7CD2"/>
    <w:rsid w:val="00120BDE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2559"/>
    <w:rsid w:val="00345FF9"/>
    <w:rsid w:val="00356F5F"/>
    <w:rsid w:val="00390822"/>
    <w:rsid w:val="003A3C76"/>
    <w:rsid w:val="003A68D7"/>
    <w:rsid w:val="003B017F"/>
    <w:rsid w:val="003B1AD5"/>
    <w:rsid w:val="003E0CFB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1BFF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60AAC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315B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B01E4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59D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00F6137A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ED941D-52A4-44D3-AFDC-86FD1B931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PLANEACION1</cp:lastModifiedBy>
  <cp:revision>34</cp:revision>
  <cp:lastPrinted>2022-06-28T21:50:00Z</cp:lastPrinted>
  <dcterms:created xsi:type="dcterms:W3CDTF">2022-08-01T21:30:00Z</dcterms:created>
  <dcterms:modified xsi:type="dcterms:W3CDTF">2025-08-06T13:32:00Z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