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FE9E37" w14:textId="253D16BC" w:rsidR="001367B8" w:rsidRDefault="00C77AC7">
      <w:pPr>
        <w:tabs>
          <w:tab w:val="left" w:pos="6909"/>
        </w:tabs>
        <w:jc w:val="center"/>
        <w:rPr>
          <w:sz w:val="16"/>
          <w:szCs w:val="16"/>
        </w:rPr>
      </w:pPr>
      <w:r>
        <w:rPr>
          <w:b/>
        </w:rPr>
        <w:t>ANEXO No 1</w:t>
      </w:r>
    </w:p>
    <w:p w14:paraId="6108817D" w14:textId="77777777" w:rsidR="001367B8" w:rsidRDefault="001367B8">
      <w:pPr>
        <w:pBdr>
          <w:top w:val="nil"/>
          <w:left w:val="nil"/>
          <w:bottom w:val="nil"/>
          <w:right w:val="nil"/>
          <w:between w:val="nil"/>
        </w:pBdr>
        <w:tabs>
          <w:tab w:val="left" w:pos="240"/>
        </w:tabs>
        <w:jc w:val="center"/>
        <w:rPr>
          <w:b/>
          <w:color w:val="000000"/>
        </w:rPr>
      </w:pPr>
    </w:p>
    <w:p w14:paraId="1E5C8CA0" w14:textId="77777777" w:rsidR="001367B8" w:rsidRDefault="00C77AC7">
      <w:pPr>
        <w:tabs>
          <w:tab w:val="left" w:pos="-1080"/>
          <w:tab w:val="left" w:pos="0"/>
        </w:tabs>
        <w:jc w:val="both"/>
        <w:rPr>
          <w:b/>
        </w:rPr>
      </w:pPr>
      <w:r>
        <w:rPr>
          <w:b/>
        </w:rPr>
        <w:t xml:space="preserve">ESPECIFICACIONES TÉCNICAS DE VERIFICACIÓN Y DE OBLIGATORIO CUMPLIMIENTO </w:t>
      </w:r>
    </w:p>
    <w:p w14:paraId="5F8BA566" w14:textId="77777777" w:rsidR="001367B8" w:rsidRDefault="001367B8">
      <w:pPr>
        <w:tabs>
          <w:tab w:val="left" w:pos="-1080"/>
          <w:tab w:val="left" w:pos="0"/>
        </w:tabs>
        <w:jc w:val="both"/>
        <w:rPr>
          <w:b/>
        </w:rPr>
      </w:pPr>
    </w:p>
    <w:p w14:paraId="0B551AA4" w14:textId="77777777" w:rsidR="001367B8" w:rsidRDefault="00C77AC7">
      <w:pPr>
        <w:tabs>
          <w:tab w:val="left" w:pos="-1080"/>
          <w:tab w:val="left" w:pos="0"/>
        </w:tabs>
        <w:jc w:val="both"/>
      </w:pPr>
      <w: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5AEBBE39" w14:textId="77777777" w:rsidR="001367B8" w:rsidRDefault="001367B8">
      <w:pPr>
        <w:tabs>
          <w:tab w:val="left" w:pos="-1080"/>
          <w:tab w:val="left" w:pos="0"/>
        </w:tabs>
        <w:jc w:val="both"/>
      </w:pPr>
    </w:p>
    <w:p w14:paraId="20ED76D6" w14:textId="77777777" w:rsidR="001367B8" w:rsidRDefault="00C77AC7">
      <w:pPr>
        <w:tabs>
          <w:tab w:val="left" w:pos="-1080"/>
          <w:tab w:val="left" w:pos="0"/>
        </w:tabs>
        <w:jc w:val="center"/>
        <w:rPr>
          <w:b/>
        </w:rPr>
      </w:pPr>
      <w:r>
        <w:rPr>
          <w:b/>
        </w:rPr>
        <w:t>ESPECIFICACIONES TÉCNICAS</w:t>
      </w:r>
    </w:p>
    <w:p w14:paraId="50F4B952" w14:textId="77777777" w:rsidR="001367B8" w:rsidRDefault="001367B8">
      <w:pPr>
        <w:tabs>
          <w:tab w:val="left" w:pos="-1080"/>
          <w:tab w:val="left" w:pos="0"/>
        </w:tabs>
        <w:jc w:val="center"/>
        <w:rPr>
          <w:b/>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
        <w:gridCol w:w="7735"/>
        <w:gridCol w:w="992"/>
        <w:gridCol w:w="993"/>
      </w:tblGrid>
      <w:tr w:rsidR="00C97B0A" w:rsidRPr="005945D0" w14:paraId="0B090B42"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31A21D32" w14:textId="77777777" w:rsidR="00C97B0A" w:rsidRPr="005945D0" w:rsidRDefault="00C97B0A" w:rsidP="00C97B0A">
            <w:pPr>
              <w:jc w:val="center"/>
              <w:rPr>
                <w:b/>
                <w:sz w:val="18"/>
                <w:szCs w:val="18"/>
              </w:rPr>
            </w:pPr>
            <w:r w:rsidRPr="005945D0">
              <w:rPr>
                <w:b/>
                <w:sz w:val="18"/>
                <w:szCs w:val="18"/>
              </w:rPr>
              <w:t>ÍTEM</w:t>
            </w:r>
          </w:p>
        </w:tc>
        <w:tc>
          <w:tcPr>
            <w:tcW w:w="7735" w:type="dxa"/>
            <w:tcBorders>
              <w:top w:val="single" w:sz="4" w:space="0" w:color="auto"/>
              <w:left w:val="single" w:sz="4" w:space="0" w:color="auto"/>
              <w:bottom w:val="single" w:sz="4" w:space="0" w:color="auto"/>
              <w:right w:val="single" w:sz="4" w:space="0" w:color="auto"/>
            </w:tcBorders>
            <w:vAlign w:val="center"/>
          </w:tcPr>
          <w:p w14:paraId="3346CD86" w14:textId="77777777" w:rsidR="00C97B0A" w:rsidRPr="005945D0" w:rsidRDefault="00C97B0A" w:rsidP="00C97B0A">
            <w:pPr>
              <w:jc w:val="center"/>
              <w:rPr>
                <w:b/>
                <w:sz w:val="18"/>
                <w:szCs w:val="18"/>
              </w:rPr>
            </w:pPr>
          </w:p>
          <w:p w14:paraId="3E4756A9" w14:textId="77777777" w:rsidR="00C97B0A" w:rsidRPr="005945D0" w:rsidRDefault="00C97B0A" w:rsidP="00C97B0A">
            <w:pPr>
              <w:jc w:val="center"/>
              <w:rPr>
                <w:b/>
                <w:sz w:val="18"/>
                <w:szCs w:val="18"/>
              </w:rPr>
            </w:pPr>
            <w:r w:rsidRPr="005945D0">
              <w:rPr>
                <w:b/>
                <w:sz w:val="18"/>
                <w:szCs w:val="18"/>
              </w:rPr>
              <w:t>CONDICIONES TÉCNICAS MÍNIMAS</w:t>
            </w:r>
          </w:p>
          <w:p w14:paraId="51D46816" w14:textId="77777777" w:rsidR="00C97B0A" w:rsidRPr="005945D0" w:rsidRDefault="00C97B0A" w:rsidP="00C97B0A">
            <w:pPr>
              <w:jc w:val="center"/>
              <w:rPr>
                <w:b/>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CA9F3E6" w14:textId="77777777" w:rsidR="00C97B0A" w:rsidRPr="005945D0" w:rsidRDefault="00C97B0A" w:rsidP="00C97B0A">
            <w:pPr>
              <w:pStyle w:val="Textoindependiente2"/>
              <w:tabs>
                <w:tab w:val="left" w:pos="-3261"/>
                <w:tab w:val="left" w:pos="-2552"/>
              </w:tabs>
              <w:spacing w:after="0" w:line="240" w:lineRule="auto"/>
              <w:jc w:val="center"/>
              <w:rPr>
                <w:rFonts w:ascii="Arial" w:eastAsia="Calibri" w:hAnsi="Arial" w:cs="Arial"/>
                <w:b/>
                <w:sz w:val="18"/>
                <w:szCs w:val="18"/>
              </w:rPr>
            </w:pPr>
            <w:r w:rsidRPr="005945D0">
              <w:rPr>
                <w:rFonts w:ascii="Arial" w:eastAsia="Calibri" w:hAnsi="Arial" w:cs="Arial"/>
                <w:b/>
                <w:sz w:val="18"/>
                <w:szCs w:val="18"/>
              </w:rPr>
              <w:t>CUMPLE</w:t>
            </w:r>
          </w:p>
        </w:tc>
        <w:tc>
          <w:tcPr>
            <w:tcW w:w="993" w:type="dxa"/>
            <w:tcBorders>
              <w:top w:val="single" w:sz="4" w:space="0" w:color="auto"/>
              <w:left w:val="single" w:sz="4" w:space="0" w:color="auto"/>
              <w:bottom w:val="single" w:sz="4" w:space="0" w:color="auto"/>
              <w:right w:val="single" w:sz="4" w:space="0" w:color="auto"/>
            </w:tcBorders>
            <w:vAlign w:val="center"/>
          </w:tcPr>
          <w:p w14:paraId="7EFEAB92" w14:textId="77777777" w:rsidR="00C97B0A" w:rsidRPr="005945D0" w:rsidRDefault="00C97B0A" w:rsidP="00C97B0A">
            <w:pPr>
              <w:pStyle w:val="Textoindependiente2"/>
              <w:tabs>
                <w:tab w:val="left" w:pos="-3261"/>
                <w:tab w:val="left" w:pos="-2552"/>
              </w:tabs>
              <w:spacing w:after="0" w:line="240" w:lineRule="auto"/>
              <w:jc w:val="center"/>
              <w:rPr>
                <w:rFonts w:ascii="Arial" w:eastAsia="Calibri" w:hAnsi="Arial" w:cs="Arial"/>
                <w:b/>
                <w:sz w:val="18"/>
                <w:szCs w:val="18"/>
              </w:rPr>
            </w:pPr>
            <w:r w:rsidRPr="005945D0">
              <w:rPr>
                <w:rFonts w:ascii="Arial" w:eastAsia="Calibri" w:hAnsi="Arial" w:cs="Arial"/>
                <w:b/>
                <w:sz w:val="18"/>
                <w:szCs w:val="18"/>
              </w:rPr>
              <w:t>NO CUMPLE</w:t>
            </w:r>
          </w:p>
        </w:tc>
      </w:tr>
      <w:tr w:rsidR="00C97B0A" w:rsidRPr="005945D0" w14:paraId="1589A452"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7501A955" w14:textId="77777777" w:rsidR="00C97B0A" w:rsidRPr="005945D0" w:rsidRDefault="00C97B0A" w:rsidP="00C97B0A">
            <w:pPr>
              <w:jc w:val="center"/>
              <w:rPr>
                <w:b/>
                <w:sz w:val="18"/>
                <w:szCs w:val="18"/>
              </w:rPr>
            </w:pPr>
            <w:r w:rsidRPr="005945D0">
              <w:rPr>
                <w:b/>
                <w:sz w:val="18"/>
                <w:szCs w:val="18"/>
              </w:rPr>
              <w:t>1</w:t>
            </w:r>
          </w:p>
        </w:tc>
        <w:tc>
          <w:tcPr>
            <w:tcW w:w="7735" w:type="dxa"/>
            <w:tcBorders>
              <w:top w:val="single" w:sz="4" w:space="0" w:color="auto"/>
              <w:left w:val="single" w:sz="4" w:space="0" w:color="auto"/>
              <w:bottom w:val="single" w:sz="4" w:space="0" w:color="auto"/>
              <w:right w:val="single" w:sz="4" w:space="0" w:color="auto"/>
            </w:tcBorders>
            <w:vAlign w:val="center"/>
          </w:tcPr>
          <w:p w14:paraId="5BCA1139" w14:textId="05AEE88E" w:rsidR="00C97B0A" w:rsidRPr="005945D0" w:rsidRDefault="00C97B0A" w:rsidP="00C97B0A">
            <w:pPr>
              <w:jc w:val="both"/>
              <w:rPr>
                <w:sz w:val="18"/>
                <w:szCs w:val="18"/>
              </w:rPr>
            </w:pPr>
            <w:r w:rsidRPr="005945D0">
              <w:rPr>
                <w:sz w:val="18"/>
                <w:szCs w:val="18"/>
              </w:rPr>
              <w:t xml:space="preserve">El oferente deberá diligenciar el Anexo de CUPS requeridos el cual se encuentra en archivo Excel bajo el nombre </w:t>
            </w:r>
            <w:r w:rsidRPr="005945D0">
              <w:rPr>
                <w:b/>
                <w:sz w:val="18"/>
                <w:szCs w:val="18"/>
              </w:rPr>
              <w:t>“</w:t>
            </w:r>
            <w:r w:rsidRPr="005945D0">
              <w:rPr>
                <w:sz w:val="18"/>
                <w:szCs w:val="18"/>
              </w:rPr>
              <w:t>ANEXO ARCHIVO EXCEL TARIFAS HUS ONCOLOGIA 2025-2026 – 2</w:t>
            </w:r>
            <w:r>
              <w:rPr>
                <w:sz w:val="18"/>
                <w:szCs w:val="18"/>
              </w:rPr>
              <w:t>5</w:t>
            </w:r>
            <w:r w:rsidRPr="005945D0">
              <w:rPr>
                <w:sz w:val="18"/>
                <w:szCs w:val="18"/>
              </w:rPr>
              <w:t>% PONAL”, las Resoluciones 288 del 28 de julio de 2025 , por medio de la cual se crean Códigos y tarifas institucionales para medicamentos oncológicos en la Empresa Social del Estado Hospital Universitario de Santander y  183 de 07 de mayo de 2025 por medio de la cual se actualizan códigos y tarifas institucionales para medicamentos, , materiales , dispositivos médicos, nutriciones el insumos, en la Empresa Social del Estado Hospital Universitario de Santander, para la vigencia 2025,  como anexo del presente estudio previo el cual será publicado con la invitación del proceso.  El anexo contiene una columna para que la entidad ofertante registre con una (X) al frente de cada CUPS SI OFRECE o NO OFRECE el procedimiento. Favor no modificar el formato.</w:t>
            </w:r>
          </w:p>
        </w:tc>
        <w:tc>
          <w:tcPr>
            <w:tcW w:w="992" w:type="dxa"/>
            <w:tcBorders>
              <w:top w:val="single" w:sz="4" w:space="0" w:color="auto"/>
              <w:left w:val="single" w:sz="4" w:space="0" w:color="auto"/>
              <w:bottom w:val="single" w:sz="4" w:space="0" w:color="auto"/>
              <w:right w:val="single" w:sz="4" w:space="0" w:color="auto"/>
            </w:tcBorders>
            <w:vAlign w:val="center"/>
          </w:tcPr>
          <w:p w14:paraId="72038E8C"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D807EB5"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35E838FD"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5C71AAF7" w14:textId="77777777" w:rsidR="00C97B0A" w:rsidRPr="005945D0" w:rsidRDefault="00C97B0A" w:rsidP="00C97B0A">
            <w:pPr>
              <w:jc w:val="center"/>
              <w:rPr>
                <w:b/>
                <w:sz w:val="18"/>
                <w:szCs w:val="18"/>
              </w:rPr>
            </w:pPr>
            <w:r w:rsidRPr="005945D0">
              <w:rPr>
                <w:b/>
                <w:sz w:val="18"/>
                <w:szCs w:val="18"/>
              </w:rPr>
              <w:t>2</w:t>
            </w:r>
          </w:p>
        </w:tc>
        <w:tc>
          <w:tcPr>
            <w:tcW w:w="7735" w:type="dxa"/>
            <w:tcBorders>
              <w:top w:val="single" w:sz="4" w:space="0" w:color="auto"/>
              <w:left w:val="single" w:sz="4" w:space="0" w:color="auto"/>
              <w:bottom w:val="single" w:sz="4" w:space="0" w:color="auto"/>
              <w:right w:val="single" w:sz="4" w:space="0" w:color="auto"/>
            </w:tcBorders>
            <w:vAlign w:val="center"/>
          </w:tcPr>
          <w:p w14:paraId="0FB8A305" w14:textId="77777777" w:rsidR="00C97B0A" w:rsidRPr="005945D0" w:rsidRDefault="00C97B0A" w:rsidP="00C97B0A">
            <w:pPr>
              <w:pStyle w:val="NormalWeb"/>
              <w:spacing w:before="0" w:beforeAutospacing="0" w:after="0" w:afterAutospacing="0"/>
              <w:jc w:val="both"/>
              <w:rPr>
                <w:rFonts w:ascii="Arial" w:hAnsi="Arial" w:cs="Arial"/>
                <w:b/>
                <w:sz w:val="18"/>
                <w:szCs w:val="18"/>
              </w:rPr>
            </w:pPr>
            <w:r w:rsidRPr="005945D0">
              <w:rPr>
                <w:rFonts w:ascii="Arial" w:hAnsi="Arial" w:cs="Arial"/>
                <w:b/>
                <w:sz w:val="18"/>
                <w:szCs w:val="18"/>
              </w:rPr>
              <w:t>LAS ESPECIALIDADES Y SUBESPECIALIDADES EN CONSULTAS AMBULATORIAS MÍNIMAS</w:t>
            </w:r>
            <w:r w:rsidRPr="005945D0">
              <w:rPr>
                <w:rFonts w:ascii="Arial" w:hAnsi="Arial" w:cs="Arial"/>
                <w:b/>
                <w:sz w:val="18"/>
                <w:szCs w:val="18"/>
                <w:u w:val="single"/>
              </w:rPr>
              <w:t xml:space="preserve"> A OFERTAR</w:t>
            </w:r>
            <w:r w:rsidRPr="005945D0">
              <w:rPr>
                <w:rFonts w:ascii="Arial" w:hAnsi="Arial" w:cs="Arial"/>
                <w:b/>
                <w:sz w:val="18"/>
                <w:szCs w:val="18"/>
              </w:rPr>
              <w:t xml:space="preserve"> SON:</w:t>
            </w:r>
          </w:p>
          <w:p w14:paraId="3952AFC3" w14:textId="77777777" w:rsidR="00C97B0A" w:rsidRPr="005945D0" w:rsidRDefault="00C97B0A" w:rsidP="00C97B0A">
            <w:pPr>
              <w:pStyle w:val="NormalWeb"/>
              <w:spacing w:before="0" w:beforeAutospacing="0" w:after="0" w:afterAutospacing="0"/>
              <w:jc w:val="both"/>
              <w:rPr>
                <w:rFonts w:ascii="Arial" w:hAnsi="Arial" w:cs="Arial"/>
                <w:b/>
                <w:sz w:val="20"/>
                <w:szCs w:val="20"/>
              </w:rPr>
            </w:pPr>
          </w:p>
          <w:tbl>
            <w:tblPr>
              <w:tblW w:w="0" w:type="auto"/>
              <w:tblLayout w:type="fixed"/>
              <w:tblCellMar>
                <w:left w:w="70" w:type="dxa"/>
                <w:right w:w="70" w:type="dxa"/>
              </w:tblCellMar>
              <w:tblLook w:val="04A0" w:firstRow="1" w:lastRow="0" w:firstColumn="1" w:lastColumn="0" w:noHBand="0" w:noVBand="1"/>
            </w:tblPr>
            <w:tblGrid>
              <w:gridCol w:w="520"/>
              <w:gridCol w:w="6672"/>
            </w:tblGrid>
            <w:tr w:rsidR="00C97B0A" w:rsidRPr="005945D0" w14:paraId="5A6905DE" w14:textId="77777777" w:rsidTr="00C97B0A">
              <w:trPr>
                <w:trHeight w:val="57"/>
              </w:trPr>
              <w:tc>
                <w:tcPr>
                  <w:tcW w:w="520"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342DA77A" w14:textId="77777777" w:rsidR="00C97B0A" w:rsidRPr="005945D0" w:rsidRDefault="00C97B0A" w:rsidP="00C97B0A">
                  <w:pPr>
                    <w:jc w:val="center"/>
                    <w:rPr>
                      <w:rFonts w:eastAsia="Times New Roman"/>
                      <w:b/>
                      <w:bCs/>
                      <w:sz w:val="14"/>
                      <w:szCs w:val="14"/>
                      <w:lang w:eastAsia="es-CO"/>
                    </w:rPr>
                  </w:pPr>
                  <w:r w:rsidRPr="005945D0">
                    <w:rPr>
                      <w:rFonts w:eastAsia="Times New Roman"/>
                      <w:b/>
                      <w:bCs/>
                      <w:sz w:val="14"/>
                      <w:szCs w:val="14"/>
                      <w:lang w:eastAsia="es-CO"/>
                    </w:rPr>
                    <w:t>ITEM</w:t>
                  </w:r>
                </w:p>
              </w:tc>
              <w:tc>
                <w:tcPr>
                  <w:tcW w:w="6672" w:type="dxa"/>
                  <w:tcBorders>
                    <w:top w:val="single" w:sz="4" w:space="0" w:color="auto"/>
                    <w:left w:val="nil"/>
                    <w:bottom w:val="single" w:sz="4" w:space="0" w:color="auto"/>
                    <w:right w:val="single" w:sz="4" w:space="0" w:color="auto"/>
                  </w:tcBorders>
                  <w:shd w:val="clear" w:color="000000" w:fill="BDD7EE"/>
                  <w:vAlign w:val="center"/>
                  <w:hideMark/>
                </w:tcPr>
                <w:p w14:paraId="567ED2C7" w14:textId="77777777" w:rsidR="00C97B0A" w:rsidRPr="005945D0" w:rsidRDefault="00C97B0A" w:rsidP="00C97B0A">
                  <w:pPr>
                    <w:jc w:val="center"/>
                    <w:rPr>
                      <w:rFonts w:eastAsia="Times New Roman"/>
                      <w:b/>
                      <w:bCs/>
                      <w:sz w:val="14"/>
                      <w:szCs w:val="14"/>
                      <w:lang w:eastAsia="es-CO"/>
                    </w:rPr>
                  </w:pPr>
                  <w:r w:rsidRPr="005945D0">
                    <w:rPr>
                      <w:rFonts w:eastAsia="Times New Roman"/>
                      <w:b/>
                      <w:bCs/>
                      <w:sz w:val="14"/>
                      <w:szCs w:val="14"/>
                      <w:lang w:eastAsia="es-CO"/>
                    </w:rPr>
                    <w:t>DESCRIPCIÓN</w:t>
                  </w:r>
                </w:p>
              </w:tc>
            </w:tr>
            <w:tr w:rsidR="00C97B0A" w:rsidRPr="005945D0" w14:paraId="452464D8"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0A12ECDE"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w:t>
                  </w:r>
                </w:p>
              </w:tc>
              <w:tc>
                <w:tcPr>
                  <w:tcW w:w="6672" w:type="dxa"/>
                  <w:tcBorders>
                    <w:top w:val="nil"/>
                    <w:left w:val="nil"/>
                    <w:bottom w:val="single" w:sz="4" w:space="0" w:color="auto"/>
                    <w:right w:val="single" w:sz="4" w:space="0" w:color="auto"/>
                  </w:tcBorders>
                  <w:noWrap/>
                  <w:vAlign w:val="bottom"/>
                  <w:hideMark/>
                </w:tcPr>
                <w:p w14:paraId="1315C49D"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MEDICINA ESPECIALIZADA</w:t>
                  </w:r>
                </w:p>
              </w:tc>
            </w:tr>
            <w:tr w:rsidR="00C97B0A" w:rsidRPr="005945D0" w14:paraId="36BE5201"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203D99F2"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2</w:t>
                  </w:r>
                </w:p>
              </w:tc>
              <w:tc>
                <w:tcPr>
                  <w:tcW w:w="6672" w:type="dxa"/>
                  <w:tcBorders>
                    <w:top w:val="nil"/>
                    <w:left w:val="nil"/>
                    <w:bottom w:val="single" w:sz="4" w:space="0" w:color="auto"/>
                    <w:right w:val="single" w:sz="4" w:space="0" w:color="auto"/>
                  </w:tcBorders>
                  <w:noWrap/>
                  <w:vAlign w:val="bottom"/>
                  <w:hideMark/>
                </w:tcPr>
                <w:p w14:paraId="7647ACD5"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ANESTESIOLOGÍA</w:t>
                  </w:r>
                </w:p>
              </w:tc>
            </w:tr>
            <w:tr w:rsidR="00C97B0A" w:rsidRPr="005945D0" w14:paraId="3D0CD901"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3E5CB61F"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3</w:t>
                  </w:r>
                </w:p>
              </w:tc>
              <w:tc>
                <w:tcPr>
                  <w:tcW w:w="6672" w:type="dxa"/>
                  <w:tcBorders>
                    <w:top w:val="nil"/>
                    <w:left w:val="nil"/>
                    <w:bottom w:val="single" w:sz="4" w:space="0" w:color="auto"/>
                    <w:right w:val="single" w:sz="4" w:space="0" w:color="auto"/>
                  </w:tcBorders>
                  <w:noWrap/>
                  <w:vAlign w:val="bottom"/>
                  <w:hideMark/>
                </w:tcPr>
                <w:p w14:paraId="05C3A13A"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CARDIOLOGÍA</w:t>
                  </w:r>
                </w:p>
              </w:tc>
            </w:tr>
            <w:tr w:rsidR="00C97B0A" w:rsidRPr="005945D0" w14:paraId="160B4C39"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30EDD847"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4</w:t>
                  </w:r>
                </w:p>
              </w:tc>
              <w:tc>
                <w:tcPr>
                  <w:tcW w:w="6672" w:type="dxa"/>
                  <w:tcBorders>
                    <w:top w:val="nil"/>
                    <w:left w:val="nil"/>
                    <w:bottom w:val="single" w:sz="4" w:space="0" w:color="auto"/>
                    <w:right w:val="single" w:sz="4" w:space="0" w:color="auto"/>
                  </w:tcBorders>
                  <w:noWrap/>
                  <w:vAlign w:val="bottom"/>
                  <w:hideMark/>
                </w:tcPr>
                <w:p w14:paraId="2F8ED843"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CARDIOLOGÍA PEDIÁTRICA</w:t>
                  </w:r>
                </w:p>
              </w:tc>
            </w:tr>
            <w:tr w:rsidR="00C97B0A" w:rsidRPr="005945D0" w14:paraId="07D53D50"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A77DDEE"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5</w:t>
                  </w:r>
                </w:p>
              </w:tc>
              <w:tc>
                <w:tcPr>
                  <w:tcW w:w="6672" w:type="dxa"/>
                  <w:tcBorders>
                    <w:top w:val="nil"/>
                    <w:left w:val="nil"/>
                    <w:bottom w:val="single" w:sz="4" w:space="0" w:color="auto"/>
                    <w:right w:val="single" w:sz="4" w:space="0" w:color="auto"/>
                  </w:tcBorders>
                  <w:noWrap/>
                  <w:vAlign w:val="bottom"/>
                  <w:hideMark/>
                </w:tcPr>
                <w:p w14:paraId="7389C847"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CIRUGÍA DE CABEZA Y CUELLO</w:t>
                  </w:r>
                </w:p>
              </w:tc>
            </w:tr>
            <w:tr w:rsidR="00C97B0A" w:rsidRPr="005945D0" w14:paraId="1FBCF1BB"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1A9DE0BC"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6</w:t>
                  </w:r>
                </w:p>
              </w:tc>
              <w:tc>
                <w:tcPr>
                  <w:tcW w:w="6672" w:type="dxa"/>
                  <w:tcBorders>
                    <w:top w:val="nil"/>
                    <w:left w:val="nil"/>
                    <w:bottom w:val="single" w:sz="4" w:space="0" w:color="auto"/>
                    <w:right w:val="single" w:sz="4" w:space="0" w:color="auto"/>
                  </w:tcBorders>
                  <w:noWrap/>
                  <w:vAlign w:val="bottom"/>
                  <w:hideMark/>
                </w:tcPr>
                <w:p w14:paraId="35C34864"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CIRUGÍA DE MAMA Y TUMORES DE TEJIDOS BLANDOS</w:t>
                  </w:r>
                </w:p>
              </w:tc>
            </w:tr>
            <w:tr w:rsidR="00C97B0A" w:rsidRPr="005945D0" w14:paraId="7964C8C7"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2E925EC3"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7</w:t>
                  </w:r>
                </w:p>
              </w:tc>
              <w:tc>
                <w:tcPr>
                  <w:tcW w:w="6672" w:type="dxa"/>
                  <w:tcBorders>
                    <w:top w:val="nil"/>
                    <w:left w:val="nil"/>
                    <w:bottom w:val="single" w:sz="4" w:space="0" w:color="auto"/>
                    <w:right w:val="single" w:sz="4" w:space="0" w:color="auto"/>
                  </w:tcBorders>
                  <w:noWrap/>
                  <w:vAlign w:val="bottom"/>
                  <w:hideMark/>
                </w:tcPr>
                <w:p w14:paraId="404A31C9"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CIRUGÍA DE TÓRAX</w:t>
                  </w:r>
                </w:p>
              </w:tc>
            </w:tr>
            <w:tr w:rsidR="00C97B0A" w:rsidRPr="005945D0" w14:paraId="54B010AD"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2A77758D"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8</w:t>
                  </w:r>
                </w:p>
              </w:tc>
              <w:tc>
                <w:tcPr>
                  <w:tcW w:w="6672" w:type="dxa"/>
                  <w:tcBorders>
                    <w:top w:val="nil"/>
                    <w:left w:val="nil"/>
                    <w:bottom w:val="single" w:sz="4" w:space="0" w:color="auto"/>
                    <w:right w:val="single" w:sz="4" w:space="0" w:color="auto"/>
                  </w:tcBorders>
                  <w:noWrap/>
                  <w:vAlign w:val="bottom"/>
                  <w:hideMark/>
                </w:tcPr>
                <w:p w14:paraId="43E5746B"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CIRUGÍA GASTROINTESTINAL</w:t>
                  </w:r>
                </w:p>
              </w:tc>
            </w:tr>
            <w:tr w:rsidR="00C97B0A" w:rsidRPr="005945D0" w14:paraId="49833820"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017C9498"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9</w:t>
                  </w:r>
                </w:p>
              </w:tc>
              <w:tc>
                <w:tcPr>
                  <w:tcW w:w="6672" w:type="dxa"/>
                  <w:tcBorders>
                    <w:top w:val="nil"/>
                    <w:left w:val="nil"/>
                    <w:bottom w:val="single" w:sz="4" w:space="0" w:color="auto"/>
                    <w:right w:val="single" w:sz="4" w:space="0" w:color="auto"/>
                  </w:tcBorders>
                  <w:noWrap/>
                  <w:vAlign w:val="bottom"/>
                  <w:hideMark/>
                </w:tcPr>
                <w:p w14:paraId="235D333C"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CIRUGÍA GENERAL</w:t>
                  </w:r>
                </w:p>
              </w:tc>
            </w:tr>
            <w:tr w:rsidR="00C97B0A" w:rsidRPr="005945D0" w14:paraId="0C0472D9"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A0CF2DD"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10</w:t>
                  </w:r>
                </w:p>
              </w:tc>
              <w:tc>
                <w:tcPr>
                  <w:tcW w:w="6672" w:type="dxa"/>
                  <w:tcBorders>
                    <w:top w:val="nil"/>
                    <w:left w:val="nil"/>
                    <w:bottom w:val="single" w:sz="4" w:space="0" w:color="auto"/>
                    <w:right w:val="single" w:sz="4" w:space="0" w:color="auto"/>
                  </w:tcBorders>
                  <w:noWrap/>
                  <w:vAlign w:val="bottom"/>
                  <w:hideMark/>
                </w:tcPr>
                <w:p w14:paraId="6DCDD229"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CIRUGÍA MAXILOFACIAL</w:t>
                  </w:r>
                </w:p>
              </w:tc>
            </w:tr>
            <w:tr w:rsidR="00C97B0A" w:rsidRPr="005945D0" w14:paraId="59D8031E"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21B69D5D"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11</w:t>
                  </w:r>
                </w:p>
              </w:tc>
              <w:tc>
                <w:tcPr>
                  <w:tcW w:w="6672" w:type="dxa"/>
                  <w:tcBorders>
                    <w:top w:val="nil"/>
                    <w:left w:val="nil"/>
                    <w:bottom w:val="single" w:sz="4" w:space="0" w:color="auto"/>
                    <w:right w:val="single" w:sz="4" w:space="0" w:color="auto"/>
                  </w:tcBorders>
                  <w:noWrap/>
                  <w:vAlign w:val="bottom"/>
                  <w:hideMark/>
                </w:tcPr>
                <w:p w14:paraId="75BFCAE7"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CIRUGÍA ONCOLÓGICA</w:t>
                  </w:r>
                </w:p>
              </w:tc>
            </w:tr>
            <w:tr w:rsidR="00C97B0A" w:rsidRPr="005945D0" w14:paraId="573D6635"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EFC71D6"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12</w:t>
                  </w:r>
                </w:p>
              </w:tc>
              <w:tc>
                <w:tcPr>
                  <w:tcW w:w="6672" w:type="dxa"/>
                  <w:tcBorders>
                    <w:top w:val="nil"/>
                    <w:left w:val="nil"/>
                    <w:bottom w:val="single" w:sz="4" w:space="0" w:color="auto"/>
                    <w:right w:val="single" w:sz="4" w:space="0" w:color="auto"/>
                  </w:tcBorders>
                  <w:noWrap/>
                  <w:vAlign w:val="bottom"/>
                  <w:hideMark/>
                </w:tcPr>
                <w:p w14:paraId="45A7F3B6"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CIRUGÍA PEDIÁTRICA</w:t>
                  </w:r>
                </w:p>
              </w:tc>
            </w:tr>
            <w:tr w:rsidR="00C97B0A" w:rsidRPr="005945D0" w14:paraId="39C3845C"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6986D7F7"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13</w:t>
                  </w:r>
                </w:p>
              </w:tc>
              <w:tc>
                <w:tcPr>
                  <w:tcW w:w="6672" w:type="dxa"/>
                  <w:tcBorders>
                    <w:top w:val="nil"/>
                    <w:left w:val="nil"/>
                    <w:bottom w:val="single" w:sz="4" w:space="0" w:color="auto"/>
                    <w:right w:val="single" w:sz="4" w:space="0" w:color="auto"/>
                  </w:tcBorders>
                  <w:noWrap/>
                  <w:vAlign w:val="bottom"/>
                  <w:hideMark/>
                </w:tcPr>
                <w:p w14:paraId="75182154"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CIRUGÍA PLÁSTICA, ESTÉTICA Y RECONSTRUCTIVA</w:t>
                  </w:r>
                </w:p>
              </w:tc>
            </w:tr>
            <w:tr w:rsidR="00C97B0A" w:rsidRPr="005945D0" w14:paraId="5B7F7868"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1CB9862E"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14</w:t>
                  </w:r>
                </w:p>
              </w:tc>
              <w:tc>
                <w:tcPr>
                  <w:tcW w:w="6672" w:type="dxa"/>
                  <w:tcBorders>
                    <w:top w:val="nil"/>
                    <w:left w:val="nil"/>
                    <w:bottom w:val="single" w:sz="4" w:space="0" w:color="auto"/>
                    <w:right w:val="single" w:sz="4" w:space="0" w:color="auto"/>
                  </w:tcBorders>
                  <w:noWrap/>
                  <w:vAlign w:val="bottom"/>
                  <w:hideMark/>
                </w:tcPr>
                <w:p w14:paraId="145D5480"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CIRUGÍA VASCULAR</w:t>
                  </w:r>
                </w:p>
              </w:tc>
            </w:tr>
            <w:tr w:rsidR="00C97B0A" w:rsidRPr="005945D0" w14:paraId="17B89B5E"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43B19AE"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15</w:t>
                  </w:r>
                </w:p>
              </w:tc>
              <w:tc>
                <w:tcPr>
                  <w:tcW w:w="6672" w:type="dxa"/>
                  <w:tcBorders>
                    <w:top w:val="nil"/>
                    <w:left w:val="nil"/>
                    <w:bottom w:val="single" w:sz="4" w:space="0" w:color="auto"/>
                    <w:right w:val="single" w:sz="4" w:space="0" w:color="auto"/>
                  </w:tcBorders>
                  <w:noWrap/>
                  <w:vAlign w:val="bottom"/>
                  <w:hideMark/>
                </w:tcPr>
                <w:p w14:paraId="2A54F145"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COLOPROCTOLOGÍA</w:t>
                  </w:r>
                </w:p>
              </w:tc>
            </w:tr>
            <w:tr w:rsidR="00C97B0A" w:rsidRPr="005945D0" w14:paraId="16F1C3A9"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202D1A93"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16</w:t>
                  </w:r>
                </w:p>
              </w:tc>
              <w:tc>
                <w:tcPr>
                  <w:tcW w:w="6672" w:type="dxa"/>
                  <w:tcBorders>
                    <w:top w:val="nil"/>
                    <w:left w:val="nil"/>
                    <w:bottom w:val="single" w:sz="4" w:space="0" w:color="auto"/>
                    <w:right w:val="single" w:sz="4" w:space="0" w:color="auto"/>
                  </w:tcBorders>
                  <w:noWrap/>
                  <w:vAlign w:val="bottom"/>
                  <w:hideMark/>
                </w:tcPr>
                <w:p w14:paraId="7D61406E"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DERMATOLOGÍA</w:t>
                  </w:r>
                </w:p>
              </w:tc>
            </w:tr>
            <w:tr w:rsidR="00C97B0A" w:rsidRPr="005945D0" w14:paraId="6A9A7696"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53EBDC12"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17</w:t>
                  </w:r>
                </w:p>
              </w:tc>
              <w:tc>
                <w:tcPr>
                  <w:tcW w:w="6672" w:type="dxa"/>
                  <w:tcBorders>
                    <w:top w:val="nil"/>
                    <w:left w:val="nil"/>
                    <w:bottom w:val="single" w:sz="4" w:space="0" w:color="auto"/>
                    <w:right w:val="single" w:sz="4" w:space="0" w:color="auto"/>
                  </w:tcBorders>
                  <w:noWrap/>
                  <w:vAlign w:val="bottom"/>
                  <w:hideMark/>
                </w:tcPr>
                <w:p w14:paraId="1A6688CA"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DOLOR Y CUIDADOS PALIATIVOS</w:t>
                  </w:r>
                </w:p>
              </w:tc>
            </w:tr>
            <w:tr w:rsidR="00C97B0A" w:rsidRPr="005945D0" w14:paraId="68A3DAB2"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2C44417"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18</w:t>
                  </w:r>
                </w:p>
              </w:tc>
              <w:tc>
                <w:tcPr>
                  <w:tcW w:w="6672" w:type="dxa"/>
                  <w:tcBorders>
                    <w:top w:val="nil"/>
                    <w:left w:val="nil"/>
                    <w:bottom w:val="single" w:sz="4" w:space="0" w:color="auto"/>
                    <w:right w:val="single" w:sz="4" w:space="0" w:color="auto"/>
                  </w:tcBorders>
                  <w:noWrap/>
                  <w:vAlign w:val="bottom"/>
                  <w:hideMark/>
                </w:tcPr>
                <w:p w14:paraId="7E74F9E6"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ENDOCRINOLOGÍA</w:t>
                  </w:r>
                </w:p>
              </w:tc>
            </w:tr>
            <w:tr w:rsidR="00C97B0A" w:rsidRPr="005945D0" w14:paraId="6FF3BE73"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7109DF77"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19</w:t>
                  </w:r>
                </w:p>
              </w:tc>
              <w:tc>
                <w:tcPr>
                  <w:tcW w:w="6672" w:type="dxa"/>
                  <w:tcBorders>
                    <w:top w:val="nil"/>
                    <w:left w:val="nil"/>
                    <w:bottom w:val="single" w:sz="4" w:space="0" w:color="auto"/>
                    <w:right w:val="single" w:sz="4" w:space="0" w:color="auto"/>
                  </w:tcBorders>
                  <w:noWrap/>
                  <w:vAlign w:val="bottom"/>
                  <w:hideMark/>
                </w:tcPr>
                <w:p w14:paraId="22CEBB4A"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ENDOCRINOLOGÍA PEDIÁTRICA</w:t>
                  </w:r>
                </w:p>
              </w:tc>
            </w:tr>
            <w:tr w:rsidR="00C97B0A" w:rsidRPr="005945D0" w14:paraId="65DEC800"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74DE474C"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20</w:t>
                  </w:r>
                </w:p>
              </w:tc>
              <w:tc>
                <w:tcPr>
                  <w:tcW w:w="6672" w:type="dxa"/>
                  <w:tcBorders>
                    <w:top w:val="nil"/>
                    <w:left w:val="nil"/>
                    <w:bottom w:val="single" w:sz="4" w:space="0" w:color="auto"/>
                    <w:right w:val="single" w:sz="4" w:space="0" w:color="auto"/>
                  </w:tcBorders>
                  <w:noWrap/>
                  <w:vAlign w:val="bottom"/>
                  <w:hideMark/>
                </w:tcPr>
                <w:p w14:paraId="0E6222D4"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GASTROENTEROLOGÍA</w:t>
                  </w:r>
                </w:p>
              </w:tc>
            </w:tr>
            <w:tr w:rsidR="00C97B0A" w:rsidRPr="005945D0" w14:paraId="0017EBAE"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2EAB8F8D"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21</w:t>
                  </w:r>
                </w:p>
              </w:tc>
              <w:tc>
                <w:tcPr>
                  <w:tcW w:w="6672" w:type="dxa"/>
                  <w:tcBorders>
                    <w:top w:val="nil"/>
                    <w:left w:val="nil"/>
                    <w:bottom w:val="single" w:sz="4" w:space="0" w:color="auto"/>
                    <w:right w:val="single" w:sz="4" w:space="0" w:color="auto"/>
                  </w:tcBorders>
                  <w:noWrap/>
                  <w:vAlign w:val="bottom"/>
                  <w:hideMark/>
                </w:tcPr>
                <w:p w14:paraId="06AEEF1D"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GENÉTICA MÉDICA</w:t>
                  </w:r>
                </w:p>
              </w:tc>
            </w:tr>
            <w:tr w:rsidR="00C97B0A" w:rsidRPr="005945D0" w14:paraId="1DB8EE91"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30B911E8"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22</w:t>
                  </w:r>
                </w:p>
              </w:tc>
              <w:tc>
                <w:tcPr>
                  <w:tcW w:w="6672" w:type="dxa"/>
                  <w:tcBorders>
                    <w:top w:val="nil"/>
                    <w:left w:val="nil"/>
                    <w:bottom w:val="single" w:sz="4" w:space="0" w:color="auto"/>
                    <w:right w:val="single" w:sz="4" w:space="0" w:color="auto"/>
                  </w:tcBorders>
                  <w:noWrap/>
                  <w:vAlign w:val="bottom"/>
                  <w:hideMark/>
                </w:tcPr>
                <w:p w14:paraId="46F0C4C1"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GINECOLOGÍA Y OBSTETRICIA</w:t>
                  </w:r>
                </w:p>
              </w:tc>
            </w:tr>
            <w:tr w:rsidR="00C97B0A" w:rsidRPr="005945D0" w14:paraId="6CDD1E8B"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5AA4EAF8"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23</w:t>
                  </w:r>
                </w:p>
              </w:tc>
              <w:tc>
                <w:tcPr>
                  <w:tcW w:w="6672" w:type="dxa"/>
                  <w:tcBorders>
                    <w:top w:val="nil"/>
                    <w:left w:val="nil"/>
                    <w:bottom w:val="single" w:sz="4" w:space="0" w:color="auto"/>
                    <w:right w:val="single" w:sz="4" w:space="0" w:color="auto"/>
                  </w:tcBorders>
                  <w:noWrap/>
                  <w:vAlign w:val="bottom"/>
                  <w:hideMark/>
                </w:tcPr>
                <w:p w14:paraId="03D71213"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GINECO-ONCOLOGIA</w:t>
                  </w:r>
                </w:p>
              </w:tc>
            </w:tr>
            <w:tr w:rsidR="00C97B0A" w:rsidRPr="005945D0" w14:paraId="156E798B"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79E9AACF"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24</w:t>
                  </w:r>
                </w:p>
              </w:tc>
              <w:tc>
                <w:tcPr>
                  <w:tcW w:w="6672" w:type="dxa"/>
                  <w:tcBorders>
                    <w:top w:val="nil"/>
                    <w:left w:val="nil"/>
                    <w:bottom w:val="single" w:sz="4" w:space="0" w:color="auto"/>
                    <w:right w:val="single" w:sz="4" w:space="0" w:color="auto"/>
                  </w:tcBorders>
                  <w:noWrap/>
                  <w:vAlign w:val="bottom"/>
                  <w:hideMark/>
                </w:tcPr>
                <w:p w14:paraId="144AD232"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HEMATOLOGÍA</w:t>
                  </w:r>
                </w:p>
              </w:tc>
            </w:tr>
            <w:tr w:rsidR="00C97B0A" w:rsidRPr="005945D0" w14:paraId="4DC10020"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A3997DF"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25</w:t>
                  </w:r>
                </w:p>
              </w:tc>
              <w:tc>
                <w:tcPr>
                  <w:tcW w:w="6672" w:type="dxa"/>
                  <w:tcBorders>
                    <w:top w:val="nil"/>
                    <w:left w:val="nil"/>
                    <w:bottom w:val="single" w:sz="4" w:space="0" w:color="auto"/>
                    <w:right w:val="single" w:sz="4" w:space="0" w:color="auto"/>
                  </w:tcBorders>
                  <w:noWrap/>
                  <w:vAlign w:val="bottom"/>
                  <w:hideMark/>
                </w:tcPr>
                <w:p w14:paraId="1E841FB4"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HEPATOLOGÍA (CIRUJANO HEPATOBILIAR)</w:t>
                  </w:r>
                </w:p>
              </w:tc>
            </w:tr>
            <w:tr w:rsidR="00C97B0A" w:rsidRPr="005945D0" w14:paraId="7E0156EF"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002EAD43"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26</w:t>
                  </w:r>
                </w:p>
              </w:tc>
              <w:tc>
                <w:tcPr>
                  <w:tcW w:w="6672" w:type="dxa"/>
                  <w:tcBorders>
                    <w:top w:val="nil"/>
                    <w:left w:val="nil"/>
                    <w:bottom w:val="single" w:sz="4" w:space="0" w:color="auto"/>
                    <w:right w:val="single" w:sz="4" w:space="0" w:color="auto"/>
                  </w:tcBorders>
                  <w:noWrap/>
                  <w:vAlign w:val="bottom"/>
                  <w:hideMark/>
                </w:tcPr>
                <w:p w14:paraId="19B98A75"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INFECTOLOGÍA</w:t>
                  </w:r>
                </w:p>
              </w:tc>
            </w:tr>
            <w:tr w:rsidR="00C97B0A" w:rsidRPr="005945D0" w14:paraId="7ABD1ED0"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14711262"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27</w:t>
                  </w:r>
                </w:p>
              </w:tc>
              <w:tc>
                <w:tcPr>
                  <w:tcW w:w="6672" w:type="dxa"/>
                  <w:tcBorders>
                    <w:top w:val="nil"/>
                    <w:left w:val="nil"/>
                    <w:bottom w:val="single" w:sz="4" w:space="0" w:color="auto"/>
                    <w:right w:val="single" w:sz="4" w:space="0" w:color="auto"/>
                  </w:tcBorders>
                  <w:noWrap/>
                  <w:vAlign w:val="bottom"/>
                  <w:hideMark/>
                </w:tcPr>
                <w:p w14:paraId="50DAF385"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INFECTOLOGIA PEDIATRICA</w:t>
                  </w:r>
                </w:p>
              </w:tc>
            </w:tr>
            <w:tr w:rsidR="00C97B0A" w:rsidRPr="005945D0" w14:paraId="7EFE21A0"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454082D"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28</w:t>
                  </w:r>
                </w:p>
              </w:tc>
              <w:tc>
                <w:tcPr>
                  <w:tcW w:w="6672" w:type="dxa"/>
                  <w:tcBorders>
                    <w:top w:val="nil"/>
                    <w:left w:val="nil"/>
                    <w:bottom w:val="single" w:sz="4" w:space="0" w:color="auto"/>
                    <w:right w:val="single" w:sz="4" w:space="0" w:color="auto"/>
                  </w:tcBorders>
                  <w:noWrap/>
                  <w:vAlign w:val="bottom"/>
                  <w:hideMark/>
                </w:tcPr>
                <w:p w14:paraId="66CA6E80"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MASTOLOGÍA</w:t>
                  </w:r>
                </w:p>
              </w:tc>
            </w:tr>
            <w:tr w:rsidR="00C97B0A" w:rsidRPr="005945D0" w14:paraId="06F69AC0"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765D045D"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29</w:t>
                  </w:r>
                </w:p>
              </w:tc>
              <w:tc>
                <w:tcPr>
                  <w:tcW w:w="6672" w:type="dxa"/>
                  <w:tcBorders>
                    <w:top w:val="nil"/>
                    <w:left w:val="nil"/>
                    <w:bottom w:val="single" w:sz="4" w:space="0" w:color="auto"/>
                    <w:right w:val="single" w:sz="4" w:space="0" w:color="auto"/>
                  </w:tcBorders>
                  <w:noWrap/>
                  <w:vAlign w:val="bottom"/>
                  <w:hideMark/>
                </w:tcPr>
                <w:p w14:paraId="697D4CC2"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MEDICINA INTERNA</w:t>
                  </w:r>
                </w:p>
              </w:tc>
            </w:tr>
            <w:tr w:rsidR="00C97B0A" w:rsidRPr="005945D0" w14:paraId="65953F10"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3D9B7D49"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30</w:t>
                  </w:r>
                </w:p>
              </w:tc>
              <w:tc>
                <w:tcPr>
                  <w:tcW w:w="6672" w:type="dxa"/>
                  <w:tcBorders>
                    <w:top w:val="nil"/>
                    <w:left w:val="nil"/>
                    <w:bottom w:val="single" w:sz="4" w:space="0" w:color="auto"/>
                    <w:right w:val="single" w:sz="4" w:space="0" w:color="auto"/>
                  </w:tcBorders>
                  <w:noWrap/>
                  <w:vAlign w:val="bottom"/>
                  <w:hideMark/>
                </w:tcPr>
                <w:p w14:paraId="11222294"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NEFROLOGÍA</w:t>
                  </w:r>
                </w:p>
              </w:tc>
            </w:tr>
            <w:tr w:rsidR="00C97B0A" w:rsidRPr="005945D0" w14:paraId="4CADCE27"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29A1249A"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31</w:t>
                  </w:r>
                </w:p>
              </w:tc>
              <w:tc>
                <w:tcPr>
                  <w:tcW w:w="6672" w:type="dxa"/>
                  <w:tcBorders>
                    <w:top w:val="nil"/>
                    <w:left w:val="nil"/>
                    <w:bottom w:val="single" w:sz="4" w:space="0" w:color="auto"/>
                    <w:right w:val="single" w:sz="4" w:space="0" w:color="auto"/>
                  </w:tcBorders>
                  <w:noWrap/>
                  <w:vAlign w:val="bottom"/>
                  <w:hideMark/>
                </w:tcPr>
                <w:p w14:paraId="2605EEFB"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NEFROLOGIA PEDIATRICA</w:t>
                  </w:r>
                </w:p>
              </w:tc>
            </w:tr>
            <w:tr w:rsidR="00C97B0A" w:rsidRPr="005945D0" w14:paraId="0BE0792E"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2CA8622"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32</w:t>
                  </w:r>
                </w:p>
              </w:tc>
              <w:tc>
                <w:tcPr>
                  <w:tcW w:w="6672" w:type="dxa"/>
                  <w:tcBorders>
                    <w:top w:val="nil"/>
                    <w:left w:val="nil"/>
                    <w:bottom w:val="single" w:sz="4" w:space="0" w:color="auto"/>
                    <w:right w:val="single" w:sz="4" w:space="0" w:color="auto"/>
                  </w:tcBorders>
                  <w:noWrap/>
                  <w:vAlign w:val="bottom"/>
                  <w:hideMark/>
                </w:tcPr>
                <w:p w14:paraId="6E88A9A1"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NEONATOLOGÍA</w:t>
                  </w:r>
                </w:p>
              </w:tc>
            </w:tr>
            <w:tr w:rsidR="00C97B0A" w:rsidRPr="005945D0" w14:paraId="501CCE32"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3D959E92"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33</w:t>
                  </w:r>
                </w:p>
              </w:tc>
              <w:tc>
                <w:tcPr>
                  <w:tcW w:w="6672" w:type="dxa"/>
                  <w:tcBorders>
                    <w:top w:val="nil"/>
                    <w:left w:val="nil"/>
                    <w:bottom w:val="single" w:sz="4" w:space="0" w:color="auto"/>
                    <w:right w:val="single" w:sz="4" w:space="0" w:color="auto"/>
                  </w:tcBorders>
                  <w:noWrap/>
                  <w:vAlign w:val="bottom"/>
                  <w:hideMark/>
                </w:tcPr>
                <w:p w14:paraId="2FF11E1B"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NEUMOLOGÍA</w:t>
                  </w:r>
                </w:p>
              </w:tc>
            </w:tr>
            <w:tr w:rsidR="00C97B0A" w:rsidRPr="005945D0" w14:paraId="77CB8CCF"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7C1F2C93"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34</w:t>
                  </w:r>
                </w:p>
              </w:tc>
              <w:tc>
                <w:tcPr>
                  <w:tcW w:w="6672" w:type="dxa"/>
                  <w:tcBorders>
                    <w:top w:val="nil"/>
                    <w:left w:val="nil"/>
                    <w:bottom w:val="single" w:sz="4" w:space="0" w:color="auto"/>
                    <w:right w:val="single" w:sz="4" w:space="0" w:color="auto"/>
                  </w:tcBorders>
                  <w:noWrap/>
                  <w:vAlign w:val="bottom"/>
                  <w:hideMark/>
                </w:tcPr>
                <w:p w14:paraId="52FE107E"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NEUMOLOGÍA PEDIÁTRICA</w:t>
                  </w:r>
                </w:p>
              </w:tc>
            </w:tr>
            <w:tr w:rsidR="00C97B0A" w:rsidRPr="005945D0" w14:paraId="556B60A7"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56E5D5A3"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35</w:t>
                  </w:r>
                </w:p>
              </w:tc>
              <w:tc>
                <w:tcPr>
                  <w:tcW w:w="6672" w:type="dxa"/>
                  <w:tcBorders>
                    <w:top w:val="nil"/>
                    <w:left w:val="nil"/>
                    <w:bottom w:val="single" w:sz="4" w:space="0" w:color="auto"/>
                    <w:right w:val="single" w:sz="4" w:space="0" w:color="auto"/>
                  </w:tcBorders>
                  <w:noWrap/>
                  <w:vAlign w:val="bottom"/>
                  <w:hideMark/>
                </w:tcPr>
                <w:p w14:paraId="4A41B28B"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NEUROCIRUGÍA</w:t>
                  </w:r>
                </w:p>
              </w:tc>
            </w:tr>
            <w:tr w:rsidR="00C97B0A" w:rsidRPr="005945D0" w14:paraId="2341EBCA"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1367BE90"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36</w:t>
                  </w:r>
                </w:p>
              </w:tc>
              <w:tc>
                <w:tcPr>
                  <w:tcW w:w="6672" w:type="dxa"/>
                  <w:tcBorders>
                    <w:top w:val="nil"/>
                    <w:left w:val="nil"/>
                    <w:bottom w:val="single" w:sz="4" w:space="0" w:color="auto"/>
                    <w:right w:val="single" w:sz="4" w:space="0" w:color="auto"/>
                  </w:tcBorders>
                  <w:noWrap/>
                  <w:vAlign w:val="bottom"/>
                  <w:hideMark/>
                </w:tcPr>
                <w:p w14:paraId="0E065044"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NEUROLOGÍA</w:t>
                  </w:r>
                </w:p>
              </w:tc>
            </w:tr>
            <w:tr w:rsidR="00C97B0A" w:rsidRPr="005945D0" w14:paraId="05C1D9CB"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32FF68DE"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37</w:t>
                  </w:r>
                </w:p>
              </w:tc>
              <w:tc>
                <w:tcPr>
                  <w:tcW w:w="6672" w:type="dxa"/>
                  <w:tcBorders>
                    <w:top w:val="nil"/>
                    <w:left w:val="nil"/>
                    <w:bottom w:val="single" w:sz="4" w:space="0" w:color="auto"/>
                    <w:right w:val="single" w:sz="4" w:space="0" w:color="auto"/>
                  </w:tcBorders>
                  <w:noWrap/>
                  <w:vAlign w:val="bottom"/>
                  <w:hideMark/>
                </w:tcPr>
                <w:p w14:paraId="0B66E73E"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NEUROLOGÍA PEDIÁTRICA</w:t>
                  </w:r>
                </w:p>
              </w:tc>
            </w:tr>
            <w:tr w:rsidR="00C97B0A" w:rsidRPr="005945D0" w14:paraId="5E7B2F96"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78CCF0EC"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38</w:t>
                  </w:r>
                </w:p>
              </w:tc>
              <w:tc>
                <w:tcPr>
                  <w:tcW w:w="6672" w:type="dxa"/>
                  <w:tcBorders>
                    <w:top w:val="nil"/>
                    <w:left w:val="nil"/>
                    <w:bottom w:val="single" w:sz="4" w:space="0" w:color="auto"/>
                    <w:right w:val="single" w:sz="4" w:space="0" w:color="auto"/>
                  </w:tcBorders>
                  <w:noWrap/>
                  <w:vAlign w:val="bottom"/>
                  <w:hideMark/>
                </w:tcPr>
                <w:p w14:paraId="69438611"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OFTALMOLOGÍA</w:t>
                  </w:r>
                </w:p>
              </w:tc>
            </w:tr>
            <w:tr w:rsidR="00C97B0A" w:rsidRPr="005945D0" w14:paraId="43370A4C"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36DD7F89"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39</w:t>
                  </w:r>
                </w:p>
              </w:tc>
              <w:tc>
                <w:tcPr>
                  <w:tcW w:w="6672" w:type="dxa"/>
                  <w:tcBorders>
                    <w:top w:val="nil"/>
                    <w:left w:val="nil"/>
                    <w:bottom w:val="single" w:sz="4" w:space="0" w:color="auto"/>
                    <w:right w:val="single" w:sz="4" w:space="0" w:color="auto"/>
                  </w:tcBorders>
                  <w:noWrap/>
                  <w:vAlign w:val="bottom"/>
                  <w:hideMark/>
                </w:tcPr>
                <w:p w14:paraId="6A726FC7"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ONCOHEMATOLOGÍA PEDIÁTRICA</w:t>
                  </w:r>
                </w:p>
              </w:tc>
            </w:tr>
            <w:tr w:rsidR="00C97B0A" w:rsidRPr="005945D0" w14:paraId="6A037579"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3192D9C1"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40</w:t>
                  </w:r>
                </w:p>
              </w:tc>
              <w:tc>
                <w:tcPr>
                  <w:tcW w:w="6672" w:type="dxa"/>
                  <w:tcBorders>
                    <w:top w:val="nil"/>
                    <w:left w:val="nil"/>
                    <w:bottom w:val="single" w:sz="4" w:space="0" w:color="auto"/>
                    <w:right w:val="single" w:sz="4" w:space="0" w:color="auto"/>
                  </w:tcBorders>
                  <w:noWrap/>
                  <w:vAlign w:val="bottom"/>
                  <w:hideMark/>
                </w:tcPr>
                <w:p w14:paraId="69B89A47"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ONCOLOGÍA</w:t>
                  </w:r>
                </w:p>
              </w:tc>
            </w:tr>
            <w:tr w:rsidR="00C97B0A" w:rsidRPr="005945D0" w14:paraId="333B6995"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21BEA170"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41</w:t>
                  </w:r>
                </w:p>
              </w:tc>
              <w:tc>
                <w:tcPr>
                  <w:tcW w:w="6672" w:type="dxa"/>
                  <w:tcBorders>
                    <w:top w:val="nil"/>
                    <w:left w:val="nil"/>
                    <w:bottom w:val="single" w:sz="4" w:space="0" w:color="auto"/>
                    <w:right w:val="single" w:sz="4" w:space="0" w:color="auto"/>
                  </w:tcBorders>
                  <w:noWrap/>
                  <w:vAlign w:val="bottom"/>
                  <w:hideMark/>
                </w:tcPr>
                <w:p w14:paraId="2944108B"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ORTOPEDIA Y TRAUMATOLOGÍA</w:t>
                  </w:r>
                </w:p>
              </w:tc>
            </w:tr>
            <w:tr w:rsidR="00C97B0A" w:rsidRPr="005945D0" w14:paraId="68591B1D"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094E3EBE"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42</w:t>
                  </w:r>
                </w:p>
              </w:tc>
              <w:tc>
                <w:tcPr>
                  <w:tcW w:w="6672" w:type="dxa"/>
                  <w:tcBorders>
                    <w:top w:val="nil"/>
                    <w:left w:val="nil"/>
                    <w:bottom w:val="single" w:sz="4" w:space="0" w:color="auto"/>
                    <w:right w:val="single" w:sz="4" w:space="0" w:color="auto"/>
                  </w:tcBorders>
                  <w:noWrap/>
                  <w:vAlign w:val="bottom"/>
                  <w:hideMark/>
                </w:tcPr>
                <w:p w14:paraId="19C9A8B0"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ORTOPEDIA Y TRAUMATOLOGÍA PEDIÁTRICA</w:t>
                  </w:r>
                </w:p>
              </w:tc>
            </w:tr>
            <w:tr w:rsidR="00C97B0A" w:rsidRPr="005945D0" w14:paraId="008253DD"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3D7203B3"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43</w:t>
                  </w:r>
                </w:p>
              </w:tc>
              <w:tc>
                <w:tcPr>
                  <w:tcW w:w="6672" w:type="dxa"/>
                  <w:tcBorders>
                    <w:top w:val="nil"/>
                    <w:left w:val="nil"/>
                    <w:bottom w:val="single" w:sz="4" w:space="0" w:color="auto"/>
                    <w:right w:val="single" w:sz="4" w:space="0" w:color="auto"/>
                  </w:tcBorders>
                  <w:noWrap/>
                  <w:vAlign w:val="bottom"/>
                  <w:hideMark/>
                </w:tcPr>
                <w:p w14:paraId="5A04AD89"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OTORRINOLARINGOLOGÍA</w:t>
                  </w:r>
                </w:p>
              </w:tc>
            </w:tr>
            <w:tr w:rsidR="00C97B0A" w:rsidRPr="005945D0" w14:paraId="0C8BE07C"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22D7F8C3"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44</w:t>
                  </w:r>
                </w:p>
              </w:tc>
              <w:tc>
                <w:tcPr>
                  <w:tcW w:w="6672" w:type="dxa"/>
                  <w:tcBorders>
                    <w:top w:val="nil"/>
                    <w:left w:val="nil"/>
                    <w:bottom w:val="single" w:sz="4" w:space="0" w:color="auto"/>
                    <w:right w:val="single" w:sz="4" w:space="0" w:color="auto"/>
                  </w:tcBorders>
                  <w:noWrap/>
                  <w:vAlign w:val="bottom"/>
                  <w:hideMark/>
                </w:tcPr>
                <w:p w14:paraId="526F2283"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PEDIATRÍA</w:t>
                  </w:r>
                </w:p>
              </w:tc>
            </w:tr>
            <w:tr w:rsidR="00C97B0A" w:rsidRPr="005945D0" w14:paraId="42EBC1AD"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6D2FAB98"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45</w:t>
                  </w:r>
                </w:p>
              </w:tc>
              <w:tc>
                <w:tcPr>
                  <w:tcW w:w="6672" w:type="dxa"/>
                  <w:tcBorders>
                    <w:top w:val="nil"/>
                    <w:left w:val="nil"/>
                    <w:bottom w:val="single" w:sz="4" w:space="0" w:color="auto"/>
                    <w:right w:val="single" w:sz="4" w:space="0" w:color="auto"/>
                  </w:tcBorders>
                  <w:noWrap/>
                  <w:vAlign w:val="bottom"/>
                  <w:hideMark/>
                </w:tcPr>
                <w:p w14:paraId="58D6C90C"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PERINATOLOGIA</w:t>
                  </w:r>
                </w:p>
              </w:tc>
            </w:tr>
            <w:tr w:rsidR="00C97B0A" w:rsidRPr="005945D0" w14:paraId="1EFE686E"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6971EE66"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46</w:t>
                  </w:r>
                </w:p>
              </w:tc>
              <w:tc>
                <w:tcPr>
                  <w:tcW w:w="6672" w:type="dxa"/>
                  <w:tcBorders>
                    <w:top w:val="nil"/>
                    <w:left w:val="nil"/>
                    <w:bottom w:val="single" w:sz="4" w:space="0" w:color="auto"/>
                    <w:right w:val="single" w:sz="4" w:space="0" w:color="auto"/>
                  </w:tcBorders>
                  <w:noWrap/>
                  <w:vAlign w:val="bottom"/>
                  <w:hideMark/>
                </w:tcPr>
                <w:p w14:paraId="52D3B61D"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RADIOTERAPIA</w:t>
                  </w:r>
                </w:p>
              </w:tc>
            </w:tr>
            <w:tr w:rsidR="00C97B0A" w:rsidRPr="005945D0" w14:paraId="01C05E91"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20F8FB09"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47</w:t>
                  </w:r>
                </w:p>
              </w:tc>
              <w:tc>
                <w:tcPr>
                  <w:tcW w:w="6672" w:type="dxa"/>
                  <w:tcBorders>
                    <w:top w:val="nil"/>
                    <w:left w:val="nil"/>
                    <w:bottom w:val="single" w:sz="4" w:space="0" w:color="auto"/>
                    <w:right w:val="single" w:sz="4" w:space="0" w:color="auto"/>
                  </w:tcBorders>
                  <w:noWrap/>
                  <w:vAlign w:val="bottom"/>
                  <w:hideMark/>
                </w:tcPr>
                <w:p w14:paraId="0AC34F28"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REUMATOLOGÍA</w:t>
                  </w:r>
                </w:p>
              </w:tc>
            </w:tr>
            <w:tr w:rsidR="00C97B0A" w:rsidRPr="005945D0" w14:paraId="6ADBEA34"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BF89A85"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48</w:t>
                  </w:r>
                </w:p>
              </w:tc>
              <w:tc>
                <w:tcPr>
                  <w:tcW w:w="6672" w:type="dxa"/>
                  <w:tcBorders>
                    <w:top w:val="nil"/>
                    <w:left w:val="nil"/>
                    <w:bottom w:val="single" w:sz="4" w:space="0" w:color="auto"/>
                    <w:right w:val="single" w:sz="4" w:space="0" w:color="auto"/>
                  </w:tcBorders>
                  <w:noWrap/>
                  <w:vAlign w:val="bottom"/>
                  <w:hideMark/>
                </w:tcPr>
                <w:p w14:paraId="1B4CC2DA"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TOXICOLOGÍA CLÍNICA</w:t>
                  </w:r>
                </w:p>
              </w:tc>
            </w:tr>
            <w:tr w:rsidR="00C97B0A" w:rsidRPr="005945D0" w14:paraId="57442668"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11B4B1E6"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49</w:t>
                  </w:r>
                </w:p>
              </w:tc>
              <w:tc>
                <w:tcPr>
                  <w:tcW w:w="6672" w:type="dxa"/>
                  <w:tcBorders>
                    <w:top w:val="nil"/>
                    <w:left w:val="nil"/>
                    <w:bottom w:val="single" w:sz="4" w:space="0" w:color="auto"/>
                    <w:right w:val="single" w:sz="4" w:space="0" w:color="auto"/>
                  </w:tcBorders>
                  <w:noWrap/>
                  <w:vAlign w:val="bottom"/>
                  <w:hideMark/>
                </w:tcPr>
                <w:p w14:paraId="5C197256"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UROLOGÍA</w:t>
                  </w:r>
                </w:p>
              </w:tc>
            </w:tr>
            <w:tr w:rsidR="00C97B0A" w:rsidRPr="005945D0" w14:paraId="5DAA952F"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6C824376"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50</w:t>
                  </w:r>
                </w:p>
              </w:tc>
              <w:tc>
                <w:tcPr>
                  <w:tcW w:w="6672" w:type="dxa"/>
                  <w:tcBorders>
                    <w:top w:val="nil"/>
                    <w:left w:val="nil"/>
                    <w:bottom w:val="single" w:sz="4" w:space="0" w:color="auto"/>
                    <w:right w:val="single" w:sz="4" w:space="0" w:color="auto"/>
                  </w:tcBorders>
                  <w:noWrap/>
                  <w:vAlign w:val="bottom"/>
                  <w:hideMark/>
                </w:tcPr>
                <w:p w14:paraId="5C630458"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UROLOGÍA ONCOLOGICA</w:t>
                  </w:r>
                </w:p>
              </w:tc>
            </w:tr>
            <w:tr w:rsidR="00C97B0A" w:rsidRPr="005945D0" w14:paraId="476A27FB"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742A1785"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51</w:t>
                  </w:r>
                </w:p>
              </w:tc>
              <w:tc>
                <w:tcPr>
                  <w:tcW w:w="6672" w:type="dxa"/>
                  <w:tcBorders>
                    <w:top w:val="nil"/>
                    <w:left w:val="nil"/>
                    <w:bottom w:val="single" w:sz="4" w:space="0" w:color="auto"/>
                    <w:right w:val="single" w:sz="4" w:space="0" w:color="auto"/>
                  </w:tcBorders>
                  <w:noWrap/>
                  <w:vAlign w:val="bottom"/>
                  <w:hideMark/>
                </w:tcPr>
                <w:p w14:paraId="0DD5354B"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UROLOGIA PEDIÁTRICA</w:t>
                  </w:r>
                </w:p>
              </w:tc>
            </w:tr>
            <w:tr w:rsidR="00C97B0A" w:rsidRPr="005945D0" w14:paraId="2CD301DB"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E8CA8B1"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52</w:t>
                  </w:r>
                </w:p>
              </w:tc>
              <w:tc>
                <w:tcPr>
                  <w:tcW w:w="6672" w:type="dxa"/>
                  <w:tcBorders>
                    <w:top w:val="nil"/>
                    <w:left w:val="nil"/>
                    <w:bottom w:val="single" w:sz="4" w:space="0" w:color="auto"/>
                    <w:right w:val="single" w:sz="4" w:space="0" w:color="auto"/>
                  </w:tcBorders>
                  <w:noWrap/>
                  <w:vAlign w:val="bottom"/>
                  <w:hideMark/>
                </w:tcPr>
                <w:p w14:paraId="05306658"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MEDICINA FISICA Y REHABILITACION</w:t>
                  </w:r>
                </w:p>
              </w:tc>
            </w:tr>
            <w:tr w:rsidR="00C97B0A" w:rsidRPr="005945D0" w14:paraId="2E2B9F3C"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35FAF7C4"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53</w:t>
                  </w:r>
                </w:p>
              </w:tc>
              <w:tc>
                <w:tcPr>
                  <w:tcW w:w="6672" w:type="dxa"/>
                  <w:tcBorders>
                    <w:top w:val="nil"/>
                    <w:left w:val="nil"/>
                    <w:bottom w:val="single" w:sz="4" w:space="0" w:color="auto"/>
                    <w:right w:val="single" w:sz="4" w:space="0" w:color="auto"/>
                  </w:tcBorders>
                  <w:noWrap/>
                  <w:vAlign w:val="bottom"/>
                  <w:hideMark/>
                </w:tcPr>
                <w:p w14:paraId="77FFDF6F"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UROLOGIA ONCOLOGICA</w:t>
                  </w:r>
                </w:p>
              </w:tc>
            </w:tr>
            <w:tr w:rsidR="00C97B0A" w:rsidRPr="005945D0" w14:paraId="71DA0818"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5A8888A7"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66</w:t>
                  </w:r>
                </w:p>
              </w:tc>
              <w:tc>
                <w:tcPr>
                  <w:tcW w:w="6672" w:type="dxa"/>
                  <w:tcBorders>
                    <w:top w:val="nil"/>
                    <w:left w:val="nil"/>
                    <w:bottom w:val="single" w:sz="4" w:space="0" w:color="auto"/>
                    <w:right w:val="single" w:sz="4" w:space="0" w:color="auto"/>
                  </w:tcBorders>
                  <w:noWrap/>
                  <w:vAlign w:val="bottom"/>
                  <w:hideMark/>
                </w:tcPr>
                <w:p w14:paraId="42EF4FED"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CIRUGIA VASCULAR</w:t>
                  </w:r>
                </w:p>
              </w:tc>
            </w:tr>
            <w:tr w:rsidR="00C97B0A" w:rsidRPr="005945D0" w14:paraId="1D4E185D"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5475681E"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72</w:t>
                  </w:r>
                </w:p>
              </w:tc>
              <w:tc>
                <w:tcPr>
                  <w:tcW w:w="6672" w:type="dxa"/>
                  <w:tcBorders>
                    <w:top w:val="nil"/>
                    <w:left w:val="nil"/>
                    <w:bottom w:val="single" w:sz="4" w:space="0" w:color="auto"/>
                    <w:right w:val="single" w:sz="4" w:space="0" w:color="auto"/>
                  </w:tcBorders>
                  <w:noWrap/>
                  <w:vAlign w:val="bottom"/>
                  <w:hideMark/>
                </w:tcPr>
                <w:p w14:paraId="37283A37"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GASTROENTEROLOGIA</w:t>
                  </w:r>
                </w:p>
              </w:tc>
            </w:tr>
            <w:tr w:rsidR="00C97B0A" w:rsidRPr="005945D0" w14:paraId="49011D75"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58096D18"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79</w:t>
                  </w:r>
                </w:p>
              </w:tc>
              <w:tc>
                <w:tcPr>
                  <w:tcW w:w="6672" w:type="dxa"/>
                  <w:tcBorders>
                    <w:top w:val="nil"/>
                    <w:left w:val="nil"/>
                    <w:bottom w:val="single" w:sz="4" w:space="0" w:color="auto"/>
                    <w:right w:val="single" w:sz="4" w:space="0" w:color="auto"/>
                  </w:tcBorders>
                  <w:noWrap/>
                  <w:vAlign w:val="bottom"/>
                  <w:hideMark/>
                </w:tcPr>
                <w:p w14:paraId="7CAB0C3B"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INFECTOLOGÍA PEDIATRICA</w:t>
                  </w:r>
                </w:p>
              </w:tc>
            </w:tr>
            <w:tr w:rsidR="00C97B0A" w:rsidRPr="005945D0" w14:paraId="04ED43A9"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AD3EC3E"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83</w:t>
                  </w:r>
                </w:p>
              </w:tc>
              <w:tc>
                <w:tcPr>
                  <w:tcW w:w="6672" w:type="dxa"/>
                  <w:tcBorders>
                    <w:top w:val="nil"/>
                    <w:left w:val="nil"/>
                    <w:bottom w:val="single" w:sz="4" w:space="0" w:color="auto"/>
                    <w:right w:val="single" w:sz="4" w:space="0" w:color="auto"/>
                  </w:tcBorders>
                  <w:noWrap/>
                  <w:vAlign w:val="bottom"/>
                  <w:hideMark/>
                </w:tcPr>
                <w:p w14:paraId="3F1ADF17"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NEFROLOGÍA PEDIÁTRICA</w:t>
                  </w:r>
                </w:p>
              </w:tc>
            </w:tr>
            <w:tr w:rsidR="00C97B0A" w:rsidRPr="005945D0" w14:paraId="76FC9859"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1D4956C1"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93</w:t>
                  </w:r>
                </w:p>
              </w:tc>
              <w:tc>
                <w:tcPr>
                  <w:tcW w:w="6672" w:type="dxa"/>
                  <w:tcBorders>
                    <w:top w:val="nil"/>
                    <w:left w:val="nil"/>
                    <w:bottom w:val="single" w:sz="4" w:space="0" w:color="auto"/>
                    <w:right w:val="single" w:sz="4" w:space="0" w:color="auto"/>
                  </w:tcBorders>
                  <w:noWrap/>
                  <w:vAlign w:val="bottom"/>
                  <w:hideMark/>
                </w:tcPr>
                <w:p w14:paraId="2191F1F9"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ORTOPEDIA INFANTIL</w:t>
                  </w:r>
                </w:p>
              </w:tc>
            </w:tr>
            <w:tr w:rsidR="00C97B0A" w:rsidRPr="005945D0" w14:paraId="69D9AC36"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536D85B1"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97</w:t>
                  </w:r>
                </w:p>
              </w:tc>
              <w:tc>
                <w:tcPr>
                  <w:tcW w:w="6672" w:type="dxa"/>
                  <w:tcBorders>
                    <w:top w:val="nil"/>
                    <w:left w:val="nil"/>
                    <w:bottom w:val="single" w:sz="4" w:space="0" w:color="auto"/>
                    <w:right w:val="single" w:sz="4" w:space="0" w:color="auto"/>
                  </w:tcBorders>
                  <w:noWrap/>
                  <w:vAlign w:val="bottom"/>
                  <w:hideMark/>
                </w:tcPr>
                <w:p w14:paraId="2BAEBEC7"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PERINATOLOGÍA</w:t>
                  </w:r>
                </w:p>
              </w:tc>
            </w:tr>
            <w:tr w:rsidR="00C97B0A" w:rsidRPr="005945D0" w14:paraId="6011863E"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5EB07E3D"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102</w:t>
                  </w:r>
                </w:p>
              </w:tc>
              <w:tc>
                <w:tcPr>
                  <w:tcW w:w="6672" w:type="dxa"/>
                  <w:tcBorders>
                    <w:top w:val="nil"/>
                    <w:left w:val="nil"/>
                    <w:bottom w:val="single" w:sz="4" w:space="0" w:color="auto"/>
                    <w:right w:val="single" w:sz="4" w:space="0" w:color="auto"/>
                  </w:tcBorders>
                  <w:noWrap/>
                  <w:vAlign w:val="bottom"/>
                  <w:hideMark/>
                </w:tcPr>
                <w:p w14:paraId="33E7D635"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UROLOGÍA PEDIÁTRICA</w:t>
                  </w:r>
                </w:p>
              </w:tc>
            </w:tr>
            <w:tr w:rsidR="00C97B0A" w:rsidRPr="005945D0" w14:paraId="0B13C15E"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1B57F44F"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lastRenderedPageBreak/>
                    <w:t>103</w:t>
                  </w:r>
                </w:p>
              </w:tc>
              <w:tc>
                <w:tcPr>
                  <w:tcW w:w="6672" w:type="dxa"/>
                  <w:tcBorders>
                    <w:top w:val="nil"/>
                    <w:left w:val="nil"/>
                    <w:bottom w:val="single" w:sz="4" w:space="0" w:color="auto"/>
                    <w:right w:val="single" w:sz="4" w:space="0" w:color="auto"/>
                  </w:tcBorders>
                  <w:noWrap/>
                  <w:vAlign w:val="bottom"/>
                  <w:hideMark/>
                </w:tcPr>
                <w:p w14:paraId="184430E0"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CIRUGIA PLASTICA, ESTETICA Y RECONSTRUCTIVA (MICROCIRUGIA)</w:t>
                  </w:r>
                </w:p>
              </w:tc>
            </w:tr>
            <w:tr w:rsidR="00C97B0A" w:rsidRPr="005945D0" w14:paraId="615065B8"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0FEDEB46"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104</w:t>
                  </w:r>
                </w:p>
              </w:tc>
              <w:tc>
                <w:tcPr>
                  <w:tcW w:w="6672" w:type="dxa"/>
                  <w:tcBorders>
                    <w:top w:val="nil"/>
                    <w:left w:val="nil"/>
                    <w:bottom w:val="single" w:sz="4" w:space="0" w:color="auto"/>
                    <w:right w:val="single" w:sz="4" w:space="0" w:color="auto"/>
                  </w:tcBorders>
                  <w:noWrap/>
                  <w:vAlign w:val="bottom"/>
                  <w:hideMark/>
                </w:tcPr>
                <w:p w14:paraId="356791C8"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GASTROENTEROLOGÍA PEDIÁTRICA</w:t>
                  </w:r>
                </w:p>
              </w:tc>
            </w:tr>
            <w:tr w:rsidR="00C97B0A" w:rsidRPr="005945D0" w14:paraId="3B7C2B54"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645B294B"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105</w:t>
                  </w:r>
                </w:p>
              </w:tc>
              <w:tc>
                <w:tcPr>
                  <w:tcW w:w="6672" w:type="dxa"/>
                  <w:tcBorders>
                    <w:top w:val="nil"/>
                    <w:left w:val="nil"/>
                    <w:bottom w:val="single" w:sz="4" w:space="0" w:color="auto"/>
                    <w:right w:val="single" w:sz="4" w:space="0" w:color="auto"/>
                  </w:tcBorders>
                  <w:noWrap/>
                  <w:vAlign w:val="bottom"/>
                  <w:hideMark/>
                </w:tcPr>
                <w:p w14:paraId="184C2034"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GINECO - ONCOLOGÍA</w:t>
                  </w:r>
                </w:p>
              </w:tc>
            </w:tr>
            <w:tr w:rsidR="00C97B0A" w:rsidRPr="005945D0" w14:paraId="215F7684"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25971773"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106</w:t>
                  </w:r>
                </w:p>
              </w:tc>
              <w:tc>
                <w:tcPr>
                  <w:tcW w:w="6672" w:type="dxa"/>
                  <w:tcBorders>
                    <w:top w:val="nil"/>
                    <w:left w:val="nil"/>
                    <w:bottom w:val="single" w:sz="4" w:space="0" w:color="auto"/>
                    <w:right w:val="single" w:sz="4" w:space="0" w:color="auto"/>
                  </w:tcBorders>
                  <w:noWrap/>
                  <w:vAlign w:val="bottom"/>
                  <w:hideMark/>
                </w:tcPr>
                <w:p w14:paraId="306B59C4"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HEMATOLOGÍA PEDIÁTRICA</w:t>
                  </w:r>
                </w:p>
              </w:tc>
            </w:tr>
            <w:tr w:rsidR="00C97B0A" w:rsidRPr="005945D0" w14:paraId="2F7A3A26"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66527646"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107</w:t>
                  </w:r>
                </w:p>
              </w:tc>
              <w:tc>
                <w:tcPr>
                  <w:tcW w:w="6672" w:type="dxa"/>
                  <w:tcBorders>
                    <w:top w:val="nil"/>
                    <w:left w:val="nil"/>
                    <w:bottom w:val="single" w:sz="4" w:space="0" w:color="auto"/>
                    <w:right w:val="single" w:sz="4" w:space="0" w:color="auto"/>
                  </w:tcBorders>
                  <w:noWrap/>
                  <w:vAlign w:val="bottom"/>
                  <w:hideMark/>
                </w:tcPr>
                <w:p w14:paraId="049050D9"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HEPATOLOGÍA</w:t>
                  </w:r>
                </w:p>
              </w:tc>
            </w:tr>
            <w:tr w:rsidR="00C97B0A" w:rsidRPr="005945D0" w14:paraId="29D426D2"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7F1588CF"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109</w:t>
                  </w:r>
                </w:p>
              </w:tc>
              <w:tc>
                <w:tcPr>
                  <w:tcW w:w="6672" w:type="dxa"/>
                  <w:tcBorders>
                    <w:top w:val="nil"/>
                    <w:left w:val="nil"/>
                    <w:bottom w:val="single" w:sz="4" w:space="0" w:color="auto"/>
                    <w:right w:val="single" w:sz="4" w:space="0" w:color="auto"/>
                  </w:tcBorders>
                  <w:noWrap/>
                  <w:vAlign w:val="bottom"/>
                  <w:hideMark/>
                </w:tcPr>
                <w:p w14:paraId="782E7890"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ORTOPEDIA ONCOLÓGICA</w:t>
                  </w:r>
                </w:p>
              </w:tc>
            </w:tr>
            <w:tr w:rsidR="00C97B0A" w:rsidRPr="005945D0" w14:paraId="3E83D4A9"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4AE21F87"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111</w:t>
                  </w:r>
                </w:p>
              </w:tc>
              <w:tc>
                <w:tcPr>
                  <w:tcW w:w="6672" w:type="dxa"/>
                  <w:tcBorders>
                    <w:top w:val="nil"/>
                    <w:left w:val="nil"/>
                    <w:bottom w:val="single" w:sz="4" w:space="0" w:color="auto"/>
                    <w:right w:val="single" w:sz="4" w:space="0" w:color="auto"/>
                  </w:tcBorders>
                  <w:noWrap/>
                  <w:vAlign w:val="bottom"/>
                  <w:hideMark/>
                </w:tcPr>
                <w:p w14:paraId="5FE064B1"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PSIQUIATRIA PEDIATRICA</w:t>
                  </w:r>
                </w:p>
              </w:tc>
            </w:tr>
            <w:tr w:rsidR="00C97B0A" w:rsidRPr="005945D0" w14:paraId="3487D84E" w14:textId="77777777" w:rsidTr="00C97B0A">
              <w:trPr>
                <w:trHeight w:val="57"/>
              </w:trPr>
              <w:tc>
                <w:tcPr>
                  <w:tcW w:w="520" w:type="dxa"/>
                  <w:tcBorders>
                    <w:top w:val="nil"/>
                    <w:left w:val="single" w:sz="4" w:space="0" w:color="auto"/>
                    <w:bottom w:val="single" w:sz="4" w:space="0" w:color="auto"/>
                    <w:right w:val="single" w:sz="4" w:space="0" w:color="auto"/>
                  </w:tcBorders>
                  <w:noWrap/>
                  <w:vAlign w:val="bottom"/>
                  <w:hideMark/>
                </w:tcPr>
                <w:p w14:paraId="6282229F" w14:textId="77777777" w:rsidR="00C97B0A" w:rsidRPr="005945D0" w:rsidRDefault="00C97B0A" w:rsidP="00C97B0A">
                  <w:pPr>
                    <w:jc w:val="right"/>
                    <w:rPr>
                      <w:rFonts w:eastAsia="Times New Roman"/>
                      <w:sz w:val="14"/>
                      <w:szCs w:val="14"/>
                      <w:lang w:eastAsia="es-CO"/>
                    </w:rPr>
                  </w:pPr>
                  <w:r w:rsidRPr="005945D0">
                    <w:rPr>
                      <w:rFonts w:eastAsia="Times New Roman"/>
                      <w:sz w:val="14"/>
                      <w:szCs w:val="14"/>
                      <w:lang w:eastAsia="es-CO"/>
                    </w:rPr>
                    <w:t>112</w:t>
                  </w:r>
                </w:p>
              </w:tc>
              <w:tc>
                <w:tcPr>
                  <w:tcW w:w="6672" w:type="dxa"/>
                  <w:tcBorders>
                    <w:top w:val="nil"/>
                    <w:left w:val="nil"/>
                    <w:bottom w:val="single" w:sz="4" w:space="0" w:color="auto"/>
                    <w:right w:val="single" w:sz="4" w:space="0" w:color="auto"/>
                  </w:tcBorders>
                  <w:noWrap/>
                  <w:vAlign w:val="bottom"/>
                  <w:hideMark/>
                </w:tcPr>
                <w:p w14:paraId="357715B0" w14:textId="77777777" w:rsidR="00C97B0A" w:rsidRPr="005945D0" w:rsidRDefault="00C97B0A" w:rsidP="00C97B0A">
                  <w:pPr>
                    <w:rPr>
                      <w:rFonts w:eastAsia="Times New Roman"/>
                      <w:sz w:val="14"/>
                      <w:szCs w:val="14"/>
                      <w:lang w:eastAsia="es-CO"/>
                    </w:rPr>
                  </w:pPr>
                  <w:r w:rsidRPr="005945D0">
                    <w:rPr>
                      <w:rFonts w:eastAsia="Times New Roman"/>
                      <w:sz w:val="14"/>
                      <w:szCs w:val="14"/>
                      <w:lang w:eastAsia="es-CO"/>
                    </w:rPr>
                    <w:t>REUMATOLOGÍA PEDIATRICA</w:t>
                  </w:r>
                </w:p>
              </w:tc>
            </w:tr>
          </w:tbl>
          <w:p w14:paraId="5A81FA3B" w14:textId="77777777" w:rsidR="00C97B0A" w:rsidRPr="005945D0" w:rsidRDefault="00C97B0A" w:rsidP="00C97B0A">
            <w:pPr>
              <w:pStyle w:val="NormalWeb"/>
              <w:spacing w:before="0" w:beforeAutospacing="0" w:after="0" w:afterAutospacing="0"/>
              <w:jc w:val="both"/>
              <w:rPr>
                <w:rFonts w:ascii="Arial" w:hAnsi="Arial" w:cs="Arial"/>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76997BA"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8EEA2CC"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55E98702"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28DF0353" w14:textId="77777777" w:rsidR="00C97B0A" w:rsidRPr="005945D0" w:rsidRDefault="00C97B0A" w:rsidP="00C97B0A">
            <w:pPr>
              <w:jc w:val="center"/>
              <w:rPr>
                <w:b/>
                <w:sz w:val="18"/>
                <w:szCs w:val="18"/>
              </w:rPr>
            </w:pPr>
            <w:r w:rsidRPr="005945D0">
              <w:rPr>
                <w:b/>
                <w:sz w:val="18"/>
                <w:szCs w:val="18"/>
              </w:rPr>
              <w:t>3</w:t>
            </w:r>
          </w:p>
        </w:tc>
        <w:tc>
          <w:tcPr>
            <w:tcW w:w="7735" w:type="dxa"/>
            <w:tcBorders>
              <w:top w:val="single" w:sz="4" w:space="0" w:color="auto"/>
              <w:left w:val="single" w:sz="4" w:space="0" w:color="auto"/>
              <w:bottom w:val="single" w:sz="4" w:space="0" w:color="auto"/>
              <w:right w:val="single" w:sz="4" w:space="0" w:color="auto"/>
            </w:tcBorders>
            <w:vAlign w:val="center"/>
          </w:tcPr>
          <w:p w14:paraId="0E8F5096" w14:textId="77777777" w:rsidR="00C97B0A" w:rsidRPr="005945D0" w:rsidRDefault="00C97B0A" w:rsidP="00C97B0A">
            <w:pPr>
              <w:pStyle w:val="Textoindependiente2"/>
              <w:tabs>
                <w:tab w:val="left" w:pos="-3261"/>
                <w:tab w:val="left" w:pos="-2552"/>
              </w:tabs>
              <w:spacing w:after="0" w:line="240" w:lineRule="auto"/>
              <w:jc w:val="both"/>
              <w:rPr>
                <w:rFonts w:ascii="Arial" w:hAnsi="Arial" w:cs="Arial"/>
                <w:sz w:val="18"/>
                <w:szCs w:val="18"/>
              </w:rPr>
            </w:pPr>
            <w:r w:rsidRPr="005945D0">
              <w:rPr>
                <w:rFonts w:ascii="Arial" w:hAnsi="Arial" w:cs="Arial"/>
                <w:sz w:val="18"/>
                <w:szCs w:val="18"/>
              </w:rPr>
              <w:t>El Oferente deberá entregar formalmente junto con la propuesta los siguientes documentos:</w:t>
            </w:r>
          </w:p>
          <w:p w14:paraId="2B133E45" w14:textId="77777777" w:rsidR="00C97B0A" w:rsidRPr="005945D0" w:rsidRDefault="00C97B0A" w:rsidP="00C97B0A">
            <w:pPr>
              <w:pStyle w:val="Textoindependiente2"/>
              <w:tabs>
                <w:tab w:val="left" w:pos="-3261"/>
                <w:tab w:val="left" w:pos="-2552"/>
              </w:tabs>
              <w:spacing w:after="0" w:line="240" w:lineRule="auto"/>
              <w:jc w:val="both"/>
              <w:rPr>
                <w:rFonts w:ascii="Arial" w:hAnsi="Arial" w:cs="Arial"/>
                <w:sz w:val="18"/>
                <w:szCs w:val="18"/>
              </w:rPr>
            </w:pPr>
          </w:p>
          <w:p w14:paraId="1C48A440" w14:textId="77777777" w:rsidR="00C97B0A" w:rsidRPr="005945D0" w:rsidRDefault="00C97B0A" w:rsidP="00C97B0A">
            <w:pPr>
              <w:pStyle w:val="Textoindependiente2"/>
              <w:numPr>
                <w:ilvl w:val="0"/>
                <w:numId w:val="25"/>
              </w:numPr>
              <w:tabs>
                <w:tab w:val="left" w:pos="-3261"/>
                <w:tab w:val="left" w:pos="-2552"/>
              </w:tabs>
              <w:spacing w:after="0" w:line="240" w:lineRule="auto"/>
              <w:ind w:left="540" w:hanging="426"/>
              <w:jc w:val="both"/>
              <w:rPr>
                <w:rFonts w:ascii="Arial" w:hAnsi="Arial" w:cs="Arial"/>
                <w:sz w:val="18"/>
                <w:szCs w:val="18"/>
              </w:rPr>
            </w:pPr>
            <w:r w:rsidRPr="005945D0">
              <w:rPr>
                <w:rFonts w:ascii="Arial" w:hAnsi="Arial" w:cs="Arial"/>
                <w:sz w:val="18"/>
                <w:szCs w:val="18"/>
              </w:rPr>
              <w:t xml:space="preserve">Presentar el certificado de habilitación y/o formulario actualizado de Inscripción en el Registro Especial de Prestadores de Servicios de Salud ante la autoridad de salud correspondiente; (enviar copia y constancia de presentación), relación de sedes y servicios de salud habilitados, sus grados de complejidad y modalidades de prestación de servicios, acorde con la información contenida en el Registro Especial de Prestadores de Servicios de Salud vigente debe contener  los siguientes grupos de servicios: </w:t>
            </w:r>
          </w:p>
          <w:p w14:paraId="29D1F428" w14:textId="77777777" w:rsidR="00C97B0A" w:rsidRPr="005945D0" w:rsidRDefault="00C97B0A" w:rsidP="00C97B0A">
            <w:pPr>
              <w:pStyle w:val="NormalWeb"/>
              <w:spacing w:before="0" w:beforeAutospacing="0" w:after="0" w:afterAutospacing="0"/>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96"/>
              <w:gridCol w:w="1326"/>
              <w:gridCol w:w="2687"/>
            </w:tblGrid>
            <w:tr w:rsidR="00C97B0A" w:rsidRPr="005945D0" w14:paraId="413B75F4" w14:textId="77777777" w:rsidTr="00C97B0A">
              <w:trPr>
                <w:trHeight w:val="113"/>
              </w:trPr>
              <w:tc>
                <w:tcPr>
                  <w:tcW w:w="2328" w:type="pct"/>
                  <w:shd w:val="clear" w:color="auto" w:fill="95B3D7" w:themeFill="accent1" w:themeFillTint="99"/>
                  <w:vAlign w:val="center"/>
                  <w:hideMark/>
                </w:tcPr>
                <w:p w14:paraId="7690724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GRSE_NOMBRE</w:t>
                  </w:r>
                </w:p>
              </w:tc>
              <w:tc>
                <w:tcPr>
                  <w:tcW w:w="883" w:type="pct"/>
                  <w:shd w:val="clear" w:color="auto" w:fill="95B3D7" w:themeFill="accent1" w:themeFillTint="99"/>
                  <w:vAlign w:val="center"/>
                  <w:hideMark/>
                </w:tcPr>
                <w:p w14:paraId="1E7C0BA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SERV_CODIGO</w:t>
                  </w:r>
                </w:p>
              </w:tc>
              <w:tc>
                <w:tcPr>
                  <w:tcW w:w="1789" w:type="pct"/>
                  <w:shd w:val="clear" w:color="auto" w:fill="95B3D7" w:themeFill="accent1" w:themeFillTint="99"/>
                  <w:vAlign w:val="center"/>
                  <w:hideMark/>
                </w:tcPr>
                <w:p w14:paraId="17D77F4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SERV_NOMBRE</w:t>
                  </w:r>
                </w:p>
              </w:tc>
            </w:tr>
            <w:tr w:rsidR="00C97B0A" w:rsidRPr="005945D0" w14:paraId="43CDC47D" w14:textId="77777777" w:rsidTr="00C97B0A">
              <w:trPr>
                <w:trHeight w:val="113"/>
              </w:trPr>
              <w:tc>
                <w:tcPr>
                  <w:tcW w:w="2328" w:type="pct"/>
                  <w:vAlign w:val="center"/>
                  <w:hideMark/>
                </w:tcPr>
                <w:p w14:paraId="2128E85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3965E4C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740</w:t>
                  </w:r>
                </w:p>
              </w:tc>
              <w:tc>
                <w:tcPr>
                  <w:tcW w:w="1789" w:type="pct"/>
                  <w:vAlign w:val="center"/>
                  <w:hideMark/>
                </w:tcPr>
                <w:p w14:paraId="1506E00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FONOAUDIOLOGÍA Y/O TERAPIA DEL LENGUAJE</w:t>
                  </w:r>
                </w:p>
              </w:tc>
            </w:tr>
            <w:tr w:rsidR="00C97B0A" w:rsidRPr="005945D0" w14:paraId="52E414B9" w14:textId="77777777" w:rsidTr="00C97B0A">
              <w:trPr>
                <w:trHeight w:val="113"/>
              </w:trPr>
              <w:tc>
                <w:tcPr>
                  <w:tcW w:w="2328" w:type="pct"/>
                  <w:vAlign w:val="center"/>
                  <w:hideMark/>
                </w:tcPr>
                <w:p w14:paraId="47F7B59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04FF4FC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739</w:t>
                  </w:r>
                </w:p>
              </w:tc>
              <w:tc>
                <w:tcPr>
                  <w:tcW w:w="1789" w:type="pct"/>
                  <w:vAlign w:val="center"/>
                  <w:hideMark/>
                </w:tcPr>
                <w:p w14:paraId="51A570C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FISIOTERAPIA</w:t>
                  </w:r>
                </w:p>
              </w:tc>
            </w:tr>
            <w:tr w:rsidR="00C97B0A" w:rsidRPr="005945D0" w14:paraId="465375CD" w14:textId="77777777" w:rsidTr="00C97B0A">
              <w:trPr>
                <w:trHeight w:val="113"/>
              </w:trPr>
              <w:tc>
                <w:tcPr>
                  <w:tcW w:w="2328" w:type="pct"/>
                  <w:vAlign w:val="center"/>
                  <w:hideMark/>
                </w:tcPr>
                <w:p w14:paraId="12FBF14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6663CBC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728</w:t>
                  </w:r>
                </w:p>
              </w:tc>
              <w:tc>
                <w:tcPr>
                  <w:tcW w:w="1789" w:type="pct"/>
                  <w:vAlign w:val="center"/>
                  <w:hideMark/>
                </w:tcPr>
                <w:p w14:paraId="1D8D070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TERAPIA OCUPACIONAL</w:t>
                  </w:r>
                </w:p>
              </w:tc>
            </w:tr>
            <w:tr w:rsidR="00C97B0A" w:rsidRPr="005945D0" w14:paraId="3163F07A" w14:textId="77777777" w:rsidTr="00C97B0A">
              <w:trPr>
                <w:trHeight w:val="113"/>
              </w:trPr>
              <w:tc>
                <w:tcPr>
                  <w:tcW w:w="2328" w:type="pct"/>
                  <w:vAlign w:val="center"/>
                  <w:hideMark/>
                </w:tcPr>
                <w:p w14:paraId="0ADB26A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1466545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743</w:t>
                  </w:r>
                </w:p>
              </w:tc>
              <w:tc>
                <w:tcPr>
                  <w:tcW w:w="1789" w:type="pct"/>
                  <w:vAlign w:val="center"/>
                  <w:hideMark/>
                </w:tcPr>
                <w:p w14:paraId="34BF7E7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HEMODINAMIA E INTERVENCIONISMO</w:t>
                  </w:r>
                </w:p>
              </w:tc>
            </w:tr>
            <w:tr w:rsidR="00C97B0A" w:rsidRPr="005945D0" w14:paraId="76AAB920" w14:textId="77777777" w:rsidTr="00C97B0A">
              <w:trPr>
                <w:trHeight w:val="113"/>
              </w:trPr>
              <w:tc>
                <w:tcPr>
                  <w:tcW w:w="2328" w:type="pct"/>
                  <w:vAlign w:val="center"/>
                  <w:hideMark/>
                </w:tcPr>
                <w:p w14:paraId="620D503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33CB03E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745</w:t>
                  </w:r>
                </w:p>
              </w:tc>
              <w:tc>
                <w:tcPr>
                  <w:tcW w:w="1789" w:type="pct"/>
                  <w:vAlign w:val="center"/>
                  <w:hideMark/>
                </w:tcPr>
                <w:p w14:paraId="0E6292E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IMÁGENES DIAGNOSTICAS - NO IONIZANTES</w:t>
                  </w:r>
                </w:p>
              </w:tc>
            </w:tr>
            <w:tr w:rsidR="00C97B0A" w:rsidRPr="005945D0" w14:paraId="75916BA8" w14:textId="77777777" w:rsidTr="00C97B0A">
              <w:trPr>
                <w:trHeight w:val="113"/>
              </w:trPr>
              <w:tc>
                <w:tcPr>
                  <w:tcW w:w="2328" w:type="pct"/>
                  <w:vAlign w:val="center"/>
                  <w:hideMark/>
                </w:tcPr>
                <w:p w14:paraId="0E8D019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5282557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747</w:t>
                  </w:r>
                </w:p>
              </w:tc>
              <w:tc>
                <w:tcPr>
                  <w:tcW w:w="1789" w:type="pct"/>
                  <w:vAlign w:val="center"/>
                  <w:hideMark/>
                </w:tcPr>
                <w:p w14:paraId="6D15BA1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PATOLOGÍA</w:t>
                  </w:r>
                </w:p>
              </w:tc>
            </w:tr>
            <w:tr w:rsidR="00C97B0A" w:rsidRPr="005945D0" w14:paraId="4806E646" w14:textId="77777777" w:rsidTr="00C97B0A">
              <w:trPr>
                <w:trHeight w:val="113"/>
              </w:trPr>
              <w:tc>
                <w:tcPr>
                  <w:tcW w:w="2328" w:type="pct"/>
                  <w:vAlign w:val="center"/>
                  <w:hideMark/>
                </w:tcPr>
                <w:p w14:paraId="66DC01B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213BBDA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746</w:t>
                  </w:r>
                </w:p>
              </w:tc>
              <w:tc>
                <w:tcPr>
                  <w:tcW w:w="1789" w:type="pct"/>
                  <w:vAlign w:val="center"/>
                  <w:hideMark/>
                </w:tcPr>
                <w:p w14:paraId="0BE76B2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GESTION PRE-TRANSFUSIONAL</w:t>
                  </w:r>
                </w:p>
              </w:tc>
            </w:tr>
            <w:tr w:rsidR="00C97B0A" w:rsidRPr="005945D0" w14:paraId="5A45E13F" w14:textId="77777777" w:rsidTr="00C97B0A">
              <w:trPr>
                <w:trHeight w:val="113"/>
              </w:trPr>
              <w:tc>
                <w:tcPr>
                  <w:tcW w:w="2328" w:type="pct"/>
                  <w:vAlign w:val="center"/>
                  <w:hideMark/>
                </w:tcPr>
                <w:p w14:paraId="4BBCF83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2B8B990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744</w:t>
                  </w:r>
                </w:p>
              </w:tc>
              <w:tc>
                <w:tcPr>
                  <w:tcW w:w="1789" w:type="pct"/>
                  <w:vAlign w:val="center"/>
                  <w:hideMark/>
                </w:tcPr>
                <w:p w14:paraId="257A276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IMÁGENES DIAGNOSTICAS - IONIZANTES</w:t>
                  </w:r>
                </w:p>
              </w:tc>
            </w:tr>
            <w:tr w:rsidR="00C97B0A" w:rsidRPr="005945D0" w14:paraId="392D2C9D" w14:textId="77777777" w:rsidTr="00C97B0A">
              <w:trPr>
                <w:trHeight w:val="113"/>
              </w:trPr>
              <w:tc>
                <w:tcPr>
                  <w:tcW w:w="2328" w:type="pct"/>
                  <w:vAlign w:val="center"/>
                  <w:hideMark/>
                </w:tcPr>
                <w:p w14:paraId="45DF176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1A91013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742</w:t>
                  </w:r>
                </w:p>
              </w:tc>
              <w:tc>
                <w:tcPr>
                  <w:tcW w:w="1789" w:type="pct"/>
                  <w:vAlign w:val="center"/>
                  <w:hideMark/>
                </w:tcPr>
                <w:p w14:paraId="47E8631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DIAGNÓSTICO VASCULAR</w:t>
                  </w:r>
                </w:p>
              </w:tc>
            </w:tr>
            <w:tr w:rsidR="00C97B0A" w:rsidRPr="005945D0" w14:paraId="576A62BE" w14:textId="77777777" w:rsidTr="00C97B0A">
              <w:trPr>
                <w:trHeight w:val="113"/>
              </w:trPr>
              <w:tc>
                <w:tcPr>
                  <w:tcW w:w="2328" w:type="pct"/>
                  <w:vAlign w:val="center"/>
                  <w:hideMark/>
                </w:tcPr>
                <w:p w14:paraId="151547A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6C6B53A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740</w:t>
                  </w:r>
                </w:p>
              </w:tc>
              <w:tc>
                <w:tcPr>
                  <w:tcW w:w="1789" w:type="pct"/>
                  <w:vAlign w:val="center"/>
                  <w:hideMark/>
                </w:tcPr>
                <w:p w14:paraId="6C74C9B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FONOAUDIOLOGÍA Y/O TERAPIA DEL LENGUAJE</w:t>
                  </w:r>
                </w:p>
              </w:tc>
            </w:tr>
            <w:tr w:rsidR="00C97B0A" w:rsidRPr="005945D0" w14:paraId="1293C17D" w14:textId="77777777" w:rsidTr="00C97B0A">
              <w:trPr>
                <w:trHeight w:val="113"/>
              </w:trPr>
              <w:tc>
                <w:tcPr>
                  <w:tcW w:w="2328" w:type="pct"/>
                  <w:vAlign w:val="center"/>
                  <w:hideMark/>
                </w:tcPr>
                <w:p w14:paraId="275AEBF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661B2D8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739</w:t>
                  </w:r>
                </w:p>
              </w:tc>
              <w:tc>
                <w:tcPr>
                  <w:tcW w:w="1789" w:type="pct"/>
                  <w:vAlign w:val="center"/>
                  <w:hideMark/>
                </w:tcPr>
                <w:p w14:paraId="3BADB8B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FISIOTERAPIA</w:t>
                  </w:r>
                </w:p>
              </w:tc>
            </w:tr>
            <w:tr w:rsidR="00C97B0A" w:rsidRPr="005945D0" w14:paraId="7241B374" w14:textId="77777777" w:rsidTr="00C97B0A">
              <w:trPr>
                <w:trHeight w:val="113"/>
              </w:trPr>
              <w:tc>
                <w:tcPr>
                  <w:tcW w:w="2328" w:type="pct"/>
                  <w:vAlign w:val="center"/>
                  <w:hideMark/>
                </w:tcPr>
                <w:p w14:paraId="497281B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48E666B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731</w:t>
                  </w:r>
                </w:p>
              </w:tc>
              <w:tc>
                <w:tcPr>
                  <w:tcW w:w="1789" w:type="pct"/>
                  <w:vAlign w:val="center"/>
                  <w:hideMark/>
                </w:tcPr>
                <w:p w14:paraId="49FFB7F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LABORATORIO DE HISTOTECNOLOGÍA</w:t>
                  </w:r>
                </w:p>
              </w:tc>
            </w:tr>
            <w:tr w:rsidR="00C97B0A" w:rsidRPr="005945D0" w14:paraId="13F34061" w14:textId="77777777" w:rsidTr="00C97B0A">
              <w:trPr>
                <w:trHeight w:val="113"/>
              </w:trPr>
              <w:tc>
                <w:tcPr>
                  <w:tcW w:w="2328" w:type="pct"/>
                  <w:vAlign w:val="center"/>
                  <w:hideMark/>
                </w:tcPr>
                <w:p w14:paraId="5D8E6DD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3C189EF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729</w:t>
                  </w:r>
                </w:p>
              </w:tc>
              <w:tc>
                <w:tcPr>
                  <w:tcW w:w="1789" w:type="pct"/>
                  <w:vAlign w:val="center"/>
                  <w:hideMark/>
                </w:tcPr>
                <w:p w14:paraId="1796EC4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TERAPIA RESPIRATORIA</w:t>
                  </w:r>
                </w:p>
              </w:tc>
            </w:tr>
            <w:tr w:rsidR="00C97B0A" w:rsidRPr="005945D0" w14:paraId="4FE5211C" w14:textId="77777777" w:rsidTr="00C97B0A">
              <w:trPr>
                <w:trHeight w:val="113"/>
              </w:trPr>
              <w:tc>
                <w:tcPr>
                  <w:tcW w:w="2328" w:type="pct"/>
                  <w:vAlign w:val="center"/>
                  <w:hideMark/>
                </w:tcPr>
                <w:p w14:paraId="75F981E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7FF8A13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728</w:t>
                  </w:r>
                </w:p>
              </w:tc>
              <w:tc>
                <w:tcPr>
                  <w:tcW w:w="1789" w:type="pct"/>
                  <w:vAlign w:val="center"/>
                  <w:hideMark/>
                </w:tcPr>
                <w:p w14:paraId="004E1E1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TERAPIA OCUPACIONAL</w:t>
                  </w:r>
                </w:p>
              </w:tc>
            </w:tr>
            <w:tr w:rsidR="00C97B0A" w:rsidRPr="005945D0" w14:paraId="6E740264" w14:textId="77777777" w:rsidTr="00C97B0A">
              <w:trPr>
                <w:trHeight w:val="113"/>
              </w:trPr>
              <w:tc>
                <w:tcPr>
                  <w:tcW w:w="2328" w:type="pct"/>
                  <w:vAlign w:val="center"/>
                  <w:hideMark/>
                </w:tcPr>
                <w:p w14:paraId="2434175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7D6F9F71"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714</w:t>
                  </w:r>
                </w:p>
              </w:tc>
              <w:tc>
                <w:tcPr>
                  <w:tcW w:w="1789" w:type="pct"/>
                  <w:vAlign w:val="center"/>
                  <w:hideMark/>
                </w:tcPr>
                <w:p w14:paraId="3E44BF8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SERVICIO FARMACÉUTICO</w:t>
                  </w:r>
                </w:p>
              </w:tc>
            </w:tr>
            <w:tr w:rsidR="00C97B0A" w:rsidRPr="005945D0" w14:paraId="0A4EAD5A" w14:textId="77777777" w:rsidTr="00C97B0A">
              <w:trPr>
                <w:trHeight w:val="113"/>
              </w:trPr>
              <w:tc>
                <w:tcPr>
                  <w:tcW w:w="2328" w:type="pct"/>
                  <w:vAlign w:val="center"/>
                  <w:hideMark/>
                </w:tcPr>
                <w:p w14:paraId="738CB58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781DF2E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712</w:t>
                  </w:r>
                </w:p>
              </w:tc>
              <w:tc>
                <w:tcPr>
                  <w:tcW w:w="1789" w:type="pct"/>
                  <w:vAlign w:val="center"/>
                  <w:hideMark/>
                </w:tcPr>
                <w:p w14:paraId="2FFCA4E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TOMA DE MUESTRAS DE LABORATORIO CLÍNICO</w:t>
                  </w:r>
                </w:p>
              </w:tc>
            </w:tr>
            <w:tr w:rsidR="00C97B0A" w:rsidRPr="005945D0" w14:paraId="4233F125" w14:textId="77777777" w:rsidTr="00C97B0A">
              <w:trPr>
                <w:trHeight w:val="113"/>
              </w:trPr>
              <w:tc>
                <w:tcPr>
                  <w:tcW w:w="2328" w:type="pct"/>
                  <w:vAlign w:val="center"/>
                  <w:hideMark/>
                </w:tcPr>
                <w:p w14:paraId="075D061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16BFD3F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711</w:t>
                  </w:r>
                </w:p>
              </w:tc>
              <w:tc>
                <w:tcPr>
                  <w:tcW w:w="1789" w:type="pct"/>
                  <w:vAlign w:val="center"/>
                  <w:hideMark/>
                </w:tcPr>
                <w:p w14:paraId="583346E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RADIOTERAPIA</w:t>
                  </w:r>
                </w:p>
              </w:tc>
            </w:tr>
            <w:tr w:rsidR="00C97B0A" w:rsidRPr="005945D0" w14:paraId="46E3D02B" w14:textId="77777777" w:rsidTr="00C97B0A">
              <w:trPr>
                <w:trHeight w:val="113"/>
              </w:trPr>
              <w:tc>
                <w:tcPr>
                  <w:tcW w:w="2328" w:type="pct"/>
                  <w:vAlign w:val="center"/>
                  <w:hideMark/>
                </w:tcPr>
                <w:p w14:paraId="5DB7017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50C10B9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709</w:t>
                  </w:r>
                </w:p>
              </w:tc>
              <w:tc>
                <w:tcPr>
                  <w:tcW w:w="1789" w:type="pct"/>
                  <w:vAlign w:val="center"/>
                  <w:hideMark/>
                </w:tcPr>
                <w:p w14:paraId="18E5E73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QUIMIOTERAPIA</w:t>
                  </w:r>
                </w:p>
              </w:tc>
            </w:tr>
            <w:tr w:rsidR="00C97B0A" w:rsidRPr="005945D0" w14:paraId="302464B4" w14:textId="77777777" w:rsidTr="00C97B0A">
              <w:trPr>
                <w:trHeight w:val="113"/>
              </w:trPr>
              <w:tc>
                <w:tcPr>
                  <w:tcW w:w="2328" w:type="pct"/>
                  <w:vAlign w:val="center"/>
                  <w:hideMark/>
                </w:tcPr>
                <w:p w14:paraId="2CB5DB6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Apoyo Diagnóstico y Complementación Terapéutica</w:t>
                  </w:r>
                </w:p>
              </w:tc>
              <w:tc>
                <w:tcPr>
                  <w:tcW w:w="883" w:type="pct"/>
                  <w:vAlign w:val="center"/>
                  <w:hideMark/>
                </w:tcPr>
                <w:p w14:paraId="57AE2FA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706</w:t>
                  </w:r>
                </w:p>
              </w:tc>
              <w:tc>
                <w:tcPr>
                  <w:tcW w:w="1789" w:type="pct"/>
                  <w:vAlign w:val="center"/>
                  <w:hideMark/>
                </w:tcPr>
                <w:p w14:paraId="506790A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LABORATORIO CLÍNICO</w:t>
                  </w:r>
                </w:p>
              </w:tc>
            </w:tr>
            <w:tr w:rsidR="00C97B0A" w:rsidRPr="005945D0" w14:paraId="7987CB08" w14:textId="77777777" w:rsidTr="00C97B0A">
              <w:trPr>
                <w:trHeight w:val="113"/>
              </w:trPr>
              <w:tc>
                <w:tcPr>
                  <w:tcW w:w="2328" w:type="pct"/>
                  <w:vAlign w:val="center"/>
                  <w:hideMark/>
                </w:tcPr>
                <w:p w14:paraId="7F381CA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Atención Inmediata</w:t>
                  </w:r>
                </w:p>
              </w:tc>
              <w:tc>
                <w:tcPr>
                  <w:tcW w:w="883" w:type="pct"/>
                  <w:vAlign w:val="center"/>
                  <w:hideMark/>
                </w:tcPr>
                <w:p w14:paraId="26B0865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1104</w:t>
                  </w:r>
                </w:p>
              </w:tc>
              <w:tc>
                <w:tcPr>
                  <w:tcW w:w="1789" w:type="pct"/>
                  <w:vAlign w:val="center"/>
                  <w:hideMark/>
                </w:tcPr>
                <w:p w14:paraId="5D1E96B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TRANSPORTE ASISTENCIAL MEDICALIZADO</w:t>
                  </w:r>
                </w:p>
              </w:tc>
            </w:tr>
            <w:tr w:rsidR="00C97B0A" w:rsidRPr="005945D0" w14:paraId="0D3108E3" w14:textId="77777777" w:rsidTr="00C97B0A">
              <w:trPr>
                <w:trHeight w:val="113"/>
              </w:trPr>
              <w:tc>
                <w:tcPr>
                  <w:tcW w:w="2328" w:type="pct"/>
                  <w:vAlign w:val="center"/>
                  <w:hideMark/>
                </w:tcPr>
                <w:p w14:paraId="6984DDB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Atención Inmediata</w:t>
                  </w:r>
                </w:p>
              </w:tc>
              <w:tc>
                <w:tcPr>
                  <w:tcW w:w="883" w:type="pct"/>
                  <w:vAlign w:val="center"/>
                  <w:hideMark/>
                </w:tcPr>
                <w:p w14:paraId="293B111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1102</w:t>
                  </w:r>
                </w:p>
              </w:tc>
              <w:tc>
                <w:tcPr>
                  <w:tcW w:w="1789" w:type="pct"/>
                  <w:vAlign w:val="center"/>
                  <w:hideMark/>
                </w:tcPr>
                <w:p w14:paraId="5A0BAE7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URGENCIAS</w:t>
                  </w:r>
                </w:p>
              </w:tc>
            </w:tr>
            <w:tr w:rsidR="00C97B0A" w:rsidRPr="005945D0" w14:paraId="4CFBB2EC" w14:textId="77777777" w:rsidTr="00C97B0A">
              <w:trPr>
                <w:trHeight w:val="113"/>
              </w:trPr>
              <w:tc>
                <w:tcPr>
                  <w:tcW w:w="2328" w:type="pct"/>
                  <w:vAlign w:val="center"/>
                  <w:hideMark/>
                </w:tcPr>
                <w:p w14:paraId="2D2EB76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Atención Inmediata</w:t>
                  </w:r>
                </w:p>
              </w:tc>
              <w:tc>
                <w:tcPr>
                  <w:tcW w:w="883" w:type="pct"/>
                  <w:vAlign w:val="center"/>
                  <w:hideMark/>
                </w:tcPr>
                <w:p w14:paraId="743E69B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1101</w:t>
                  </w:r>
                </w:p>
              </w:tc>
              <w:tc>
                <w:tcPr>
                  <w:tcW w:w="1789" w:type="pct"/>
                  <w:vAlign w:val="center"/>
                  <w:hideMark/>
                </w:tcPr>
                <w:p w14:paraId="196B85E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ATENCIÓN DEL PARTO</w:t>
                  </w:r>
                </w:p>
              </w:tc>
            </w:tr>
            <w:tr w:rsidR="00C97B0A" w:rsidRPr="005945D0" w14:paraId="570DA6B7" w14:textId="77777777" w:rsidTr="00C97B0A">
              <w:trPr>
                <w:trHeight w:val="113"/>
              </w:trPr>
              <w:tc>
                <w:tcPr>
                  <w:tcW w:w="2328" w:type="pct"/>
                  <w:vAlign w:val="center"/>
                  <w:hideMark/>
                </w:tcPr>
                <w:p w14:paraId="6F0BEBB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375DA49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340</w:t>
                  </w:r>
                </w:p>
              </w:tc>
              <w:tc>
                <w:tcPr>
                  <w:tcW w:w="1789" w:type="pct"/>
                  <w:vAlign w:val="center"/>
                  <w:hideMark/>
                </w:tcPr>
                <w:p w14:paraId="1E81079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OTORRINOLARINGOLOGÍA</w:t>
                  </w:r>
                </w:p>
              </w:tc>
            </w:tr>
            <w:tr w:rsidR="00C97B0A" w:rsidRPr="005945D0" w14:paraId="52B07EFD" w14:textId="77777777" w:rsidTr="00C97B0A">
              <w:trPr>
                <w:trHeight w:val="113"/>
              </w:trPr>
              <w:tc>
                <w:tcPr>
                  <w:tcW w:w="2328" w:type="pct"/>
                  <w:vAlign w:val="center"/>
                  <w:hideMark/>
                </w:tcPr>
                <w:p w14:paraId="41C1996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3B2756A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342</w:t>
                  </w:r>
                </w:p>
              </w:tc>
              <w:tc>
                <w:tcPr>
                  <w:tcW w:w="1789" w:type="pct"/>
                  <w:vAlign w:val="center"/>
                  <w:hideMark/>
                </w:tcPr>
                <w:p w14:paraId="6F34ABD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PEDIATRÍA</w:t>
                  </w:r>
                </w:p>
              </w:tc>
            </w:tr>
            <w:tr w:rsidR="00C97B0A" w:rsidRPr="005945D0" w14:paraId="36C094E8" w14:textId="77777777" w:rsidTr="00C97B0A">
              <w:trPr>
                <w:trHeight w:val="113"/>
              </w:trPr>
              <w:tc>
                <w:tcPr>
                  <w:tcW w:w="2328" w:type="pct"/>
                  <w:vAlign w:val="center"/>
                  <w:hideMark/>
                </w:tcPr>
                <w:p w14:paraId="580498B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4364428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344</w:t>
                  </w:r>
                </w:p>
              </w:tc>
              <w:tc>
                <w:tcPr>
                  <w:tcW w:w="1789" w:type="pct"/>
                  <w:vAlign w:val="center"/>
                  <w:hideMark/>
                </w:tcPr>
                <w:p w14:paraId="785A2EC1"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PSICOLOGÍA</w:t>
                  </w:r>
                </w:p>
              </w:tc>
            </w:tr>
            <w:tr w:rsidR="00C97B0A" w:rsidRPr="005945D0" w14:paraId="3D10D2C7" w14:textId="77777777" w:rsidTr="00C97B0A">
              <w:trPr>
                <w:trHeight w:val="113"/>
              </w:trPr>
              <w:tc>
                <w:tcPr>
                  <w:tcW w:w="2328" w:type="pct"/>
                  <w:vAlign w:val="center"/>
                  <w:hideMark/>
                </w:tcPr>
                <w:p w14:paraId="151D464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1F1CC10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348</w:t>
                  </w:r>
                </w:p>
              </w:tc>
              <w:tc>
                <w:tcPr>
                  <w:tcW w:w="1789" w:type="pct"/>
                  <w:vAlign w:val="center"/>
                  <w:hideMark/>
                </w:tcPr>
                <w:p w14:paraId="2D269AE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REUMATOLOGÍA</w:t>
                  </w:r>
                </w:p>
              </w:tc>
            </w:tr>
            <w:tr w:rsidR="00C97B0A" w:rsidRPr="005945D0" w14:paraId="1A59838F" w14:textId="77777777" w:rsidTr="00C97B0A">
              <w:trPr>
                <w:trHeight w:val="113"/>
              </w:trPr>
              <w:tc>
                <w:tcPr>
                  <w:tcW w:w="2328" w:type="pct"/>
                  <w:vAlign w:val="center"/>
                  <w:hideMark/>
                </w:tcPr>
                <w:p w14:paraId="4972EDB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917568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355</w:t>
                  </w:r>
                </w:p>
              </w:tc>
              <w:tc>
                <w:tcPr>
                  <w:tcW w:w="1789" w:type="pct"/>
                  <w:vAlign w:val="center"/>
                  <w:hideMark/>
                </w:tcPr>
                <w:p w14:paraId="6F5E93D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UROLOGÍA</w:t>
                  </w:r>
                </w:p>
              </w:tc>
            </w:tr>
            <w:tr w:rsidR="00C97B0A" w:rsidRPr="005945D0" w14:paraId="067CF48D" w14:textId="77777777" w:rsidTr="00C97B0A">
              <w:trPr>
                <w:trHeight w:val="113"/>
              </w:trPr>
              <w:tc>
                <w:tcPr>
                  <w:tcW w:w="2328" w:type="pct"/>
                  <w:vAlign w:val="center"/>
                  <w:hideMark/>
                </w:tcPr>
                <w:p w14:paraId="7718B52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09E984F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356</w:t>
                  </w:r>
                </w:p>
              </w:tc>
              <w:tc>
                <w:tcPr>
                  <w:tcW w:w="1789" w:type="pct"/>
                  <w:vAlign w:val="center"/>
                  <w:hideMark/>
                </w:tcPr>
                <w:p w14:paraId="5E9EA06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OTRAS CONSULTAS DE ESPECIALIDAD</w:t>
                  </w:r>
                </w:p>
              </w:tc>
            </w:tr>
            <w:tr w:rsidR="00C97B0A" w:rsidRPr="005945D0" w14:paraId="157BD58D" w14:textId="77777777" w:rsidTr="00C97B0A">
              <w:trPr>
                <w:trHeight w:val="113"/>
              </w:trPr>
              <w:tc>
                <w:tcPr>
                  <w:tcW w:w="2328" w:type="pct"/>
                  <w:vAlign w:val="center"/>
                  <w:hideMark/>
                </w:tcPr>
                <w:p w14:paraId="02BE8A3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62C9DE6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361</w:t>
                  </w:r>
                </w:p>
              </w:tc>
              <w:tc>
                <w:tcPr>
                  <w:tcW w:w="1789" w:type="pct"/>
                  <w:vAlign w:val="center"/>
                  <w:hideMark/>
                </w:tcPr>
                <w:p w14:paraId="756742D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CARDIOLOGÍA PEDIÁTRICA</w:t>
                  </w:r>
                </w:p>
              </w:tc>
            </w:tr>
            <w:tr w:rsidR="00C97B0A" w:rsidRPr="005945D0" w14:paraId="71D1F794" w14:textId="77777777" w:rsidTr="00C97B0A">
              <w:trPr>
                <w:trHeight w:val="113"/>
              </w:trPr>
              <w:tc>
                <w:tcPr>
                  <w:tcW w:w="2328" w:type="pct"/>
                  <w:vAlign w:val="center"/>
                  <w:hideMark/>
                </w:tcPr>
                <w:p w14:paraId="4ABC328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30EC2B2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362</w:t>
                  </w:r>
                </w:p>
              </w:tc>
              <w:tc>
                <w:tcPr>
                  <w:tcW w:w="1789" w:type="pct"/>
                  <w:vAlign w:val="center"/>
                  <w:hideMark/>
                </w:tcPr>
                <w:p w14:paraId="6F3F7E0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DE CABEZA Y CUELLO</w:t>
                  </w:r>
                </w:p>
              </w:tc>
            </w:tr>
            <w:tr w:rsidR="00C97B0A" w:rsidRPr="005945D0" w14:paraId="38BF7D9E" w14:textId="77777777" w:rsidTr="00C97B0A">
              <w:trPr>
                <w:trHeight w:val="113"/>
              </w:trPr>
              <w:tc>
                <w:tcPr>
                  <w:tcW w:w="2328" w:type="pct"/>
                  <w:vAlign w:val="center"/>
                  <w:hideMark/>
                </w:tcPr>
                <w:p w14:paraId="1F13D57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6F1E57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363</w:t>
                  </w:r>
                </w:p>
              </w:tc>
              <w:tc>
                <w:tcPr>
                  <w:tcW w:w="1789" w:type="pct"/>
                  <w:vAlign w:val="center"/>
                  <w:hideMark/>
                </w:tcPr>
                <w:p w14:paraId="18FCE3E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DE MANO</w:t>
                  </w:r>
                </w:p>
              </w:tc>
            </w:tr>
            <w:tr w:rsidR="00C97B0A" w:rsidRPr="005945D0" w14:paraId="7E9FF1E5" w14:textId="77777777" w:rsidTr="00C97B0A">
              <w:trPr>
                <w:trHeight w:val="113"/>
              </w:trPr>
              <w:tc>
                <w:tcPr>
                  <w:tcW w:w="2328" w:type="pct"/>
                  <w:vAlign w:val="center"/>
                  <w:hideMark/>
                </w:tcPr>
                <w:p w14:paraId="2542DD6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1135A64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364</w:t>
                  </w:r>
                </w:p>
              </w:tc>
              <w:tc>
                <w:tcPr>
                  <w:tcW w:w="1789" w:type="pct"/>
                  <w:vAlign w:val="center"/>
                  <w:hideMark/>
                </w:tcPr>
                <w:p w14:paraId="5239633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DE MAMA Y TUMORES TEJIDOS BLANDOS</w:t>
                  </w:r>
                </w:p>
              </w:tc>
            </w:tr>
            <w:tr w:rsidR="00C97B0A" w:rsidRPr="005945D0" w14:paraId="5BB229B6" w14:textId="77777777" w:rsidTr="00C97B0A">
              <w:trPr>
                <w:trHeight w:val="113"/>
              </w:trPr>
              <w:tc>
                <w:tcPr>
                  <w:tcW w:w="2328" w:type="pct"/>
                  <w:vAlign w:val="center"/>
                  <w:hideMark/>
                </w:tcPr>
                <w:p w14:paraId="590FD1E1"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4EF38FF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366</w:t>
                  </w:r>
                </w:p>
              </w:tc>
              <w:tc>
                <w:tcPr>
                  <w:tcW w:w="1789" w:type="pct"/>
                  <w:vAlign w:val="center"/>
                  <w:hideMark/>
                </w:tcPr>
                <w:p w14:paraId="70E6A76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DE TÓRAX</w:t>
                  </w:r>
                </w:p>
              </w:tc>
            </w:tr>
            <w:tr w:rsidR="00C97B0A" w:rsidRPr="005945D0" w14:paraId="797118BB" w14:textId="77777777" w:rsidTr="00C97B0A">
              <w:trPr>
                <w:trHeight w:val="113"/>
              </w:trPr>
              <w:tc>
                <w:tcPr>
                  <w:tcW w:w="2328" w:type="pct"/>
                  <w:vAlign w:val="center"/>
                  <w:hideMark/>
                </w:tcPr>
                <w:p w14:paraId="5CF7039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0B523F0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367</w:t>
                  </w:r>
                </w:p>
              </w:tc>
              <w:tc>
                <w:tcPr>
                  <w:tcW w:w="1789" w:type="pct"/>
                  <w:vAlign w:val="center"/>
                  <w:hideMark/>
                </w:tcPr>
                <w:p w14:paraId="6D47E03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GASTROINTESTINAL</w:t>
                  </w:r>
                </w:p>
              </w:tc>
            </w:tr>
            <w:tr w:rsidR="00C97B0A" w:rsidRPr="005945D0" w14:paraId="1A002930" w14:textId="77777777" w:rsidTr="00C97B0A">
              <w:trPr>
                <w:trHeight w:val="113"/>
              </w:trPr>
              <w:tc>
                <w:tcPr>
                  <w:tcW w:w="2328" w:type="pct"/>
                  <w:vAlign w:val="center"/>
                  <w:hideMark/>
                </w:tcPr>
                <w:p w14:paraId="02CEC93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20A835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369</w:t>
                  </w:r>
                </w:p>
              </w:tc>
              <w:tc>
                <w:tcPr>
                  <w:tcW w:w="1789" w:type="pct"/>
                  <w:vAlign w:val="center"/>
                  <w:hideMark/>
                </w:tcPr>
                <w:p w14:paraId="785CC50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PLÁSTICA Y ESTÉTICA</w:t>
                  </w:r>
                </w:p>
              </w:tc>
            </w:tr>
            <w:tr w:rsidR="00C97B0A" w:rsidRPr="005945D0" w14:paraId="61199255" w14:textId="77777777" w:rsidTr="00C97B0A">
              <w:trPr>
                <w:trHeight w:val="113"/>
              </w:trPr>
              <w:tc>
                <w:tcPr>
                  <w:tcW w:w="2328" w:type="pct"/>
                  <w:vAlign w:val="center"/>
                  <w:hideMark/>
                </w:tcPr>
                <w:p w14:paraId="1338E96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095E315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372</w:t>
                  </w:r>
                </w:p>
              </w:tc>
              <w:tc>
                <w:tcPr>
                  <w:tcW w:w="1789" w:type="pct"/>
                  <w:vAlign w:val="center"/>
                  <w:hideMark/>
                </w:tcPr>
                <w:p w14:paraId="7D9891A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VASCULAR</w:t>
                  </w:r>
                </w:p>
              </w:tc>
            </w:tr>
            <w:tr w:rsidR="00C97B0A" w:rsidRPr="005945D0" w14:paraId="089FA74F" w14:textId="77777777" w:rsidTr="00C97B0A">
              <w:trPr>
                <w:trHeight w:val="113"/>
              </w:trPr>
              <w:tc>
                <w:tcPr>
                  <w:tcW w:w="2328" w:type="pct"/>
                  <w:vAlign w:val="center"/>
                  <w:hideMark/>
                </w:tcPr>
                <w:p w14:paraId="2D0FA3B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4C087F5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373</w:t>
                  </w:r>
                </w:p>
              </w:tc>
              <w:tc>
                <w:tcPr>
                  <w:tcW w:w="1789" w:type="pct"/>
                  <w:vAlign w:val="center"/>
                  <w:hideMark/>
                </w:tcPr>
                <w:p w14:paraId="7D0A20F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ONCOLÓGICA</w:t>
                  </w:r>
                </w:p>
              </w:tc>
            </w:tr>
            <w:tr w:rsidR="00C97B0A" w:rsidRPr="005945D0" w14:paraId="6D49E92A" w14:textId="77777777" w:rsidTr="00C97B0A">
              <w:trPr>
                <w:trHeight w:val="113"/>
              </w:trPr>
              <w:tc>
                <w:tcPr>
                  <w:tcW w:w="2328" w:type="pct"/>
                  <w:vAlign w:val="center"/>
                  <w:hideMark/>
                </w:tcPr>
                <w:p w14:paraId="6FE233A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3E5539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377</w:t>
                  </w:r>
                </w:p>
              </w:tc>
              <w:tc>
                <w:tcPr>
                  <w:tcW w:w="1789" w:type="pct"/>
                  <w:vAlign w:val="center"/>
                  <w:hideMark/>
                </w:tcPr>
                <w:p w14:paraId="1FC5408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COLOPROCTOLOGÍA</w:t>
                  </w:r>
                </w:p>
              </w:tc>
            </w:tr>
            <w:tr w:rsidR="00C97B0A" w:rsidRPr="005945D0" w14:paraId="4340DA57" w14:textId="77777777" w:rsidTr="00C97B0A">
              <w:trPr>
                <w:trHeight w:val="113"/>
              </w:trPr>
              <w:tc>
                <w:tcPr>
                  <w:tcW w:w="2328" w:type="pct"/>
                  <w:vAlign w:val="center"/>
                  <w:hideMark/>
                </w:tcPr>
                <w:p w14:paraId="4782D3D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0105A20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379</w:t>
                  </w:r>
                </w:p>
              </w:tc>
              <w:tc>
                <w:tcPr>
                  <w:tcW w:w="1789" w:type="pct"/>
                  <w:vAlign w:val="center"/>
                  <w:hideMark/>
                </w:tcPr>
                <w:p w14:paraId="5025552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GINECOLOGÍA ONCOLÓGICA</w:t>
                  </w:r>
                </w:p>
              </w:tc>
            </w:tr>
            <w:tr w:rsidR="00C97B0A" w:rsidRPr="005945D0" w14:paraId="332EF7A4" w14:textId="77777777" w:rsidTr="00C97B0A">
              <w:trPr>
                <w:trHeight w:val="113"/>
              </w:trPr>
              <w:tc>
                <w:tcPr>
                  <w:tcW w:w="2328" w:type="pct"/>
                  <w:vAlign w:val="center"/>
                  <w:hideMark/>
                </w:tcPr>
                <w:p w14:paraId="2A0515B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2020079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386</w:t>
                  </w:r>
                </w:p>
              </w:tc>
              <w:tc>
                <w:tcPr>
                  <w:tcW w:w="1789" w:type="pct"/>
                  <w:vAlign w:val="center"/>
                  <w:hideMark/>
                </w:tcPr>
                <w:p w14:paraId="07CF34F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NEUMOLOGÍA PEDIÁTRICA</w:t>
                  </w:r>
                </w:p>
              </w:tc>
            </w:tr>
            <w:tr w:rsidR="00C97B0A" w:rsidRPr="005945D0" w14:paraId="0537D174" w14:textId="77777777" w:rsidTr="00C97B0A">
              <w:trPr>
                <w:trHeight w:val="113"/>
              </w:trPr>
              <w:tc>
                <w:tcPr>
                  <w:tcW w:w="2328" w:type="pct"/>
                  <w:vAlign w:val="center"/>
                  <w:hideMark/>
                </w:tcPr>
                <w:p w14:paraId="2BDF0C3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26E5932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387</w:t>
                  </w:r>
                </w:p>
              </w:tc>
              <w:tc>
                <w:tcPr>
                  <w:tcW w:w="1789" w:type="pct"/>
                  <w:vAlign w:val="center"/>
                  <w:hideMark/>
                </w:tcPr>
                <w:p w14:paraId="504BC0F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NEUROCIRUGÍA</w:t>
                  </w:r>
                </w:p>
              </w:tc>
            </w:tr>
            <w:tr w:rsidR="00C97B0A" w:rsidRPr="005945D0" w14:paraId="6A318818" w14:textId="77777777" w:rsidTr="00C97B0A">
              <w:trPr>
                <w:trHeight w:val="113"/>
              </w:trPr>
              <w:tc>
                <w:tcPr>
                  <w:tcW w:w="2328" w:type="pct"/>
                  <w:vAlign w:val="center"/>
                  <w:hideMark/>
                </w:tcPr>
                <w:p w14:paraId="496B085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2A2AAF3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388</w:t>
                  </w:r>
                </w:p>
              </w:tc>
              <w:tc>
                <w:tcPr>
                  <w:tcW w:w="1789" w:type="pct"/>
                  <w:vAlign w:val="center"/>
                  <w:hideMark/>
                </w:tcPr>
                <w:p w14:paraId="4291B09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NEUROPEDIATRÍA</w:t>
                  </w:r>
                </w:p>
              </w:tc>
            </w:tr>
            <w:tr w:rsidR="00C97B0A" w:rsidRPr="005945D0" w14:paraId="4B2D7C86" w14:textId="77777777" w:rsidTr="00C97B0A">
              <w:trPr>
                <w:trHeight w:val="113"/>
              </w:trPr>
              <w:tc>
                <w:tcPr>
                  <w:tcW w:w="2328" w:type="pct"/>
                  <w:vAlign w:val="center"/>
                  <w:hideMark/>
                </w:tcPr>
                <w:p w14:paraId="093EF3B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4F19462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391</w:t>
                  </w:r>
                </w:p>
              </w:tc>
              <w:tc>
                <w:tcPr>
                  <w:tcW w:w="1789" w:type="pct"/>
                  <w:vAlign w:val="center"/>
                  <w:hideMark/>
                </w:tcPr>
                <w:p w14:paraId="17A5B56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ONCOLOGÍA Y HEMATOLOGÍA PEDIÁTRICA</w:t>
                  </w:r>
                </w:p>
              </w:tc>
            </w:tr>
            <w:tr w:rsidR="00C97B0A" w:rsidRPr="005945D0" w14:paraId="349D3260" w14:textId="77777777" w:rsidTr="00C97B0A">
              <w:trPr>
                <w:trHeight w:val="113"/>
              </w:trPr>
              <w:tc>
                <w:tcPr>
                  <w:tcW w:w="2328" w:type="pct"/>
                  <w:vAlign w:val="center"/>
                  <w:hideMark/>
                </w:tcPr>
                <w:p w14:paraId="2B0EF26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77771FF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408</w:t>
                  </w:r>
                </w:p>
              </w:tc>
              <w:tc>
                <w:tcPr>
                  <w:tcW w:w="1789" w:type="pct"/>
                  <w:vAlign w:val="center"/>
                  <w:hideMark/>
                </w:tcPr>
                <w:p w14:paraId="3011C41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RADIOTERAPIA</w:t>
                  </w:r>
                </w:p>
              </w:tc>
            </w:tr>
            <w:tr w:rsidR="00C97B0A" w:rsidRPr="005945D0" w14:paraId="6CFDA8FD" w14:textId="77777777" w:rsidTr="00C97B0A">
              <w:trPr>
                <w:trHeight w:val="113"/>
              </w:trPr>
              <w:tc>
                <w:tcPr>
                  <w:tcW w:w="2328" w:type="pct"/>
                  <w:vAlign w:val="center"/>
                  <w:hideMark/>
                </w:tcPr>
                <w:p w14:paraId="0DA25C4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28BBBE21"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409</w:t>
                  </w:r>
                </w:p>
              </w:tc>
              <w:tc>
                <w:tcPr>
                  <w:tcW w:w="1789" w:type="pct"/>
                  <w:vAlign w:val="center"/>
                  <w:hideMark/>
                </w:tcPr>
                <w:p w14:paraId="4579CEC1"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ORTOPEDIA PEDIÁTRICA</w:t>
                  </w:r>
                </w:p>
              </w:tc>
            </w:tr>
            <w:tr w:rsidR="00C97B0A" w:rsidRPr="005945D0" w14:paraId="7EF22F1A" w14:textId="77777777" w:rsidTr="00C97B0A">
              <w:trPr>
                <w:trHeight w:val="113"/>
              </w:trPr>
              <w:tc>
                <w:tcPr>
                  <w:tcW w:w="2328" w:type="pct"/>
                  <w:vAlign w:val="center"/>
                  <w:hideMark/>
                </w:tcPr>
                <w:p w14:paraId="5A48DAC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37FF1C6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411</w:t>
                  </w:r>
                </w:p>
              </w:tc>
              <w:tc>
                <w:tcPr>
                  <w:tcW w:w="1789" w:type="pct"/>
                  <w:vAlign w:val="center"/>
                  <w:hideMark/>
                </w:tcPr>
                <w:p w14:paraId="50F26AA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MAXILOFACIAL</w:t>
                  </w:r>
                </w:p>
              </w:tc>
            </w:tr>
            <w:tr w:rsidR="00C97B0A" w:rsidRPr="005945D0" w14:paraId="4817E9D9" w14:textId="77777777" w:rsidTr="00C97B0A">
              <w:trPr>
                <w:trHeight w:val="113"/>
              </w:trPr>
              <w:tc>
                <w:tcPr>
                  <w:tcW w:w="2328" w:type="pct"/>
                  <w:vAlign w:val="center"/>
                  <w:hideMark/>
                </w:tcPr>
                <w:p w14:paraId="2C05FF9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7D2C1DF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420</w:t>
                  </w:r>
                </w:p>
              </w:tc>
              <w:tc>
                <w:tcPr>
                  <w:tcW w:w="1789" w:type="pct"/>
                  <w:vAlign w:val="center"/>
                  <w:hideMark/>
                </w:tcPr>
                <w:p w14:paraId="2085CD0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VACUNACIÓN</w:t>
                  </w:r>
                </w:p>
              </w:tc>
            </w:tr>
            <w:tr w:rsidR="00C97B0A" w:rsidRPr="005945D0" w14:paraId="091C4D9D" w14:textId="77777777" w:rsidTr="00C97B0A">
              <w:trPr>
                <w:trHeight w:val="113"/>
              </w:trPr>
              <w:tc>
                <w:tcPr>
                  <w:tcW w:w="2328" w:type="pct"/>
                  <w:vAlign w:val="center"/>
                  <w:hideMark/>
                </w:tcPr>
                <w:p w14:paraId="5873154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20430C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339</w:t>
                  </w:r>
                </w:p>
              </w:tc>
              <w:tc>
                <w:tcPr>
                  <w:tcW w:w="1789" w:type="pct"/>
                  <w:vAlign w:val="center"/>
                  <w:hideMark/>
                </w:tcPr>
                <w:p w14:paraId="05CF9F3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ORTOPEDIA Y/O TRAUMATOLOGÍA</w:t>
                  </w:r>
                </w:p>
              </w:tc>
            </w:tr>
            <w:tr w:rsidR="00C97B0A" w:rsidRPr="005945D0" w14:paraId="62E54B71" w14:textId="77777777" w:rsidTr="00C97B0A">
              <w:trPr>
                <w:trHeight w:val="113"/>
              </w:trPr>
              <w:tc>
                <w:tcPr>
                  <w:tcW w:w="2328" w:type="pct"/>
                  <w:vAlign w:val="center"/>
                  <w:hideMark/>
                </w:tcPr>
                <w:p w14:paraId="1DDA35D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750164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337</w:t>
                  </w:r>
                </w:p>
              </w:tc>
              <w:tc>
                <w:tcPr>
                  <w:tcW w:w="1789" w:type="pct"/>
                  <w:vAlign w:val="center"/>
                  <w:hideMark/>
                </w:tcPr>
                <w:p w14:paraId="3672885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OPTOMETRÍA</w:t>
                  </w:r>
                </w:p>
              </w:tc>
            </w:tr>
            <w:tr w:rsidR="00C97B0A" w:rsidRPr="005945D0" w14:paraId="7621C4C4" w14:textId="77777777" w:rsidTr="00C97B0A">
              <w:trPr>
                <w:trHeight w:val="113"/>
              </w:trPr>
              <w:tc>
                <w:tcPr>
                  <w:tcW w:w="2328" w:type="pct"/>
                  <w:vAlign w:val="center"/>
                  <w:hideMark/>
                </w:tcPr>
                <w:p w14:paraId="118C261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489DF36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336</w:t>
                  </w:r>
                </w:p>
              </w:tc>
              <w:tc>
                <w:tcPr>
                  <w:tcW w:w="1789" w:type="pct"/>
                  <w:vAlign w:val="center"/>
                  <w:hideMark/>
                </w:tcPr>
                <w:p w14:paraId="6E8EC4D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ONCOLOGÍA CLÍNICA</w:t>
                  </w:r>
                </w:p>
              </w:tc>
            </w:tr>
            <w:tr w:rsidR="00C97B0A" w:rsidRPr="005945D0" w14:paraId="121C2137" w14:textId="77777777" w:rsidTr="00C97B0A">
              <w:trPr>
                <w:trHeight w:val="113"/>
              </w:trPr>
              <w:tc>
                <w:tcPr>
                  <w:tcW w:w="2328" w:type="pct"/>
                  <w:vAlign w:val="center"/>
                  <w:hideMark/>
                </w:tcPr>
                <w:p w14:paraId="0886859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2BC0E65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335</w:t>
                  </w:r>
                </w:p>
              </w:tc>
              <w:tc>
                <w:tcPr>
                  <w:tcW w:w="1789" w:type="pct"/>
                  <w:vAlign w:val="center"/>
                  <w:hideMark/>
                </w:tcPr>
                <w:p w14:paraId="2250D58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OFTALMOLOGÍA</w:t>
                  </w:r>
                </w:p>
              </w:tc>
            </w:tr>
            <w:tr w:rsidR="00C97B0A" w:rsidRPr="005945D0" w14:paraId="7847D33D" w14:textId="77777777" w:rsidTr="00C97B0A">
              <w:trPr>
                <w:trHeight w:val="113"/>
              </w:trPr>
              <w:tc>
                <w:tcPr>
                  <w:tcW w:w="2328" w:type="pct"/>
                  <w:vAlign w:val="center"/>
                  <w:hideMark/>
                </w:tcPr>
                <w:p w14:paraId="5C3302E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2C038CD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333</w:t>
                  </w:r>
                </w:p>
              </w:tc>
              <w:tc>
                <w:tcPr>
                  <w:tcW w:w="1789" w:type="pct"/>
                  <w:vAlign w:val="center"/>
                  <w:hideMark/>
                </w:tcPr>
                <w:p w14:paraId="1F4013E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NUTRICIÓN Y DIETÉTICA</w:t>
                  </w:r>
                </w:p>
              </w:tc>
            </w:tr>
            <w:tr w:rsidR="00C97B0A" w:rsidRPr="005945D0" w14:paraId="24EE1FE2" w14:textId="77777777" w:rsidTr="00C97B0A">
              <w:trPr>
                <w:trHeight w:val="113"/>
              </w:trPr>
              <w:tc>
                <w:tcPr>
                  <w:tcW w:w="2328" w:type="pct"/>
                  <w:vAlign w:val="center"/>
                  <w:hideMark/>
                </w:tcPr>
                <w:p w14:paraId="767FBAF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1D33FCC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332</w:t>
                  </w:r>
                </w:p>
              </w:tc>
              <w:tc>
                <w:tcPr>
                  <w:tcW w:w="1789" w:type="pct"/>
                  <w:vAlign w:val="center"/>
                  <w:hideMark/>
                </w:tcPr>
                <w:p w14:paraId="6E754BE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NEUROLOGÍA</w:t>
                  </w:r>
                </w:p>
              </w:tc>
            </w:tr>
            <w:tr w:rsidR="00C97B0A" w:rsidRPr="005945D0" w14:paraId="2E438430" w14:textId="77777777" w:rsidTr="00C97B0A">
              <w:trPr>
                <w:trHeight w:val="113"/>
              </w:trPr>
              <w:tc>
                <w:tcPr>
                  <w:tcW w:w="2328" w:type="pct"/>
                  <w:vAlign w:val="center"/>
                  <w:hideMark/>
                </w:tcPr>
                <w:p w14:paraId="5E49ECD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510598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331</w:t>
                  </w:r>
                </w:p>
              </w:tc>
              <w:tc>
                <w:tcPr>
                  <w:tcW w:w="1789" w:type="pct"/>
                  <w:vAlign w:val="center"/>
                  <w:hideMark/>
                </w:tcPr>
                <w:p w14:paraId="6F47BDA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NEUMOLOGÍA</w:t>
                  </w:r>
                </w:p>
              </w:tc>
            </w:tr>
            <w:tr w:rsidR="00C97B0A" w:rsidRPr="005945D0" w14:paraId="5C74E45F" w14:textId="77777777" w:rsidTr="00C97B0A">
              <w:trPr>
                <w:trHeight w:val="113"/>
              </w:trPr>
              <w:tc>
                <w:tcPr>
                  <w:tcW w:w="2328" w:type="pct"/>
                  <w:vAlign w:val="center"/>
                  <w:hideMark/>
                </w:tcPr>
                <w:p w14:paraId="6F32FB1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11D71FB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330</w:t>
                  </w:r>
                </w:p>
              </w:tc>
              <w:tc>
                <w:tcPr>
                  <w:tcW w:w="1789" w:type="pct"/>
                  <w:vAlign w:val="center"/>
                  <w:hideMark/>
                </w:tcPr>
                <w:p w14:paraId="04E83CE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NEFROLOGÍA</w:t>
                  </w:r>
                </w:p>
              </w:tc>
            </w:tr>
            <w:tr w:rsidR="00C97B0A" w:rsidRPr="005945D0" w14:paraId="5DC4B96C" w14:textId="77777777" w:rsidTr="00C97B0A">
              <w:trPr>
                <w:trHeight w:val="113"/>
              </w:trPr>
              <w:tc>
                <w:tcPr>
                  <w:tcW w:w="2328" w:type="pct"/>
                  <w:vAlign w:val="center"/>
                  <w:hideMark/>
                </w:tcPr>
                <w:p w14:paraId="0B69FFC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7C866B6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329</w:t>
                  </w:r>
                </w:p>
              </w:tc>
              <w:tc>
                <w:tcPr>
                  <w:tcW w:w="1789" w:type="pct"/>
                  <w:vAlign w:val="center"/>
                  <w:hideMark/>
                </w:tcPr>
                <w:p w14:paraId="4BD24C4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MEDICINA INTERNA</w:t>
                  </w:r>
                </w:p>
              </w:tc>
            </w:tr>
            <w:tr w:rsidR="00C97B0A" w:rsidRPr="005945D0" w14:paraId="7216342A" w14:textId="77777777" w:rsidTr="00C97B0A">
              <w:trPr>
                <w:trHeight w:val="113"/>
              </w:trPr>
              <w:tc>
                <w:tcPr>
                  <w:tcW w:w="2328" w:type="pct"/>
                  <w:vAlign w:val="center"/>
                  <w:hideMark/>
                </w:tcPr>
                <w:p w14:paraId="5F0A539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2A352B7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327</w:t>
                  </w:r>
                </w:p>
              </w:tc>
              <w:tc>
                <w:tcPr>
                  <w:tcW w:w="1789" w:type="pct"/>
                  <w:vAlign w:val="center"/>
                  <w:hideMark/>
                </w:tcPr>
                <w:p w14:paraId="54D1076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MEDICINA FÍSICA Y REHABILITACIÓN</w:t>
                  </w:r>
                </w:p>
              </w:tc>
            </w:tr>
            <w:tr w:rsidR="00C97B0A" w:rsidRPr="005945D0" w14:paraId="668ED2AD" w14:textId="77777777" w:rsidTr="00C97B0A">
              <w:trPr>
                <w:trHeight w:val="113"/>
              </w:trPr>
              <w:tc>
                <w:tcPr>
                  <w:tcW w:w="2328" w:type="pct"/>
                  <w:vAlign w:val="center"/>
                  <w:hideMark/>
                </w:tcPr>
                <w:p w14:paraId="58DC141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0DFC62E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323</w:t>
                  </w:r>
                </w:p>
              </w:tc>
              <w:tc>
                <w:tcPr>
                  <w:tcW w:w="1789" w:type="pct"/>
                  <w:vAlign w:val="center"/>
                  <w:hideMark/>
                </w:tcPr>
                <w:p w14:paraId="266AB42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INFECTOLOGÍA</w:t>
                  </w:r>
                </w:p>
              </w:tc>
            </w:tr>
            <w:tr w:rsidR="00C97B0A" w:rsidRPr="005945D0" w14:paraId="28756F77" w14:textId="77777777" w:rsidTr="00C97B0A">
              <w:trPr>
                <w:trHeight w:val="113"/>
              </w:trPr>
              <w:tc>
                <w:tcPr>
                  <w:tcW w:w="2328" w:type="pct"/>
                  <w:vAlign w:val="center"/>
                  <w:hideMark/>
                </w:tcPr>
                <w:p w14:paraId="103516C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FB6D72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321</w:t>
                  </w:r>
                </w:p>
              </w:tc>
              <w:tc>
                <w:tcPr>
                  <w:tcW w:w="1789" w:type="pct"/>
                  <w:vAlign w:val="center"/>
                  <w:hideMark/>
                </w:tcPr>
                <w:p w14:paraId="0468183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HEMATOLOGÍA</w:t>
                  </w:r>
                </w:p>
              </w:tc>
            </w:tr>
            <w:tr w:rsidR="00C97B0A" w:rsidRPr="005945D0" w14:paraId="5666929D" w14:textId="77777777" w:rsidTr="00C97B0A">
              <w:trPr>
                <w:trHeight w:val="113"/>
              </w:trPr>
              <w:tc>
                <w:tcPr>
                  <w:tcW w:w="2328" w:type="pct"/>
                  <w:vAlign w:val="center"/>
                  <w:hideMark/>
                </w:tcPr>
                <w:p w14:paraId="3C41E34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46B8D35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320</w:t>
                  </w:r>
                </w:p>
              </w:tc>
              <w:tc>
                <w:tcPr>
                  <w:tcW w:w="1789" w:type="pct"/>
                  <w:vAlign w:val="center"/>
                  <w:hideMark/>
                </w:tcPr>
                <w:p w14:paraId="3B9175F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GINECOBSTETRICIA</w:t>
                  </w:r>
                </w:p>
              </w:tc>
            </w:tr>
            <w:tr w:rsidR="00C97B0A" w:rsidRPr="005945D0" w14:paraId="12D3477D" w14:textId="77777777" w:rsidTr="00C97B0A">
              <w:trPr>
                <w:trHeight w:val="113"/>
              </w:trPr>
              <w:tc>
                <w:tcPr>
                  <w:tcW w:w="2328" w:type="pct"/>
                  <w:vAlign w:val="center"/>
                  <w:hideMark/>
                </w:tcPr>
                <w:p w14:paraId="381378B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E0BAD1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317</w:t>
                  </w:r>
                </w:p>
              </w:tc>
              <w:tc>
                <w:tcPr>
                  <w:tcW w:w="1789" w:type="pct"/>
                  <w:vAlign w:val="center"/>
                  <w:hideMark/>
                </w:tcPr>
                <w:p w14:paraId="00FD5C8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GENÉTICA</w:t>
                  </w:r>
                </w:p>
              </w:tc>
            </w:tr>
            <w:tr w:rsidR="00C97B0A" w:rsidRPr="005945D0" w14:paraId="1F10F6B6" w14:textId="77777777" w:rsidTr="00C97B0A">
              <w:trPr>
                <w:trHeight w:val="113"/>
              </w:trPr>
              <w:tc>
                <w:tcPr>
                  <w:tcW w:w="2328" w:type="pct"/>
                  <w:vAlign w:val="center"/>
                  <w:hideMark/>
                </w:tcPr>
                <w:p w14:paraId="4E6A52D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FF8CB9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316</w:t>
                  </w:r>
                </w:p>
              </w:tc>
              <w:tc>
                <w:tcPr>
                  <w:tcW w:w="1789" w:type="pct"/>
                  <w:vAlign w:val="center"/>
                  <w:hideMark/>
                </w:tcPr>
                <w:p w14:paraId="66A690E1"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GASTROENTEROLOGÍA</w:t>
                  </w:r>
                </w:p>
              </w:tc>
            </w:tr>
            <w:tr w:rsidR="00C97B0A" w:rsidRPr="005945D0" w14:paraId="718C4294" w14:textId="77777777" w:rsidTr="00C97B0A">
              <w:trPr>
                <w:trHeight w:val="113"/>
              </w:trPr>
              <w:tc>
                <w:tcPr>
                  <w:tcW w:w="2328" w:type="pct"/>
                  <w:vAlign w:val="center"/>
                  <w:hideMark/>
                </w:tcPr>
                <w:p w14:paraId="68D557F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B9C933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312</w:t>
                  </w:r>
                </w:p>
              </w:tc>
              <w:tc>
                <w:tcPr>
                  <w:tcW w:w="1789" w:type="pct"/>
                  <w:vAlign w:val="center"/>
                  <w:hideMark/>
                </w:tcPr>
                <w:p w14:paraId="20C99CA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ENFERMERÍA</w:t>
                  </w:r>
                </w:p>
              </w:tc>
            </w:tr>
            <w:tr w:rsidR="00C97B0A" w:rsidRPr="005945D0" w14:paraId="64C6A57D" w14:textId="77777777" w:rsidTr="00C97B0A">
              <w:trPr>
                <w:trHeight w:val="113"/>
              </w:trPr>
              <w:tc>
                <w:tcPr>
                  <w:tcW w:w="2328" w:type="pct"/>
                  <w:vAlign w:val="center"/>
                  <w:hideMark/>
                </w:tcPr>
                <w:p w14:paraId="2CE32EA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2280FB4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310</w:t>
                  </w:r>
                </w:p>
              </w:tc>
              <w:tc>
                <w:tcPr>
                  <w:tcW w:w="1789" w:type="pct"/>
                  <w:vAlign w:val="center"/>
                  <w:hideMark/>
                </w:tcPr>
                <w:p w14:paraId="4933D6D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ENDOCRINOLOGÍA</w:t>
                  </w:r>
                </w:p>
              </w:tc>
            </w:tr>
            <w:tr w:rsidR="00C97B0A" w:rsidRPr="005945D0" w14:paraId="6E5B1AE7" w14:textId="77777777" w:rsidTr="00C97B0A">
              <w:trPr>
                <w:trHeight w:val="113"/>
              </w:trPr>
              <w:tc>
                <w:tcPr>
                  <w:tcW w:w="2328" w:type="pct"/>
                  <w:vAlign w:val="center"/>
                  <w:hideMark/>
                </w:tcPr>
                <w:p w14:paraId="33C7980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0B1F584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309</w:t>
                  </w:r>
                </w:p>
              </w:tc>
              <w:tc>
                <w:tcPr>
                  <w:tcW w:w="1789" w:type="pct"/>
                  <w:vAlign w:val="center"/>
                  <w:hideMark/>
                </w:tcPr>
                <w:p w14:paraId="4C8A3D3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DOLOR Y CUIDADOS PALIATIVOS</w:t>
                  </w:r>
                </w:p>
              </w:tc>
            </w:tr>
            <w:tr w:rsidR="00C97B0A" w:rsidRPr="005945D0" w14:paraId="093F076F" w14:textId="77777777" w:rsidTr="00C97B0A">
              <w:trPr>
                <w:trHeight w:val="113"/>
              </w:trPr>
              <w:tc>
                <w:tcPr>
                  <w:tcW w:w="2328" w:type="pct"/>
                  <w:vAlign w:val="center"/>
                  <w:hideMark/>
                </w:tcPr>
                <w:p w14:paraId="38240B6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9D62F1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308</w:t>
                  </w:r>
                </w:p>
              </w:tc>
              <w:tc>
                <w:tcPr>
                  <w:tcW w:w="1789" w:type="pct"/>
                  <w:vAlign w:val="center"/>
                  <w:hideMark/>
                </w:tcPr>
                <w:p w14:paraId="08D9091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DERMATOLOGÍA</w:t>
                  </w:r>
                </w:p>
              </w:tc>
            </w:tr>
            <w:tr w:rsidR="00C97B0A" w:rsidRPr="005945D0" w14:paraId="238382CC" w14:textId="77777777" w:rsidTr="00C97B0A">
              <w:trPr>
                <w:trHeight w:val="113"/>
              </w:trPr>
              <w:tc>
                <w:tcPr>
                  <w:tcW w:w="2328" w:type="pct"/>
                  <w:vAlign w:val="center"/>
                  <w:hideMark/>
                </w:tcPr>
                <w:p w14:paraId="520CF0C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57D2E9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306</w:t>
                  </w:r>
                </w:p>
              </w:tc>
              <w:tc>
                <w:tcPr>
                  <w:tcW w:w="1789" w:type="pct"/>
                  <w:vAlign w:val="center"/>
                  <w:hideMark/>
                </w:tcPr>
                <w:p w14:paraId="3E71818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PEDIÁTRICA</w:t>
                  </w:r>
                </w:p>
              </w:tc>
            </w:tr>
            <w:tr w:rsidR="00C97B0A" w:rsidRPr="005945D0" w14:paraId="3DE8C1D8" w14:textId="77777777" w:rsidTr="00C97B0A">
              <w:trPr>
                <w:trHeight w:val="113"/>
              </w:trPr>
              <w:tc>
                <w:tcPr>
                  <w:tcW w:w="2328" w:type="pct"/>
                  <w:vAlign w:val="center"/>
                  <w:hideMark/>
                </w:tcPr>
                <w:p w14:paraId="073D82A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5DCA49D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304</w:t>
                  </w:r>
                </w:p>
              </w:tc>
              <w:tc>
                <w:tcPr>
                  <w:tcW w:w="1789" w:type="pct"/>
                  <w:vAlign w:val="center"/>
                  <w:hideMark/>
                </w:tcPr>
                <w:p w14:paraId="34806D2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GENERAL</w:t>
                  </w:r>
                </w:p>
              </w:tc>
            </w:tr>
            <w:tr w:rsidR="00C97B0A" w:rsidRPr="005945D0" w14:paraId="42DDA08F" w14:textId="77777777" w:rsidTr="00C97B0A">
              <w:trPr>
                <w:trHeight w:val="113"/>
              </w:trPr>
              <w:tc>
                <w:tcPr>
                  <w:tcW w:w="2328" w:type="pct"/>
                  <w:vAlign w:val="center"/>
                  <w:hideMark/>
                </w:tcPr>
                <w:p w14:paraId="2561504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lastRenderedPageBreak/>
                    <w:t>Consulta Externa</w:t>
                  </w:r>
                </w:p>
              </w:tc>
              <w:tc>
                <w:tcPr>
                  <w:tcW w:w="883" w:type="pct"/>
                  <w:vAlign w:val="center"/>
                  <w:hideMark/>
                </w:tcPr>
                <w:p w14:paraId="2151F20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302</w:t>
                  </w:r>
                </w:p>
              </w:tc>
              <w:tc>
                <w:tcPr>
                  <w:tcW w:w="1789" w:type="pct"/>
                  <w:vAlign w:val="center"/>
                  <w:hideMark/>
                </w:tcPr>
                <w:p w14:paraId="5FBF243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CARDIOLOGÍA</w:t>
                  </w:r>
                </w:p>
              </w:tc>
            </w:tr>
            <w:tr w:rsidR="00C97B0A" w:rsidRPr="005945D0" w14:paraId="1DA54C0A" w14:textId="77777777" w:rsidTr="00C97B0A">
              <w:trPr>
                <w:trHeight w:val="113"/>
              </w:trPr>
              <w:tc>
                <w:tcPr>
                  <w:tcW w:w="2328" w:type="pct"/>
                  <w:vAlign w:val="center"/>
                  <w:hideMark/>
                </w:tcPr>
                <w:p w14:paraId="4B655F7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Consulta Externa</w:t>
                  </w:r>
                </w:p>
              </w:tc>
              <w:tc>
                <w:tcPr>
                  <w:tcW w:w="883" w:type="pct"/>
                  <w:vAlign w:val="center"/>
                  <w:hideMark/>
                </w:tcPr>
                <w:p w14:paraId="0B0C706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301</w:t>
                  </w:r>
                </w:p>
              </w:tc>
              <w:tc>
                <w:tcPr>
                  <w:tcW w:w="1789" w:type="pct"/>
                  <w:vAlign w:val="center"/>
                  <w:hideMark/>
                </w:tcPr>
                <w:p w14:paraId="7741429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ANESTESIA</w:t>
                  </w:r>
                </w:p>
              </w:tc>
            </w:tr>
            <w:tr w:rsidR="00C97B0A" w:rsidRPr="005945D0" w14:paraId="0AC95CB8" w14:textId="77777777" w:rsidTr="00C97B0A">
              <w:trPr>
                <w:trHeight w:val="113"/>
              </w:trPr>
              <w:tc>
                <w:tcPr>
                  <w:tcW w:w="2328" w:type="pct"/>
                  <w:vAlign w:val="center"/>
                  <w:hideMark/>
                </w:tcPr>
                <w:p w14:paraId="6962EEB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Internación</w:t>
                  </w:r>
                </w:p>
              </w:tc>
              <w:tc>
                <w:tcPr>
                  <w:tcW w:w="883" w:type="pct"/>
                  <w:vAlign w:val="center"/>
                  <w:hideMark/>
                </w:tcPr>
                <w:p w14:paraId="136D404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105</w:t>
                  </w:r>
                </w:p>
              </w:tc>
              <w:tc>
                <w:tcPr>
                  <w:tcW w:w="1789" w:type="pct"/>
                  <w:vAlign w:val="center"/>
                  <w:hideMark/>
                </w:tcPr>
                <w:p w14:paraId="614763B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CUIDADO INTERMEDIO NEONATAL</w:t>
                  </w:r>
                </w:p>
              </w:tc>
            </w:tr>
            <w:tr w:rsidR="00C97B0A" w:rsidRPr="005945D0" w14:paraId="42CBDC41" w14:textId="77777777" w:rsidTr="00C97B0A">
              <w:trPr>
                <w:trHeight w:val="113"/>
              </w:trPr>
              <w:tc>
                <w:tcPr>
                  <w:tcW w:w="2328" w:type="pct"/>
                  <w:vAlign w:val="center"/>
                  <w:hideMark/>
                </w:tcPr>
                <w:p w14:paraId="69F6AE4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Internación</w:t>
                  </w:r>
                </w:p>
              </w:tc>
              <w:tc>
                <w:tcPr>
                  <w:tcW w:w="883" w:type="pct"/>
                  <w:vAlign w:val="center"/>
                  <w:hideMark/>
                </w:tcPr>
                <w:p w14:paraId="37888C7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106</w:t>
                  </w:r>
                </w:p>
              </w:tc>
              <w:tc>
                <w:tcPr>
                  <w:tcW w:w="1789" w:type="pct"/>
                  <w:vAlign w:val="center"/>
                  <w:hideMark/>
                </w:tcPr>
                <w:p w14:paraId="0C80C32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CUIDADO INTERMEDIO PEDIÁTRICO</w:t>
                  </w:r>
                </w:p>
              </w:tc>
            </w:tr>
            <w:tr w:rsidR="00C97B0A" w:rsidRPr="005945D0" w14:paraId="21E5A249" w14:textId="77777777" w:rsidTr="00C97B0A">
              <w:trPr>
                <w:trHeight w:val="113"/>
              </w:trPr>
              <w:tc>
                <w:tcPr>
                  <w:tcW w:w="2328" w:type="pct"/>
                  <w:vAlign w:val="center"/>
                  <w:hideMark/>
                </w:tcPr>
                <w:p w14:paraId="21CD73B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Internación</w:t>
                  </w:r>
                </w:p>
              </w:tc>
              <w:tc>
                <w:tcPr>
                  <w:tcW w:w="883" w:type="pct"/>
                  <w:vAlign w:val="center"/>
                  <w:hideMark/>
                </w:tcPr>
                <w:p w14:paraId="61DD25F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107</w:t>
                  </w:r>
                </w:p>
              </w:tc>
              <w:tc>
                <w:tcPr>
                  <w:tcW w:w="1789" w:type="pct"/>
                  <w:vAlign w:val="center"/>
                  <w:hideMark/>
                </w:tcPr>
                <w:p w14:paraId="7C0689E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CUIDADO INTERMEDIO ADULTOS</w:t>
                  </w:r>
                </w:p>
              </w:tc>
            </w:tr>
            <w:tr w:rsidR="00C97B0A" w:rsidRPr="005945D0" w14:paraId="4D199417" w14:textId="77777777" w:rsidTr="00C97B0A">
              <w:trPr>
                <w:trHeight w:val="113"/>
              </w:trPr>
              <w:tc>
                <w:tcPr>
                  <w:tcW w:w="2328" w:type="pct"/>
                  <w:vAlign w:val="center"/>
                  <w:hideMark/>
                </w:tcPr>
                <w:p w14:paraId="018FA111"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Internación</w:t>
                  </w:r>
                </w:p>
              </w:tc>
              <w:tc>
                <w:tcPr>
                  <w:tcW w:w="883" w:type="pct"/>
                  <w:vAlign w:val="center"/>
                  <w:hideMark/>
                </w:tcPr>
                <w:p w14:paraId="7E22B4C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108</w:t>
                  </w:r>
                </w:p>
              </w:tc>
              <w:tc>
                <w:tcPr>
                  <w:tcW w:w="1789" w:type="pct"/>
                  <w:vAlign w:val="center"/>
                  <w:hideMark/>
                </w:tcPr>
                <w:p w14:paraId="147E51E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CUIDADO INTENSIVO NEONATAL</w:t>
                  </w:r>
                </w:p>
              </w:tc>
            </w:tr>
            <w:tr w:rsidR="00C97B0A" w:rsidRPr="005945D0" w14:paraId="5521BA88" w14:textId="77777777" w:rsidTr="00C97B0A">
              <w:trPr>
                <w:trHeight w:val="113"/>
              </w:trPr>
              <w:tc>
                <w:tcPr>
                  <w:tcW w:w="2328" w:type="pct"/>
                  <w:vAlign w:val="center"/>
                  <w:hideMark/>
                </w:tcPr>
                <w:p w14:paraId="6953098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Internación</w:t>
                  </w:r>
                </w:p>
              </w:tc>
              <w:tc>
                <w:tcPr>
                  <w:tcW w:w="883" w:type="pct"/>
                  <w:vAlign w:val="center"/>
                  <w:hideMark/>
                </w:tcPr>
                <w:p w14:paraId="31A14B5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109</w:t>
                  </w:r>
                </w:p>
              </w:tc>
              <w:tc>
                <w:tcPr>
                  <w:tcW w:w="1789" w:type="pct"/>
                  <w:vAlign w:val="center"/>
                  <w:hideMark/>
                </w:tcPr>
                <w:p w14:paraId="13D45DD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CUIDADO INTENSIVO PEDIÁTRICO</w:t>
                  </w:r>
                </w:p>
              </w:tc>
            </w:tr>
            <w:tr w:rsidR="00C97B0A" w:rsidRPr="005945D0" w14:paraId="224CD15A" w14:textId="77777777" w:rsidTr="00C97B0A">
              <w:trPr>
                <w:trHeight w:val="113"/>
              </w:trPr>
              <w:tc>
                <w:tcPr>
                  <w:tcW w:w="2328" w:type="pct"/>
                  <w:vAlign w:val="center"/>
                  <w:hideMark/>
                </w:tcPr>
                <w:p w14:paraId="09FDC5A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Internación</w:t>
                  </w:r>
                </w:p>
              </w:tc>
              <w:tc>
                <w:tcPr>
                  <w:tcW w:w="883" w:type="pct"/>
                  <w:vAlign w:val="center"/>
                  <w:hideMark/>
                </w:tcPr>
                <w:p w14:paraId="6795689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110</w:t>
                  </w:r>
                </w:p>
              </w:tc>
              <w:tc>
                <w:tcPr>
                  <w:tcW w:w="1789" w:type="pct"/>
                  <w:vAlign w:val="center"/>
                  <w:hideMark/>
                </w:tcPr>
                <w:p w14:paraId="69DB6F61"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CUIDADO INTENSIVO ADULTOS</w:t>
                  </w:r>
                </w:p>
              </w:tc>
            </w:tr>
            <w:tr w:rsidR="00C97B0A" w:rsidRPr="005945D0" w14:paraId="176C1B4A" w14:textId="77777777" w:rsidTr="00C97B0A">
              <w:trPr>
                <w:trHeight w:val="113"/>
              </w:trPr>
              <w:tc>
                <w:tcPr>
                  <w:tcW w:w="2328" w:type="pct"/>
                  <w:vAlign w:val="center"/>
                  <w:hideMark/>
                </w:tcPr>
                <w:p w14:paraId="78083FD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Internación</w:t>
                  </w:r>
                </w:p>
              </w:tc>
              <w:tc>
                <w:tcPr>
                  <w:tcW w:w="883" w:type="pct"/>
                  <w:vAlign w:val="center"/>
                  <w:hideMark/>
                </w:tcPr>
                <w:p w14:paraId="6F86D6C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120</w:t>
                  </w:r>
                </w:p>
              </w:tc>
              <w:tc>
                <w:tcPr>
                  <w:tcW w:w="1789" w:type="pct"/>
                  <w:vAlign w:val="center"/>
                  <w:hideMark/>
                </w:tcPr>
                <w:p w14:paraId="22EA73E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CUIDADO BÁSICO NEONATAL</w:t>
                  </w:r>
                </w:p>
              </w:tc>
            </w:tr>
            <w:tr w:rsidR="00C97B0A" w:rsidRPr="005945D0" w14:paraId="65FBFFAF" w14:textId="77777777" w:rsidTr="00C97B0A">
              <w:trPr>
                <w:trHeight w:val="113"/>
              </w:trPr>
              <w:tc>
                <w:tcPr>
                  <w:tcW w:w="2328" w:type="pct"/>
                  <w:vAlign w:val="center"/>
                  <w:hideMark/>
                </w:tcPr>
                <w:p w14:paraId="295FA13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Internación</w:t>
                  </w:r>
                </w:p>
              </w:tc>
              <w:tc>
                <w:tcPr>
                  <w:tcW w:w="883" w:type="pct"/>
                  <w:vAlign w:val="center"/>
                  <w:hideMark/>
                </w:tcPr>
                <w:p w14:paraId="54B9028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129</w:t>
                  </w:r>
                </w:p>
              </w:tc>
              <w:tc>
                <w:tcPr>
                  <w:tcW w:w="1789" w:type="pct"/>
                  <w:vAlign w:val="center"/>
                  <w:hideMark/>
                </w:tcPr>
                <w:p w14:paraId="58A250A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HOSPITALIZACIÓN ADULTOS</w:t>
                  </w:r>
                </w:p>
              </w:tc>
            </w:tr>
            <w:tr w:rsidR="00C97B0A" w:rsidRPr="005945D0" w14:paraId="728912E0" w14:textId="77777777" w:rsidTr="00C97B0A">
              <w:trPr>
                <w:trHeight w:val="113"/>
              </w:trPr>
              <w:tc>
                <w:tcPr>
                  <w:tcW w:w="2328" w:type="pct"/>
                  <w:vAlign w:val="center"/>
                  <w:hideMark/>
                </w:tcPr>
                <w:p w14:paraId="0F8CDC8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Internación</w:t>
                  </w:r>
                </w:p>
              </w:tc>
              <w:tc>
                <w:tcPr>
                  <w:tcW w:w="883" w:type="pct"/>
                  <w:vAlign w:val="center"/>
                  <w:hideMark/>
                </w:tcPr>
                <w:p w14:paraId="29F5F05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130</w:t>
                  </w:r>
                </w:p>
              </w:tc>
              <w:tc>
                <w:tcPr>
                  <w:tcW w:w="1789" w:type="pct"/>
                  <w:vAlign w:val="center"/>
                  <w:hideMark/>
                </w:tcPr>
                <w:p w14:paraId="5B12927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HOSPITALIZACIÓN PEDIÁTRICA</w:t>
                  </w:r>
                </w:p>
              </w:tc>
            </w:tr>
            <w:tr w:rsidR="00C97B0A" w:rsidRPr="005945D0" w14:paraId="79F0AC1B" w14:textId="77777777" w:rsidTr="00C97B0A">
              <w:trPr>
                <w:trHeight w:val="113"/>
              </w:trPr>
              <w:tc>
                <w:tcPr>
                  <w:tcW w:w="2328" w:type="pct"/>
                  <w:vAlign w:val="center"/>
                  <w:hideMark/>
                </w:tcPr>
                <w:p w14:paraId="0FA6180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71F5B48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210</w:t>
                  </w:r>
                </w:p>
              </w:tc>
              <w:tc>
                <w:tcPr>
                  <w:tcW w:w="1789" w:type="pct"/>
                  <w:vAlign w:val="center"/>
                  <w:hideMark/>
                </w:tcPr>
                <w:p w14:paraId="7A1B073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ONCOLÓGICA</w:t>
                  </w:r>
                </w:p>
              </w:tc>
            </w:tr>
            <w:tr w:rsidR="00C97B0A" w:rsidRPr="005945D0" w14:paraId="1A06C5FF" w14:textId="77777777" w:rsidTr="00C97B0A">
              <w:trPr>
                <w:trHeight w:val="113"/>
              </w:trPr>
              <w:tc>
                <w:tcPr>
                  <w:tcW w:w="2328" w:type="pct"/>
                  <w:vAlign w:val="center"/>
                  <w:hideMark/>
                </w:tcPr>
                <w:p w14:paraId="2107940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3AC5982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209</w:t>
                  </w:r>
                </w:p>
              </w:tc>
              <w:tc>
                <w:tcPr>
                  <w:tcW w:w="1789" w:type="pct"/>
                  <w:vAlign w:val="center"/>
                  <w:hideMark/>
                </w:tcPr>
                <w:p w14:paraId="496A9C9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OTORRINOLARINGOLOGÍA</w:t>
                  </w:r>
                </w:p>
              </w:tc>
            </w:tr>
            <w:tr w:rsidR="00C97B0A" w:rsidRPr="005945D0" w14:paraId="43E816A7" w14:textId="77777777" w:rsidTr="00C97B0A">
              <w:trPr>
                <w:trHeight w:val="113"/>
              </w:trPr>
              <w:tc>
                <w:tcPr>
                  <w:tcW w:w="2328" w:type="pct"/>
                  <w:vAlign w:val="center"/>
                  <w:hideMark/>
                </w:tcPr>
                <w:p w14:paraId="10E6796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74CBBC2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208</w:t>
                  </w:r>
                </w:p>
              </w:tc>
              <w:tc>
                <w:tcPr>
                  <w:tcW w:w="1789" w:type="pct"/>
                  <w:vAlign w:val="center"/>
                  <w:hideMark/>
                </w:tcPr>
                <w:p w14:paraId="46FF1C2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OFTALMOLÓGICA</w:t>
                  </w:r>
                </w:p>
              </w:tc>
            </w:tr>
            <w:tr w:rsidR="00C97B0A" w:rsidRPr="005945D0" w14:paraId="5F2F5F4A" w14:textId="77777777" w:rsidTr="00C97B0A">
              <w:trPr>
                <w:trHeight w:val="113"/>
              </w:trPr>
              <w:tc>
                <w:tcPr>
                  <w:tcW w:w="2328" w:type="pct"/>
                  <w:vAlign w:val="center"/>
                  <w:hideMark/>
                </w:tcPr>
                <w:p w14:paraId="39B9E2A1"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2B380BC9"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207</w:t>
                  </w:r>
                </w:p>
              </w:tc>
              <w:tc>
                <w:tcPr>
                  <w:tcW w:w="1789" w:type="pct"/>
                  <w:vAlign w:val="center"/>
                  <w:hideMark/>
                </w:tcPr>
                <w:p w14:paraId="2028FAE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ORTOPÉDICA</w:t>
                  </w:r>
                </w:p>
              </w:tc>
            </w:tr>
            <w:tr w:rsidR="00C97B0A" w:rsidRPr="005945D0" w14:paraId="2537B2D8" w14:textId="77777777" w:rsidTr="00C97B0A">
              <w:trPr>
                <w:trHeight w:val="113"/>
              </w:trPr>
              <w:tc>
                <w:tcPr>
                  <w:tcW w:w="2328" w:type="pct"/>
                  <w:vAlign w:val="center"/>
                  <w:hideMark/>
                </w:tcPr>
                <w:p w14:paraId="37678A2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1A2ACB37"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204</w:t>
                  </w:r>
                </w:p>
              </w:tc>
              <w:tc>
                <w:tcPr>
                  <w:tcW w:w="1789" w:type="pct"/>
                  <w:vAlign w:val="center"/>
                  <w:hideMark/>
                </w:tcPr>
                <w:p w14:paraId="76C2AB6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GINECOLÓGICA</w:t>
                  </w:r>
                </w:p>
              </w:tc>
            </w:tr>
            <w:tr w:rsidR="00C97B0A" w:rsidRPr="005945D0" w14:paraId="7E3E0ACA" w14:textId="77777777" w:rsidTr="00C97B0A">
              <w:trPr>
                <w:trHeight w:val="113"/>
              </w:trPr>
              <w:tc>
                <w:tcPr>
                  <w:tcW w:w="2328" w:type="pct"/>
                  <w:vAlign w:val="center"/>
                  <w:hideMark/>
                </w:tcPr>
                <w:p w14:paraId="64D4C32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514EF82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203</w:t>
                  </w:r>
                </w:p>
              </w:tc>
              <w:tc>
                <w:tcPr>
                  <w:tcW w:w="1789" w:type="pct"/>
                  <w:vAlign w:val="center"/>
                  <w:hideMark/>
                </w:tcPr>
                <w:p w14:paraId="5D937D6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GENERAL</w:t>
                  </w:r>
                </w:p>
              </w:tc>
            </w:tr>
            <w:tr w:rsidR="00C97B0A" w:rsidRPr="005945D0" w14:paraId="148A88C5" w14:textId="77777777" w:rsidTr="00C97B0A">
              <w:trPr>
                <w:trHeight w:val="113"/>
              </w:trPr>
              <w:tc>
                <w:tcPr>
                  <w:tcW w:w="2328" w:type="pct"/>
                  <w:vAlign w:val="center"/>
                  <w:hideMark/>
                </w:tcPr>
                <w:p w14:paraId="2D30E0B1"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4728C32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201</w:t>
                  </w:r>
                </w:p>
              </w:tc>
              <w:tc>
                <w:tcPr>
                  <w:tcW w:w="1789" w:type="pct"/>
                  <w:vAlign w:val="center"/>
                  <w:hideMark/>
                </w:tcPr>
                <w:p w14:paraId="01D2F19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DE CABEZA Y CUELLO</w:t>
                  </w:r>
                </w:p>
              </w:tc>
            </w:tr>
            <w:tr w:rsidR="00C97B0A" w:rsidRPr="005945D0" w14:paraId="374E0E60" w14:textId="77777777" w:rsidTr="00C97B0A">
              <w:trPr>
                <w:trHeight w:val="113"/>
              </w:trPr>
              <w:tc>
                <w:tcPr>
                  <w:tcW w:w="2328" w:type="pct"/>
                  <w:vAlign w:val="center"/>
                  <w:hideMark/>
                </w:tcPr>
                <w:p w14:paraId="21ADA46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1D8965D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212</w:t>
                  </w:r>
                </w:p>
              </w:tc>
              <w:tc>
                <w:tcPr>
                  <w:tcW w:w="1789" w:type="pct"/>
                  <w:vAlign w:val="center"/>
                  <w:hideMark/>
                </w:tcPr>
                <w:p w14:paraId="3B1532E3"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PEDIÁTRICA</w:t>
                  </w:r>
                </w:p>
              </w:tc>
            </w:tr>
            <w:tr w:rsidR="00C97B0A" w:rsidRPr="005945D0" w14:paraId="46049D57" w14:textId="77777777" w:rsidTr="00C97B0A">
              <w:trPr>
                <w:trHeight w:val="113"/>
              </w:trPr>
              <w:tc>
                <w:tcPr>
                  <w:tcW w:w="2328" w:type="pct"/>
                  <w:vAlign w:val="center"/>
                  <w:hideMark/>
                </w:tcPr>
                <w:p w14:paraId="488A3F8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7AB4294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213</w:t>
                  </w:r>
                </w:p>
              </w:tc>
              <w:tc>
                <w:tcPr>
                  <w:tcW w:w="1789" w:type="pct"/>
                  <w:vAlign w:val="center"/>
                  <w:hideMark/>
                </w:tcPr>
                <w:p w14:paraId="6C9FB58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PLÁSTICA Y ESTÉTICA</w:t>
                  </w:r>
                </w:p>
              </w:tc>
            </w:tr>
            <w:tr w:rsidR="00C97B0A" w:rsidRPr="005945D0" w14:paraId="218FAAAD" w14:textId="77777777" w:rsidTr="00C97B0A">
              <w:trPr>
                <w:trHeight w:val="113"/>
              </w:trPr>
              <w:tc>
                <w:tcPr>
                  <w:tcW w:w="2328" w:type="pct"/>
                  <w:vAlign w:val="center"/>
                  <w:hideMark/>
                </w:tcPr>
                <w:p w14:paraId="3A14F89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51914E2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214</w:t>
                  </w:r>
                </w:p>
              </w:tc>
              <w:tc>
                <w:tcPr>
                  <w:tcW w:w="1789" w:type="pct"/>
                  <w:vAlign w:val="center"/>
                  <w:hideMark/>
                </w:tcPr>
                <w:p w14:paraId="4E6F5EA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VASCULAR Y ANGIOLÓGICA</w:t>
                  </w:r>
                </w:p>
              </w:tc>
            </w:tr>
            <w:tr w:rsidR="00C97B0A" w:rsidRPr="005945D0" w14:paraId="0D8A2E61" w14:textId="77777777" w:rsidTr="00C97B0A">
              <w:trPr>
                <w:trHeight w:val="113"/>
              </w:trPr>
              <w:tc>
                <w:tcPr>
                  <w:tcW w:w="2328" w:type="pct"/>
                  <w:vAlign w:val="center"/>
                  <w:hideMark/>
                </w:tcPr>
                <w:p w14:paraId="1F937F8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7890E96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215</w:t>
                  </w:r>
                </w:p>
              </w:tc>
              <w:tc>
                <w:tcPr>
                  <w:tcW w:w="1789" w:type="pct"/>
                  <w:vAlign w:val="center"/>
                  <w:hideMark/>
                </w:tcPr>
                <w:p w14:paraId="6A565866"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UROLÓGICA</w:t>
                  </w:r>
                </w:p>
              </w:tc>
            </w:tr>
            <w:tr w:rsidR="00C97B0A" w:rsidRPr="005945D0" w14:paraId="41612298" w14:textId="77777777" w:rsidTr="00C97B0A">
              <w:trPr>
                <w:trHeight w:val="113"/>
              </w:trPr>
              <w:tc>
                <w:tcPr>
                  <w:tcW w:w="2328" w:type="pct"/>
                  <w:vAlign w:val="center"/>
                  <w:hideMark/>
                </w:tcPr>
                <w:p w14:paraId="0921F33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767D473E"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205</w:t>
                  </w:r>
                </w:p>
              </w:tc>
              <w:tc>
                <w:tcPr>
                  <w:tcW w:w="1789" w:type="pct"/>
                  <w:vAlign w:val="center"/>
                  <w:hideMark/>
                </w:tcPr>
                <w:p w14:paraId="3F231EC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MAXILOFACIAL</w:t>
                  </w:r>
                </w:p>
              </w:tc>
            </w:tr>
            <w:tr w:rsidR="00C97B0A" w:rsidRPr="005945D0" w14:paraId="4B8D49E1" w14:textId="77777777" w:rsidTr="00C97B0A">
              <w:trPr>
                <w:trHeight w:val="113"/>
              </w:trPr>
              <w:tc>
                <w:tcPr>
                  <w:tcW w:w="2328" w:type="pct"/>
                  <w:vAlign w:val="center"/>
                  <w:hideMark/>
                </w:tcPr>
                <w:p w14:paraId="4678FAA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2A35E0C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231</w:t>
                  </w:r>
                </w:p>
              </w:tc>
              <w:tc>
                <w:tcPr>
                  <w:tcW w:w="1789" w:type="pct"/>
                  <w:vAlign w:val="center"/>
                  <w:hideMark/>
                </w:tcPr>
                <w:p w14:paraId="6FFCAD32"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DE LA MANO</w:t>
                  </w:r>
                </w:p>
              </w:tc>
            </w:tr>
            <w:tr w:rsidR="00C97B0A" w:rsidRPr="005945D0" w14:paraId="71D4564C" w14:textId="77777777" w:rsidTr="00C97B0A">
              <w:trPr>
                <w:trHeight w:val="113"/>
              </w:trPr>
              <w:tc>
                <w:tcPr>
                  <w:tcW w:w="2328" w:type="pct"/>
                  <w:vAlign w:val="center"/>
                  <w:hideMark/>
                </w:tcPr>
                <w:p w14:paraId="06581A2D"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7CF0F73A"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232</w:t>
                  </w:r>
                </w:p>
              </w:tc>
              <w:tc>
                <w:tcPr>
                  <w:tcW w:w="1789" w:type="pct"/>
                  <w:vAlign w:val="center"/>
                  <w:hideMark/>
                </w:tcPr>
                <w:p w14:paraId="434965D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DE MAMA Y TUMORES TEJIDOS BLANDOS</w:t>
                  </w:r>
                </w:p>
              </w:tc>
            </w:tr>
            <w:tr w:rsidR="00C97B0A" w:rsidRPr="005945D0" w14:paraId="25B5D719" w14:textId="77777777" w:rsidTr="00C97B0A">
              <w:trPr>
                <w:trHeight w:val="113"/>
              </w:trPr>
              <w:tc>
                <w:tcPr>
                  <w:tcW w:w="2328" w:type="pct"/>
                  <w:vAlign w:val="center"/>
                  <w:hideMark/>
                </w:tcPr>
                <w:p w14:paraId="79FF8B1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5B88816B"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234</w:t>
                  </w:r>
                </w:p>
              </w:tc>
              <w:tc>
                <w:tcPr>
                  <w:tcW w:w="1789" w:type="pct"/>
                  <w:vAlign w:val="center"/>
                  <w:hideMark/>
                </w:tcPr>
                <w:p w14:paraId="1ED9D465"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DE TÓRAX</w:t>
                  </w:r>
                </w:p>
              </w:tc>
            </w:tr>
            <w:tr w:rsidR="00C97B0A" w:rsidRPr="005945D0" w14:paraId="67B03AAC" w14:textId="77777777" w:rsidTr="00C97B0A">
              <w:trPr>
                <w:trHeight w:val="113"/>
              </w:trPr>
              <w:tc>
                <w:tcPr>
                  <w:tcW w:w="2328" w:type="pct"/>
                  <w:vAlign w:val="center"/>
                  <w:hideMark/>
                </w:tcPr>
                <w:p w14:paraId="4C099A98"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277CA21F"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235</w:t>
                  </w:r>
                </w:p>
              </w:tc>
              <w:tc>
                <w:tcPr>
                  <w:tcW w:w="1789" w:type="pct"/>
                  <w:vAlign w:val="center"/>
                  <w:hideMark/>
                </w:tcPr>
                <w:p w14:paraId="73643E20"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CIRUGÍA GASTROINTESTINAL</w:t>
                  </w:r>
                </w:p>
              </w:tc>
            </w:tr>
            <w:tr w:rsidR="00C97B0A" w:rsidRPr="005945D0" w14:paraId="432DD3E8" w14:textId="77777777" w:rsidTr="00C97B0A">
              <w:trPr>
                <w:trHeight w:val="113"/>
              </w:trPr>
              <w:tc>
                <w:tcPr>
                  <w:tcW w:w="2328" w:type="pct"/>
                  <w:vAlign w:val="center"/>
                  <w:hideMark/>
                </w:tcPr>
                <w:p w14:paraId="6EC7CBC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Quirúrgicos</w:t>
                  </w:r>
                </w:p>
              </w:tc>
              <w:tc>
                <w:tcPr>
                  <w:tcW w:w="883" w:type="pct"/>
                  <w:vAlign w:val="center"/>
                  <w:hideMark/>
                </w:tcPr>
                <w:p w14:paraId="01E23FDC"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245</w:t>
                  </w:r>
                </w:p>
              </w:tc>
              <w:tc>
                <w:tcPr>
                  <w:tcW w:w="1789" w:type="pct"/>
                  <w:vAlign w:val="center"/>
                  <w:hideMark/>
                </w:tcPr>
                <w:p w14:paraId="5FB87A04" w14:textId="77777777" w:rsidR="00C97B0A" w:rsidRPr="005945D0" w:rsidRDefault="00C97B0A" w:rsidP="00C97B0A">
                  <w:pPr>
                    <w:jc w:val="center"/>
                    <w:rPr>
                      <w:rFonts w:eastAsia="Times New Roman"/>
                      <w:sz w:val="14"/>
                      <w:szCs w:val="14"/>
                      <w:lang w:eastAsia="es-CO"/>
                    </w:rPr>
                  </w:pPr>
                  <w:r w:rsidRPr="005945D0">
                    <w:rPr>
                      <w:rFonts w:eastAsia="Times New Roman"/>
                      <w:sz w:val="14"/>
                      <w:szCs w:val="14"/>
                      <w:lang w:eastAsia="es-CO"/>
                    </w:rPr>
                    <w:t>NEUROCIRUGÍA</w:t>
                  </w:r>
                </w:p>
              </w:tc>
            </w:tr>
          </w:tbl>
          <w:p w14:paraId="50273DB4" w14:textId="77777777" w:rsidR="00C97B0A" w:rsidRPr="005945D0" w:rsidRDefault="00C97B0A" w:rsidP="00C97B0A">
            <w:pPr>
              <w:pStyle w:val="NormalWeb"/>
              <w:spacing w:before="0" w:beforeAutospacing="0" w:after="0" w:afterAutospacing="0"/>
              <w:jc w:val="both"/>
              <w:rPr>
                <w:rFonts w:ascii="Arial" w:hAnsi="Arial" w:cs="Arial"/>
                <w:sz w:val="20"/>
                <w:szCs w:val="20"/>
                <w:u w:val="single"/>
              </w:rPr>
            </w:pPr>
          </w:p>
          <w:p w14:paraId="0C76F4BE" w14:textId="77777777" w:rsidR="00C97B0A" w:rsidRPr="005945D0" w:rsidRDefault="00C97B0A" w:rsidP="00C97B0A">
            <w:pPr>
              <w:pStyle w:val="Textoindependiente2"/>
              <w:numPr>
                <w:ilvl w:val="0"/>
                <w:numId w:val="25"/>
              </w:numPr>
              <w:tabs>
                <w:tab w:val="left" w:pos="-3261"/>
                <w:tab w:val="left" w:pos="-2552"/>
              </w:tabs>
              <w:spacing w:after="0" w:line="240" w:lineRule="auto"/>
              <w:jc w:val="both"/>
              <w:rPr>
                <w:rFonts w:ascii="Arial" w:hAnsi="Arial" w:cs="Arial"/>
                <w:sz w:val="20"/>
                <w:szCs w:val="20"/>
              </w:rPr>
            </w:pPr>
            <w:r w:rsidRPr="005945D0">
              <w:rPr>
                <w:rFonts w:ascii="Arial" w:hAnsi="Arial" w:cs="Arial"/>
                <w:sz w:val="20"/>
                <w:szCs w:val="20"/>
              </w:rPr>
              <w:t>El modelo de atención de servicios de salud</w:t>
            </w:r>
          </w:p>
          <w:p w14:paraId="4A97C20A" w14:textId="77777777" w:rsidR="00C97B0A" w:rsidRPr="005945D0" w:rsidRDefault="00C97B0A" w:rsidP="00C97B0A">
            <w:pPr>
              <w:pStyle w:val="Textoindependiente2"/>
              <w:numPr>
                <w:ilvl w:val="0"/>
                <w:numId w:val="25"/>
              </w:numPr>
              <w:tabs>
                <w:tab w:val="left" w:pos="-3261"/>
                <w:tab w:val="left" w:pos="-2552"/>
              </w:tabs>
              <w:spacing w:after="0" w:line="240" w:lineRule="auto"/>
              <w:jc w:val="both"/>
              <w:rPr>
                <w:rFonts w:ascii="Arial" w:hAnsi="Arial" w:cs="Arial"/>
                <w:sz w:val="20"/>
                <w:szCs w:val="20"/>
              </w:rPr>
            </w:pPr>
            <w:r w:rsidRPr="005945D0">
              <w:rPr>
                <w:rFonts w:ascii="Arial" w:hAnsi="Arial" w:cs="Arial"/>
                <w:sz w:val="20"/>
                <w:szCs w:val="20"/>
              </w:rPr>
              <w:t xml:space="preserve">Portafolio de Servicios </w:t>
            </w:r>
          </w:p>
          <w:p w14:paraId="3AFBC922" w14:textId="77777777" w:rsidR="00C97B0A" w:rsidRPr="005945D0" w:rsidRDefault="00C97B0A" w:rsidP="00C97B0A">
            <w:pPr>
              <w:pStyle w:val="Textoindependiente2"/>
              <w:numPr>
                <w:ilvl w:val="0"/>
                <w:numId w:val="25"/>
              </w:numPr>
              <w:tabs>
                <w:tab w:val="left" w:pos="-3261"/>
                <w:tab w:val="left" w:pos="-2552"/>
              </w:tabs>
              <w:spacing w:after="0" w:line="240" w:lineRule="auto"/>
              <w:jc w:val="both"/>
              <w:rPr>
                <w:rFonts w:ascii="Arial" w:hAnsi="Arial" w:cs="Arial"/>
                <w:sz w:val="20"/>
                <w:szCs w:val="20"/>
              </w:rPr>
            </w:pPr>
            <w:r w:rsidRPr="005945D0">
              <w:rPr>
                <w:rFonts w:ascii="Arial" w:hAnsi="Arial" w:cs="Arial"/>
                <w:sz w:val="20"/>
                <w:szCs w:val="20"/>
              </w:rPr>
              <w:t>Indicadores establecidos en el Sistema Obligatorio de Garantía de Calidad de la Atención de Salud -SOGCS</w:t>
            </w:r>
          </w:p>
          <w:p w14:paraId="685FEC79" w14:textId="77777777" w:rsidR="00C97B0A" w:rsidRPr="005945D0" w:rsidRDefault="00C97B0A" w:rsidP="00C97B0A">
            <w:pPr>
              <w:pStyle w:val="Textoindependiente2"/>
              <w:numPr>
                <w:ilvl w:val="0"/>
                <w:numId w:val="25"/>
              </w:numPr>
              <w:tabs>
                <w:tab w:val="left" w:pos="-3261"/>
                <w:tab w:val="left" w:pos="-2552"/>
              </w:tabs>
              <w:spacing w:after="0" w:line="240" w:lineRule="auto"/>
              <w:jc w:val="both"/>
              <w:rPr>
                <w:rFonts w:ascii="Arial" w:hAnsi="Arial" w:cs="Arial"/>
                <w:sz w:val="20"/>
                <w:szCs w:val="20"/>
              </w:rPr>
            </w:pPr>
            <w:r w:rsidRPr="005945D0">
              <w:rPr>
                <w:rFonts w:ascii="Arial" w:hAnsi="Arial" w:cs="Arial"/>
                <w:sz w:val="20"/>
                <w:szCs w:val="20"/>
              </w:rPr>
              <w:t>El listado de guías de práctica clínica y protocolos de atención</w:t>
            </w:r>
          </w:p>
          <w:p w14:paraId="42FFD6F7" w14:textId="77777777" w:rsidR="00C97B0A" w:rsidRPr="005945D0" w:rsidRDefault="00C97B0A" w:rsidP="00C97B0A">
            <w:pPr>
              <w:pStyle w:val="NormalWeb"/>
              <w:spacing w:before="0" w:beforeAutospacing="0" w:after="0" w:afterAutospacing="0"/>
              <w:ind w:left="1440"/>
              <w:jc w:val="both"/>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BE6A8FB"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AED8A91"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3B827449"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7AED499D" w14:textId="77777777" w:rsidR="00C97B0A" w:rsidRPr="005945D0" w:rsidRDefault="00C97B0A" w:rsidP="00C97B0A">
            <w:pPr>
              <w:jc w:val="center"/>
              <w:rPr>
                <w:b/>
                <w:sz w:val="18"/>
                <w:szCs w:val="18"/>
              </w:rPr>
            </w:pPr>
            <w:r w:rsidRPr="005945D0">
              <w:rPr>
                <w:b/>
                <w:sz w:val="18"/>
                <w:szCs w:val="18"/>
              </w:rPr>
              <w:t>4</w:t>
            </w:r>
          </w:p>
        </w:tc>
        <w:tc>
          <w:tcPr>
            <w:tcW w:w="7735" w:type="dxa"/>
            <w:tcBorders>
              <w:top w:val="single" w:sz="4" w:space="0" w:color="auto"/>
              <w:left w:val="single" w:sz="4" w:space="0" w:color="auto"/>
              <w:bottom w:val="single" w:sz="4" w:space="0" w:color="auto"/>
              <w:right w:val="single" w:sz="4" w:space="0" w:color="auto"/>
            </w:tcBorders>
            <w:vAlign w:val="center"/>
          </w:tcPr>
          <w:p w14:paraId="7C2E0FD5" w14:textId="77777777" w:rsidR="00C97B0A" w:rsidRPr="005945D0" w:rsidRDefault="00C97B0A" w:rsidP="00C97B0A">
            <w:pPr>
              <w:pStyle w:val="NormalWeb"/>
              <w:spacing w:before="0" w:beforeAutospacing="0" w:after="0" w:afterAutospacing="0"/>
              <w:jc w:val="both"/>
              <w:rPr>
                <w:rFonts w:ascii="Arial" w:hAnsi="Arial" w:cs="Arial"/>
                <w:sz w:val="18"/>
                <w:szCs w:val="18"/>
              </w:rPr>
            </w:pPr>
            <w:r w:rsidRPr="005945D0">
              <w:rPr>
                <w:rFonts w:ascii="Arial" w:hAnsi="Arial" w:cs="Arial"/>
                <w:sz w:val="18"/>
                <w:szCs w:val="18"/>
              </w:rPr>
              <w:t>El oferente deberá garantizar la prestación de servicios de urgencias y hospitalización para los usuarios del Subsistema de Salud de la Policía Nacional, en un espacio preferencial y diferencial.</w:t>
            </w:r>
          </w:p>
        </w:tc>
        <w:tc>
          <w:tcPr>
            <w:tcW w:w="992" w:type="dxa"/>
            <w:tcBorders>
              <w:top w:val="single" w:sz="4" w:space="0" w:color="auto"/>
              <w:left w:val="single" w:sz="4" w:space="0" w:color="auto"/>
              <w:bottom w:val="single" w:sz="4" w:space="0" w:color="auto"/>
              <w:right w:val="single" w:sz="4" w:space="0" w:color="auto"/>
            </w:tcBorders>
            <w:vAlign w:val="center"/>
          </w:tcPr>
          <w:p w14:paraId="0E224BB4"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4BEEC77"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5D187229"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16B3F34F" w14:textId="77777777" w:rsidR="00C97B0A" w:rsidRPr="005945D0" w:rsidRDefault="00C97B0A" w:rsidP="00C97B0A">
            <w:pPr>
              <w:jc w:val="center"/>
              <w:rPr>
                <w:b/>
                <w:sz w:val="18"/>
                <w:szCs w:val="18"/>
              </w:rPr>
            </w:pPr>
            <w:r w:rsidRPr="005945D0">
              <w:rPr>
                <w:b/>
                <w:sz w:val="18"/>
                <w:szCs w:val="18"/>
              </w:rPr>
              <w:t>5</w:t>
            </w:r>
          </w:p>
        </w:tc>
        <w:tc>
          <w:tcPr>
            <w:tcW w:w="7735" w:type="dxa"/>
            <w:tcBorders>
              <w:top w:val="single" w:sz="4" w:space="0" w:color="auto"/>
              <w:left w:val="single" w:sz="4" w:space="0" w:color="auto"/>
              <w:bottom w:val="single" w:sz="4" w:space="0" w:color="auto"/>
              <w:right w:val="single" w:sz="4" w:space="0" w:color="auto"/>
            </w:tcBorders>
            <w:vAlign w:val="center"/>
          </w:tcPr>
          <w:p w14:paraId="1089C890" w14:textId="77777777" w:rsidR="00C97B0A" w:rsidRPr="005945D0" w:rsidRDefault="00C97B0A" w:rsidP="00C97B0A">
            <w:pPr>
              <w:pStyle w:val="NormalWeb"/>
              <w:spacing w:before="0" w:beforeAutospacing="0" w:after="0" w:afterAutospacing="0"/>
              <w:jc w:val="both"/>
              <w:rPr>
                <w:rFonts w:ascii="Arial" w:hAnsi="Arial" w:cs="Arial"/>
                <w:sz w:val="18"/>
                <w:szCs w:val="18"/>
              </w:rPr>
            </w:pPr>
            <w:r w:rsidRPr="005945D0">
              <w:rPr>
                <w:rFonts w:ascii="Arial" w:hAnsi="Arial" w:cs="Arial"/>
                <w:sz w:val="18"/>
                <w:szCs w:val="18"/>
              </w:rPr>
              <w:t>De conformidad  a lo establecido en Parágrafo del Artículo 6 del Decreto 2200 de 2005 (junio 28) Por el cual se reglamenta el servicio farmacéutico y se dictan otras disposiciones, cuando se preste atención farmacéutica el Químico Farmacéutico debe establecer contacto directo con el paciente, mediante la entrevista; elaboración del perfil farmacoterapéutico; la prevención, detección y resolución de Problemas Relacionados con Medicamentos y Problemas Relacionados con el Uso de Medicamentos; realizar las intervenciones que fueren necesarias; y, hacer el seguimiento permanente, en unión con otros profesionales de la salud, desarrollando estrategias para atender necesidades particulares proyectadas fundamentalmente al usuario de los servicios de salud y a la comunidad.</w:t>
            </w:r>
          </w:p>
        </w:tc>
        <w:tc>
          <w:tcPr>
            <w:tcW w:w="992" w:type="dxa"/>
            <w:tcBorders>
              <w:top w:val="single" w:sz="4" w:space="0" w:color="auto"/>
              <w:left w:val="single" w:sz="4" w:space="0" w:color="auto"/>
              <w:bottom w:val="single" w:sz="4" w:space="0" w:color="auto"/>
              <w:right w:val="single" w:sz="4" w:space="0" w:color="auto"/>
            </w:tcBorders>
            <w:vAlign w:val="center"/>
          </w:tcPr>
          <w:p w14:paraId="10DFEBE5"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96970C7"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2DAA1F0B"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0DE07014" w14:textId="77777777" w:rsidR="00C97B0A" w:rsidRPr="005945D0" w:rsidRDefault="00C97B0A" w:rsidP="00C97B0A">
            <w:pPr>
              <w:jc w:val="center"/>
              <w:rPr>
                <w:b/>
                <w:sz w:val="18"/>
                <w:szCs w:val="18"/>
              </w:rPr>
            </w:pPr>
            <w:r w:rsidRPr="005945D0">
              <w:rPr>
                <w:b/>
                <w:sz w:val="18"/>
                <w:szCs w:val="18"/>
              </w:rPr>
              <w:t>6</w:t>
            </w:r>
          </w:p>
        </w:tc>
        <w:tc>
          <w:tcPr>
            <w:tcW w:w="7735" w:type="dxa"/>
            <w:tcBorders>
              <w:top w:val="single" w:sz="4" w:space="0" w:color="auto"/>
              <w:left w:val="single" w:sz="4" w:space="0" w:color="auto"/>
              <w:bottom w:val="single" w:sz="4" w:space="0" w:color="auto"/>
              <w:right w:val="single" w:sz="4" w:space="0" w:color="auto"/>
            </w:tcBorders>
            <w:vAlign w:val="center"/>
          </w:tcPr>
          <w:p w14:paraId="7638794B" w14:textId="77777777" w:rsidR="00C97B0A" w:rsidRPr="005945D0" w:rsidRDefault="00C97B0A" w:rsidP="00C97B0A">
            <w:pPr>
              <w:pStyle w:val="Textoindependiente2"/>
              <w:spacing w:after="0" w:line="240" w:lineRule="auto"/>
              <w:jc w:val="both"/>
              <w:rPr>
                <w:rFonts w:ascii="Arial" w:eastAsia="Calibri" w:hAnsi="Arial" w:cs="Arial"/>
                <w:sz w:val="18"/>
                <w:szCs w:val="18"/>
              </w:rPr>
            </w:pPr>
            <w:r w:rsidRPr="005945D0">
              <w:rPr>
                <w:rFonts w:ascii="Arial" w:eastAsia="Calibri" w:hAnsi="Arial" w:cs="Arial"/>
                <w:sz w:val="18"/>
                <w:szCs w:val="18"/>
              </w:rPr>
              <w:t>El OFERENTE deberá certificar experiencia para lo cual deberá allegar, máximo tres (3) certificaciones o copias de contratos ejecutados, con concepto favorable de la ejecución de los mismos, cuyo objeto sea igual o similar y cuya sumatoria sea igual o mayor al 70% del valor del presupuesto asignado para esta contratación. Las certificaciones deben contener como mínimo la siguiente información básica:</w:t>
            </w:r>
          </w:p>
          <w:p w14:paraId="6F921DC4" w14:textId="77777777" w:rsidR="00C97B0A" w:rsidRPr="005945D0" w:rsidRDefault="00C97B0A" w:rsidP="00C97B0A">
            <w:pPr>
              <w:pStyle w:val="Textoindependiente2"/>
              <w:spacing w:after="0" w:line="240" w:lineRule="auto"/>
              <w:jc w:val="both"/>
              <w:rPr>
                <w:rFonts w:ascii="Arial" w:eastAsia="Calibri" w:hAnsi="Arial" w:cs="Arial"/>
                <w:sz w:val="18"/>
                <w:szCs w:val="18"/>
              </w:rPr>
            </w:pPr>
          </w:p>
          <w:p w14:paraId="538CDB38" w14:textId="77777777" w:rsidR="00C97B0A" w:rsidRPr="005945D0" w:rsidRDefault="00C97B0A" w:rsidP="00C97B0A">
            <w:pPr>
              <w:pStyle w:val="Textoindependiente2"/>
              <w:numPr>
                <w:ilvl w:val="0"/>
                <w:numId w:val="26"/>
              </w:numPr>
              <w:spacing w:after="0" w:line="240" w:lineRule="auto"/>
              <w:jc w:val="both"/>
              <w:rPr>
                <w:rFonts w:ascii="Arial" w:eastAsia="Calibri" w:hAnsi="Arial" w:cs="Arial"/>
                <w:sz w:val="18"/>
                <w:szCs w:val="18"/>
              </w:rPr>
            </w:pPr>
            <w:r w:rsidRPr="005945D0">
              <w:rPr>
                <w:rFonts w:ascii="Arial" w:eastAsia="Calibri" w:hAnsi="Arial" w:cs="Arial"/>
                <w:sz w:val="18"/>
                <w:szCs w:val="18"/>
              </w:rPr>
              <w:t>Fecha de inicio de la contratación</w:t>
            </w:r>
          </w:p>
          <w:p w14:paraId="5DC2C64A" w14:textId="77777777" w:rsidR="00C97B0A" w:rsidRPr="005945D0" w:rsidRDefault="00C97B0A" w:rsidP="00C97B0A">
            <w:pPr>
              <w:pStyle w:val="Textoindependiente2"/>
              <w:numPr>
                <w:ilvl w:val="0"/>
                <w:numId w:val="26"/>
              </w:numPr>
              <w:spacing w:after="0" w:line="240" w:lineRule="auto"/>
              <w:jc w:val="both"/>
              <w:rPr>
                <w:rFonts w:ascii="Arial" w:eastAsia="Calibri" w:hAnsi="Arial" w:cs="Arial"/>
                <w:sz w:val="18"/>
                <w:szCs w:val="18"/>
              </w:rPr>
            </w:pPr>
            <w:r w:rsidRPr="005945D0">
              <w:rPr>
                <w:rFonts w:ascii="Arial" w:eastAsia="Calibri" w:hAnsi="Arial" w:cs="Arial"/>
                <w:sz w:val="18"/>
                <w:szCs w:val="18"/>
              </w:rPr>
              <w:t>Fecha de término de la contratación</w:t>
            </w:r>
          </w:p>
          <w:p w14:paraId="143DE1A6" w14:textId="77777777" w:rsidR="00C97B0A" w:rsidRPr="005945D0" w:rsidRDefault="00C97B0A" w:rsidP="00C97B0A">
            <w:pPr>
              <w:pStyle w:val="Textoindependiente2"/>
              <w:numPr>
                <w:ilvl w:val="0"/>
                <w:numId w:val="26"/>
              </w:numPr>
              <w:spacing w:after="0" w:line="240" w:lineRule="auto"/>
              <w:jc w:val="both"/>
              <w:rPr>
                <w:rFonts w:ascii="Arial" w:eastAsia="Calibri" w:hAnsi="Arial" w:cs="Arial"/>
                <w:sz w:val="18"/>
                <w:szCs w:val="18"/>
              </w:rPr>
            </w:pPr>
            <w:r w:rsidRPr="005945D0">
              <w:rPr>
                <w:rFonts w:ascii="Arial" w:eastAsia="Calibri" w:hAnsi="Arial" w:cs="Arial"/>
                <w:sz w:val="18"/>
                <w:szCs w:val="18"/>
              </w:rPr>
              <w:t>Valor de la contratación</w:t>
            </w:r>
          </w:p>
          <w:p w14:paraId="25064BD6" w14:textId="77777777" w:rsidR="00C97B0A" w:rsidRPr="005945D0" w:rsidRDefault="00C97B0A" w:rsidP="00C97B0A">
            <w:pPr>
              <w:pStyle w:val="Textoindependiente2"/>
              <w:numPr>
                <w:ilvl w:val="0"/>
                <w:numId w:val="26"/>
              </w:numPr>
              <w:spacing w:after="0" w:line="240" w:lineRule="auto"/>
              <w:jc w:val="both"/>
              <w:rPr>
                <w:rFonts w:ascii="Arial" w:eastAsia="Calibri" w:hAnsi="Arial" w:cs="Arial"/>
                <w:sz w:val="18"/>
                <w:szCs w:val="18"/>
              </w:rPr>
            </w:pPr>
            <w:r w:rsidRPr="005945D0">
              <w:rPr>
                <w:rFonts w:ascii="Arial" w:eastAsia="Calibri" w:hAnsi="Arial" w:cs="Arial"/>
                <w:sz w:val="18"/>
                <w:szCs w:val="18"/>
              </w:rPr>
              <w:t>Objeto contractual</w:t>
            </w:r>
          </w:p>
          <w:p w14:paraId="7D9822DC" w14:textId="77777777" w:rsidR="00C97B0A" w:rsidRPr="005945D0" w:rsidRDefault="00C97B0A" w:rsidP="00C97B0A">
            <w:pPr>
              <w:pStyle w:val="Textoindependiente2"/>
              <w:numPr>
                <w:ilvl w:val="0"/>
                <w:numId w:val="26"/>
              </w:numPr>
              <w:spacing w:after="0" w:line="240" w:lineRule="auto"/>
              <w:jc w:val="both"/>
              <w:rPr>
                <w:rFonts w:ascii="Arial" w:eastAsia="Calibri" w:hAnsi="Arial" w:cs="Arial"/>
                <w:sz w:val="18"/>
                <w:szCs w:val="18"/>
              </w:rPr>
            </w:pPr>
            <w:r w:rsidRPr="005945D0">
              <w:rPr>
                <w:rFonts w:ascii="Arial" w:eastAsia="Calibri" w:hAnsi="Arial" w:cs="Arial"/>
                <w:sz w:val="18"/>
                <w:szCs w:val="18"/>
              </w:rPr>
              <w:t>Número del contrato</w:t>
            </w:r>
          </w:p>
          <w:p w14:paraId="507E551F" w14:textId="77777777" w:rsidR="00C97B0A" w:rsidRPr="005945D0" w:rsidRDefault="00C97B0A" w:rsidP="00C97B0A">
            <w:pPr>
              <w:pStyle w:val="Textoindependiente2"/>
              <w:numPr>
                <w:ilvl w:val="0"/>
                <w:numId w:val="26"/>
              </w:numPr>
              <w:spacing w:after="0" w:line="240" w:lineRule="auto"/>
              <w:jc w:val="both"/>
              <w:rPr>
                <w:rFonts w:ascii="Arial" w:eastAsia="Calibri" w:hAnsi="Arial" w:cs="Arial"/>
                <w:sz w:val="18"/>
                <w:szCs w:val="18"/>
              </w:rPr>
            </w:pPr>
            <w:r w:rsidRPr="005945D0">
              <w:rPr>
                <w:rFonts w:ascii="Arial" w:eastAsia="Calibri" w:hAnsi="Arial" w:cs="Arial"/>
                <w:sz w:val="18"/>
                <w:szCs w:val="18"/>
              </w:rPr>
              <w:t xml:space="preserve">Firma del representante legal contratante </w:t>
            </w:r>
          </w:p>
          <w:p w14:paraId="19946234" w14:textId="77777777" w:rsidR="00C97B0A" w:rsidRPr="005945D0" w:rsidRDefault="00C97B0A" w:rsidP="00C97B0A">
            <w:pPr>
              <w:pStyle w:val="Textoindependiente2"/>
              <w:numPr>
                <w:ilvl w:val="0"/>
                <w:numId w:val="26"/>
              </w:numPr>
              <w:spacing w:after="0" w:line="240" w:lineRule="auto"/>
              <w:jc w:val="both"/>
              <w:rPr>
                <w:rFonts w:ascii="Arial" w:eastAsia="Calibri" w:hAnsi="Arial" w:cs="Arial"/>
                <w:sz w:val="18"/>
                <w:szCs w:val="18"/>
              </w:rPr>
            </w:pPr>
            <w:r w:rsidRPr="005945D0">
              <w:rPr>
                <w:rFonts w:ascii="Arial" w:eastAsia="Calibri" w:hAnsi="Arial" w:cs="Arial"/>
                <w:sz w:val="18"/>
                <w:szCs w:val="18"/>
              </w:rPr>
              <w:t>NIT del contratante</w:t>
            </w:r>
          </w:p>
          <w:p w14:paraId="6C88137E" w14:textId="77777777" w:rsidR="00C97B0A" w:rsidRPr="005945D0" w:rsidRDefault="00C97B0A" w:rsidP="00C97B0A">
            <w:pPr>
              <w:pStyle w:val="Textoindependiente2"/>
              <w:numPr>
                <w:ilvl w:val="0"/>
                <w:numId w:val="26"/>
              </w:numPr>
              <w:spacing w:after="0" w:line="240" w:lineRule="auto"/>
              <w:jc w:val="both"/>
              <w:rPr>
                <w:rFonts w:ascii="Arial" w:eastAsia="Calibri" w:hAnsi="Arial" w:cs="Arial"/>
                <w:sz w:val="18"/>
                <w:szCs w:val="18"/>
              </w:rPr>
            </w:pPr>
            <w:r w:rsidRPr="005945D0">
              <w:rPr>
                <w:rFonts w:ascii="Arial" w:eastAsia="Calibri" w:hAnsi="Arial" w:cs="Arial"/>
                <w:sz w:val="18"/>
                <w:szCs w:val="18"/>
              </w:rPr>
              <w:t>Dirección del contratante</w:t>
            </w:r>
          </w:p>
          <w:p w14:paraId="3B60C83A" w14:textId="77777777" w:rsidR="00C97B0A" w:rsidRPr="005945D0" w:rsidRDefault="00C97B0A" w:rsidP="00C97B0A">
            <w:pPr>
              <w:pStyle w:val="Textoindependiente2"/>
              <w:numPr>
                <w:ilvl w:val="0"/>
                <w:numId w:val="26"/>
              </w:numPr>
              <w:spacing w:after="0" w:line="240" w:lineRule="auto"/>
              <w:jc w:val="both"/>
              <w:rPr>
                <w:rFonts w:ascii="Arial" w:eastAsia="Calibri" w:hAnsi="Arial" w:cs="Arial"/>
                <w:sz w:val="18"/>
                <w:szCs w:val="18"/>
              </w:rPr>
            </w:pPr>
            <w:r w:rsidRPr="005945D0">
              <w:rPr>
                <w:rFonts w:ascii="Arial" w:eastAsia="Calibri" w:hAnsi="Arial" w:cs="Arial"/>
                <w:sz w:val="18"/>
                <w:szCs w:val="18"/>
              </w:rPr>
              <w:t>Teléfono del contratante</w:t>
            </w:r>
          </w:p>
          <w:p w14:paraId="0AEE31DD" w14:textId="77777777" w:rsidR="00C97B0A" w:rsidRPr="005945D0" w:rsidRDefault="00C97B0A" w:rsidP="00C97B0A">
            <w:pPr>
              <w:pStyle w:val="Textoindependiente2"/>
              <w:numPr>
                <w:ilvl w:val="0"/>
                <w:numId w:val="26"/>
              </w:numPr>
              <w:spacing w:after="0" w:line="240" w:lineRule="auto"/>
              <w:jc w:val="both"/>
              <w:rPr>
                <w:rFonts w:ascii="Arial" w:eastAsia="Calibri" w:hAnsi="Arial" w:cs="Arial"/>
                <w:sz w:val="18"/>
                <w:szCs w:val="18"/>
              </w:rPr>
            </w:pPr>
            <w:r w:rsidRPr="005945D0">
              <w:rPr>
                <w:rFonts w:ascii="Arial" w:eastAsia="Calibri" w:hAnsi="Arial" w:cs="Arial"/>
                <w:sz w:val="18"/>
                <w:szCs w:val="18"/>
              </w:rPr>
              <w:t>Membrete de la entidad que lo expide</w:t>
            </w:r>
          </w:p>
          <w:p w14:paraId="6EFBA820" w14:textId="77777777" w:rsidR="00C97B0A" w:rsidRPr="005945D0" w:rsidRDefault="00C97B0A" w:rsidP="00C97B0A">
            <w:pPr>
              <w:pStyle w:val="Textoindependiente2"/>
              <w:numPr>
                <w:ilvl w:val="0"/>
                <w:numId w:val="26"/>
              </w:numPr>
              <w:spacing w:after="0" w:line="240" w:lineRule="auto"/>
              <w:jc w:val="both"/>
              <w:rPr>
                <w:rFonts w:ascii="Arial" w:eastAsia="Calibri" w:hAnsi="Arial" w:cs="Arial"/>
                <w:sz w:val="18"/>
                <w:szCs w:val="18"/>
              </w:rPr>
            </w:pPr>
            <w:r w:rsidRPr="005945D0">
              <w:rPr>
                <w:rFonts w:ascii="Arial" w:eastAsia="Calibri" w:hAnsi="Arial" w:cs="Arial"/>
                <w:sz w:val="18"/>
                <w:szCs w:val="18"/>
              </w:rPr>
              <w:t>Cumplimiento.</w:t>
            </w:r>
          </w:p>
          <w:p w14:paraId="476DC059" w14:textId="77777777" w:rsidR="00C97B0A" w:rsidRPr="005945D0" w:rsidRDefault="00C97B0A" w:rsidP="00C97B0A">
            <w:pPr>
              <w:pStyle w:val="Textoindependiente2"/>
              <w:spacing w:after="0" w:line="240" w:lineRule="auto"/>
              <w:jc w:val="both"/>
              <w:rPr>
                <w:rFonts w:ascii="Arial" w:eastAsia="Calibri" w:hAnsi="Arial" w:cs="Arial"/>
                <w:sz w:val="18"/>
                <w:szCs w:val="18"/>
              </w:rPr>
            </w:pPr>
          </w:p>
          <w:p w14:paraId="5878DF63" w14:textId="0D26A1AF" w:rsidR="00C97B0A" w:rsidRPr="005945D0" w:rsidRDefault="00C97B0A" w:rsidP="00C97B0A">
            <w:pPr>
              <w:pStyle w:val="Textoindependiente2"/>
              <w:spacing w:after="0" w:line="240" w:lineRule="auto"/>
              <w:jc w:val="both"/>
              <w:rPr>
                <w:rFonts w:ascii="Arial" w:eastAsia="Calibri" w:hAnsi="Arial" w:cs="Arial"/>
                <w:b/>
                <w:sz w:val="18"/>
                <w:szCs w:val="18"/>
              </w:rPr>
            </w:pPr>
            <w:r w:rsidRPr="005945D0">
              <w:rPr>
                <w:rFonts w:ascii="Arial" w:eastAsia="Calibri" w:hAnsi="Arial" w:cs="Arial"/>
                <w:sz w:val="18"/>
                <w:szCs w:val="18"/>
              </w:rPr>
              <w:t xml:space="preserve">No serán tenidas en cuenta las Certificaciones que presenten incumplimiento. En el evento que el oferente haya celebrado contratos con la Unidad Prestadora De Salud De Santander, o Regional de Aseguramiento en Salud N.º 5 no es obligatorio que anexe certificaciones, solamente con enunciarlos, se verificará la información, según lo señalado en el Decreto 019 de 2012, </w:t>
            </w:r>
            <w:r w:rsidRPr="001241FF">
              <w:rPr>
                <w:rFonts w:ascii="Arial" w:eastAsia="Calibri" w:hAnsi="Arial" w:cs="Arial"/>
                <w:sz w:val="18"/>
                <w:szCs w:val="18"/>
              </w:rPr>
              <w:t>para lo cual debe diligenciar el</w:t>
            </w:r>
            <w:r w:rsidRPr="001241FF">
              <w:rPr>
                <w:rFonts w:ascii="Arial" w:eastAsia="Calibri" w:hAnsi="Arial" w:cs="Arial"/>
                <w:b/>
                <w:sz w:val="18"/>
                <w:szCs w:val="18"/>
              </w:rPr>
              <w:t xml:space="preserve"> </w:t>
            </w:r>
            <w:r w:rsidR="001241FF" w:rsidRPr="001241FF">
              <w:rPr>
                <w:rFonts w:ascii="Arial" w:eastAsia="Calibri" w:hAnsi="Arial" w:cs="Arial"/>
                <w:b/>
                <w:sz w:val="18"/>
                <w:szCs w:val="18"/>
              </w:rPr>
              <w:t>ANEXO 17 FORMULARIO EXPERIENCIA DEL PROPONENTE.</w:t>
            </w:r>
            <w:r w:rsidR="001241FF" w:rsidRPr="005945D0">
              <w:rPr>
                <w:rFonts w:ascii="Arial" w:eastAsia="Calibri" w:hAnsi="Arial" w:cs="Arial"/>
                <w:b/>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01EB6A0"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550F3EA"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5A07E3AD"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7275A3F6" w14:textId="77777777" w:rsidR="00C97B0A" w:rsidRPr="005945D0" w:rsidRDefault="00C97B0A" w:rsidP="00C97B0A">
            <w:pPr>
              <w:jc w:val="center"/>
              <w:rPr>
                <w:b/>
                <w:sz w:val="18"/>
                <w:szCs w:val="18"/>
              </w:rPr>
            </w:pPr>
            <w:r w:rsidRPr="005945D0">
              <w:rPr>
                <w:b/>
                <w:sz w:val="18"/>
                <w:szCs w:val="18"/>
              </w:rPr>
              <w:t>7</w:t>
            </w:r>
          </w:p>
        </w:tc>
        <w:tc>
          <w:tcPr>
            <w:tcW w:w="7735" w:type="dxa"/>
            <w:tcBorders>
              <w:top w:val="single" w:sz="4" w:space="0" w:color="auto"/>
              <w:left w:val="single" w:sz="4" w:space="0" w:color="auto"/>
              <w:bottom w:val="single" w:sz="4" w:space="0" w:color="auto"/>
              <w:right w:val="single" w:sz="4" w:space="0" w:color="auto"/>
            </w:tcBorders>
            <w:vAlign w:val="center"/>
          </w:tcPr>
          <w:p w14:paraId="262012B3" w14:textId="77777777" w:rsidR="00C97B0A" w:rsidRPr="005945D0" w:rsidRDefault="00C97B0A" w:rsidP="00C97B0A">
            <w:pPr>
              <w:adjustRightInd w:val="0"/>
              <w:jc w:val="both"/>
              <w:rPr>
                <w:sz w:val="18"/>
                <w:szCs w:val="18"/>
              </w:rPr>
            </w:pPr>
            <w:r w:rsidRPr="005945D0">
              <w:rPr>
                <w:sz w:val="18"/>
                <w:szCs w:val="18"/>
              </w:rPr>
              <w:t>La prestación de los servicios a contratar deberá llevarse a cabo, cumpliendo la normatividad vigente para las Instituciones Prestadoras de Servicios de Salud como son:</w:t>
            </w:r>
          </w:p>
          <w:p w14:paraId="377A1A18" w14:textId="77777777" w:rsidR="00C97B0A" w:rsidRPr="005945D0" w:rsidRDefault="00C97B0A" w:rsidP="00C97B0A">
            <w:pPr>
              <w:adjustRightInd w:val="0"/>
              <w:jc w:val="both"/>
              <w:rPr>
                <w:sz w:val="18"/>
                <w:szCs w:val="18"/>
              </w:rPr>
            </w:pPr>
          </w:p>
          <w:p w14:paraId="6247E5FB" w14:textId="77777777" w:rsidR="00C97B0A" w:rsidRPr="005945D0" w:rsidRDefault="00C97B0A" w:rsidP="00C97B0A">
            <w:pPr>
              <w:numPr>
                <w:ilvl w:val="0"/>
                <w:numId w:val="27"/>
              </w:numPr>
              <w:adjustRightInd w:val="0"/>
              <w:ind w:left="398" w:hanging="284"/>
              <w:jc w:val="both"/>
              <w:rPr>
                <w:sz w:val="18"/>
                <w:szCs w:val="18"/>
              </w:rPr>
            </w:pPr>
            <w:r w:rsidRPr="005945D0">
              <w:rPr>
                <w:sz w:val="18"/>
                <w:szCs w:val="18"/>
              </w:rPr>
              <w:t>Ley 100 de 1993 y sus Decretos reglamentarios.</w:t>
            </w:r>
          </w:p>
          <w:p w14:paraId="7B4EB129" w14:textId="77777777" w:rsidR="00C97B0A" w:rsidRPr="005945D0" w:rsidRDefault="00C97B0A" w:rsidP="00C97B0A">
            <w:pPr>
              <w:numPr>
                <w:ilvl w:val="0"/>
                <w:numId w:val="27"/>
              </w:numPr>
              <w:adjustRightInd w:val="0"/>
              <w:ind w:left="398" w:hanging="284"/>
              <w:jc w:val="both"/>
              <w:rPr>
                <w:sz w:val="18"/>
                <w:szCs w:val="18"/>
              </w:rPr>
            </w:pPr>
            <w:r w:rsidRPr="005945D0">
              <w:rPr>
                <w:sz w:val="18"/>
                <w:szCs w:val="18"/>
              </w:rPr>
              <w:t>Decreto 1011 2006 "Por el cual se establece el Sistema Obligatorio de Garantía de Calidad de la Atención de Salud del Sistema General de Seguridad Social en Salud".</w:t>
            </w:r>
          </w:p>
          <w:p w14:paraId="14EF7014" w14:textId="77777777" w:rsidR="00C97B0A" w:rsidRPr="005945D0" w:rsidRDefault="00C97B0A" w:rsidP="00C97B0A">
            <w:pPr>
              <w:numPr>
                <w:ilvl w:val="0"/>
                <w:numId w:val="27"/>
              </w:numPr>
              <w:adjustRightInd w:val="0"/>
              <w:ind w:left="398" w:hanging="284"/>
              <w:jc w:val="both"/>
              <w:rPr>
                <w:sz w:val="18"/>
                <w:szCs w:val="18"/>
              </w:rPr>
            </w:pPr>
            <w:r w:rsidRPr="005945D0">
              <w:rPr>
                <w:sz w:val="18"/>
                <w:szCs w:val="18"/>
              </w:rPr>
              <w:t>La Resolución 3100 del 25 de noviembre de 2019, “Por la cual se definen los procedimientos y condiciones de inscripción de los prestadores de servicios de salud y de habilitación de servicios de salud y se adopta el manual de inscripción de prestadores y habilitación de servicios de salud”</w:t>
            </w:r>
          </w:p>
          <w:p w14:paraId="40AB5E3F" w14:textId="77777777" w:rsidR="00C97B0A" w:rsidRPr="005945D0" w:rsidRDefault="00C97B0A" w:rsidP="00C97B0A">
            <w:pPr>
              <w:numPr>
                <w:ilvl w:val="0"/>
                <w:numId w:val="27"/>
              </w:numPr>
              <w:adjustRightInd w:val="0"/>
              <w:ind w:left="398" w:hanging="284"/>
              <w:jc w:val="both"/>
              <w:rPr>
                <w:sz w:val="18"/>
                <w:szCs w:val="18"/>
              </w:rPr>
            </w:pPr>
            <w:r w:rsidRPr="005945D0">
              <w:rPr>
                <w:sz w:val="18"/>
                <w:szCs w:val="18"/>
              </w:rPr>
              <w:t>Decreto Reglamentario Único del Sector Salud 0780 de mayo de 2016.</w:t>
            </w:r>
          </w:p>
          <w:p w14:paraId="094B6C75" w14:textId="77777777" w:rsidR="00C97B0A" w:rsidRPr="005945D0" w:rsidRDefault="00C97B0A" w:rsidP="00C97B0A">
            <w:pPr>
              <w:numPr>
                <w:ilvl w:val="0"/>
                <w:numId w:val="27"/>
              </w:numPr>
              <w:adjustRightInd w:val="0"/>
              <w:ind w:left="398" w:hanging="284"/>
              <w:jc w:val="both"/>
              <w:rPr>
                <w:sz w:val="18"/>
                <w:szCs w:val="18"/>
              </w:rPr>
            </w:pPr>
            <w:r w:rsidRPr="005945D0">
              <w:rPr>
                <w:sz w:val="18"/>
                <w:szCs w:val="18"/>
              </w:rPr>
              <w:t xml:space="preserve">Demás normas vigentes expedidas por el Gobierno Nacional.  </w:t>
            </w:r>
          </w:p>
        </w:tc>
        <w:tc>
          <w:tcPr>
            <w:tcW w:w="992" w:type="dxa"/>
            <w:tcBorders>
              <w:top w:val="single" w:sz="4" w:space="0" w:color="auto"/>
              <w:left w:val="single" w:sz="4" w:space="0" w:color="auto"/>
              <w:bottom w:val="single" w:sz="4" w:space="0" w:color="auto"/>
              <w:right w:val="single" w:sz="4" w:space="0" w:color="auto"/>
            </w:tcBorders>
            <w:vAlign w:val="center"/>
          </w:tcPr>
          <w:p w14:paraId="2D8C889D"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361CD26"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2BEEE038"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7BB63883" w14:textId="77777777" w:rsidR="00C97B0A" w:rsidRPr="005945D0" w:rsidRDefault="00C97B0A" w:rsidP="00C97B0A">
            <w:pPr>
              <w:jc w:val="center"/>
              <w:rPr>
                <w:b/>
                <w:sz w:val="18"/>
                <w:szCs w:val="18"/>
              </w:rPr>
            </w:pPr>
            <w:r w:rsidRPr="005945D0">
              <w:rPr>
                <w:b/>
                <w:sz w:val="18"/>
                <w:szCs w:val="18"/>
              </w:rPr>
              <w:lastRenderedPageBreak/>
              <w:t>8</w:t>
            </w:r>
          </w:p>
        </w:tc>
        <w:tc>
          <w:tcPr>
            <w:tcW w:w="7735" w:type="dxa"/>
            <w:tcBorders>
              <w:top w:val="single" w:sz="4" w:space="0" w:color="auto"/>
              <w:left w:val="single" w:sz="4" w:space="0" w:color="auto"/>
              <w:bottom w:val="single" w:sz="4" w:space="0" w:color="auto"/>
              <w:right w:val="single" w:sz="4" w:space="0" w:color="auto"/>
            </w:tcBorders>
            <w:vAlign w:val="center"/>
          </w:tcPr>
          <w:p w14:paraId="18A30389" w14:textId="77777777" w:rsidR="00C97B0A" w:rsidRPr="005945D0" w:rsidRDefault="00C97B0A" w:rsidP="00C97B0A">
            <w:pPr>
              <w:pStyle w:val="Textoindependiente2"/>
              <w:tabs>
                <w:tab w:val="left" w:pos="1980"/>
              </w:tabs>
              <w:spacing w:after="0" w:line="240" w:lineRule="auto"/>
              <w:jc w:val="both"/>
              <w:rPr>
                <w:rFonts w:ascii="Arial" w:hAnsi="Arial" w:cs="Arial"/>
                <w:sz w:val="18"/>
                <w:szCs w:val="18"/>
              </w:rPr>
            </w:pPr>
            <w:r w:rsidRPr="005945D0">
              <w:rPr>
                <w:rFonts w:ascii="Arial" w:hAnsi="Arial" w:cs="Arial"/>
                <w:sz w:val="18"/>
                <w:szCs w:val="18"/>
              </w:rPr>
              <w:t xml:space="preserve">Con el fin de garantizar la idoneidad del recurso humano que se requiere para el cumplimiento del objeto del contrato, </w:t>
            </w:r>
            <w:r w:rsidRPr="005945D0">
              <w:rPr>
                <w:rFonts w:ascii="Arial" w:hAnsi="Arial" w:cs="Arial"/>
                <w:b/>
                <w:sz w:val="18"/>
                <w:szCs w:val="18"/>
                <w:u w:val="single"/>
              </w:rPr>
              <w:t>EL PROPONENTE DEBERÁ PRESENTAR CERTIFICACIÓN FIRMADA POR EL REPRESENTANTE LEGAL</w:t>
            </w:r>
            <w:r w:rsidRPr="005945D0">
              <w:rPr>
                <w:rFonts w:ascii="Arial" w:hAnsi="Arial" w:cs="Arial"/>
                <w:sz w:val="18"/>
                <w:szCs w:val="18"/>
              </w:rPr>
              <w:t xml:space="preserve"> de la entidad donde conste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Inscripción en el RETHUS; con experiencia laboral en el ejercicio profesional de mínimo </w:t>
            </w:r>
            <w:r w:rsidRPr="005945D0">
              <w:rPr>
                <w:rFonts w:ascii="Arial" w:hAnsi="Arial" w:cs="Arial"/>
                <w:b/>
                <w:sz w:val="18"/>
                <w:szCs w:val="18"/>
              </w:rPr>
              <w:t>UN AÑO</w:t>
            </w:r>
            <w:r w:rsidRPr="005945D0">
              <w:rPr>
                <w:rFonts w:ascii="Arial" w:hAnsi="Arial" w:cs="Arial"/>
                <w:sz w:val="18"/>
                <w:szCs w:val="18"/>
              </w:rPr>
              <w:t xml:space="preserve">, que tiene la idoneidad y competencia para el manejo de equipos, herramientas e insumos en la realización de las actividades propias del objeto contractual.  </w:t>
            </w:r>
          </w:p>
          <w:p w14:paraId="40CB61AE" w14:textId="77777777" w:rsidR="00C97B0A" w:rsidRPr="005945D0" w:rsidRDefault="00C97B0A" w:rsidP="00C97B0A">
            <w:pPr>
              <w:pStyle w:val="Textoindependiente2"/>
              <w:tabs>
                <w:tab w:val="left" w:pos="1980"/>
              </w:tabs>
              <w:spacing w:after="0" w:line="240" w:lineRule="auto"/>
              <w:jc w:val="both"/>
              <w:rPr>
                <w:rFonts w:ascii="Arial" w:eastAsia="Calibri" w:hAnsi="Arial" w:cs="Arial"/>
                <w:b/>
                <w:bCs/>
                <w:sz w:val="18"/>
                <w:szCs w:val="18"/>
              </w:rPr>
            </w:pPr>
          </w:p>
          <w:p w14:paraId="556F31EB" w14:textId="77777777" w:rsidR="00C97B0A" w:rsidRPr="005945D0" w:rsidRDefault="00C97B0A" w:rsidP="00C97B0A">
            <w:pPr>
              <w:widowControl w:val="0"/>
              <w:overflowPunct w:val="0"/>
              <w:adjustRightInd w:val="0"/>
              <w:jc w:val="both"/>
              <w:rPr>
                <w:sz w:val="18"/>
                <w:szCs w:val="18"/>
              </w:rPr>
            </w:pPr>
            <w:r w:rsidRPr="005945D0">
              <w:rPr>
                <w:sz w:val="18"/>
                <w:szCs w:val="18"/>
              </w:rPr>
              <w:t xml:space="preserve">El oferente deberá contar con personal </w:t>
            </w:r>
            <w:r w:rsidRPr="005945D0">
              <w:rPr>
                <w:b/>
                <w:sz w:val="18"/>
                <w:szCs w:val="18"/>
              </w:rPr>
              <w:t>médico especialista en</w:t>
            </w:r>
            <w:r w:rsidRPr="005945D0">
              <w:rPr>
                <w:sz w:val="18"/>
                <w:szCs w:val="18"/>
              </w:rPr>
              <w:t xml:space="preserve"> </w:t>
            </w:r>
            <w:r w:rsidRPr="005945D0">
              <w:rPr>
                <w:b/>
                <w:sz w:val="18"/>
                <w:szCs w:val="18"/>
              </w:rPr>
              <w:t>Oncología, médico especialista en Hematología, médico especialista en Radiología</w:t>
            </w:r>
            <w:r w:rsidRPr="005945D0">
              <w:rPr>
                <w:sz w:val="18"/>
                <w:szCs w:val="18"/>
              </w:rPr>
              <w:t xml:space="preserve">, </w:t>
            </w:r>
            <w:r w:rsidRPr="005945D0">
              <w:rPr>
                <w:b/>
                <w:sz w:val="18"/>
                <w:szCs w:val="18"/>
              </w:rPr>
              <w:t>médico especialista en hematología pediátrica, regente de farmacia y/o químico farmaceuta,</w:t>
            </w:r>
            <w:r w:rsidRPr="005945D0">
              <w:rPr>
                <w:sz w:val="18"/>
                <w:szCs w:val="18"/>
              </w:rPr>
              <w:t xml:space="preserve"> teniendo en cuenta que en los procedimientos se requieren  en forma presencial, estos profesionales deben </w:t>
            </w:r>
            <w:r w:rsidRPr="005945D0">
              <w:rPr>
                <w:b/>
                <w:sz w:val="18"/>
                <w:szCs w:val="18"/>
                <w:u w:val="single"/>
              </w:rPr>
              <w:t>contar con experiencia mínimo de (6) meses, teniendo Lo anterior en consonancia con lo señalado en el artículo 3 de la ley 2043 de 27/07/2020 a si mismo deberá estar inscrito en el RETHUS</w:t>
            </w:r>
            <w:r w:rsidRPr="005945D0">
              <w:rPr>
                <w:sz w:val="18"/>
                <w:szCs w:val="18"/>
              </w:rPr>
              <w:t xml:space="preserve">. </w:t>
            </w:r>
          </w:p>
          <w:p w14:paraId="25DAD8D1" w14:textId="77777777" w:rsidR="00C97B0A" w:rsidRPr="005945D0" w:rsidRDefault="00C97B0A" w:rsidP="00C97B0A">
            <w:pPr>
              <w:widowControl w:val="0"/>
              <w:overflowPunct w:val="0"/>
              <w:adjustRightInd w:val="0"/>
              <w:jc w:val="both"/>
              <w:rPr>
                <w:sz w:val="18"/>
                <w:szCs w:val="18"/>
              </w:rPr>
            </w:pPr>
          </w:p>
          <w:p w14:paraId="57BC9899" w14:textId="505E3AC5" w:rsidR="00C97B0A" w:rsidRPr="005945D0" w:rsidRDefault="00C97B0A" w:rsidP="00C97B0A">
            <w:pPr>
              <w:widowControl w:val="0"/>
              <w:overflowPunct w:val="0"/>
              <w:adjustRightInd w:val="0"/>
              <w:jc w:val="both"/>
              <w:rPr>
                <w:sz w:val="18"/>
                <w:szCs w:val="18"/>
              </w:rPr>
            </w:pPr>
            <w:r w:rsidRPr="005945D0">
              <w:rPr>
                <w:sz w:val="18"/>
                <w:szCs w:val="18"/>
              </w:rPr>
              <w:t xml:space="preserve">Para la verificación de su cumplimiento deberá </w:t>
            </w:r>
            <w:r w:rsidRPr="001241FF">
              <w:rPr>
                <w:sz w:val="18"/>
                <w:szCs w:val="18"/>
              </w:rPr>
              <w:t xml:space="preserve">diligenciar el </w:t>
            </w:r>
            <w:r w:rsidRPr="001241FF">
              <w:rPr>
                <w:bCs/>
                <w:sz w:val="18"/>
                <w:szCs w:val="18"/>
              </w:rPr>
              <w:t xml:space="preserve">ANEXO </w:t>
            </w:r>
            <w:r w:rsidR="001241FF" w:rsidRPr="001241FF">
              <w:rPr>
                <w:bCs/>
                <w:sz w:val="18"/>
                <w:szCs w:val="18"/>
              </w:rPr>
              <w:t>8</w:t>
            </w:r>
            <w:r w:rsidR="001241FF">
              <w:rPr>
                <w:bCs/>
                <w:sz w:val="18"/>
                <w:szCs w:val="18"/>
              </w:rPr>
              <w:t xml:space="preserve"> NIVEL DE EDUCACIÓN O</w:t>
            </w:r>
            <w:r w:rsidR="001241FF" w:rsidRPr="001241FF">
              <w:rPr>
                <w:bCs/>
                <w:sz w:val="18"/>
                <w:szCs w:val="18"/>
              </w:rPr>
              <w:t xml:space="preserve"> NIVEL ACADÉMICO</w:t>
            </w:r>
            <w:r w:rsidRPr="005945D0">
              <w:rPr>
                <w:bCs/>
                <w:sz w:val="18"/>
                <w:szCs w:val="18"/>
              </w:rPr>
              <w:t>,</w:t>
            </w:r>
            <w:r w:rsidRPr="005945D0">
              <w:rPr>
                <w:b/>
                <w:bCs/>
                <w:sz w:val="18"/>
                <w:szCs w:val="18"/>
              </w:rPr>
              <w:t xml:space="preserve"> </w:t>
            </w:r>
            <w:r w:rsidRPr="005945D0">
              <w:rPr>
                <w:bCs/>
                <w:sz w:val="18"/>
                <w:szCs w:val="18"/>
              </w:rPr>
              <w:t>a</w:t>
            </w:r>
            <w:r w:rsidRPr="005945D0">
              <w:rPr>
                <w:sz w:val="18"/>
                <w:szCs w:val="18"/>
              </w:rPr>
              <w:t xml:space="preserve">nexando la (s) hoja (s) de vida del (los) profesional (es) correspondiente. Lo anterior se verificará como </w:t>
            </w:r>
            <w:r w:rsidRPr="005945D0">
              <w:rPr>
                <w:b/>
                <w:sz w:val="18"/>
                <w:szCs w:val="18"/>
              </w:rPr>
              <w:t xml:space="preserve">CUMPLE o NO CUMPLE, </w:t>
            </w:r>
            <w:r w:rsidRPr="005945D0">
              <w:rPr>
                <w:sz w:val="18"/>
                <w:szCs w:val="18"/>
              </w:rPr>
              <w:t>así mismo como la dispensación de los medicamentos a los pacientes.</w:t>
            </w:r>
          </w:p>
        </w:tc>
        <w:tc>
          <w:tcPr>
            <w:tcW w:w="992" w:type="dxa"/>
            <w:tcBorders>
              <w:top w:val="single" w:sz="4" w:space="0" w:color="auto"/>
              <w:left w:val="single" w:sz="4" w:space="0" w:color="auto"/>
              <w:bottom w:val="single" w:sz="4" w:space="0" w:color="auto"/>
              <w:right w:val="single" w:sz="4" w:space="0" w:color="auto"/>
            </w:tcBorders>
            <w:vAlign w:val="center"/>
          </w:tcPr>
          <w:p w14:paraId="79371B24"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219340E"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78B0C574"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061C83BD" w14:textId="77777777" w:rsidR="00C97B0A" w:rsidRPr="005945D0" w:rsidRDefault="00C97B0A" w:rsidP="00C97B0A">
            <w:pPr>
              <w:jc w:val="center"/>
              <w:rPr>
                <w:b/>
                <w:sz w:val="18"/>
                <w:szCs w:val="18"/>
              </w:rPr>
            </w:pPr>
            <w:r w:rsidRPr="005945D0">
              <w:rPr>
                <w:b/>
                <w:sz w:val="18"/>
                <w:szCs w:val="18"/>
              </w:rPr>
              <w:t>9</w:t>
            </w:r>
          </w:p>
        </w:tc>
        <w:tc>
          <w:tcPr>
            <w:tcW w:w="7735" w:type="dxa"/>
            <w:tcBorders>
              <w:top w:val="single" w:sz="4" w:space="0" w:color="auto"/>
              <w:left w:val="single" w:sz="4" w:space="0" w:color="auto"/>
              <w:bottom w:val="single" w:sz="4" w:space="0" w:color="auto"/>
              <w:right w:val="single" w:sz="4" w:space="0" w:color="auto"/>
            </w:tcBorders>
            <w:vAlign w:val="center"/>
          </w:tcPr>
          <w:p w14:paraId="0EF69067" w14:textId="77777777" w:rsidR="00C97B0A" w:rsidRPr="005945D0" w:rsidRDefault="00C97B0A" w:rsidP="00C97B0A">
            <w:pPr>
              <w:pStyle w:val="Textoindependiente2"/>
              <w:spacing w:after="0" w:line="240" w:lineRule="auto"/>
              <w:jc w:val="both"/>
              <w:rPr>
                <w:rFonts w:ascii="Arial" w:eastAsia="Calibri" w:hAnsi="Arial" w:cs="Arial"/>
                <w:sz w:val="18"/>
                <w:szCs w:val="18"/>
              </w:rPr>
            </w:pPr>
            <w:r w:rsidRPr="005945D0">
              <w:rPr>
                <w:rFonts w:ascii="Arial" w:eastAsia="Calibri" w:hAnsi="Arial" w:cs="Arial"/>
                <w:sz w:val="18"/>
                <w:szCs w:val="18"/>
              </w:rPr>
              <w:t xml:space="preserve">La entidad debe ofrecer los medios, instalaciones, elementos y recursos necesarios en la ciudad de Bucaramanga  o su área de influencia, para llevar a cabo las consultas, procedimientos , entrega de medicamentos y atenciones que requieran los usuarios del Subsistema de Salud de la Policía Nacional que hagan uso del servicio que se va a contratar.   </w:t>
            </w:r>
          </w:p>
          <w:p w14:paraId="240E6F60" w14:textId="77777777" w:rsidR="00C97B0A" w:rsidRPr="005945D0" w:rsidRDefault="00C97B0A" w:rsidP="00C97B0A">
            <w:pPr>
              <w:pStyle w:val="Textoindependiente2"/>
              <w:spacing w:after="0" w:line="240" w:lineRule="auto"/>
              <w:jc w:val="both"/>
              <w:rPr>
                <w:rFonts w:ascii="Arial" w:eastAsia="Calibri" w:hAnsi="Arial" w:cs="Arial"/>
                <w:sz w:val="18"/>
                <w:szCs w:val="18"/>
              </w:rPr>
            </w:pPr>
          </w:p>
          <w:p w14:paraId="58D372F1" w14:textId="77777777" w:rsidR="00C97B0A" w:rsidRPr="005945D0" w:rsidRDefault="00C97B0A" w:rsidP="00C97B0A">
            <w:pPr>
              <w:pStyle w:val="Textoindependiente2"/>
              <w:spacing w:after="0" w:line="240" w:lineRule="auto"/>
              <w:jc w:val="both"/>
              <w:rPr>
                <w:rFonts w:ascii="Arial" w:eastAsia="Calibri" w:hAnsi="Arial" w:cs="Arial"/>
                <w:sz w:val="18"/>
                <w:szCs w:val="18"/>
              </w:rPr>
            </w:pPr>
            <w:r w:rsidRPr="005945D0">
              <w:rPr>
                <w:rFonts w:ascii="Arial" w:eastAsia="Calibri" w:hAnsi="Arial" w:cs="Arial"/>
                <w:sz w:val="18"/>
                <w:szCs w:val="18"/>
              </w:rPr>
              <w:t>La entidad deberá garantizar la capacidad instalada y técnica científica (equipos, recurso humano, cobertura requerida y oportunidad de atención) y/o todos aquellos aspectos que hacen parte esencial para el cumplimiento del presente objeto contractual, esta se podrá constatar en el portafolio de servicios de la entidad y en las especificaciones técnicas mínimas, como tener una:</w:t>
            </w:r>
          </w:p>
          <w:p w14:paraId="42ED62D0" w14:textId="77777777" w:rsidR="00C97B0A" w:rsidRPr="005945D0" w:rsidRDefault="00C97B0A" w:rsidP="00C97B0A">
            <w:pPr>
              <w:pStyle w:val="Textoindependiente2"/>
              <w:spacing w:after="0" w:line="240" w:lineRule="auto"/>
              <w:jc w:val="both"/>
              <w:rPr>
                <w:rFonts w:ascii="Arial" w:eastAsia="Calibri" w:hAnsi="Arial" w:cs="Arial"/>
                <w:sz w:val="18"/>
                <w:szCs w:val="18"/>
              </w:rPr>
            </w:pPr>
          </w:p>
          <w:p w14:paraId="27F4A88B" w14:textId="77777777" w:rsidR="00C97B0A" w:rsidRPr="005945D0" w:rsidRDefault="00C97B0A" w:rsidP="00C97B0A">
            <w:pPr>
              <w:pStyle w:val="Textoindependiente2"/>
              <w:numPr>
                <w:ilvl w:val="0"/>
                <w:numId w:val="28"/>
              </w:numPr>
              <w:tabs>
                <w:tab w:val="left" w:pos="-3261"/>
                <w:tab w:val="left" w:pos="-2552"/>
              </w:tabs>
              <w:spacing w:after="0" w:line="240" w:lineRule="auto"/>
              <w:ind w:left="398" w:hanging="284"/>
              <w:jc w:val="both"/>
              <w:rPr>
                <w:rFonts w:ascii="Arial" w:hAnsi="Arial" w:cs="Arial"/>
                <w:sz w:val="18"/>
                <w:szCs w:val="18"/>
              </w:rPr>
            </w:pPr>
            <w:r w:rsidRPr="005945D0">
              <w:rPr>
                <w:rFonts w:ascii="Arial" w:hAnsi="Arial" w:cs="Arial"/>
                <w:sz w:val="18"/>
                <w:szCs w:val="18"/>
              </w:rPr>
              <w:t>Presentar el certificado de habilitación y/o formulario actualizado de Inscripción en el Registro Especial de Prestadores de Servicios de Salud ante la autoridad de salud correspondiente; enviar copia y constancia de presentación</w:t>
            </w:r>
          </w:p>
          <w:p w14:paraId="6FF2B44F" w14:textId="77777777" w:rsidR="00C97B0A" w:rsidRPr="005945D0" w:rsidRDefault="00C97B0A" w:rsidP="00C97B0A">
            <w:pPr>
              <w:pStyle w:val="Textoindependiente2"/>
              <w:numPr>
                <w:ilvl w:val="0"/>
                <w:numId w:val="28"/>
              </w:numPr>
              <w:tabs>
                <w:tab w:val="left" w:pos="-3261"/>
                <w:tab w:val="left" w:pos="-2552"/>
              </w:tabs>
              <w:spacing w:after="0" w:line="240" w:lineRule="auto"/>
              <w:ind w:left="398" w:hanging="284"/>
              <w:jc w:val="both"/>
              <w:rPr>
                <w:rFonts w:ascii="Arial" w:hAnsi="Arial" w:cs="Arial"/>
                <w:sz w:val="18"/>
                <w:szCs w:val="18"/>
              </w:rPr>
            </w:pPr>
            <w:r w:rsidRPr="005945D0">
              <w:rPr>
                <w:rFonts w:ascii="Arial" w:hAnsi="Arial" w:cs="Arial"/>
                <w:sz w:val="18"/>
                <w:szCs w:val="18"/>
              </w:rPr>
              <w:t xml:space="preserve">Constancia de habilitación en el Registro Especial De Prestadores  expedida por la secretaria De Salud Departamental De Salud De Santander </w:t>
            </w:r>
          </w:p>
          <w:p w14:paraId="4CFC3668" w14:textId="77777777" w:rsidR="00C97B0A" w:rsidRPr="005945D0" w:rsidRDefault="00C97B0A" w:rsidP="00C97B0A">
            <w:pPr>
              <w:pStyle w:val="Textoindependiente2"/>
              <w:numPr>
                <w:ilvl w:val="0"/>
                <w:numId w:val="28"/>
              </w:numPr>
              <w:tabs>
                <w:tab w:val="left" w:pos="-3261"/>
                <w:tab w:val="left" w:pos="-2552"/>
              </w:tabs>
              <w:spacing w:after="0" w:line="240" w:lineRule="auto"/>
              <w:ind w:left="398" w:hanging="284"/>
              <w:jc w:val="both"/>
              <w:rPr>
                <w:rFonts w:ascii="Arial" w:hAnsi="Arial" w:cs="Arial"/>
                <w:sz w:val="18"/>
                <w:szCs w:val="18"/>
              </w:rPr>
            </w:pPr>
            <w:r w:rsidRPr="005945D0">
              <w:rPr>
                <w:rFonts w:ascii="Arial" w:hAnsi="Arial" w:cs="Arial"/>
                <w:sz w:val="18"/>
                <w:szCs w:val="18"/>
              </w:rPr>
              <w:t xml:space="preserve">Certificado de Cumplimiento de las Buenas Prácticas de Elaboración vigente  de conformidad a lo establecido en la  Resolución Número 0444 De 2008 y las demás normas que lo adicionen, modifiquen o sustituyan </w:t>
            </w:r>
          </w:p>
          <w:p w14:paraId="02C0096E" w14:textId="77777777" w:rsidR="00C97B0A" w:rsidRPr="005945D0" w:rsidRDefault="00C97B0A" w:rsidP="00C97B0A">
            <w:pPr>
              <w:pStyle w:val="Textoindependiente2"/>
              <w:numPr>
                <w:ilvl w:val="0"/>
                <w:numId w:val="28"/>
              </w:numPr>
              <w:tabs>
                <w:tab w:val="left" w:pos="-3261"/>
                <w:tab w:val="left" w:pos="-2552"/>
              </w:tabs>
              <w:spacing w:after="0" w:line="240" w:lineRule="auto"/>
              <w:ind w:left="398" w:hanging="284"/>
              <w:jc w:val="both"/>
              <w:rPr>
                <w:rFonts w:ascii="Arial" w:hAnsi="Arial" w:cs="Arial"/>
                <w:sz w:val="18"/>
                <w:szCs w:val="18"/>
              </w:rPr>
            </w:pPr>
            <w:r w:rsidRPr="005945D0">
              <w:rPr>
                <w:rFonts w:ascii="Arial" w:hAnsi="Arial" w:cs="Arial"/>
                <w:sz w:val="18"/>
                <w:szCs w:val="18"/>
              </w:rPr>
              <w:t xml:space="preserve">Garantizar el almacenamiento de existencias mínimas para sesenta (60) días de consumo en el punto de dispensación de medicamentos  para cada uno de los mismos según la rotación de los mismos </w:t>
            </w:r>
          </w:p>
          <w:p w14:paraId="1C3665AE" w14:textId="77777777" w:rsidR="00C97B0A" w:rsidRPr="005945D0" w:rsidRDefault="00C97B0A" w:rsidP="00C97B0A">
            <w:pPr>
              <w:pStyle w:val="Textoindependiente2"/>
              <w:numPr>
                <w:ilvl w:val="0"/>
                <w:numId w:val="28"/>
              </w:numPr>
              <w:tabs>
                <w:tab w:val="left" w:pos="-3261"/>
                <w:tab w:val="left" w:pos="-2552"/>
              </w:tabs>
              <w:spacing w:after="0" w:line="240" w:lineRule="auto"/>
              <w:ind w:left="398" w:hanging="284"/>
              <w:jc w:val="both"/>
              <w:rPr>
                <w:rFonts w:ascii="Arial" w:hAnsi="Arial" w:cs="Arial"/>
                <w:sz w:val="18"/>
                <w:szCs w:val="18"/>
              </w:rPr>
            </w:pPr>
            <w:r w:rsidRPr="005945D0">
              <w:rPr>
                <w:rFonts w:ascii="Arial" w:hAnsi="Arial" w:cs="Arial"/>
                <w:sz w:val="18"/>
                <w:szCs w:val="18"/>
              </w:rPr>
              <w:t>La entidad debe garantizar que en cumplimiento de la normatividad vigente los servicios contratados se encuentran debidamente habilitados y no se subcontrataran con un tercero</w:t>
            </w:r>
          </w:p>
          <w:p w14:paraId="6DE777D6" w14:textId="77777777" w:rsidR="00C97B0A" w:rsidRPr="005945D0" w:rsidRDefault="00C97B0A" w:rsidP="00C97B0A">
            <w:pPr>
              <w:pStyle w:val="Textoindependiente2"/>
              <w:spacing w:after="0" w:line="240" w:lineRule="auto"/>
              <w:jc w:val="both"/>
              <w:rPr>
                <w:rFonts w:ascii="Arial" w:eastAsia="Calibri" w:hAnsi="Arial" w:cs="Arial"/>
                <w:sz w:val="18"/>
                <w:szCs w:val="18"/>
              </w:rPr>
            </w:pPr>
          </w:p>
          <w:p w14:paraId="63ED435A" w14:textId="77777777" w:rsidR="00C97B0A" w:rsidRPr="005945D0" w:rsidRDefault="00C97B0A" w:rsidP="00C97B0A">
            <w:pPr>
              <w:pStyle w:val="Textoindependiente2"/>
              <w:spacing w:after="0" w:line="240" w:lineRule="auto"/>
              <w:jc w:val="both"/>
              <w:rPr>
                <w:rFonts w:ascii="Arial" w:eastAsia="Calibri" w:hAnsi="Arial" w:cs="Arial"/>
                <w:sz w:val="18"/>
                <w:szCs w:val="18"/>
              </w:rPr>
            </w:pPr>
            <w:r w:rsidRPr="005945D0">
              <w:rPr>
                <w:rFonts w:ascii="Arial" w:hAnsi="Arial" w:cs="Arial"/>
                <w:b/>
                <w:sz w:val="18"/>
                <w:szCs w:val="18"/>
                <w:u w:val="single"/>
              </w:rPr>
              <w:t>Aspectos que serán verificados mediante visita a las instalaciones del oferente</w:t>
            </w:r>
            <w:r w:rsidRPr="005945D0">
              <w:rPr>
                <w:rFonts w:ascii="Arial" w:hAnsi="Arial" w:cs="Arial"/>
                <w:sz w:val="18"/>
                <w:szCs w:val="18"/>
              </w:rPr>
              <w:t>.</w:t>
            </w:r>
          </w:p>
          <w:p w14:paraId="203DC238" w14:textId="77777777" w:rsidR="00C97B0A" w:rsidRPr="005945D0" w:rsidRDefault="00C97B0A" w:rsidP="00C97B0A">
            <w:pPr>
              <w:pStyle w:val="Textoindependiente2"/>
              <w:spacing w:after="0" w:line="240" w:lineRule="auto"/>
              <w:jc w:val="both"/>
              <w:rPr>
                <w:rFonts w:ascii="Arial" w:eastAsia="Calibri" w:hAnsi="Arial" w:cs="Arial"/>
                <w:sz w:val="18"/>
                <w:szCs w:val="18"/>
              </w:rPr>
            </w:pPr>
          </w:p>
          <w:p w14:paraId="7C508EBE" w14:textId="63E32D4A" w:rsidR="00C97B0A" w:rsidRPr="005945D0" w:rsidRDefault="00C97B0A" w:rsidP="00C97B0A">
            <w:pPr>
              <w:pStyle w:val="Textoindependiente2"/>
              <w:spacing w:after="0" w:line="240" w:lineRule="auto"/>
              <w:jc w:val="both"/>
              <w:rPr>
                <w:rFonts w:ascii="Arial" w:eastAsia="Calibri" w:hAnsi="Arial" w:cs="Arial"/>
                <w:sz w:val="18"/>
                <w:szCs w:val="18"/>
              </w:rPr>
            </w:pPr>
            <w:r w:rsidRPr="005945D0">
              <w:rPr>
                <w:rFonts w:ascii="Arial" w:eastAsia="Calibri" w:hAnsi="Arial" w:cs="Arial"/>
                <w:sz w:val="18"/>
                <w:szCs w:val="18"/>
              </w:rPr>
              <w:t xml:space="preserve">Para lo anterior, deberá diligenciar y presentar </w:t>
            </w:r>
            <w:r w:rsidR="002B58A7">
              <w:rPr>
                <w:rFonts w:ascii="Arial" w:eastAsia="Calibri" w:hAnsi="Arial" w:cs="Arial"/>
                <w:b/>
                <w:sz w:val="18"/>
                <w:szCs w:val="18"/>
              </w:rPr>
              <w:t>ANEXO</w:t>
            </w:r>
            <w:r w:rsidR="002B58A7" w:rsidRPr="002B58A7">
              <w:rPr>
                <w:rFonts w:ascii="Arial" w:eastAsia="Calibri" w:hAnsi="Arial" w:cs="Arial"/>
                <w:sz w:val="18"/>
                <w:szCs w:val="18"/>
              </w:rPr>
              <w:t xml:space="preserve"> </w:t>
            </w:r>
            <w:r w:rsidR="002B58A7" w:rsidRPr="002B58A7">
              <w:rPr>
                <w:rFonts w:ascii="Arial" w:eastAsia="Calibri" w:hAnsi="Arial" w:cs="Arial"/>
                <w:b/>
                <w:sz w:val="18"/>
                <w:szCs w:val="18"/>
              </w:rPr>
              <w:t>10</w:t>
            </w:r>
            <w:r w:rsidRPr="002B58A7">
              <w:rPr>
                <w:rFonts w:ascii="Arial" w:eastAsia="Calibri" w:hAnsi="Arial" w:cs="Arial"/>
                <w:b/>
                <w:sz w:val="18"/>
                <w:szCs w:val="18"/>
              </w:rPr>
              <w:t xml:space="preserve"> CERTIFICACIÓN DE CAPACIDAD ADMINISTRATIVA Y OPERACIONAL </w:t>
            </w:r>
            <w:r w:rsidR="002B58A7">
              <w:rPr>
                <w:rFonts w:ascii="Arial" w:eastAsia="Calibri" w:hAnsi="Arial" w:cs="Arial"/>
                <w:sz w:val="18"/>
                <w:szCs w:val="18"/>
              </w:rPr>
              <w:t>de la presente invitación</w:t>
            </w:r>
            <w:r w:rsidRPr="005945D0">
              <w:rPr>
                <w:rFonts w:ascii="Arial" w:eastAsia="Calibri" w:hAnsi="Arial" w:cs="Arial"/>
                <w:sz w:val="18"/>
                <w:szCs w:val="18"/>
              </w:rPr>
              <w:t xml:space="preserve"> firmada por el representante legal de la entidad oferente.</w:t>
            </w:r>
          </w:p>
          <w:p w14:paraId="39811C44" w14:textId="77777777" w:rsidR="00C97B0A" w:rsidRPr="005945D0" w:rsidRDefault="00C97B0A" w:rsidP="00C97B0A">
            <w:pPr>
              <w:pStyle w:val="Textoindependiente2"/>
              <w:spacing w:after="0" w:line="240" w:lineRule="auto"/>
              <w:jc w:val="both"/>
              <w:rPr>
                <w:rFonts w:ascii="Arial" w:eastAsia="Calibri" w:hAnsi="Arial" w:cs="Arial"/>
                <w:sz w:val="18"/>
                <w:szCs w:val="18"/>
              </w:rPr>
            </w:pPr>
          </w:p>
          <w:p w14:paraId="29261F51" w14:textId="77777777" w:rsidR="00C97B0A" w:rsidRPr="005945D0" w:rsidRDefault="00C97B0A" w:rsidP="00C97B0A">
            <w:pPr>
              <w:jc w:val="both"/>
              <w:rPr>
                <w:sz w:val="18"/>
                <w:szCs w:val="18"/>
              </w:rPr>
            </w:pPr>
            <w:r w:rsidRPr="005945D0">
              <w:rPr>
                <w:rFonts w:eastAsia="Calibri"/>
                <w:b/>
                <w:sz w:val="18"/>
                <w:szCs w:val="18"/>
              </w:rPr>
              <w:t>NOTA:</w:t>
            </w:r>
            <w:r w:rsidRPr="005945D0">
              <w:rPr>
                <w:rFonts w:eastAsia="Calibri"/>
                <w:bCs/>
                <w:sz w:val="18"/>
                <w:szCs w:val="18"/>
              </w:rPr>
              <w:t xml:space="preserve"> Este numeral se verificará con el diligenciamiento del formulario de </w:t>
            </w:r>
            <w:r w:rsidRPr="005945D0">
              <w:rPr>
                <w:sz w:val="18"/>
                <w:szCs w:val="18"/>
              </w:rPr>
              <w:t>certificación de capacidad administrativa y operacional, el cual será publicado en la sección documentos del proceso de la plataforma SECOP II</w:t>
            </w:r>
            <w:r w:rsidRPr="005945D0">
              <w:rPr>
                <w:b/>
                <w:sz w:val="18"/>
                <w:szCs w:val="18"/>
              </w:rPr>
              <w:t xml:space="preserve"> </w:t>
            </w:r>
            <w:r w:rsidRPr="005945D0">
              <w:rPr>
                <w:sz w:val="18"/>
                <w:szCs w:val="18"/>
              </w:rPr>
              <w:t>y a su vez deberá entregarlo con la oferta.</w:t>
            </w:r>
          </w:p>
        </w:tc>
        <w:tc>
          <w:tcPr>
            <w:tcW w:w="992" w:type="dxa"/>
            <w:tcBorders>
              <w:top w:val="single" w:sz="4" w:space="0" w:color="auto"/>
              <w:left w:val="single" w:sz="4" w:space="0" w:color="auto"/>
              <w:bottom w:val="single" w:sz="4" w:space="0" w:color="auto"/>
              <w:right w:val="single" w:sz="4" w:space="0" w:color="auto"/>
            </w:tcBorders>
            <w:vAlign w:val="center"/>
          </w:tcPr>
          <w:p w14:paraId="368C2C43"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A8AC4E8"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5B3964B8"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3093F6CA" w14:textId="77777777" w:rsidR="00C97B0A" w:rsidRPr="005945D0" w:rsidRDefault="00C97B0A" w:rsidP="00C97B0A">
            <w:pPr>
              <w:jc w:val="center"/>
              <w:rPr>
                <w:b/>
                <w:sz w:val="18"/>
                <w:szCs w:val="18"/>
              </w:rPr>
            </w:pPr>
            <w:r w:rsidRPr="005945D0">
              <w:rPr>
                <w:b/>
                <w:sz w:val="18"/>
                <w:szCs w:val="18"/>
              </w:rPr>
              <w:t>10</w:t>
            </w:r>
          </w:p>
        </w:tc>
        <w:tc>
          <w:tcPr>
            <w:tcW w:w="7735" w:type="dxa"/>
            <w:tcBorders>
              <w:top w:val="single" w:sz="4" w:space="0" w:color="auto"/>
              <w:left w:val="single" w:sz="4" w:space="0" w:color="auto"/>
              <w:bottom w:val="single" w:sz="4" w:space="0" w:color="auto"/>
              <w:right w:val="single" w:sz="4" w:space="0" w:color="auto"/>
            </w:tcBorders>
            <w:vAlign w:val="center"/>
          </w:tcPr>
          <w:p w14:paraId="376F82C4" w14:textId="082A0766" w:rsidR="00C97B0A" w:rsidRPr="005945D0" w:rsidRDefault="00C97B0A" w:rsidP="002B58A7">
            <w:pPr>
              <w:pStyle w:val="Textoindependiente2"/>
              <w:spacing w:after="0" w:line="240" w:lineRule="auto"/>
              <w:jc w:val="both"/>
              <w:rPr>
                <w:rFonts w:ascii="Arial" w:eastAsia="Calibri" w:hAnsi="Arial" w:cs="Arial"/>
                <w:sz w:val="18"/>
                <w:szCs w:val="18"/>
              </w:rPr>
            </w:pPr>
            <w:r w:rsidRPr="005945D0">
              <w:rPr>
                <w:rFonts w:ascii="Arial" w:eastAsia="Calibri" w:hAnsi="Arial" w:cs="Arial"/>
                <w:sz w:val="18"/>
                <w:szCs w:val="18"/>
              </w:rPr>
              <w:t xml:space="preserve">El oferente </w:t>
            </w:r>
            <w:r w:rsidRPr="002B58A7">
              <w:rPr>
                <w:rFonts w:ascii="Arial" w:eastAsia="Calibri" w:hAnsi="Arial" w:cs="Arial"/>
                <w:sz w:val="18"/>
                <w:szCs w:val="18"/>
              </w:rPr>
              <w:t xml:space="preserve">deberá diligenciar y adjuntar a su propuesta el ANEXO </w:t>
            </w:r>
            <w:r w:rsidR="002B58A7" w:rsidRPr="002B58A7">
              <w:rPr>
                <w:rFonts w:ascii="Arial" w:eastAsia="Calibri" w:hAnsi="Arial" w:cs="Arial"/>
                <w:sz w:val="18"/>
                <w:szCs w:val="18"/>
              </w:rPr>
              <w:t xml:space="preserve">11 </w:t>
            </w:r>
            <w:r w:rsidRPr="002B58A7">
              <w:rPr>
                <w:rFonts w:ascii="Arial" w:eastAsia="Calibri" w:hAnsi="Arial" w:cs="Arial"/>
                <w:sz w:val="18"/>
                <w:szCs w:val="18"/>
              </w:rPr>
              <w:t xml:space="preserve">FORMULARIO DE COMPROMISO CON EL SISTEMA DE GESTIÓN DE SEGURIDAD Y SALUD EN EL TRABAJO SG-SST </w:t>
            </w:r>
            <w:r w:rsidR="002B58A7">
              <w:rPr>
                <w:rFonts w:ascii="Arial" w:eastAsia="Calibri" w:hAnsi="Arial" w:cs="Arial"/>
                <w:sz w:val="18"/>
                <w:szCs w:val="18"/>
              </w:rPr>
              <w:t>de la presente invitación</w:t>
            </w:r>
            <w:r w:rsidRPr="002B58A7">
              <w:rPr>
                <w:rFonts w:ascii="Arial" w:eastAsia="Calibri" w:hAnsi="Arial" w:cs="Arial"/>
                <w:sz w:val="18"/>
                <w:szCs w:val="18"/>
              </w:rPr>
              <w:t xml:space="preserve"> firmado por el representante legal de la entidad oferente.</w:t>
            </w:r>
            <w:r w:rsidRPr="005945D0">
              <w:rPr>
                <w:rFonts w:ascii="Arial" w:eastAsia="Calibri" w:hAnsi="Arial" w:cs="Arial"/>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BF87BCF"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6B28F8A"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577C0A4F"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43D9BA8A" w14:textId="77777777" w:rsidR="00C97B0A" w:rsidRPr="005945D0" w:rsidRDefault="00C97B0A" w:rsidP="00C97B0A">
            <w:pPr>
              <w:jc w:val="center"/>
              <w:rPr>
                <w:b/>
                <w:sz w:val="18"/>
                <w:szCs w:val="18"/>
              </w:rPr>
            </w:pPr>
            <w:r w:rsidRPr="005945D0">
              <w:rPr>
                <w:b/>
                <w:sz w:val="18"/>
                <w:szCs w:val="18"/>
              </w:rPr>
              <w:t>11</w:t>
            </w:r>
          </w:p>
        </w:tc>
        <w:tc>
          <w:tcPr>
            <w:tcW w:w="7735" w:type="dxa"/>
            <w:tcBorders>
              <w:top w:val="single" w:sz="4" w:space="0" w:color="auto"/>
              <w:left w:val="single" w:sz="4" w:space="0" w:color="auto"/>
              <w:bottom w:val="single" w:sz="4" w:space="0" w:color="auto"/>
              <w:right w:val="single" w:sz="4" w:space="0" w:color="auto"/>
            </w:tcBorders>
            <w:vAlign w:val="center"/>
          </w:tcPr>
          <w:p w14:paraId="12D615DB" w14:textId="05E27410" w:rsidR="00C97B0A" w:rsidRPr="005945D0" w:rsidRDefault="00C97B0A" w:rsidP="002B58A7">
            <w:pPr>
              <w:pStyle w:val="Textoindependiente2"/>
              <w:spacing w:after="0" w:line="240" w:lineRule="auto"/>
              <w:jc w:val="both"/>
              <w:rPr>
                <w:rFonts w:ascii="Arial" w:eastAsia="Calibri" w:hAnsi="Arial" w:cs="Arial"/>
                <w:bCs/>
                <w:sz w:val="18"/>
                <w:szCs w:val="18"/>
              </w:rPr>
            </w:pPr>
            <w:r w:rsidRPr="005945D0">
              <w:rPr>
                <w:rFonts w:ascii="Arial" w:eastAsia="Calibri" w:hAnsi="Arial" w:cs="Arial"/>
                <w:bCs/>
                <w:sz w:val="18"/>
                <w:szCs w:val="18"/>
              </w:rPr>
              <w:t xml:space="preserve">Diligenciar y adjuntar a su propuesta el </w:t>
            </w:r>
            <w:r w:rsidR="002B58A7">
              <w:rPr>
                <w:rFonts w:ascii="Arial" w:eastAsia="Calibri" w:hAnsi="Arial" w:cs="Arial"/>
                <w:b/>
                <w:bCs/>
                <w:sz w:val="18"/>
                <w:szCs w:val="18"/>
              </w:rPr>
              <w:t>ANEXO</w:t>
            </w:r>
            <w:r w:rsidRPr="002B58A7">
              <w:rPr>
                <w:rFonts w:ascii="Arial" w:eastAsia="Calibri" w:hAnsi="Arial" w:cs="Arial"/>
                <w:b/>
                <w:bCs/>
                <w:sz w:val="18"/>
                <w:szCs w:val="18"/>
              </w:rPr>
              <w:t xml:space="preserve"> </w:t>
            </w:r>
            <w:r w:rsidR="002B58A7" w:rsidRPr="002B58A7">
              <w:rPr>
                <w:rFonts w:ascii="Arial" w:eastAsia="Calibri" w:hAnsi="Arial" w:cs="Arial"/>
                <w:b/>
                <w:bCs/>
                <w:sz w:val="18"/>
                <w:szCs w:val="18"/>
              </w:rPr>
              <w:t xml:space="preserve">9 </w:t>
            </w:r>
            <w:r w:rsidRPr="002B58A7">
              <w:rPr>
                <w:rFonts w:ascii="Arial" w:eastAsia="Calibri" w:hAnsi="Arial" w:cs="Arial"/>
                <w:b/>
                <w:bCs/>
                <w:sz w:val="18"/>
                <w:szCs w:val="18"/>
              </w:rPr>
              <w:t>HOJA DE VIDA EQUIPOS</w:t>
            </w:r>
            <w:r w:rsidRPr="005945D0">
              <w:rPr>
                <w:rFonts w:ascii="Arial" w:eastAsia="Calibri" w:hAnsi="Arial" w:cs="Arial"/>
                <w:bCs/>
                <w:sz w:val="18"/>
                <w:szCs w:val="18"/>
              </w:rPr>
              <w:t xml:space="preserve"> </w:t>
            </w:r>
            <w:r w:rsidR="002B58A7">
              <w:rPr>
                <w:rFonts w:ascii="Arial" w:eastAsia="Calibri" w:hAnsi="Arial" w:cs="Arial"/>
                <w:bCs/>
                <w:sz w:val="18"/>
                <w:szCs w:val="18"/>
              </w:rPr>
              <w:t xml:space="preserve">de la presente invitación </w:t>
            </w:r>
            <w:r w:rsidRPr="005945D0">
              <w:rPr>
                <w:rFonts w:ascii="Arial" w:eastAsia="Calibri" w:hAnsi="Arial" w:cs="Arial"/>
                <w:bCs/>
                <w:sz w:val="18"/>
                <w:szCs w:val="18"/>
              </w:rPr>
              <w:t xml:space="preserve">que corresponde a CERTIFICACIÓN FIRMADA POR EL REPRESENTANTE LEGAL relacionada con la Hoja de vida de los equipos utilizados.  </w:t>
            </w:r>
            <w:r w:rsidRPr="005945D0">
              <w:rPr>
                <w:rFonts w:ascii="Arial" w:hAnsi="Arial" w:cs="Arial"/>
                <w:sz w:val="18"/>
                <w:szCs w:val="18"/>
              </w:rPr>
              <w:t>El oferente deberá diligenciar y presentar certificado del mantenimiento y la calibración actualizada de los equipos utilizados para el manejo de las diferentes patologías y procedimientos p</w:t>
            </w:r>
            <w:r w:rsidRPr="005945D0">
              <w:rPr>
                <w:rFonts w:ascii="Arial" w:eastAsia="Calibri" w:hAnsi="Arial" w:cs="Arial"/>
                <w:bCs/>
                <w:sz w:val="18"/>
                <w:szCs w:val="18"/>
              </w:rPr>
              <w:t>ara el manejo de las diferentes patologías y procedimientos, los cuales deben estar debidamente calibrados.</w:t>
            </w:r>
          </w:p>
        </w:tc>
        <w:tc>
          <w:tcPr>
            <w:tcW w:w="992" w:type="dxa"/>
            <w:tcBorders>
              <w:top w:val="single" w:sz="4" w:space="0" w:color="auto"/>
              <w:left w:val="single" w:sz="4" w:space="0" w:color="auto"/>
              <w:bottom w:val="single" w:sz="4" w:space="0" w:color="auto"/>
              <w:right w:val="single" w:sz="4" w:space="0" w:color="auto"/>
            </w:tcBorders>
            <w:vAlign w:val="center"/>
          </w:tcPr>
          <w:p w14:paraId="3A111E3E"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DC20664"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5F36D337"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4CA46CB0" w14:textId="77777777" w:rsidR="00C97B0A" w:rsidRPr="005945D0" w:rsidRDefault="00C97B0A" w:rsidP="00C97B0A">
            <w:pPr>
              <w:jc w:val="center"/>
              <w:rPr>
                <w:b/>
                <w:sz w:val="18"/>
                <w:szCs w:val="18"/>
              </w:rPr>
            </w:pPr>
            <w:r w:rsidRPr="005945D0">
              <w:rPr>
                <w:b/>
                <w:sz w:val="18"/>
                <w:szCs w:val="18"/>
              </w:rPr>
              <w:t>12</w:t>
            </w:r>
          </w:p>
        </w:tc>
        <w:tc>
          <w:tcPr>
            <w:tcW w:w="7735" w:type="dxa"/>
            <w:tcBorders>
              <w:top w:val="single" w:sz="4" w:space="0" w:color="auto"/>
              <w:left w:val="single" w:sz="4" w:space="0" w:color="auto"/>
              <w:bottom w:val="single" w:sz="4" w:space="0" w:color="auto"/>
              <w:right w:val="single" w:sz="4" w:space="0" w:color="auto"/>
            </w:tcBorders>
            <w:vAlign w:val="center"/>
          </w:tcPr>
          <w:p w14:paraId="5AEA7CAB" w14:textId="07C3B12C" w:rsidR="00C97B0A" w:rsidRPr="005945D0" w:rsidRDefault="00C97B0A" w:rsidP="00C97B0A">
            <w:pPr>
              <w:pStyle w:val="Textoindependiente2"/>
              <w:spacing w:after="0" w:line="240" w:lineRule="auto"/>
              <w:jc w:val="both"/>
              <w:rPr>
                <w:rFonts w:ascii="Arial" w:eastAsia="Calibri" w:hAnsi="Arial" w:cs="Arial"/>
                <w:bCs/>
                <w:sz w:val="18"/>
                <w:szCs w:val="18"/>
                <w:highlight w:val="yellow"/>
              </w:rPr>
            </w:pPr>
            <w:r w:rsidRPr="005945D0">
              <w:rPr>
                <w:rFonts w:ascii="Arial" w:eastAsia="Calibri" w:hAnsi="Arial" w:cs="Arial"/>
                <w:bCs/>
                <w:sz w:val="18"/>
                <w:szCs w:val="18"/>
              </w:rPr>
              <w:t xml:space="preserve">El Oferente deberá acreditar mediante una certificación firmada por el representante legal de la empresa que realizará buenas prácticas ambientales durante la ejecución del presente proceso contractual. Para lo anterior, deberá diligenciar y presentar el </w:t>
            </w:r>
            <w:r w:rsidR="002B58A7">
              <w:rPr>
                <w:rFonts w:ascii="Arial" w:eastAsia="Calibri" w:hAnsi="Arial" w:cs="Arial"/>
                <w:bCs/>
                <w:sz w:val="18"/>
                <w:szCs w:val="18"/>
              </w:rPr>
              <w:t xml:space="preserve"> </w:t>
            </w:r>
            <w:r w:rsidR="002B58A7" w:rsidRPr="002B58A7">
              <w:rPr>
                <w:rFonts w:ascii="Arial" w:eastAsia="Calibri" w:hAnsi="Arial" w:cs="Arial"/>
                <w:b/>
                <w:bCs/>
                <w:sz w:val="18"/>
                <w:szCs w:val="18"/>
              </w:rPr>
              <w:t xml:space="preserve">ANEXO 16 </w:t>
            </w:r>
            <w:r w:rsidRPr="002B58A7">
              <w:rPr>
                <w:rFonts w:ascii="Arial" w:eastAsia="Calibri" w:hAnsi="Arial" w:cs="Arial"/>
                <w:b/>
                <w:bCs/>
                <w:sz w:val="18"/>
                <w:szCs w:val="18"/>
              </w:rPr>
              <w:t>“COMPROMISO DE BUENAS NORMAS AMBIENTALES”</w:t>
            </w:r>
            <w:r w:rsidRPr="002B58A7">
              <w:rPr>
                <w:rFonts w:ascii="Arial" w:eastAsia="Calibri" w:hAnsi="Arial" w:cs="Arial"/>
                <w:bCs/>
                <w:sz w:val="18"/>
                <w:szCs w:val="18"/>
              </w:rPr>
              <w:t xml:space="preserve"> del presente proceso</w:t>
            </w:r>
            <w:r w:rsidRPr="005945D0">
              <w:rPr>
                <w:rFonts w:ascii="Arial" w:eastAsia="Calibri" w:hAnsi="Arial" w:cs="Arial"/>
                <w:bCs/>
                <w:sz w:val="18"/>
                <w:szCs w:val="18"/>
              </w:rPr>
              <w:t xml:space="preserve"> </w:t>
            </w:r>
            <w:r w:rsidRPr="005945D0">
              <w:rPr>
                <w:rFonts w:ascii="Arial" w:eastAsia="Calibri" w:hAnsi="Arial" w:cs="Arial"/>
                <w:b/>
                <w:bCs/>
                <w:i/>
                <w:sz w:val="18"/>
                <w:szCs w:val="18"/>
                <w:u w:val="single"/>
              </w:rPr>
              <w:t>según las normativas vigentes del ministerio de ambiente y desarrollo sostenible</w:t>
            </w:r>
            <w:r w:rsidRPr="005945D0">
              <w:rPr>
                <w:rFonts w:ascii="Arial" w:eastAsia="Calibri" w:hAnsi="Arial" w:cs="Arial"/>
                <w:b/>
                <w:bC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70BD9910"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4A5FF10"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737DF3FE"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5551CCFB" w14:textId="77777777" w:rsidR="00C97B0A" w:rsidRPr="005945D0" w:rsidRDefault="00C97B0A" w:rsidP="00C97B0A">
            <w:pPr>
              <w:jc w:val="center"/>
              <w:rPr>
                <w:b/>
                <w:sz w:val="18"/>
                <w:szCs w:val="18"/>
              </w:rPr>
            </w:pPr>
            <w:r w:rsidRPr="005945D0">
              <w:rPr>
                <w:b/>
                <w:sz w:val="18"/>
                <w:szCs w:val="18"/>
              </w:rPr>
              <w:t>13</w:t>
            </w:r>
          </w:p>
        </w:tc>
        <w:tc>
          <w:tcPr>
            <w:tcW w:w="7735" w:type="dxa"/>
            <w:tcBorders>
              <w:top w:val="single" w:sz="4" w:space="0" w:color="auto"/>
              <w:left w:val="single" w:sz="4" w:space="0" w:color="auto"/>
              <w:bottom w:val="single" w:sz="4" w:space="0" w:color="auto"/>
              <w:right w:val="single" w:sz="4" w:space="0" w:color="auto"/>
            </w:tcBorders>
          </w:tcPr>
          <w:p w14:paraId="3E319785" w14:textId="77777777" w:rsidR="00C97B0A" w:rsidRPr="005945D0" w:rsidRDefault="00C97B0A" w:rsidP="00C97B0A">
            <w:pPr>
              <w:adjustRightInd w:val="0"/>
              <w:contextualSpacing/>
              <w:jc w:val="both"/>
              <w:rPr>
                <w:rFonts w:eastAsia="Calibri"/>
                <w:sz w:val="18"/>
                <w:szCs w:val="18"/>
              </w:rPr>
            </w:pPr>
            <w:r w:rsidRPr="005945D0">
              <w:rPr>
                <w:b/>
                <w:sz w:val="18"/>
                <w:szCs w:val="18"/>
              </w:rPr>
              <w:t xml:space="preserve">ALMACENAMIENTO DE LOS MEDICAMENTOS: </w:t>
            </w:r>
            <w:r w:rsidRPr="005945D0">
              <w:rPr>
                <w:bCs/>
                <w:sz w:val="18"/>
                <w:szCs w:val="18"/>
              </w:rPr>
              <w:t>El oferente deberá diligenciar y presentar certificación en donde se compromete</w:t>
            </w:r>
            <w:r w:rsidRPr="005945D0">
              <w:rPr>
                <w:sz w:val="18"/>
                <w:szCs w:val="18"/>
              </w:rPr>
              <w:t xml:space="preserve"> a cumplir con los siguientes requisitos en el almacenamiento de los medicamentos, en el depósito o bodega que maneja:</w:t>
            </w:r>
          </w:p>
          <w:p w14:paraId="0F8E9718" w14:textId="77777777" w:rsidR="00C97B0A" w:rsidRPr="005945D0" w:rsidRDefault="00C97B0A" w:rsidP="00C97B0A">
            <w:pPr>
              <w:ind w:left="720"/>
              <w:contextualSpacing/>
              <w:rPr>
                <w:sz w:val="18"/>
                <w:szCs w:val="18"/>
              </w:rPr>
            </w:pPr>
          </w:p>
          <w:p w14:paraId="6C473C06" w14:textId="77777777" w:rsidR="00C97B0A" w:rsidRPr="005945D0" w:rsidRDefault="00C97B0A" w:rsidP="00C97B0A">
            <w:pPr>
              <w:numPr>
                <w:ilvl w:val="0"/>
                <w:numId w:val="30"/>
              </w:numPr>
              <w:adjustRightInd w:val="0"/>
              <w:ind w:left="502"/>
              <w:contextualSpacing/>
              <w:jc w:val="both"/>
              <w:rPr>
                <w:rFonts w:eastAsia="Calibri"/>
                <w:sz w:val="18"/>
                <w:szCs w:val="18"/>
              </w:rPr>
            </w:pPr>
            <w:r w:rsidRPr="005945D0">
              <w:rPr>
                <w:sz w:val="18"/>
                <w:szCs w:val="18"/>
              </w:rPr>
              <w:t xml:space="preserve">Medición de humedad y temperatura. </w:t>
            </w:r>
          </w:p>
          <w:p w14:paraId="03D696E3" w14:textId="77777777" w:rsidR="00C97B0A" w:rsidRPr="005945D0" w:rsidRDefault="00C97B0A" w:rsidP="00C97B0A">
            <w:pPr>
              <w:numPr>
                <w:ilvl w:val="0"/>
                <w:numId w:val="30"/>
              </w:numPr>
              <w:adjustRightInd w:val="0"/>
              <w:ind w:left="502"/>
              <w:contextualSpacing/>
              <w:jc w:val="both"/>
              <w:rPr>
                <w:rFonts w:eastAsia="Calibri"/>
                <w:sz w:val="18"/>
                <w:szCs w:val="18"/>
              </w:rPr>
            </w:pPr>
            <w:r w:rsidRPr="005945D0">
              <w:rPr>
                <w:sz w:val="18"/>
                <w:szCs w:val="18"/>
              </w:rPr>
              <w:t xml:space="preserve">Control de plagas. </w:t>
            </w:r>
          </w:p>
          <w:p w14:paraId="5A673ABC" w14:textId="77777777" w:rsidR="00C97B0A" w:rsidRPr="005945D0" w:rsidRDefault="00C97B0A" w:rsidP="00C97B0A">
            <w:pPr>
              <w:numPr>
                <w:ilvl w:val="0"/>
                <w:numId w:val="30"/>
              </w:numPr>
              <w:adjustRightInd w:val="0"/>
              <w:ind w:left="502"/>
              <w:contextualSpacing/>
              <w:jc w:val="both"/>
              <w:rPr>
                <w:rFonts w:eastAsia="Calibri"/>
                <w:sz w:val="18"/>
                <w:szCs w:val="18"/>
              </w:rPr>
            </w:pPr>
            <w:r w:rsidRPr="005945D0">
              <w:rPr>
                <w:sz w:val="18"/>
                <w:szCs w:val="18"/>
              </w:rPr>
              <w:t xml:space="preserve">Control red de frio. </w:t>
            </w:r>
          </w:p>
          <w:p w14:paraId="454527F2" w14:textId="77777777" w:rsidR="00C97B0A" w:rsidRPr="005945D0" w:rsidRDefault="00C97B0A" w:rsidP="00C97B0A">
            <w:pPr>
              <w:numPr>
                <w:ilvl w:val="0"/>
                <w:numId w:val="30"/>
              </w:numPr>
              <w:adjustRightInd w:val="0"/>
              <w:ind w:left="502"/>
              <w:contextualSpacing/>
              <w:jc w:val="both"/>
              <w:rPr>
                <w:rFonts w:eastAsia="Calibri"/>
                <w:sz w:val="18"/>
                <w:szCs w:val="18"/>
              </w:rPr>
            </w:pPr>
            <w:r w:rsidRPr="005945D0">
              <w:rPr>
                <w:sz w:val="18"/>
                <w:szCs w:val="18"/>
              </w:rPr>
              <w:t xml:space="preserve">Sección de controlados. </w:t>
            </w:r>
          </w:p>
          <w:p w14:paraId="091A4D1A" w14:textId="77777777" w:rsidR="00C97B0A" w:rsidRPr="005945D0" w:rsidRDefault="00C97B0A" w:rsidP="00C97B0A">
            <w:pPr>
              <w:numPr>
                <w:ilvl w:val="0"/>
                <w:numId w:val="30"/>
              </w:numPr>
              <w:adjustRightInd w:val="0"/>
              <w:ind w:left="502"/>
              <w:contextualSpacing/>
              <w:jc w:val="both"/>
              <w:rPr>
                <w:rFonts w:eastAsia="Calibri"/>
                <w:sz w:val="18"/>
                <w:szCs w:val="18"/>
              </w:rPr>
            </w:pPr>
            <w:r w:rsidRPr="005945D0">
              <w:rPr>
                <w:sz w:val="18"/>
                <w:szCs w:val="18"/>
              </w:rPr>
              <w:t xml:space="preserve">Zona de rechazados. </w:t>
            </w:r>
          </w:p>
          <w:p w14:paraId="510C9E49" w14:textId="77777777" w:rsidR="00C97B0A" w:rsidRPr="002B58A7" w:rsidRDefault="00C97B0A" w:rsidP="00C97B0A">
            <w:pPr>
              <w:numPr>
                <w:ilvl w:val="0"/>
                <w:numId w:val="30"/>
              </w:numPr>
              <w:adjustRightInd w:val="0"/>
              <w:ind w:left="502"/>
              <w:contextualSpacing/>
              <w:jc w:val="both"/>
              <w:rPr>
                <w:b/>
                <w:sz w:val="18"/>
                <w:szCs w:val="18"/>
              </w:rPr>
            </w:pPr>
            <w:r w:rsidRPr="005945D0">
              <w:rPr>
                <w:sz w:val="18"/>
                <w:szCs w:val="18"/>
              </w:rPr>
              <w:t xml:space="preserve">Manual de procedimientos operativos del </w:t>
            </w:r>
            <w:r w:rsidRPr="002B58A7">
              <w:rPr>
                <w:sz w:val="18"/>
                <w:szCs w:val="18"/>
              </w:rPr>
              <w:t xml:space="preserve">almacenaje y distribución de medicamentos. </w:t>
            </w:r>
          </w:p>
          <w:p w14:paraId="6C212711" w14:textId="79708BA5" w:rsidR="00C97B0A" w:rsidRPr="005945D0" w:rsidRDefault="00C97B0A" w:rsidP="00C97B0A">
            <w:pPr>
              <w:pStyle w:val="Textoindependiente2"/>
              <w:spacing w:after="0" w:line="240" w:lineRule="auto"/>
              <w:jc w:val="both"/>
              <w:rPr>
                <w:rFonts w:ascii="Arial" w:eastAsia="Calibri" w:hAnsi="Arial" w:cs="Arial"/>
                <w:bCs/>
                <w:sz w:val="18"/>
                <w:szCs w:val="18"/>
              </w:rPr>
            </w:pPr>
            <w:r w:rsidRPr="002B58A7">
              <w:rPr>
                <w:rFonts w:ascii="Arial" w:hAnsi="Arial" w:cs="Arial"/>
                <w:sz w:val="18"/>
                <w:szCs w:val="18"/>
              </w:rPr>
              <w:lastRenderedPageBreak/>
              <w:t xml:space="preserve">Para lo cual deberá diligenciar y presentar el </w:t>
            </w:r>
            <w:r w:rsidRPr="002B58A7">
              <w:rPr>
                <w:rFonts w:ascii="Arial" w:hAnsi="Arial" w:cs="Arial"/>
                <w:b/>
                <w:bCs/>
                <w:sz w:val="18"/>
                <w:szCs w:val="18"/>
              </w:rPr>
              <w:t>ANEXO</w:t>
            </w:r>
            <w:r w:rsidR="002B58A7" w:rsidRPr="002B58A7">
              <w:rPr>
                <w:rFonts w:ascii="Arial" w:hAnsi="Arial" w:cs="Arial"/>
                <w:b/>
                <w:bCs/>
                <w:sz w:val="18"/>
                <w:szCs w:val="18"/>
              </w:rPr>
              <w:t xml:space="preserve"> 12</w:t>
            </w:r>
            <w:r w:rsidRPr="002B58A7">
              <w:rPr>
                <w:rFonts w:ascii="Arial" w:hAnsi="Arial" w:cs="Arial"/>
                <w:b/>
                <w:bCs/>
                <w:sz w:val="18"/>
                <w:szCs w:val="18"/>
              </w:rPr>
              <w:t xml:space="preserve"> </w:t>
            </w:r>
            <w:r w:rsidRPr="002B58A7">
              <w:rPr>
                <w:rFonts w:ascii="Arial" w:hAnsi="Arial" w:cs="Arial"/>
                <w:b/>
                <w:bCs/>
                <w:sz w:val="18"/>
                <w:szCs w:val="18"/>
                <w:u w:val="single"/>
              </w:rPr>
              <w:t>“CERTIFICACION ALMACENAMIENTO DE LOS MEDICAMENTOS”.</w:t>
            </w:r>
          </w:p>
        </w:tc>
        <w:tc>
          <w:tcPr>
            <w:tcW w:w="992" w:type="dxa"/>
            <w:tcBorders>
              <w:top w:val="single" w:sz="4" w:space="0" w:color="auto"/>
              <w:left w:val="single" w:sz="4" w:space="0" w:color="auto"/>
              <w:bottom w:val="single" w:sz="4" w:space="0" w:color="auto"/>
              <w:right w:val="single" w:sz="4" w:space="0" w:color="auto"/>
            </w:tcBorders>
            <w:vAlign w:val="center"/>
          </w:tcPr>
          <w:p w14:paraId="4EE49B21"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32026D1"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r w:rsidR="00C97B0A" w:rsidRPr="005945D0" w14:paraId="4246B7DD" w14:textId="77777777" w:rsidTr="00C97B0A">
        <w:trPr>
          <w:trHeight w:val="20"/>
          <w:jc w:val="center"/>
        </w:trPr>
        <w:tc>
          <w:tcPr>
            <w:tcW w:w="907" w:type="dxa"/>
            <w:tcBorders>
              <w:top w:val="single" w:sz="4" w:space="0" w:color="auto"/>
              <w:left w:val="single" w:sz="4" w:space="0" w:color="auto"/>
              <w:bottom w:val="single" w:sz="4" w:space="0" w:color="auto"/>
              <w:right w:val="single" w:sz="4" w:space="0" w:color="auto"/>
            </w:tcBorders>
            <w:vAlign w:val="center"/>
          </w:tcPr>
          <w:p w14:paraId="42064FD5" w14:textId="77777777" w:rsidR="00C97B0A" w:rsidRPr="005945D0" w:rsidRDefault="00C97B0A" w:rsidP="00C97B0A">
            <w:pPr>
              <w:jc w:val="center"/>
              <w:rPr>
                <w:b/>
                <w:sz w:val="18"/>
                <w:szCs w:val="18"/>
              </w:rPr>
            </w:pPr>
            <w:r w:rsidRPr="005945D0">
              <w:rPr>
                <w:b/>
                <w:sz w:val="18"/>
                <w:szCs w:val="18"/>
              </w:rPr>
              <w:t>14</w:t>
            </w:r>
          </w:p>
        </w:tc>
        <w:tc>
          <w:tcPr>
            <w:tcW w:w="7735" w:type="dxa"/>
            <w:tcBorders>
              <w:top w:val="single" w:sz="4" w:space="0" w:color="auto"/>
              <w:left w:val="single" w:sz="4" w:space="0" w:color="auto"/>
              <w:bottom w:val="single" w:sz="4" w:space="0" w:color="auto"/>
              <w:right w:val="single" w:sz="4" w:space="0" w:color="auto"/>
            </w:tcBorders>
          </w:tcPr>
          <w:p w14:paraId="07318243" w14:textId="77777777" w:rsidR="00C97B0A" w:rsidRPr="005945D0" w:rsidRDefault="00C97B0A" w:rsidP="00C97B0A">
            <w:pPr>
              <w:adjustRightInd w:val="0"/>
              <w:jc w:val="both"/>
              <w:rPr>
                <w:sz w:val="18"/>
                <w:szCs w:val="18"/>
              </w:rPr>
            </w:pPr>
            <w:r w:rsidRPr="005945D0">
              <w:rPr>
                <w:sz w:val="18"/>
                <w:szCs w:val="18"/>
              </w:rPr>
              <w:t>El proponente deberá presentar su plan de GESTION DE DEVOLUCIÓN DE PRODUCTOS POSCONSUMO DE FARMACOS O MEDICAMENTOS VENCIDOS siendo el instrumento de gestión de acuerdo a Resolución 0371 del 26 de Febrero de 2009 del Ministerio de Ambiente, Vivienda y Desarrollo Territorial que contiene el conjunto de reglas, acciones, procedimientos y medios dispuestos para facilitar la devolución y acopio de productos posconsumo que al desecharse se convierten en residuos o desechos peligrosos, con el fin de que sean enviados a instalaciones en las que se sujetarán a procesos que permitirán su aprovechamiento y/o valorización, tratamiento y/o disposición final controlada.</w:t>
            </w:r>
          </w:p>
          <w:p w14:paraId="115EFCB0" w14:textId="6DAA2EA7" w:rsidR="00C97B0A" w:rsidRPr="005945D0" w:rsidRDefault="00C97B0A" w:rsidP="00C97B0A">
            <w:pPr>
              <w:pStyle w:val="Textoindependiente2"/>
              <w:spacing w:after="0" w:line="240" w:lineRule="auto"/>
              <w:jc w:val="both"/>
              <w:rPr>
                <w:rFonts w:ascii="Arial" w:eastAsia="Calibri" w:hAnsi="Arial" w:cs="Arial"/>
                <w:bCs/>
                <w:sz w:val="18"/>
                <w:szCs w:val="18"/>
              </w:rPr>
            </w:pPr>
            <w:r w:rsidRPr="005945D0">
              <w:rPr>
                <w:rFonts w:ascii="Arial" w:hAnsi="Arial" w:cs="Arial"/>
                <w:sz w:val="18"/>
                <w:szCs w:val="18"/>
              </w:rPr>
              <w:t xml:space="preserve">Para la verificación de este aspecto el </w:t>
            </w:r>
            <w:r w:rsidRPr="002B58A7">
              <w:rPr>
                <w:rFonts w:ascii="Arial" w:hAnsi="Arial" w:cs="Arial"/>
                <w:sz w:val="18"/>
                <w:szCs w:val="18"/>
              </w:rPr>
              <w:t xml:space="preserve">OFERENTE deberá diligenciar el </w:t>
            </w:r>
            <w:r w:rsidRPr="002B58A7">
              <w:rPr>
                <w:rFonts w:ascii="Arial" w:hAnsi="Arial" w:cs="Arial"/>
                <w:b/>
                <w:sz w:val="18"/>
                <w:szCs w:val="18"/>
              </w:rPr>
              <w:t>ANEXO</w:t>
            </w:r>
            <w:r w:rsidR="002B58A7" w:rsidRPr="002B58A7">
              <w:rPr>
                <w:rFonts w:ascii="Arial" w:hAnsi="Arial" w:cs="Arial"/>
                <w:b/>
                <w:sz w:val="18"/>
                <w:szCs w:val="18"/>
              </w:rPr>
              <w:t xml:space="preserve"> 13</w:t>
            </w:r>
            <w:r w:rsidRPr="002B58A7">
              <w:rPr>
                <w:rFonts w:ascii="Arial" w:hAnsi="Arial" w:cs="Arial"/>
                <w:b/>
                <w:sz w:val="18"/>
                <w:szCs w:val="18"/>
              </w:rPr>
              <w:t xml:space="preserve"> </w:t>
            </w:r>
            <w:r w:rsidRPr="002B58A7">
              <w:rPr>
                <w:rFonts w:ascii="Arial" w:hAnsi="Arial" w:cs="Arial"/>
                <w:b/>
                <w:sz w:val="18"/>
                <w:szCs w:val="18"/>
                <w:u w:val="single"/>
              </w:rPr>
              <w:t>“DECLARACIÓN DE PLAN DE GESTIÓN DE DEVOLUCIÓN DE PRODUCTOS POS CONSUMO DE FARMACOS O MEDICAMENTOS VENCIDOS”.</w:t>
            </w:r>
          </w:p>
        </w:tc>
        <w:tc>
          <w:tcPr>
            <w:tcW w:w="992" w:type="dxa"/>
            <w:tcBorders>
              <w:top w:val="single" w:sz="4" w:space="0" w:color="auto"/>
              <w:left w:val="single" w:sz="4" w:space="0" w:color="auto"/>
              <w:bottom w:val="single" w:sz="4" w:space="0" w:color="auto"/>
              <w:right w:val="single" w:sz="4" w:space="0" w:color="auto"/>
            </w:tcBorders>
            <w:vAlign w:val="center"/>
          </w:tcPr>
          <w:p w14:paraId="0410B632"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02A4FDE" w14:textId="77777777" w:rsidR="00C97B0A" w:rsidRPr="005945D0" w:rsidRDefault="00C97B0A" w:rsidP="00C97B0A">
            <w:pPr>
              <w:pStyle w:val="Textoindependiente2"/>
              <w:tabs>
                <w:tab w:val="left" w:pos="-3261"/>
                <w:tab w:val="left" w:pos="-2552"/>
              </w:tabs>
              <w:spacing w:after="0" w:line="240" w:lineRule="auto"/>
              <w:rPr>
                <w:rFonts w:ascii="Arial" w:eastAsia="Calibri" w:hAnsi="Arial" w:cs="Arial"/>
                <w:b/>
                <w:sz w:val="20"/>
                <w:szCs w:val="20"/>
              </w:rPr>
            </w:pPr>
          </w:p>
        </w:tc>
      </w:tr>
    </w:tbl>
    <w:p w14:paraId="6DE225FE" w14:textId="77777777" w:rsidR="001367B8" w:rsidRDefault="001367B8">
      <w:pPr>
        <w:tabs>
          <w:tab w:val="left" w:pos="-1080"/>
          <w:tab w:val="left" w:pos="0"/>
        </w:tabs>
        <w:jc w:val="both"/>
        <w:rPr>
          <w:b/>
        </w:rPr>
      </w:pPr>
    </w:p>
    <w:p w14:paraId="4430FC55" w14:textId="77777777" w:rsidR="00AA5675" w:rsidRDefault="00AA5675">
      <w:pPr>
        <w:tabs>
          <w:tab w:val="left" w:pos="-1080"/>
          <w:tab w:val="left" w:pos="0"/>
        </w:tabs>
        <w:jc w:val="both"/>
        <w:rPr>
          <w:b/>
        </w:rPr>
      </w:pPr>
    </w:p>
    <w:p w14:paraId="741F2F60" w14:textId="20BBB037" w:rsidR="00C97B0A" w:rsidRPr="005945D0" w:rsidRDefault="00C97B0A" w:rsidP="00C97B0A">
      <w:pPr>
        <w:jc w:val="both"/>
        <w:rPr>
          <w:b/>
          <w:lang w:val="es-MX"/>
        </w:rPr>
      </w:pPr>
      <w:r w:rsidRPr="005945D0">
        <w:rPr>
          <w:lang w:val="es-MX"/>
        </w:rPr>
        <w:t xml:space="preserve">Los servicios requeridos por tutelas, o CTC habilitados por el contratista que se encuentren dentro de su portafolio de servicios y que no estén contemplados en listado </w:t>
      </w:r>
      <w:r w:rsidRPr="005945D0">
        <w:rPr>
          <w:u w:val="single"/>
          <w:lang w:val="es-MX"/>
        </w:rPr>
        <w:t>“</w:t>
      </w:r>
      <w:r w:rsidRPr="005945D0">
        <w:rPr>
          <w:u w:val="single"/>
        </w:rPr>
        <w:t>ANEXO ARCHIVO EXCEL TARIFAS HUS ONCOLOGIA 2025-2026 – 25% PONAL</w:t>
      </w:r>
      <w:r w:rsidRPr="005945D0">
        <w:rPr>
          <w:u w:val="single"/>
          <w:lang w:val="es-MX"/>
        </w:rPr>
        <w:t>”,</w:t>
      </w:r>
      <w:r w:rsidRPr="005945D0">
        <w:rPr>
          <w:lang w:val="es-MX"/>
        </w:rPr>
        <w:t xml:space="preserve"> serán prestados por la entidad a las tarifas aquí pactadas, mediante solicitud del Coordinador del contrato, únicamente cuando no estén contratados con otra entidad.  En caso de no existir referente para el cobro de estos servicios, el contratista presentará cotización como respuesta a la solicitud del contratante, la cual será objeto de revisión por el auditor médico del Grupo Subred Integral Servicios de Salud RASES No. 5 Coordinador del contrato, quien realizará una verificación de precios mínimos con otra entidad, y en caso que la cotización del contratista sea más elevada se deberá surtir una nueva revisión de los valores para que se justifiquen los mismos. Se exceptúa los servicios prestados como urgentes, los cuales serán sujetos a verificación por Auditoría Médica, debiendo ser reportados a la Oficina de Referencia a los siguientes correos: </w:t>
      </w:r>
      <w:hyperlink r:id="rId9" w:history="1">
        <w:r w:rsidRPr="005945D0">
          <w:rPr>
            <w:rStyle w:val="Hipervnculo"/>
            <w:b/>
          </w:rPr>
          <w:t>disan.rases-rei@</w:t>
        </w:r>
      </w:hyperlink>
      <w:r w:rsidRPr="005945D0">
        <w:rPr>
          <w:rStyle w:val="Hipervnculo"/>
          <w:b/>
        </w:rPr>
        <w:t>policia.gov.co</w:t>
      </w:r>
      <w:r w:rsidRPr="005945D0">
        <w:rPr>
          <w:b/>
        </w:rPr>
        <w:t xml:space="preserve"> </w:t>
      </w:r>
      <w:r w:rsidRPr="005945D0">
        <w:t>mediante</w:t>
      </w:r>
      <w:r w:rsidRPr="005945D0">
        <w:rPr>
          <w:lang w:val="es-MX"/>
        </w:rPr>
        <w:t xml:space="preserve"> el cual, se hará la solicitud formal de la atención, programa éste que cumple con la normatividad vigente, sobre Referencia y solicitud de autorizaciones, Decreto 4747 y las demás normas que lo modifiquen.  </w:t>
      </w:r>
    </w:p>
    <w:p w14:paraId="6B697B2C" w14:textId="77777777" w:rsidR="00C97B0A" w:rsidRPr="005945D0" w:rsidRDefault="00C97B0A" w:rsidP="00C97B0A">
      <w:pPr>
        <w:pStyle w:val="Prrafodelista"/>
        <w:ind w:left="0"/>
        <w:jc w:val="both"/>
        <w:rPr>
          <w:shd w:val="clear" w:color="auto" w:fill="FFFFFF"/>
          <w:lang w:val="es-MX"/>
        </w:rPr>
      </w:pPr>
    </w:p>
    <w:p w14:paraId="48A72638" w14:textId="77777777" w:rsidR="00C97B0A" w:rsidRPr="005945D0" w:rsidRDefault="00C97B0A" w:rsidP="00C97B0A">
      <w:pPr>
        <w:pStyle w:val="Prrafodelista"/>
        <w:ind w:left="14"/>
        <w:jc w:val="both"/>
        <w:rPr>
          <w:b/>
          <w:bCs/>
        </w:rPr>
      </w:pPr>
      <w:r w:rsidRPr="005945D0">
        <w:rPr>
          <w:b/>
          <w:bCs/>
        </w:rPr>
        <w:t>NOTA: SE HACE LA ACLARACIÓN QUE LOS PARTICIPANTES DEBERÁN OFERTAR LA TOTALIDAD DE LOS ÍTEMS REQUERIDOS, YA QUE SON DE OBLIGATORIO CUMPLIMIENTO PARA LA PRESTACIÓN INTEGRAL DE LOS SERVICIOS DE SALUD A NUESTROS USUARIOS Y BENEFICIARIOS DEL SUBSISTEMA DE SALUD DE LA POLICÍA.</w:t>
      </w:r>
    </w:p>
    <w:p w14:paraId="4F720716" w14:textId="77777777" w:rsidR="00C97B0A" w:rsidRPr="005945D0" w:rsidRDefault="00C97B0A" w:rsidP="00C97B0A">
      <w:pPr>
        <w:pStyle w:val="Prrafodelista"/>
        <w:ind w:left="0"/>
        <w:jc w:val="both"/>
        <w:rPr>
          <w:shd w:val="clear" w:color="auto" w:fill="FFFFFF"/>
          <w:lang w:val="es-MX"/>
        </w:rPr>
      </w:pPr>
    </w:p>
    <w:p w14:paraId="6486C18A" w14:textId="77777777" w:rsidR="00C97B0A" w:rsidRPr="005945D0" w:rsidRDefault="00C97B0A" w:rsidP="00C97B0A">
      <w:pPr>
        <w:pStyle w:val="Prrafodelista"/>
        <w:ind w:left="0"/>
        <w:jc w:val="both"/>
        <w:rPr>
          <w:shd w:val="clear" w:color="auto" w:fill="FFFFFF"/>
          <w:lang w:val="es-MX"/>
        </w:rPr>
      </w:pPr>
      <w:r w:rsidRPr="005945D0">
        <w:rPr>
          <w:shd w:val="clear" w:color="auto" w:fill="FFFFFF"/>
          <w:lang w:val="es-MX"/>
        </w:rPr>
        <w:t xml:space="preserve">Los servicios requeridos por la Regional de aseguramiento en Salud No. 5 que no hayan quedado descritos en el </w:t>
      </w:r>
      <w:r w:rsidRPr="005945D0">
        <w:rPr>
          <w:u w:val="single"/>
          <w:lang w:val="es-MX"/>
        </w:rPr>
        <w:t>“</w:t>
      </w:r>
      <w:r w:rsidRPr="005945D0">
        <w:rPr>
          <w:u w:val="single"/>
        </w:rPr>
        <w:t>ANEXO ARCHIVO EXCEL TARIFAS HUS ONCOLOGIA 2025-2026 – 25% PONAL</w:t>
      </w:r>
      <w:r w:rsidRPr="005945D0">
        <w:rPr>
          <w:u w:val="single"/>
          <w:lang w:val="es-MX"/>
        </w:rPr>
        <w:t>”,</w:t>
      </w:r>
      <w:r w:rsidRPr="005945D0">
        <w:rPr>
          <w:lang w:val="es-MX"/>
        </w:rPr>
        <w:t xml:space="preserve"> </w:t>
      </w:r>
      <w:r w:rsidRPr="005945D0">
        <w:rPr>
          <w:shd w:val="clear" w:color="auto" w:fill="FFFFFF"/>
          <w:lang w:val="es-MX"/>
        </w:rPr>
        <w:t xml:space="preserve">y que hagan parte del Acuerdo 002 del 2001 y que estén dentro del portafolio de servicios del contratista, serán prestados por la entidad a las tarifas aquí pactadas, mediante solicitud del Coordinador del contrato, </w:t>
      </w:r>
      <w:r w:rsidRPr="005945D0">
        <w:rPr>
          <w:lang w:val="es-MX"/>
        </w:rPr>
        <w:t>únicamente cuando no estén contratados con otra entidad</w:t>
      </w:r>
      <w:r w:rsidRPr="005945D0">
        <w:rPr>
          <w:shd w:val="clear" w:color="auto" w:fill="FFFFFF"/>
          <w:lang w:val="es-MX"/>
        </w:rPr>
        <w:t xml:space="preserve">.  En caso de no existir referente para el cobro de estos servicios, el contratista presentará cotización como respuesta a la solicitud del Contratante, la cual será objeto de revisión por el </w:t>
      </w:r>
      <w:r w:rsidRPr="005945D0">
        <w:rPr>
          <w:lang w:val="es-MX"/>
        </w:rPr>
        <w:t xml:space="preserve">auditor médico del Grupo Subred Integral Servicios de Salud RASES No. 5 Coordinador </w:t>
      </w:r>
      <w:r w:rsidRPr="005945D0">
        <w:rPr>
          <w:shd w:val="clear" w:color="auto" w:fill="FFFFFF"/>
          <w:lang w:val="es-MX"/>
        </w:rPr>
        <w:t xml:space="preserve">del contrato, quien realizará una verificación de precios mínimos con otra entidad, y en caso que la cotización del contratista sea más elevada </w:t>
      </w:r>
      <w:r w:rsidRPr="005945D0">
        <w:rPr>
          <w:lang w:val="es-MX"/>
        </w:rPr>
        <w:t xml:space="preserve">se deberá surtir una nueva revisión de los valores para que se justifiquen los mismos.  </w:t>
      </w:r>
      <w:r w:rsidRPr="005945D0">
        <w:rPr>
          <w:shd w:val="clear" w:color="auto" w:fill="FFFFFF"/>
          <w:lang w:val="es-MX"/>
        </w:rPr>
        <w:t>Se exceptúa los servicios prestados como urgentes, los cuales serán sujetos a Verificación por Auditoría Médica, debiendo ser reportados a la Oficina de Referencia a los siguientes correos:</w:t>
      </w:r>
      <w:r w:rsidRPr="005945D0">
        <w:rPr>
          <w:b/>
        </w:rPr>
        <w:t xml:space="preserve"> </w:t>
      </w:r>
      <w:hyperlink r:id="rId10" w:history="1">
        <w:r w:rsidRPr="005945D0">
          <w:rPr>
            <w:rStyle w:val="Hipervnculo"/>
            <w:b/>
          </w:rPr>
          <w:t>disan.rases-rei@</w:t>
        </w:r>
      </w:hyperlink>
      <w:r w:rsidRPr="005945D0">
        <w:rPr>
          <w:rStyle w:val="Hipervnculo"/>
          <w:b/>
        </w:rPr>
        <w:t>policia.gov.co</w:t>
      </w:r>
      <w:r w:rsidRPr="005945D0">
        <w:rPr>
          <w:b/>
        </w:rPr>
        <w:t xml:space="preserve"> </w:t>
      </w:r>
      <w:r w:rsidRPr="005945D0">
        <w:t>mediante</w:t>
      </w:r>
      <w:r w:rsidRPr="005945D0">
        <w:rPr>
          <w:lang w:val="es-MX"/>
        </w:rPr>
        <w:t xml:space="preserve"> el cual</w:t>
      </w:r>
      <w:r w:rsidRPr="005945D0">
        <w:rPr>
          <w:shd w:val="clear" w:color="auto" w:fill="FFFFFF"/>
          <w:lang w:val="es-MX"/>
        </w:rPr>
        <w:t>, se hará la solicitud formal de la atención, programa éste que cumple con la normatividad vigente, sobre referencia y solicitud de autorizaciones, Decreto 4747 y las demás normas que lo modifiquen.</w:t>
      </w:r>
    </w:p>
    <w:p w14:paraId="3449DE00" w14:textId="3AFF99F9" w:rsidR="001367B8" w:rsidRDefault="001367B8">
      <w:pPr>
        <w:tabs>
          <w:tab w:val="left" w:pos="-1080"/>
          <w:tab w:val="left" w:pos="0"/>
        </w:tabs>
        <w:jc w:val="both"/>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7781"/>
        <w:gridCol w:w="436"/>
        <w:gridCol w:w="531"/>
      </w:tblGrid>
      <w:tr w:rsidR="00C97B0A" w:rsidRPr="005945D0" w14:paraId="6AFC06C2" w14:textId="77777777" w:rsidTr="00C97B0A">
        <w:trPr>
          <w:trHeight w:val="20"/>
          <w:jc w:val="center"/>
        </w:trPr>
        <w:tc>
          <w:tcPr>
            <w:tcW w:w="324" w:type="pct"/>
            <w:vMerge w:val="restart"/>
            <w:shd w:val="clear" w:color="auto" w:fill="A6A6A6" w:themeFill="background1" w:themeFillShade="A6"/>
            <w:vAlign w:val="center"/>
          </w:tcPr>
          <w:p w14:paraId="3029136F" w14:textId="77777777" w:rsidR="00C97B0A" w:rsidRPr="005945D0" w:rsidRDefault="00C97B0A" w:rsidP="00C97B0A">
            <w:pPr>
              <w:pStyle w:val="Prrafodelista"/>
              <w:tabs>
                <w:tab w:val="left" w:pos="240"/>
                <w:tab w:val="left" w:pos="6064"/>
              </w:tabs>
              <w:ind w:left="0"/>
              <w:jc w:val="center"/>
              <w:rPr>
                <w:b/>
                <w:sz w:val="18"/>
                <w:szCs w:val="18"/>
              </w:rPr>
            </w:pPr>
            <w:r w:rsidRPr="005945D0">
              <w:rPr>
                <w:b/>
                <w:sz w:val="18"/>
                <w:szCs w:val="18"/>
              </w:rPr>
              <w:t>ÍTEM</w:t>
            </w:r>
          </w:p>
        </w:tc>
        <w:tc>
          <w:tcPr>
            <w:tcW w:w="4190" w:type="pct"/>
            <w:vMerge w:val="restart"/>
            <w:shd w:val="clear" w:color="auto" w:fill="A6A6A6" w:themeFill="background1" w:themeFillShade="A6"/>
            <w:vAlign w:val="center"/>
          </w:tcPr>
          <w:p w14:paraId="32DB68B6" w14:textId="77777777" w:rsidR="00C97B0A" w:rsidRPr="005945D0" w:rsidRDefault="00C97B0A" w:rsidP="00C97B0A">
            <w:pPr>
              <w:pStyle w:val="Prrafodelista"/>
              <w:tabs>
                <w:tab w:val="left" w:pos="240"/>
                <w:tab w:val="left" w:pos="6064"/>
              </w:tabs>
              <w:ind w:left="0"/>
              <w:jc w:val="center"/>
              <w:rPr>
                <w:b/>
                <w:sz w:val="18"/>
                <w:szCs w:val="18"/>
              </w:rPr>
            </w:pPr>
            <w:r w:rsidRPr="005945D0">
              <w:rPr>
                <w:b/>
                <w:sz w:val="18"/>
                <w:szCs w:val="18"/>
              </w:rPr>
              <w:t>DESCRIPCIÓN DEL SERVICIO</w:t>
            </w:r>
          </w:p>
        </w:tc>
        <w:tc>
          <w:tcPr>
            <w:tcW w:w="486" w:type="pct"/>
            <w:gridSpan w:val="2"/>
            <w:shd w:val="clear" w:color="auto" w:fill="A6A6A6" w:themeFill="background1" w:themeFillShade="A6"/>
            <w:vAlign w:val="center"/>
          </w:tcPr>
          <w:p w14:paraId="264CCA5D" w14:textId="77777777" w:rsidR="00C97B0A" w:rsidRPr="005945D0" w:rsidRDefault="00C97B0A" w:rsidP="00C97B0A">
            <w:pPr>
              <w:jc w:val="center"/>
              <w:rPr>
                <w:b/>
                <w:bCs/>
                <w:sz w:val="18"/>
                <w:szCs w:val="18"/>
              </w:rPr>
            </w:pPr>
            <w:r w:rsidRPr="005945D0">
              <w:rPr>
                <w:b/>
                <w:bCs/>
                <w:sz w:val="18"/>
                <w:szCs w:val="18"/>
              </w:rPr>
              <w:t>OFRECE</w:t>
            </w:r>
          </w:p>
        </w:tc>
      </w:tr>
      <w:tr w:rsidR="00C97B0A" w:rsidRPr="005945D0" w14:paraId="41A9E291" w14:textId="77777777" w:rsidTr="00C97B0A">
        <w:trPr>
          <w:trHeight w:val="20"/>
          <w:jc w:val="center"/>
        </w:trPr>
        <w:tc>
          <w:tcPr>
            <w:tcW w:w="324" w:type="pct"/>
            <w:vMerge/>
            <w:shd w:val="clear" w:color="auto" w:fill="A6A6A6" w:themeFill="background1" w:themeFillShade="A6"/>
            <w:vAlign w:val="center"/>
          </w:tcPr>
          <w:p w14:paraId="619C2A6C" w14:textId="77777777" w:rsidR="00C97B0A" w:rsidRPr="005945D0" w:rsidRDefault="00C97B0A" w:rsidP="00C97B0A">
            <w:pPr>
              <w:jc w:val="center"/>
              <w:rPr>
                <w:b/>
                <w:bCs/>
                <w:sz w:val="18"/>
                <w:szCs w:val="18"/>
              </w:rPr>
            </w:pPr>
          </w:p>
        </w:tc>
        <w:tc>
          <w:tcPr>
            <w:tcW w:w="4190" w:type="pct"/>
            <w:vMerge/>
            <w:shd w:val="clear" w:color="auto" w:fill="A6A6A6" w:themeFill="background1" w:themeFillShade="A6"/>
            <w:vAlign w:val="center"/>
          </w:tcPr>
          <w:p w14:paraId="3F146B71" w14:textId="77777777" w:rsidR="00C97B0A" w:rsidRPr="005945D0" w:rsidRDefault="00C97B0A" w:rsidP="00C97B0A">
            <w:pPr>
              <w:jc w:val="center"/>
              <w:rPr>
                <w:b/>
                <w:bCs/>
                <w:sz w:val="18"/>
                <w:szCs w:val="18"/>
              </w:rPr>
            </w:pPr>
          </w:p>
        </w:tc>
        <w:tc>
          <w:tcPr>
            <w:tcW w:w="219" w:type="pct"/>
            <w:shd w:val="clear" w:color="auto" w:fill="A6A6A6" w:themeFill="background1" w:themeFillShade="A6"/>
            <w:vAlign w:val="center"/>
          </w:tcPr>
          <w:p w14:paraId="0D6AB1B5" w14:textId="77777777" w:rsidR="00C97B0A" w:rsidRPr="005945D0" w:rsidRDefault="00C97B0A" w:rsidP="00C97B0A">
            <w:pPr>
              <w:jc w:val="center"/>
              <w:rPr>
                <w:b/>
                <w:bCs/>
                <w:sz w:val="18"/>
                <w:szCs w:val="18"/>
              </w:rPr>
            </w:pPr>
            <w:r w:rsidRPr="005945D0">
              <w:rPr>
                <w:b/>
                <w:bCs/>
                <w:sz w:val="18"/>
                <w:szCs w:val="18"/>
              </w:rPr>
              <w:t>SI</w:t>
            </w:r>
          </w:p>
        </w:tc>
        <w:tc>
          <w:tcPr>
            <w:tcW w:w="267" w:type="pct"/>
            <w:shd w:val="clear" w:color="auto" w:fill="A6A6A6" w:themeFill="background1" w:themeFillShade="A6"/>
            <w:vAlign w:val="center"/>
          </w:tcPr>
          <w:p w14:paraId="5130368F" w14:textId="77777777" w:rsidR="00C97B0A" w:rsidRPr="005945D0" w:rsidRDefault="00C97B0A" w:rsidP="00C97B0A">
            <w:pPr>
              <w:jc w:val="center"/>
              <w:rPr>
                <w:b/>
                <w:bCs/>
                <w:sz w:val="18"/>
                <w:szCs w:val="18"/>
              </w:rPr>
            </w:pPr>
            <w:r w:rsidRPr="005945D0">
              <w:rPr>
                <w:b/>
                <w:bCs/>
                <w:sz w:val="18"/>
                <w:szCs w:val="18"/>
              </w:rPr>
              <w:t>NO</w:t>
            </w:r>
          </w:p>
        </w:tc>
      </w:tr>
      <w:tr w:rsidR="00C97B0A" w:rsidRPr="005945D0" w14:paraId="3C84CC09" w14:textId="77777777" w:rsidTr="004A1CBA">
        <w:trPr>
          <w:trHeight w:val="1526"/>
          <w:jc w:val="center"/>
        </w:trPr>
        <w:tc>
          <w:tcPr>
            <w:tcW w:w="324" w:type="pct"/>
            <w:shd w:val="clear" w:color="auto" w:fill="FFFFFF" w:themeFill="background1"/>
            <w:vAlign w:val="center"/>
          </w:tcPr>
          <w:p w14:paraId="2D65AD9E" w14:textId="77777777" w:rsidR="00C97B0A" w:rsidRPr="005945D0" w:rsidRDefault="00C97B0A" w:rsidP="00C97B0A">
            <w:pPr>
              <w:jc w:val="both"/>
              <w:rPr>
                <w:rFonts w:eastAsia="MS Mincho"/>
                <w:sz w:val="18"/>
                <w:szCs w:val="18"/>
              </w:rPr>
            </w:pPr>
            <w:r w:rsidRPr="005945D0">
              <w:rPr>
                <w:rFonts w:eastAsia="MS Mincho"/>
                <w:sz w:val="18"/>
                <w:szCs w:val="18"/>
              </w:rPr>
              <w:t>1</w:t>
            </w:r>
          </w:p>
        </w:tc>
        <w:tc>
          <w:tcPr>
            <w:tcW w:w="4190" w:type="pct"/>
            <w:shd w:val="clear" w:color="auto" w:fill="FFFFFF" w:themeFill="background1"/>
            <w:vAlign w:val="center"/>
          </w:tcPr>
          <w:p w14:paraId="30C2512E" w14:textId="77777777" w:rsidR="00C97B0A" w:rsidRPr="005945D0" w:rsidRDefault="00C97B0A" w:rsidP="00C97B0A">
            <w:pPr>
              <w:jc w:val="both"/>
              <w:rPr>
                <w:b/>
                <w:sz w:val="18"/>
                <w:szCs w:val="18"/>
              </w:rPr>
            </w:pPr>
            <w:r w:rsidRPr="005945D0">
              <w:rPr>
                <w:bCs/>
                <w:sz w:val="18"/>
                <w:szCs w:val="18"/>
              </w:rPr>
              <w:t>El Oferente debe cumplir con el</w:t>
            </w:r>
            <w:r w:rsidRPr="005945D0">
              <w:rPr>
                <w:b/>
                <w:sz w:val="18"/>
                <w:szCs w:val="18"/>
              </w:rPr>
              <w:t xml:space="preserve"> Anexo de CUPS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29B10FD4"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08B901C0" w14:textId="77777777" w:rsidR="00C97B0A" w:rsidRPr="005945D0" w:rsidRDefault="00C97B0A" w:rsidP="00C97B0A">
            <w:pPr>
              <w:tabs>
                <w:tab w:val="left" w:pos="284"/>
              </w:tabs>
              <w:ind w:left="284"/>
              <w:jc w:val="both"/>
              <w:rPr>
                <w:b/>
                <w:sz w:val="18"/>
                <w:szCs w:val="18"/>
              </w:rPr>
            </w:pPr>
          </w:p>
        </w:tc>
      </w:tr>
      <w:tr w:rsidR="00C97B0A" w:rsidRPr="005945D0" w14:paraId="50C1556C" w14:textId="77777777" w:rsidTr="004A1CBA">
        <w:trPr>
          <w:trHeight w:val="1563"/>
          <w:jc w:val="center"/>
        </w:trPr>
        <w:tc>
          <w:tcPr>
            <w:tcW w:w="324" w:type="pct"/>
            <w:shd w:val="clear" w:color="auto" w:fill="FFFFFF" w:themeFill="background1"/>
            <w:vAlign w:val="center"/>
          </w:tcPr>
          <w:p w14:paraId="4D945254" w14:textId="77777777" w:rsidR="00C97B0A" w:rsidRPr="005945D0" w:rsidRDefault="00C97B0A" w:rsidP="00C97B0A">
            <w:pPr>
              <w:jc w:val="both"/>
              <w:rPr>
                <w:rFonts w:eastAsia="MS Mincho"/>
                <w:sz w:val="18"/>
                <w:szCs w:val="18"/>
              </w:rPr>
            </w:pPr>
            <w:r w:rsidRPr="005945D0">
              <w:rPr>
                <w:rFonts w:eastAsia="MS Mincho"/>
                <w:sz w:val="18"/>
                <w:szCs w:val="18"/>
              </w:rPr>
              <w:t>2</w:t>
            </w:r>
          </w:p>
        </w:tc>
        <w:tc>
          <w:tcPr>
            <w:tcW w:w="4190" w:type="pct"/>
            <w:shd w:val="clear" w:color="auto" w:fill="FFFFFF" w:themeFill="background1"/>
            <w:vAlign w:val="center"/>
          </w:tcPr>
          <w:p w14:paraId="4E275148" w14:textId="77777777" w:rsidR="00C97B0A" w:rsidRPr="005945D0" w:rsidRDefault="00C97B0A" w:rsidP="00C97B0A">
            <w:pPr>
              <w:jc w:val="both"/>
              <w:rPr>
                <w:b/>
                <w:sz w:val="18"/>
                <w:szCs w:val="18"/>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PAQUETES</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55661F28"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49C61FDE" w14:textId="77777777" w:rsidR="00C97B0A" w:rsidRPr="005945D0" w:rsidRDefault="00C97B0A" w:rsidP="00C97B0A">
            <w:pPr>
              <w:tabs>
                <w:tab w:val="left" w:pos="284"/>
              </w:tabs>
              <w:ind w:left="284"/>
              <w:jc w:val="both"/>
              <w:rPr>
                <w:b/>
                <w:sz w:val="18"/>
                <w:szCs w:val="18"/>
              </w:rPr>
            </w:pPr>
          </w:p>
        </w:tc>
      </w:tr>
      <w:tr w:rsidR="00C97B0A" w:rsidRPr="005945D0" w14:paraId="1BA0EDCB" w14:textId="77777777" w:rsidTr="004A1CBA">
        <w:trPr>
          <w:trHeight w:val="1543"/>
          <w:jc w:val="center"/>
        </w:trPr>
        <w:tc>
          <w:tcPr>
            <w:tcW w:w="324" w:type="pct"/>
            <w:shd w:val="clear" w:color="auto" w:fill="FFFFFF" w:themeFill="background1"/>
            <w:vAlign w:val="center"/>
          </w:tcPr>
          <w:p w14:paraId="23F6FEE8" w14:textId="77777777" w:rsidR="00C97B0A" w:rsidRPr="005945D0" w:rsidRDefault="00C97B0A" w:rsidP="00C97B0A">
            <w:pPr>
              <w:jc w:val="both"/>
              <w:rPr>
                <w:rFonts w:eastAsia="MS Mincho"/>
                <w:sz w:val="18"/>
                <w:szCs w:val="18"/>
              </w:rPr>
            </w:pPr>
            <w:r w:rsidRPr="005945D0">
              <w:rPr>
                <w:rFonts w:eastAsia="MS Mincho"/>
                <w:sz w:val="18"/>
                <w:szCs w:val="18"/>
              </w:rPr>
              <w:t>3</w:t>
            </w:r>
          </w:p>
        </w:tc>
        <w:tc>
          <w:tcPr>
            <w:tcW w:w="4190" w:type="pct"/>
            <w:shd w:val="clear" w:color="auto" w:fill="FFFFFF" w:themeFill="background1"/>
            <w:vAlign w:val="center"/>
          </w:tcPr>
          <w:p w14:paraId="559DC89F" w14:textId="77777777" w:rsidR="00C97B0A" w:rsidRPr="005945D0" w:rsidRDefault="00C97B0A" w:rsidP="00C97B0A">
            <w:pPr>
              <w:jc w:val="both"/>
              <w:rPr>
                <w:rFonts w:eastAsia="MS Mincho"/>
                <w:sz w:val="18"/>
                <w:szCs w:val="18"/>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SERVICIOS AMBULATORIOS</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21265A66"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5766BE57" w14:textId="77777777" w:rsidR="00C97B0A" w:rsidRPr="005945D0" w:rsidRDefault="00C97B0A" w:rsidP="00C97B0A">
            <w:pPr>
              <w:tabs>
                <w:tab w:val="left" w:pos="284"/>
              </w:tabs>
              <w:ind w:left="284"/>
              <w:jc w:val="both"/>
              <w:rPr>
                <w:b/>
                <w:sz w:val="18"/>
                <w:szCs w:val="18"/>
              </w:rPr>
            </w:pPr>
          </w:p>
        </w:tc>
      </w:tr>
      <w:tr w:rsidR="00C97B0A" w:rsidRPr="005945D0" w14:paraId="216AF41F" w14:textId="77777777" w:rsidTr="00C97B0A">
        <w:trPr>
          <w:trHeight w:val="20"/>
          <w:jc w:val="center"/>
        </w:trPr>
        <w:tc>
          <w:tcPr>
            <w:tcW w:w="324" w:type="pct"/>
            <w:shd w:val="clear" w:color="auto" w:fill="FFFFFF" w:themeFill="background1"/>
            <w:vAlign w:val="center"/>
          </w:tcPr>
          <w:p w14:paraId="07CF4497" w14:textId="77777777" w:rsidR="00C97B0A" w:rsidRPr="005945D0" w:rsidRDefault="00C97B0A" w:rsidP="00C97B0A">
            <w:pPr>
              <w:jc w:val="both"/>
              <w:rPr>
                <w:rFonts w:eastAsia="MS Mincho"/>
                <w:sz w:val="18"/>
                <w:szCs w:val="18"/>
              </w:rPr>
            </w:pPr>
            <w:r w:rsidRPr="005945D0">
              <w:rPr>
                <w:rFonts w:eastAsia="MS Mincho"/>
                <w:sz w:val="18"/>
                <w:szCs w:val="18"/>
              </w:rPr>
              <w:t>4</w:t>
            </w:r>
          </w:p>
        </w:tc>
        <w:tc>
          <w:tcPr>
            <w:tcW w:w="4190" w:type="pct"/>
            <w:shd w:val="clear" w:color="auto" w:fill="FFFFFF" w:themeFill="background1"/>
            <w:vAlign w:val="center"/>
          </w:tcPr>
          <w:p w14:paraId="3586FF0B" w14:textId="77777777" w:rsidR="00C97B0A" w:rsidRPr="005945D0" w:rsidRDefault="00C97B0A" w:rsidP="00C97B0A">
            <w:pPr>
              <w:jc w:val="both"/>
              <w:rPr>
                <w:b/>
                <w:sz w:val="18"/>
                <w:szCs w:val="18"/>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MEDICAMENTOS REGULADOS</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t>
            </w:r>
            <w:r w:rsidRPr="005945D0">
              <w:rPr>
                <w:b/>
                <w:sz w:val="18"/>
                <w:szCs w:val="18"/>
              </w:rPr>
              <w:lastRenderedPageBreak/>
              <w:t xml:space="preserve">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16F30697"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04508E2D" w14:textId="77777777" w:rsidR="00C97B0A" w:rsidRPr="005945D0" w:rsidRDefault="00C97B0A" w:rsidP="00C97B0A">
            <w:pPr>
              <w:tabs>
                <w:tab w:val="left" w:pos="284"/>
              </w:tabs>
              <w:jc w:val="both"/>
              <w:rPr>
                <w:b/>
                <w:sz w:val="18"/>
                <w:szCs w:val="18"/>
              </w:rPr>
            </w:pPr>
          </w:p>
        </w:tc>
      </w:tr>
      <w:tr w:rsidR="00C97B0A" w:rsidRPr="005945D0" w14:paraId="6A8C6AF3" w14:textId="77777777" w:rsidTr="004A1CBA">
        <w:trPr>
          <w:trHeight w:val="592"/>
          <w:jc w:val="center"/>
        </w:trPr>
        <w:tc>
          <w:tcPr>
            <w:tcW w:w="324" w:type="pct"/>
            <w:shd w:val="clear" w:color="auto" w:fill="FFFFFF" w:themeFill="background1"/>
            <w:vAlign w:val="center"/>
          </w:tcPr>
          <w:p w14:paraId="1F23FD57" w14:textId="77777777" w:rsidR="00C97B0A" w:rsidRPr="005945D0" w:rsidRDefault="00C97B0A" w:rsidP="00C97B0A">
            <w:pPr>
              <w:jc w:val="both"/>
              <w:rPr>
                <w:rFonts w:eastAsia="MS Mincho"/>
                <w:sz w:val="18"/>
                <w:szCs w:val="18"/>
              </w:rPr>
            </w:pPr>
            <w:r w:rsidRPr="005945D0">
              <w:rPr>
                <w:rFonts w:eastAsia="MS Mincho"/>
                <w:sz w:val="18"/>
                <w:szCs w:val="18"/>
              </w:rPr>
              <w:t>5</w:t>
            </w:r>
          </w:p>
        </w:tc>
        <w:tc>
          <w:tcPr>
            <w:tcW w:w="4190" w:type="pct"/>
            <w:shd w:val="clear" w:color="auto" w:fill="FFFFFF" w:themeFill="background1"/>
            <w:vAlign w:val="center"/>
          </w:tcPr>
          <w:p w14:paraId="42BAAF4C" w14:textId="77777777" w:rsidR="00C97B0A" w:rsidRPr="005945D0" w:rsidRDefault="00C97B0A" w:rsidP="00C97B0A">
            <w:pPr>
              <w:jc w:val="both"/>
              <w:rPr>
                <w:b/>
                <w:sz w:val="18"/>
                <w:szCs w:val="18"/>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MEDICAMENTOS NO REGULADOS</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0EE3D566"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557E54EA" w14:textId="77777777" w:rsidR="00C97B0A" w:rsidRPr="005945D0" w:rsidRDefault="00C97B0A" w:rsidP="00C97B0A">
            <w:pPr>
              <w:tabs>
                <w:tab w:val="left" w:pos="284"/>
              </w:tabs>
              <w:ind w:left="284"/>
              <w:jc w:val="both"/>
              <w:rPr>
                <w:b/>
                <w:sz w:val="18"/>
                <w:szCs w:val="18"/>
              </w:rPr>
            </w:pPr>
          </w:p>
        </w:tc>
      </w:tr>
      <w:tr w:rsidR="00C97B0A" w:rsidRPr="005945D0" w14:paraId="5E7E58D6" w14:textId="77777777" w:rsidTr="004A1CBA">
        <w:trPr>
          <w:trHeight w:val="1833"/>
          <w:jc w:val="center"/>
        </w:trPr>
        <w:tc>
          <w:tcPr>
            <w:tcW w:w="324" w:type="pct"/>
            <w:shd w:val="clear" w:color="auto" w:fill="FFFFFF" w:themeFill="background1"/>
            <w:vAlign w:val="center"/>
          </w:tcPr>
          <w:p w14:paraId="27EFD33B" w14:textId="77777777" w:rsidR="00C97B0A" w:rsidRPr="005945D0" w:rsidRDefault="00C97B0A" w:rsidP="00C97B0A">
            <w:pPr>
              <w:jc w:val="both"/>
              <w:rPr>
                <w:rFonts w:eastAsia="MS Mincho"/>
                <w:sz w:val="18"/>
                <w:szCs w:val="18"/>
              </w:rPr>
            </w:pPr>
            <w:r w:rsidRPr="005945D0">
              <w:rPr>
                <w:rFonts w:eastAsia="MS Mincho"/>
                <w:sz w:val="18"/>
                <w:szCs w:val="18"/>
              </w:rPr>
              <w:t>6</w:t>
            </w:r>
          </w:p>
        </w:tc>
        <w:tc>
          <w:tcPr>
            <w:tcW w:w="4190" w:type="pct"/>
            <w:shd w:val="clear" w:color="auto" w:fill="FFFFFF" w:themeFill="background1"/>
            <w:vAlign w:val="center"/>
          </w:tcPr>
          <w:p w14:paraId="368747F0" w14:textId="77777777" w:rsidR="00C97B0A" w:rsidRPr="005945D0" w:rsidRDefault="00C97B0A" w:rsidP="00C97B0A">
            <w:pPr>
              <w:jc w:val="both"/>
              <w:rPr>
                <w:b/>
                <w:sz w:val="18"/>
                <w:szCs w:val="18"/>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ALIMENTOS CON PROPOSITOS MEDICOS ESPECIALES</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7EDFA34B"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64885DAB" w14:textId="77777777" w:rsidR="00C97B0A" w:rsidRPr="005945D0" w:rsidRDefault="00C97B0A" w:rsidP="00C97B0A">
            <w:pPr>
              <w:tabs>
                <w:tab w:val="left" w:pos="284"/>
              </w:tabs>
              <w:ind w:left="284"/>
              <w:jc w:val="both"/>
              <w:rPr>
                <w:b/>
                <w:sz w:val="18"/>
                <w:szCs w:val="18"/>
              </w:rPr>
            </w:pPr>
          </w:p>
        </w:tc>
      </w:tr>
      <w:tr w:rsidR="00C97B0A" w:rsidRPr="005945D0" w14:paraId="1F44EB6E" w14:textId="77777777" w:rsidTr="004A1CBA">
        <w:trPr>
          <w:trHeight w:val="1689"/>
          <w:jc w:val="center"/>
        </w:trPr>
        <w:tc>
          <w:tcPr>
            <w:tcW w:w="324" w:type="pct"/>
            <w:shd w:val="clear" w:color="auto" w:fill="FFFFFF" w:themeFill="background1"/>
            <w:vAlign w:val="center"/>
          </w:tcPr>
          <w:p w14:paraId="30230347" w14:textId="77777777" w:rsidR="00C97B0A" w:rsidRPr="005945D0" w:rsidRDefault="00C97B0A" w:rsidP="00C97B0A">
            <w:pPr>
              <w:jc w:val="both"/>
              <w:rPr>
                <w:rFonts w:eastAsia="MS Mincho"/>
                <w:sz w:val="18"/>
                <w:szCs w:val="18"/>
              </w:rPr>
            </w:pPr>
            <w:r w:rsidRPr="005945D0">
              <w:rPr>
                <w:rFonts w:eastAsia="MS Mincho"/>
                <w:sz w:val="18"/>
                <w:szCs w:val="18"/>
              </w:rPr>
              <w:t>7</w:t>
            </w:r>
          </w:p>
        </w:tc>
        <w:tc>
          <w:tcPr>
            <w:tcW w:w="4190" w:type="pct"/>
            <w:shd w:val="clear" w:color="auto" w:fill="FFFFFF" w:themeFill="background1"/>
            <w:vAlign w:val="center"/>
          </w:tcPr>
          <w:p w14:paraId="4A418618" w14:textId="77777777" w:rsidR="00C97B0A" w:rsidRPr="005945D0" w:rsidRDefault="00C97B0A" w:rsidP="00C97B0A">
            <w:pPr>
              <w:jc w:val="both"/>
              <w:rPr>
                <w:b/>
                <w:sz w:val="18"/>
                <w:szCs w:val="18"/>
                <w:u w:val="single"/>
                <w:lang w:val="es-MX"/>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NUTRICION PARENTERAL</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4EC2359D"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0B8F9B49" w14:textId="77777777" w:rsidR="00C97B0A" w:rsidRPr="005945D0" w:rsidRDefault="00C97B0A" w:rsidP="00C97B0A">
            <w:pPr>
              <w:tabs>
                <w:tab w:val="left" w:pos="284"/>
              </w:tabs>
              <w:ind w:left="284"/>
              <w:jc w:val="both"/>
              <w:rPr>
                <w:b/>
                <w:sz w:val="18"/>
                <w:szCs w:val="18"/>
              </w:rPr>
            </w:pPr>
          </w:p>
        </w:tc>
      </w:tr>
      <w:tr w:rsidR="00C97B0A" w:rsidRPr="005945D0" w14:paraId="4A9DC987" w14:textId="77777777" w:rsidTr="004A1CBA">
        <w:trPr>
          <w:trHeight w:val="1699"/>
          <w:jc w:val="center"/>
        </w:trPr>
        <w:tc>
          <w:tcPr>
            <w:tcW w:w="324" w:type="pct"/>
            <w:shd w:val="clear" w:color="auto" w:fill="FFFFFF" w:themeFill="background1"/>
            <w:vAlign w:val="center"/>
          </w:tcPr>
          <w:p w14:paraId="32089F5F" w14:textId="77777777" w:rsidR="00C97B0A" w:rsidRPr="005945D0" w:rsidRDefault="00C97B0A" w:rsidP="00C97B0A">
            <w:pPr>
              <w:jc w:val="both"/>
              <w:rPr>
                <w:rFonts w:eastAsia="MS Mincho"/>
                <w:sz w:val="18"/>
                <w:szCs w:val="18"/>
              </w:rPr>
            </w:pPr>
            <w:r w:rsidRPr="005945D0">
              <w:rPr>
                <w:rFonts w:eastAsia="MS Mincho"/>
                <w:sz w:val="18"/>
                <w:szCs w:val="18"/>
              </w:rPr>
              <w:t>8</w:t>
            </w:r>
          </w:p>
        </w:tc>
        <w:tc>
          <w:tcPr>
            <w:tcW w:w="4190" w:type="pct"/>
            <w:shd w:val="clear" w:color="auto" w:fill="FFFFFF" w:themeFill="background1"/>
            <w:vAlign w:val="center"/>
          </w:tcPr>
          <w:p w14:paraId="0FD6D323" w14:textId="77777777" w:rsidR="00C97B0A" w:rsidRPr="005945D0" w:rsidRDefault="00C97B0A" w:rsidP="00C97B0A">
            <w:pPr>
              <w:jc w:val="both"/>
              <w:rPr>
                <w:b/>
                <w:sz w:val="18"/>
                <w:szCs w:val="18"/>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DISPOSITIVOS MEDICOS</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3F6E8E1A"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0F4E519E" w14:textId="77777777" w:rsidR="00C97B0A" w:rsidRPr="005945D0" w:rsidRDefault="00C97B0A" w:rsidP="00C97B0A">
            <w:pPr>
              <w:tabs>
                <w:tab w:val="left" w:pos="284"/>
              </w:tabs>
              <w:ind w:left="284"/>
              <w:jc w:val="both"/>
              <w:rPr>
                <w:b/>
                <w:sz w:val="18"/>
                <w:szCs w:val="18"/>
              </w:rPr>
            </w:pPr>
          </w:p>
        </w:tc>
      </w:tr>
      <w:tr w:rsidR="00C97B0A" w:rsidRPr="005945D0" w14:paraId="3BBEA48C" w14:textId="77777777" w:rsidTr="004A1CBA">
        <w:trPr>
          <w:trHeight w:val="1836"/>
          <w:jc w:val="center"/>
        </w:trPr>
        <w:tc>
          <w:tcPr>
            <w:tcW w:w="324" w:type="pct"/>
            <w:shd w:val="clear" w:color="auto" w:fill="FFFFFF" w:themeFill="background1"/>
            <w:vAlign w:val="center"/>
          </w:tcPr>
          <w:p w14:paraId="2249238D" w14:textId="77777777" w:rsidR="00C97B0A" w:rsidRPr="005945D0" w:rsidRDefault="00C97B0A" w:rsidP="00C97B0A">
            <w:pPr>
              <w:jc w:val="both"/>
              <w:rPr>
                <w:rFonts w:eastAsia="MS Mincho"/>
                <w:sz w:val="18"/>
                <w:szCs w:val="18"/>
              </w:rPr>
            </w:pPr>
            <w:r w:rsidRPr="005945D0">
              <w:rPr>
                <w:rFonts w:eastAsia="MS Mincho"/>
                <w:sz w:val="18"/>
                <w:szCs w:val="18"/>
              </w:rPr>
              <w:t>9</w:t>
            </w:r>
          </w:p>
        </w:tc>
        <w:tc>
          <w:tcPr>
            <w:tcW w:w="4190" w:type="pct"/>
            <w:shd w:val="clear" w:color="auto" w:fill="FFFFFF" w:themeFill="background1"/>
            <w:vAlign w:val="center"/>
          </w:tcPr>
          <w:p w14:paraId="6AE59417" w14:textId="77777777" w:rsidR="00C97B0A" w:rsidRPr="005945D0" w:rsidRDefault="00C97B0A" w:rsidP="00C97B0A">
            <w:pPr>
              <w:jc w:val="both"/>
              <w:rPr>
                <w:b/>
                <w:sz w:val="18"/>
                <w:szCs w:val="18"/>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DISPOSITIVOS MÉDICOS ANGIOGRAFIA</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046F1538"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348DB752" w14:textId="77777777" w:rsidR="00C97B0A" w:rsidRPr="005945D0" w:rsidRDefault="00C97B0A" w:rsidP="00C97B0A">
            <w:pPr>
              <w:tabs>
                <w:tab w:val="left" w:pos="284"/>
              </w:tabs>
              <w:ind w:left="284"/>
              <w:jc w:val="both"/>
              <w:rPr>
                <w:b/>
                <w:sz w:val="18"/>
                <w:szCs w:val="18"/>
              </w:rPr>
            </w:pPr>
          </w:p>
        </w:tc>
      </w:tr>
      <w:tr w:rsidR="00C97B0A" w:rsidRPr="005945D0" w14:paraId="334FBD21" w14:textId="77777777" w:rsidTr="00C97B0A">
        <w:trPr>
          <w:trHeight w:val="20"/>
          <w:jc w:val="center"/>
        </w:trPr>
        <w:tc>
          <w:tcPr>
            <w:tcW w:w="324" w:type="pct"/>
            <w:shd w:val="clear" w:color="auto" w:fill="FFFFFF" w:themeFill="background1"/>
            <w:vAlign w:val="center"/>
          </w:tcPr>
          <w:p w14:paraId="1BBB6DF2" w14:textId="77777777" w:rsidR="00C97B0A" w:rsidRPr="005945D0" w:rsidRDefault="00C97B0A" w:rsidP="00C97B0A">
            <w:pPr>
              <w:jc w:val="both"/>
              <w:rPr>
                <w:rFonts w:eastAsia="MS Mincho"/>
                <w:sz w:val="18"/>
                <w:szCs w:val="18"/>
              </w:rPr>
            </w:pPr>
            <w:r w:rsidRPr="005945D0">
              <w:rPr>
                <w:rFonts w:eastAsia="MS Mincho"/>
                <w:sz w:val="18"/>
                <w:szCs w:val="18"/>
              </w:rPr>
              <w:t>10</w:t>
            </w:r>
          </w:p>
        </w:tc>
        <w:tc>
          <w:tcPr>
            <w:tcW w:w="4190" w:type="pct"/>
            <w:shd w:val="clear" w:color="auto" w:fill="FFFFFF" w:themeFill="background1"/>
            <w:vAlign w:val="center"/>
          </w:tcPr>
          <w:p w14:paraId="0075A3A7" w14:textId="77777777" w:rsidR="00C97B0A" w:rsidRPr="005945D0" w:rsidRDefault="00C97B0A" w:rsidP="00C97B0A">
            <w:pPr>
              <w:jc w:val="both"/>
              <w:rPr>
                <w:sz w:val="18"/>
                <w:szCs w:val="18"/>
                <w:u w:val="single"/>
                <w:lang w:val="es-MX"/>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MEDICAMENTOS RADIOLOGIA INTERVENCIONISTA</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3C13DCC4"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61090D4A" w14:textId="77777777" w:rsidR="00C97B0A" w:rsidRPr="005945D0" w:rsidRDefault="00C97B0A" w:rsidP="00C97B0A">
            <w:pPr>
              <w:tabs>
                <w:tab w:val="left" w:pos="284"/>
              </w:tabs>
              <w:ind w:left="284"/>
              <w:jc w:val="both"/>
              <w:rPr>
                <w:b/>
                <w:sz w:val="18"/>
                <w:szCs w:val="18"/>
              </w:rPr>
            </w:pPr>
          </w:p>
        </w:tc>
      </w:tr>
      <w:tr w:rsidR="00C97B0A" w:rsidRPr="005945D0" w14:paraId="72F3A230" w14:textId="77777777" w:rsidTr="00C97B0A">
        <w:trPr>
          <w:trHeight w:val="20"/>
          <w:jc w:val="center"/>
        </w:trPr>
        <w:tc>
          <w:tcPr>
            <w:tcW w:w="324" w:type="pct"/>
            <w:shd w:val="clear" w:color="auto" w:fill="FFFFFF" w:themeFill="background1"/>
            <w:vAlign w:val="center"/>
          </w:tcPr>
          <w:p w14:paraId="15176E63" w14:textId="77777777" w:rsidR="00C97B0A" w:rsidRPr="005945D0" w:rsidRDefault="00C97B0A" w:rsidP="00C97B0A">
            <w:pPr>
              <w:jc w:val="both"/>
              <w:rPr>
                <w:rFonts w:eastAsia="MS Mincho"/>
                <w:sz w:val="18"/>
                <w:szCs w:val="18"/>
              </w:rPr>
            </w:pPr>
            <w:r w:rsidRPr="005945D0">
              <w:rPr>
                <w:rFonts w:eastAsia="MS Mincho"/>
                <w:sz w:val="18"/>
                <w:szCs w:val="18"/>
              </w:rPr>
              <w:t>11</w:t>
            </w:r>
          </w:p>
        </w:tc>
        <w:tc>
          <w:tcPr>
            <w:tcW w:w="4190" w:type="pct"/>
            <w:shd w:val="clear" w:color="auto" w:fill="FFFFFF" w:themeFill="background1"/>
            <w:vAlign w:val="center"/>
          </w:tcPr>
          <w:p w14:paraId="3EF285CF" w14:textId="77777777" w:rsidR="00C97B0A" w:rsidRPr="005945D0" w:rsidRDefault="00C97B0A" w:rsidP="00C97B0A">
            <w:pPr>
              <w:jc w:val="both"/>
              <w:rPr>
                <w:sz w:val="18"/>
                <w:szCs w:val="18"/>
                <w:u w:val="single"/>
                <w:lang w:val="es-MX"/>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INSUMOS CENTRAL DE ESTERILIZACION</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790438BA"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3201324E" w14:textId="77777777" w:rsidR="00C97B0A" w:rsidRPr="005945D0" w:rsidRDefault="00C97B0A" w:rsidP="00C97B0A">
            <w:pPr>
              <w:tabs>
                <w:tab w:val="left" w:pos="284"/>
              </w:tabs>
              <w:ind w:left="284"/>
              <w:jc w:val="both"/>
              <w:rPr>
                <w:b/>
                <w:sz w:val="18"/>
                <w:szCs w:val="18"/>
              </w:rPr>
            </w:pPr>
          </w:p>
        </w:tc>
      </w:tr>
      <w:tr w:rsidR="00C97B0A" w:rsidRPr="005945D0" w14:paraId="4BA07557" w14:textId="77777777" w:rsidTr="00C97B0A">
        <w:trPr>
          <w:trHeight w:val="20"/>
          <w:jc w:val="center"/>
        </w:trPr>
        <w:tc>
          <w:tcPr>
            <w:tcW w:w="324" w:type="pct"/>
            <w:shd w:val="clear" w:color="auto" w:fill="FFFFFF" w:themeFill="background1"/>
            <w:vAlign w:val="center"/>
          </w:tcPr>
          <w:p w14:paraId="07A21310" w14:textId="77777777" w:rsidR="00C97B0A" w:rsidRPr="005945D0" w:rsidRDefault="00C97B0A" w:rsidP="00C97B0A">
            <w:pPr>
              <w:jc w:val="both"/>
              <w:rPr>
                <w:rFonts w:eastAsia="MS Mincho"/>
                <w:sz w:val="18"/>
                <w:szCs w:val="18"/>
              </w:rPr>
            </w:pPr>
            <w:r w:rsidRPr="005945D0">
              <w:rPr>
                <w:rFonts w:eastAsia="MS Mincho"/>
                <w:sz w:val="18"/>
                <w:szCs w:val="18"/>
              </w:rPr>
              <w:t>12</w:t>
            </w:r>
          </w:p>
        </w:tc>
        <w:tc>
          <w:tcPr>
            <w:tcW w:w="4190" w:type="pct"/>
            <w:shd w:val="clear" w:color="auto" w:fill="FFFFFF" w:themeFill="background1"/>
            <w:vAlign w:val="center"/>
          </w:tcPr>
          <w:p w14:paraId="6FC1F798" w14:textId="77777777" w:rsidR="00C97B0A" w:rsidRPr="005945D0" w:rsidRDefault="00C97B0A" w:rsidP="00C97B0A">
            <w:pPr>
              <w:jc w:val="both"/>
              <w:rPr>
                <w:sz w:val="18"/>
                <w:szCs w:val="18"/>
                <w:u w:val="single"/>
                <w:lang w:val="es-MX"/>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MATERIAL DE OSTEOSINTESIS</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7F44778E"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00AB6DD0" w14:textId="77777777" w:rsidR="00C97B0A" w:rsidRPr="005945D0" w:rsidRDefault="00C97B0A" w:rsidP="00C97B0A">
            <w:pPr>
              <w:tabs>
                <w:tab w:val="left" w:pos="284"/>
              </w:tabs>
              <w:ind w:left="284"/>
              <w:jc w:val="both"/>
              <w:rPr>
                <w:b/>
                <w:sz w:val="18"/>
                <w:szCs w:val="18"/>
              </w:rPr>
            </w:pPr>
          </w:p>
        </w:tc>
      </w:tr>
      <w:tr w:rsidR="00C97B0A" w:rsidRPr="005945D0" w14:paraId="241BD487" w14:textId="77777777" w:rsidTr="00C97B0A">
        <w:trPr>
          <w:trHeight w:val="20"/>
          <w:jc w:val="center"/>
        </w:trPr>
        <w:tc>
          <w:tcPr>
            <w:tcW w:w="324" w:type="pct"/>
            <w:shd w:val="clear" w:color="auto" w:fill="FFFFFF" w:themeFill="background1"/>
            <w:vAlign w:val="center"/>
          </w:tcPr>
          <w:p w14:paraId="65C26DF6" w14:textId="77777777" w:rsidR="00C97B0A" w:rsidRPr="005945D0" w:rsidRDefault="00C97B0A" w:rsidP="00C97B0A">
            <w:pPr>
              <w:jc w:val="both"/>
              <w:rPr>
                <w:rFonts w:eastAsia="MS Mincho"/>
                <w:sz w:val="18"/>
                <w:szCs w:val="18"/>
              </w:rPr>
            </w:pPr>
            <w:r w:rsidRPr="005945D0">
              <w:rPr>
                <w:rFonts w:eastAsia="MS Mincho"/>
                <w:sz w:val="18"/>
                <w:szCs w:val="18"/>
              </w:rPr>
              <w:t>13</w:t>
            </w:r>
          </w:p>
        </w:tc>
        <w:tc>
          <w:tcPr>
            <w:tcW w:w="4190" w:type="pct"/>
            <w:shd w:val="clear" w:color="auto" w:fill="FFFFFF" w:themeFill="background1"/>
            <w:vAlign w:val="center"/>
          </w:tcPr>
          <w:p w14:paraId="6F01561F" w14:textId="77777777" w:rsidR="00C97B0A" w:rsidRPr="005945D0" w:rsidRDefault="00C97B0A" w:rsidP="00C97B0A">
            <w:pPr>
              <w:jc w:val="both"/>
              <w:rPr>
                <w:sz w:val="18"/>
                <w:szCs w:val="18"/>
                <w:u w:val="single"/>
                <w:lang w:val="es-MX"/>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MEDICAMENTOS ONCOLÓGICOS REGULADOS</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Los cuales han tenido previa homologación 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2151E8B6"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5E5954EC" w14:textId="77777777" w:rsidR="00C97B0A" w:rsidRPr="005945D0" w:rsidRDefault="00C97B0A" w:rsidP="00C97B0A">
            <w:pPr>
              <w:tabs>
                <w:tab w:val="left" w:pos="284"/>
              </w:tabs>
              <w:ind w:left="284"/>
              <w:jc w:val="both"/>
              <w:rPr>
                <w:b/>
                <w:sz w:val="18"/>
                <w:szCs w:val="18"/>
              </w:rPr>
            </w:pPr>
          </w:p>
        </w:tc>
      </w:tr>
      <w:tr w:rsidR="00C97B0A" w:rsidRPr="005945D0" w14:paraId="26BA77E3" w14:textId="77777777" w:rsidTr="00C97B0A">
        <w:trPr>
          <w:trHeight w:val="20"/>
          <w:jc w:val="center"/>
        </w:trPr>
        <w:tc>
          <w:tcPr>
            <w:tcW w:w="324" w:type="pct"/>
            <w:shd w:val="clear" w:color="auto" w:fill="FFFFFF" w:themeFill="background1"/>
            <w:vAlign w:val="center"/>
          </w:tcPr>
          <w:p w14:paraId="5AB4FD02" w14:textId="77777777" w:rsidR="00C97B0A" w:rsidRPr="005945D0" w:rsidRDefault="00C97B0A" w:rsidP="00C97B0A">
            <w:pPr>
              <w:jc w:val="both"/>
              <w:rPr>
                <w:rFonts w:eastAsia="MS Mincho"/>
                <w:sz w:val="18"/>
                <w:szCs w:val="18"/>
              </w:rPr>
            </w:pPr>
            <w:r w:rsidRPr="005945D0">
              <w:rPr>
                <w:rFonts w:eastAsia="MS Mincho"/>
                <w:sz w:val="18"/>
                <w:szCs w:val="18"/>
              </w:rPr>
              <w:t>14</w:t>
            </w:r>
          </w:p>
        </w:tc>
        <w:tc>
          <w:tcPr>
            <w:tcW w:w="4190" w:type="pct"/>
            <w:shd w:val="clear" w:color="auto" w:fill="FFFFFF" w:themeFill="background1"/>
            <w:vAlign w:val="center"/>
          </w:tcPr>
          <w:p w14:paraId="6C5B17E1" w14:textId="77777777" w:rsidR="00C97B0A" w:rsidRPr="005945D0" w:rsidRDefault="00C97B0A" w:rsidP="00C97B0A">
            <w:pPr>
              <w:jc w:val="both"/>
              <w:rPr>
                <w:sz w:val="18"/>
                <w:szCs w:val="18"/>
                <w:u w:val="single"/>
                <w:lang w:val="es-MX"/>
              </w:rPr>
            </w:pPr>
            <w:r w:rsidRPr="005945D0">
              <w:rPr>
                <w:bCs/>
                <w:sz w:val="18"/>
                <w:szCs w:val="18"/>
              </w:rPr>
              <w:t>El Oferente debe cumplir con el</w:t>
            </w:r>
            <w:r w:rsidRPr="005945D0">
              <w:rPr>
                <w:b/>
                <w:sz w:val="18"/>
                <w:szCs w:val="18"/>
              </w:rPr>
              <w:t xml:space="preserve"> Anexo de </w:t>
            </w:r>
            <w:r w:rsidRPr="005945D0">
              <w:rPr>
                <w:b/>
                <w:sz w:val="18"/>
                <w:szCs w:val="18"/>
                <w:u w:val="single"/>
                <w:lang w:val="es-MX"/>
              </w:rPr>
              <w:t>MEDICAMENTOS ONCOLÓGICOS NO REGULADOS</w:t>
            </w:r>
            <w:r w:rsidRPr="005945D0">
              <w:rPr>
                <w:b/>
                <w:sz w:val="18"/>
                <w:szCs w:val="18"/>
              </w:rPr>
              <w:t xml:space="preserve"> requeridos, </w:t>
            </w:r>
            <w:r w:rsidRPr="005945D0">
              <w:rPr>
                <w:bCs/>
                <w:sz w:val="18"/>
                <w:szCs w:val="18"/>
              </w:rPr>
              <w:t xml:space="preserve">el cual se encuentra en archivo Excel, presentado por el contratista </w:t>
            </w:r>
            <w:r w:rsidRPr="005945D0">
              <w:rPr>
                <w:b/>
                <w:sz w:val="18"/>
                <w:szCs w:val="18"/>
              </w:rPr>
              <w:t>“</w:t>
            </w:r>
            <w:r w:rsidRPr="005945D0">
              <w:rPr>
                <w:b/>
                <w:bCs/>
                <w:sz w:val="18"/>
                <w:szCs w:val="18"/>
              </w:rPr>
              <w:t>ANEXO TARIFAS HUS ONCOLOGIA 2025 – 2026 PONAL</w:t>
            </w:r>
            <w:r w:rsidRPr="005945D0">
              <w:rPr>
                <w:b/>
                <w:sz w:val="18"/>
                <w:szCs w:val="18"/>
              </w:rPr>
              <w:t xml:space="preserve">– cups que posteriormente serán cargados a SISAP WEB” formato Excel. </w:t>
            </w:r>
            <w:r w:rsidRPr="005945D0">
              <w:rPr>
                <w:bCs/>
                <w:sz w:val="18"/>
                <w:szCs w:val="18"/>
              </w:rPr>
              <w:t xml:space="preserve">Los cuales han tenido previa homologación </w:t>
            </w:r>
            <w:r w:rsidRPr="005945D0">
              <w:rPr>
                <w:bCs/>
                <w:sz w:val="18"/>
                <w:szCs w:val="18"/>
              </w:rPr>
              <w:lastRenderedPageBreak/>
              <w:t>con la tabla de SISAP WEB y con visto bueno de medico auditor de la oficina de referencia y Contra referencia y auditoria medica como anexo del presente estudio previo el cual será publicado con la invitación del proceso. El anexo contiene los cups ofrecidos por la entidad para la prestación del servicio.</w:t>
            </w:r>
          </w:p>
        </w:tc>
        <w:tc>
          <w:tcPr>
            <w:tcW w:w="219" w:type="pct"/>
            <w:shd w:val="clear" w:color="auto" w:fill="FFFFFF" w:themeFill="background1"/>
            <w:vAlign w:val="center"/>
          </w:tcPr>
          <w:p w14:paraId="7DB010FD"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6688BCA8" w14:textId="77777777" w:rsidR="00C97B0A" w:rsidRPr="005945D0" w:rsidRDefault="00C97B0A" w:rsidP="00C97B0A">
            <w:pPr>
              <w:tabs>
                <w:tab w:val="left" w:pos="284"/>
              </w:tabs>
              <w:ind w:left="284"/>
              <w:jc w:val="both"/>
              <w:rPr>
                <w:b/>
                <w:sz w:val="18"/>
                <w:szCs w:val="18"/>
              </w:rPr>
            </w:pPr>
          </w:p>
        </w:tc>
      </w:tr>
      <w:tr w:rsidR="00C97B0A" w:rsidRPr="005945D0" w14:paraId="3389480B" w14:textId="77777777" w:rsidTr="00C97B0A">
        <w:trPr>
          <w:trHeight w:val="20"/>
          <w:jc w:val="center"/>
        </w:trPr>
        <w:tc>
          <w:tcPr>
            <w:tcW w:w="324" w:type="pct"/>
            <w:vMerge w:val="restart"/>
            <w:shd w:val="clear" w:color="auto" w:fill="A6A6A6" w:themeFill="background1" w:themeFillShade="A6"/>
            <w:vAlign w:val="center"/>
          </w:tcPr>
          <w:p w14:paraId="5A9606CC" w14:textId="77777777" w:rsidR="00C97B0A" w:rsidRPr="005945D0" w:rsidRDefault="00C97B0A" w:rsidP="00C97B0A">
            <w:pPr>
              <w:pStyle w:val="Prrafodelista"/>
              <w:tabs>
                <w:tab w:val="left" w:pos="240"/>
                <w:tab w:val="left" w:pos="6064"/>
              </w:tabs>
              <w:ind w:left="0"/>
              <w:jc w:val="center"/>
              <w:rPr>
                <w:b/>
                <w:sz w:val="18"/>
                <w:szCs w:val="18"/>
              </w:rPr>
            </w:pPr>
            <w:r w:rsidRPr="005945D0">
              <w:rPr>
                <w:b/>
                <w:sz w:val="18"/>
                <w:szCs w:val="18"/>
              </w:rPr>
              <w:t>ÍTEM</w:t>
            </w:r>
          </w:p>
        </w:tc>
        <w:tc>
          <w:tcPr>
            <w:tcW w:w="4190" w:type="pct"/>
            <w:vMerge w:val="restart"/>
            <w:shd w:val="clear" w:color="auto" w:fill="A6A6A6" w:themeFill="background1" w:themeFillShade="A6"/>
            <w:vAlign w:val="center"/>
          </w:tcPr>
          <w:p w14:paraId="488F96F3" w14:textId="77777777" w:rsidR="00C97B0A" w:rsidRPr="005945D0" w:rsidRDefault="00C97B0A" w:rsidP="00C97B0A">
            <w:pPr>
              <w:pStyle w:val="Prrafodelista"/>
              <w:tabs>
                <w:tab w:val="left" w:pos="240"/>
                <w:tab w:val="left" w:pos="6064"/>
              </w:tabs>
              <w:ind w:left="0"/>
              <w:jc w:val="center"/>
              <w:rPr>
                <w:sz w:val="18"/>
                <w:szCs w:val="18"/>
              </w:rPr>
            </w:pPr>
            <w:r w:rsidRPr="005945D0">
              <w:rPr>
                <w:b/>
                <w:sz w:val="18"/>
                <w:szCs w:val="18"/>
              </w:rPr>
              <w:t>DESCRIPCIÓN DEL SERVICIO</w:t>
            </w:r>
          </w:p>
        </w:tc>
        <w:tc>
          <w:tcPr>
            <w:tcW w:w="486" w:type="pct"/>
            <w:gridSpan w:val="2"/>
            <w:shd w:val="clear" w:color="auto" w:fill="A6A6A6" w:themeFill="background1" w:themeFillShade="A6"/>
            <w:vAlign w:val="center"/>
          </w:tcPr>
          <w:p w14:paraId="479ED61F" w14:textId="77777777" w:rsidR="00C97B0A" w:rsidRPr="005945D0" w:rsidRDefault="00C97B0A" w:rsidP="00C97B0A">
            <w:pPr>
              <w:jc w:val="center"/>
              <w:rPr>
                <w:b/>
                <w:bCs/>
                <w:sz w:val="18"/>
                <w:szCs w:val="18"/>
              </w:rPr>
            </w:pPr>
            <w:r w:rsidRPr="005945D0">
              <w:rPr>
                <w:b/>
                <w:bCs/>
                <w:sz w:val="18"/>
                <w:szCs w:val="18"/>
              </w:rPr>
              <w:t>OFRECE</w:t>
            </w:r>
          </w:p>
        </w:tc>
      </w:tr>
      <w:tr w:rsidR="00C97B0A" w:rsidRPr="005945D0" w14:paraId="4846C66A" w14:textId="77777777" w:rsidTr="00C97B0A">
        <w:trPr>
          <w:trHeight w:val="20"/>
          <w:jc w:val="center"/>
        </w:trPr>
        <w:tc>
          <w:tcPr>
            <w:tcW w:w="324" w:type="pct"/>
            <w:vMerge/>
            <w:shd w:val="clear" w:color="auto" w:fill="A6A6A6" w:themeFill="background1" w:themeFillShade="A6"/>
            <w:vAlign w:val="center"/>
          </w:tcPr>
          <w:p w14:paraId="349D8D3D" w14:textId="77777777" w:rsidR="00C97B0A" w:rsidRPr="005945D0" w:rsidRDefault="00C97B0A" w:rsidP="00C97B0A">
            <w:pPr>
              <w:jc w:val="center"/>
              <w:rPr>
                <w:b/>
                <w:bCs/>
                <w:sz w:val="18"/>
                <w:szCs w:val="18"/>
              </w:rPr>
            </w:pPr>
          </w:p>
        </w:tc>
        <w:tc>
          <w:tcPr>
            <w:tcW w:w="4190" w:type="pct"/>
            <w:vMerge/>
            <w:shd w:val="clear" w:color="auto" w:fill="A6A6A6" w:themeFill="background1" w:themeFillShade="A6"/>
            <w:vAlign w:val="center"/>
          </w:tcPr>
          <w:p w14:paraId="1B401C54" w14:textId="77777777" w:rsidR="00C97B0A" w:rsidRPr="005945D0" w:rsidRDefault="00C97B0A" w:rsidP="00C97B0A">
            <w:pPr>
              <w:jc w:val="center"/>
              <w:rPr>
                <w:b/>
                <w:bCs/>
                <w:sz w:val="18"/>
                <w:szCs w:val="18"/>
              </w:rPr>
            </w:pPr>
          </w:p>
        </w:tc>
        <w:tc>
          <w:tcPr>
            <w:tcW w:w="219" w:type="pct"/>
            <w:shd w:val="clear" w:color="auto" w:fill="A6A6A6" w:themeFill="background1" w:themeFillShade="A6"/>
            <w:vAlign w:val="center"/>
          </w:tcPr>
          <w:p w14:paraId="058B7AB7" w14:textId="77777777" w:rsidR="00C97B0A" w:rsidRPr="005945D0" w:rsidRDefault="00C97B0A" w:rsidP="00C97B0A">
            <w:pPr>
              <w:jc w:val="center"/>
              <w:rPr>
                <w:b/>
                <w:bCs/>
                <w:sz w:val="18"/>
                <w:szCs w:val="18"/>
              </w:rPr>
            </w:pPr>
            <w:r w:rsidRPr="005945D0">
              <w:rPr>
                <w:b/>
                <w:bCs/>
                <w:sz w:val="18"/>
                <w:szCs w:val="18"/>
              </w:rPr>
              <w:t>SI</w:t>
            </w:r>
          </w:p>
        </w:tc>
        <w:tc>
          <w:tcPr>
            <w:tcW w:w="267" w:type="pct"/>
            <w:shd w:val="clear" w:color="auto" w:fill="A6A6A6" w:themeFill="background1" w:themeFillShade="A6"/>
            <w:vAlign w:val="center"/>
          </w:tcPr>
          <w:p w14:paraId="52EF7ACC" w14:textId="77777777" w:rsidR="00C97B0A" w:rsidRPr="005945D0" w:rsidRDefault="00C97B0A" w:rsidP="00C97B0A">
            <w:pPr>
              <w:jc w:val="center"/>
              <w:rPr>
                <w:b/>
                <w:bCs/>
                <w:sz w:val="18"/>
                <w:szCs w:val="18"/>
              </w:rPr>
            </w:pPr>
            <w:r w:rsidRPr="005945D0">
              <w:rPr>
                <w:b/>
                <w:bCs/>
                <w:sz w:val="18"/>
                <w:szCs w:val="18"/>
              </w:rPr>
              <w:t>NO</w:t>
            </w:r>
          </w:p>
        </w:tc>
      </w:tr>
      <w:tr w:rsidR="00C97B0A" w:rsidRPr="005945D0" w14:paraId="7DA8AB57" w14:textId="77777777" w:rsidTr="00C97B0A">
        <w:trPr>
          <w:trHeight w:val="20"/>
          <w:jc w:val="center"/>
        </w:trPr>
        <w:tc>
          <w:tcPr>
            <w:tcW w:w="324" w:type="pct"/>
            <w:shd w:val="clear" w:color="auto" w:fill="FFFFFF" w:themeFill="background1"/>
            <w:vAlign w:val="center"/>
          </w:tcPr>
          <w:p w14:paraId="5E36B655" w14:textId="77777777" w:rsidR="00C97B0A" w:rsidRPr="005945D0" w:rsidRDefault="00C97B0A" w:rsidP="00C97B0A">
            <w:pPr>
              <w:jc w:val="both"/>
              <w:rPr>
                <w:rFonts w:eastAsia="MS Mincho"/>
                <w:sz w:val="18"/>
                <w:szCs w:val="18"/>
              </w:rPr>
            </w:pPr>
            <w:r w:rsidRPr="005945D0">
              <w:rPr>
                <w:rFonts w:eastAsia="MS Mincho"/>
                <w:sz w:val="18"/>
                <w:szCs w:val="18"/>
              </w:rPr>
              <w:t>1</w:t>
            </w:r>
          </w:p>
        </w:tc>
        <w:tc>
          <w:tcPr>
            <w:tcW w:w="4190" w:type="pct"/>
            <w:shd w:val="clear" w:color="auto" w:fill="FFFFFF" w:themeFill="background1"/>
            <w:vAlign w:val="center"/>
          </w:tcPr>
          <w:p w14:paraId="73FDD54F" w14:textId="77777777" w:rsidR="00C97B0A" w:rsidRPr="005945D0" w:rsidRDefault="00C97B0A" w:rsidP="00C97B0A">
            <w:pPr>
              <w:jc w:val="both"/>
              <w:rPr>
                <w:b/>
                <w:sz w:val="18"/>
                <w:szCs w:val="18"/>
              </w:rPr>
            </w:pPr>
            <w:r w:rsidRPr="005945D0">
              <w:rPr>
                <w:rFonts w:eastAsia="MS Mincho"/>
                <w:sz w:val="18"/>
                <w:szCs w:val="18"/>
              </w:rPr>
              <w:t>Ayudas diagnósticas y terapéuticas: radiología, quimioterapia – hospital día, rehabilitación, servicio transfusional, imágenes diagnósticas, patología, laboratorio clínico y laboratorio de hematología especializada.</w:t>
            </w:r>
          </w:p>
        </w:tc>
        <w:tc>
          <w:tcPr>
            <w:tcW w:w="219" w:type="pct"/>
            <w:shd w:val="clear" w:color="auto" w:fill="FFFFFF" w:themeFill="background1"/>
            <w:vAlign w:val="center"/>
          </w:tcPr>
          <w:p w14:paraId="6BED3042"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056137DC" w14:textId="77777777" w:rsidR="00C97B0A" w:rsidRPr="005945D0" w:rsidRDefault="00C97B0A" w:rsidP="00C97B0A">
            <w:pPr>
              <w:tabs>
                <w:tab w:val="left" w:pos="284"/>
              </w:tabs>
              <w:ind w:left="284"/>
              <w:jc w:val="both"/>
              <w:rPr>
                <w:b/>
                <w:sz w:val="18"/>
                <w:szCs w:val="18"/>
              </w:rPr>
            </w:pPr>
          </w:p>
        </w:tc>
      </w:tr>
      <w:tr w:rsidR="00C97B0A" w:rsidRPr="005945D0" w14:paraId="36622943" w14:textId="77777777" w:rsidTr="00C97B0A">
        <w:trPr>
          <w:trHeight w:val="20"/>
          <w:jc w:val="center"/>
        </w:trPr>
        <w:tc>
          <w:tcPr>
            <w:tcW w:w="324" w:type="pct"/>
            <w:shd w:val="clear" w:color="auto" w:fill="FFFFFF" w:themeFill="background1"/>
            <w:vAlign w:val="center"/>
          </w:tcPr>
          <w:p w14:paraId="4AC22031" w14:textId="77777777" w:rsidR="00C97B0A" w:rsidRPr="005945D0" w:rsidRDefault="00C97B0A" w:rsidP="00C97B0A">
            <w:pPr>
              <w:jc w:val="both"/>
              <w:rPr>
                <w:rFonts w:eastAsia="MS Mincho"/>
                <w:sz w:val="18"/>
                <w:szCs w:val="18"/>
              </w:rPr>
            </w:pPr>
            <w:r w:rsidRPr="005945D0">
              <w:rPr>
                <w:rFonts w:eastAsia="MS Mincho"/>
                <w:sz w:val="18"/>
                <w:szCs w:val="18"/>
              </w:rPr>
              <w:t>2</w:t>
            </w:r>
          </w:p>
        </w:tc>
        <w:tc>
          <w:tcPr>
            <w:tcW w:w="4190" w:type="pct"/>
            <w:shd w:val="clear" w:color="auto" w:fill="FFFFFF" w:themeFill="background1"/>
            <w:vAlign w:val="center"/>
          </w:tcPr>
          <w:p w14:paraId="1459CDBF" w14:textId="77777777" w:rsidR="00C97B0A" w:rsidRPr="005945D0" w:rsidRDefault="00C97B0A" w:rsidP="00C97B0A">
            <w:pPr>
              <w:jc w:val="both"/>
              <w:rPr>
                <w:b/>
                <w:sz w:val="18"/>
                <w:szCs w:val="18"/>
              </w:rPr>
            </w:pPr>
            <w:r w:rsidRPr="005945D0">
              <w:rPr>
                <w:rFonts w:eastAsia="MS Mincho"/>
                <w:sz w:val="18"/>
                <w:szCs w:val="18"/>
              </w:rPr>
              <w:t xml:space="preserve">Consulta e inter consulta ambulatoria especializada de oncología y </w:t>
            </w:r>
            <w:proofErr w:type="spellStart"/>
            <w:r w:rsidRPr="005945D0">
              <w:rPr>
                <w:rFonts w:eastAsia="MS Mincho"/>
                <w:sz w:val="18"/>
                <w:szCs w:val="18"/>
              </w:rPr>
              <w:t>hemato-oncologia</w:t>
            </w:r>
            <w:proofErr w:type="spellEnd"/>
            <w:r w:rsidRPr="005945D0">
              <w:rPr>
                <w:rFonts w:eastAsia="MS Mincho"/>
                <w:sz w:val="18"/>
                <w:szCs w:val="18"/>
              </w:rPr>
              <w:t xml:space="preserve"> y procedimientos terapéuticos de las especialidades originadas en la consulta y en las interconsultas.</w:t>
            </w:r>
          </w:p>
        </w:tc>
        <w:tc>
          <w:tcPr>
            <w:tcW w:w="219" w:type="pct"/>
            <w:shd w:val="clear" w:color="auto" w:fill="FFFFFF" w:themeFill="background1"/>
            <w:vAlign w:val="center"/>
          </w:tcPr>
          <w:p w14:paraId="5436D8F9"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572EB853" w14:textId="77777777" w:rsidR="00C97B0A" w:rsidRPr="005945D0" w:rsidRDefault="00C97B0A" w:rsidP="00C97B0A">
            <w:pPr>
              <w:tabs>
                <w:tab w:val="left" w:pos="284"/>
              </w:tabs>
              <w:ind w:left="284"/>
              <w:jc w:val="both"/>
              <w:rPr>
                <w:b/>
                <w:sz w:val="18"/>
                <w:szCs w:val="18"/>
              </w:rPr>
            </w:pPr>
          </w:p>
        </w:tc>
      </w:tr>
      <w:tr w:rsidR="00C97B0A" w:rsidRPr="005945D0" w14:paraId="2B1C22DC" w14:textId="77777777" w:rsidTr="00C97B0A">
        <w:trPr>
          <w:trHeight w:val="20"/>
          <w:jc w:val="center"/>
        </w:trPr>
        <w:tc>
          <w:tcPr>
            <w:tcW w:w="324" w:type="pct"/>
            <w:shd w:val="clear" w:color="auto" w:fill="FFFFFF" w:themeFill="background1"/>
            <w:vAlign w:val="center"/>
          </w:tcPr>
          <w:p w14:paraId="6ED5B266" w14:textId="77777777" w:rsidR="00C97B0A" w:rsidRPr="005945D0" w:rsidRDefault="00C97B0A" w:rsidP="00C97B0A">
            <w:pPr>
              <w:jc w:val="both"/>
              <w:rPr>
                <w:rFonts w:eastAsia="MS Mincho"/>
                <w:sz w:val="18"/>
                <w:szCs w:val="18"/>
              </w:rPr>
            </w:pPr>
            <w:r w:rsidRPr="005945D0">
              <w:rPr>
                <w:rFonts w:eastAsia="MS Mincho"/>
                <w:sz w:val="18"/>
                <w:szCs w:val="18"/>
              </w:rPr>
              <w:t>3</w:t>
            </w:r>
          </w:p>
        </w:tc>
        <w:tc>
          <w:tcPr>
            <w:tcW w:w="4190" w:type="pct"/>
            <w:shd w:val="clear" w:color="auto" w:fill="FFFFFF" w:themeFill="background1"/>
            <w:vAlign w:val="center"/>
          </w:tcPr>
          <w:p w14:paraId="1729E2B3" w14:textId="77777777" w:rsidR="00C97B0A" w:rsidRPr="005945D0" w:rsidRDefault="00C97B0A" w:rsidP="00C97B0A">
            <w:pPr>
              <w:jc w:val="both"/>
              <w:rPr>
                <w:rFonts w:eastAsia="MS Mincho"/>
                <w:sz w:val="18"/>
                <w:szCs w:val="18"/>
              </w:rPr>
            </w:pPr>
            <w:r w:rsidRPr="005945D0">
              <w:rPr>
                <w:rFonts w:eastAsia="MS Mincho"/>
                <w:sz w:val="18"/>
                <w:szCs w:val="18"/>
              </w:rPr>
              <w:t xml:space="preserve">Practica integral de tratamientos oncológicos y </w:t>
            </w:r>
            <w:proofErr w:type="spellStart"/>
            <w:r w:rsidRPr="005945D0">
              <w:rPr>
                <w:rFonts w:eastAsia="MS Mincho"/>
                <w:sz w:val="18"/>
                <w:szCs w:val="18"/>
              </w:rPr>
              <w:t>hemato</w:t>
            </w:r>
            <w:proofErr w:type="spellEnd"/>
            <w:r w:rsidRPr="005945D0">
              <w:rPr>
                <w:rFonts w:eastAsia="MS Mincho"/>
                <w:sz w:val="18"/>
                <w:szCs w:val="18"/>
              </w:rPr>
              <w:t>-oncológicos de radioterapia IMRT CONVENCIONAL y conformacional</w:t>
            </w:r>
          </w:p>
        </w:tc>
        <w:tc>
          <w:tcPr>
            <w:tcW w:w="219" w:type="pct"/>
            <w:shd w:val="clear" w:color="auto" w:fill="FFFFFF" w:themeFill="background1"/>
            <w:vAlign w:val="center"/>
          </w:tcPr>
          <w:p w14:paraId="3CEAB961"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13D69B9A" w14:textId="77777777" w:rsidR="00C97B0A" w:rsidRPr="005945D0" w:rsidRDefault="00C97B0A" w:rsidP="00C97B0A">
            <w:pPr>
              <w:tabs>
                <w:tab w:val="left" w:pos="284"/>
              </w:tabs>
              <w:ind w:left="284"/>
              <w:jc w:val="both"/>
              <w:rPr>
                <w:b/>
                <w:sz w:val="18"/>
                <w:szCs w:val="18"/>
              </w:rPr>
            </w:pPr>
          </w:p>
        </w:tc>
      </w:tr>
      <w:tr w:rsidR="00C97B0A" w:rsidRPr="005945D0" w14:paraId="70D1D359" w14:textId="77777777" w:rsidTr="00C97B0A">
        <w:trPr>
          <w:trHeight w:val="20"/>
          <w:jc w:val="center"/>
        </w:trPr>
        <w:tc>
          <w:tcPr>
            <w:tcW w:w="324" w:type="pct"/>
            <w:shd w:val="clear" w:color="auto" w:fill="FFFFFF" w:themeFill="background1"/>
            <w:vAlign w:val="center"/>
          </w:tcPr>
          <w:p w14:paraId="7172296F" w14:textId="77777777" w:rsidR="00C97B0A" w:rsidRPr="005945D0" w:rsidRDefault="00C97B0A" w:rsidP="00C97B0A">
            <w:pPr>
              <w:jc w:val="both"/>
              <w:rPr>
                <w:rFonts w:eastAsia="MS Mincho"/>
                <w:sz w:val="18"/>
                <w:szCs w:val="18"/>
              </w:rPr>
            </w:pPr>
            <w:r w:rsidRPr="005945D0">
              <w:rPr>
                <w:rFonts w:eastAsia="MS Mincho"/>
                <w:sz w:val="18"/>
                <w:szCs w:val="18"/>
              </w:rPr>
              <w:t>4</w:t>
            </w:r>
          </w:p>
        </w:tc>
        <w:tc>
          <w:tcPr>
            <w:tcW w:w="4190" w:type="pct"/>
            <w:shd w:val="clear" w:color="auto" w:fill="FFFFFF" w:themeFill="background1"/>
            <w:vAlign w:val="center"/>
          </w:tcPr>
          <w:p w14:paraId="43AC8D85" w14:textId="77777777" w:rsidR="00C97B0A" w:rsidRPr="005945D0" w:rsidRDefault="00C97B0A" w:rsidP="00C97B0A">
            <w:pPr>
              <w:jc w:val="both"/>
              <w:rPr>
                <w:b/>
                <w:sz w:val="18"/>
                <w:szCs w:val="18"/>
              </w:rPr>
            </w:pPr>
            <w:r w:rsidRPr="005945D0">
              <w:rPr>
                <w:rFonts w:eastAsia="MS Mincho"/>
                <w:sz w:val="18"/>
                <w:szCs w:val="18"/>
              </w:rPr>
              <w:t>Quimioterapia: Mono quimioterapia y poliquimioterapia, hospital día, inmunoterapia</w:t>
            </w:r>
          </w:p>
        </w:tc>
        <w:tc>
          <w:tcPr>
            <w:tcW w:w="219" w:type="pct"/>
            <w:shd w:val="clear" w:color="auto" w:fill="FFFFFF" w:themeFill="background1"/>
            <w:vAlign w:val="center"/>
          </w:tcPr>
          <w:p w14:paraId="4DBE0D71"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0F1697FF" w14:textId="77777777" w:rsidR="00C97B0A" w:rsidRPr="005945D0" w:rsidRDefault="00C97B0A" w:rsidP="00C97B0A">
            <w:pPr>
              <w:tabs>
                <w:tab w:val="left" w:pos="284"/>
              </w:tabs>
              <w:jc w:val="both"/>
              <w:rPr>
                <w:b/>
                <w:sz w:val="18"/>
                <w:szCs w:val="18"/>
              </w:rPr>
            </w:pPr>
          </w:p>
        </w:tc>
      </w:tr>
      <w:tr w:rsidR="00C97B0A" w:rsidRPr="005945D0" w14:paraId="6EEC6513" w14:textId="77777777" w:rsidTr="00C97B0A">
        <w:trPr>
          <w:trHeight w:val="20"/>
          <w:jc w:val="center"/>
        </w:trPr>
        <w:tc>
          <w:tcPr>
            <w:tcW w:w="324" w:type="pct"/>
            <w:shd w:val="clear" w:color="auto" w:fill="FFFFFF" w:themeFill="background1"/>
            <w:vAlign w:val="center"/>
          </w:tcPr>
          <w:p w14:paraId="3CA5E2A3" w14:textId="77777777" w:rsidR="00C97B0A" w:rsidRPr="005945D0" w:rsidRDefault="00C97B0A" w:rsidP="00C97B0A">
            <w:pPr>
              <w:jc w:val="both"/>
              <w:rPr>
                <w:rFonts w:eastAsia="MS Mincho"/>
                <w:sz w:val="18"/>
                <w:szCs w:val="18"/>
              </w:rPr>
            </w:pPr>
            <w:r w:rsidRPr="005945D0">
              <w:rPr>
                <w:rFonts w:eastAsia="MS Mincho"/>
                <w:sz w:val="18"/>
                <w:szCs w:val="18"/>
              </w:rPr>
              <w:t>5</w:t>
            </w:r>
          </w:p>
        </w:tc>
        <w:tc>
          <w:tcPr>
            <w:tcW w:w="4190" w:type="pct"/>
            <w:shd w:val="clear" w:color="auto" w:fill="FFFFFF" w:themeFill="background1"/>
            <w:vAlign w:val="center"/>
          </w:tcPr>
          <w:p w14:paraId="42F450DF" w14:textId="77777777" w:rsidR="00C97B0A" w:rsidRPr="005945D0" w:rsidRDefault="00C97B0A" w:rsidP="00C97B0A">
            <w:pPr>
              <w:jc w:val="both"/>
              <w:rPr>
                <w:b/>
                <w:sz w:val="18"/>
                <w:szCs w:val="18"/>
              </w:rPr>
            </w:pPr>
            <w:r w:rsidRPr="005945D0">
              <w:rPr>
                <w:rFonts w:eastAsia="MS Mincho"/>
                <w:sz w:val="18"/>
                <w:szCs w:val="18"/>
              </w:rPr>
              <w:t>Manejo integral ambulatorio y/o intrahospitalario, para la práctica de procedimientos y en general diagnósticos y tratamientos oncológicos.</w:t>
            </w:r>
          </w:p>
        </w:tc>
        <w:tc>
          <w:tcPr>
            <w:tcW w:w="219" w:type="pct"/>
            <w:shd w:val="clear" w:color="auto" w:fill="FFFFFF" w:themeFill="background1"/>
            <w:vAlign w:val="center"/>
          </w:tcPr>
          <w:p w14:paraId="31CF43B1"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7764BE7B" w14:textId="77777777" w:rsidR="00C97B0A" w:rsidRPr="005945D0" w:rsidRDefault="00C97B0A" w:rsidP="00C97B0A">
            <w:pPr>
              <w:tabs>
                <w:tab w:val="left" w:pos="284"/>
              </w:tabs>
              <w:ind w:left="284"/>
              <w:jc w:val="both"/>
              <w:rPr>
                <w:b/>
                <w:sz w:val="18"/>
                <w:szCs w:val="18"/>
              </w:rPr>
            </w:pPr>
          </w:p>
        </w:tc>
      </w:tr>
      <w:tr w:rsidR="00C97B0A" w:rsidRPr="005945D0" w14:paraId="0EAE7425" w14:textId="77777777" w:rsidTr="00C97B0A">
        <w:trPr>
          <w:trHeight w:val="20"/>
          <w:jc w:val="center"/>
        </w:trPr>
        <w:tc>
          <w:tcPr>
            <w:tcW w:w="324" w:type="pct"/>
            <w:shd w:val="clear" w:color="auto" w:fill="FFFFFF" w:themeFill="background1"/>
            <w:vAlign w:val="center"/>
          </w:tcPr>
          <w:p w14:paraId="7DEE756C" w14:textId="77777777" w:rsidR="00C97B0A" w:rsidRPr="005945D0" w:rsidRDefault="00C97B0A" w:rsidP="00C97B0A">
            <w:pPr>
              <w:jc w:val="both"/>
              <w:rPr>
                <w:rFonts w:eastAsia="MS Mincho"/>
                <w:sz w:val="18"/>
                <w:szCs w:val="18"/>
              </w:rPr>
            </w:pPr>
            <w:r w:rsidRPr="005945D0">
              <w:rPr>
                <w:rFonts w:eastAsia="MS Mincho"/>
                <w:sz w:val="18"/>
                <w:szCs w:val="18"/>
              </w:rPr>
              <w:t>6</w:t>
            </w:r>
          </w:p>
        </w:tc>
        <w:tc>
          <w:tcPr>
            <w:tcW w:w="4190" w:type="pct"/>
            <w:shd w:val="clear" w:color="auto" w:fill="FFFFFF" w:themeFill="background1"/>
            <w:vAlign w:val="center"/>
          </w:tcPr>
          <w:p w14:paraId="401BA340" w14:textId="77777777" w:rsidR="00C97B0A" w:rsidRPr="005945D0" w:rsidRDefault="00C97B0A" w:rsidP="00C97B0A">
            <w:pPr>
              <w:jc w:val="both"/>
              <w:rPr>
                <w:b/>
                <w:sz w:val="18"/>
                <w:szCs w:val="18"/>
              </w:rPr>
            </w:pPr>
            <w:r w:rsidRPr="005945D0">
              <w:rPr>
                <w:rFonts w:eastAsia="MS Mincho"/>
                <w:sz w:val="18"/>
                <w:szCs w:val="18"/>
              </w:rPr>
              <w:t>Cirugía oncológica de todos los niveles de complejidad y especialidades (ginecología oncológica, urología oncológica, ortopedia oncológica, etc.), con tecnología de punta, radio cirugía, crioterapia.</w:t>
            </w:r>
          </w:p>
        </w:tc>
        <w:tc>
          <w:tcPr>
            <w:tcW w:w="219" w:type="pct"/>
            <w:shd w:val="clear" w:color="auto" w:fill="FFFFFF" w:themeFill="background1"/>
            <w:vAlign w:val="center"/>
          </w:tcPr>
          <w:p w14:paraId="7F52A131"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1FFED7ED" w14:textId="77777777" w:rsidR="00C97B0A" w:rsidRPr="005945D0" w:rsidRDefault="00C97B0A" w:rsidP="00C97B0A">
            <w:pPr>
              <w:tabs>
                <w:tab w:val="left" w:pos="284"/>
              </w:tabs>
              <w:ind w:left="284"/>
              <w:jc w:val="both"/>
              <w:rPr>
                <w:b/>
                <w:sz w:val="18"/>
                <w:szCs w:val="18"/>
              </w:rPr>
            </w:pPr>
          </w:p>
        </w:tc>
      </w:tr>
      <w:tr w:rsidR="00C97B0A" w:rsidRPr="005945D0" w14:paraId="1F41712F" w14:textId="77777777" w:rsidTr="00C97B0A">
        <w:trPr>
          <w:trHeight w:val="20"/>
          <w:jc w:val="center"/>
        </w:trPr>
        <w:tc>
          <w:tcPr>
            <w:tcW w:w="324" w:type="pct"/>
            <w:shd w:val="clear" w:color="auto" w:fill="FFFFFF" w:themeFill="background1"/>
            <w:vAlign w:val="center"/>
          </w:tcPr>
          <w:p w14:paraId="55AA6923" w14:textId="77777777" w:rsidR="00C97B0A" w:rsidRPr="005945D0" w:rsidRDefault="00C97B0A" w:rsidP="00C97B0A">
            <w:pPr>
              <w:jc w:val="both"/>
              <w:rPr>
                <w:rFonts w:eastAsia="MS Mincho"/>
                <w:sz w:val="18"/>
                <w:szCs w:val="18"/>
              </w:rPr>
            </w:pPr>
            <w:r w:rsidRPr="005945D0">
              <w:rPr>
                <w:rFonts w:eastAsia="MS Mincho"/>
                <w:sz w:val="18"/>
                <w:szCs w:val="18"/>
              </w:rPr>
              <w:t>7</w:t>
            </w:r>
          </w:p>
        </w:tc>
        <w:tc>
          <w:tcPr>
            <w:tcW w:w="4190" w:type="pct"/>
            <w:shd w:val="clear" w:color="auto" w:fill="FFFFFF" w:themeFill="background1"/>
            <w:vAlign w:val="center"/>
          </w:tcPr>
          <w:p w14:paraId="05903850" w14:textId="77777777" w:rsidR="00C97B0A" w:rsidRPr="005945D0" w:rsidRDefault="00C97B0A" w:rsidP="00C97B0A">
            <w:pPr>
              <w:jc w:val="both"/>
              <w:rPr>
                <w:b/>
                <w:sz w:val="18"/>
                <w:szCs w:val="18"/>
              </w:rPr>
            </w:pPr>
            <w:r w:rsidRPr="005945D0">
              <w:rPr>
                <w:rFonts w:eastAsia="MS Mincho"/>
                <w:sz w:val="18"/>
                <w:szCs w:val="18"/>
              </w:rPr>
              <w:t>Cirugía mínimamente invasiva para manejo de cáncer en todas las especialidades.</w:t>
            </w:r>
          </w:p>
        </w:tc>
        <w:tc>
          <w:tcPr>
            <w:tcW w:w="219" w:type="pct"/>
            <w:shd w:val="clear" w:color="auto" w:fill="FFFFFF" w:themeFill="background1"/>
            <w:vAlign w:val="center"/>
          </w:tcPr>
          <w:p w14:paraId="08CD0B50"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3D37C305" w14:textId="77777777" w:rsidR="00C97B0A" w:rsidRPr="005945D0" w:rsidRDefault="00C97B0A" w:rsidP="00C97B0A">
            <w:pPr>
              <w:tabs>
                <w:tab w:val="left" w:pos="284"/>
              </w:tabs>
              <w:ind w:left="284"/>
              <w:jc w:val="both"/>
              <w:rPr>
                <w:b/>
                <w:sz w:val="18"/>
                <w:szCs w:val="18"/>
              </w:rPr>
            </w:pPr>
          </w:p>
        </w:tc>
      </w:tr>
      <w:tr w:rsidR="00C97B0A" w:rsidRPr="005945D0" w14:paraId="10A874E2" w14:textId="77777777" w:rsidTr="00C97B0A">
        <w:trPr>
          <w:trHeight w:val="20"/>
          <w:jc w:val="center"/>
        </w:trPr>
        <w:tc>
          <w:tcPr>
            <w:tcW w:w="324" w:type="pct"/>
            <w:shd w:val="clear" w:color="auto" w:fill="FFFFFF" w:themeFill="background1"/>
            <w:vAlign w:val="center"/>
          </w:tcPr>
          <w:p w14:paraId="2C9FCDCD" w14:textId="77777777" w:rsidR="00C97B0A" w:rsidRPr="005945D0" w:rsidRDefault="00C97B0A" w:rsidP="00C97B0A">
            <w:pPr>
              <w:jc w:val="both"/>
              <w:rPr>
                <w:rFonts w:eastAsia="MS Mincho"/>
                <w:sz w:val="18"/>
                <w:szCs w:val="18"/>
              </w:rPr>
            </w:pPr>
            <w:r w:rsidRPr="005945D0">
              <w:rPr>
                <w:rFonts w:eastAsia="MS Mincho"/>
                <w:sz w:val="18"/>
                <w:szCs w:val="18"/>
              </w:rPr>
              <w:t>8</w:t>
            </w:r>
          </w:p>
        </w:tc>
        <w:tc>
          <w:tcPr>
            <w:tcW w:w="4190" w:type="pct"/>
            <w:shd w:val="clear" w:color="auto" w:fill="FFFFFF" w:themeFill="background1"/>
            <w:vAlign w:val="center"/>
          </w:tcPr>
          <w:p w14:paraId="09A6EE05" w14:textId="77777777" w:rsidR="00C97B0A" w:rsidRPr="005945D0" w:rsidRDefault="00C97B0A" w:rsidP="00C97B0A">
            <w:pPr>
              <w:jc w:val="both"/>
              <w:rPr>
                <w:b/>
                <w:sz w:val="18"/>
                <w:szCs w:val="18"/>
              </w:rPr>
            </w:pPr>
            <w:r w:rsidRPr="005945D0">
              <w:rPr>
                <w:rFonts w:eastAsia="MS Mincho"/>
                <w:sz w:val="18"/>
                <w:szCs w:val="18"/>
              </w:rPr>
              <w:t>Consulta de cuidados paliativos.</w:t>
            </w:r>
          </w:p>
        </w:tc>
        <w:tc>
          <w:tcPr>
            <w:tcW w:w="219" w:type="pct"/>
            <w:shd w:val="clear" w:color="auto" w:fill="FFFFFF" w:themeFill="background1"/>
            <w:vAlign w:val="center"/>
          </w:tcPr>
          <w:p w14:paraId="6405E04D"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507AC370" w14:textId="77777777" w:rsidR="00C97B0A" w:rsidRPr="005945D0" w:rsidRDefault="00C97B0A" w:rsidP="00C97B0A">
            <w:pPr>
              <w:tabs>
                <w:tab w:val="left" w:pos="284"/>
              </w:tabs>
              <w:ind w:left="284"/>
              <w:jc w:val="both"/>
              <w:rPr>
                <w:b/>
                <w:sz w:val="18"/>
                <w:szCs w:val="18"/>
              </w:rPr>
            </w:pPr>
          </w:p>
        </w:tc>
      </w:tr>
      <w:tr w:rsidR="00C97B0A" w:rsidRPr="005945D0" w14:paraId="5A9166DC" w14:textId="77777777" w:rsidTr="00C97B0A">
        <w:trPr>
          <w:trHeight w:val="20"/>
          <w:jc w:val="center"/>
        </w:trPr>
        <w:tc>
          <w:tcPr>
            <w:tcW w:w="324" w:type="pct"/>
            <w:shd w:val="clear" w:color="auto" w:fill="FFFFFF" w:themeFill="background1"/>
            <w:vAlign w:val="center"/>
          </w:tcPr>
          <w:p w14:paraId="2998C9BC" w14:textId="77777777" w:rsidR="00C97B0A" w:rsidRPr="005945D0" w:rsidRDefault="00C97B0A" w:rsidP="00C97B0A">
            <w:pPr>
              <w:jc w:val="both"/>
              <w:rPr>
                <w:rFonts w:eastAsia="MS Mincho"/>
                <w:sz w:val="18"/>
                <w:szCs w:val="18"/>
              </w:rPr>
            </w:pPr>
            <w:r w:rsidRPr="005945D0">
              <w:rPr>
                <w:rFonts w:eastAsia="MS Mincho"/>
                <w:sz w:val="18"/>
                <w:szCs w:val="18"/>
              </w:rPr>
              <w:t>9</w:t>
            </w:r>
          </w:p>
        </w:tc>
        <w:tc>
          <w:tcPr>
            <w:tcW w:w="4190" w:type="pct"/>
            <w:shd w:val="clear" w:color="auto" w:fill="FFFFFF" w:themeFill="background1"/>
            <w:vAlign w:val="center"/>
          </w:tcPr>
          <w:p w14:paraId="657FFDA6" w14:textId="77777777" w:rsidR="00C97B0A" w:rsidRPr="005945D0" w:rsidRDefault="00C97B0A" w:rsidP="00C97B0A">
            <w:pPr>
              <w:jc w:val="both"/>
              <w:rPr>
                <w:b/>
                <w:sz w:val="18"/>
                <w:szCs w:val="18"/>
              </w:rPr>
            </w:pPr>
            <w:r w:rsidRPr="005945D0">
              <w:rPr>
                <w:rFonts w:eastAsia="MS Mincho"/>
                <w:sz w:val="18"/>
                <w:szCs w:val="18"/>
              </w:rPr>
              <w:t>Programas de rehabilitación integral oncológica.</w:t>
            </w:r>
          </w:p>
        </w:tc>
        <w:tc>
          <w:tcPr>
            <w:tcW w:w="219" w:type="pct"/>
            <w:shd w:val="clear" w:color="auto" w:fill="FFFFFF" w:themeFill="background1"/>
            <w:vAlign w:val="center"/>
          </w:tcPr>
          <w:p w14:paraId="7A32A6AA"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0430AE0A" w14:textId="77777777" w:rsidR="00C97B0A" w:rsidRPr="005945D0" w:rsidRDefault="00C97B0A" w:rsidP="00C97B0A">
            <w:pPr>
              <w:tabs>
                <w:tab w:val="left" w:pos="284"/>
              </w:tabs>
              <w:ind w:left="284"/>
              <w:jc w:val="both"/>
              <w:rPr>
                <w:b/>
                <w:sz w:val="18"/>
                <w:szCs w:val="18"/>
              </w:rPr>
            </w:pPr>
          </w:p>
        </w:tc>
      </w:tr>
      <w:tr w:rsidR="00C97B0A" w:rsidRPr="005945D0" w14:paraId="1036FCBD" w14:textId="77777777" w:rsidTr="00C97B0A">
        <w:trPr>
          <w:trHeight w:val="20"/>
          <w:jc w:val="center"/>
        </w:trPr>
        <w:tc>
          <w:tcPr>
            <w:tcW w:w="324" w:type="pct"/>
            <w:shd w:val="clear" w:color="auto" w:fill="FFFFFF" w:themeFill="background1"/>
            <w:vAlign w:val="center"/>
          </w:tcPr>
          <w:p w14:paraId="1723ECBA" w14:textId="77777777" w:rsidR="00C97B0A" w:rsidRPr="005945D0" w:rsidRDefault="00C97B0A" w:rsidP="00C97B0A">
            <w:pPr>
              <w:jc w:val="both"/>
              <w:rPr>
                <w:rFonts w:eastAsia="MS Mincho"/>
                <w:sz w:val="18"/>
                <w:szCs w:val="18"/>
              </w:rPr>
            </w:pPr>
            <w:r w:rsidRPr="005945D0">
              <w:rPr>
                <w:rFonts w:eastAsia="MS Mincho"/>
                <w:sz w:val="18"/>
                <w:szCs w:val="18"/>
              </w:rPr>
              <w:t>10</w:t>
            </w:r>
          </w:p>
        </w:tc>
        <w:tc>
          <w:tcPr>
            <w:tcW w:w="4190" w:type="pct"/>
            <w:shd w:val="clear" w:color="auto" w:fill="FFFFFF" w:themeFill="background1"/>
            <w:vAlign w:val="center"/>
          </w:tcPr>
          <w:p w14:paraId="583D5723" w14:textId="77777777" w:rsidR="00C97B0A" w:rsidRPr="005945D0" w:rsidRDefault="00C97B0A" w:rsidP="00C97B0A">
            <w:pPr>
              <w:jc w:val="both"/>
              <w:rPr>
                <w:rFonts w:eastAsia="MS Mincho"/>
                <w:sz w:val="18"/>
                <w:szCs w:val="18"/>
              </w:rPr>
            </w:pPr>
            <w:r w:rsidRPr="005945D0">
              <w:rPr>
                <w:rFonts w:eastAsia="MS Mincho"/>
                <w:sz w:val="18"/>
                <w:szCs w:val="18"/>
              </w:rPr>
              <w:t>Todos los servicios de salud referente a Oncología incluidos en el portafolio de servicios ofertado con sujeción a lo establecido en el Decreto 2423 de 1996 actualizado a la vigencia.</w:t>
            </w:r>
          </w:p>
        </w:tc>
        <w:tc>
          <w:tcPr>
            <w:tcW w:w="219" w:type="pct"/>
            <w:shd w:val="clear" w:color="auto" w:fill="FFFFFF" w:themeFill="background1"/>
            <w:vAlign w:val="center"/>
          </w:tcPr>
          <w:p w14:paraId="4444C310" w14:textId="77777777" w:rsidR="00C97B0A" w:rsidRPr="005945D0" w:rsidRDefault="00C97B0A" w:rsidP="00C97B0A">
            <w:pPr>
              <w:tabs>
                <w:tab w:val="left" w:pos="284"/>
              </w:tabs>
              <w:ind w:left="284"/>
              <w:jc w:val="both"/>
              <w:rPr>
                <w:b/>
                <w:sz w:val="18"/>
                <w:szCs w:val="18"/>
              </w:rPr>
            </w:pPr>
          </w:p>
        </w:tc>
        <w:tc>
          <w:tcPr>
            <w:tcW w:w="267" w:type="pct"/>
            <w:shd w:val="clear" w:color="auto" w:fill="FFFFFF" w:themeFill="background1"/>
            <w:vAlign w:val="center"/>
          </w:tcPr>
          <w:p w14:paraId="1CFC257D" w14:textId="77777777" w:rsidR="00C97B0A" w:rsidRPr="005945D0" w:rsidRDefault="00C97B0A" w:rsidP="00C97B0A">
            <w:pPr>
              <w:tabs>
                <w:tab w:val="left" w:pos="284"/>
              </w:tabs>
              <w:ind w:left="284"/>
              <w:jc w:val="both"/>
              <w:rPr>
                <w:b/>
                <w:sz w:val="18"/>
                <w:szCs w:val="18"/>
              </w:rPr>
            </w:pPr>
          </w:p>
        </w:tc>
      </w:tr>
      <w:tr w:rsidR="00C97B0A" w:rsidRPr="005945D0" w14:paraId="65772D02" w14:textId="77777777" w:rsidTr="00C97B0A">
        <w:trPr>
          <w:trHeight w:val="20"/>
          <w:jc w:val="center"/>
        </w:trPr>
        <w:tc>
          <w:tcPr>
            <w:tcW w:w="5000" w:type="pct"/>
            <w:gridSpan w:val="4"/>
            <w:shd w:val="clear" w:color="auto" w:fill="A6A6A6" w:themeFill="background1" w:themeFillShade="A6"/>
            <w:vAlign w:val="center"/>
          </w:tcPr>
          <w:p w14:paraId="288A8759" w14:textId="77777777" w:rsidR="00C97B0A" w:rsidRPr="005945D0" w:rsidRDefault="00C97B0A" w:rsidP="00C97B0A">
            <w:pPr>
              <w:tabs>
                <w:tab w:val="left" w:pos="284"/>
              </w:tabs>
              <w:ind w:left="284"/>
              <w:jc w:val="center"/>
              <w:rPr>
                <w:b/>
                <w:sz w:val="18"/>
                <w:szCs w:val="18"/>
              </w:rPr>
            </w:pPr>
            <w:r w:rsidRPr="005945D0">
              <w:rPr>
                <w:b/>
                <w:bCs/>
                <w:sz w:val="18"/>
                <w:szCs w:val="18"/>
              </w:rPr>
              <w:t>CONDICIONES ESPECIFICAS</w:t>
            </w:r>
          </w:p>
        </w:tc>
      </w:tr>
      <w:tr w:rsidR="00C97B0A" w:rsidRPr="005945D0" w14:paraId="6415B259" w14:textId="77777777" w:rsidTr="00C97B0A">
        <w:trPr>
          <w:trHeight w:val="20"/>
          <w:jc w:val="center"/>
        </w:trPr>
        <w:tc>
          <w:tcPr>
            <w:tcW w:w="324" w:type="pct"/>
            <w:shd w:val="clear" w:color="auto" w:fill="FFFFFF" w:themeFill="background1"/>
            <w:vAlign w:val="center"/>
          </w:tcPr>
          <w:p w14:paraId="2806911A" w14:textId="77777777" w:rsidR="00C97B0A" w:rsidRPr="005945D0" w:rsidRDefault="00C97B0A" w:rsidP="00C97B0A">
            <w:pPr>
              <w:tabs>
                <w:tab w:val="left" w:pos="284"/>
              </w:tabs>
              <w:jc w:val="both"/>
              <w:rPr>
                <w:sz w:val="18"/>
                <w:szCs w:val="18"/>
              </w:rPr>
            </w:pPr>
            <w:r w:rsidRPr="005945D0">
              <w:rPr>
                <w:sz w:val="18"/>
                <w:szCs w:val="18"/>
              </w:rPr>
              <w:t>1</w:t>
            </w:r>
          </w:p>
        </w:tc>
        <w:tc>
          <w:tcPr>
            <w:tcW w:w="4190" w:type="pct"/>
            <w:shd w:val="clear" w:color="auto" w:fill="FFFFFF" w:themeFill="background1"/>
            <w:vAlign w:val="center"/>
          </w:tcPr>
          <w:p w14:paraId="1EF95116" w14:textId="77777777" w:rsidR="00C97B0A" w:rsidRPr="005945D0" w:rsidRDefault="00C97B0A" w:rsidP="00C97B0A">
            <w:pPr>
              <w:tabs>
                <w:tab w:val="left" w:pos="284"/>
              </w:tabs>
              <w:jc w:val="both"/>
              <w:rPr>
                <w:sz w:val="18"/>
                <w:szCs w:val="18"/>
                <w:lang w:val="es-MX"/>
              </w:rPr>
            </w:pPr>
            <w:r w:rsidRPr="005945D0">
              <w:rPr>
                <w:b/>
                <w:sz w:val="18"/>
                <w:szCs w:val="18"/>
              </w:rPr>
              <w:t>REGISTRO ESPECIAL NACIONAL DEL MINISTERIO DE LA PROTECCIÓN SOCIAL</w:t>
            </w:r>
            <w:r w:rsidRPr="005945D0">
              <w:rPr>
                <w:sz w:val="18"/>
                <w:szCs w:val="18"/>
              </w:rPr>
              <w:t>.</w:t>
            </w:r>
          </w:p>
          <w:p w14:paraId="5DA88D23"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 xml:space="preserve">En cumplimiento de lo dispuesto en el Artículo </w:t>
            </w:r>
            <w:r w:rsidRPr="005945D0">
              <w:rPr>
                <w:sz w:val="18"/>
                <w:szCs w:val="18"/>
                <w:lang w:eastAsia="es-CO"/>
              </w:rPr>
              <w:t xml:space="preserve">2.2.1.2.1.2.21 </w:t>
            </w:r>
            <w:r w:rsidRPr="005945D0">
              <w:rPr>
                <w:i/>
                <w:iCs/>
                <w:sz w:val="18"/>
                <w:szCs w:val="18"/>
                <w:lang w:eastAsia="es-CO"/>
              </w:rPr>
              <w:t>del</w:t>
            </w:r>
            <w:r w:rsidRPr="005945D0">
              <w:rPr>
                <w:sz w:val="18"/>
                <w:szCs w:val="18"/>
              </w:rPr>
              <w:t xml:space="preserve"> Decreto 1082 del 26 de mayo de 2015, el oferente deberá anexar a la oferta el Registro Especial Nacional del Ministerio de la Protección Socia</w:t>
            </w:r>
            <w:r w:rsidRPr="005945D0">
              <w:rPr>
                <w:sz w:val="18"/>
                <w:szCs w:val="18"/>
                <w:u w:val="single"/>
              </w:rPr>
              <w:t>l</w:t>
            </w:r>
            <w:r w:rsidRPr="005945D0">
              <w:rPr>
                <w:sz w:val="18"/>
                <w:szCs w:val="18"/>
              </w:rPr>
              <w:t xml:space="preserve"> de conformidad con la Ley 10 de 1990.</w:t>
            </w:r>
          </w:p>
        </w:tc>
        <w:tc>
          <w:tcPr>
            <w:tcW w:w="219" w:type="pct"/>
            <w:shd w:val="clear" w:color="auto" w:fill="FFFFFF" w:themeFill="background1"/>
            <w:vAlign w:val="center"/>
          </w:tcPr>
          <w:p w14:paraId="263B50E2" w14:textId="77777777" w:rsidR="00C97B0A" w:rsidRPr="005945D0" w:rsidRDefault="00C97B0A" w:rsidP="00C97B0A">
            <w:pPr>
              <w:shd w:val="clear" w:color="auto" w:fill="FFFFFF" w:themeFill="background1"/>
              <w:tabs>
                <w:tab w:val="left" w:pos="284"/>
              </w:tabs>
              <w:ind w:left="284"/>
              <w:jc w:val="both"/>
              <w:rPr>
                <w:b/>
                <w:sz w:val="18"/>
                <w:szCs w:val="18"/>
              </w:rPr>
            </w:pPr>
          </w:p>
        </w:tc>
        <w:tc>
          <w:tcPr>
            <w:tcW w:w="267" w:type="pct"/>
            <w:shd w:val="clear" w:color="auto" w:fill="FFFFFF" w:themeFill="background1"/>
            <w:vAlign w:val="center"/>
          </w:tcPr>
          <w:p w14:paraId="4C9AA76C" w14:textId="77777777" w:rsidR="00C97B0A" w:rsidRPr="005945D0" w:rsidRDefault="00C97B0A" w:rsidP="00C97B0A">
            <w:pPr>
              <w:shd w:val="clear" w:color="auto" w:fill="FFFFFF" w:themeFill="background1"/>
              <w:tabs>
                <w:tab w:val="left" w:pos="284"/>
              </w:tabs>
              <w:ind w:left="284"/>
              <w:jc w:val="both"/>
              <w:rPr>
                <w:b/>
                <w:sz w:val="18"/>
                <w:szCs w:val="18"/>
              </w:rPr>
            </w:pPr>
          </w:p>
        </w:tc>
      </w:tr>
      <w:tr w:rsidR="00C97B0A" w:rsidRPr="005945D0" w14:paraId="2C6B9BBF" w14:textId="77777777" w:rsidTr="00C97B0A">
        <w:trPr>
          <w:trHeight w:val="20"/>
          <w:jc w:val="center"/>
        </w:trPr>
        <w:tc>
          <w:tcPr>
            <w:tcW w:w="324" w:type="pct"/>
            <w:shd w:val="clear" w:color="auto" w:fill="FFFFFF" w:themeFill="background1"/>
            <w:vAlign w:val="center"/>
          </w:tcPr>
          <w:p w14:paraId="2F67F18D" w14:textId="5327FF6B" w:rsidR="00C97B0A" w:rsidRPr="005945D0" w:rsidRDefault="00C97B0A" w:rsidP="00C97B0A">
            <w:pPr>
              <w:shd w:val="clear" w:color="auto" w:fill="FFFFFF" w:themeFill="background1"/>
              <w:tabs>
                <w:tab w:val="left" w:pos="284"/>
              </w:tabs>
              <w:jc w:val="both"/>
              <w:rPr>
                <w:sz w:val="18"/>
                <w:szCs w:val="18"/>
              </w:rPr>
            </w:pPr>
            <w:r>
              <w:rPr>
                <w:sz w:val="18"/>
                <w:szCs w:val="18"/>
              </w:rPr>
              <w:t>2</w:t>
            </w:r>
          </w:p>
        </w:tc>
        <w:tc>
          <w:tcPr>
            <w:tcW w:w="4190" w:type="pct"/>
            <w:shd w:val="clear" w:color="auto" w:fill="FFFFFF" w:themeFill="background1"/>
            <w:vAlign w:val="center"/>
          </w:tcPr>
          <w:p w14:paraId="41AA734F" w14:textId="0BCB358B" w:rsidR="00C97B0A" w:rsidRPr="005945D0" w:rsidRDefault="00C97B0A" w:rsidP="0014498D">
            <w:pPr>
              <w:shd w:val="clear" w:color="auto" w:fill="FFFFFF" w:themeFill="background1"/>
              <w:tabs>
                <w:tab w:val="left" w:pos="284"/>
              </w:tabs>
              <w:jc w:val="both"/>
              <w:rPr>
                <w:sz w:val="18"/>
                <w:szCs w:val="18"/>
                <w:lang w:val="es-MX"/>
              </w:rPr>
            </w:pPr>
            <w:r w:rsidRPr="005945D0">
              <w:rPr>
                <w:sz w:val="18"/>
                <w:szCs w:val="18"/>
              </w:rPr>
              <w:t xml:space="preserve">El Oferente </w:t>
            </w:r>
            <w:r w:rsidRPr="005945D0">
              <w:rPr>
                <w:bCs/>
                <w:sz w:val="18"/>
                <w:szCs w:val="18"/>
              </w:rPr>
              <w:t>garantizara</w:t>
            </w:r>
            <w:r w:rsidRPr="005945D0">
              <w:rPr>
                <w:sz w:val="18"/>
                <w:szCs w:val="18"/>
              </w:rPr>
              <w:t xml:space="preserve"> que cuenta con la infraestructura, equipos y recursos necesarios para cumplir con el objeto de la presente contratación para la ciudad de </w:t>
            </w:r>
            <w:r>
              <w:rPr>
                <w:sz w:val="18"/>
                <w:szCs w:val="18"/>
              </w:rPr>
              <w:t>Bucaramanga</w:t>
            </w:r>
            <w:r w:rsidR="0014498D">
              <w:rPr>
                <w:sz w:val="18"/>
                <w:szCs w:val="18"/>
              </w:rPr>
              <w:t xml:space="preserve"> y se área metropolitana, </w:t>
            </w:r>
            <w:r w:rsidRPr="005945D0">
              <w:rPr>
                <w:sz w:val="18"/>
                <w:szCs w:val="18"/>
              </w:rPr>
              <w:t>departamento de SANTANDER.</w:t>
            </w:r>
          </w:p>
        </w:tc>
        <w:tc>
          <w:tcPr>
            <w:tcW w:w="219" w:type="pct"/>
            <w:shd w:val="clear" w:color="auto" w:fill="FFFFFF" w:themeFill="background1"/>
            <w:vAlign w:val="center"/>
          </w:tcPr>
          <w:p w14:paraId="4316634F"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4CEC9DB9"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7E23307C" w14:textId="77777777" w:rsidTr="00C97B0A">
        <w:trPr>
          <w:trHeight w:val="20"/>
          <w:jc w:val="center"/>
        </w:trPr>
        <w:tc>
          <w:tcPr>
            <w:tcW w:w="324" w:type="pct"/>
            <w:shd w:val="clear" w:color="auto" w:fill="FFFFFF" w:themeFill="background1"/>
            <w:vAlign w:val="center"/>
          </w:tcPr>
          <w:p w14:paraId="3742CA8D" w14:textId="51860128" w:rsidR="00C97B0A" w:rsidRPr="005945D0" w:rsidRDefault="00C97B0A" w:rsidP="00C97B0A">
            <w:pPr>
              <w:adjustRightInd w:val="0"/>
              <w:contextualSpacing/>
              <w:jc w:val="both"/>
              <w:rPr>
                <w:sz w:val="18"/>
                <w:szCs w:val="18"/>
              </w:rPr>
            </w:pPr>
            <w:r>
              <w:rPr>
                <w:sz w:val="18"/>
                <w:szCs w:val="18"/>
              </w:rPr>
              <w:t>3</w:t>
            </w:r>
          </w:p>
        </w:tc>
        <w:tc>
          <w:tcPr>
            <w:tcW w:w="4190" w:type="pct"/>
            <w:shd w:val="clear" w:color="auto" w:fill="FFFFFF" w:themeFill="background1"/>
            <w:vAlign w:val="center"/>
          </w:tcPr>
          <w:p w14:paraId="186146BC" w14:textId="77777777" w:rsidR="00C97B0A" w:rsidRPr="005945D0" w:rsidRDefault="00C97B0A" w:rsidP="00C97B0A">
            <w:pPr>
              <w:adjustRightInd w:val="0"/>
              <w:contextualSpacing/>
              <w:jc w:val="both"/>
              <w:rPr>
                <w:sz w:val="18"/>
                <w:szCs w:val="18"/>
              </w:rPr>
            </w:pPr>
            <w:r w:rsidRPr="005945D0">
              <w:rPr>
                <w:sz w:val="18"/>
                <w:szCs w:val="18"/>
              </w:rPr>
              <w:t xml:space="preserve">El oferente </w:t>
            </w:r>
            <w:r w:rsidRPr="005945D0">
              <w:rPr>
                <w:bCs/>
                <w:sz w:val="18"/>
                <w:szCs w:val="18"/>
              </w:rPr>
              <w:t>garantizara</w:t>
            </w:r>
            <w:r w:rsidRPr="005945D0">
              <w:rPr>
                <w:sz w:val="18"/>
                <w:szCs w:val="18"/>
              </w:rPr>
              <w:t xml:space="preserve"> Los </w:t>
            </w:r>
            <w:r w:rsidRPr="005945D0">
              <w:rPr>
                <w:b/>
                <w:sz w:val="18"/>
                <w:szCs w:val="18"/>
              </w:rPr>
              <w:t>Indicadores de calidad en la prestación de servicios</w:t>
            </w:r>
            <w:r w:rsidRPr="005945D0">
              <w:rPr>
                <w:sz w:val="18"/>
                <w:szCs w:val="18"/>
              </w:rPr>
              <w:t>, definidos en el Sistema de Información para la Calidad del Sistema Obligatorio de Garantía de Calidad de la Atención en Salud</w:t>
            </w:r>
          </w:p>
        </w:tc>
        <w:tc>
          <w:tcPr>
            <w:tcW w:w="219" w:type="pct"/>
            <w:shd w:val="clear" w:color="auto" w:fill="FFFFFF" w:themeFill="background1"/>
            <w:vAlign w:val="center"/>
          </w:tcPr>
          <w:p w14:paraId="66E36705"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3CF42B05"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5B849C03" w14:textId="77777777" w:rsidTr="00C97B0A">
        <w:trPr>
          <w:trHeight w:val="20"/>
          <w:jc w:val="center"/>
        </w:trPr>
        <w:tc>
          <w:tcPr>
            <w:tcW w:w="324" w:type="pct"/>
            <w:shd w:val="clear" w:color="auto" w:fill="FFFFFF" w:themeFill="background1"/>
            <w:vAlign w:val="center"/>
          </w:tcPr>
          <w:p w14:paraId="270804CD" w14:textId="70B4841E" w:rsidR="00C97B0A" w:rsidRPr="005945D0" w:rsidRDefault="00C97B0A" w:rsidP="00C97B0A">
            <w:pPr>
              <w:shd w:val="clear" w:color="auto" w:fill="FFFFFF" w:themeFill="background1"/>
              <w:tabs>
                <w:tab w:val="left" w:pos="572"/>
              </w:tabs>
              <w:jc w:val="both"/>
              <w:rPr>
                <w:sz w:val="18"/>
                <w:szCs w:val="18"/>
              </w:rPr>
            </w:pPr>
            <w:r>
              <w:rPr>
                <w:sz w:val="18"/>
                <w:szCs w:val="18"/>
              </w:rPr>
              <w:t>4</w:t>
            </w:r>
          </w:p>
        </w:tc>
        <w:tc>
          <w:tcPr>
            <w:tcW w:w="4190" w:type="pct"/>
            <w:shd w:val="clear" w:color="auto" w:fill="FFFFFF" w:themeFill="background1"/>
            <w:vAlign w:val="center"/>
          </w:tcPr>
          <w:p w14:paraId="79ACFAC5" w14:textId="77777777" w:rsidR="00C97B0A" w:rsidRPr="005945D0" w:rsidRDefault="00C97B0A" w:rsidP="00C97B0A">
            <w:pPr>
              <w:shd w:val="clear" w:color="auto" w:fill="FFFFFF" w:themeFill="background1"/>
              <w:tabs>
                <w:tab w:val="left" w:pos="572"/>
              </w:tabs>
              <w:jc w:val="both"/>
              <w:rPr>
                <w:b/>
                <w:sz w:val="18"/>
                <w:szCs w:val="18"/>
                <w:lang w:val="es-MX"/>
              </w:rPr>
            </w:pPr>
            <w:r w:rsidRPr="005945D0">
              <w:rPr>
                <w:sz w:val="18"/>
                <w:szCs w:val="18"/>
              </w:rPr>
              <w:t xml:space="preserve">El oferente debe anexar con su propuesta, </w:t>
            </w:r>
            <w:r w:rsidRPr="005945D0">
              <w:rPr>
                <w:b/>
                <w:sz w:val="18"/>
                <w:szCs w:val="18"/>
              </w:rPr>
              <w:t>certificación de soporte de suficiencia</w:t>
            </w:r>
            <w:r w:rsidRPr="005945D0">
              <w:rPr>
                <w:sz w:val="18"/>
                <w:szCs w:val="18"/>
              </w:rPr>
              <w:t xml:space="preserve"> firmado por el representante legal a partir de su capacidad Instalada para prestar los servicios a contratar, frente a las condiciones demográficas y epidemiológicas de la población del contratante que va a ser atendida.</w:t>
            </w:r>
          </w:p>
        </w:tc>
        <w:tc>
          <w:tcPr>
            <w:tcW w:w="219" w:type="pct"/>
            <w:shd w:val="clear" w:color="auto" w:fill="FFFFFF" w:themeFill="background1"/>
            <w:vAlign w:val="center"/>
          </w:tcPr>
          <w:p w14:paraId="7C1D50A6" w14:textId="77777777" w:rsidR="00C97B0A" w:rsidRPr="005945D0" w:rsidRDefault="00C97B0A" w:rsidP="00C97B0A">
            <w:pPr>
              <w:shd w:val="clear" w:color="auto" w:fill="FFFFFF" w:themeFill="background1"/>
              <w:adjustRightInd w:val="0"/>
              <w:ind w:left="313"/>
              <w:jc w:val="both"/>
              <w:rPr>
                <w:b/>
                <w:bCs/>
                <w:sz w:val="18"/>
                <w:szCs w:val="18"/>
                <w:lang w:eastAsia="es-CO"/>
              </w:rPr>
            </w:pPr>
          </w:p>
        </w:tc>
        <w:tc>
          <w:tcPr>
            <w:tcW w:w="267" w:type="pct"/>
            <w:shd w:val="clear" w:color="auto" w:fill="FFFFFF" w:themeFill="background1"/>
            <w:vAlign w:val="center"/>
          </w:tcPr>
          <w:p w14:paraId="0BABDE87" w14:textId="77777777" w:rsidR="00C97B0A" w:rsidRPr="005945D0" w:rsidRDefault="00C97B0A" w:rsidP="00C97B0A">
            <w:pPr>
              <w:shd w:val="clear" w:color="auto" w:fill="FFFFFF" w:themeFill="background1"/>
              <w:adjustRightInd w:val="0"/>
              <w:ind w:left="313"/>
              <w:jc w:val="both"/>
              <w:rPr>
                <w:b/>
                <w:bCs/>
                <w:sz w:val="18"/>
                <w:szCs w:val="18"/>
                <w:lang w:eastAsia="es-CO"/>
              </w:rPr>
            </w:pPr>
          </w:p>
        </w:tc>
      </w:tr>
      <w:tr w:rsidR="00C97B0A" w:rsidRPr="005945D0" w14:paraId="738342C6" w14:textId="77777777" w:rsidTr="00C97B0A">
        <w:trPr>
          <w:trHeight w:val="20"/>
          <w:jc w:val="center"/>
        </w:trPr>
        <w:tc>
          <w:tcPr>
            <w:tcW w:w="324" w:type="pct"/>
            <w:shd w:val="clear" w:color="auto" w:fill="FFFFFF" w:themeFill="background1"/>
            <w:vAlign w:val="center"/>
          </w:tcPr>
          <w:p w14:paraId="0961F70F" w14:textId="4739C60C" w:rsidR="00C97B0A" w:rsidRPr="005945D0" w:rsidRDefault="0014498D" w:rsidP="00C97B0A">
            <w:pPr>
              <w:shd w:val="clear" w:color="auto" w:fill="FFFFFF" w:themeFill="background1"/>
              <w:tabs>
                <w:tab w:val="left" w:pos="284"/>
              </w:tabs>
              <w:jc w:val="both"/>
              <w:rPr>
                <w:sz w:val="18"/>
                <w:szCs w:val="18"/>
              </w:rPr>
            </w:pPr>
            <w:r>
              <w:rPr>
                <w:sz w:val="18"/>
                <w:szCs w:val="18"/>
              </w:rPr>
              <w:t>5</w:t>
            </w:r>
          </w:p>
        </w:tc>
        <w:tc>
          <w:tcPr>
            <w:tcW w:w="4190" w:type="pct"/>
            <w:shd w:val="clear" w:color="auto" w:fill="FFFFFF" w:themeFill="background1"/>
            <w:vAlign w:val="center"/>
          </w:tcPr>
          <w:p w14:paraId="0E4FB75F"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 xml:space="preserve">El oferente debe anexar con su propuesta </w:t>
            </w:r>
            <w:r w:rsidRPr="005945D0">
              <w:rPr>
                <w:b/>
                <w:sz w:val="18"/>
                <w:szCs w:val="18"/>
              </w:rPr>
              <w:t>Portafolio de servicios</w:t>
            </w:r>
            <w:r w:rsidRPr="005945D0">
              <w:rPr>
                <w:sz w:val="18"/>
                <w:szCs w:val="18"/>
              </w:rPr>
              <w:t xml:space="preserve"> de salud actualizado.</w:t>
            </w:r>
          </w:p>
        </w:tc>
        <w:tc>
          <w:tcPr>
            <w:tcW w:w="219" w:type="pct"/>
            <w:shd w:val="clear" w:color="auto" w:fill="FFFFFF" w:themeFill="background1"/>
            <w:vAlign w:val="center"/>
          </w:tcPr>
          <w:p w14:paraId="233A5E7A"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1147332F"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54518934" w14:textId="77777777" w:rsidTr="00C97B0A">
        <w:trPr>
          <w:trHeight w:val="20"/>
          <w:jc w:val="center"/>
        </w:trPr>
        <w:tc>
          <w:tcPr>
            <w:tcW w:w="324" w:type="pct"/>
            <w:shd w:val="clear" w:color="auto" w:fill="FFFFFF" w:themeFill="background1"/>
            <w:vAlign w:val="center"/>
          </w:tcPr>
          <w:p w14:paraId="0DA5A8AF" w14:textId="69AF1908" w:rsidR="00C97B0A" w:rsidRPr="005945D0" w:rsidRDefault="0014498D" w:rsidP="00C97B0A">
            <w:pPr>
              <w:shd w:val="clear" w:color="auto" w:fill="FFFFFF" w:themeFill="background1"/>
              <w:tabs>
                <w:tab w:val="left" w:pos="572"/>
              </w:tabs>
              <w:jc w:val="both"/>
              <w:rPr>
                <w:sz w:val="18"/>
                <w:szCs w:val="18"/>
                <w:lang w:val="es-MX"/>
              </w:rPr>
            </w:pPr>
            <w:r>
              <w:rPr>
                <w:sz w:val="18"/>
                <w:szCs w:val="18"/>
                <w:lang w:val="es-MX"/>
              </w:rPr>
              <w:t>6</w:t>
            </w:r>
          </w:p>
        </w:tc>
        <w:tc>
          <w:tcPr>
            <w:tcW w:w="4190" w:type="pct"/>
            <w:shd w:val="clear" w:color="auto" w:fill="FFFFFF" w:themeFill="background1"/>
            <w:vAlign w:val="center"/>
          </w:tcPr>
          <w:p w14:paraId="2744F3B4" w14:textId="77777777" w:rsidR="00C97B0A" w:rsidRPr="005945D0" w:rsidRDefault="00C97B0A" w:rsidP="00C97B0A">
            <w:pPr>
              <w:shd w:val="clear" w:color="auto" w:fill="FFFFFF" w:themeFill="background1"/>
              <w:tabs>
                <w:tab w:val="left" w:pos="572"/>
              </w:tabs>
              <w:jc w:val="both"/>
              <w:rPr>
                <w:sz w:val="18"/>
                <w:szCs w:val="18"/>
                <w:lang w:val="es-MX"/>
              </w:rPr>
            </w:pPr>
            <w:r w:rsidRPr="005945D0">
              <w:rPr>
                <w:sz w:val="18"/>
                <w:szCs w:val="18"/>
                <w:lang w:val="es-MX"/>
              </w:rPr>
              <w:t xml:space="preserve">Anexar </w:t>
            </w:r>
            <w:r w:rsidRPr="005945D0">
              <w:rPr>
                <w:b/>
                <w:sz w:val="18"/>
                <w:szCs w:val="18"/>
                <w:lang w:val="es-MX"/>
              </w:rPr>
              <w:t>instructivo o protocolo para la referencia</w:t>
            </w:r>
            <w:r w:rsidRPr="005945D0">
              <w:rPr>
                <w:sz w:val="18"/>
                <w:szCs w:val="18"/>
                <w:lang w:val="es-MX"/>
              </w:rPr>
              <w:t xml:space="preserve"> de usuarios donde se documenten las líneas de comunicaciones (teléfonos, fax, correo electrónico), que operen las 24 horas y garanticen la oportunidad de respuesta inmediata con un máximo de 2 horas.</w:t>
            </w:r>
          </w:p>
        </w:tc>
        <w:tc>
          <w:tcPr>
            <w:tcW w:w="219" w:type="pct"/>
            <w:shd w:val="clear" w:color="auto" w:fill="FFFFFF" w:themeFill="background1"/>
            <w:vAlign w:val="center"/>
          </w:tcPr>
          <w:p w14:paraId="1B4607BA" w14:textId="77777777" w:rsidR="00C97B0A" w:rsidRPr="005945D0" w:rsidRDefault="00C97B0A" w:rsidP="00C97B0A">
            <w:pPr>
              <w:shd w:val="clear" w:color="auto" w:fill="FFFFFF" w:themeFill="background1"/>
              <w:tabs>
                <w:tab w:val="left" w:pos="284"/>
              </w:tabs>
              <w:ind w:left="284"/>
              <w:jc w:val="both"/>
              <w:rPr>
                <w:sz w:val="18"/>
                <w:szCs w:val="18"/>
                <w:lang w:val="es-MX"/>
              </w:rPr>
            </w:pPr>
          </w:p>
        </w:tc>
        <w:tc>
          <w:tcPr>
            <w:tcW w:w="267" w:type="pct"/>
            <w:shd w:val="clear" w:color="auto" w:fill="FFFFFF" w:themeFill="background1"/>
            <w:vAlign w:val="center"/>
          </w:tcPr>
          <w:p w14:paraId="68A31B0C" w14:textId="77777777" w:rsidR="00C97B0A" w:rsidRPr="005945D0" w:rsidRDefault="00C97B0A" w:rsidP="00C97B0A">
            <w:pPr>
              <w:shd w:val="clear" w:color="auto" w:fill="FFFFFF" w:themeFill="background1"/>
              <w:tabs>
                <w:tab w:val="left" w:pos="284"/>
              </w:tabs>
              <w:ind w:left="284"/>
              <w:jc w:val="both"/>
              <w:rPr>
                <w:sz w:val="18"/>
                <w:szCs w:val="18"/>
                <w:lang w:val="es-MX"/>
              </w:rPr>
            </w:pPr>
          </w:p>
        </w:tc>
      </w:tr>
      <w:tr w:rsidR="00C97B0A" w:rsidRPr="005945D0" w14:paraId="5D28B13D" w14:textId="77777777" w:rsidTr="00C97B0A">
        <w:trPr>
          <w:trHeight w:val="20"/>
          <w:jc w:val="center"/>
        </w:trPr>
        <w:tc>
          <w:tcPr>
            <w:tcW w:w="324" w:type="pct"/>
            <w:shd w:val="clear" w:color="auto" w:fill="FFFFFF" w:themeFill="background1"/>
            <w:vAlign w:val="center"/>
          </w:tcPr>
          <w:p w14:paraId="570974AB" w14:textId="71DACA6B" w:rsidR="00C97B0A" w:rsidRPr="005945D0" w:rsidRDefault="0014498D" w:rsidP="00C97B0A">
            <w:pPr>
              <w:shd w:val="clear" w:color="auto" w:fill="FFFFFF" w:themeFill="background1"/>
              <w:tabs>
                <w:tab w:val="left" w:pos="284"/>
              </w:tabs>
              <w:jc w:val="both"/>
              <w:rPr>
                <w:sz w:val="18"/>
                <w:szCs w:val="18"/>
                <w:lang w:eastAsia="es-CO"/>
              </w:rPr>
            </w:pPr>
            <w:r>
              <w:rPr>
                <w:sz w:val="18"/>
                <w:szCs w:val="18"/>
                <w:lang w:eastAsia="es-CO"/>
              </w:rPr>
              <w:t>7</w:t>
            </w:r>
          </w:p>
        </w:tc>
        <w:tc>
          <w:tcPr>
            <w:tcW w:w="4190" w:type="pct"/>
            <w:shd w:val="clear" w:color="auto" w:fill="FFFFFF" w:themeFill="background1"/>
            <w:vAlign w:val="center"/>
          </w:tcPr>
          <w:p w14:paraId="20CDA9BA" w14:textId="77777777" w:rsidR="00C97B0A" w:rsidRPr="005945D0" w:rsidRDefault="00C97B0A" w:rsidP="00C97B0A">
            <w:pPr>
              <w:shd w:val="clear" w:color="auto" w:fill="FFFFFF" w:themeFill="background1"/>
              <w:tabs>
                <w:tab w:val="left" w:pos="284"/>
              </w:tabs>
              <w:jc w:val="both"/>
              <w:rPr>
                <w:sz w:val="18"/>
                <w:szCs w:val="18"/>
                <w:lang w:eastAsia="x-none"/>
              </w:rPr>
            </w:pPr>
            <w:r w:rsidRPr="005945D0">
              <w:rPr>
                <w:b/>
                <w:sz w:val="18"/>
                <w:szCs w:val="18"/>
                <w:lang w:eastAsia="es-CO"/>
              </w:rPr>
              <w:t xml:space="preserve">(GARANTÍA DE DISPONIBILIDAD), </w:t>
            </w:r>
            <w:r w:rsidRPr="005945D0">
              <w:rPr>
                <w:sz w:val="18"/>
                <w:szCs w:val="18"/>
                <w:lang w:eastAsia="es-CO"/>
              </w:rPr>
              <w:t>mediante certificación firmada por el Representante Legal de la IPS debe constar la existencia y disponibilidad de los equipos médicos que destinarán para la prestación de los servicios.</w:t>
            </w:r>
          </w:p>
        </w:tc>
        <w:tc>
          <w:tcPr>
            <w:tcW w:w="219" w:type="pct"/>
            <w:shd w:val="clear" w:color="auto" w:fill="FFFFFF" w:themeFill="background1"/>
            <w:vAlign w:val="center"/>
          </w:tcPr>
          <w:p w14:paraId="0CF503BD"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2E9D21DC"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206AE428" w14:textId="77777777" w:rsidTr="00C97B0A">
        <w:trPr>
          <w:trHeight w:val="20"/>
          <w:jc w:val="center"/>
        </w:trPr>
        <w:tc>
          <w:tcPr>
            <w:tcW w:w="324" w:type="pct"/>
            <w:shd w:val="clear" w:color="auto" w:fill="FFFFFF" w:themeFill="background1"/>
            <w:vAlign w:val="center"/>
          </w:tcPr>
          <w:p w14:paraId="7D245376" w14:textId="21A4FC74" w:rsidR="00C97B0A" w:rsidRPr="005945D0" w:rsidRDefault="0014498D" w:rsidP="0014498D">
            <w:pPr>
              <w:shd w:val="clear" w:color="auto" w:fill="FFFFFF" w:themeFill="background1"/>
              <w:tabs>
                <w:tab w:val="left" w:pos="284"/>
              </w:tabs>
              <w:jc w:val="both"/>
              <w:rPr>
                <w:sz w:val="18"/>
                <w:szCs w:val="18"/>
              </w:rPr>
            </w:pPr>
            <w:r>
              <w:rPr>
                <w:sz w:val="18"/>
                <w:szCs w:val="18"/>
              </w:rPr>
              <w:t>8</w:t>
            </w:r>
          </w:p>
        </w:tc>
        <w:tc>
          <w:tcPr>
            <w:tcW w:w="4190" w:type="pct"/>
            <w:shd w:val="clear" w:color="auto" w:fill="FFFFFF" w:themeFill="background1"/>
            <w:vAlign w:val="center"/>
          </w:tcPr>
          <w:p w14:paraId="75A2E20E" w14:textId="77777777" w:rsidR="00C97B0A" w:rsidRPr="005945D0" w:rsidRDefault="00C97B0A" w:rsidP="00C97B0A">
            <w:pPr>
              <w:shd w:val="clear" w:color="auto" w:fill="FFFFFF" w:themeFill="background1"/>
              <w:tabs>
                <w:tab w:val="left" w:pos="284"/>
              </w:tabs>
              <w:jc w:val="both"/>
              <w:rPr>
                <w:b/>
                <w:sz w:val="18"/>
                <w:szCs w:val="18"/>
                <w:lang w:eastAsia="es-CO"/>
              </w:rPr>
            </w:pPr>
            <w:r w:rsidRPr="005945D0">
              <w:rPr>
                <w:sz w:val="18"/>
                <w:szCs w:val="18"/>
              </w:rPr>
              <w:t xml:space="preserve">El oferente deberá mantener la </w:t>
            </w:r>
            <w:r w:rsidRPr="005945D0">
              <w:rPr>
                <w:b/>
                <w:sz w:val="18"/>
                <w:szCs w:val="18"/>
              </w:rPr>
              <w:t>licencia de funcionamiento</w:t>
            </w:r>
            <w:r w:rsidRPr="005945D0">
              <w:rPr>
                <w:sz w:val="18"/>
                <w:szCs w:val="18"/>
              </w:rPr>
              <w:t xml:space="preserve"> de los equipos con los cuales realizará la prestación del servicio.</w:t>
            </w:r>
          </w:p>
        </w:tc>
        <w:tc>
          <w:tcPr>
            <w:tcW w:w="219" w:type="pct"/>
            <w:shd w:val="clear" w:color="auto" w:fill="FFFFFF" w:themeFill="background1"/>
            <w:vAlign w:val="center"/>
          </w:tcPr>
          <w:p w14:paraId="04C72D99"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682CF975"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6888A279" w14:textId="77777777" w:rsidTr="00C97B0A">
        <w:trPr>
          <w:trHeight w:val="20"/>
          <w:jc w:val="center"/>
        </w:trPr>
        <w:tc>
          <w:tcPr>
            <w:tcW w:w="324" w:type="pct"/>
            <w:shd w:val="clear" w:color="auto" w:fill="FFFFFF" w:themeFill="background1"/>
            <w:vAlign w:val="center"/>
          </w:tcPr>
          <w:p w14:paraId="3FBFA687" w14:textId="6F169455" w:rsidR="00C97B0A" w:rsidRPr="005945D0" w:rsidRDefault="0014498D" w:rsidP="0014498D">
            <w:pPr>
              <w:shd w:val="clear" w:color="auto" w:fill="FFFFFF" w:themeFill="background1"/>
              <w:tabs>
                <w:tab w:val="left" w:pos="284"/>
              </w:tabs>
              <w:jc w:val="both"/>
              <w:rPr>
                <w:bCs/>
                <w:sz w:val="18"/>
                <w:szCs w:val="18"/>
                <w:lang w:eastAsia="es-CO"/>
              </w:rPr>
            </w:pPr>
            <w:r>
              <w:rPr>
                <w:bCs/>
                <w:sz w:val="18"/>
                <w:szCs w:val="18"/>
                <w:lang w:eastAsia="es-CO"/>
              </w:rPr>
              <w:t>9</w:t>
            </w:r>
          </w:p>
        </w:tc>
        <w:tc>
          <w:tcPr>
            <w:tcW w:w="4190" w:type="pct"/>
            <w:shd w:val="clear" w:color="auto" w:fill="FFFFFF" w:themeFill="background1"/>
            <w:vAlign w:val="center"/>
          </w:tcPr>
          <w:p w14:paraId="36645446" w14:textId="77777777" w:rsidR="00C97B0A" w:rsidRPr="005945D0" w:rsidRDefault="00C97B0A" w:rsidP="00C97B0A">
            <w:pPr>
              <w:shd w:val="clear" w:color="auto" w:fill="FFFFFF" w:themeFill="background1"/>
              <w:tabs>
                <w:tab w:val="left" w:pos="284"/>
              </w:tabs>
              <w:jc w:val="both"/>
              <w:rPr>
                <w:sz w:val="18"/>
                <w:szCs w:val="18"/>
                <w:lang w:eastAsia="x-none"/>
              </w:rPr>
            </w:pPr>
            <w:r w:rsidRPr="005945D0">
              <w:rPr>
                <w:b/>
                <w:bCs/>
                <w:sz w:val="18"/>
                <w:szCs w:val="18"/>
                <w:lang w:eastAsia="es-CO"/>
              </w:rPr>
              <w:t>EQUIPOS: El</w:t>
            </w:r>
            <w:r w:rsidRPr="005945D0">
              <w:rPr>
                <w:sz w:val="18"/>
                <w:szCs w:val="18"/>
                <w:lang w:eastAsia="es-CO"/>
              </w:rPr>
              <w:t xml:space="preserve"> </w:t>
            </w:r>
            <w:r w:rsidRPr="005945D0">
              <w:rPr>
                <w:b/>
                <w:bCs/>
                <w:sz w:val="18"/>
                <w:szCs w:val="18"/>
                <w:lang w:eastAsia="es-CO"/>
              </w:rPr>
              <w:t xml:space="preserve">OFERENTE </w:t>
            </w:r>
            <w:r w:rsidRPr="005945D0">
              <w:rPr>
                <w:sz w:val="18"/>
                <w:szCs w:val="18"/>
                <w:lang w:eastAsia="es-CO"/>
              </w:rPr>
              <w:t>deberá contar con los equipos acordes al nivel de complejidad, para la realización de los procedimientos, exámenes de laboratorio, imágenes diagnósticas y patología requeridas para cumplir con el objeto del contrato.</w:t>
            </w:r>
          </w:p>
        </w:tc>
        <w:tc>
          <w:tcPr>
            <w:tcW w:w="219" w:type="pct"/>
            <w:shd w:val="clear" w:color="auto" w:fill="FFFFFF" w:themeFill="background1"/>
            <w:vAlign w:val="center"/>
          </w:tcPr>
          <w:p w14:paraId="4201C2FE"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58A261A3"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066A99FC" w14:textId="77777777" w:rsidTr="00C97B0A">
        <w:trPr>
          <w:trHeight w:val="20"/>
          <w:jc w:val="center"/>
        </w:trPr>
        <w:tc>
          <w:tcPr>
            <w:tcW w:w="324" w:type="pct"/>
            <w:shd w:val="clear" w:color="auto" w:fill="FFFFFF" w:themeFill="background1"/>
            <w:vAlign w:val="center"/>
          </w:tcPr>
          <w:p w14:paraId="5CCDEA40" w14:textId="1422A3A4" w:rsidR="00C97B0A" w:rsidRPr="005945D0" w:rsidRDefault="00C97B0A" w:rsidP="0014498D">
            <w:pPr>
              <w:shd w:val="clear" w:color="auto" w:fill="FFFFFF" w:themeFill="background1"/>
              <w:tabs>
                <w:tab w:val="left" w:pos="284"/>
              </w:tabs>
              <w:jc w:val="both"/>
              <w:rPr>
                <w:sz w:val="18"/>
                <w:szCs w:val="18"/>
                <w:lang w:eastAsia="x-none"/>
              </w:rPr>
            </w:pPr>
            <w:r w:rsidRPr="005945D0">
              <w:rPr>
                <w:sz w:val="18"/>
                <w:szCs w:val="18"/>
                <w:lang w:eastAsia="x-none"/>
              </w:rPr>
              <w:t>1</w:t>
            </w:r>
            <w:r w:rsidR="0014498D">
              <w:rPr>
                <w:sz w:val="18"/>
                <w:szCs w:val="18"/>
                <w:lang w:eastAsia="x-none"/>
              </w:rPr>
              <w:t>0</w:t>
            </w:r>
          </w:p>
        </w:tc>
        <w:tc>
          <w:tcPr>
            <w:tcW w:w="4190" w:type="pct"/>
            <w:shd w:val="clear" w:color="auto" w:fill="FFFFFF" w:themeFill="background1"/>
            <w:vAlign w:val="center"/>
          </w:tcPr>
          <w:p w14:paraId="62A08179"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lang w:eastAsia="x-none"/>
              </w:rPr>
              <w:t>Mantener vigentes los permisos, licencias y títulos especiales exigidos por la ley o las autoridades administrativas o sanitarias, para el ejercicio de las actividades contratadas.</w:t>
            </w:r>
          </w:p>
        </w:tc>
        <w:tc>
          <w:tcPr>
            <w:tcW w:w="219" w:type="pct"/>
            <w:shd w:val="clear" w:color="auto" w:fill="FFFFFF" w:themeFill="background1"/>
            <w:vAlign w:val="center"/>
          </w:tcPr>
          <w:p w14:paraId="4293F232"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40BF4FF1"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67B9E712" w14:textId="77777777" w:rsidTr="00C97B0A">
        <w:trPr>
          <w:trHeight w:val="20"/>
          <w:jc w:val="center"/>
        </w:trPr>
        <w:tc>
          <w:tcPr>
            <w:tcW w:w="324" w:type="pct"/>
            <w:shd w:val="clear" w:color="auto" w:fill="FFFFFF" w:themeFill="background1"/>
            <w:vAlign w:val="center"/>
          </w:tcPr>
          <w:p w14:paraId="42A20C53" w14:textId="7DC99AF9" w:rsidR="00C97B0A" w:rsidRPr="005945D0" w:rsidRDefault="0014498D" w:rsidP="00C97B0A">
            <w:pPr>
              <w:shd w:val="clear" w:color="auto" w:fill="FFFFFF" w:themeFill="background1"/>
              <w:tabs>
                <w:tab w:val="left" w:pos="284"/>
              </w:tabs>
              <w:jc w:val="both"/>
              <w:rPr>
                <w:sz w:val="18"/>
                <w:szCs w:val="18"/>
                <w:lang w:eastAsia="x-none"/>
              </w:rPr>
            </w:pPr>
            <w:r>
              <w:rPr>
                <w:sz w:val="18"/>
                <w:szCs w:val="18"/>
                <w:lang w:eastAsia="x-none"/>
              </w:rPr>
              <w:t>11</w:t>
            </w:r>
          </w:p>
        </w:tc>
        <w:tc>
          <w:tcPr>
            <w:tcW w:w="4190" w:type="pct"/>
            <w:shd w:val="clear" w:color="auto" w:fill="FFFFFF" w:themeFill="background1"/>
            <w:vAlign w:val="center"/>
          </w:tcPr>
          <w:p w14:paraId="5DBF9355" w14:textId="77777777" w:rsidR="00C97B0A" w:rsidRPr="005945D0" w:rsidRDefault="00C97B0A" w:rsidP="00C97B0A">
            <w:pPr>
              <w:shd w:val="clear" w:color="auto" w:fill="FFFFFF" w:themeFill="background1"/>
              <w:tabs>
                <w:tab w:val="left" w:pos="284"/>
              </w:tabs>
              <w:jc w:val="both"/>
              <w:rPr>
                <w:sz w:val="18"/>
                <w:szCs w:val="18"/>
                <w:lang w:eastAsia="x-none"/>
              </w:rPr>
            </w:pPr>
            <w:r w:rsidRPr="005945D0">
              <w:rPr>
                <w:sz w:val="18"/>
                <w:szCs w:val="18"/>
              </w:rPr>
              <w:t>El oferente se compromete a asumir como su responsabilidad cualquier infracción ambiental por omisión de permisos, concesiones o licencias ambientales.</w:t>
            </w:r>
          </w:p>
        </w:tc>
        <w:tc>
          <w:tcPr>
            <w:tcW w:w="219" w:type="pct"/>
            <w:shd w:val="clear" w:color="auto" w:fill="FFFFFF" w:themeFill="background1"/>
            <w:vAlign w:val="center"/>
          </w:tcPr>
          <w:p w14:paraId="19841326"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7ADF6886"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6333CCE0" w14:textId="77777777" w:rsidTr="00C97B0A">
        <w:trPr>
          <w:trHeight w:val="20"/>
          <w:jc w:val="center"/>
        </w:trPr>
        <w:tc>
          <w:tcPr>
            <w:tcW w:w="324" w:type="pct"/>
            <w:shd w:val="clear" w:color="auto" w:fill="FFFFFF" w:themeFill="background1"/>
            <w:vAlign w:val="center"/>
          </w:tcPr>
          <w:p w14:paraId="61E28A42" w14:textId="7143E201" w:rsidR="00C97B0A" w:rsidRPr="005945D0" w:rsidRDefault="0014498D" w:rsidP="00C97B0A">
            <w:pPr>
              <w:shd w:val="clear" w:color="auto" w:fill="FFFFFF" w:themeFill="background1"/>
              <w:tabs>
                <w:tab w:val="left" w:pos="284"/>
              </w:tabs>
              <w:jc w:val="both"/>
              <w:rPr>
                <w:sz w:val="18"/>
                <w:szCs w:val="18"/>
                <w:lang w:eastAsia="x-none"/>
              </w:rPr>
            </w:pPr>
            <w:r>
              <w:rPr>
                <w:sz w:val="18"/>
                <w:szCs w:val="18"/>
                <w:lang w:eastAsia="x-none"/>
              </w:rPr>
              <w:t>12</w:t>
            </w:r>
          </w:p>
        </w:tc>
        <w:tc>
          <w:tcPr>
            <w:tcW w:w="4190" w:type="pct"/>
            <w:shd w:val="clear" w:color="auto" w:fill="FFFFFF" w:themeFill="background1"/>
            <w:vAlign w:val="center"/>
          </w:tcPr>
          <w:p w14:paraId="4ADEF552" w14:textId="77777777" w:rsidR="00C97B0A" w:rsidRPr="005945D0" w:rsidRDefault="00C97B0A" w:rsidP="00C97B0A">
            <w:pPr>
              <w:shd w:val="clear" w:color="auto" w:fill="FFFFFF" w:themeFill="background1"/>
              <w:tabs>
                <w:tab w:val="left" w:pos="284"/>
              </w:tabs>
              <w:jc w:val="both"/>
              <w:rPr>
                <w:sz w:val="18"/>
                <w:szCs w:val="18"/>
              </w:rPr>
            </w:pPr>
            <w:r w:rsidRPr="005945D0">
              <w:rPr>
                <w:sz w:val="18"/>
                <w:szCs w:val="18"/>
                <w:lang w:eastAsia="x-none"/>
              </w:rPr>
              <w:t>Mantener vigente la póliza de responsabilidad civil médica profesional que ampare los riesgos en el ejercicio de la actividad profesional.</w:t>
            </w:r>
          </w:p>
        </w:tc>
        <w:tc>
          <w:tcPr>
            <w:tcW w:w="219" w:type="pct"/>
            <w:shd w:val="clear" w:color="auto" w:fill="FFFFFF" w:themeFill="background1"/>
            <w:vAlign w:val="center"/>
          </w:tcPr>
          <w:p w14:paraId="6676217B"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5CEF4B97"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7FDC7ED7" w14:textId="77777777" w:rsidTr="00C97B0A">
        <w:trPr>
          <w:trHeight w:val="20"/>
          <w:jc w:val="center"/>
        </w:trPr>
        <w:tc>
          <w:tcPr>
            <w:tcW w:w="324" w:type="pct"/>
            <w:shd w:val="clear" w:color="auto" w:fill="FFFFFF" w:themeFill="background1"/>
            <w:vAlign w:val="center"/>
          </w:tcPr>
          <w:p w14:paraId="5547923A" w14:textId="08611E4B" w:rsidR="00C97B0A" w:rsidRPr="005945D0" w:rsidRDefault="0014498D" w:rsidP="00C97B0A">
            <w:pPr>
              <w:shd w:val="clear" w:color="auto" w:fill="FFFFFF" w:themeFill="background1"/>
              <w:tabs>
                <w:tab w:val="left" w:pos="284"/>
              </w:tabs>
              <w:jc w:val="both"/>
              <w:rPr>
                <w:sz w:val="18"/>
                <w:szCs w:val="18"/>
                <w:lang w:eastAsia="es-CO"/>
              </w:rPr>
            </w:pPr>
            <w:r>
              <w:rPr>
                <w:sz w:val="18"/>
                <w:szCs w:val="18"/>
                <w:lang w:eastAsia="es-CO"/>
              </w:rPr>
              <w:t>13</w:t>
            </w:r>
          </w:p>
        </w:tc>
        <w:tc>
          <w:tcPr>
            <w:tcW w:w="4190" w:type="pct"/>
            <w:shd w:val="clear" w:color="auto" w:fill="FFFFFF" w:themeFill="background1"/>
            <w:vAlign w:val="center"/>
          </w:tcPr>
          <w:p w14:paraId="35C1A7A4"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b/>
                <w:sz w:val="18"/>
                <w:szCs w:val="18"/>
                <w:lang w:eastAsia="es-CO"/>
              </w:rPr>
              <w:t xml:space="preserve">Oportunidad para la asignación de citas a pacientes de consulta externa: </w:t>
            </w:r>
            <w:r w:rsidRPr="005945D0">
              <w:rPr>
                <w:sz w:val="18"/>
                <w:szCs w:val="18"/>
                <w:lang w:eastAsia="es-CO"/>
              </w:rPr>
              <w:t xml:space="preserve">Para pacientes ambulatorios remitidos por la </w:t>
            </w:r>
            <w:r w:rsidRPr="005945D0">
              <w:rPr>
                <w:sz w:val="18"/>
                <w:szCs w:val="18"/>
              </w:rPr>
              <w:t xml:space="preserve">Regional de Aseguramiento en Salud No. 5, </w:t>
            </w:r>
            <w:r w:rsidRPr="005945D0">
              <w:rPr>
                <w:sz w:val="18"/>
                <w:szCs w:val="18"/>
                <w:lang w:eastAsia="es-CO"/>
              </w:rPr>
              <w:t xml:space="preserve">el oferente se compromete a ofrecer oportunidad en la asignación de cita en un plazo máximo de 2 días </w:t>
            </w:r>
            <w:proofErr w:type="spellStart"/>
            <w:r w:rsidRPr="005945D0">
              <w:rPr>
                <w:sz w:val="18"/>
                <w:szCs w:val="18"/>
                <w:lang w:eastAsia="es-CO"/>
              </w:rPr>
              <w:t>habiles</w:t>
            </w:r>
            <w:proofErr w:type="spellEnd"/>
            <w:r w:rsidRPr="005945D0">
              <w:rPr>
                <w:sz w:val="18"/>
                <w:szCs w:val="18"/>
                <w:lang w:eastAsia="es-CO"/>
              </w:rPr>
              <w:t>.</w:t>
            </w:r>
          </w:p>
        </w:tc>
        <w:tc>
          <w:tcPr>
            <w:tcW w:w="219" w:type="pct"/>
            <w:shd w:val="clear" w:color="auto" w:fill="FFFFFF" w:themeFill="background1"/>
            <w:vAlign w:val="center"/>
          </w:tcPr>
          <w:p w14:paraId="61491FFC" w14:textId="77777777" w:rsidR="00C97B0A" w:rsidRPr="005945D0" w:rsidRDefault="00C97B0A" w:rsidP="00C97B0A">
            <w:pPr>
              <w:shd w:val="clear" w:color="auto" w:fill="FFFFFF" w:themeFill="background1"/>
              <w:tabs>
                <w:tab w:val="left" w:pos="284"/>
              </w:tabs>
              <w:ind w:left="284"/>
              <w:jc w:val="both"/>
              <w:rPr>
                <w:b/>
                <w:sz w:val="18"/>
                <w:szCs w:val="18"/>
                <w:lang w:eastAsia="es-CO"/>
              </w:rPr>
            </w:pPr>
          </w:p>
        </w:tc>
        <w:tc>
          <w:tcPr>
            <w:tcW w:w="267" w:type="pct"/>
            <w:shd w:val="clear" w:color="auto" w:fill="FFFFFF" w:themeFill="background1"/>
            <w:vAlign w:val="center"/>
          </w:tcPr>
          <w:p w14:paraId="4D5CE57B" w14:textId="77777777" w:rsidR="00C97B0A" w:rsidRPr="005945D0" w:rsidRDefault="00C97B0A" w:rsidP="00C97B0A">
            <w:pPr>
              <w:shd w:val="clear" w:color="auto" w:fill="FFFFFF" w:themeFill="background1"/>
              <w:tabs>
                <w:tab w:val="left" w:pos="284"/>
              </w:tabs>
              <w:ind w:left="284"/>
              <w:jc w:val="both"/>
              <w:rPr>
                <w:b/>
                <w:sz w:val="18"/>
                <w:szCs w:val="18"/>
                <w:lang w:eastAsia="es-CO"/>
              </w:rPr>
            </w:pPr>
          </w:p>
        </w:tc>
      </w:tr>
      <w:tr w:rsidR="00C97B0A" w:rsidRPr="005945D0" w14:paraId="5C73BCB1" w14:textId="77777777" w:rsidTr="00C97B0A">
        <w:trPr>
          <w:trHeight w:val="20"/>
          <w:jc w:val="center"/>
        </w:trPr>
        <w:tc>
          <w:tcPr>
            <w:tcW w:w="324" w:type="pct"/>
            <w:shd w:val="clear" w:color="auto" w:fill="FFFFFF" w:themeFill="background1"/>
            <w:vAlign w:val="center"/>
          </w:tcPr>
          <w:p w14:paraId="48FAF22B" w14:textId="2834FC26" w:rsidR="00C97B0A" w:rsidRPr="005945D0" w:rsidRDefault="0014498D" w:rsidP="00C97B0A">
            <w:pPr>
              <w:shd w:val="clear" w:color="auto" w:fill="FFFFFF" w:themeFill="background1"/>
              <w:tabs>
                <w:tab w:val="left" w:pos="284"/>
              </w:tabs>
              <w:jc w:val="both"/>
              <w:rPr>
                <w:sz w:val="18"/>
                <w:szCs w:val="18"/>
                <w:lang w:eastAsia="es-CO"/>
              </w:rPr>
            </w:pPr>
            <w:r>
              <w:rPr>
                <w:sz w:val="18"/>
                <w:szCs w:val="18"/>
                <w:lang w:eastAsia="es-CO"/>
              </w:rPr>
              <w:t>14</w:t>
            </w:r>
          </w:p>
        </w:tc>
        <w:tc>
          <w:tcPr>
            <w:tcW w:w="4190" w:type="pct"/>
            <w:shd w:val="clear" w:color="auto" w:fill="FFFFFF" w:themeFill="background1"/>
            <w:vAlign w:val="center"/>
          </w:tcPr>
          <w:p w14:paraId="5E294365"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b/>
                <w:sz w:val="18"/>
                <w:szCs w:val="18"/>
                <w:lang w:eastAsia="es-CO"/>
              </w:rPr>
              <w:t xml:space="preserve">Oportunidad para la aceptación de pacientes hospitalizados: </w:t>
            </w:r>
            <w:r w:rsidRPr="005945D0">
              <w:rPr>
                <w:sz w:val="18"/>
                <w:szCs w:val="18"/>
                <w:lang w:eastAsia="es-CO"/>
              </w:rPr>
              <w:t>Para pacientes hospitalizados en otra entidad hospitalaria que requieran remisión, el oferente se compromete a ofrecer oportunidad en la aceptación del paciente en un plazo máximo de 12 Horas.</w:t>
            </w:r>
          </w:p>
        </w:tc>
        <w:tc>
          <w:tcPr>
            <w:tcW w:w="219" w:type="pct"/>
            <w:shd w:val="clear" w:color="auto" w:fill="FFFFFF" w:themeFill="background1"/>
            <w:vAlign w:val="center"/>
          </w:tcPr>
          <w:p w14:paraId="700B697B" w14:textId="77777777" w:rsidR="00C97B0A" w:rsidRPr="005945D0" w:rsidRDefault="00C97B0A" w:rsidP="00C97B0A">
            <w:pPr>
              <w:shd w:val="clear" w:color="auto" w:fill="FFFFFF" w:themeFill="background1"/>
              <w:tabs>
                <w:tab w:val="left" w:pos="284"/>
              </w:tabs>
              <w:ind w:left="284"/>
              <w:jc w:val="both"/>
              <w:rPr>
                <w:b/>
                <w:sz w:val="18"/>
                <w:szCs w:val="18"/>
                <w:lang w:eastAsia="es-CO"/>
              </w:rPr>
            </w:pPr>
          </w:p>
        </w:tc>
        <w:tc>
          <w:tcPr>
            <w:tcW w:w="267" w:type="pct"/>
            <w:shd w:val="clear" w:color="auto" w:fill="FFFFFF" w:themeFill="background1"/>
            <w:vAlign w:val="center"/>
          </w:tcPr>
          <w:p w14:paraId="00DA9431" w14:textId="77777777" w:rsidR="00C97B0A" w:rsidRPr="005945D0" w:rsidRDefault="00C97B0A" w:rsidP="00C97B0A">
            <w:pPr>
              <w:shd w:val="clear" w:color="auto" w:fill="FFFFFF" w:themeFill="background1"/>
              <w:tabs>
                <w:tab w:val="left" w:pos="284"/>
              </w:tabs>
              <w:ind w:left="284"/>
              <w:jc w:val="both"/>
              <w:rPr>
                <w:b/>
                <w:sz w:val="18"/>
                <w:szCs w:val="18"/>
                <w:lang w:eastAsia="es-CO"/>
              </w:rPr>
            </w:pPr>
          </w:p>
        </w:tc>
      </w:tr>
      <w:tr w:rsidR="00C97B0A" w:rsidRPr="005945D0" w14:paraId="3F981BF6" w14:textId="77777777" w:rsidTr="00C97B0A">
        <w:trPr>
          <w:trHeight w:val="20"/>
          <w:jc w:val="center"/>
        </w:trPr>
        <w:tc>
          <w:tcPr>
            <w:tcW w:w="324" w:type="pct"/>
            <w:shd w:val="clear" w:color="auto" w:fill="FFFFFF" w:themeFill="background1"/>
            <w:vAlign w:val="center"/>
          </w:tcPr>
          <w:p w14:paraId="5F1AC88A" w14:textId="65214700" w:rsidR="00C97B0A" w:rsidRPr="005945D0" w:rsidRDefault="0014498D" w:rsidP="00C97B0A">
            <w:pPr>
              <w:shd w:val="clear" w:color="auto" w:fill="FFFFFF" w:themeFill="background1"/>
              <w:tabs>
                <w:tab w:val="left" w:pos="284"/>
              </w:tabs>
              <w:jc w:val="both"/>
              <w:rPr>
                <w:sz w:val="18"/>
                <w:szCs w:val="18"/>
              </w:rPr>
            </w:pPr>
            <w:r>
              <w:rPr>
                <w:sz w:val="18"/>
                <w:szCs w:val="18"/>
              </w:rPr>
              <w:t>15</w:t>
            </w:r>
          </w:p>
        </w:tc>
        <w:tc>
          <w:tcPr>
            <w:tcW w:w="4190" w:type="pct"/>
            <w:shd w:val="clear" w:color="auto" w:fill="FFFFFF" w:themeFill="background1"/>
            <w:vAlign w:val="center"/>
          </w:tcPr>
          <w:p w14:paraId="218C2D34"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se compromete a garantizar la oportunidad de la consulta especializada, Subespecialidad, procedimientos diagnósticos y procedimientos oncológicos de los diferentes servicios ofertados en un tiempo no superior a 15 días calendario.</w:t>
            </w:r>
          </w:p>
        </w:tc>
        <w:tc>
          <w:tcPr>
            <w:tcW w:w="219" w:type="pct"/>
            <w:shd w:val="clear" w:color="auto" w:fill="FFFFFF" w:themeFill="background1"/>
            <w:vAlign w:val="center"/>
          </w:tcPr>
          <w:p w14:paraId="19AED9EB"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63EABE6C" w14:textId="77777777" w:rsidR="00C97B0A" w:rsidRPr="005945D0" w:rsidRDefault="00C97B0A" w:rsidP="00C97B0A">
            <w:pPr>
              <w:shd w:val="clear" w:color="auto" w:fill="FFFFFF" w:themeFill="background1"/>
              <w:tabs>
                <w:tab w:val="left" w:pos="284"/>
              </w:tabs>
              <w:ind w:left="360"/>
              <w:jc w:val="both"/>
              <w:rPr>
                <w:sz w:val="18"/>
                <w:szCs w:val="18"/>
              </w:rPr>
            </w:pPr>
          </w:p>
        </w:tc>
      </w:tr>
      <w:tr w:rsidR="00C97B0A" w:rsidRPr="005945D0" w14:paraId="1ED2D181" w14:textId="77777777" w:rsidTr="00C97B0A">
        <w:trPr>
          <w:trHeight w:val="20"/>
          <w:jc w:val="center"/>
        </w:trPr>
        <w:tc>
          <w:tcPr>
            <w:tcW w:w="324" w:type="pct"/>
            <w:shd w:val="clear" w:color="auto" w:fill="FFFFFF" w:themeFill="background1"/>
            <w:vAlign w:val="center"/>
          </w:tcPr>
          <w:p w14:paraId="49758754" w14:textId="4A62A937" w:rsidR="00C97B0A" w:rsidRPr="005945D0" w:rsidRDefault="0014498D" w:rsidP="00C97B0A">
            <w:pPr>
              <w:shd w:val="clear" w:color="auto" w:fill="FFFFFF" w:themeFill="background1"/>
              <w:tabs>
                <w:tab w:val="left" w:pos="284"/>
              </w:tabs>
              <w:jc w:val="both"/>
              <w:rPr>
                <w:sz w:val="18"/>
                <w:szCs w:val="18"/>
              </w:rPr>
            </w:pPr>
            <w:r>
              <w:rPr>
                <w:sz w:val="18"/>
                <w:szCs w:val="18"/>
              </w:rPr>
              <w:t>16</w:t>
            </w:r>
          </w:p>
        </w:tc>
        <w:tc>
          <w:tcPr>
            <w:tcW w:w="4190" w:type="pct"/>
            <w:shd w:val="clear" w:color="auto" w:fill="FFFFFF" w:themeFill="background1"/>
            <w:vAlign w:val="center"/>
          </w:tcPr>
          <w:p w14:paraId="3CD58EFD"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se compromete a garantizar la oportunidad para cirugía oncológica en un tiempo no mayor a 10 días calendario después de generada la orden por la entidad contratada.</w:t>
            </w:r>
          </w:p>
        </w:tc>
        <w:tc>
          <w:tcPr>
            <w:tcW w:w="219" w:type="pct"/>
            <w:shd w:val="clear" w:color="auto" w:fill="FFFFFF" w:themeFill="background1"/>
            <w:vAlign w:val="center"/>
          </w:tcPr>
          <w:p w14:paraId="67DB41D8"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6179F5AD"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27185B30" w14:textId="77777777" w:rsidTr="00C97B0A">
        <w:trPr>
          <w:trHeight w:val="20"/>
          <w:jc w:val="center"/>
        </w:trPr>
        <w:tc>
          <w:tcPr>
            <w:tcW w:w="324" w:type="pct"/>
            <w:shd w:val="clear" w:color="auto" w:fill="FFFFFF" w:themeFill="background1"/>
            <w:vAlign w:val="center"/>
          </w:tcPr>
          <w:p w14:paraId="18BC0BAC" w14:textId="67F43C09" w:rsidR="00C97B0A" w:rsidRPr="005945D0" w:rsidRDefault="0014498D" w:rsidP="00C97B0A">
            <w:pPr>
              <w:shd w:val="clear" w:color="auto" w:fill="FFFFFF" w:themeFill="background1"/>
              <w:tabs>
                <w:tab w:val="left" w:pos="284"/>
              </w:tabs>
              <w:jc w:val="both"/>
              <w:rPr>
                <w:sz w:val="18"/>
                <w:szCs w:val="18"/>
              </w:rPr>
            </w:pPr>
            <w:r>
              <w:rPr>
                <w:sz w:val="18"/>
                <w:szCs w:val="18"/>
              </w:rPr>
              <w:t>17</w:t>
            </w:r>
          </w:p>
        </w:tc>
        <w:tc>
          <w:tcPr>
            <w:tcW w:w="4190" w:type="pct"/>
            <w:shd w:val="clear" w:color="auto" w:fill="FFFFFF" w:themeFill="background1"/>
            <w:vAlign w:val="center"/>
          </w:tcPr>
          <w:p w14:paraId="011875BE"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en todos los casos se compromete a garantizar el tratamiento integral oncológico, a los pacientes del subsistema de salud de la Policía Nacional, en un tiempo no superior a 30 días calendario</w:t>
            </w:r>
          </w:p>
        </w:tc>
        <w:tc>
          <w:tcPr>
            <w:tcW w:w="219" w:type="pct"/>
            <w:shd w:val="clear" w:color="auto" w:fill="FFFFFF" w:themeFill="background1"/>
            <w:vAlign w:val="center"/>
          </w:tcPr>
          <w:p w14:paraId="2269AC9A"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4B0F5AB9"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2A51ED8F" w14:textId="77777777" w:rsidTr="00C97B0A">
        <w:trPr>
          <w:trHeight w:val="20"/>
          <w:jc w:val="center"/>
        </w:trPr>
        <w:tc>
          <w:tcPr>
            <w:tcW w:w="324" w:type="pct"/>
            <w:shd w:val="clear" w:color="auto" w:fill="FFFFFF" w:themeFill="background1"/>
            <w:vAlign w:val="center"/>
          </w:tcPr>
          <w:p w14:paraId="6C6F18DA" w14:textId="43D1022C" w:rsidR="00C97B0A" w:rsidRPr="005945D0" w:rsidRDefault="0014498D" w:rsidP="00C97B0A">
            <w:pPr>
              <w:shd w:val="clear" w:color="auto" w:fill="FFFFFF" w:themeFill="background1"/>
              <w:tabs>
                <w:tab w:val="left" w:pos="284"/>
              </w:tabs>
              <w:jc w:val="both"/>
              <w:rPr>
                <w:sz w:val="18"/>
                <w:szCs w:val="18"/>
                <w:lang w:eastAsia="x-none"/>
              </w:rPr>
            </w:pPr>
            <w:r>
              <w:rPr>
                <w:sz w:val="18"/>
                <w:szCs w:val="18"/>
                <w:lang w:eastAsia="x-none"/>
              </w:rPr>
              <w:t>18</w:t>
            </w:r>
          </w:p>
        </w:tc>
        <w:tc>
          <w:tcPr>
            <w:tcW w:w="4190" w:type="pct"/>
            <w:shd w:val="clear" w:color="auto" w:fill="FFFFFF" w:themeFill="background1"/>
            <w:vAlign w:val="center"/>
          </w:tcPr>
          <w:p w14:paraId="7D1949EB"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lang w:val="es-MX"/>
              </w:rPr>
              <w:t>El oferente se compromete a realizar el inicio del tratamiento una vez asignada la cita de la siguiente manera:</w:t>
            </w:r>
          </w:p>
          <w:p w14:paraId="4E35BDC6" w14:textId="77777777" w:rsidR="00C97B0A" w:rsidRPr="005945D0" w:rsidRDefault="00C97B0A" w:rsidP="00C97B0A">
            <w:pPr>
              <w:shd w:val="clear" w:color="auto" w:fill="FFFFFF" w:themeFill="background1"/>
              <w:tabs>
                <w:tab w:val="left" w:pos="284"/>
              </w:tabs>
              <w:ind w:left="708" w:hanging="424"/>
              <w:jc w:val="both"/>
              <w:rPr>
                <w:sz w:val="18"/>
                <w:szCs w:val="18"/>
                <w:lang w:val="es-MX"/>
              </w:rPr>
            </w:pPr>
            <w:r w:rsidRPr="005945D0">
              <w:rPr>
                <w:sz w:val="18"/>
                <w:szCs w:val="18"/>
                <w:lang w:val="es-MX"/>
              </w:rPr>
              <w:t>•</w:t>
            </w:r>
            <w:r w:rsidRPr="005945D0">
              <w:rPr>
                <w:sz w:val="18"/>
                <w:szCs w:val="18"/>
                <w:lang w:val="es-MX"/>
              </w:rPr>
              <w:tab/>
              <w:t>Para Urgencias Oncológicas máximo 24 Horas.</w:t>
            </w:r>
          </w:p>
          <w:p w14:paraId="7EBE2314" w14:textId="77777777" w:rsidR="00C97B0A" w:rsidRPr="005945D0" w:rsidRDefault="00C97B0A" w:rsidP="00C97B0A">
            <w:pPr>
              <w:shd w:val="clear" w:color="auto" w:fill="FFFFFF" w:themeFill="background1"/>
              <w:tabs>
                <w:tab w:val="left" w:pos="284"/>
              </w:tabs>
              <w:ind w:left="284"/>
              <w:jc w:val="both"/>
              <w:rPr>
                <w:sz w:val="18"/>
                <w:szCs w:val="18"/>
                <w:lang w:eastAsia="x-none"/>
              </w:rPr>
            </w:pPr>
            <w:r w:rsidRPr="005945D0">
              <w:rPr>
                <w:sz w:val="18"/>
                <w:szCs w:val="18"/>
                <w:lang w:val="es-MX"/>
              </w:rPr>
              <w:t>•</w:t>
            </w:r>
            <w:r w:rsidRPr="005945D0">
              <w:rPr>
                <w:sz w:val="18"/>
                <w:szCs w:val="18"/>
                <w:lang w:val="es-MX"/>
              </w:rPr>
              <w:tab/>
              <w:t>Para tratamiento convencional máximo 8 Días.</w:t>
            </w:r>
          </w:p>
        </w:tc>
        <w:tc>
          <w:tcPr>
            <w:tcW w:w="219" w:type="pct"/>
            <w:shd w:val="clear" w:color="auto" w:fill="FFFFFF" w:themeFill="background1"/>
            <w:vAlign w:val="center"/>
          </w:tcPr>
          <w:p w14:paraId="5F54A169"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4CC12FC1"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5626DE2A" w14:textId="77777777" w:rsidTr="00C97B0A">
        <w:trPr>
          <w:trHeight w:val="20"/>
          <w:jc w:val="center"/>
        </w:trPr>
        <w:tc>
          <w:tcPr>
            <w:tcW w:w="324" w:type="pct"/>
            <w:shd w:val="clear" w:color="auto" w:fill="FFFFFF" w:themeFill="background1"/>
            <w:vAlign w:val="center"/>
          </w:tcPr>
          <w:p w14:paraId="241356C0" w14:textId="5F4972D0" w:rsidR="00C97B0A" w:rsidRPr="005945D0" w:rsidRDefault="0014498D" w:rsidP="00C97B0A">
            <w:pPr>
              <w:shd w:val="clear" w:color="auto" w:fill="FFFFFF" w:themeFill="background1"/>
              <w:tabs>
                <w:tab w:val="left" w:pos="284"/>
              </w:tabs>
              <w:jc w:val="both"/>
              <w:rPr>
                <w:sz w:val="18"/>
                <w:szCs w:val="18"/>
                <w:lang w:eastAsia="x-none"/>
              </w:rPr>
            </w:pPr>
            <w:r>
              <w:rPr>
                <w:sz w:val="18"/>
                <w:szCs w:val="18"/>
                <w:lang w:eastAsia="x-none"/>
              </w:rPr>
              <w:t>19</w:t>
            </w:r>
          </w:p>
        </w:tc>
        <w:tc>
          <w:tcPr>
            <w:tcW w:w="4190" w:type="pct"/>
            <w:shd w:val="clear" w:color="auto" w:fill="FFFFFF" w:themeFill="background1"/>
            <w:vAlign w:val="center"/>
          </w:tcPr>
          <w:p w14:paraId="14F3C863" w14:textId="77777777" w:rsidR="00C97B0A" w:rsidRPr="005945D0" w:rsidRDefault="00C97B0A" w:rsidP="00C97B0A">
            <w:pPr>
              <w:shd w:val="clear" w:color="auto" w:fill="FFFFFF" w:themeFill="background1"/>
              <w:tabs>
                <w:tab w:val="left" w:pos="284"/>
              </w:tabs>
              <w:jc w:val="both"/>
              <w:rPr>
                <w:sz w:val="18"/>
                <w:szCs w:val="18"/>
                <w:lang w:eastAsia="x-none"/>
              </w:rPr>
            </w:pPr>
            <w:r w:rsidRPr="005945D0">
              <w:rPr>
                <w:sz w:val="18"/>
                <w:szCs w:val="18"/>
                <w:lang w:eastAsia="x-none"/>
              </w:rPr>
              <w:t xml:space="preserve">TARIFA MEDICAMENTOS: La </w:t>
            </w:r>
            <w:r w:rsidRPr="005945D0">
              <w:rPr>
                <w:sz w:val="18"/>
                <w:szCs w:val="18"/>
              </w:rPr>
              <w:t xml:space="preserve">Regional de Aseguramiento en Salud No. 5, </w:t>
            </w:r>
            <w:r w:rsidRPr="005945D0">
              <w:rPr>
                <w:sz w:val="18"/>
                <w:szCs w:val="18"/>
                <w:lang w:eastAsia="x-none"/>
              </w:rPr>
              <w:t xml:space="preserve">pagara al OFERENTE por concepto de medicamentos suministrados a los usuarios de la siguiente </w:t>
            </w:r>
            <w:r w:rsidRPr="005945D0">
              <w:rPr>
                <w:sz w:val="18"/>
                <w:szCs w:val="18"/>
                <w:lang w:eastAsia="x-none"/>
              </w:rPr>
              <w:lastRenderedPageBreak/>
              <w:t>manera: si el oferente hace su oferta con tarifas institucionales no se pactará intermediación para el pago de los mismos, si la oferta se hace por factura de compra o manual tarifario de institución reconocida el porcentaje de intermediación no podrá ser superior a lo establecido por el Ministerio De Salud Y Protección Social cuando se trate de medicamentos en monopolio del estado, precios SISMED y en ningún caso puede superar el  7,3%.</w:t>
            </w:r>
          </w:p>
        </w:tc>
        <w:tc>
          <w:tcPr>
            <w:tcW w:w="219" w:type="pct"/>
            <w:shd w:val="clear" w:color="auto" w:fill="FFFFFF" w:themeFill="background1"/>
            <w:vAlign w:val="center"/>
          </w:tcPr>
          <w:p w14:paraId="675B4020"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32B7F460"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422D7F9B" w14:textId="77777777" w:rsidTr="00C97B0A">
        <w:trPr>
          <w:trHeight w:val="20"/>
          <w:jc w:val="center"/>
        </w:trPr>
        <w:tc>
          <w:tcPr>
            <w:tcW w:w="324" w:type="pct"/>
            <w:shd w:val="clear" w:color="auto" w:fill="FFFFFF" w:themeFill="background1"/>
            <w:vAlign w:val="center"/>
          </w:tcPr>
          <w:p w14:paraId="2C25E28D" w14:textId="68E043FF" w:rsidR="00C97B0A" w:rsidRPr="005945D0" w:rsidRDefault="0014498D" w:rsidP="00C97B0A">
            <w:pPr>
              <w:shd w:val="clear" w:color="auto" w:fill="FFFFFF" w:themeFill="background1"/>
              <w:tabs>
                <w:tab w:val="left" w:pos="284"/>
              </w:tabs>
              <w:jc w:val="both"/>
              <w:rPr>
                <w:sz w:val="18"/>
                <w:szCs w:val="18"/>
              </w:rPr>
            </w:pPr>
            <w:r>
              <w:rPr>
                <w:sz w:val="18"/>
                <w:szCs w:val="18"/>
              </w:rPr>
              <w:t>20</w:t>
            </w:r>
          </w:p>
        </w:tc>
        <w:tc>
          <w:tcPr>
            <w:tcW w:w="4190" w:type="pct"/>
            <w:shd w:val="clear" w:color="auto" w:fill="FFFFFF" w:themeFill="background1"/>
            <w:vAlign w:val="center"/>
          </w:tcPr>
          <w:p w14:paraId="44710746" w14:textId="77777777" w:rsidR="00C97B0A" w:rsidRPr="005945D0" w:rsidRDefault="00C97B0A" w:rsidP="00C97B0A">
            <w:pPr>
              <w:shd w:val="clear" w:color="auto" w:fill="FFFFFF" w:themeFill="background1"/>
              <w:tabs>
                <w:tab w:val="left" w:pos="284"/>
              </w:tabs>
              <w:jc w:val="both"/>
              <w:rPr>
                <w:sz w:val="18"/>
                <w:szCs w:val="18"/>
              </w:rPr>
            </w:pPr>
            <w:r w:rsidRPr="005945D0">
              <w:rPr>
                <w:sz w:val="18"/>
                <w:szCs w:val="18"/>
              </w:rPr>
              <w:t>El oferente garantiza que los medicamentos utilizados y suministrados por el oferente para el tratamiento integral de pacientes con cáncer; cuentan con el registro de INVIMA y BPM como prueba de calidad de los mismos en SANTANDER.</w:t>
            </w:r>
          </w:p>
        </w:tc>
        <w:tc>
          <w:tcPr>
            <w:tcW w:w="219" w:type="pct"/>
            <w:shd w:val="clear" w:color="auto" w:fill="FFFFFF" w:themeFill="background1"/>
            <w:vAlign w:val="center"/>
          </w:tcPr>
          <w:p w14:paraId="3F30F048"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537ECA8E"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22B958B0" w14:textId="77777777" w:rsidTr="00C97B0A">
        <w:trPr>
          <w:trHeight w:val="20"/>
          <w:jc w:val="center"/>
        </w:trPr>
        <w:tc>
          <w:tcPr>
            <w:tcW w:w="324" w:type="pct"/>
            <w:shd w:val="clear" w:color="auto" w:fill="FFFFFF" w:themeFill="background1"/>
            <w:vAlign w:val="center"/>
          </w:tcPr>
          <w:p w14:paraId="668524DD" w14:textId="78667BAD" w:rsidR="00C97B0A" w:rsidRPr="005945D0" w:rsidRDefault="0014498D" w:rsidP="00C97B0A">
            <w:pPr>
              <w:shd w:val="clear" w:color="auto" w:fill="FFFFFF" w:themeFill="background1"/>
              <w:tabs>
                <w:tab w:val="left" w:pos="284"/>
              </w:tabs>
              <w:jc w:val="both"/>
              <w:rPr>
                <w:sz w:val="18"/>
                <w:szCs w:val="18"/>
                <w:lang w:eastAsia="x-none"/>
              </w:rPr>
            </w:pPr>
            <w:r>
              <w:rPr>
                <w:sz w:val="18"/>
                <w:szCs w:val="18"/>
                <w:lang w:eastAsia="x-none"/>
              </w:rPr>
              <w:t>21</w:t>
            </w:r>
          </w:p>
        </w:tc>
        <w:tc>
          <w:tcPr>
            <w:tcW w:w="4190" w:type="pct"/>
            <w:shd w:val="clear" w:color="auto" w:fill="FFFFFF" w:themeFill="background1"/>
            <w:vAlign w:val="center"/>
          </w:tcPr>
          <w:p w14:paraId="1CE41E09" w14:textId="77777777" w:rsidR="00C97B0A" w:rsidRPr="005945D0" w:rsidRDefault="00C97B0A" w:rsidP="00C97B0A">
            <w:pPr>
              <w:shd w:val="clear" w:color="auto" w:fill="FFFFFF" w:themeFill="background1"/>
              <w:tabs>
                <w:tab w:val="left" w:pos="284"/>
              </w:tabs>
              <w:jc w:val="both"/>
              <w:rPr>
                <w:sz w:val="18"/>
                <w:szCs w:val="18"/>
              </w:rPr>
            </w:pPr>
            <w:r w:rsidRPr="005945D0">
              <w:rPr>
                <w:sz w:val="18"/>
                <w:szCs w:val="18"/>
                <w:lang w:eastAsia="x-none"/>
              </w:rPr>
              <w:t>El porcentaje de intermediación solo se aplicará a los medicamentos cuyo valor no se encuentre regulados por el Estado.</w:t>
            </w:r>
          </w:p>
        </w:tc>
        <w:tc>
          <w:tcPr>
            <w:tcW w:w="219" w:type="pct"/>
            <w:shd w:val="clear" w:color="auto" w:fill="FFFFFF" w:themeFill="background1"/>
            <w:vAlign w:val="center"/>
          </w:tcPr>
          <w:p w14:paraId="7660FA63"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01728DDF"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4AF13A60" w14:textId="77777777" w:rsidTr="00C97B0A">
        <w:trPr>
          <w:trHeight w:val="20"/>
          <w:jc w:val="center"/>
        </w:trPr>
        <w:tc>
          <w:tcPr>
            <w:tcW w:w="324" w:type="pct"/>
            <w:shd w:val="clear" w:color="auto" w:fill="FFFFFF" w:themeFill="background1"/>
            <w:vAlign w:val="center"/>
          </w:tcPr>
          <w:p w14:paraId="3B8C2604" w14:textId="3721DF66" w:rsidR="00C97B0A" w:rsidRPr="005945D0" w:rsidRDefault="0014498D" w:rsidP="00C97B0A">
            <w:pPr>
              <w:shd w:val="clear" w:color="auto" w:fill="FFFFFF" w:themeFill="background1"/>
              <w:tabs>
                <w:tab w:val="left" w:pos="284"/>
              </w:tabs>
              <w:jc w:val="both"/>
              <w:rPr>
                <w:sz w:val="18"/>
                <w:szCs w:val="18"/>
                <w:lang w:eastAsia="x-none"/>
              </w:rPr>
            </w:pPr>
            <w:r>
              <w:rPr>
                <w:sz w:val="18"/>
                <w:szCs w:val="18"/>
                <w:lang w:eastAsia="x-none"/>
              </w:rPr>
              <w:t>22</w:t>
            </w:r>
          </w:p>
        </w:tc>
        <w:tc>
          <w:tcPr>
            <w:tcW w:w="4190" w:type="pct"/>
            <w:shd w:val="clear" w:color="auto" w:fill="FFFFFF" w:themeFill="background1"/>
            <w:vAlign w:val="center"/>
          </w:tcPr>
          <w:p w14:paraId="0A9B30C6" w14:textId="77777777" w:rsidR="00C97B0A" w:rsidRPr="005945D0" w:rsidRDefault="00C97B0A" w:rsidP="00C97B0A">
            <w:pPr>
              <w:shd w:val="clear" w:color="auto" w:fill="FFFFFF" w:themeFill="background1"/>
              <w:tabs>
                <w:tab w:val="left" w:pos="284"/>
              </w:tabs>
              <w:jc w:val="both"/>
              <w:rPr>
                <w:sz w:val="18"/>
                <w:szCs w:val="18"/>
              </w:rPr>
            </w:pPr>
            <w:r w:rsidRPr="005945D0">
              <w:rPr>
                <w:sz w:val="18"/>
                <w:szCs w:val="18"/>
                <w:lang w:eastAsia="x-none"/>
              </w:rPr>
              <w:t xml:space="preserve">TARIFA INSUMOS: La </w:t>
            </w:r>
            <w:r w:rsidRPr="005945D0">
              <w:rPr>
                <w:sz w:val="18"/>
                <w:szCs w:val="18"/>
              </w:rPr>
              <w:t>Regional de Aseguramiento en Salud No. 5, pagara</w:t>
            </w:r>
            <w:r w:rsidRPr="005945D0">
              <w:rPr>
                <w:sz w:val="18"/>
                <w:szCs w:val="18"/>
                <w:lang w:eastAsia="x-none"/>
              </w:rPr>
              <w:t xml:space="preserve"> al OFERENTE por concepto de insumos utilizados en los procedimientos realizados a los usuarios para el cumplimiento del objeto contractual, el valor de la factura de compra y un porcentaje de intermediación no superior al 10%</w:t>
            </w:r>
          </w:p>
        </w:tc>
        <w:tc>
          <w:tcPr>
            <w:tcW w:w="219" w:type="pct"/>
            <w:shd w:val="clear" w:color="auto" w:fill="FFFFFF" w:themeFill="background1"/>
            <w:vAlign w:val="center"/>
          </w:tcPr>
          <w:p w14:paraId="7EAAD878"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7B3F6ACD"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19641EE9" w14:textId="77777777" w:rsidTr="00C97B0A">
        <w:trPr>
          <w:trHeight w:val="20"/>
          <w:jc w:val="center"/>
        </w:trPr>
        <w:tc>
          <w:tcPr>
            <w:tcW w:w="324" w:type="pct"/>
            <w:shd w:val="clear" w:color="auto" w:fill="FFFFFF" w:themeFill="background1"/>
            <w:vAlign w:val="center"/>
          </w:tcPr>
          <w:p w14:paraId="2359511D" w14:textId="4DA03482" w:rsidR="00C97B0A" w:rsidRPr="005945D0" w:rsidRDefault="0014498D" w:rsidP="00C97B0A">
            <w:pPr>
              <w:shd w:val="clear" w:color="auto" w:fill="FFFFFF" w:themeFill="background1"/>
              <w:tabs>
                <w:tab w:val="left" w:pos="284"/>
              </w:tabs>
              <w:jc w:val="both"/>
              <w:rPr>
                <w:sz w:val="18"/>
                <w:szCs w:val="18"/>
                <w:lang w:val="es-MX"/>
              </w:rPr>
            </w:pPr>
            <w:r>
              <w:rPr>
                <w:sz w:val="18"/>
                <w:szCs w:val="18"/>
                <w:lang w:val="es-MX"/>
              </w:rPr>
              <w:t>23</w:t>
            </w:r>
          </w:p>
        </w:tc>
        <w:tc>
          <w:tcPr>
            <w:tcW w:w="4190" w:type="pct"/>
            <w:shd w:val="clear" w:color="auto" w:fill="FFFFFF" w:themeFill="background1"/>
            <w:vAlign w:val="center"/>
          </w:tcPr>
          <w:p w14:paraId="34899004" w14:textId="77777777" w:rsidR="00C97B0A" w:rsidRPr="005945D0" w:rsidRDefault="00C97B0A" w:rsidP="00C97B0A">
            <w:pPr>
              <w:shd w:val="clear" w:color="auto" w:fill="FFFFFF" w:themeFill="background1"/>
              <w:tabs>
                <w:tab w:val="left" w:pos="284"/>
              </w:tabs>
              <w:jc w:val="both"/>
              <w:rPr>
                <w:sz w:val="18"/>
                <w:szCs w:val="18"/>
              </w:rPr>
            </w:pPr>
            <w:r w:rsidRPr="005945D0">
              <w:rPr>
                <w:sz w:val="18"/>
                <w:szCs w:val="18"/>
                <w:lang w:val="es-MX"/>
              </w:rPr>
              <w:t>El servicio será prestado en las instalaciones del oferente que resultare adjudicatario en la ciudad de Bucaramanga - SANTANDER de manera continua, de lunes a sábado de 07:00 am a 07:00 pm, de igual manera se dará atención inmediata y prioritaria para cualquier procedimiento de urgencia vital sin importar hora diurna o nocturna los siete días de la semana.</w:t>
            </w:r>
          </w:p>
        </w:tc>
        <w:tc>
          <w:tcPr>
            <w:tcW w:w="219" w:type="pct"/>
            <w:shd w:val="clear" w:color="auto" w:fill="FFFFFF" w:themeFill="background1"/>
            <w:vAlign w:val="center"/>
          </w:tcPr>
          <w:p w14:paraId="1C66B210"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2AC9C3AA"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1D0CFB3F" w14:textId="77777777" w:rsidTr="00C97B0A">
        <w:trPr>
          <w:trHeight w:val="20"/>
          <w:jc w:val="center"/>
        </w:trPr>
        <w:tc>
          <w:tcPr>
            <w:tcW w:w="324" w:type="pct"/>
            <w:shd w:val="clear" w:color="auto" w:fill="FFFFFF" w:themeFill="background1"/>
            <w:vAlign w:val="center"/>
          </w:tcPr>
          <w:p w14:paraId="3102956E" w14:textId="4A9E500F" w:rsidR="00C97B0A" w:rsidRPr="005945D0" w:rsidRDefault="0014498D" w:rsidP="00C97B0A">
            <w:pPr>
              <w:adjustRightInd w:val="0"/>
              <w:jc w:val="both"/>
              <w:rPr>
                <w:sz w:val="18"/>
                <w:szCs w:val="18"/>
              </w:rPr>
            </w:pPr>
            <w:r>
              <w:rPr>
                <w:sz w:val="18"/>
                <w:szCs w:val="18"/>
              </w:rPr>
              <w:t>24</w:t>
            </w:r>
          </w:p>
        </w:tc>
        <w:tc>
          <w:tcPr>
            <w:tcW w:w="4190" w:type="pct"/>
            <w:shd w:val="clear" w:color="auto" w:fill="FFFFFF" w:themeFill="background1"/>
            <w:vAlign w:val="center"/>
          </w:tcPr>
          <w:p w14:paraId="4B2B6D0F" w14:textId="77777777" w:rsidR="00C97B0A" w:rsidRPr="005945D0" w:rsidRDefault="00C97B0A" w:rsidP="00C97B0A">
            <w:pPr>
              <w:adjustRightInd w:val="0"/>
              <w:jc w:val="both"/>
              <w:rPr>
                <w:sz w:val="18"/>
                <w:szCs w:val="18"/>
                <w:lang w:eastAsia="es-CO"/>
              </w:rPr>
            </w:pPr>
            <w:r w:rsidRPr="005945D0">
              <w:rPr>
                <w:sz w:val="18"/>
                <w:szCs w:val="18"/>
              </w:rPr>
              <w:t xml:space="preserve">El oferente se compromete a prestar los servicios ofertados al usuario después de verificar la presentación de los siguientes documentos: </w:t>
            </w:r>
            <w:r w:rsidRPr="005945D0">
              <w:rPr>
                <w:sz w:val="18"/>
                <w:szCs w:val="18"/>
                <w:lang w:eastAsia="x-none"/>
              </w:rPr>
              <w:t>la orden médica original, documento de identificación del paciente, carné de afiliación al Subsistema de Salud de la Policía Nacional y la</w:t>
            </w:r>
            <w:r w:rsidRPr="005945D0">
              <w:rPr>
                <w:sz w:val="18"/>
                <w:szCs w:val="18"/>
              </w:rPr>
              <w:t xml:space="preserve"> autorización generada por la Oficina de Referencia y Contra referencia de la Regional de Aseguramiento en Salud No. 5. Y /o Unidad Prestadora de Salud  de SANTANDER</w:t>
            </w:r>
          </w:p>
        </w:tc>
        <w:tc>
          <w:tcPr>
            <w:tcW w:w="219" w:type="pct"/>
            <w:shd w:val="clear" w:color="auto" w:fill="FFFFFF" w:themeFill="background1"/>
            <w:vAlign w:val="center"/>
          </w:tcPr>
          <w:p w14:paraId="5C03B8F5"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15DB670C"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21B5C1A2" w14:textId="77777777" w:rsidTr="00C97B0A">
        <w:trPr>
          <w:trHeight w:val="20"/>
          <w:jc w:val="center"/>
        </w:trPr>
        <w:tc>
          <w:tcPr>
            <w:tcW w:w="324" w:type="pct"/>
            <w:shd w:val="clear" w:color="auto" w:fill="FFFFFF" w:themeFill="background1"/>
            <w:vAlign w:val="center"/>
          </w:tcPr>
          <w:p w14:paraId="160F6918" w14:textId="552DE77A" w:rsidR="00C97B0A" w:rsidRPr="005945D0" w:rsidRDefault="0014498D" w:rsidP="00C97B0A">
            <w:pPr>
              <w:shd w:val="clear" w:color="auto" w:fill="FFFFFF" w:themeFill="background1"/>
              <w:tabs>
                <w:tab w:val="left" w:pos="284"/>
              </w:tabs>
              <w:jc w:val="both"/>
              <w:rPr>
                <w:sz w:val="18"/>
                <w:szCs w:val="18"/>
              </w:rPr>
            </w:pPr>
            <w:r>
              <w:rPr>
                <w:sz w:val="18"/>
                <w:szCs w:val="18"/>
              </w:rPr>
              <w:t>25</w:t>
            </w:r>
          </w:p>
        </w:tc>
        <w:tc>
          <w:tcPr>
            <w:tcW w:w="4190" w:type="pct"/>
            <w:shd w:val="clear" w:color="auto" w:fill="FFFFFF" w:themeFill="background1"/>
            <w:vAlign w:val="center"/>
          </w:tcPr>
          <w:p w14:paraId="683F82F3"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deberá asignar un coordinador para la recepción de las órdenes y autorizaciones expedidas por la Regional de Aseguramiento en Salud No. 5 y/o Unidad Prestadora de Salud SANTANDER, en horario de atención de 7:00 am a 7:00 pm de lunes a viernes con un número telefónico disponible y garantizar la asignación de cita.</w:t>
            </w:r>
          </w:p>
        </w:tc>
        <w:tc>
          <w:tcPr>
            <w:tcW w:w="219" w:type="pct"/>
            <w:shd w:val="clear" w:color="auto" w:fill="FFFFFF" w:themeFill="background1"/>
            <w:vAlign w:val="center"/>
          </w:tcPr>
          <w:p w14:paraId="678F9E2F"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0BB45F39"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7BD5E307" w14:textId="77777777" w:rsidTr="00C97B0A">
        <w:trPr>
          <w:trHeight w:val="20"/>
          <w:jc w:val="center"/>
        </w:trPr>
        <w:tc>
          <w:tcPr>
            <w:tcW w:w="324" w:type="pct"/>
            <w:shd w:val="clear" w:color="auto" w:fill="FFFFFF" w:themeFill="background1"/>
            <w:vAlign w:val="center"/>
          </w:tcPr>
          <w:p w14:paraId="54D238F8" w14:textId="31AA9394" w:rsidR="00C97B0A" w:rsidRPr="005945D0" w:rsidRDefault="0014498D" w:rsidP="00C97B0A">
            <w:pPr>
              <w:shd w:val="clear" w:color="auto" w:fill="FFFFFF" w:themeFill="background1"/>
              <w:tabs>
                <w:tab w:val="left" w:pos="284"/>
              </w:tabs>
              <w:jc w:val="both"/>
              <w:rPr>
                <w:sz w:val="18"/>
                <w:szCs w:val="18"/>
              </w:rPr>
            </w:pPr>
            <w:r>
              <w:rPr>
                <w:sz w:val="18"/>
                <w:szCs w:val="18"/>
              </w:rPr>
              <w:t>26</w:t>
            </w:r>
          </w:p>
        </w:tc>
        <w:tc>
          <w:tcPr>
            <w:tcW w:w="4190" w:type="pct"/>
            <w:shd w:val="clear" w:color="auto" w:fill="FFFFFF" w:themeFill="background1"/>
            <w:vAlign w:val="center"/>
          </w:tcPr>
          <w:p w14:paraId="1FE0691F"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se compromete a participar de la junta de casos especiales con el número de especialistas necesarios según la patología.</w:t>
            </w:r>
          </w:p>
        </w:tc>
        <w:tc>
          <w:tcPr>
            <w:tcW w:w="219" w:type="pct"/>
            <w:shd w:val="clear" w:color="auto" w:fill="FFFFFF" w:themeFill="background1"/>
            <w:vAlign w:val="center"/>
          </w:tcPr>
          <w:p w14:paraId="7F2D9ABB"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1395FB49"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37117D22" w14:textId="77777777" w:rsidTr="00C97B0A">
        <w:trPr>
          <w:trHeight w:val="20"/>
          <w:jc w:val="center"/>
        </w:trPr>
        <w:tc>
          <w:tcPr>
            <w:tcW w:w="324" w:type="pct"/>
            <w:shd w:val="clear" w:color="auto" w:fill="FFFFFF" w:themeFill="background1"/>
            <w:vAlign w:val="center"/>
          </w:tcPr>
          <w:p w14:paraId="577376A2" w14:textId="4070CF1E" w:rsidR="00C97B0A" w:rsidRPr="005945D0" w:rsidRDefault="0014498D" w:rsidP="00C97B0A">
            <w:pPr>
              <w:shd w:val="clear" w:color="auto" w:fill="FFFFFF" w:themeFill="background1"/>
              <w:tabs>
                <w:tab w:val="left" w:pos="284"/>
              </w:tabs>
              <w:jc w:val="both"/>
              <w:rPr>
                <w:sz w:val="18"/>
                <w:szCs w:val="18"/>
              </w:rPr>
            </w:pPr>
            <w:r>
              <w:rPr>
                <w:sz w:val="18"/>
                <w:szCs w:val="18"/>
              </w:rPr>
              <w:t>27</w:t>
            </w:r>
          </w:p>
        </w:tc>
        <w:tc>
          <w:tcPr>
            <w:tcW w:w="4190" w:type="pct"/>
            <w:shd w:val="clear" w:color="auto" w:fill="FFFFFF" w:themeFill="background1"/>
            <w:vAlign w:val="center"/>
          </w:tcPr>
          <w:p w14:paraId="039AFEB2"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se compromete a participar en la revisión de imágenes de verificación de inicios de tratamientos con correcciones, si se amerita, de acuerdo a solicitud del servicio de oncología del nivel central o de la regional de aseguramiento.</w:t>
            </w:r>
          </w:p>
        </w:tc>
        <w:tc>
          <w:tcPr>
            <w:tcW w:w="219" w:type="pct"/>
            <w:shd w:val="clear" w:color="auto" w:fill="FFFFFF" w:themeFill="background1"/>
            <w:vAlign w:val="center"/>
          </w:tcPr>
          <w:p w14:paraId="6C299DF8"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139E32D9"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3C59A3A7" w14:textId="77777777" w:rsidTr="00C97B0A">
        <w:trPr>
          <w:trHeight w:val="20"/>
          <w:jc w:val="center"/>
        </w:trPr>
        <w:tc>
          <w:tcPr>
            <w:tcW w:w="324" w:type="pct"/>
            <w:shd w:val="clear" w:color="auto" w:fill="FFFFFF" w:themeFill="background1"/>
            <w:vAlign w:val="center"/>
          </w:tcPr>
          <w:p w14:paraId="34FA5413" w14:textId="52EF05BB" w:rsidR="00C97B0A" w:rsidRPr="005945D0" w:rsidRDefault="0014498D" w:rsidP="00C97B0A">
            <w:pPr>
              <w:shd w:val="clear" w:color="auto" w:fill="FFFFFF" w:themeFill="background1"/>
              <w:tabs>
                <w:tab w:val="left" w:pos="284"/>
              </w:tabs>
              <w:jc w:val="both"/>
              <w:rPr>
                <w:sz w:val="18"/>
                <w:szCs w:val="18"/>
              </w:rPr>
            </w:pPr>
            <w:r>
              <w:rPr>
                <w:sz w:val="18"/>
                <w:szCs w:val="18"/>
              </w:rPr>
              <w:t>28</w:t>
            </w:r>
          </w:p>
        </w:tc>
        <w:tc>
          <w:tcPr>
            <w:tcW w:w="4190" w:type="pct"/>
            <w:shd w:val="clear" w:color="auto" w:fill="FFFFFF" w:themeFill="background1"/>
            <w:vAlign w:val="center"/>
          </w:tcPr>
          <w:p w14:paraId="027824C3"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 xml:space="preserve">En el caso que se requiera un procedimiento que no esté contemplado dentro de la oferta inicial y el OFERENTE se encuentre en la capacidad de realizarlo, este se podrá prestar única y exclusivamente mediante autorización escrita firmada por el Jefe de la Regional de Aseguramiento en Salud No. 5 de la Policía Nacional, y cancelado tomando como referencia la tarifa pactada, previo concepto del supervisor y solicitud de modificación del contrato. </w:t>
            </w:r>
          </w:p>
        </w:tc>
        <w:tc>
          <w:tcPr>
            <w:tcW w:w="219" w:type="pct"/>
            <w:shd w:val="clear" w:color="auto" w:fill="FFFFFF" w:themeFill="background1"/>
            <w:vAlign w:val="center"/>
          </w:tcPr>
          <w:p w14:paraId="562707BC"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3260884C"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6F6E4ECA" w14:textId="77777777" w:rsidTr="00C97B0A">
        <w:trPr>
          <w:trHeight w:val="20"/>
          <w:jc w:val="center"/>
        </w:trPr>
        <w:tc>
          <w:tcPr>
            <w:tcW w:w="324" w:type="pct"/>
            <w:shd w:val="clear" w:color="auto" w:fill="FFFFFF" w:themeFill="background1"/>
            <w:vAlign w:val="center"/>
          </w:tcPr>
          <w:p w14:paraId="55E8018D" w14:textId="5CB5485B" w:rsidR="00C97B0A" w:rsidRPr="005945D0" w:rsidRDefault="0014498D" w:rsidP="00C97B0A">
            <w:pPr>
              <w:shd w:val="clear" w:color="auto" w:fill="FFFFFF" w:themeFill="background1"/>
              <w:tabs>
                <w:tab w:val="left" w:pos="284"/>
              </w:tabs>
              <w:jc w:val="both"/>
              <w:rPr>
                <w:sz w:val="18"/>
                <w:szCs w:val="18"/>
              </w:rPr>
            </w:pPr>
            <w:r>
              <w:rPr>
                <w:sz w:val="18"/>
                <w:szCs w:val="18"/>
              </w:rPr>
              <w:t>29</w:t>
            </w:r>
          </w:p>
        </w:tc>
        <w:tc>
          <w:tcPr>
            <w:tcW w:w="4190" w:type="pct"/>
            <w:shd w:val="clear" w:color="auto" w:fill="FFFFFF" w:themeFill="background1"/>
            <w:vAlign w:val="center"/>
          </w:tcPr>
          <w:p w14:paraId="40906DCB"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que resulte adjudicatario no podrá en ningún caso repetir los estudios paraclínicos realizados en la fase de diagnóstico por la Regional de Aseguramiento en Salud No. 5 y/o Unidad Prestadora de Salud SANTANDER, los cuales acompañan la orden de servicio externo expedida por el profesional tratante.</w:t>
            </w:r>
          </w:p>
        </w:tc>
        <w:tc>
          <w:tcPr>
            <w:tcW w:w="219" w:type="pct"/>
            <w:shd w:val="clear" w:color="auto" w:fill="FFFFFF" w:themeFill="background1"/>
            <w:vAlign w:val="center"/>
          </w:tcPr>
          <w:p w14:paraId="7FD0C9FA"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07E175BB"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37315090" w14:textId="77777777" w:rsidTr="00C97B0A">
        <w:trPr>
          <w:trHeight w:val="20"/>
          <w:jc w:val="center"/>
        </w:trPr>
        <w:tc>
          <w:tcPr>
            <w:tcW w:w="324" w:type="pct"/>
            <w:shd w:val="clear" w:color="auto" w:fill="FFFFFF" w:themeFill="background1"/>
            <w:vAlign w:val="center"/>
          </w:tcPr>
          <w:p w14:paraId="75D17CA3" w14:textId="3AFE99DD" w:rsidR="00C97B0A" w:rsidRPr="005945D0" w:rsidRDefault="0014498D" w:rsidP="00C97B0A">
            <w:pPr>
              <w:shd w:val="clear" w:color="auto" w:fill="FFFFFF" w:themeFill="background1"/>
              <w:tabs>
                <w:tab w:val="left" w:pos="284"/>
              </w:tabs>
              <w:jc w:val="both"/>
              <w:rPr>
                <w:sz w:val="18"/>
                <w:szCs w:val="18"/>
              </w:rPr>
            </w:pPr>
            <w:r>
              <w:rPr>
                <w:sz w:val="18"/>
                <w:szCs w:val="18"/>
              </w:rPr>
              <w:t>30</w:t>
            </w:r>
          </w:p>
        </w:tc>
        <w:tc>
          <w:tcPr>
            <w:tcW w:w="4190" w:type="pct"/>
            <w:shd w:val="clear" w:color="auto" w:fill="FFFFFF" w:themeFill="background1"/>
            <w:vAlign w:val="center"/>
          </w:tcPr>
          <w:p w14:paraId="00A770BB" w14:textId="77777777" w:rsidR="00C97B0A" w:rsidRPr="005945D0" w:rsidRDefault="00C97B0A" w:rsidP="00C97B0A">
            <w:pPr>
              <w:shd w:val="clear" w:color="auto" w:fill="FFFFFF" w:themeFill="background1"/>
              <w:tabs>
                <w:tab w:val="left" w:pos="284"/>
              </w:tabs>
              <w:jc w:val="both"/>
              <w:rPr>
                <w:sz w:val="18"/>
                <w:szCs w:val="18"/>
              </w:rPr>
            </w:pPr>
            <w:r w:rsidRPr="005945D0">
              <w:rPr>
                <w:sz w:val="18"/>
                <w:szCs w:val="18"/>
              </w:rPr>
              <w:t>El oferente deberá garantizar la prestación del servicio en forma continua a los usuarios del Subsistema de Salud de la Policía Nacional remitidos por la Regional de Aseguramiento en Salud No. 5 y/o Unidad Prestadora de Salud SANTANDER, mediante la aplicación de los conocimientos profesionales, con calidad y seguridad siguiendo los protocolos, bajo los principios de eficacia, oportunidad, universalidad y solidaridad que así lo amerite.</w:t>
            </w:r>
          </w:p>
        </w:tc>
        <w:tc>
          <w:tcPr>
            <w:tcW w:w="219" w:type="pct"/>
            <w:shd w:val="clear" w:color="auto" w:fill="FFFFFF" w:themeFill="background1"/>
            <w:vAlign w:val="center"/>
          </w:tcPr>
          <w:p w14:paraId="329C5E9F"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33E6C571"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39A8CB00" w14:textId="77777777" w:rsidTr="00C97B0A">
        <w:trPr>
          <w:trHeight w:val="20"/>
          <w:jc w:val="center"/>
        </w:trPr>
        <w:tc>
          <w:tcPr>
            <w:tcW w:w="324" w:type="pct"/>
            <w:shd w:val="clear" w:color="auto" w:fill="FFFFFF" w:themeFill="background1"/>
            <w:vAlign w:val="center"/>
          </w:tcPr>
          <w:p w14:paraId="79EC7199" w14:textId="3E8F495D" w:rsidR="00C97B0A" w:rsidRPr="005945D0" w:rsidRDefault="0014498D" w:rsidP="00C97B0A">
            <w:pPr>
              <w:shd w:val="clear" w:color="auto" w:fill="FFFFFF" w:themeFill="background1"/>
              <w:tabs>
                <w:tab w:val="left" w:pos="284"/>
              </w:tabs>
              <w:jc w:val="both"/>
              <w:rPr>
                <w:sz w:val="18"/>
                <w:szCs w:val="18"/>
              </w:rPr>
            </w:pPr>
            <w:r>
              <w:rPr>
                <w:sz w:val="18"/>
                <w:szCs w:val="18"/>
              </w:rPr>
              <w:t>31</w:t>
            </w:r>
          </w:p>
        </w:tc>
        <w:tc>
          <w:tcPr>
            <w:tcW w:w="4190" w:type="pct"/>
            <w:shd w:val="clear" w:color="auto" w:fill="FFFFFF" w:themeFill="background1"/>
            <w:vAlign w:val="center"/>
          </w:tcPr>
          <w:p w14:paraId="7ECEF576"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se compromete a notificar al supervisor del contrato de forma inmediata los eventos adversos o complicaciones que se llegasen a presentar durante los procedimientos  y que llegasen a requerir el ingreso por el servicio de urgencias a la institución contratada, de cualquier paciente perteneciente al Subsistema de Salud de la Policía Nacional, con el fin de realizar la respectiva autorización del servicio o regulación del paciente de la Regional de Aseguramiento en Salud No. 5 y/o Unidad Prestadora de Salud SANTANDER; el costo de los eventos adversos serán asumidas por el oferente adjudicatario.</w:t>
            </w:r>
          </w:p>
        </w:tc>
        <w:tc>
          <w:tcPr>
            <w:tcW w:w="219" w:type="pct"/>
            <w:shd w:val="clear" w:color="auto" w:fill="FFFFFF" w:themeFill="background1"/>
            <w:vAlign w:val="center"/>
          </w:tcPr>
          <w:p w14:paraId="64ABABDF"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28ED7B88"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12021959" w14:textId="77777777" w:rsidTr="004A1CBA">
        <w:trPr>
          <w:trHeight w:val="805"/>
          <w:jc w:val="center"/>
        </w:trPr>
        <w:tc>
          <w:tcPr>
            <w:tcW w:w="324" w:type="pct"/>
            <w:shd w:val="clear" w:color="auto" w:fill="FFFFFF" w:themeFill="background1"/>
            <w:vAlign w:val="center"/>
          </w:tcPr>
          <w:p w14:paraId="1B809A7D" w14:textId="4D855180" w:rsidR="00C97B0A" w:rsidRPr="005945D0" w:rsidRDefault="0014498D" w:rsidP="00C97B0A">
            <w:pPr>
              <w:shd w:val="clear" w:color="auto" w:fill="FFFFFF" w:themeFill="background1"/>
              <w:tabs>
                <w:tab w:val="left" w:pos="284"/>
              </w:tabs>
              <w:jc w:val="both"/>
              <w:rPr>
                <w:sz w:val="18"/>
                <w:szCs w:val="18"/>
              </w:rPr>
            </w:pPr>
            <w:r>
              <w:rPr>
                <w:sz w:val="18"/>
                <w:szCs w:val="18"/>
              </w:rPr>
              <w:t>32</w:t>
            </w:r>
          </w:p>
        </w:tc>
        <w:tc>
          <w:tcPr>
            <w:tcW w:w="4190" w:type="pct"/>
            <w:shd w:val="clear" w:color="auto" w:fill="FFFFFF" w:themeFill="background1"/>
            <w:vAlign w:val="center"/>
          </w:tcPr>
          <w:p w14:paraId="2FB37EEF" w14:textId="77777777" w:rsidR="00C97B0A" w:rsidRPr="005945D0" w:rsidRDefault="00C97B0A" w:rsidP="00C97B0A">
            <w:pPr>
              <w:shd w:val="clear" w:color="auto" w:fill="FFFFFF" w:themeFill="background1"/>
              <w:tabs>
                <w:tab w:val="left" w:pos="284"/>
              </w:tabs>
              <w:jc w:val="both"/>
              <w:rPr>
                <w:sz w:val="18"/>
                <w:szCs w:val="18"/>
              </w:rPr>
            </w:pPr>
            <w:r w:rsidRPr="005945D0">
              <w:rPr>
                <w:sz w:val="18"/>
                <w:szCs w:val="18"/>
              </w:rPr>
              <w:t>El oferente se compromete a que el manejo del paciente debe comprender las complicaciones presentadas durante los procedimientos y hasta el mes siguiente al mismo, comprende el manejo médico y terapéutico oncológico.</w:t>
            </w:r>
          </w:p>
        </w:tc>
        <w:tc>
          <w:tcPr>
            <w:tcW w:w="219" w:type="pct"/>
            <w:shd w:val="clear" w:color="auto" w:fill="FFFFFF" w:themeFill="background1"/>
            <w:vAlign w:val="center"/>
          </w:tcPr>
          <w:p w14:paraId="14196248"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2CDC1443"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0B4F9A02" w14:textId="77777777" w:rsidTr="004A1CBA">
        <w:trPr>
          <w:trHeight w:val="2120"/>
          <w:jc w:val="center"/>
        </w:trPr>
        <w:tc>
          <w:tcPr>
            <w:tcW w:w="324" w:type="pct"/>
            <w:shd w:val="clear" w:color="auto" w:fill="FFFFFF" w:themeFill="background1"/>
            <w:vAlign w:val="center"/>
          </w:tcPr>
          <w:p w14:paraId="759317FD" w14:textId="73013E45" w:rsidR="00C97B0A" w:rsidRPr="005945D0" w:rsidRDefault="0014498D" w:rsidP="00C97B0A">
            <w:pPr>
              <w:shd w:val="clear" w:color="auto" w:fill="FFFFFF" w:themeFill="background1"/>
              <w:tabs>
                <w:tab w:val="left" w:pos="284"/>
              </w:tabs>
              <w:jc w:val="both"/>
              <w:rPr>
                <w:sz w:val="18"/>
                <w:szCs w:val="18"/>
              </w:rPr>
            </w:pPr>
            <w:r>
              <w:rPr>
                <w:sz w:val="18"/>
                <w:szCs w:val="18"/>
              </w:rPr>
              <w:t>33</w:t>
            </w:r>
          </w:p>
        </w:tc>
        <w:tc>
          <w:tcPr>
            <w:tcW w:w="4190" w:type="pct"/>
            <w:shd w:val="clear" w:color="auto" w:fill="FFFFFF" w:themeFill="background1"/>
            <w:vAlign w:val="center"/>
          </w:tcPr>
          <w:p w14:paraId="270C28A4"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se compromete a 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para facilitar la espera de los usuarios y sus acompañantes antes, durante y después de los procedimientos se requiere que la entidad cuente con una sala de espera que ofrezca comodidades básicas especialmente adaptadas para tal fin.</w:t>
            </w:r>
          </w:p>
        </w:tc>
        <w:tc>
          <w:tcPr>
            <w:tcW w:w="219" w:type="pct"/>
            <w:shd w:val="clear" w:color="auto" w:fill="FFFFFF" w:themeFill="background1"/>
            <w:vAlign w:val="center"/>
          </w:tcPr>
          <w:p w14:paraId="187FEC6E"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7E9DEB0F"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08F5FCBB" w14:textId="77777777" w:rsidTr="004A1CBA">
        <w:trPr>
          <w:trHeight w:val="1697"/>
          <w:jc w:val="center"/>
        </w:trPr>
        <w:tc>
          <w:tcPr>
            <w:tcW w:w="324" w:type="pct"/>
            <w:shd w:val="clear" w:color="auto" w:fill="FFFFFF" w:themeFill="background1"/>
            <w:vAlign w:val="center"/>
          </w:tcPr>
          <w:p w14:paraId="07D40670" w14:textId="629D2D6A" w:rsidR="00C97B0A" w:rsidRPr="005945D0" w:rsidRDefault="0014498D" w:rsidP="00C97B0A">
            <w:pPr>
              <w:shd w:val="clear" w:color="auto" w:fill="FFFFFF" w:themeFill="background1"/>
              <w:tabs>
                <w:tab w:val="left" w:pos="284"/>
              </w:tabs>
              <w:jc w:val="both"/>
              <w:rPr>
                <w:sz w:val="18"/>
                <w:szCs w:val="18"/>
              </w:rPr>
            </w:pPr>
            <w:r>
              <w:rPr>
                <w:sz w:val="18"/>
                <w:szCs w:val="18"/>
              </w:rPr>
              <w:t>34</w:t>
            </w:r>
          </w:p>
        </w:tc>
        <w:tc>
          <w:tcPr>
            <w:tcW w:w="4190" w:type="pct"/>
            <w:shd w:val="clear" w:color="auto" w:fill="FFFFFF" w:themeFill="background1"/>
            <w:vAlign w:val="center"/>
          </w:tcPr>
          <w:p w14:paraId="6C07A3A4"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se compromete a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tc>
        <w:tc>
          <w:tcPr>
            <w:tcW w:w="219" w:type="pct"/>
            <w:shd w:val="clear" w:color="auto" w:fill="FFFFFF" w:themeFill="background1"/>
            <w:vAlign w:val="center"/>
          </w:tcPr>
          <w:p w14:paraId="7C1DCA2D"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1DE22D71"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10F3237E" w14:textId="77777777" w:rsidTr="004A1CBA">
        <w:trPr>
          <w:trHeight w:val="545"/>
          <w:jc w:val="center"/>
        </w:trPr>
        <w:tc>
          <w:tcPr>
            <w:tcW w:w="324" w:type="pct"/>
            <w:shd w:val="clear" w:color="auto" w:fill="FFFFFF" w:themeFill="background1"/>
            <w:vAlign w:val="center"/>
          </w:tcPr>
          <w:p w14:paraId="5FED39A5" w14:textId="460D86BC" w:rsidR="00C97B0A" w:rsidRPr="005945D0" w:rsidRDefault="0014498D" w:rsidP="00C97B0A">
            <w:pPr>
              <w:shd w:val="clear" w:color="auto" w:fill="FFFFFF" w:themeFill="background1"/>
              <w:tabs>
                <w:tab w:val="left" w:pos="284"/>
              </w:tabs>
              <w:jc w:val="both"/>
              <w:rPr>
                <w:sz w:val="18"/>
                <w:szCs w:val="18"/>
              </w:rPr>
            </w:pPr>
            <w:r>
              <w:rPr>
                <w:sz w:val="18"/>
                <w:szCs w:val="18"/>
              </w:rPr>
              <w:t>35</w:t>
            </w:r>
          </w:p>
        </w:tc>
        <w:tc>
          <w:tcPr>
            <w:tcW w:w="4190" w:type="pct"/>
            <w:shd w:val="clear" w:color="auto" w:fill="FFFFFF" w:themeFill="background1"/>
            <w:vAlign w:val="center"/>
          </w:tcPr>
          <w:p w14:paraId="2AC9531F"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se compromete a brindar en la prestación de los servicios oportunidad, integridad, eficiencia y excelente calidad científica.</w:t>
            </w:r>
          </w:p>
        </w:tc>
        <w:tc>
          <w:tcPr>
            <w:tcW w:w="219" w:type="pct"/>
            <w:shd w:val="clear" w:color="auto" w:fill="FFFFFF" w:themeFill="background1"/>
            <w:vAlign w:val="center"/>
          </w:tcPr>
          <w:p w14:paraId="0886A07C"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2FC76ED1"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53A62A74" w14:textId="77777777" w:rsidTr="004A1CBA">
        <w:trPr>
          <w:trHeight w:val="567"/>
          <w:jc w:val="center"/>
        </w:trPr>
        <w:tc>
          <w:tcPr>
            <w:tcW w:w="324" w:type="pct"/>
            <w:shd w:val="clear" w:color="auto" w:fill="FFFFFF" w:themeFill="background1"/>
            <w:vAlign w:val="center"/>
          </w:tcPr>
          <w:p w14:paraId="5AA54AE6" w14:textId="03A93413" w:rsidR="00C97B0A" w:rsidRPr="005945D0" w:rsidRDefault="0014498D" w:rsidP="00C97B0A">
            <w:pPr>
              <w:shd w:val="clear" w:color="auto" w:fill="FFFFFF" w:themeFill="background1"/>
              <w:tabs>
                <w:tab w:val="left" w:pos="284"/>
              </w:tabs>
              <w:jc w:val="both"/>
              <w:rPr>
                <w:sz w:val="18"/>
                <w:szCs w:val="18"/>
              </w:rPr>
            </w:pPr>
            <w:r>
              <w:rPr>
                <w:sz w:val="18"/>
                <w:szCs w:val="18"/>
              </w:rPr>
              <w:lastRenderedPageBreak/>
              <w:t>36</w:t>
            </w:r>
          </w:p>
        </w:tc>
        <w:tc>
          <w:tcPr>
            <w:tcW w:w="4190" w:type="pct"/>
            <w:shd w:val="clear" w:color="auto" w:fill="FFFFFF" w:themeFill="background1"/>
            <w:vAlign w:val="center"/>
          </w:tcPr>
          <w:p w14:paraId="12374741" w14:textId="77777777" w:rsidR="00C97B0A" w:rsidRPr="005945D0" w:rsidRDefault="00C97B0A" w:rsidP="00C97B0A">
            <w:pPr>
              <w:shd w:val="clear" w:color="auto" w:fill="FFFFFF" w:themeFill="background1"/>
              <w:tabs>
                <w:tab w:val="left" w:pos="284"/>
              </w:tabs>
              <w:jc w:val="both"/>
              <w:rPr>
                <w:sz w:val="18"/>
                <w:szCs w:val="18"/>
                <w:lang w:val="es-MX"/>
              </w:rPr>
            </w:pPr>
            <w:r w:rsidRPr="005945D0">
              <w:rPr>
                <w:sz w:val="18"/>
                <w:szCs w:val="18"/>
              </w:rPr>
              <w:t>El oferente se compromete a informar al paciente sobre el procedimiento que se va a realizar y se firme el consentimiento medico informado.</w:t>
            </w:r>
          </w:p>
        </w:tc>
        <w:tc>
          <w:tcPr>
            <w:tcW w:w="219" w:type="pct"/>
            <w:shd w:val="clear" w:color="auto" w:fill="FFFFFF" w:themeFill="background1"/>
            <w:vAlign w:val="center"/>
          </w:tcPr>
          <w:p w14:paraId="6DB53917" w14:textId="77777777" w:rsidR="00C97B0A" w:rsidRPr="005945D0" w:rsidRDefault="00C97B0A" w:rsidP="00C97B0A">
            <w:pPr>
              <w:shd w:val="clear" w:color="auto" w:fill="FFFFFF" w:themeFill="background1"/>
              <w:tabs>
                <w:tab w:val="left" w:pos="284"/>
              </w:tabs>
              <w:ind w:left="284"/>
              <w:jc w:val="both"/>
              <w:rPr>
                <w:sz w:val="18"/>
                <w:szCs w:val="18"/>
              </w:rPr>
            </w:pPr>
          </w:p>
        </w:tc>
        <w:tc>
          <w:tcPr>
            <w:tcW w:w="267" w:type="pct"/>
            <w:shd w:val="clear" w:color="auto" w:fill="FFFFFF" w:themeFill="background1"/>
            <w:vAlign w:val="center"/>
          </w:tcPr>
          <w:p w14:paraId="5C5C1533" w14:textId="77777777" w:rsidR="00C97B0A" w:rsidRPr="005945D0" w:rsidRDefault="00C97B0A" w:rsidP="00C97B0A">
            <w:pPr>
              <w:shd w:val="clear" w:color="auto" w:fill="FFFFFF" w:themeFill="background1"/>
              <w:tabs>
                <w:tab w:val="left" w:pos="284"/>
              </w:tabs>
              <w:ind w:left="284"/>
              <w:jc w:val="both"/>
              <w:rPr>
                <w:sz w:val="18"/>
                <w:szCs w:val="18"/>
              </w:rPr>
            </w:pPr>
          </w:p>
        </w:tc>
      </w:tr>
      <w:tr w:rsidR="00C97B0A" w:rsidRPr="005945D0" w14:paraId="5832B541" w14:textId="77777777" w:rsidTr="00AD117A">
        <w:trPr>
          <w:trHeight w:val="547"/>
          <w:jc w:val="center"/>
        </w:trPr>
        <w:tc>
          <w:tcPr>
            <w:tcW w:w="324" w:type="pct"/>
            <w:shd w:val="clear" w:color="auto" w:fill="FFFFFF" w:themeFill="background1"/>
            <w:vAlign w:val="center"/>
          </w:tcPr>
          <w:p w14:paraId="28B797AF" w14:textId="578A569B" w:rsidR="00C97B0A" w:rsidRPr="005354DB" w:rsidRDefault="0014498D" w:rsidP="00C97B0A">
            <w:pPr>
              <w:shd w:val="clear" w:color="auto" w:fill="FFFFFF" w:themeFill="background1"/>
              <w:adjustRightInd w:val="0"/>
              <w:contextualSpacing/>
              <w:jc w:val="both"/>
              <w:rPr>
                <w:sz w:val="18"/>
                <w:szCs w:val="18"/>
              </w:rPr>
            </w:pPr>
            <w:r w:rsidRPr="005354DB">
              <w:rPr>
                <w:sz w:val="18"/>
                <w:szCs w:val="18"/>
              </w:rPr>
              <w:t>37</w:t>
            </w:r>
          </w:p>
        </w:tc>
        <w:tc>
          <w:tcPr>
            <w:tcW w:w="4190" w:type="pct"/>
            <w:shd w:val="clear" w:color="auto" w:fill="FFFFFF" w:themeFill="background1"/>
            <w:vAlign w:val="center"/>
          </w:tcPr>
          <w:p w14:paraId="2642CB80" w14:textId="77777777" w:rsidR="00C97B0A" w:rsidRPr="005354DB" w:rsidRDefault="00C97B0A" w:rsidP="00C97B0A">
            <w:pPr>
              <w:shd w:val="clear" w:color="auto" w:fill="FFFFFF" w:themeFill="background1"/>
              <w:adjustRightInd w:val="0"/>
              <w:contextualSpacing/>
              <w:jc w:val="both"/>
              <w:rPr>
                <w:sz w:val="18"/>
                <w:szCs w:val="18"/>
              </w:rPr>
            </w:pPr>
            <w:r w:rsidRPr="005354DB">
              <w:rPr>
                <w:sz w:val="18"/>
                <w:szCs w:val="18"/>
              </w:rPr>
              <w:t>El oferente se compromete a enviar mensualmente al supervisor del contrato, un informe mensual de la ejecución del contrato con la relación de los pacientes y tratamientos realizados.</w:t>
            </w:r>
          </w:p>
        </w:tc>
        <w:tc>
          <w:tcPr>
            <w:tcW w:w="219" w:type="pct"/>
            <w:shd w:val="clear" w:color="auto" w:fill="FFFFFF" w:themeFill="background1"/>
            <w:vAlign w:val="center"/>
          </w:tcPr>
          <w:p w14:paraId="6B85A671" w14:textId="77777777" w:rsidR="00C97B0A" w:rsidRPr="005945D0" w:rsidRDefault="00C97B0A" w:rsidP="00C97B0A">
            <w:pPr>
              <w:shd w:val="clear" w:color="auto" w:fill="FFFFFF" w:themeFill="background1"/>
              <w:adjustRightInd w:val="0"/>
              <w:ind w:left="313"/>
              <w:contextualSpacing/>
              <w:jc w:val="both"/>
              <w:rPr>
                <w:sz w:val="18"/>
                <w:szCs w:val="18"/>
              </w:rPr>
            </w:pPr>
          </w:p>
        </w:tc>
        <w:tc>
          <w:tcPr>
            <w:tcW w:w="267" w:type="pct"/>
            <w:shd w:val="clear" w:color="auto" w:fill="FFFFFF" w:themeFill="background1"/>
            <w:vAlign w:val="center"/>
          </w:tcPr>
          <w:p w14:paraId="014F3F0E" w14:textId="77777777" w:rsidR="00C97B0A" w:rsidRPr="005945D0" w:rsidRDefault="00C97B0A" w:rsidP="00C97B0A">
            <w:pPr>
              <w:shd w:val="clear" w:color="auto" w:fill="FFFFFF" w:themeFill="background1"/>
              <w:adjustRightInd w:val="0"/>
              <w:ind w:left="313"/>
              <w:contextualSpacing/>
              <w:jc w:val="both"/>
              <w:rPr>
                <w:sz w:val="18"/>
                <w:szCs w:val="18"/>
              </w:rPr>
            </w:pPr>
          </w:p>
        </w:tc>
      </w:tr>
      <w:tr w:rsidR="00C97B0A" w:rsidRPr="005945D0" w14:paraId="180E093C" w14:textId="77777777" w:rsidTr="00AD117A">
        <w:trPr>
          <w:trHeight w:val="696"/>
          <w:jc w:val="center"/>
        </w:trPr>
        <w:tc>
          <w:tcPr>
            <w:tcW w:w="324" w:type="pct"/>
            <w:shd w:val="clear" w:color="auto" w:fill="FFFFFF" w:themeFill="background1"/>
            <w:vAlign w:val="center"/>
          </w:tcPr>
          <w:p w14:paraId="2C606F29" w14:textId="01E41E2A" w:rsidR="00C97B0A" w:rsidRPr="005945D0" w:rsidRDefault="005354DB" w:rsidP="00C97B0A">
            <w:pPr>
              <w:shd w:val="clear" w:color="auto" w:fill="FFFFFF" w:themeFill="background1"/>
              <w:adjustRightInd w:val="0"/>
              <w:contextualSpacing/>
              <w:jc w:val="both"/>
              <w:rPr>
                <w:sz w:val="18"/>
                <w:szCs w:val="18"/>
              </w:rPr>
            </w:pPr>
            <w:r>
              <w:rPr>
                <w:sz w:val="18"/>
                <w:szCs w:val="18"/>
              </w:rPr>
              <w:t>38</w:t>
            </w:r>
          </w:p>
        </w:tc>
        <w:tc>
          <w:tcPr>
            <w:tcW w:w="4190" w:type="pct"/>
            <w:shd w:val="clear" w:color="auto" w:fill="FFFFFF" w:themeFill="background1"/>
            <w:vAlign w:val="center"/>
          </w:tcPr>
          <w:p w14:paraId="0A953018" w14:textId="77777777" w:rsidR="00C97B0A" w:rsidRPr="005945D0" w:rsidRDefault="00C97B0A" w:rsidP="00C97B0A">
            <w:pPr>
              <w:shd w:val="clear" w:color="auto" w:fill="FFFFFF" w:themeFill="background1"/>
              <w:adjustRightInd w:val="0"/>
              <w:contextualSpacing/>
              <w:jc w:val="both"/>
              <w:rPr>
                <w:sz w:val="18"/>
                <w:szCs w:val="18"/>
              </w:rPr>
            </w:pPr>
            <w:r w:rsidRPr="005945D0">
              <w:rPr>
                <w:sz w:val="18"/>
                <w:szCs w:val="18"/>
              </w:rPr>
              <w:t>El oferente se compromete a tener disponible, las guías de manejo de las siguientes patologías así: Cáncer de Seno, Cáncer de Cérvix, Cáncer de Próstata, Cáncer de Piel, Cáncer Gástrico, Linfoma, y en los casos en que se presenten metástasis a cualquier órgano.</w:t>
            </w:r>
          </w:p>
        </w:tc>
        <w:tc>
          <w:tcPr>
            <w:tcW w:w="219" w:type="pct"/>
            <w:shd w:val="clear" w:color="auto" w:fill="FFFFFF" w:themeFill="background1"/>
            <w:vAlign w:val="center"/>
          </w:tcPr>
          <w:p w14:paraId="1862C50A" w14:textId="77777777" w:rsidR="00C97B0A" w:rsidRPr="005945D0" w:rsidRDefault="00C97B0A" w:rsidP="00C97B0A">
            <w:pPr>
              <w:shd w:val="clear" w:color="auto" w:fill="FFFFFF" w:themeFill="background1"/>
              <w:adjustRightInd w:val="0"/>
              <w:ind w:left="313"/>
              <w:contextualSpacing/>
              <w:jc w:val="both"/>
              <w:rPr>
                <w:sz w:val="18"/>
                <w:szCs w:val="18"/>
              </w:rPr>
            </w:pPr>
          </w:p>
        </w:tc>
        <w:tc>
          <w:tcPr>
            <w:tcW w:w="267" w:type="pct"/>
            <w:shd w:val="clear" w:color="auto" w:fill="FFFFFF" w:themeFill="background1"/>
            <w:vAlign w:val="center"/>
          </w:tcPr>
          <w:p w14:paraId="202DCC94" w14:textId="77777777" w:rsidR="00C97B0A" w:rsidRPr="005945D0" w:rsidRDefault="00C97B0A" w:rsidP="00C97B0A">
            <w:pPr>
              <w:shd w:val="clear" w:color="auto" w:fill="FFFFFF" w:themeFill="background1"/>
              <w:adjustRightInd w:val="0"/>
              <w:ind w:left="313"/>
              <w:contextualSpacing/>
              <w:jc w:val="both"/>
              <w:rPr>
                <w:sz w:val="18"/>
                <w:szCs w:val="18"/>
              </w:rPr>
            </w:pPr>
          </w:p>
        </w:tc>
      </w:tr>
      <w:tr w:rsidR="00C97B0A" w:rsidRPr="005945D0" w14:paraId="749D2A52" w14:textId="77777777" w:rsidTr="00C97B0A">
        <w:trPr>
          <w:trHeight w:val="20"/>
          <w:jc w:val="center"/>
        </w:trPr>
        <w:tc>
          <w:tcPr>
            <w:tcW w:w="324" w:type="pct"/>
            <w:shd w:val="clear" w:color="auto" w:fill="FFFFFF" w:themeFill="background1"/>
            <w:vAlign w:val="center"/>
          </w:tcPr>
          <w:p w14:paraId="6D84F080" w14:textId="0864303D" w:rsidR="00C97B0A" w:rsidRPr="005945D0" w:rsidRDefault="005354DB" w:rsidP="00C97B0A">
            <w:pPr>
              <w:shd w:val="clear" w:color="auto" w:fill="FFFFFF" w:themeFill="background1"/>
              <w:adjustRightInd w:val="0"/>
              <w:contextualSpacing/>
              <w:jc w:val="both"/>
              <w:rPr>
                <w:sz w:val="18"/>
                <w:szCs w:val="18"/>
              </w:rPr>
            </w:pPr>
            <w:r>
              <w:rPr>
                <w:sz w:val="18"/>
                <w:szCs w:val="18"/>
              </w:rPr>
              <w:t>39</w:t>
            </w:r>
          </w:p>
        </w:tc>
        <w:tc>
          <w:tcPr>
            <w:tcW w:w="4190" w:type="pct"/>
            <w:shd w:val="clear" w:color="auto" w:fill="FFFFFF" w:themeFill="background1"/>
            <w:vAlign w:val="center"/>
          </w:tcPr>
          <w:p w14:paraId="200B5710" w14:textId="77777777" w:rsidR="00C97B0A" w:rsidRPr="005945D0" w:rsidRDefault="00C97B0A" w:rsidP="00C97B0A">
            <w:pPr>
              <w:shd w:val="clear" w:color="auto" w:fill="FFFFFF" w:themeFill="background1"/>
              <w:adjustRightInd w:val="0"/>
              <w:contextualSpacing/>
              <w:jc w:val="both"/>
              <w:rPr>
                <w:sz w:val="18"/>
                <w:szCs w:val="18"/>
              </w:rPr>
            </w:pPr>
            <w:r w:rsidRPr="005945D0">
              <w:rPr>
                <w:sz w:val="18"/>
                <w:szCs w:val="18"/>
              </w:rPr>
              <w:t xml:space="preserve">El Oferente </w:t>
            </w:r>
            <w:r w:rsidRPr="005945D0">
              <w:rPr>
                <w:bCs/>
                <w:sz w:val="18"/>
                <w:szCs w:val="18"/>
              </w:rPr>
              <w:t>deberá</w:t>
            </w:r>
            <w:r w:rsidRPr="005945D0">
              <w:rPr>
                <w:sz w:val="18"/>
                <w:szCs w:val="18"/>
              </w:rPr>
              <w:t xml:space="preserve"> garantizar la sostenibilidad de los precios ofrecidos durante el plazo de ejecución del Contrato.</w:t>
            </w:r>
          </w:p>
        </w:tc>
        <w:tc>
          <w:tcPr>
            <w:tcW w:w="219" w:type="pct"/>
            <w:shd w:val="clear" w:color="auto" w:fill="FFFFFF" w:themeFill="background1"/>
            <w:vAlign w:val="center"/>
          </w:tcPr>
          <w:p w14:paraId="6E17BE53" w14:textId="77777777" w:rsidR="00C97B0A" w:rsidRPr="005945D0" w:rsidRDefault="00C97B0A" w:rsidP="00C97B0A">
            <w:pPr>
              <w:shd w:val="clear" w:color="auto" w:fill="FFFFFF" w:themeFill="background1"/>
              <w:adjustRightInd w:val="0"/>
              <w:ind w:left="313"/>
              <w:contextualSpacing/>
              <w:jc w:val="both"/>
              <w:rPr>
                <w:sz w:val="18"/>
                <w:szCs w:val="18"/>
              </w:rPr>
            </w:pPr>
          </w:p>
        </w:tc>
        <w:tc>
          <w:tcPr>
            <w:tcW w:w="267" w:type="pct"/>
            <w:shd w:val="clear" w:color="auto" w:fill="FFFFFF" w:themeFill="background1"/>
            <w:vAlign w:val="center"/>
          </w:tcPr>
          <w:p w14:paraId="1FED7B3A" w14:textId="77777777" w:rsidR="00C97B0A" w:rsidRPr="005945D0" w:rsidRDefault="00C97B0A" w:rsidP="00C97B0A">
            <w:pPr>
              <w:shd w:val="clear" w:color="auto" w:fill="FFFFFF" w:themeFill="background1"/>
              <w:adjustRightInd w:val="0"/>
              <w:ind w:left="313"/>
              <w:contextualSpacing/>
              <w:jc w:val="both"/>
              <w:rPr>
                <w:sz w:val="18"/>
                <w:szCs w:val="18"/>
              </w:rPr>
            </w:pPr>
          </w:p>
        </w:tc>
      </w:tr>
      <w:tr w:rsidR="00C97B0A" w:rsidRPr="005945D0" w14:paraId="0251F1A8" w14:textId="77777777" w:rsidTr="00C97B0A">
        <w:trPr>
          <w:trHeight w:val="20"/>
          <w:jc w:val="center"/>
        </w:trPr>
        <w:tc>
          <w:tcPr>
            <w:tcW w:w="324" w:type="pct"/>
            <w:shd w:val="clear" w:color="auto" w:fill="FFFFFF" w:themeFill="background1"/>
            <w:vAlign w:val="center"/>
          </w:tcPr>
          <w:p w14:paraId="4C6D8C37" w14:textId="0C82BC20" w:rsidR="00C97B0A" w:rsidRPr="005945D0" w:rsidRDefault="005354DB" w:rsidP="00C97B0A">
            <w:pPr>
              <w:shd w:val="clear" w:color="auto" w:fill="FFFFFF" w:themeFill="background1"/>
              <w:adjustRightInd w:val="0"/>
              <w:contextualSpacing/>
              <w:jc w:val="both"/>
              <w:rPr>
                <w:sz w:val="18"/>
                <w:szCs w:val="18"/>
              </w:rPr>
            </w:pPr>
            <w:r>
              <w:rPr>
                <w:sz w:val="18"/>
                <w:szCs w:val="18"/>
              </w:rPr>
              <w:t>40</w:t>
            </w:r>
          </w:p>
        </w:tc>
        <w:tc>
          <w:tcPr>
            <w:tcW w:w="4190" w:type="pct"/>
            <w:shd w:val="clear" w:color="auto" w:fill="FFFFFF" w:themeFill="background1"/>
            <w:vAlign w:val="center"/>
          </w:tcPr>
          <w:p w14:paraId="21A900B6" w14:textId="77777777" w:rsidR="00C97B0A" w:rsidRPr="005945D0" w:rsidRDefault="00C97B0A" w:rsidP="00C97B0A">
            <w:pPr>
              <w:shd w:val="clear" w:color="auto" w:fill="FFFFFF" w:themeFill="background1"/>
              <w:adjustRightInd w:val="0"/>
              <w:contextualSpacing/>
              <w:jc w:val="both"/>
              <w:rPr>
                <w:sz w:val="18"/>
                <w:szCs w:val="18"/>
              </w:rPr>
            </w:pPr>
            <w:r w:rsidRPr="005945D0">
              <w:rPr>
                <w:sz w:val="18"/>
                <w:szCs w:val="18"/>
              </w:rPr>
              <w:t>El oferente deberá enviar los cinco (05) primeros días de cada mes el cumplimiento de reporte a los entes de vigilancia y control, Indicadores de calidad, eventos adversos, reportes de tecno vigilancia y reactivo vigilancia, de conformidad con la normatividad vigente en cada caso.</w:t>
            </w:r>
          </w:p>
        </w:tc>
        <w:tc>
          <w:tcPr>
            <w:tcW w:w="219" w:type="pct"/>
            <w:shd w:val="clear" w:color="auto" w:fill="FFFFFF" w:themeFill="background1"/>
            <w:vAlign w:val="center"/>
          </w:tcPr>
          <w:p w14:paraId="6B8CFAB7" w14:textId="77777777" w:rsidR="00C97B0A" w:rsidRPr="005945D0" w:rsidRDefault="00C97B0A" w:rsidP="00C97B0A">
            <w:pPr>
              <w:shd w:val="clear" w:color="auto" w:fill="FFFFFF" w:themeFill="background1"/>
              <w:adjustRightInd w:val="0"/>
              <w:ind w:left="313"/>
              <w:contextualSpacing/>
              <w:jc w:val="both"/>
              <w:rPr>
                <w:sz w:val="18"/>
                <w:szCs w:val="18"/>
              </w:rPr>
            </w:pPr>
          </w:p>
        </w:tc>
        <w:tc>
          <w:tcPr>
            <w:tcW w:w="267" w:type="pct"/>
            <w:shd w:val="clear" w:color="auto" w:fill="FFFFFF" w:themeFill="background1"/>
            <w:vAlign w:val="center"/>
          </w:tcPr>
          <w:p w14:paraId="1A7B2BF4" w14:textId="77777777" w:rsidR="00C97B0A" w:rsidRPr="005945D0" w:rsidRDefault="00C97B0A" w:rsidP="00C97B0A">
            <w:pPr>
              <w:shd w:val="clear" w:color="auto" w:fill="FFFFFF" w:themeFill="background1"/>
              <w:adjustRightInd w:val="0"/>
              <w:ind w:left="313"/>
              <w:contextualSpacing/>
              <w:jc w:val="both"/>
              <w:rPr>
                <w:sz w:val="18"/>
                <w:szCs w:val="18"/>
              </w:rPr>
            </w:pPr>
          </w:p>
        </w:tc>
      </w:tr>
      <w:tr w:rsidR="00C97B0A" w:rsidRPr="005945D0" w14:paraId="3E48F010" w14:textId="77777777" w:rsidTr="00C97B0A">
        <w:trPr>
          <w:trHeight w:val="20"/>
          <w:jc w:val="center"/>
        </w:trPr>
        <w:tc>
          <w:tcPr>
            <w:tcW w:w="324" w:type="pct"/>
            <w:shd w:val="clear" w:color="auto" w:fill="FFFFFF" w:themeFill="background1"/>
            <w:vAlign w:val="center"/>
          </w:tcPr>
          <w:p w14:paraId="1CB06E7C" w14:textId="257DCD32" w:rsidR="00C97B0A" w:rsidRPr="005945D0" w:rsidRDefault="005354DB" w:rsidP="00C97B0A">
            <w:pPr>
              <w:shd w:val="clear" w:color="auto" w:fill="FFFFFF" w:themeFill="background1"/>
              <w:adjustRightInd w:val="0"/>
              <w:contextualSpacing/>
              <w:jc w:val="both"/>
              <w:rPr>
                <w:sz w:val="18"/>
                <w:szCs w:val="18"/>
              </w:rPr>
            </w:pPr>
            <w:r>
              <w:rPr>
                <w:sz w:val="18"/>
                <w:szCs w:val="18"/>
              </w:rPr>
              <w:t>41</w:t>
            </w:r>
          </w:p>
        </w:tc>
        <w:tc>
          <w:tcPr>
            <w:tcW w:w="4190" w:type="pct"/>
            <w:shd w:val="clear" w:color="auto" w:fill="FFFFFF" w:themeFill="background1"/>
            <w:vAlign w:val="center"/>
          </w:tcPr>
          <w:p w14:paraId="378B4438" w14:textId="77777777" w:rsidR="00C97B0A" w:rsidRPr="005945D0" w:rsidRDefault="00C97B0A" w:rsidP="00C97B0A">
            <w:pPr>
              <w:shd w:val="clear" w:color="auto" w:fill="FFFFFF" w:themeFill="background1"/>
              <w:adjustRightInd w:val="0"/>
              <w:contextualSpacing/>
              <w:jc w:val="both"/>
              <w:rPr>
                <w:sz w:val="18"/>
                <w:szCs w:val="18"/>
              </w:rPr>
            </w:pPr>
            <w:r w:rsidRPr="005945D0">
              <w:rPr>
                <w:sz w:val="18"/>
                <w:szCs w:val="18"/>
              </w:rPr>
              <w:t>La asignación de las citas para especialidades, subespecialidades, procedimientos diagnósticos y procedimientos oncológicos se realizará con la autorización expedida en Referencia y Contrarreferencia de la Regional de Aseguramiento en Salud No. 5. y/o Unidad prestadora de Salud SANTANDER</w:t>
            </w:r>
          </w:p>
        </w:tc>
        <w:tc>
          <w:tcPr>
            <w:tcW w:w="219" w:type="pct"/>
            <w:shd w:val="clear" w:color="auto" w:fill="FFFFFF" w:themeFill="background1"/>
            <w:vAlign w:val="center"/>
          </w:tcPr>
          <w:p w14:paraId="74C4F986" w14:textId="77777777" w:rsidR="00C97B0A" w:rsidRPr="005945D0" w:rsidRDefault="00C97B0A" w:rsidP="00C97B0A">
            <w:pPr>
              <w:shd w:val="clear" w:color="auto" w:fill="FFFFFF" w:themeFill="background1"/>
              <w:adjustRightInd w:val="0"/>
              <w:ind w:left="313"/>
              <w:contextualSpacing/>
              <w:jc w:val="both"/>
              <w:rPr>
                <w:sz w:val="18"/>
                <w:szCs w:val="18"/>
              </w:rPr>
            </w:pPr>
          </w:p>
        </w:tc>
        <w:tc>
          <w:tcPr>
            <w:tcW w:w="267" w:type="pct"/>
            <w:shd w:val="clear" w:color="auto" w:fill="FFFFFF" w:themeFill="background1"/>
            <w:vAlign w:val="center"/>
          </w:tcPr>
          <w:p w14:paraId="43A57A12" w14:textId="77777777" w:rsidR="00C97B0A" w:rsidRPr="005945D0" w:rsidRDefault="00C97B0A" w:rsidP="00C97B0A">
            <w:pPr>
              <w:shd w:val="clear" w:color="auto" w:fill="FFFFFF" w:themeFill="background1"/>
              <w:adjustRightInd w:val="0"/>
              <w:ind w:left="313"/>
              <w:contextualSpacing/>
              <w:jc w:val="both"/>
              <w:rPr>
                <w:sz w:val="18"/>
                <w:szCs w:val="18"/>
              </w:rPr>
            </w:pPr>
          </w:p>
        </w:tc>
      </w:tr>
      <w:tr w:rsidR="00C97B0A" w:rsidRPr="005945D0" w14:paraId="0F54CA31" w14:textId="77777777" w:rsidTr="00C97B0A">
        <w:trPr>
          <w:trHeight w:val="20"/>
          <w:jc w:val="center"/>
        </w:trPr>
        <w:tc>
          <w:tcPr>
            <w:tcW w:w="324" w:type="pct"/>
            <w:shd w:val="clear" w:color="auto" w:fill="FFFFFF" w:themeFill="background1"/>
            <w:vAlign w:val="center"/>
          </w:tcPr>
          <w:p w14:paraId="0F2E6264" w14:textId="3730211A" w:rsidR="00C97B0A" w:rsidRPr="005945D0" w:rsidRDefault="005354DB" w:rsidP="00C97B0A">
            <w:pPr>
              <w:shd w:val="clear" w:color="auto" w:fill="FFFFFF" w:themeFill="background1"/>
              <w:adjustRightInd w:val="0"/>
              <w:contextualSpacing/>
              <w:jc w:val="both"/>
              <w:rPr>
                <w:sz w:val="18"/>
                <w:szCs w:val="18"/>
              </w:rPr>
            </w:pPr>
            <w:r>
              <w:rPr>
                <w:sz w:val="18"/>
                <w:szCs w:val="18"/>
              </w:rPr>
              <w:t>42</w:t>
            </w:r>
          </w:p>
        </w:tc>
        <w:tc>
          <w:tcPr>
            <w:tcW w:w="4190" w:type="pct"/>
            <w:shd w:val="clear" w:color="auto" w:fill="FFFFFF" w:themeFill="background1"/>
            <w:vAlign w:val="center"/>
          </w:tcPr>
          <w:p w14:paraId="0181623C" w14:textId="77777777" w:rsidR="00C97B0A" w:rsidRPr="005945D0" w:rsidRDefault="00C97B0A" w:rsidP="00C97B0A">
            <w:pPr>
              <w:shd w:val="clear" w:color="auto" w:fill="FFFFFF" w:themeFill="background1"/>
              <w:adjustRightInd w:val="0"/>
              <w:contextualSpacing/>
              <w:jc w:val="both"/>
              <w:rPr>
                <w:sz w:val="18"/>
                <w:szCs w:val="18"/>
              </w:rPr>
            </w:pPr>
            <w:r w:rsidRPr="005945D0">
              <w:rPr>
                <w:sz w:val="18"/>
                <w:szCs w:val="18"/>
              </w:rPr>
              <w:t>Abstenerse de emitir incapacidades, fórmulas o solicitudes de servicios, que sean improcedentes según la ética profesional y sin diligenciar la historia clínica, que será soporte de estas solicitudes.</w:t>
            </w:r>
          </w:p>
        </w:tc>
        <w:tc>
          <w:tcPr>
            <w:tcW w:w="219" w:type="pct"/>
            <w:shd w:val="clear" w:color="auto" w:fill="FFFFFF" w:themeFill="background1"/>
            <w:vAlign w:val="center"/>
          </w:tcPr>
          <w:p w14:paraId="5BA24B59" w14:textId="77777777" w:rsidR="00C97B0A" w:rsidRPr="005945D0" w:rsidRDefault="00C97B0A" w:rsidP="00C97B0A">
            <w:pPr>
              <w:shd w:val="clear" w:color="auto" w:fill="FFFFFF" w:themeFill="background1"/>
              <w:adjustRightInd w:val="0"/>
              <w:ind w:left="313"/>
              <w:contextualSpacing/>
              <w:jc w:val="both"/>
              <w:rPr>
                <w:sz w:val="18"/>
                <w:szCs w:val="18"/>
              </w:rPr>
            </w:pPr>
          </w:p>
        </w:tc>
        <w:tc>
          <w:tcPr>
            <w:tcW w:w="267" w:type="pct"/>
            <w:shd w:val="clear" w:color="auto" w:fill="FFFFFF" w:themeFill="background1"/>
            <w:vAlign w:val="center"/>
          </w:tcPr>
          <w:p w14:paraId="7C316DF8" w14:textId="77777777" w:rsidR="00C97B0A" w:rsidRPr="005945D0" w:rsidRDefault="00C97B0A" w:rsidP="00C97B0A">
            <w:pPr>
              <w:shd w:val="clear" w:color="auto" w:fill="FFFFFF" w:themeFill="background1"/>
              <w:adjustRightInd w:val="0"/>
              <w:ind w:left="313"/>
              <w:contextualSpacing/>
              <w:jc w:val="both"/>
              <w:rPr>
                <w:sz w:val="18"/>
                <w:szCs w:val="18"/>
              </w:rPr>
            </w:pPr>
          </w:p>
        </w:tc>
      </w:tr>
      <w:tr w:rsidR="00C97B0A" w:rsidRPr="005945D0" w14:paraId="63497520" w14:textId="77777777" w:rsidTr="00C97B0A">
        <w:trPr>
          <w:trHeight w:val="20"/>
          <w:jc w:val="center"/>
        </w:trPr>
        <w:tc>
          <w:tcPr>
            <w:tcW w:w="324" w:type="pct"/>
            <w:shd w:val="clear" w:color="auto" w:fill="FFFFFF" w:themeFill="background1"/>
            <w:vAlign w:val="center"/>
          </w:tcPr>
          <w:p w14:paraId="42DD8075" w14:textId="64A61C9E" w:rsidR="00C97B0A" w:rsidRPr="005945D0" w:rsidRDefault="005354DB" w:rsidP="00C97B0A">
            <w:pPr>
              <w:shd w:val="clear" w:color="auto" w:fill="FFFFFF" w:themeFill="background1"/>
              <w:adjustRightInd w:val="0"/>
              <w:contextualSpacing/>
              <w:jc w:val="both"/>
              <w:rPr>
                <w:sz w:val="18"/>
                <w:szCs w:val="18"/>
              </w:rPr>
            </w:pPr>
            <w:r>
              <w:rPr>
                <w:sz w:val="18"/>
                <w:szCs w:val="18"/>
              </w:rPr>
              <w:t>43</w:t>
            </w:r>
          </w:p>
        </w:tc>
        <w:tc>
          <w:tcPr>
            <w:tcW w:w="4190" w:type="pct"/>
            <w:shd w:val="clear" w:color="auto" w:fill="FFFFFF" w:themeFill="background1"/>
            <w:vAlign w:val="center"/>
          </w:tcPr>
          <w:p w14:paraId="4695ED5B" w14:textId="77777777" w:rsidR="00C97B0A" w:rsidRPr="005945D0" w:rsidRDefault="00C97B0A" w:rsidP="00C97B0A">
            <w:pPr>
              <w:shd w:val="clear" w:color="auto" w:fill="FFFFFF" w:themeFill="background1"/>
              <w:adjustRightInd w:val="0"/>
              <w:contextualSpacing/>
              <w:jc w:val="both"/>
              <w:rPr>
                <w:sz w:val="18"/>
                <w:szCs w:val="18"/>
              </w:rPr>
            </w:pPr>
            <w:r w:rsidRPr="005945D0">
              <w:rPr>
                <w:sz w:val="18"/>
                <w:szCs w:val="18"/>
                <w:lang w:eastAsia="x-none"/>
              </w:rPr>
              <w:t>Cumplir con los ordenamientos éticos y morales que impone la prestación del servicio de salud.</w:t>
            </w:r>
          </w:p>
        </w:tc>
        <w:tc>
          <w:tcPr>
            <w:tcW w:w="219" w:type="pct"/>
            <w:shd w:val="clear" w:color="auto" w:fill="FFFFFF" w:themeFill="background1"/>
            <w:vAlign w:val="center"/>
          </w:tcPr>
          <w:p w14:paraId="00BFA8A2" w14:textId="77777777" w:rsidR="00C97B0A" w:rsidRPr="005945D0" w:rsidRDefault="00C97B0A" w:rsidP="00C97B0A">
            <w:pPr>
              <w:shd w:val="clear" w:color="auto" w:fill="FFFFFF" w:themeFill="background1"/>
              <w:adjustRightInd w:val="0"/>
              <w:ind w:left="313"/>
              <w:contextualSpacing/>
              <w:jc w:val="both"/>
              <w:rPr>
                <w:sz w:val="18"/>
                <w:szCs w:val="18"/>
              </w:rPr>
            </w:pPr>
          </w:p>
        </w:tc>
        <w:tc>
          <w:tcPr>
            <w:tcW w:w="267" w:type="pct"/>
            <w:shd w:val="clear" w:color="auto" w:fill="FFFFFF" w:themeFill="background1"/>
            <w:vAlign w:val="center"/>
          </w:tcPr>
          <w:p w14:paraId="53B509E5" w14:textId="77777777" w:rsidR="00C97B0A" w:rsidRPr="005945D0" w:rsidRDefault="00C97B0A" w:rsidP="00C97B0A">
            <w:pPr>
              <w:shd w:val="clear" w:color="auto" w:fill="FFFFFF" w:themeFill="background1"/>
              <w:adjustRightInd w:val="0"/>
              <w:ind w:left="313"/>
              <w:contextualSpacing/>
              <w:jc w:val="both"/>
              <w:rPr>
                <w:sz w:val="18"/>
                <w:szCs w:val="18"/>
              </w:rPr>
            </w:pPr>
          </w:p>
        </w:tc>
      </w:tr>
      <w:tr w:rsidR="00C97B0A" w:rsidRPr="005945D0" w14:paraId="15590982" w14:textId="77777777" w:rsidTr="00C97B0A">
        <w:trPr>
          <w:trHeight w:val="20"/>
          <w:jc w:val="center"/>
        </w:trPr>
        <w:tc>
          <w:tcPr>
            <w:tcW w:w="324" w:type="pct"/>
            <w:shd w:val="clear" w:color="auto" w:fill="FFFFFF" w:themeFill="background1"/>
            <w:vAlign w:val="center"/>
          </w:tcPr>
          <w:p w14:paraId="141F3740" w14:textId="73AA783B" w:rsidR="00C97B0A" w:rsidRPr="005945D0" w:rsidRDefault="005354DB" w:rsidP="00C97B0A">
            <w:pPr>
              <w:shd w:val="clear" w:color="auto" w:fill="FFFFFF" w:themeFill="background1"/>
              <w:adjustRightInd w:val="0"/>
              <w:contextualSpacing/>
              <w:jc w:val="both"/>
              <w:rPr>
                <w:sz w:val="18"/>
                <w:szCs w:val="18"/>
                <w:lang w:eastAsia="x-none"/>
              </w:rPr>
            </w:pPr>
            <w:r>
              <w:rPr>
                <w:sz w:val="18"/>
                <w:szCs w:val="18"/>
                <w:lang w:eastAsia="x-none"/>
              </w:rPr>
              <w:t>44</w:t>
            </w:r>
          </w:p>
        </w:tc>
        <w:tc>
          <w:tcPr>
            <w:tcW w:w="4190" w:type="pct"/>
            <w:shd w:val="clear" w:color="auto" w:fill="FFFFFF" w:themeFill="background1"/>
            <w:vAlign w:val="center"/>
          </w:tcPr>
          <w:p w14:paraId="0C9757F0" w14:textId="77777777" w:rsidR="00C97B0A" w:rsidRPr="005945D0" w:rsidRDefault="00C97B0A" w:rsidP="00C97B0A">
            <w:pPr>
              <w:shd w:val="clear" w:color="auto" w:fill="FFFFFF" w:themeFill="background1"/>
              <w:adjustRightInd w:val="0"/>
              <w:contextualSpacing/>
              <w:jc w:val="both"/>
              <w:rPr>
                <w:sz w:val="18"/>
                <w:szCs w:val="18"/>
              </w:rPr>
            </w:pPr>
            <w:r w:rsidRPr="005945D0">
              <w:rPr>
                <w:sz w:val="18"/>
                <w:szCs w:val="18"/>
                <w:lang w:eastAsia="x-none"/>
              </w:rPr>
              <w:t xml:space="preserve">Informar a la </w:t>
            </w:r>
            <w:r w:rsidRPr="005945D0">
              <w:rPr>
                <w:sz w:val="18"/>
                <w:szCs w:val="18"/>
              </w:rPr>
              <w:t xml:space="preserve">Regional de Aseguramiento en Salud No. 5 Unidad Prestadora de Salud SANTANDER </w:t>
            </w:r>
            <w:r w:rsidRPr="005945D0">
              <w:rPr>
                <w:sz w:val="18"/>
                <w:szCs w:val="18"/>
                <w:lang w:eastAsia="x-none"/>
              </w:rPr>
              <w:t>todos los casos en que se presenten suplantaciones o fraudes de usuarios.</w:t>
            </w:r>
          </w:p>
        </w:tc>
        <w:tc>
          <w:tcPr>
            <w:tcW w:w="219" w:type="pct"/>
            <w:shd w:val="clear" w:color="auto" w:fill="FFFFFF" w:themeFill="background1"/>
            <w:vAlign w:val="center"/>
          </w:tcPr>
          <w:p w14:paraId="251542D1" w14:textId="77777777" w:rsidR="00C97B0A" w:rsidRPr="005945D0" w:rsidRDefault="00C97B0A" w:rsidP="00C97B0A">
            <w:pPr>
              <w:shd w:val="clear" w:color="auto" w:fill="FFFFFF" w:themeFill="background1"/>
              <w:adjustRightInd w:val="0"/>
              <w:ind w:left="313"/>
              <w:contextualSpacing/>
              <w:jc w:val="both"/>
              <w:rPr>
                <w:sz w:val="18"/>
                <w:szCs w:val="18"/>
              </w:rPr>
            </w:pPr>
          </w:p>
        </w:tc>
        <w:tc>
          <w:tcPr>
            <w:tcW w:w="267" w:type="pct"/>
            <w:shd w:val="clear" w:color="auto" w:fill="FFFFFF" w:themeFill="background1"/>
            <w:vAlign w:val="center"/>
          </w:tcPr>
          <w:p w14:paraId="3BB12158" w14:textId="77777777" w:rsidR="00C97B0A" w:rsidRPr="005945D0" w:rsidRDefault="00C97B0A" w:rsidP="00C97B0A">
            <w:pPr>
              <w:shd w:val="clear" w:color="auto" w:fill="FFFFFF" w:themeFill="background1"/>
              <w:adjustRightInd w:val="0"/>
              <w:ind w:left="313"/>
              <w:contextualSpacing/>
              <w:jc w:val="both"/>
              <w:rPr>
                <w:sz w:val="18"/>
                <w:szCs w:val="18"/>
              </w:rPr>
            </w:pPr>
          </w:p>
        </w:tc>
      </w:tr>
      <w:tr w:rsidR="00C97B0A" w:rsidRPr="005945D0" w14:paraId="5FDAAF46" w14:textId="77777777" w:rsidTr="00C97B0A">
        <w:trPr>
          <w:trHeight w:val="20"/>
          <w:jc w:val="center"/>
        </w:trPr>
        <w:tc>
          <w:tcPr>
            <w:tcW w:w="324" w:type="pct"/>
            <w:shd w:val="clear" w:color="auto" w:fill="FFFFFF" w:themeFill="background1"/>
            <w:vAlign w:val="center"/>
          </w:tcPr>
          <w:p w14:paraId="13CE8038" w14:textId="61100D2C" w:rsidR="00C97B0A" w:rsidRPr="005945D0" w:rsidRDefault="005354DB" w:rsidP="00C97B0A">
            <w:pPr>
              <w:shd w:val="clear" w:color="auto" w:fill="FFFFFF" w:themeFill="background1"/>
              <w:adjustRightInd w:val="0"/>
              <w:contextualSpacing/>
              <w:jc w:val="both"/>
              <w:rPr>
                <w:sz w:val="18"/>
                <w:szCs w:val="18"/>
                <w:lang w:eastAsia="x-none"/>
              </w:rPr>
            </w:pPr>
            <w:r>
              <w:rPr>
                <w:sz w:val="18"/>
                <w:szCs w:val="18"/>
                <w:lang w:eastAsia="x-none"/>
              </w:rPr>
              <w:t>45</w:t>
            </w:r>
          </w:p>
        </w:tc>
        <w:tc>
          <w:tcPr>
            <w:tcW w:w="4190" w:type="pct"/>
            <w:shd w:val="clear" w:color="auto" w:fill="FFFFFF" w:themeFill="background1"/>
            <w:vAlign w:val="center"/>
          </w:tcPr>
          <w:p w14:paraId="74199C76" w14:textId="77777777" w:rsidR="00C97B0A" w:rsidRPr="005945D0" w:rsidRDefault="00C97B0A" w:rsidP="00C97B0A">
            <w:pPr>
              <w:shd w:val="clear" w:color="auto" w:fill="FFFFFF" w:themeFill="background1"/>
              <w:adjustRightInd w:val="0"/>
              <w:contextualSpacing/>
              <w:jc w:val="both"/>
              <w:rPr>
                <w:sz w:val="18"/>
                <w:szCs w:val="18"/>
              </w:rPr>
            </w:pPr>
            <w:r w:rsidRPr="005945D0">
              <w:rPr>
                <w:sz w:val="18"/>
                <w:szCs w:val="18"/>
                <w:lang w:eastAsia="x-none"/>
              </w:rPr>
              <w:t xml:space="preserve">El oferente se compromete a implementar sus propios programas para el cumplimiento del Sistema Obligatorio de Garantía de Calidad de la Atención de Salud del Sistema General de seguridad social en salud y de sus componentes a saber: a) sistema único de habilitación y para los Hospitales universitarios con estándares de acreditación  b) la auditoria para el mejoramiento continuo de la calidad de atención de salud c) el sistema de información para la calidad según lo dispone el decreto 1011 de 2.006 y demás normas que lo sustituya, modifiquen o adicionen. De igual forma se compromete a suministrar mensualmente al contratante los indicadores de seguimiento a riesgos y de calidad, según los lineamientos dados por el Ministerio de Salud y de la Protección Social y demás autoridades del sector, sin perjuicio de que el contratante pueda a su vez realizar visitas y gestiones de auditorías y ejercer inspección y control sobre las historias clínicas de aquellos pacientes que hayan sido o estén siendo atendidos, en cumplimiento de lo dispuesto en el decreto 1011 de 2.006 y demás normas que lo modifiquen, aclaren o complementen d) entregar los informes que la </w:t>
            </w:r>
            <w:r w:rsidRPr="005945D0">
              <w:rPr>
                <w:sz w:val="18"/>
                <w:szCs w:val="18"/>
              </w:rPr>
              <w:t xml:space="preserve">Regional de Aseguramiento en Salud No. 5 </w:t>
            </w:r>
            <w:r w:rsidRPr="005945D0">
              <w:rPr>
                <w:sz w:val="18"/>
                <w:szCs w:val="18"/>
                <w:lang w:eastAsia="x-none"/>
              </w:rPr>
              <w:t>requiera de acuerdo a lo estipulado en la Ley, para dar cumplimiento a la circular 030 de 2.006 emitida por la Superintendencia Nacional de Salud y a las normas que la modifiquen, adicionen, aclaren o complementen.</w:t>
            </w:r>
          </w:p>
        </w:tc>
        <w:tc>
          <w:tcPr>
            <w:tcW w:w="219" w:type="pct"/>
            <w:shd w:val="clear" w:color="auto" w:fill="FFFFFF" w:themeFill="background1"/>
            <w:vAlign w:val="center"/>
          </w:tcPr>
          <w:p w14:paraId="15945CF2" w14:textId="77777777" w:rsidR="00C97B0A" w:rsidRPr="005945D0" w:rsidRDefault="00C97B0A" w:rsidP="00C97B0A">
            <w:pPr>
              <w:shd w:val="clear" w:color="auto" w:fill="FFFFFF" w:themeFill="background1"/>
              <w:adjustRightInd w:val="0"/>
              <w:ind w:left="-47"/>
              <w:contextualSpacing/>
              <w:jc w:val="both"/>
              <w:rPr>
                <w:sz w:val="18"/>
                <w:szCs w:val="18"/>
              </w:rPr>
            </w:pPr>
          </w:p>
        </w:tc>
        <w:tc>
          <w:tcPr>
            <w:tcW w:w="267" w:type="pct"/>
            <w:shd w:val="clear" w:color="auto" w:fill="FFFFFF" w:themeFill="background1"/>
            <w:vAlign w:val="center"/>
          </w:tcPr>
          <w:p w14:paraId="77BE6FFA" w14:textId="77777777" w:rsidR="00C97B0A" w:rsidRPr="005945D0" w:rsidRDefault="00C97B0A" w:rsidP="00C97B0A">
            <w:pPr>
              <w:shd w:val="clear" w:color="auto" w:fill="FFFFFF" w:themeFill="background1"/>
              <w:adjustRightInd w:val="0"/>
              <w:ind w:left="313"/>
              <w:contextualSpacing/>
              <w:jc w:val="both"/>
              <w:rPr>
                <w:sz w:val="18"/>
                <w:szCs w:val="18"/>
              </w:rPr>
            </w:pPr>
          </w:p>
        </w:tc>
      </w:tr>
      <w:tr w:rsidR="00C97B0A" w:rsidRPr="005945D0" w14:paraId="33FFC5B3" w14:textId="77777777" w:rsidTr="00C97B0A">
        <w:trPr>
          <w:trHeight w:val="20"/>
          <w:jc w:val="center"/>
        </w:trPr>
        <w:tc>
          <w:tcPr>
            <w:tcW w:w="324" w:type="pct"/>
            <w:shd w:val="clear" w:color="auto" w:fill="FFFFFF" w:themeFill="background1"/>
            <w:vAlign w:val="center"/>
          </w:tcPr>
          <w:p w14:paraId="6382E82B" w14:textId="6171EECE" w:rsidR="00C97B0A" w:rsidRPr="005945D0" w:rsidRDefault="005354DB" w:rsidP="00C97B0A">
            <w:pPr>
              <w:shd w:val="clear" w:color="auto" w:fill="FFFFFF" w:themeFill="background1"/>
              <w:jc w:val="both"/>
              <w:rPr>
                <w:sz w:val="18"/>
                <w:szCs w:val="18"/>
                <w:lang w:eastAsia="x-none"/>
              </w:rPr>
            </w:pPr>
            <w:r>
              <w:rPr>
                <w:sz w:val="18"/>
                <w:szCs w:val="18"/>
                <w:lang w:eastAsia="x-none"/>
              </w:rPr>
              <w:t>46</w:t>
            </w:r>
          </w:p>
        </w:tc>
        <w:tc>
          <w:tcPr>
            <w:tcW w:w="4190" w:type="pct"/>
            <w:shd w:val="clear" w:color="auto" w:fill="FFFFFF" w:themeFill="background1"/>
            <w:vAlign w:val="center"/>
          </w:tcPr>
          <w:p w14:paraId="3011AE5C" w14:textId="77777777" w:rsidR="00C97B0A" w:rsidRPr="005945D0" w:rsidRDefault="00C97B0A" w:rsidP="00C97B0A">
            <w:pPr>
              <w:shd w:val="clear" w:color="auto" w:fill="FFFFFF" w:themeFill="background1"/>
              <w:jc w:val="both"/>
              <w:rPr>
                <w:sz w:val="18"/>
                <w:szCs w:val="18"/>
              </w:rPr>
            </w:pPr>
            <w:r w:rsidRPr="005945D0">
              <w:rPr>
                <w:sz w:val="18"/>
                <w:szCs w:val="18"/>
              </w:rPr>
              <w:t>El oferente brindará atención médica con personal graduado y altamente calificado, mediante la aplicación de conocimientos, experiencias y la tecnología de punta de acuerdo al nivel de complejidad.</w:t>
            </w:r>
          </w:p>
        </w:tc>
        <w:tc>
          <w:tcPr>
            <w:tcW w:w="219" w:type="pct"/>
            <w:shd w:val="clear" w:color="auto" w:fill="FFFFFF" w:themeFill="background1"/>
            <w:vAlign w:val="center"/>
          </w:tcPr>
          <w:p w14:paraId="315AD91D" w14:textId="77777777" w:rsidR="00C97B0A" w:rsidRPr="005945D0" w:rsidRDefault="00C97B0A" w:rsidP="00C97B0A">
            <w:pPr>
              <w:shd w:val="clear" w:color="auto" w:fill="FFFFFF" w:themeFill="background1"/>
              <w:jc w:val="both"/>
              <w:rPr>
                <w:sz w:val="18"/>
                <w:szCs w:val="18"/>
              </w:rPr>
            </w:pPr>
          </w:p>
        </w:tc>
        <w:tc>
          <w:tcPr>
            <w:tcW w:w="267" w:type="pct"/>
            <w:shd w:val="clear" w:color="auto" w:fill="FFFFFF" w:themeFill="background1"/>
            <w:vAlign w:val="center"/>
          </w:tcPr>
          <w:p w14:paraId="0547F146" w14:textId="77777777" w:rsidR="00C97B0A" w:rsidRPr="005945D0" w:rsidRDefault="00C97B0A" w:rsidP="00C97B0A">
            <w:pPr>
              <w:shd w:val="clear" w:color="auto" w:fill="FFFFFF" w:themeFill="background1"/>
              <w:jc w:val="both"/>
              <w:rPr>
                <w:sz w:val="18"/>
                <w:szCs w:val="18"/>
              </w:rPr>
            </w:pPr>
          </w:p>
        </w:tc>
      </w:tr>
      <w:tr w:rsidR="00C97B0A" w:rsidRPr="005945D0" w14:paraId="24199CD2" w14:textId="77777777" w:rsidTr="00C97B0A">
        <w:trPr>
          <w:trHeight w:val="20"/>
          <w:jc w:val="center"/>
        </w:trPr>
        <w:tc>
          <w:tcPr>
            <w:tcW w:w="324" w:type="pct"/>
            <w:shd w:val="clear" w:color="auto" w:fill="FFFFFF" w:themeFill="background1"/>
            <w:vAlign w:val="center"/>
          </w:tcPr>
          <w:p w14:paraId="76503180" w14:textId="2862D5F2" w:rsidR="00C97B0A" w:rsidRPr="005945D0" w:rsidRDefault="005354DB" w:rsidP="00C97B0A">
            <w:pPr>
              <w:shd w:val="clear" w:color="auto" w:fill="FFFFFF" w:themeFill="background1"/>
              <w:jc w:val="both"/>
              <w:rPr>
                <w:sz w:val="18"/>
                <w:szCs w:val="18"/>
              </w:rPr>
            </w:pPr>
            <w:r>
              <w:rPr>
                <w:sz w:val="18"/>
                <w:szCs w:val="18"/>
              </w:rPr>
              <w:t>47</w:t>
            </w:r>
          </w:p>
        </w:tc>
        <w:tc>
          <w:tcPr>
            <w:tcW w:w="4190" w:type="pct"/>
            <w:shd w:val="clear" w:color="auto" w:fill="FFFFFF" w:themeFill="background1"/>
            <w:vAlign w:val="center"/>
          </w:tcPr>
          <w:p w14:paraId="7D87F4A8" w14:textId="77777777" w:rsidR="00C97B0A" w:rsidRPr="005945D0" w:rsidRDefault="00C97B0A" w:rsidP="00C97B0A">
            <w:pPr>
              <w:shd w:val="clear" w:color="auto" w:fill="FFFFFF" w:themeFill="background1"/>
              <w:jc w:val="both"/>
              <w:rPr>
                <w:sz w:val="18"/>
                <w:szCs w:val="18"/>
              </w:rPr>
            </w:pPr>
            <w:r w:rsidRPr="005945D0">
              <w:rPr>
                <w:sz w:val="18"/>
                <w:szCs w:val="18"/>
                <w:lang w:eastAsia="x-none"/>
              </w:rPr>
              <w:t>El oferente designará un par competente como apoyo de solución a los inconvenientes que den lugar en la ejecución del contrato, el cual disponga de medios logísticos para la comunicación y el acceso a la información constante, que permita atender los requerimientos realizados por el supervisor del contrato, tales como informes, reuniones, conceptos, entre otros.</w:t>
            </w:r>
          </w:p>
        </w:tc>
        <w:tc>
          <w:tcPr>
            <w:tcW w:w="219" w:type="pct"/>
            <w:shd w:val="clear" w:color="auto" w:fill="FFFFFF" w:themeFill="background1"/>
            <w:vAlign w:val="center"/>
          </w:tcPr>
          <w:p w14:paraId="63C1C64B" w14:textId="77777777" w:rsidR="00C97B0A" w:rsidRPr="005945D0" w:rsidRDefault="00C97B0A" w:rsidP="00C97B0A">
            <w:pPr>
              <w:shd w:val="clear" w:color="auto" w:fill="FFFFFF" w:themeFill="background1"/>
              <w:jc w:val="both"/>
              <w:rPr>
                <w:sz w:val="18"/>
                <w:szCs w:val="18"/>
                <w:lang w:eastAsia="x-none"/>
              </w:rPr>
            </w:pPr>
          </w:p>
        </w:tc>
        <w:tc>
          <w:tcPr>
            <w:tcW w:w="267" w:type="pct"/>
            <w:shd w:val="clear" w:color="auto" w:fill="FFFFFF" w:themeFill="background1"/>
            <w:vAlign w:val="center"/>
          </w:tcPr>
          <w:p w14:paraId="1BE10F6E" w14:textId="77777777" w:rsidR="00C97B0A" w:rsidRPr="005945D0" w:rsidRDefault="00C97B0A" w:rsidP="00C97B0A">
            <w:pPr>
              <w:shd w:val="clear" w:color="auto" w:fill="FFFFFF" w:themeFill="background1"/>
              <w:jc w:val="both"/>
              <w:rPr>
                <w:sz w:val="18"/>
                <w:szCs w:val="18"/>
                <w:lang w:eastAsia="x-none"/>
              </w:rPr>
            </w:pPr>
          </w:p>
        </w:tc>
      </w:tr>
      <w:tr w:rsidR="00C97B0A" w:rsidRPr="005945D0" w14:paraId="3E8BFCB6" w14:textId="77777777" w:rsidTr="00C97B0A">
        <w:trPr>
          <w:trHeight w:val="20"/>
          <w:jc w:val="center"/>
        </w:trPr>
        <w:tc>
          <w:tcPr>
            <w:tcW w:w="324" w:type="pct"/>
            <w:shd w:val="clear" w:color="auto" w:fill="FFFFFF" w:themeFill="background1"/>
            <w:vAlign w:val="center"/>
          </w:tcPr>
          <w:p w14:paraId="05A1DE10" w14:textId="5966BA9E" w:rsidR="00C97B0A" w:rsidRPr="005945D0" w:rsidRDefault="005354DB" w:rsidP="00C97B0A">
            <w:pPr>
              <w:shd w:val="clear" w:color="auto" w:fill="FFFFFF" w:themeFill="background1"/>
              <w:jc w:val="both"/>
              <w:rPr>
                <w:sz w:val="18"/>
                <w:szCs w:val="18"/>
                <w:lang w:eastAsia="x-none"/>
              </w:rPr>
            </w:pPr>
            <w:r>
              <w:rPr>
                <w:sz w:val="18"/>
                <w:szCs w:val="18"/>
                <w:lang w:eastAsia="x-none"/>
              </w:rPr>
              <w:t>48</w:t>
            </w:r>
          </w:p>
        </w:tc>
        <w:tc>
          <w:tcPr>
            <w:tcW w:w="4190" w:type="pct"/>
            <w:shd w:val="clear" w:color="auto" w:fill="FFFFFF" w:themeFill="background1"/>
            <w:vAlign w:val="center"/>
          </w:tcPr>
          <w:p w14:paraId="2DD0C103" w14:textId="77777777" w:rsidR="00C97B0A" w:rsidRPr="005945D0" w:rsidRDefault="00C97B0A" w:rsidP="00C97B0A">
            <w:pPr>
              <w:shd w:val="clear" w:color="auto" w:fill="FFFFFF" w:themeFill="background1"/>
              <w:jc w:val="both"/>
              <w:rPr>
                <w:sz w:val="18"/>
                <w:szCs w:val="18"/>
              </w:rPr>
            </w:pPr>
            <w:r w:rsidRPr="005945D0">
              <w:rPr>
                <w:sz w:val="18"/>
                <w:szCs w:val="18"/>
              </w:rPr>
              <w:t>El oferente se compromete a presentar la facturación correspondiente al mes causado dentro de los cinco días hábiles del mes siguiente en la Regional de Aseguramiento en Salud No. 5. y/o unidad Prestadora de Salud SANTANDER.</w:t>
            </w:r>
          </w:p>
        </w:tc>
        <w:tc>
          <w:tcPr>
            <w:tcW w:w="219" w:type="pct"/>
            <w:shd w:val="clear" w:color="auto" w:fill="FFFFFF" w:themeFill="background1"/>
            <w:vAlign w:val="center"/>
          </w:tcPr>
          <w:p w14:paraId="3C896895" w14:textId="77777777" w:rsidR="00C97B0A" w:rsidRPr="005945D0" w:rsidRDefault="00C97B0A" w:rsidP="00C97B0A">
            <w:pPr>
              <w:shd w:val="clear" w:color="auto" w:fill="FFFFFF" w:themeFill="background1"/>
              <w:jc w:val="both"/>
              <w:rPr>
                <w:sz w:val="18"/>
                <w:szCs w:val="18"/>
                <w:lang w:eastAsia="x-none"/>
              </w:rPr>
            </w:pPr>
          </w:p>
        </w:tc>
        <w:tc>
          <w:tcPr>
            <w:tcW w:w="267" w:type="pct"/>
            <w:shd w:val="clear" w:color="auto" w:fill="FFFFFF" w:themeFill="background1"/>
            <w:vAlign w:val="center"/>
          </w:tcPr>
          <w:p w14:paraId="7E7DE375" w14:textId="77777777" w:rsidR="00C97B0A" w:rsidRPr="005945D0" w:rsidRDefault="00C97B0A" w:rsidP="00C97B0A">
            <w:pPr>
              <w:shd w:val="clear" w:color="auto" w:fill="FFFFFF" w:themeFill="background1"/>
              <w:jc w:val="both"/>
              <w:rPr>
                <w:sz w:val="18"/>
                <w:szCs w:val="18"/>
                <w:lang w:eastAsia="x-none"/>
              </w:rPr>
            </w:pPr>
          </w:p>
        </w:tc>
      </w:tr>
      <w:tr w:rsidR="00C97B0A" w:rsidRPr="005945D0" w14:paraId="0D6CFEB0" w14:textId="77777777" w:rsidTr="00C97B0A">
        <w:trPr>
          <w:trHeight w:val="20"/>
          <w:jc w:val="center"/>
        </w:trPr>
        <w:tc>
          <w:tcPr>
            <w:tcW w:w="324" w:type="pct"/>
            <w:shd w:val="clear" w:color="auto" w:fill="FFFFFF" w:themeFill="background1"/>
            <w:vAlign w:val="center"/>
          </w:tcPr>
          <w:p w14:paraId="1B6A99AD" w14:textId="35786724" w:rsidR="00C97B0A" w:rsidRPr="005945D0" w:rsidRDefault="005354DB" w:rsidP="00C97B0A">
            <w:pPr>
              <w:shd w:val="clear" w:color="auto" w:fill="FFFFFF" w:themeFill="background1"/>
              <w:jc w:val="both"/>
              <w:rPr>
                <w:sz w:val="18"/>
                <w:szCs w:val="18"/>
              </w:rPr>
            </w:pPr>
            <w:r>
              <w:rPr>
                <w:sz w:val="18"/>
                <w:szCs w:val="18"/>
              </w:rPr>
              <w:t>49</w:t>
            </w:r>
          </w:p>
        </w:tc>
        <w:tc>
          <w:tcPr>
            <w:tcW w:w="4190" w:type="pct"/>
            <w:shd w:val="clear" w:color="auto" w:fill="FFFFFF" w:themeFill="background1"/>
            <w:vAlign w:val="center"/>
          </w:tcPr>
          <w:p w14:paraId="6396473B" w14:textId="77777777" w:rsidR="00C97B0A" w:rsidRPr="005945D0" w:rsidRDefault="00C97B0A" w:rsidP="00C97B0A">
            <w:pPr>
              <w:shd w:val="clear" w:color="auto" w:fill="FFFFFF" w:themeFill="background1"/>
              <w:jc w:val="both"/>
              <w:rPr>
                <w:sz w:val="18"/>
                <w:szCs w:val="18"/>
              </w:rPr>
            </w:pPr>
            <w:r w:rsidRPr="005945D0">
              <w:rPr>
                <w:sz w:val="18"/>
                <w:szCs w:val="18"/>
              </w:rPr>
              <w:t>El oferente</w:t>
            </w:r>
            <w:r w:rsidRPr="005945D0">
              <w:rPr>
                <w:sz w:val="18"/>
                <w:szCs w:val="18"/>
                <w:lang w:eastAsia="x-none"/>
              </w:rPr>
              <w:t xml:space="preserve"> se compromete a responder laboralmente por la vinculación del personal que contrate o utilice para la ejecución del contrato</w:t>
            </w:r>
          </w:p>
        </w:tc>
        <w:tc>
          <w:tcPr>
            <w:tcW w:w="219" w:type="pct"/>
            <w:shd w:val="clear" w:color="auto" w:fill="FFFFFF" w:themeFill="background1"/>
            <w:vAlign w:val="center"/>
          </w:tcPr>
          <w:p w14:paraId="173783EB" w14:textId="77777777" w:rsidR="00C97B0A" w:rsidRPr="005945D0" w:rsidRDefault="00C97B0A" w:rsidP="00C97B0A">
            <w:pPr>
              <w:shd w:val="clear" w:color="auto" w:fill="FFFFFF" w:themeFill="background1"/>
              <w:jc w:val="both"/>
              <w:rPr>
                <w:sz w:val="18"/>
                <w:szCs w:val="18"/>
                <w:lang w:eastAsia="x-none"/>
              </w:rPr>
            </w:pPr>
          </w:p>
        </w:tc>
        <w:tc>
          <w:tcPr>
            <w:tcW w:w="267" w:type="pct"/>
            <w:shd w:val="clear" w:color="auto" w:fill="FFFFFF" w:themeFill="background1"/>
            <w:vAlign w:val="center"/>
          </w:tcPr>
          <w:p w14:paraId="47CC8DE9" w14:textId="77777777" w:rsidR="00C97B0A" w:rsidRPr="005945D0" w:rsidRDefault="00C97B0A" w:rsidP="00C97B0A">
            <w:pPr>
              <w:shd w:val="clear" w:color="auto" w:fill="FFFFFF" w:themeFill="background1"/>
              <w:jc w:val="both"/>
              <w:rPr>
                <w:sz w:val="18"/>
                <w:szCs w:val="18"/>
                <w:lang w:eastAsia="x-none"/>
              </w:rPr>
            </w:pPr>
          </w:p>
        </w:tc>
      </w:tr>
      <w:tr w:rsidR="00C97B0A" w:rsidRPr="005945D0" w14:paraId="2215DF4F" w14:textId="77777777" w:rsidTr="00C97B0A">
        <w:trPr>
          <w:trHeight w:val="20"/>
          <w:jc w:val="center"/>
        </w:trPr>
        <w:tc>
          <w:tcPr>
            <w:tcW w:w="324" w:type="pct"/>
            <w:shd w:val="clear" w:color="auto" w:fill="FFFFFF" w:themeFill="background1"/>
            <w:vAlign w:val="center"/>
          </w:tcPr>
          <w:p w14:paraId="29734DA7" w14:textId="5ACCD9C1" w:rsidR="00C97B0A" w:rsidRPr="005945D0" w:rsidRDefault="005354DB" w:rsidP="00C97B0A">
            <w:pPr>
              <w:shd w:val="clear" w:color="auto" w:fill="FFFFFF" w:themeFill="background1"/>
              <w:jc w:val="both"/>
              <w:rPr>
                <w:sz w:val="18"/>
                <w:szCs w:val="18"/>
                <w:lang w:eastAsia="x-none"/>
              </w:rPr>
            </w:pPr>
            <w:r>
              <w:rPr>
                <w:sz w:val="18"/>
                <w:szCs w:val="18"/>
                <w:lang w:eastAsia="x-none"/>
              </w:rPr>
              <w:t>50</w:t>
            </w:r>
          </w:p>
        </w:tc>
        <w:tc>
          <w:tcPr>
            <w:tcW w:w="4190" w:type="pct"/>
            <w:shd w:val="clear" w:color="auto" w:fill="FFFFFF" w:themeFill="background1"/>
            <w:vAlign w:val="center"/>
          </w:tcPr>
          <w:p w14:paraId="4776BD7C" w14:textId="77777777" w:rsidR="00C97B0A" w:rsidRPr="005945D0" w:rsidRDefault="00C97B0A" w:rsidP="00C97B0A">
            <w:pPr>
              <w:shd w:val="clear" w:color="auto" w:fill="FFFFFF" w:themeFill="background1"/>
              <w:jc w:val="both"/>
              <w:rPr>
                <w:sz w:val="18"/>
                <w:szCs w:val="18"/>
                <w:lang w:eastAsia="x-none"/>
              </w:rPr>
            </w:pPr>
            <w:r w:rsidRPr="005945D0">
              <w:rPr>
                <w:sz w:val="18"/>
                <w:szCs w:val="18"/>
              </w:rPr>
              <w:t>El oferente</w:t>
            </w:r>
            <w:r w:rsidRPr="005945D0">
              <w:rPr>
                <w:sz w:val="18"/>
                <w:szCs w:val="18"/>
                <w:lang w:eastAsia="x-none"/>
              </w:rPr>
              <w:t xml:space="preserve"> deberá facilitar a los pacientes una línea de comunicación telefónica, que permita el acceso a la información y consultas necesarias para resolver inquietudes e informar novedades sobre el tratamiento recibido, peticiones, quejas, horarios de atención y programación de procedimientos, medicamentos, entre otros.</w:t>
            </w:r>
          </w:p>
        </w:tc>
        <w:tc>
          <w:tcPr>
            <w:tcW w:w="219" w:type="pct"/>
            <w:shd w:val="clear" w:color="auto" w:fill="FFFFFF" w:themeFill="background1"/>
            <w:vAlign w:val="center"/>
          </w:tcPr>
          <w:p w14:paraId="31501244" w14:textId="77777777" w:rsidR="00C97B0A" w:rsidRPr="005945D0" w:rsidRDefault="00C97B0A" w:rsidP="00C97B0A">
            <w:pPr>
              <w:shd w:val="clear" w:color="auto" w:fill="FFFFFF" w:themeFill="background1"/>
              <w:jc w:val="both"/>
              <w:rPr>
                <w:sz w:val="18"/>
                <w:szCs w:val="18"/>
                <w:lang w:eastAsia="x-none"/>
              </w:rPr>
            </w:pPr>
          </w:p>
        </w:tc>
        <w:tc>
          <w:tcPr>
            <w:tcW w:w="267" w:type="pct"/>
            <w:shd w:val="clear" w:color="auto" w:fill="FFFFFF" w:themeFill="background1"/>
            <w:vAlign w:val="center"/>
          </w:tcPr>
          <w:p w14:paraId="67D99AD6" w14:textId="77777777" w:rsidR="00C97B0A" w:rsidRPr="005945D0" w:rsidRDefault="00C97B0A" w:rsidP="00C97B0A">
            <w:pPr>
              <w:shd w:val="clear" w:color="auto" w:fill="FFFFFF" w:themeFill="background1"/>
              <w:jc w:val="both"/>
              <w:rPr>
                <w:sz w:val="18"/>
                <w:szCs w:val="18"/>
                <w:lang w:eastAsia="x-none"/>
              </w:rPr>
            </w:pPr>
          </w:p>
        </w:tc>
      </w:tr>
      <w:tr w:rsidR="00C97B0A" w:rsidRPr="005945D0" w14:paraId="6BC986F1" w14:textId="77777777" w:rsidTr="00C97B0A">
        <w:trPr>
          <w:trHeight w:val="20"/>
          <w:jc w:val="center"/>
        </w:trPr>
        <w:tc>
          <w:tcPr>
            <w:tcW w:w="324" w:type="pct"/>
            <w:shd w:val="clear" w:color="auto" w:fill="FFFFFF" w:themeFill="background1"/>
            <w:vAlign w:val="center"/>
          </w:tcPr>
          <w:p w14:paraId="3C248BD4" w14:textId="1C5C40A8" w:rsidR="00C97B0A" w:rsidRPr="005945D0" w:rsidRDefault="005354DB" w:rsidP="00C97B0A">
            <w:pPr>
              <w:shd w:val="clear" w:color="auto" w:fill="FFFFFF" w:themeFill="background1"/>
              <w:jc w:val="both"/>
              <w:rPr>
                <w:sz w:val="18"/>
                <w:szCs w:val="18"/>
                <w:lang w:eastAsia="x-none"/>
              </w:rPr>
            </w:pPr>
            <w:r>
              <w:rPr>
                <w:sz w:val="18"/>
                <w:szCs w:val="18"/>
                <w:lang w:eastAsia="x-none"/>
              </w:rPr>
              <w:t>51</w:t>
            </w:r>
          </w:p>
        </w:tc>
        <w:tc>
          <w:tcPr>
            <w:tcW w:w="4190" w:type="pct"/>
            <w:shd w:val="clear" w:color="auto" w:fill="FFFFFF" w:themeFill="background1"/>
            <w:vAlign w:val="center"/>
          </w:tcPr>
          <w:p w14:paraId="61150B58" w14:textId="77777777" w:rsidR="00C97B0A" w:rsidRPr="005945D0" w:rsidRDefault="00C97B0A" w:rsidP="00C97B0A">
            <w:pPr>
              <w:shd w:val="clear" w:color="auto" w:fill="FFFFFF" w:themeFill="background1"/>
              <w:jc w:val="both"/>
              <w:rPr>
                <w:sz w:val="18"/>
                <w:szCs w:val="18"/>
              </w:rPr>
            </w:pPr>
            <w:r w:rsidRPr="005945D0">
              <w:rPr>
                <w:sz w:val="18"/>
                <w:szCs w:val="18"/>
                <w:lang w:eastAsia="x-none"/>
              </w:rPr>
              <w:t>El oferente se compromete a suministrar la información estadística (RIPS) sobre las diferentes actividades, procedimientos asistenciales y entrega de medicamentos,  la cual deberá contener la información desagregada e individualizada por paciente del 100% de los servicios recibidos, presentada y ajustada a los parámetros de la Resolución 3374 del 27 de diciembre de 2000 del Ministerio de la Protección Social que define los RIPS, modificada por la Resolución 951 de 2002 y Resolución 1531 de 2014 en concordancia con la Circular 025 del Ministerio de Salud.</w:t>
            </w:r>
          </w:p>
        </w:tc>
        <w:tc>
          <w:tcPr>
            <w:tcW w:w="219" w:type="pct"/>
            <w:shd w:val="clear" w:color="auto" w:fill="FFFFFF" w:themeFill="background1"/>
            <w:vAlign w:val="center"/>
          </w:tcPr>
          <w:p w14:paraId="7F612C2C" w14:textId="77777777" w:rsidR="00C97B0A" w:rsidRPr="005945D0" w:rsidRDefault="00C97B0A" w:rsidP="00C97B0A">
            <w:pPr>
              <w:shd w:val="clear" w:color="auto" w:fill="FFFFFF" w:themeFill="background1"/>
              <w:jc w:val="both"/>
              <w:rPr>
                <w:sz w:val="18"/>
                <w:szCs w:val="18"/>
                <w:lang w:eastAsia="x-none"/>
              </w:rPr>
            </w:pPr>
          </w:p>
        </w:tc>
        <w:tc>
          <w:tcPr>
            <w:tcW w:w="267" w:type="pct"/>
            <w:shd w:val="clear" w:color="auto" w:fill="FFFFFF" w:themeFill="background1"/>
            <w:vAlign w:val="center"/>
          </w:tcPr>
          <w:p w14:paraId="4DE881D4" w14:textId="77777777" w:rsidR="00C97B0A" w:rsidRPr="005945D0" w:rsidRDefault="00C97B0A" w:rsidP="00C97B0A">
            <w:pPr>
              <w:shd w:val="clear" w:color="auto" w:fill="FFFFFF" w:themeFill="background1"/>
              <w:jc w:val="both"/>
              <w:rPr>
                <w:sz w:val="18"/>
                <w:szCs w:val="18"/>
                <w:lang w:eastAsia="x-none"/>
              </w:rPr>
            </w:pPr>
          </w:p>
        </w:tc>
      </w:tr>
      <w:tr w:rsidR="00C97B0A" w:rsidRPr="005945D0" w14:paraId="4969C14F" w14:textId="77777777" w:rsidTr="00C97B0A">
        <w:trPr>
          <w:trHeight w:val="20"/>
          <w:jc w:val="center"/>
        </w:trPr>
        <w:tc>
          <w:tcPr>
            <w:tcW w:w="324" w:type="pct"/>
            <w:shd w:val="clear" w:color="auto" w:fill="FFFFFF" w:themeFill="background1"/>
            <w:vAlign w:val="center"/>
          </w:tcPr>
          <w:p w14:paraId="2D4ABF17" w14:textId="3AA240EE" w:rsidR="00C97B0A" w:rsidRPr="005945D0" w:rsidRDefault="005354DB" w:rsidP="00C97B0A">
            <w:pPr>
              <w:shd w:val="clear" w:color="auto" w:fill="FFFFFF" w:themeFill="background1"/>
              <w:jc w:val="both"/>
              <w:rPr>
                <w:sz w:val="18"/>
                <w:szCs w:val="18"/>
                <w:lang w:eastAsia="x-none"/>
              </w:rPr>
            </w:pPr>
            <w:r>
              <w:rPr>
                <w:sz w:val="18"/>
                <w:szCs w:val="18"/>
                <w:lang w:eastAsia="x-none"/>
              </w:rPr>
              <w:t>52</w:t>
            </w:r>
          </w:p>
        </w:tc>
        <w:tc>
          <w:tcPr>
            <w:tcW w:w="4190" w:type="pct"/>
            <w:shd w:val="clear" w:color="auto" w:fill="FFFFFF" w:themeFill="background1"/>
            <w:vAlign w:val="center"/>
          </w:tcPr>
          <w:p w14:paraId="2791B2CB" w14:textId="77777777" w:rsidR="00C97B0A" w:rsidRPr="005945D0" w:rsidRDefault="00C97B0A" w:rsidP="00C97B0A">
            <w:pPr>
              <w:shd w:val="clear" w:color="auto" w:fill="FFFFFF" w:themeFill="background1"/>
              <w:jc w:val="both"/>
              <w:rPr>
                <w:sz w:val="18"/>
                <w:szCs w:val="18"/>
              </w:rPr>
            </w:pPr>
            <w:r w:rsidRPr="005945D0">
              <w:rPr>
                <w:sz w:val="18"/>
                <w:szCs w:val="18"/>
              </w:rPr>
              <w:t>El oferente se compromete a disponer de un sistema de información sistematizado de las historias clínicas que registre de forma individual las actividades desarrolladas, utilizando la codificación establecida y con las especificaciones técnicas necesarias para la recolección completa de los datos requeridos para la presentación de la cuenta de cobro.</w:t>
            </w:r>
          </w:p>
        </w:tc>
        <w:tc>
          <w:tcPr>
            <w:tcW w:w="219" w:type="pct"/>
            <w:shd w:val="clear" w:color="auto" w:fill="FFFFFF" w:themeFill="background1"/>
            <w:vAlign w:val="center"/>
          </w:tcPr>
          <w:p w14:paraId="1B84DCA1" w14:textId="77777777" w:rsidR="00C97B0A" w:rsidRPr="005945D0" w:rsidRDefault="00C97B0A" w:rsidP="00C97B0A">
            <w:pPr>
              <w:shd w:val="clear" w:color="auto" w:fill="FFFFFF" w:themeFill="background1"/>
              <w:jc w:val="both"/>
              <w:rPr>
                <w:sz w:val="18"/>
                <w:szCs w:val="18"/>
              </w:rPr>
            </w:pPr>
          </w:p>
        </w:tc>
        <w:tc>
          <w:tcPr>
            <w:tcW w:w="267" w:type="pct"/>
            <w:shd w:val="clear" w:color="auto" w:fill="FFFFFF" w:themeFill="background1"/>
            <w:vAlign w:val="center"/>
          </w:tcPr>
          <w:p w14:paraId="5310DFE2" w14:textId="77777777" w:rsidR="00C97B0A" w:rsidRPr="005945D0" w:rsidRDefault="00C97B0A" w:rsidP="00C97B0A">
            <w:pPr>
              <w:shd w:val="clear" w:color="auto" w:fill="FFFFFF" w:themeFill="background1"/>
              <w:jc w:val="both"/>
              <w:rPr>
                <w:sz w:val="18"/>
                <w:szCs w:val="18"/>
              </w:rPr>
            </w:pPr>
          </w:p>
        </w:tc>
      </w:tr>
      <w:tr w:rsidR="00C97B0A" w:rsidRPr="005945D0" w14:paraId="20D60CF3" w14:textId="77777777" w:rsidTr="00C97B0A">
        <w:trPr>
          <w:trHeight w:val="20"/>
          <w:jc w:val="center"/>
        </w:trPr>
        <w:tc>
          <w:tcPr>
            <w:tcW w:w="324" w:type="pct"/>
            <w:shd w:val="clear" w:color="auto" w:fill="FFFFFF" w:themeFill="background1"/>
            <w:vAlign w:val="center"/>
          </w:tcPr>
          <w:p w14:paraId="7929D63A" w14:textId="3EE0F315" w:rsidR="00C97B0A" w:rsidRPr="005945D0" w:rsidRDefault="005354DB" w:rsidP="00C97B0A">
            <w:pPr>
              <w:shd w:val="clear" w:color="auto" w:fill="FFFFFF" w:themeFill="background1"/>
              <w:jc w:val="both"/>
              <w:rPr>
                <w:sz w:val="18"/>
                <w:szCs w:val="18"/>
              </w:rPr>
            </w:pPr>
            <w:r>
              <w:rPr>
                <w:sz w:val="18"/>
                <w:szCs w:val="18"/>
              </w:rPr>
              <w:t>53</w:t>
            </w:r>
          </w:p>
        </w:tc>
        <w:tc>
          <w:tcPr>
            <w:tcW w:w="4190" w:type="pct"/>
            <w:shd w:val="clear" w:color="auto" w:fill="FFFFFF" w:themeFill="background1"/>
            <w:vAlign w:val="center"/>
          </w:tcPr>
          <w:p w14:paraId="550C69CD" w14:textId="77777777" w:rsidR="00C97B0A" w:rsidRPr="005945D0" w:rsidRDefault="00C97B0A" w:rsidP="00C97B0A">
            <w:pPr>
              <w:shd w:val="clear" w:color="auto" w:fill="FFFFFF" w:themeFill="background1"/>
              <w:jc w:val="both"/>
              <w:rPr>
                <w:sz w:val="18"/>
                <w:szCs w:val="18"/>
              </w:rPr>
            </w:pPr>
            <w:r w:rsidRPr="005945D0">
              <w:rPr>
                <w:sz w:val="18"/>
                <w:szCs w:val="18"/>
                <w:lang w:val="es-MX"/>
              </w:rPr>
              <w:t xml:space="preserve">El oferente se compromete a </w:t>
            </w:r>
            <w:r w:rsidRPr="005945D0">
              <w:rPr>
                <w:sz w:val="18"/>
                <w:szCs w:val="18"/>
              </w:rPr>
              <w:t>cumplir con las exigencias legales y éticas en el manejo de la Historia Clínica de los pacientes.</w:t>
            </w:r>
          </w:p>
        </w:tc>
        <w:tc>
          <w:tcPr>
            <w:tcW w:w="219" w:type="pct"/>
            <w:shd w:val="clear" w:color="auto" w:fill="FFFFFF" w:themeFill="background1"/>
            <w:vAlign w:val="center"/>
          </w:tcPr>
          <w:p w14:paraId="5843CBB1" w14:textId="77777777" w:rsidR="00C97B0A" w:rsidRPr="005945D0" w:rsidRDefault="00C97B0A" w:rsidP="00C97B0A">
            <w:pPr>
              <w:shd w:val="clear" w:color="auto" w:fill="FFFFFF" w:themeFill="background1"/>
              <w:jc w:val="both"/>
              <w:rPr>
                <w:sz w:val="18"/>
                <w:szCs w:val="18"/>
              </w:rPr>
            </w:pPr>
          </w:p>
        </w:tc>
        <w:tc>
          <w:tcPr>
            <w:tcW w:w="267" w:type="pct"/>
            <w:shd w:val="clear" w:color="auto" w:fill="FFFFFF" w:themeFill="background1"/>
            <w:vAlign w:val="center"/>
          </w:tcPr>
          <w:p w14:paraId="3BEA268F" w14:textId="77777777" w:rsidR="00C97B0A" w:rsidRPr="005945D0" w:rsidRDefault="00C97B0A" w:rsidP="00C97B0A">
            <w:pPr>
              <w:shd w:val="clear" w:color="auto" w:fill="FFFFFF" w:themeFill="background1"/>
              <w:jc w:val="both"/>
              <w:rPr>
                <w:sz w:val="18"/>
                <w:szCs w:val="18"/>
              </w:rPr>
            </w:pPr>
          </w:p>
        </w:tc>
      </w:tr>
      <w:tr w:rsidR="00C97B0A" w:rsidRPr="005945D0" w14:paraId="35B7A20E" w14:textId="77777777" w:rsidTr="00C97B0A">
        <w:trPr>
          <w:trHeight w:val="20"/>
          <w:jc w:val="center"/>
        </w:trPr>
        <w:tc>
          <w:tcPr>
            <w:tcW w:w="324" w:type="pct"/>
            <w:shd w:val="clear" w:color="auto" w:fill="FFFFFF" w:themeFill="background1"/>
            <w:vAlign w:val="center"/>
          </w:tcPr>
          <w:p w14:paraId="4EBB8751" w14:textId="0B7B618D" w:rsidR="00C97B0A" w:rsidRPr="005945D0" w:rsidRDefault="005354DB" w:rsidP="00C97B0A">
            <w:pPr>
              <w:shd w:val="clear" w:color="auto" w:fill="FFFFFF" w:themeFill="background1"/>
              <w:jc w:val="both"/>
              <w:rPr>
                <w:sz w:val="18"/>
                <w:szCs w:val="18"/>
              </w:rPr>
            </w:pPr>
            <w:r>
              <w:rPr>
                <w:sz w:val="18"/>
                <w:szCs w:val="18"/>
              </w:rPr>
              <w:t>54</w:t>
            </w:r>
          </w:p>
        </w:tc>
        <w:tc>
          <w:tcPr>
            <w:tcW w:w="4190" w:type="pct"/>
            <w:shd w:val="clear" w:color="auto" w:fill="FFFFFF" w:themeFill="background1"/>
            <w:vAlign w:val="center"/>
          </w:tcPr>
          <w:p w14:paraId="0B42FB61" w14:textId="77777777" w:rsidR="00C97B0A" w:rsidRPr="005945D0" w:rsidRDefault="00C97B0A" w:rsidP="00C97B0A">
            <w:pPr>
              <w:shd w:val="clear" w:color="auto" w:fill="FFFFFF" w:themeFill="background1"/>
              <w:jc w:val="both"/>
              <w:rPr>
                <w:sz w:val="18"/>
                <w:szCs w:val="18"/>
              </w:rPr>
            </w:pPr>
            <w:r w:rsidRPr="005945D0">
              <w:rPr>
                <w:sz w:val="18"/>
                <w:szCs w:val="18"/>
                <w:lang w:val="es-MX"/>
              </w:rPr>
              <w:t>El oferente se compromete a disponer de una línea de Atención e Información al Usuario para garantizar el buen servicio a nuestros afiliados, la cual se le debe dar a conocer a los usuarios que sean remitidos, el horario de atención telefónica debe ser de 07:00 a 17:00 horas en jornada continua de lunes a viernes por el tiempo que dure el contrato.</w:t>
            </w:r>
          </w:p>
        </w:tc>
        <w:tc>
          <w:tcPr>
            <w:tcW w:w="219" w:type="pct"/>
            <w:shd w:val="clear" w:color="auto" w:fill="FFFFFF" w:themeFill="background1"/>
            <w:vAlign w:val="center"/>
          </w:tcPr>
          <w:p w14:paraId="23B2809F" w14:textId="77777777" w:rsidR="00C97B0A" w:rsidRPr="005945D0" w:rsidRDefault="00C97B0A" w:rsidP="00C97B0A">
            <w:pPr>
              <w:shd w:val="clear" w:color="auto" w:fill="FFFFFF" w:themeFill="background1"/>
              <w:jc w:val="both"/>
              <w:rPr>
                <w:sz w:val="18"/>
                <w:szCs w:val="18"/>
                <w:lang w:eastAsia="x-none"/>
              </w:rPr>
            </w:pPr>
          </w:p>
        </w:tc>
        <w:tc>
          <w:tcPr>
            <w:tcW w:w="267" w:type="pct"/>
            <w:shd w:val="clear" w:color="auto" w:fill="FFFFFF" w:themeFill="background1"/>
            <w:vAlign w:val="center"/>
          </w:tcPr>
          <w:p w14:paraId="11FD1913" w14:textId="77777777" w:rsidR="00C97B0A" w:rsidRPr="005945D0" w:rsidRDefault="00C97B0A" w:rsidP="00C97B0A">
            <w:pPr>
              <w:shd w:val="clear" w:color="auto" w:fill="FFFFFF" w:themeFill="background1"/>
              <w:jc w:val="both"/>
              <w:rPr>
                <w:sz w:val="18"/>
                <w:szCs w:val="18"/>
                <w:lang w:eastAsia="x-none"/>
              </w:rPr>
            </w:pPr>
          </w:p>
        </w:tc>
      </w:tr>
      <w:tr w:rsidR="00C97B0A" w:rsidRPr="005945D0" w14:paraId="15005C1C" w14:textId="77777777" w:rsidTr="00C97B0A">
        <w:trPr>
          <w:trHeight w:val="20"/>
          <w:jc w:val="center"/>
        </w:trPr>
        <w:tc>
          <w:tcPr>
            <w:tcW w:w="324" w:type="pct"/>
            <w:shd w:val="clear" w:color="auto" w:fill="FFFFFF" w:themeFill="background1"/>
            <w:vAlign w:val="center"/>
          </w:tcPr>
          <w:p w14:paraId="60D0B6BF" w14:textId="74299FEC" w:rsidR="00C97B0A" w:rsidRPr="005945D0" w:rsidRDefault="005354DB" w:rsidP="00C97B0A">
            <w:pPr>
              <w:shd w:val="clear" w:color="auto" w:fill="FFFFFF" w:themeFill="background1"/>
              <w:jc w:val="both"/>
              <w:rPr>
                <w:sz w:val="18"/>
                <w:szCs w:val="18"/>
              </w:rPr>
            </w:pPr>
            <w:r>
              <w:rPr>
                <w:sz w:val="18"/>
                <w:szCs w:val="18"/>
              </w:rPr>
              <w:t>55</w:t>
            </w:r>
          </w:p>
        </w:tc>
        <w:tc>
          <w:tcPr>
            <w:tcW w:w="4190" w:type="pct"/>
            <w:shd w:val="clear" w:color="auto" w:fill="FFFFFF" w:themeFill="background1"/>
            <w:vAlign w:val="center"/>
          </w:tcPr>
          <w:p w14:paraId="41FF980D" w14:textId="77777777" w:rsidR="00C97B0A" w:rsidRPr="005945D0" w:rsidRDefault="00C97B0A" w:rsidP="00C97B0A">
            <w:pPr>
              <w:jc w:val="both"/>
              <w:rPr>
                <w:b/>
                <w:sz w:val="18"/>
                <w:szCs w:val="18"/>
              </w:rPr>
            </w:pPr>
            <w:r w:rsidRPr="005945D0">
              <w:rPr>
                <w:b/>
                <w:sz w:val="18"/>
                <w:szCs w:val="18"/>
              </w:rPr>
              <w:t>CONDICIONES DEL SERVICIO FORMULACIÓN DE MEDICAMENTOS INTRAHOSPITALARIOS:</w:t>
            </w:r>
          </w:p>
          <w:p w14:paraId="0578FC53" w14:textId="77777777" w:rsidR="00C97B0A" w:rsidRPr="005945D0" w:rsidRDefault="00C97B0A" w:rsidP="00C97B0A">
            <w:pPr>
              <w:shd w:val="clear" w:color="auto" w:fill="FFFFFF" w:themeFill="background1"/>
              <w:jc w:val="both"/>
              <w:rPr>
                <w:sz w:val="18"/>
                <w:szCs w:val="18"/>
              </w:rPr>
            </w:pPr>
            <w:r w:rsidRPr="005945D0">
              <w:rPr>
                <w:sz w:val="18"/>
                <w:szCs w:val="18"/>
              </w:rPr>
              <w:t>El Subsistema de Salud de las Fuerzas Militares y Policía Nacional, tiene como carta rectora en materia de medicamentos, el acuerdo No 080 de 2022 del 27 de mayo de 2022 en el cual se dio a conocer el Manual de medicamentos y terapéutica para el subsistema. Documento que debe ser conocido por los prestadores de servicios de salud interesados en este proceso de contratación, con el fin de que las futuras prescripciones a realizar a los afiliados y beneficiarios se hagan basadas en dicho manual.</w:t>
            </w:r>
          </w:p>
        </w:tc>
        <w:tc>
          <w:tcPr>
            <w:tcW w:w="219" w:type="pct"/>
            <w:shd w:val="clear" w:color="auto" w:fill="FFFFFF" w:themeFill="background1"/>
            <w:vAlign w:val="center"/>
          </w:tcPr>
          <w:p w14:paraId="0D74A837" w14:textId="77777777" w:rsidR="00C97B0A" w:rsidRPr="005945D0" w:rsidRDefault="00C97B0A" w:rsidP="00C97B0A">
            <w:pPr>
              <w:shd w:val="clear" w:color="auto" w:fill="FFFFFF" w:themeFill="background1"/>
              <w:jc w:val="both"/>
              <w:rPr>
                <w:sz w:val="18"/>
                <w:szCs w:val="18"/>
                <w:lang w:eastAsia="x-none"/>
              </w:rPr>
            </w:pPr>
          </w:p>
        </w:tc>
        <w:tc>
          <w:tcPr>
            <w:tcW w:w="267" w:type="pct"/>
            <w:shd w:val="clear" w:color="auto" w:fill="FFFFFF" w:themeFill="background1"/>
            <w:vAlign w:val="center"/>
          </w:tcPr>
          <w:p w14:paraId="4F65F1F6" w14:textId="77777777" w:rsidR="00C97B0A" w:rsidRPr="005945D0" w:rsidRDefault="00C97B0A" w:rsidP="00C97B0A">
            <w:pPr>
              <w:shd w:val="clear" w:color="auto" w:fill="FFFFFF" w:themeFill="background1"/>
              <w:jc w:val="both"/>
              <w:rPr>
                <w:sz w:val="18"/>
                <w:szCs w:val="18"/>
                <w:lang w:eastAsia="x-none"/>
              </w:rPr>
            </w:pPr>
          </w:p>
        </w:tc>
      </w:tr>
      <w:tr w:rsidR="00C97B0A" w:rsidRPr="005945D0" w14:paraId="7AA932B1" w14:textId="77777777" w:rsidTr="00C97B0A">
        <w:trPr>
          <w:trHeight w:val="20"/>
          <w:jc w:val="center"/>
        </w:trPr>
        <w:tc>
          <w:tcPr>
            <w:tcW w:w="324" w:type="pct"/>
            <w:shd w:val="clear" w:color="auto" w:fill="FFFFFF" w:themeFill="background1"/>
            <w:vAlign w:val="center"/>
          </w:tcPr>
          <w:p w14:paraId="49DA6DAC" w14:textId="3881F5DE" w:rsidR="00C97B0A" w:rsidRPr="005945D0" w:rsidRDefault="005354DB" w:rsidP="00C97B0A">
            <w:pPr>
              <w:shd w:val="clear" w:color="auto" w:fill="FFFFFF" w:themeFill="background1"/>
              <w:jc w:val="both"/>
              <w:rPr>
                <w:sz w:val="18"/>
                <w:szCs w:val="18"/>
              </w:rPr>
            </w:pPr>
            <w:r>
              <w:rPr>
                <w:sz w:val="18"/>
                <w:szCs w:val="18"/>
              </w:rPr>
              <w:lastRenderedPageBreak/>
              <w:t>56</w:t>
            </w:r>
          </w:p>
        </w:tc>
        <w:tc>
          <w:tcPr>
            <w:tcW w:w="4190" w:type="pct"/>
            <w:shd w:val="clear" w:color="auto" w:fill="FFFFFF" w:themeFill="background1"/>
            <w:vAlign w:val="center"/>
          </w:tcPr>
          <w:p w14:paraId="5BAE2E9B" w14:textId="77777777" w:rsidR="00C97B0A" w:rsidRPr="005945D0" w:rsidRDefault="00C97B0A" w:rsidP="00C97B0A">
            <w:pPr>
              <w:jc w:val="both"/>
              <w:rPr>
                <w:b/>
                <w:sz w:val="18"/>
                <w:szCs w:val="18"/>
              </w:rPr>
            </w:pPr>
            <w:r w:rsidRPr="005945D0">
              <w:rPr>
                <w:b/>
                <w:sz w:val="18"/>
                <w:szCs w:val="18"/>
              </w:rPr>
              <w:t xml:space="preserve">CONDICIONES DEL SERVICIO - EXCUSA DE SERVICIO POR INCAPACIDAD MÉDICA: </w:t>
            </w:r>
          </w:p>
          <w:p w14:paraId="443EE951" w14:textId="4025E1CB" w:rsidR="00C97B0A" w:rsidRPr="005945D0" w:rsidRDefault="00C97B0A" w:rsidP="00C97B0A">
            <w:pPr>
              <w:jc w:val="both"/>
              <w:rPr>
                <w:sz w:val="18"/>
                <w:szCs w:val="18"/>
              </w:rPr>
            </w:pPr>
            <w:r w:rsidRPr="005945D0">
              <w:rPr>
                <w:sz w:val="18"/>
                <w:szCs w:val="18"/>
              </w:rPr>
              <w:t>El oferente debe cumplir la Directiva Administrativa Permanente</w:t>
            </w:r>
            <w:r w:rsidR="005354DB">
              <w:rPr>
                <w:sz w:val="18"/>
                <w:szCs w:val="18"/>
              </w:rPr>
              <w:t xml:space="preserve"> No 001 del 03 de mayo de 2019.</w:t>
            </w:r>
            <w:r w:rsidRPr="005945D0">
              <w:rPr>
                <w:sz w:val="18"/>
                <w:szCs w:val="18"/>
              </w:rPr>
              <w:t xml:space="preserve"> </w:t>
            </w:r>
            <w:r w:rsidR="005354DB" w:rsidRPr="005945D0">
              <w:rPr>
                <w:sz w:val="18"/>
                <w:szCs w:val="18"/>
              </w:rPr>
              <w:t>La</w:t>
            </w:r>
            <w:r w:rsidRPr="005945D0">
              <w:rPr>
                <w:sz w:val="18"/>
                <w:szCs w:val="18"/>
              </w:rPr>
              <w:t xml:space="preserve"> cual estipula “Directrices para la expedición y registro de las excusas de servicio por incapacidad médica o licencia por maternidad y para el control y seguimiento del personal excusado del servicio”, y el Instructivo número 015 DISAN – AGESA – 70 del 31 de octubre de 2019 “Lineamientos para la transcripción de excusas del servicio y licencias de maternidad”.</w:t>
            </w:r>
          </w:p>
        </w:tc>
        <w:tc>
          <w:tcPr>
            <w:tcW w:w="219" w:type="pct"/>
            <w:shd w:val="clear" w:color="auto" w:fill="FFFFFF" w:themeFill="background1"/>
            <w:vAlign w:val="center"/>
          </w:tcPr>
          <w:p w14:paraId="3C89AFAD" w14:textId="77777777" w:rsidR="00C97B0A" w:rsidRPr="005945D0" w:rsidRDefault="00C97B0A" w:rsidP="00C97B0A">
            <w:pPr>
              <w:shd w:val="clear" w:color="auto" w:fill="FFFFFF" w:themeFill="background1"/>
              <w:jc w:val="both"/>
              <w:rPr>
                <w:sz w:val="18"/>
                <w:szCs w:val="18"/>
                <w:lang w:eastAsia="x-none"/>
              </w:rPr>
            </w:pPr>
          </w:p>
        </w:tc>
        <w:tc>
          <w:tcPr>
            <w:tcW w:w="267" w:type="pct"/>
            <w:shd w:val="clear" w:color="auto" w:fill="FFFFFF" w:themeFill="background1"/>
            <w:vAlign w:val="center"/>
          </w:tcPr>
          <w:p w14:paraId="0925653B" w14:textId="77777777" w:rsidR="00C97B0A" w:rsidRPr="005945D0" w:rsidRDefault="00C97B0A" w:rsidP="00C97B0A">
            <w:pPr>
              <w:shd w:val="clear" w:color="auto" w:fill="FFFFFF" w:themeFill="background1"/>
              <w:jc w:val="both"/>
              <w:rPr>
                <w:sz w:val="18"/>
                <w:szCs w:val="18"/>
                <w:lang w:eastAsia="x-none"/>
              </w:rPr>
            </w:pPr>
          </w:p>
        </w:tc>
      </w:tr>
      <w:tr w:rsidR="00C97B0A" w:rsidRPr="005945D0" w14:paraId="4F8FB26C" w14:textId="77777777" w:rsidTr="00C97B0A">
        <w:trPr>
          <w:trHeight w:val="20"/>
          <w:jc w:val="center"/>
        </w:trPr>
        <w:tc>
          <w:tcPr>
            <w:tcW w:w="324" w:type="pct"/>
            <w:shd w:val="clear" w:color="auto" w:fill="FFFFFF" w:themeFill="background1"/>
            <w:vAlign w:val="center"/>
          </w:tcPr>
          <w:p w14:paraId="480A9B39" w14:textId="6DC055C5" w:rsidR="00C97B0A" w:rsidRPr="005945D0" w:rsidRDefault="005354DB" w:rsidP="00C97B0A">
            <w:pPr>
              <w:shd w:val="clear" w:color="auto" w:fill="FFFFFF" w:themeFill="background1"/>
              <w:jc w:val="both"/>
              <w:rPr>
                <w:sz w:val="18"/>
                <w:szCs w:val="18"/>
              </w:rPr>
            </w:pPr>
            <w:r>
              <w:rPr>
                <w:sz w:val="18"/>
                <w:szCs w:val="18"/>
              </w:rPr>
              <w:t>57</w:t>
            </w:r>
          </w:p>
        </w:tc>
        <w:tc>
          <w:tcPr>
            <w:tcW w:w="4190" w:type="pct"/>
            <w:shd w:val="clear" w:color="auto" w:fill="FFFFFF" w:themeFill="background1"/>
            <w:vAlign w:val="center"/>
          </w:tcPr>
          <w:p w14:paraId="59F1BB56" w14:textId="77777777" w:rsidR="00C97B0A" w:rsidRPr="005945D0" w:rsidRDefault="00C97B0A" w:rsidP="00C97B0A">
            <w:pPr>
              <w:contextualSpacing/>
              <w:jc w:val="both"/>
              <w:rPr>
                <w:sz w:val="18"/>
                <w:szCs w:val="18"/>
                <w:lang w:eastAsia="es-CO"/>
              </w:rPr>
            </w:pPr>
            <w:r w:rsidRPr="005945D0">
              <w:rPr>
                <w:sz w:val="18"/>
                <w:szCs w:val="18"/>
              </w:rPr>
              <w:t>El oferente debe entregarla información detallada en base de datos de los pacientes con diagnóstico de cáncer en el que se identifiquen procedimientos diagnósticos y terapéuticos, valoraciones con distintas especialidades, así como la evolución clínica y respuesta al tratamiento, Dicha base de datos deberá ser entregada de forma mensual al referente de la ruta del grupo de riesgo cáncer del Subsistema de Salud de la Policía Nacional de la Unidad Prestadora de Salud SANTANDER, según recomendaciones técnicas establecidas en la Resolución 3280 de 2018 del Ministerio de Salud y Protección Social.</w:t>
            </w:r>
          </w:p>
        </w:tc>
        <w:tc>
          <w:tcPr>
            <w:tcW w:w="219" w:type="pct"/>
            <w:shd w:val="clear" w:color="auto" w:fill="FFFFFF" w:themeFill="background1"/>
            <w:vAlign w:val="center"/>
          </w:tcPr>
          <w:p w14:paraId="29ACC615" w14:textId="77777777" w:rsidR="00C97B0A" w:rsidRPr="005945D0" w:rsidRDefault="00C97B0A" w:rsidP="00C97B0A">
            <w:pPr>
              <w:shd w:val="clear" w:color="auto" w:fill="FFFFFF" w:themeFill="background1"/>
              <w:jc w:val="both"/>
              <w:rPr>
                <w:sz w:val="18"/>
                <w:szCs w:val="18"/>
                <w:lang w:eastAsia="x-none"/>
              </w:rPr>
            </w:pPr>
          </w:p>
        </w:tc>
        <w:tc>
          <w:tcPr>
            <w:tcW w:w="267" w:type="pct"/>
            <w:shd w:val="clear" w:color="auto" w:fill="FFFFFF" w:themeFill="background1"/>
            <w:vAlign w:val="center"/>
          </w:tcPr>
          <w:p w14:paraId="6437E66C" w14:textId="77777777" w:rsidR="00C97B0A" w:rsidRPr="005945D0" w:rsidRDefault="00C97B0A" w:rsidP="00C97B0A">
            <w:pPr>
              <w:shd w:val="clear" w:color="auto" w:fill="FFFFFF" w:themeFill="background1"/>
              <w:jc w:val="both"/>
              <w:rPr>
                <w:sz w:val="18"/>
                <w:szCs w:val="18"/>
                <w:lang w:eastAsia="x-none"/>
              </w:rPr>
            </w:pPr>
          </w:p>
        </w:tc>
      </w:tr>
      <w:tr w:rsidR="00C97B0A" w:rsidRPr="005945D0" w14:paraId="33F42A72" w14:textId="77777777" w:rsidTr="00C97B0A">
        <w:trPr>
          <w:trHeight w:val="20"/>
          <w:jc w:val="center"/>
        </w:trPr>
        <w:tc>
          <w:tcPr>
            <w:tcW w:w="324" w:type="pct"/>
            <w:shd w:val="clear" w:color="auto" w:fill="FFFFFF" w:themeFill="background1"/>
            <w:vAlign w:val="center"/>
          </w:tcPr>
          <w:p w14:paraId="56BCB65F" w14:textId="5D8077EF" w:rsidR="00C97B0A" w:rsidRPr="005945D0" w:rsidRDefault="005354DB" w:rsidP="00C97B0A">
            <w:pPr>
              <w:shd w:val="clear" w:color="auto" w:fill="FFFFFF" w:themeFill="background1"/>
              <w:jc w:val="both"/>
              <w:rPr>
                <w:sz w:val="18"/>
                <w:szCs w:val="18"/>
              </w:rPr>
            </w:pPr>
            <w:r>
              <w:rPr>
                <w:sz w:val="18"/>
                <w:szCs w:val="18"/>
              </w:rPr>
              <w:t>58</w:t>
            </w:r>
          </w:p>
        </w:tc>
        <w:tc>
          <w:tcPr>
            <w:tcW w:w="4190" w:type="pct"/>
            <w:shd w:val="clear" w:color="auto" w:fill="FFFFFF" w:themeFill="background1"/>
            <w:vAlign w:val="center"/>
          </w:tcPr>
          <w:p w14:paraId="20AD2BE3" w14:textId="77777777" w:rsidR="00C97B0A" w:rsidRPr="005945D0" w:rsidRDefault="00C97B0A" w:rsidP="00C97B0A">
            <w:pPr>
              <w:contextualSpacing/>
              <w:jc w:val="both"/>
              <w:rPr>
                <w:sz w:val="18"/>
                <w:szCs w:val="18"/>
              </w:rPr>
            </w:pPr>
            <w:r w:rsidRPr="005945D0">
              <w:rPr>
                <w:sz w:val="18"/>
                <w:szCs w:val="18"/>
              </w:rPr>
              <w:t xml:space="preserve">El oferente debe entregar información detallada en base de datos de los pacientes con diagnóstico de cáncer en el que se identifique la gestión del riesgo técnico que involucre los elementos de gestión clínica y componentes administrativos (Riesgo técnico de morbilidad evitable, Riesgo técnico de utilización) </w:t>
            </w:r>
          </w:p>
        </w:tc>
        <w:tc>
          <w:tcPr>
            <w:tcW w:w="219" w:type="pct"/>
            <w:shd w:val="clear" w:color="auto" w:fill="FFFFFF" w:themeFill="background1"/>
            <w:vAlign w:val="center"/>
          </w:tcPr>
          <w:p w14:paraId="2E7960FB" w14:textId="77777777" w:rsidR="00C97B0A" w:rsidRPr="005945D0" w:rsidRDefault="00C97B0A" w:rsidP="00C97B0A">
            <w:pPr>
              <w:shd w:val="clear" w:color="auto" w:fill="FFFFFF" w:themeFill="background1"/>
              <w:jc w:val="both"/>
              <w:rPr>
                <w:sz w:val="18"/>
                <w:szCs w:val="18"/>
                <w:lang w:eastAsia="x-none"/>
              </w:rPr>
            </w:pPr>
          </w:p>
        </w:tc>
        <w:tc>
          <w:tcPr>
            <w:tcW w:w="267" w:type="pct"/>
            <w:shd w:val="clear" w:color="auto" w:fill="FFFFFF" w:themeFill="background1"/>
            <w:vAlign w:val="center"/>
          </w:tcPr>
          <w:p w14:paraId="018A5BE6" w14:textId="77777777" w:rsidR="00C97B0A" w:rsidRPr="005945D0" w:rsidRDefault="00C97B0A" w:rsidP="00C97B0A">
            <w:pPr>
              <w:shd w:val="clear" w:color="auto" w:fill="FFFFFF" w:themeFill="background1"/>
              <w:jc w:val="both"/>
              <w:rPr>
                <w:sz w:val="18"/>
                <w:szCs w:val="18"/>
                <w:lang w:eastAsia="x-none"/>
              </w:rPr>
            </w:pPr>
          </w:p>
        </w:tc>
      </w:tr>
      <w:tr w:rsidR="00C97B0A" w:rsidRPr="005945D0" w14:paraId="68D27DF0" w14:textId="77777777" w:rsidTr="00C97B0A">
        <w:trPr>
          <w:trHeight w:val="20"/>
          <w:jc w:val="center"/>
        </w:trPr>
        <w:tc>
          <w:tcPr>
            <w:tcW w:w="324" w:type="pct"/>
            <w:shd w:val="clear" w:color="auto" w:fill="FFFFFF" w:themeFill="background1"/>
            <w:vAlign w:val="center"/>
          </w:tcPr>
          <w:p w14:paraId="390D317B" w14:textId="43747224" w:rsidR="00C97B0A" w:rsidRPr="005945D0" w:rsidRDefault="005354DB" w:rsidP="00C97B0A">
            <w:pPr>
              <w:shd w:val="clear" w:color="auto" w:fill="FFFFFF" w:themeFill="background1"/>
              <w:jc w:val="both"/>
              <w:rPr>
                <w:sz w:val="18"/>
                <w:szCs w:val="18"/>
              </w:rPr>
            </w:pPr>
            <w:r>
              <w:rPr>
                <w:sz w:val="18"/>
                <w:szCs w:val="18"/>
              </w:rPr>
              <w:t>59</w:t>
            </w:r>
          </w:p>
        </w:tc>
        <w:tc>
          <w:tcPr>
            <w:tcW w:w="4190" w:type="pct"/>
            <w:shd w:val="clear" w:color="auto" w:fill="FFFFFF" w:themeFill="background1"/>
            <w:vAlign w:val="center"/>
          </w:tcPr>
          <w:p w14:paraId="4A300766" w14:textId="77777777" w:rsidR="00C97B0A" w:rsidRPr="005945D0" w:rsidRDefault="00C97B0A" w:rsidP="00C97B0A">
            <w:pPr>
              <w:contextualSpacing/>
              <w:jc w:val="both"/>
              <w:rPr>
                <w:sz w:val="18"/>
                <w:szCs w:val="18"/>
              </w:rPr>
            </w:pPr>
            <w:r w:rsidRPr="005945D0">
              <w:rPr>
                <w:sz w:val="18"/>
                <w:szCs w:val="18"/>
              </w:rPr>
              <w:t>Al oferente debe entregar la información detallada en base de datos de los pacientes con diagnóstico de cáncer en el que se identifique la gestión del riesgo para pacientes con eventos de recaída y nuevos primarios</w:t>
            </w:r>
          </w:p>
        </w:tc>
        <w:tc>
          <w:tcPr>
            <w:tcW w:w="219" w:type="pct"/>
            <w:shd w:val="clear" w:color="auto" w:fill="FFFFFF" w:themeFill="background1"/>
            <w:vAlign w:val="center"/>
          </w:tcPr>
          <w:p w14:paraId="2F98AFC5" w14:textId="77777777" w:rsidR="00C97B0A" w:rsidRPr="005945D0" w:rsidRDefault="00C97B0A" w:rsidP="00C97B0A">
            <w:pPr>
              <w:shd w:val="clear" w:color="auto" w:fill="FFFFFF" w:themeFill="background1"/>
              <w:jc w:val="both"/>
              <w:rPr>
                <w:sz w:val="18"/>
                <w:szCs w:val="18"/>
                <w:lang w:eastAsia="x-none"/>
              </w:rPr>
            </w:pPr>
          </w:p>
        </w:tc>
        <w:tc>
          <w:tcPr>
            <w:tcW w:w="267" w:type="pct"/>
            <w:shd w:val="clear" w:color="auto" w:fill="FFFFFF" w:themeFill="background1"/>
            <w:vAlign w:val="center"/>
          </w:tcPr>
          <w:p w14:paraId="0F9BD8A2" w14:textId="77777777" w:rsidR="00C97B0A" w:rsidRPr="005945D0" w:rsidRDefault="00C97B0A" w:rsidP="00C97B0A">
            <w:pPr>
              <w:shd w:val="clear" w:color="auto" w:fill="FFFFFF" w:themeFill="background1"/>
              <w:jc w:val="both"/>
              <w:rPr>
                <w:sz w:val="18"/>
                <w:szCs w:val="18"/>
                <w:lang w:eastAsia="x-none"/>
              </w:rPr>
            </w:pPr>
          </w:p>
        </w:tc>
      </w:tr>
    </w:tbl>
    <w:p w14:paraId="10D68610" w14:textId="77777777" w:rsidR="001367B8" w:rsidRDefault="001367B8">
      <w:pPr>
        <w:tabs>
          <w:tab w:val="left" w:pos="-1080"/>
          <w:tab w:val="left" w:pos="0"/>
        </w:tabs>
        <w:jc w:val="both"/>
        <w:rPr>
          <w:b/>
        </w:rPr>
      </w:pPr>
    </w:p>
    <w:p w14:paraId="10E1C20C" w14:textId="77777777" w:rsidR="001367B8" w:rsidRDefault="001367B8">
      <w:pPr>
        <w:tabs>
          <w:tab w:val="left" w:pos="-1080"/>
          <w:tab w:val="left" w:pos="0"/>
        </w:tabs>
        <w:jc w:val="both"/>
        <w:rPr>
          <w:b/>
        </w:rPr>
      </w:pPr>
    </w:p>
    <w:p w14:paraId="3FDDFC9C" w14:textId="77777777" w:rsidR="001367B8" w:rsidRDefault="001367B8">
      <w:pPr>
        <w:tabs>
          <w:tab w:val="left" w:pos="-1080"/>
          <w:tab w:val="left" w:pos="0"/>
        </w:tabs>
        <w:jc w:val="both"/>
        <w:rPr>
          <w:b/>
        </w:rPr>
      </w:pPr>
    </w:p>
    <w:p w14:paraId="4230B3A1" w14:textId="77777777" w:rsidR="001367B8" w:rsidRDefault="001367B8">
      <w:pPr>
        <w:tabs>
          <w:tab w:val="left" w:pos="-1080"/>
          <w:tab w:val="left" w:pos="0"/>
        </w:tabs>
        <w:jc w:val="both"/>
        <w:rPr>
          <w:b/>
        </w:rPr>
      </w:pPr>
    </w:p>
    <w:p w14:paraId="0EFC62E5" w14:textId="77777777" w:rsidR="005C2AF4" w:rsidRDefault="005C2AF4" w:rsidP="005C2AF4">
      <w:pPr>
        <w:pBdr>
          <w:top w:val="nil"/>
          <w:left w:val="nil"/>
          <w:bottom w:val="nil"/>
          <w:right w:val="nil"/>
          <w:between w:val="nil"/>
        </w:pBdr>
        <w:rPr>
          <w:color w:val="000000"/>
        </w:rPr>
      </w:pPr>
      <w:r>
        <w:rPr>
          <w:color w:val="000000"/>
        </w:rPr>
        <w:t xml:space="preserve">Firma del representante legal del proponente </w:t>
      </w:r>
    </w:p>
    <w:p w14:paraId="036A9C33" w14:textId="77777777" w:rsidR="005C2AF4" w:rsidRDefault="005C2AF4" w:rsidP="005C2AF4">
      <w:pPr>
        <w:pBdr>
          <w:top w:val="nil"/>
          <w:left w:val="nil"/>
          <w:bottom w:val="nil"/>
          <w:right w:val="nil"/>
          <w:between w:val="nil"/>
        </w:pBdr>
        <w:rPr>
          <w:color w:val="000000"/>
        </w:rPr>
      </w:pPr>
      <w:r>
        <w:rPr>
          <w:color w:val="000000"/>
        </w:rPr>
        <w:t xml:space="preserve">Nombre o razón social del oferente: </w:t>
      </w:r>
      <w:r>
        <w:rPr>
          <w:color w:val="808080"/>
          <w:u w:val="single"/>
        </w:rPr>
        <w:t>Diligenciar el nombre completo del proponente</w:t>
      </w:r>
    </w:p>
    <w:p w14:paraId="2BF6FC10" w14:textId="77777777" w:rsidR="005C2AF4" w:rsidRDefault="005C2AF4" w:rsidP="005C2AF4">
      <w:pPr>
        <w:pBdr>
          <w:top w:val="nil"/>
          <w:left w:val="nil"/>
          <w:bottom w:val="nil"/>
          <w:right w:val="nil"/>
          <w:between w:val="nil"/>
        </w:pBdr>
        <w:rPr>
          <w:color w:val="000000"/>
        </w:rPr>
      </w:pPr>
      <w:r>
        <w:rPr>
          <w:color w:val="000000"/>
        </w:rPr>
        <w:t xml:space="preserve">Identificación (NIT </w:t>
      </w:r>
      <w:sdt>
        <w:sdtPr>
          <w:tag w:val="goog_rdk_17"/>
          <w:id w:val="-997733297"/>
        </w:sdtPr>
        <w:sdtContent>
          <w:r>
            <w:rPr>
              <w:rFonts w:ascii="Arial Unicode MS" w:eastAsia="Arial Unicode MS" w:hAnsi="Arial Unicode MS" w:cs="Arial Unicode MS"/>
              <w:color w:val="000000"/>
            </w:rPr>
            <w:t>☐</w:t>
          </w:r>
        </w:sdtContent>
      </w:sdt>
      <w:r>
        <w:rPr>
          <w:color w:val="000000"/>
        </w:rPr>
        <w:t xml:space="preserve"> C.C </w:t>
      </w:r>
      <w:sdt>
        <w:sdtPr>
          <w:tag w:val="goog_rdk_18"/>
          <w:id w:val="1670907791"/>
        </w:sdtPr>
        <w:sdtContent>
          <w:r>
            <w:rPr>
              <w:rFonts w:ascii="Arial Unicode MS" w:eastAsia="Arial Unicode MS" w:hAnsi="Arial Unicode MS" w:cs="Arial Unicode MS"/>
              <w:color w:val="000000"/>
            </w:rPr>
            <w:t>☐</w:t>
          </w:r>
        </w:sdtContent>
      </w:sdt>
      <w:r>
        <w:rPr>
          <w:color w:val="000000"/>
        </w:rPr>
        <w:t xml:space="preserve">  C.E </w:t>
      </w:r>
      <w:sdt>
        <w:sdtPr>
          <w:tag w:val="goog_rdk_19"/>
          <w:id w:val="1049873691"/>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la identificación del proponente</w:t>
      </w:r>
    </w:p>
    <w:p w14:paraId="3D30B9BF" w14:textId="77777777" w:rsidR="005C2AF4" w:rsidRDefault="005C2AF4" w:rsidP="005C2AF4">
      <w:pPr>
        <w:pBdr>
          <w:top w:val="nil"/>
          <w:left w:val="nil"/>
          <w:bottom w:val="nil"/>
          <w:right w:val="nil"/>
          <w:between w:val="nil"/>
        </w:pBdr>
        <w:rPr>
          <w:color w:val="000000"/>
        </w:rPr>
      </w:pPr>
      <w:r>
        <w:rPr>
          <w:color w:val="000000"/>
        </w:rPr>
        <w:t xml:space="preserve">Nombre Representante Legal: </w:t>
      </w:r>
      <w:r>
        <w:rPr>
          <w:color w:val="808080"/>
          <w:u w:val="single"/>
        </w:rPr>
        <w:t>Diligenciar el nombre completo del representante legal</w:t>
      </w:r>
    </w:p>
    <w:p w14:paraId="11529640" w14:textId="77777777" w:rsidR="005C2AF4" w:rsidRDefault="005C2AF4" w:rsidP="005C2AF4">
      <w:pPr>
        <w:pBdr>
          <w:top w:val="nil"/>
          <w:left w:val="nil"/>
          <w:bottom w:val="nil"/>
          <w:right w:val="nil"/>
          <w:between w:val="nil"/>
        </w:pBdr>
        <w:rPr>
          <w:color w:val="000000"/>
        </w:rPr>
      </w:pPr>
      <w:r>
        <w:rPr>
          <w:color w:val="000000"/>
        </w:rPr>
        <w:t xml:space="preserve">Identificación (C.C </w:t>
      </w:r>
      <w:sdt>
        <w:sdtPr>
          <w:tag w:val="goog_rdk_20"/>
          <w:id w:val="-394432433"/>
        </w:sdtPr>
        <w:sdtContent>
          <w:r>
            <w:rPr>
              <w:rFonts w:ascii="Arial Unicode MS" w:eastAsia="Arial Unicode MS" w:hAnsi="Arial Unicode MS" w:cs="Arial Unicode MS"/>
              <w:color w:val="000000"/>
            </w:rPr>
            <w:t>☐</w:t>
          </w:r>
        </w:sdtContent>
      </w:sdt>
      <w:r>
        <w:rPr>
          <w:color w:val="000000"/>
        </w:rPr>
        <w:t xml:space="preserve">  C.E. </w:t>
      </w:r>
      <w:sdt>
        <w:sdtPr>
          <w:tag w:val="goog_rdk_21"/>
          <w:id w:val="-582372643"/>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el documento de identificación del representante legal</w:t>
      </w:r>
    </w:p>
    <w:p w14:paraId="285AE221" w14:textId="77777777" w:rsidR="005C2AF4" w:rsidRDefault="005C2AF4" w:rsidP="005C2AF4">
      <w:pPr>
        <w:pBdr>
          <w:top w:val="nil"/>
          <w:left w:val="nil"/>
          <w:bottom w:val="nil"/>
          <w:right w:val="nil"/>
          <w:between w:val="nil"/>
        </w:pBdr>
        <w:rPr>
          <w:color w:val="000000"/>
        </w:rPr>
      </w:pPr>
      <w:r>
        <w:rPr>
          <w:color w:val="000000"/>
        </w:rPr>
        <w:t xml:space="preserve">Dirección: </w:t>
      </w:r>
      <w:r>
        <w:rPr>
          <w:color w:val="808080"/>
          <w:u w:val="single"/>
        </w:rPr>
        <w:t>Diligenciar la dirección del proveedor</w:t>
      </w:r>
    </w:p>
    <w:p w14:paraId="41A1CD67" w14:textId="77777777" w:rsidR="005C2AF4" w:rsidRDefault="005C2AF4" w:rsidP="005C2AF4">
      <w:pPr>
        <w:pBdr>
          <w:top w:val="nil"/>
          <w:left w:val="nil"/>
          <w:bottom w:val="nil"/>
          <w:right w:val="nil"/>
          <w:between w:val="nil"/>
        </w:pBdr>
        <w:rPr>
          <w:color w:val="000000"/>
        </w:rPr>
      </w:pPr>
      <w:r>
        <w:rPr>
          <w:color w:val="000000"/>
        </w:rPr>
        <w:t>Teléfono:</w:t>
      </w:r>
      <w:r>
        <w:rPr>
          <w:b/>
          <w:color w:val="000000"/>
        </w:rPr>
        <w:t xml:space="preserve"> </w:t>
      </w:r>
      <w:r>
        <w:rPr>
          <w:color w:val="808080"/>
          <w:u w:val="single"/>
        </w:rPr>
        <w:t>Diligenciar teléfonos de contacto del proveedor</w:t>
      </w:r>
    </w:p>
    <w:p w14:paraId="7751B1D8" w14:textId="77777777" w:rsidR="005C2AF4" w:rsidRDefault="005C2AF4" w:rsidP="005C2AF4">
      <w:pPr>
        <w:pBdr>
          <w:top w:val="nil"/>
          <w:left w:val="nil"/>
          <w:bottom w:val="nil"/>
          <w:right w:val="nil"/>
          <w:between w:val="nil"/>
        </w:pBdr>
        <w:rPr>
          <w:color w:val="000000"/>
          <w:sz w:val="22"/>
          <w:szCs w:val="22"/>
        </w:rPr>
      </w:pPr>
      <w:r>
        <w:rPr>
          <w:color w:val="000000"/>
        </w:rPr>
        <w:t>Email:</w:t>
      </w:r>
      <w:r>
        <w:rPr>
          <w:b/>
          <w:color w:val="000000"/>
        </w:rPr>
        <w:t xml:space="preserve"> </w:t>
      </w:r>
      <w:r>
        <w:rPr>
          <w:color w:val="808080"/>
          <w:u w:val="single"/>
        </w:rPr>
        <w:t>Diligenciar correo electrónico de notificaciones</w:t>
      </w:r>
    </w:p>
    <w:p w14:paraId="3E50C2D6" w14:textId="77777777" w:rsidR="001367B8" w:rsidRDefault="001367B8">
      <w:pPr>
        <w:pBdr>
          <w:top w:val="nil"/>
          <w:left w:val="nil"/>
          <w:bottom w:val="nil"/>
          <w:right w:val="nil"/>
          <w:between w:val="nil"/>
        </w:pBdr>
        <w:ind w:left="180" w:hanging="180"/>
        <w:jc w:val="right"/>
        <w:rPr>
          <w:b/>
          <w:color w:val="000000"/>
        </w:rPr>
      </w:pPr>
    </w:p>
    <w:p w14:paraId="3B4F7205" w14:textId="77777777" w:rsidR="001367B8" w:rsidRDefault="001367B8">
      <w:pPr>
        <w:pBdr>
          <w:top w:val="nil"/>
          <w:left w:val="nil"/>
          <w:bottom w:val="nil"/>
          <w:right w:val="nil"/>
          <w:between w:val="nil"/>
        </w:pBdr>
        <w:tabs>
          <w:tab w:val="left" w:pos="240"/>
        </w:tabs>
        <w:rPr>
          <w:b/>
          <w:color w:val="000000"/>
        </w:rPr>
      </w:pPr>
    </w:p>
    <w:p w14:paraId="71D60154" w14:textId="77777777" w:rsidR="001367B8" w:rsidRDefault="001367B8">
      <w:pPr>
        <w:pBdr>
          <w:top w:val="nil"/>
          <w:left w:val="nil"/>
          <w:bottom w:val="nil"/>
          <w:right w:val="nil"/>
          <w:between w:val="nil"/>
        </w:pBdr>
        <w:tabs>
          <w:tab w:val="left" w:pos="240"/>
        </w:tabs>
        <w:jc w:val="center"/>
        <w:rPr>
          <w:b/>
          <w:color w:val="000000"/>
        </w:rPr>
      </w:pPr>
    </w:p>
    <w:p w14:paraId="1F46EB4E" w14:textId="77777777" w:rsidR="00F042F8" w:rsidRDefault="00C367AD">
      <w:pPr>
        <w:autoSpaceDE/>
        <w:autoSpaceDN/>
        <w:rPr>
          <w:b/>
          <w:color w:val="000000"/>
        </w:rPr>
      </w:pPr>
      <w:r>
        <w:rPr>
          <w:b/>
          <w:color w:val="000000"/>
        </w:rPr>
        <w:br w:type="page"/>
      </w:r>
    </w:p>
    <w:p w14:paraId="39FDF9B7" w14:textId="19CB173B" w:rsidR="00C367AD" w:rsidRDefault="00C367AD">
      <w:pPr>
        <w:autoSpaceDE/>
        <w:autoSpaceDN/>
        <w:rPr>
          <w:b/>
          <w:color w:val="000000"/>
        </w:rPr>
      </w:pPr>
    </w:p>
    <w:p w14:paraId="5F61A13E" w14:textId="77777777" w:rsidR="001367B8" w:rsidRDefault="00C77AC7" w:rsidP="00C367AD">
      <w:pPr>
        <w:pBdr>
          <w:top w:val="nil"/>
          <w:left w:val="nil"/>
          <w:bottom w:val="nil"/>
          <w:right w:val="nil"/>
          <w:between w:val="nil"/>
        </w:pBdr>
        <w:jc w:val="center"/>
        <w:rPr>
          <w:b/>
          <w:color w:val="000000"/>
          <w:sz w:val="14"/>
          <w:szCs w:val="14"/>
        </w:rPr>
      </w:pPr>
      <w:r>
        <w:rPr>
          <w:b/>
          <w:color w:val="000000"/>
        </w:rPr>
        <w:t>ANEXO No. 2</w:t>
      </w:r>
    </w:p>
    <w:p w14:paraId="5552384E" w14:textId="77777777" w:rsidR="001367B8" w:rsidRDefault="00C77AC7" w:rsidP="00C367AD">
      <w:pPr>
        <w:jc w:val="center"/>
        <w:rPr>
          <w:b/>
        </w:rPr>
      </w:pPr>
      <w:r>
        <w:rPr>
          <w:b/>
        </w:rPr>
        <w:t>OBLIGACIONES GENERALES DEL CONTRATISTA</w:t>
      </w:r>
    </w:p>
    <w:p w14:paraId="1217763C" w14:textId="77777777" w:rsidR="001367B8" w:rsidRDefault="001367B8">
      <w:pPr>
        <w:jc w:val="both"/>
        <w:rPr>
          <w:b/>
        </w:rPr>
      </w:pPr>
    </w:p>
    <w:p w14:paraId="2B6B3D38" w14:textId="77777777" w:rsidR="005354DB" w:rsidRPr="005945D0" w:rsidRDefault="005354DB" w:rsidP="005354DB">
      <w:pPr>
        <w:pStyle w:val="Prrafodelista"/>
        <w:numPr>
          <w:ilvl w:val="1"/>
          <w:numId w:val="34"/>
        </w:numPr>
        <w:autoSpaceDE/>
        <w:autoSpaceDN/>
        <w:ind w:left="142" w:right="-234" w:hanging="426"/>
        <w:jc w:val="both"/>
        <w:rPr>
          <w:sz w:val="18"/>
          <w:szCs w:val="18"/>
        </w:rPr>
      </w:pPr>
      <w:bookmarkStart w:id="0" w:name="_Hlk181879452"/>
      <w:r w:rsidRPr="005945D0">
        <w:rPr>
          <w:sz w:val="18"/>
          <w:szCs w:val="18"/>
        </w:rPr>
        <w:t>EL OFERENTE se obliga a cumplir el objeto del contrato que se llegue a suscribir como resultado de la adjudicación del proceso de selección, prestando el servicio objeto del presente proceso con el cumplimiento del 100% de las especificaciones, condiciones técnicas y garantías exigidas en el pliego de condiciones y la oferta presentada.</w:t>
      </w:r>
    </w:p>
    <w:p w14:paraId="4C1851C1"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informar al Supervisor del Contrato, cuando el estado de ejecución del contrato se encuentre en un setenta (70%) por ciento, a fin de evitar la sobre ejecución del objeto contractual.</w:t>
      </w:r>
    </w:p>
    <w:p w14:paraId="5C052CBB"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EL OFERENTE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w:t>
      </w:r>
      <w:proofErr w:type="spellStart"/>
      <w:r w:rsidRPr="005945D0">
        <w:rPr>
          <w:sz w:val="18"/>
          <w:szCs w:val="18"/>
        </w:rPr>
        <w:t>correspondiente.Si</w:t>
      </w:r>
      <w:proofErr w:type="spellEnd"/>
      <w:r w:rsidRPr="005945D0">
        <w:rPr>
          <w:sz w:val="18"/>
          <w:szCs w:val="18"/>
        </w:rPr>
        <w:t xml:space="preserve"> durante el tiempo de ejecución del contrato surge alguna eventualidad de fuerza mayor o caso fortuito que afecte a cualquiera de las partes, EL OFERENTE  deberá informar por escrito a la otra parte que corresponda, con el fin de definir la solución de mutuo acuerdo.</w:t>
      </w:r>
    </w:p>
    <w:p w14:paraId="4D91F70C"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Para la prestación del servicio, EL OFERENTE deberá cumplir con el siguiente procedimiento: </w:t>
      </w:r>
    </w:p>
    <w:p w14:paraId="73BF5D86" w14:textId="77777777" w:rsidR="005354DB" w:rsidRPr="005945D0" w:rsidRDefault="005354DB" w:rsidP="005354DB">
      <w:pPr>
        <w:tabs>
          <w:tab w:val="left" w:pos="142"/>
        </w:tabs>
        <w:ind w:left="142" w:right="-234"/>
        <w:jc w:val="both"/>
        <w:rPr>
          <w:sz w:val="18"/>
          <w:szCs w:val="18"/>
        </w:rPr>
      </w:pPr>
      <w:r w:rsidRPr="005945D0">
        <w:rPr>
          <w:sz w:val="18"/>
          <w:szCs w:val="18"/>
        </w:rPr>
        <w:t>a.  Para acceder al servicio directamente con EL OFERENTE el usuario debe presentar la orden médica y autorización en el formato establecido por la Dirección de Sanidad de la Policía Nacional; debidamente diligenciada por el profesional solicitante y autorizado por el funcionario competente de la Regional de Aseguramiento en Salud N.º 5. Una vez prestado el servicio, la orden de autorización debe quedar firmada por el usuario o acudientes.</w:t>
      </w:r>
    </w:p>
    <w:p w14:paraId="0F73D98A" w14:textId="77777777" w:rsidR="005354DB" w:rsidRPr="005945D0" w:rsidRDefault="005354DB" w:rsidP="005354DB">
      <w:pPr>
        <w:tabs>
          <w:tab w:val="left" w:pos="142"/>
        </w:tabs>
        <w:ind w:left="142" w:right="-234"/>
        <w:jc w:val="both"/>
        <w:rPr>
          <w:sz w:val="18"/>
          <w:szCs w:val="18"/>
        </w:rPr>
      </w:pPr>
      <w:r w:rsidRPr="005945D0">
        <w:rPr>
          <w:sz w:val="18"/>
          <w:szCs w:val="18"/>
        </w:rPr>
        <w:t xml:space="preserve">b. al momento de la atención el usuario debe presentarse con documento de identificación en original según el caso (Registro civil de nacimiento para menores de 7 años, tarjeta de identidad para usuarios entre 7 y 17 años, cédula de ciudadanía para usuarios mayores de edad). </w:t>
      </w:r>
    </w:p>
    <w:p w14:paraId="6A6D4059" w14:textId="77777777" w:rsidR="005354DB" w:rsidRPr="005945D0" w:rsidRDefault="005354DB" w:rsidP="005354DB">
      <w:pPr>
        <w:tabs>
          <w:tab w:val="left" w:pos="142"/>
        </w:tabs>
        <w:ind w:left="142" w:right="-234"/>
        <w:jc w:val="both"/>
        <w:rPr>
          <w:sz w:val="18"/>
          <w:szCs w:val="18"/>
        </w:rPr>
      </w:pPr>
      <w:r w:rsidRPr="005945D0">
        <w:rPr>
          <w:sz w:val="18"/>
          <w:szCs w:val="18"/>
        </w:rPr>
        <w:t xml:space="preserve">c. Usuarios que no cumplan estos requisitos, no deben ser atendidos, salvo los casos expresamente autorizados de acuerdo a la normatividad legal vigente (Atención de urgencias vitales y atención inicial de urgencias). </w:t>
      </w:r>
    </w:p>
    <w:p w14:paraId="7C4A7F87" w14:textId="77777777" w:rsidR="005354DB" w:rsidRPr="005945D0" w:rsidRDefault="005354DB" w:rsidP="005354DB">
      <w:pPr>
        <w:tabs>
          <w:tab w:val="left" w:pos="142"/>
        </w:tabs>
        <w:ind w:left="142" w:right="-234"/>
        <w:jc w:val="both"/>
        <w:rPr>
          <w:sz w:val="18"/>
          <w:szCs w:val="18"/>
        </w:rPr>
      </w:pPr>
      <w:r w:rsidRPr="005945D0">
        <w:rPr>
          <w:sz w:val="18"/>
          <w:szCs w:val="18"/>
        </w:rPr>
        <w:t xml:space="preserve">d. Todo procedimiento adicional que no haga parte del procedimiento o servicio inicialmente autorizado, y que EL OFERENTE estime conveniente en un momento dado para atender al usuario, así se encuentre entre el listado contractual y tarifado, requerirá el aval por parte de la Oficina de Referencia y Contrarreferencia de la Regional de Aseguramiento en Salud N.º 5 la única dirección electrónica válida para este proceso es desan.rases-rei@policia.gov.co, sin que se convierta en un obstáculo para la atención, cuando se encuentra en riesgo inminente la vida del usuario. </w:t>
      </w:r>
    </w:p>
    <w:p w14:paraId="510B5F25" w14:textId="77777777" w:rsidR="005354DB" w:rsidRPr="005945D0" w:rsidRDefault="005354DB" w:rsidP="005354DB">
      <w:pPr>
        <w:tabs>
          <w:tab w:val="left" w:pos="142"/>
        </w:tabs>
        <w:ind w:left="142" w:right="-234"/>
        <w:jc w:val="both"/>
        <w:rPr>
          <w:sz w:val="18"/>
          <w:szCs w:val="18"/>
        </w:rPr>
      </w:pPr>
      <w:r w:rsidRPr="005945D0">
        <w:rPr>
          <w:sz w:val="18"/>
          <w:szCs w:val="18"/>
        </w:rPr>
        <w:t xml:space="preserve">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y remitirlo a la Oficina de Referencia y Contra referencia de la Regional de Aseguramiento en Salud N.º 5, para que ésta adelante el trámite ante el CTC del nivel central. NO SE ADMITEN FORMATOS INSTITUCIONALES DEL OFERENTE. Solo cuando requieran su administración urgente por la condición clínica del usuario, orden judicial o tutela, se da cumplimiento a la prestación o suministro con la inmediatez requerida y éstos serán reportados posteriormente. </w:t>
      </w:r>
    </w:p>
    <w:p w14:paraId="3C4DE715" w14:textId="77777777" w:rsidR="005354DB" w:rsidRPr="005945D0" w:rsidRDefault="005354DB" w:rsidP="005354DB">
      <w:pPr>
        <w:tabs>
          <w:tab w:val="left" w:pos="142"/>
        </w:tabs>
        <w:ind w:left="142" w:right="-234"/>
        <w:jc w:val="both"/>
        <w:rPr>
          <w:sz w:val="18"/>
          <w:szCs w:val="18"/>
        </w:rPr>
      </w:pPr>
      <w:r w:rsidRPr="005945D0">
        <w:rPr>
          <w:sz w:val="18"/>
          <w:szCs w:val="18"/>
        </w:rPr>
        <w:t>f.   Referencia: Para todos los demás servicios ambulatorios (primera vez o control) u hospitalarios, se requerirá remisión en formato oficial SSPN y autorización expedida por la Oficina de Referencia y Contrarreferencia de la Regional de Aseguramiento en Salud N.º 5.</w:t>
      </w:r>
    </w:p>
    <w:p w14:paraId="13A6E5E6" w14:textId="77777777" w:rsidR="005354DB" w:rsidRPr="005945D0" w:rsidRDefault="005354DB" w:rsidP="005354DB">
      <w:pPr>
        <w:tabs>
          <w:tab w:val="left" w:pos="142"/>
        </w:tabs>
        <w:ind w:left="142" w:right="-234"/>
        <w:jc w:val="both"/>
        <w:rPr>
          <w:sz w:val="18"/>
          <w:szCs w:val="18"/>
        </w:rPr>
      </w:pPr>
      <w:r w:rsidRPr="005945D0">
        <w:rPr>
          <w:sz w:val="18"/>
          <w:szCs w:val="18"/>
        </w:rPr>
        <w:t xml:space="preserve">g.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04CE7729" w14:textId="77777777" w:rsidR="005354DB" w:rsidRPr="005945D0" w:rsidRDefault="005354DB" w:rsidP="005354DB">
      <w:pPr>
        <w:tabs>
          <w:tab w:val="left" w:pos="142"/>
        </w:tabs>
        <w:ind w:left="142" w:right="-234"/>
        <w:jc w:val="both"/>
        <w:rPr>
          <w:sz w:val="18"/>
          <w:szCs w:val="18"/>
        </w:rPr>
      </w:pPr>
      <w:r w:rsidRPr="005945D0">
        <w:rPr>
          <w:sz w:val="18"/>
          <w:szCs w:val="18"/>
        </w:rPr>
        <w:t xml:space="preserve">h. Contra referencia: Luego del alta (egreso hospitalario) o consulta (interconsulta o remisión) por especialista, siempre deberá remitirse a la Regional de Aseguramiento en Salud N.º 5 el formato de contra referencia informando el estado de salud del usuario, su evolución clínica y recomendaciones de tratamiento. Las citas de control con especialista requerirán siempre la contrarreferencia para ser autorizadas. </w:t>
      </w:r>
    </w:p>
    <w:p w14:paraId="7FBE01C2" w14:textId="77777777" w:rsidR="005354DB" w:rsidRPr="005945D0" w:rsidRDefault="005354DB" w:rsidP="005354DB">
      <w:pPr>
        <w:tabs>
          <w:tab w:val="left" w:pos="142"/>
        </w:tabs>
        <w:ind w:left="142" w:right="-234"/>
        <w:jc w:val="both"/>
        <w:rPr>
          <w:sz w:val="18"/>
          <w:szCs w:val="18"/>
          <w:u w:val="single"/>
        </w:rPr>
      </w:pPr>
      <w:r w:rsidRPr="005945D0">
        <w:rPr>
          <w:sz w:val="18"/>
          <w:szCs w:val="18"/>
        </w:rPr>
        <w:t xml:space="preserve">i. Los usuarios hospitalizados deben tener autorización para continuar la hospitalización cada tercer día, solicitud que tendrá que ser enviada al correo </w:t>
      </w:r>
      <w:hyperlink r:id="rId11" w:history="1">
        <w:r w:rsidRPr="005945D0">
          <w:rPr>
            <w:rStyle w:val="Hipervnculo"/>
            <w:sz w:val="18"/>
            <w:szCs w:val="18"/>
          </w:rPr>
          <w:t>desan.rases-rei@policia.gov.co</w:t>
        </w:r>
      </w:hyperlink>
      <w:r w:rsidRPr="005945D0">
        <w:rPr>
          <w:sz w:val="18"/>
          <w:szCs w:val="18"/>
        </w:rPr>
        <w:t xml:space="preserve">, </w:t>
      </w:r>
      <w:r w:rsidRPr="005945D0">
        <w:rPr>
          <w:sz w:val="18"/>
          <w:szCs w:val="18"/>
          <w:u w:val="single"/>
        </w:rPr>
        <w:t>desan.upres-pas@policia.gov.co</w:t>
      </w:r>
      <w:r w:rsidRPr="005945D0">
        <w:rPr>
          <w:sz w:val="18"/>
          <w:szCs w:val="18"/>
        </w:rPr>
        <w:t xml:space="preserve"> y deberán ser contra remitidos al Establecimiento de Sanidad Policial Complementario Clínica DESAN, cuando la condición clínica del usuario lo permita.</w:t>
      </w:r>
    </w:p>
    <w:p w14:paraId="37567393" w14:textId="77777777" w:rsidR="005354DB" w:rsidRPr="005945D0" w:rsidRDefault="005354DB" w:rsidP="005354DB">
      <w:pPr>
        <w:tabs>
          <w:tab w:val="left" w:pos="142"/>
        </w:tabs>
        <w:ind w:left="142" w:right="-234"/>
        <w:jc w:val="both"/>
        <w:rPr>
          <w:sz w:val="18"/>
          <w:szCs w:val="18"/>
        </w:rPr>
      </w:pPr>
      <w:r w:rsidRPr="005945D0">
        <w:rPr>
          <w:sz w:val="18"/>
          <w:szCs w:val="18"/>
        </w:rPr>
        <w:t xml:space="preserve">j. Si durante la realización de un procedimiento quirúrgico se requiere la realización de otro procedimiento adicional, la IPS posterior al acto quirúrgico con un plazo no superior a 24 horas debe solicitar la autorización del mismo en la dirección electrónica </w:t>
      </w:r>
      <w:hyperlink r:id="rId12" w:history="1">
        <w:r w:rsidRPr="005945D0">
          <w:rPr>
            <w:rStyle w:val="Hipervnculo"/>
            <w:sz w:val="18"/>
            <w:szCs w:val="18"/>
          </w:rPr>
          <w:t>desan.rases-rei@policia.gov.co</w:t>
        </w:r>
      </w:hyperlink>
      <w:r w:rsidRPr="005945D0">
        <w:rPr>
          <w:sz w:val="18"/>
          <w:szCs w:val="18"/>
        </w:rPr>
        <w:t xml:space="preserve"> </w:t>
      </w:r>
      <w:hyperlink r:id="rId13" w:history="1">
        <w:r w:rsidRPr="005945D0">
          <w:rPr>
            <w:rStyle w:val="Hipervnculo"/>
            <w:sz w:val="18"/>
            <w:szCs w:val="18"/>
          </w:rPr>
          <w:t>desan.upres-pas@policia.gov.co</w:t>
        </w:r>
      </w:hyperlink>
    </w:p>
    <w:p w14:paraId="0A9CB13D"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a sostener los precios ofertados durante el tiempo de ejecución del contrato.</w:t>
      </w:r>
    </w:p>
    <w:p w14:paraId="384814AD"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colaborar con los entes de control de la entidad o del estado cuando así lo requiera.</w:t>
      </w:r>
    </w:p>
    <w:p w14:paraId="404E0E6F"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cumplir con las exigencias legales y éticas para el adecuado manejo de la Historia Clínica Digital de los pacientes.</w:t>
      </w:r>
    </w:p>
    <w:p w14:paraId="0D8C8D25"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prescribir los medicamentos en forma genérica incluidos en el plan de Salud del Subsistema de Salud de la Policía Nacional. Cuando un paciente requiera un medicamento que no se encuentre en el listado de medicamentos vigente, el profesional debe solicitar autorización previa al Comité Técnico-Científico de Autorización para medicamentos de la Dirección de Sanidad para su prescripción en formato vigente para tal fin.</w:t>
      </w:r>
    </w:p>
    <w:p w14:paraId="640F8F98"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cumplir con las demás funciones señaladas en la constitución, la Ley, los estatutos, las disposiciones que determine la entidad y/o que le sean asignadas por la autoridad competente, de acuerdo al área de desempeño.</w:t>
      </w:r>
    </w:p>
    <w:p w14:paraId="44049B2D"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guardar confidencialidad de toda la información que le sea entregada y que se encuentre bajo su custodia o que por cualquier otra circunstancia deba conocer y manipular y responderá patrimonialmente por los perjuicios de su divulgación y/o utilización indebida que por sí o por un tercero se cause a la administración a terceros.</w:t>
      </w:r>
    </w:p>
    <w:p w14:paraId="7FC1E8D5"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obrar con lealtad y buena fe en las distintas etapas contractuales, evitando dilaciones que puedan presentarse.</w:t>
      </w:r>
    </w:p>
    <w:p w14:paraId="4D0E2B44"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tratar con respeto, imparcialidad y rectitud a los funcionarios de la Policía Nacional, pacientes y demás personas con las que tenga relación con ocasión de la prestación del servicio, observando la moral y las buenas costumbres.</w:t>
      </w:r>
    </w:p>
    <w:p w14:paraId="339E9B28"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aceptar y facilitar los requerimientos de Auditoria Médica y de gestión de riesgo  de la  Regional de Aseguramiento en Salud No 5. , permitir el acceso directo a la información relacionada con la prestación de los servicios de salud (historias clínicas, estadísticas, soportes y documentos relacionados con la atención del paciente) igualmente permitirle el acceso a todos los demás documentos que requiera, de acuerdo con la ley y permitirle realizar el seguimiento y control para el cumplimiento del objeto contractual.</w:t>
      </w:r>
    </w:p>
    <w:p w14:paraId="66B323FF"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asumir el pago de salarios, prestaciones sociales e indemnización de carácter laboral del personal destinado para la ejecución del objeto del contrato. Igualmente, el pago de impuestos, gravámenes y servicios de cualquier género que se deriven de la ejecución del contrato.</w:t>
      </w:r>
    </w:p>
    <w:p w14:paraId="0178DF02"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lastRenderedPageBreak/>
        <w:t>EL OFERENTE deberá prestar en forma continua y permanente los servicios a todos los usuarios del Subsistema de Salud de la Policía Nacional bajo los principios de eficacia, universalidad y solidaridad que así lo ameriten.</w:t>
      </w:r>
    </w:p>
    <w:p w14:paraId="150FFC6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a realizar los trámites para legalización del contrato dentro de los tres (3) días hábiles siguientes, contados a partir del retiro de la documentación de la Oficina del Grupo de contratos y firma de la hoja de instrucciones respectiva.</w:t>
      </w:r>
    </w:p>
    <w:p w14:paraId="21521F56"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 cumplir con la obligación de pagar los Aportes a los Sistemas de Seguridad Social en Salud, Pensiones, Riesgos Profesionales, de acuerdo a la normatividad vigente, artículo 114 -1 Estatuto Tributario adicionado por el artículo 65 de la Ley 1819 de 2016.</w:t>
      </w:r>
    </w:p>
    <w:p w14:paraId="6688DC27"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 diligenciar las órdenes de servicio externo para solicitud de interconsultas o paraclínicos que se encuentren contratados en la Red Externa, para la posterior autorización por parte de la Oficina de Referencia y Contrarreferencia de la Regional de Aseguramiento en Salud No 5.</w:t>
      </w:r>
    </w:p>
    <w:p w14:paraId="2B72A550"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 nombrar un coordinador que se encargará de organizar las actividades y será el enlace con la administración y el supervisor del contrato.</w:t>
      </w:r>
    </w:p>
    <w:p w14:paraId="683CC7D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Los demás contenidos en el artículo 5º de la Ley 80 de 1993, así mismo, será civil y penalmente responsable por sus acciones u omisiones en la actuación contractual</w:t>
      </w:r>
    </w:p>
    <w:p w14:paraId="7ECADAB7"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dar aplicación a la Directiva presidencial 09 del 17/09/2022 y la Resolución Número 000042 del 05/05/2022 en cumplimiento de la Normatividad relacionada con la Facturación Electrónica.</w:t>
      </w:r>
    </w:p>
    <w:p w14:paraId="4735A25B"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6FA24AE8"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Debe disponer de una línea de atención e información al usuario para garantizar el buen servicio a nuestros afiliados.</w:t>
      </w:r>
    </w:p>
    <w:p w14:paraId="40209BEB" w14:textId="77777777" w:rsidR="005354DB" w:rsidRPr="005945D0" w:rsidRDefault="005354DB" w:rsidP="005354DB">
      <w:pPr>
        <w:pStyle w:val="Prrafodelista"/>
        <w:numPr>
          <w:ilvl w:val="1"/>
          <w:numId w:val="34"/>
        </w:numPr>
        <w:autoSpaceDE/>
        <w:autoSpaceDN/>
        <w:ind w:left="-142" w:right="-234" w:hanging="142"/>
        <w:jc w:val="both"/>
        <w:rPr>
          <w:sz w:val="18"/>
          <w:szCs w:val="18"/>
        </w:rPr>
      </w:pPr>
      <w:r w:rsidRPr="005945D0">
        <w:rPr>
          <w:sz w:val="18"/>
          <w:szCs w:val="18"/>
        </w:rPr>
        <w:t xml:space="preserve">EL OFERENTE  deberá ceñirse a lo estipulado en la Directiva Administrativa Permanente N° 001 /DIPON/DITAH 23.1 del 03 de mayo de 2019 “Directrices  para la expedición y registro de las excusas del servicio por incapacidad médica o licencia por maternidad  para el control o seguimiento del personal excusado del servicio”, y el instructivo N° 015 DISAN/AGESA 70 del 31 de octubre de 2019 “Lineamientos para la transcripción de excusas de servicio y licencias de maternidad”, documentos que serán entregados por el supervisor del contrato. EL OFERENTE deberá  asegurar que cuando se presente la necesidad médica de dar una incapacidad laboral debe entenderse que la Policía maneja dos clases de incapacidades: incapacidad en PARCIAL; si puede laborar, con las restricciones respectivas (éstas restricciones deben estar especificadas en la incapacidad) y TOTAL en caso que el paciente no puede laborar porque su condición médica lo restringe; se sugiere que el médico general ordene hasta 8 días y el médico especialista hasta 30 días, prorrogables hasta por el tiempo que por conveniencia médica se amerite (Debe especificar el tiempo de la prórroga). Dentro de las restricciones médicas NO se deberán establecer limitaciones médicas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en las excusas de servicio PARCIAL no se den conceptos de perfil ocupacional para reubicación laboral, NO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de un uniformado va de 22:00 a las 06:00 horas del día </w:t>
      </w:r>
      <w:proofErr w:type="spellStart"/>
      <w:r w:rsidRPr="005945D0">
        <w:rPr>
          <w:sz w:val="18"/>
          <w:szCs w:val="18"/>
        </w:rPr>
        <w:t>siguiente.EL</w:t>
      </w:r>
      <w:proofErr w:type="spellEnd"/>
      <w:r w:rsidRPr="005945D0">
        <w:rPr>
          <w:sz w:val="18"/>
          <w:szCs w:val="18"/>
        </w:rPr>
        <w:t xml:space="preserve"> OFERENTE deberá garantizar que los especialistas y/o subespecialistas ofertados en la propuesta y según su competencia e idoneidad, emitan y diligencien el concepto médico laboral en el formato establecido por el Contratante y adjunto por el Usuario el día de la respectiva consulta. </w:t>
      </w:r>
    </w:p>
    <w:p w14:paraId="3E0A671B" w14:textId="77777777" w:rsidR="005354DB" w:rsidRPr="005945D0" w:rsidRDefault="005354DB" w:rsidP="005354DB">
      <w:pPr>
        <w:ind w:left="-284" w:right="-234"/>
        <w:jc w:val="both"/>
        <w:rPr>
          <w:sz w:val="18"/>
          <w:szCs w:val="18"/>
        </w:rPr>
      </w:pPr>
      <w:r w:rsidRPr="005945D0">
        <w:rPr>
          <w:sz w:val="18"/>
          <w:szCs w:val="18"/>
        </w:rPr>
        <w:t>Parágrafo: Dentro del concepto médico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médico laboral deberá estar circunscrita a dejar por sentado lo siguiente:</w:t>
      </w:r>
    </w:p>
    <w:p w14:paraId="30223D64" w14:textId="77777777" w:rsidR="005354DB" w:rsidRPr="005945D0" w:rsidRDefault="005354DB" w:rsidP="005354DB">
      <w:pPr>
        <w:pStyle w:val="Prrafodelista"/>
        <w:numPr>
          <w:ilvl w:val="0"/>
          <w:numId w:val="31"/>
        </w:numPr>
        <w:autoSpaceDE/>
        <w:autoSpaceDN/>
        <w:ind w:left="284" w:hanging="284"/>
        <w:jc w:val="both"/>
        <w:rPr>
          <w:sz w:val="18"/>
          <w:szCs w:val="18"/>
        </w:rPr>
      </w:pPr>
      <w:r w:rsidRPr="005945D0">
        <w:rPr>
          <w:sz w:val="18"/>
          <w:szCs w:val="18"/>
        </w:rPr>
        <w:t>Diagnóstico</w:t>
      </w:r>
    </w:p>
    <w:p w14:paraId="2C9A0337" w14:textId="77777777" w:rsidR="005354DB" w:rsidRPr="005945D0" w:rsidRDefault="005354DB" w:rsidP="005354DB">
      <w:pPr>
        <w:pStyle w:val="Prrafodelista"/>
        <w:numPr>
          <w:ilvl w:val="0"/>
          <w:numId w:val="31"/>
        </w:numPr>
        <w:autoSpaceDE/>
        <w:autoSpaceDN/>
        <w:ind w:left="284" w:hanging="284"/>
        <w:jc w:val="both"/>
        <w:rPr>
          <w:sz w:val="18"/>
          <w:szCs w:val="18"/>
        </w:rPr>
      </w:pPr>
      <w:r w:rsidRPr="005945D0">
        <w:rPr>
          <w:sz w:val="18"/>
          <w:szCs w:val="18"/>
        </w:rPr>
        <w:t>Evolución</w:t>
      </w:r>
    </w:p>
    <w:p w14:paraId="2B7A1F50" w14:textId="77777777" w:rsidR="005354DB" w:rsidRPr="005945D0" w:rsidRDefault="005354DB" w:rsidP="005354DB">
      <w:pPr>
        <w:pStyle w:val="Prrafodelista"/>
        <w:numPr>
          <w:ilvl w:val="0"/>
          <w:numId w:val="31"/>
        </w:numPr>
        <w:autoSpaceDE/>
        <w:autoSpaceDN/>
        <w:ind w:left="284" w:hanging="284"/>
        <w:jc w:val="both"/>
        <w:rPr>
          <w:sz w:val="18"/>
          <w:szCs w:val="18"/>
        </w:rPr>
      </w:pPr>
      <w:r w:rsidRPr="005945D0">
        <w:rPr>
          <w:sz w:val="18"/>
          <w:szCs w:val="18"/>
        </w:rPr>
        <w:t>Tratamiento realizado</w:t>
      </w:r>
    </w:p>
    <w:p w14:paraId="070FFABC" w14:textId="77777777" w:rsidR="005354DB" w:rsidRPr="005945D0" w:rsidRDefault="005354DB" w:rsidP="005354DB">
      <w:pPr>
        <w:pStyle w:val="Prrafodelista"/>
        <w:numPr>
          <w:ilvl w:val="0"/>
          <w:numId w:val="31"/>
        </w:numPr>
        <w:autoSpaceDE/>
        <w:autoSpaceDN/>
        <w:ind w:left="284" w:hanging="284"/>
        <w:jc w:val="both"/>
        <w:rPr>
          <w:sz w:val="18"/>
          <w:szCs w:val="18"/>
        </w:rPr>
      </w:pPr>
      <w:r w:rsidRPr="005945D0">
        <w:rPr>
          <w:sz w:val="18"/>
          <w:szCs w:val="18"/>
        </w:rPr>
        <w:t xml:space="preserve">Secuelas de las lesiones o afecciones que presente    el Usuario. </w:t>
      </w:r>
    </w:p>
    <w:p w14:paraId="0B12BA65"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Confidencialidad e integridad de la información institucional: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OFERENTE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 S e información de los usuarios del Subsistema de Salud los cuales son de carácter reservado y confidencial.</w:t>
      </w:r>
    </w:p>
    <w:p w14:paraId="68855BBA"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w:t>
      </w:r>
    </w:p>
    <w:p w14:paraId="5F1CE0C2" w14:textId="77777777" w:rsidR="005354DB" w:rsidRPr="005945D0" w:rsidRDefault="005354DB" w:rsidP="005354DB">
      <w:pPr>
        <w:pStyle w:val="Prrafodelista"/>
        <w:ind w:left="142" w:right="-234"/>
        <w:jc w:val="both"/>
        <w:rPr>
          <w:sz w:val="18"/>
          <w:szCs w:val="18"/>
        </w:rPr>
      </w:pPr>
      <w:r w:rsidRPr="005945D0">
        <w:rPr>
          <w:sz w:val="18"/>
          <w:szCs w:val="18"/>
        </w:rPr>
        <w:t xml:space="preserve">a) aquella que como conjunto o por la configuración o estructuración exacta de sus componentes, no sea generalmente conocida entre los expertos en los campos correspondientes. </w:t>
      </w:r>
    </w:p>
    <w:p w14:paraId="71E76BC8" w14:textId="77777777" w:rsidR="005354DB" w:rsidRPr="005945D0" w:rsidRDefault="005354DB" w:rsidP="005354DB">
      <w:pPr>
        <w:pStyle w:val="Prrafodelista"/>
        <w:ind w:left="142" w:right="-234"/>
        <w:jc w:val="both"/>
        <w:rPr>
          <w:sz w:val="18"/>
          <w:szCs w:val="18"/>
        </w:rPr>
      </w:pPr>
      <w:r w:rsidRPr="005945D0">
        <w:rPr>
          <w:sz w:val="18"/>
          <w:szCs w:val="18"/>
        </w:rPr>
        <w:t xml:space="preserve">b) la que no sea de fácil acceso </w:t>
      </w:r>
    </w:p>
    <w:p w14:paraId="561EDAC8" w14:textId="77777777" w:rsidR="005354DB" w:rsidRPr="005945D0" w:rsidRDefault="005354DB" w:rsidP="005354DB">
      <w:pPr>
        <w:pStyle w:val="Prrafodelista"/>
        <w:ind w:left="142" w:right="-234"/>
        <w:jc w:val="both"/>
        <w:rPr>
          <w:sz w:val="18"/>
          <w:szCs w:val="18"/>
        </w:rPr>
      </w:pPr>
      <w:r w:rsidRPr="005945D0">
        <w:rPr>
          <w:sz w:val="18"/>
          <w:szCs w:val="18"/>
        </w:rPr>
        <w:t xml:space="preserve">c) aquella información que no esté sujeta a medidas de protección razonables, de acuerdo con las circunstancias del caso, a fin de mantener su carácter confidencial. </w:t>
      </w:r>
    </w:p>
    <w:p w14:paraId="78BBFFB2"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Cumplimiento de normatividad: EL OFERENTE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5F4D5615"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La orden de servicio debe ser diligenciada en su totalidad con nombre del usuario, documento de identificación, diagnóstico, servicio solicitado y por último la firma y el sello del profesional diagnóstico, servicio solicitado y por último la firma y el sello del profesional.</w:t>
      </w:r>
    </w:p>
    <w:p w14:paraId="34EC5EBD"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lastRenderedPageBreak/>
        <w:t>Los medicamentos prescritos a los afiliados o beneficiarios atendidos serán los contenidos en la Acuerdo 080 de 2022 y demás normas que adicionen o modifiquen esta materia, la formulación deberá incluir el diagnostico de conformidad a lo establecido en los articulo 16 y 17 del Decreto 2200 de 2005, no se aceptan formulas manuales.</w:t>
      </w:r>
    </w:p>
    <w:p w14:paraId="6AFB3CD8" w14:textId="77777777" w:rsidR="005354DB" w:rsidRPr="005945D0" w:rsidRDefault="005354DB" w:rsidP="005354DB">
      <w:pPr>
        <w:ind w:right="-234" w:hanging="284"/>
        <w:jc w:val="both"/>
        <w:rPr>
          <w:sz w:val="18"/>
          <w:szCs w:val="18"/>
        </w:rPr>
      </w:pPr>
      <w:r w:rsidRPr="005945D0">
        <w:rPr>
          <w:sz w:val="18"/>
          <w:szCs w:val="18"/>
        </w:rPr>
        <w:t>Artículo 16. Características de la prescripción</w:t>
      </w:r>
    </w:p>
    <w:p w14:paraId="435A0F8C" w14:textId="77777777" w:rsidR="005354DB" w:rsidRPr="005945D0" w:rsidRDefault="005354DB" w:rsidP="005354DB">
      <w:pPr>
        <w:pStyle w:val="Prrafodelista"/>
        <w:numPr>
          <w:ilvl w:val="0"/>
          <w:numId w:val="32"/>
        </w:numPr>
        <w:autoSpaceDE/>
        <w:autoSpaceDN/>
        <w:ind w:left="284" w:right="-234" w:hanging="284"/>
        <w:jc w:val="both"/>
        <w:rPr>
          <w:sz w:val="18"/>
          <w:szCs w:val="18"/>
        </w:rPr>
      </w:pPr>
      <w:r w:rsidRPr="005945D0">
        <w:rPr>
          <w:sz w:val="18"/>
          <w:szCs w:val="18"/>
        </w:rPr>
        <w:t>Solo podrá hacerse por personal de salud debidamente autorizado de acuerdo con su competencia.</w:t>
      </w:r>
    </w:p>
    <w:p w14:paraId="7113490B" w14:textId="77777777" w:rsidR="005354DB" w:rsidRPr="005945D0" w:rsidRDefault="005354DB" w:rsidP="005354DB">
      <w:pPr>
        <w:pStyle w:val="Prrafodelista"/>
        <w:numPr>
          <w:ilvl w:val="0"/>
          <w:numId w:val="32"/>
        </w:numPr>
        <w:autoSpaceDE/>
        <w:autoSpaceDN/>
        <w:ind w:left="284" w:right="-234" w:hanging="284"/>
        <w:jc w:val="both"/>
        <w:rPr>
          <w:sz w:val="18"/>
          <w:szCs w:val="18"/>
        </w:rPr>
      </w:pPr>
      <w:r w:rsidRPr="005945D0">
        <w:rPr>
          <w:sz w:val="18"/>
          <w:szCs w:val="18"/>
        </w:rPr>
        <w:t>La prescripción debe ser en letra clara y legible, con las indicaciones necesarias para su administración.</w:t>
      </w:r>
    </w:p>
    <w:p w14:paraId="0BE62D60" w14:textId="77777777" w:rsidR="005354DB" w:rsidRPr="005945D0" w:rsidRDefault="005354DB" w:rsidP="005354DB">
      <w:pPr>
        <w:pStyle w:val="Prrafodelista"/>
        <w:numPr>
          <w:ilvl w:val="0"/>
          <w:numId w:val="32"/>
        </w:numPr>
        <w:autoSpaceDE/>
        <w:autoSpaceDN/>
        <w:ind w:left="284" w:right="-234" w:hanging="284"/>
        <w:jc w:val="both"/>
        <w:rPr>
          <w:sz w:val="18"/>
          <w:szCs w:val="18"/>
        </w:rPr>
      </w:pPr>
      <w:r w:rsidRPr="005945D0">
        <w:rPr>
          <w:sz w:val="18"/>
          <w:szCs w:val="18"/>
        </w:rPr>
        <w:t>Se hará en idioma español, en forma escrita ya sea por copia mecanográfica, medio electromagnético y/o computarizado.</w:t>
      </w:r>
    </w:p>
    <w:p w14:paraId="18677174" w14:textId="77777777" w:rsidR="005354DB" w:rsidRPr="005945D0" w:rsidRDefault="005354DB" w:rsidP="005354DB">
      <w:pPr>
        <w:pStyle w:val="Prrafodelista"/>
        <w:numPr>
          <w:ilvl w:val="0"/>
          <w:numId w:val="32"/>
        </w:numPr>
        <w:autoSpaceDE/>
        <w:autoSpaceDN/>
        <w:ind w:left="284" w:right="-234" w:hanging="284"/>
        <w:jc w:val="both"/>
        <w:rPr>
          <w:sz w:val="18"/>
          <w:szCs w:val="18"/>
        </w:rPr>
      </w:pPr>
      <w:r w:rsidRPr="005945D0">
        <w:rPr>
          <w:sz w:val="18"/>
          <w:szCs w:val="18"/>
        </w:rPr>
        <w:t>No podrá contener enmendaduras o tachaduras, siglas, claves, signos secretos, abreviaturas o símbolos químicos, con la excepción de las abreviaturas aprobadas por el Comité de Farmacia y Terapéutica de la Institución.</w:t>
      </w:r>
    </w:p>
    <w:p w14:paraId="53781DBF" w14:textId="77777777" w:rsidR="005354DB" w:rsidRPr="005945D0" w:rsidRDefault="005354DB" w:rsidP="005354DB">
      <w:pPr>
        <w:pStyle w:val="Prrafodelista"/>
        <w:numPr>
          <w:ilvl w:val="0"/>
          <w:numId w:val="32"/>
        </w:numPr>
        <w:autoSpaceDE/>
        <w:autoSpaceDN/>
        <w:ind w:left="284" w:right="-234" w:hanging="284"/>
        <w:jc w:val="both"/>
        <w:rPr>
          <w:sz w:val="18"/>
          <w:szCs w:val="18"/>
        </w:rPr>
      </w:pPr>
      <w:r w:rsidRPr="005945D0">
        <w:rPr>
          <w:sz w:val="18"/>
          <w:szCs w:val="18"/>
        </w:rPr>
        <w:t>La prescripción debe permitir la confrontación entre el medicamento prescrito y el medicamento dispensado (en el caso ambulatorio) y administrado (en el caso hospitalario) por parte del profesional a cargo del servicio farmacéutico y del Departamento de Enfermería o la dependencia que haga sus veces.</w:t>
      </w:r>
    </w:p>
    <w:p w14:paraId="421A017A" w14:textId="77777777" w:rsidR="005354DB" w:rsidRPr="005945D0" w:rsidRDefault="005354DB" w:rsidP="005354DB">
      <w:pPr>
        <w:pStyle w:val="Prrafodelista"/>
        <w:numPr>
          <w:ilvl w:val="0"/>
          <w:numId w:val="32"/>
        </w:numPr>
        <w:autoSpaceDE/>
        <w:autoSpaceDN/>
        <w:ind w:left="284" w:right="-234" w:hanging="284"/>
        <w:jc w:val="both"/>
        <w:rPr>
          <w:sz w:val="18"/>
          <w:szCs w:val="18"/>
        </w:rPr>
      </w:pPr>
      <w:r w:rsidRPr="005945D0">
        <w:rPr>
          <w:sz w:val="18"/>
          <w:szCs w:val="18"/>
        </w:rPr>
        <w:t>La prescripción debe permitir la correlación de los medicamentos prescritos con el diagnóstico.</w:t>
      </w:r>
    </w:p>
    <w:p w14:paraId="7AB77E08" w14:textId="77777777" w:rsidR="005354DB" w:rsidRPr="005945D0" w:rsidRDefault="005354DB" w:rsidP="005354DB">
      <w:pPr>
        <w:pStyle w:val="Prrafodelista"/>
        <w:numPr>
          <w:ilvl w:val="0"/>
          <w:numId w:val="32"/>
        </w:numPr>
        <w:autoSpaceDE/>
        <w:autoSpaceDN/>
        <w:ind w:left="284" w:right="-234" w:hanging="284"/>
        <w:jc w:val="both"/>
        <w:rPr>
          <w:sz w:val="18"/>
          <w:szCs w:val="18"/>
        </w:rPr>
      </w:pPr>
      <w:r w:rsidRPr="005945D0">
        <w:rPr>
          <w:sz w:val="18"/>
          <w:szCs w:val="18"/>
        </w:rPr>
        <w:t>La dosis de cada medicamento debe expresarse en el sistema métrico decimal y en casos especiales en unidades internacionales cuando se requiera.</w:t>
      </w:r>
    </w:p>
    <w:p w14:paraId="6C6AFB81" w14:textId="77777777" w:rsidR="005354DB" w:rsidRPr="005945D0" w:rsidRDefault="005354DB" w:rsidP="005354DB">
      <w:pPr>
        <w:pStyle w:val="Prrafodelista"/>
        <w:numPr>
          <w:ilvl w:val="0"/>
          <w:numId w:val="32"/>
        </w:numPr>
        <w:autoSpaceDE/>
        <w:autoSpaceDN/>
        <w:ind w:left="284" w:right="-234" w:hanging="284"/>
        <w:jc w:val="both"/>
        <w:rPr>
          <w:sz w:val="18"/>
          <w:szCs w:val="18"/>
        </w:rPr>
      </w:pPr>
      <w:r w:rsidRPr="005945D0">
        <w:rPr>
          <w:sz w:val="18"/>
          <w:szCs w:val="18"/>
        </w:rPr>
        <w:t>Cuando se trate de preparaciones magistrales, además de los requisitos de prescripción, se debe especificar claramente cada uno de los componentes con su respectiva cantidad.</w:t>
      </w:r>
    </w:p>
    <w:p w14:paraId="5F3F74C7" w14:textId="77777777" w:rsidR="005354DB" w:rsidRPr="005945D0" w:rsidRDefault="005354DB" w:rsidP="005354DB">
      <w:pPr>
        <w:pStyle w:val="Prrafodelista"/>
        <w:numPr>
          <w:ilvl w:val="0"/>
          <w:numId w:val="32"/>
        </w:numPr>
        <w:autoSpaceDE/>
        <w:autoSpaceDN/>
        <w:ind w:left="284" w:right="-234" w:hanging="284"/>
        <w:jc w:val="both"/>
        <w:rPr>
          <w:sz w:val="18"/>
          <w:szCs w:val="18"/>
        </w:rPr>
      </w:pPr>
      <w:r w:rsidRPr="005945D0">
        <w:rPr>
          <w:sz w:val="18"/>
          <w:szCs w:val="18"/>
        </w:rPr>
        <w:t>Artículo 17. Contenido de la prescripción</w:t>
      </w:r>
    </w:p>
    <w:p w14:paraId="206FEC4F"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Nombre del prestador de servicios de salud o profesional de la salud que prescribe, dirección y número telefónico o dirección electrónica.</w:t>
      </w:r>
    </w:p>
    <w:p w14:paraId="00C94967"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Lugar y fecha de la prescripción.</w:t>
      </w:r>
    </w:p>
    <w:p w14:paraId="45119875"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Nombre del paciente y documento de identificación.</w:t>
      </w:r>
    </w:p>
    <w:p w14:paraId="4F12A881"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Número de la historia clínica.</w:t>
      </w:r>
    </w:p>
    <w:p w14:paraId="19D746AA"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Tipo de usuario (contributivo, subsidiado, particular, otro).</w:t>
      </w:r>
    </w:p>
    <w:p w14:paraId="72BEAD83"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Nombre del medicamento expresado en la Denominación Común Internacional (nombre genérico).</w:t>
      </w:r>
    </w:p>
    <w:p w14:paraId="18137EEA"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Concentración y forma farmacéutica.</w:t>
      </w:r>
    </w:p>
    <w:p w14:paraId="3EF8A875"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Vía de administración.</w:t>
      </w:r>
    </w:p>
    <w:p w14:paraId="646354FD"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Dosis y frecuencia de administración.</w:t>
      </w:r>
    </w:p>
    <w:p w14:paraId="51C0487F"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Período de duración del tratamiento.</w:t>
      </w:r>
    </w:p>
    <w:p w14:paraId="58AA2121"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Cantidad total de unidades farmacéuticas requeridas para el tratamiento, en números y letras.</w:t>
      </w:r>
    </w:p>
    <w:p w14:paraId="11C5C589"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Indicaciones que a su juicio considere el prescriptor.</w:t>
      </w:r>
    </w:p>
    <w:p w14:paraId="6B37C460"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Vigencia de la prescripción.</w:t>
      </w:r>
    </w:p>
    <w:p w14:paraId="55758C23" w14:textId="77777777" w:rsidR="005354DB" w:rsidRPr="005945D0" w:rsidRDefault="005354DB" w:rsidP="005354DB">
      <w:pPr>
        <w:pStyle w:val="Prrafodelista"/>
        <w:numPr>
          <w:ilvl w:val="1"/>
          <w:numId w:val="33"/>
        </w:numPr>
        <w:autoSpaceDE/>
        <w:autoSpaceDN/>
        <w:ind w:left="426" w:right="-234" w:hanging="284"/>
        <w:jc w:val="both"/>
        <w:rPr>
          <w:sz w:val="18"/>
          <w:szCs w:val="18"/>
        </w:rPr>
      </w:pPr>
      <w:r w:rsidRPr="005945D0">
        <w:rPr>
          <w:sz w:val="18"/>
          <w:szCs w:val="18"/>
        </w:rPr>
        <w:t>Nombre y firma del prescriptor con su respectivo número de registro profesional.</w:t>
      </w:r>
    </w:p>
    <w:p w14:paraId="198DFEE6"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Los productos a ser dispensados deben cumplir con las especificaciones técnicas de las farmacias en Colombia y que posean la respectiva licencia del Instituto Nacional para la vigilancia de medicamentos y alimentos (INVIMA). EL OFERENTE   debe garantizar la seguridad, legalidad, calidad y eficacia terapéutica de medicamentos durante su vida útil, los medicamentos suministrados deben provenir de laboratorios que cumplan con las respectivas B.P.M (Buena práctica de manufactura) y control de calidad.</w:t>
      </w:r>
    </w:p>
    <w:p w14:paraId="77786B68"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Disponer de un programa de fármaco vigilancia farmacéutica como garantía de calidad del producto. EL OFERENTE, se hace responsable del seguimiento de la calidad y el perfil de seguridad de los productos suministrados por este de acuerdo a los lineamientos técnicos y normativos establecidos y facilitara el acceso a la información en caso de requerirse </w:t>
      </w:r>
    </w:p>
    <w:p w14:paraId="61BD7B47"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prestará el servicio de suministro de medicamentos y auditorio fármaco epidemiológico objeto del presente contrato con plena autonomía técnica científica y administrativa.</w:t>
      </w:r>
    </w:p>
    <w:p w14:paraId="3D2F2E6E"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a adquirir, recibir, almacenar y dispensar los medicamentos requeridos por los usuarios reportados por la UPRES DESAN, si se trata de medicamentos que requieren tramite de importación a algún trámite especial para su adquisición EL OFERENTE, deberá comunicar al contratante el seguimiento del caso y los tiempos de entrega.</w:t>
      </w:r>
    </w:p>
    <w:p w14:paraId="5615116B"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a presentar y mantener vigente los permisos, licencias, títulos, especiales exigidos por parte de la ley y las autoridades competentes para el desarrollo de las actividades contratadas</w:t>
      </w:r>
    </w:p>
    <w:p w14:paraId="014A1F7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a realizar  la entrega de medicamentos oncológicos de forma completa para los pacientes atendidos con esta patologías atendidos en consulta externa de oncología, hematología  urología, endocrinología, cabeza y cuello, mama y tejidos blandos   que sean requeridos para la atención integral.  , la entidad contratante  deberá generar la autorización dentro de la cual se incluye la entrega de los medicamentos requeridos para garantizar la continuidad terapéutica. Estos medicamentos deberán ser suministrados de conformidad con lo dispuesto en la Resolución 1604 de 2013.</w:t>
      </w:r>
    </w:p>
    <w:p w14:paraId="13A52FA2"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a ejecutar los procesos de adquisición, recepción, almacenamiento, distribución y dispensación observando lo establecido en el Manual de Condiciones esenciales y Procedimientos del Servicio farmacéutico definido por el Ministerio de Salud y protección social, Resolución 1403 de 2007 y las demás normas que lo aclaren, adicionen, modifiquen o sustituyan.</w:t>
      </w:r>
    </w:p>
    <w:p w14:paraId="43211DD0"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EL OFERENTE se compromete a atender en conjunto con EL CONTRATANTE las reclamaciones, quejas o solicitudes sustentadas debidamente por los usuarios. </w:t>
      </w:r>
    </w:p>
    <w:p w14:paraId="6881903C"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totalmente en forma civil y penal por los daños y perjuicios ocasionados en los usuarios por un inadecuado almacenamiento, transporte, o distribución de los medicamentos, así como cualquier situación que se presente y afecte a los usuarios de la UPRES DESAN derivada de las acciones u omisiones de su personal.</w:t>
      </w:r>
    </w:p>
    <w:p w14:paraId="4D8743E2"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EL OFERENTE se compromete para el suministro de medicamentos sometidos a la fiscalización o control especial, determinados por las autoridades competentes (Ministerio de Salud, UAE, Dirección Nacional de Estupefacientes), EL OFERENTE, deberá cumplir con lo dispuesto normativamente. En ningún caso se podrá iniciar la dispensación sin las inscripciones exigidas por la ley. </w:t>
      </w:r>
    </w:p>
    <w:p w14:paraId="59441921"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tener por escrito, divulgado y actualizado los manuales de procesos y procedimientos, funciones, y sistema de atención al usuario para la dispensación, el manejo de pendientes, quejas y reclamos.</w:t>
      </w:r>
    </w:p>
    <w:p w14:paraId="2484F3A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EL OFERENTE deberá garantizar en el momento en que se solicite la UPRES DESAN, los certificados de calidad del producto suministrado, permitiendo la auditoria de calidad, recurrente que hace parte de los procesos de calidad y deberá cumplir con los planes de mejoramiento arrojados de la auditoria. </w:t>
      </w:r>
    </w:p>
    <w:p w14:paraId="1B83763B"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a garantizar el almacenamiento de existencias mínimas para sesenta (60) días de consumo en los puntos de dispensación, para cada uno de los mismos según la rotación de los mismos.</w:t>
      </w:r>
    </w:p>
    <w:p w14:paraId="1D5B69E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Garantizar que los medicamentos que se suministren, contengan en su presentación, el número del registro INVIMA, correspondiente certificando al CONTRATANTE, que los medicamentos son obtenidos de forma legal y de calidad y anexar las cartas de compromiso con los laboratorios y/o contratos suscritos para el suministro de los mismos</w:t>
      </w:r>
    </w:p>
    <w:p w14:paraId="56F9E2A2"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lastRenderedPageBreak/>
        <w:t>Para los usuarios que requieran medicamentos que no están incluidos en el acuerdo 080 de 2022 se debe diligenciar el anexo 6 FORMATO DE SOLICITUD Y JUSTIFICACIÓN ANTE EL COMITÉ CIENTÍFICO DE PROCEDIMIENTOS, DISPOSITIVOS MEDICOS, SERVICIOS Y TECNOLOGÍAS EN SALUD QUE NO HACEN PARTE DEL PLAN DE SERVICIOS DEL SSMP, para su correspondiente tramite y estudio. En el caso que se presenten no conformidades para el trámite del servicio, este debe ser subsanado en un tiempo no mayor a 2 días hábiles</w:t>
      </w:r>
    </w:p>
    <w:p w14:paraId="4B785165"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Dar cumplimiento a las instrucciones establecidas para las instituciones prestadoras de servicios de salud en la circular conjunta externa 010 de 2024 que hace referencia INSTRUCCIONES PARA EL FORTALECIMIENTO DE LAS ACCIONES DIRIGIDAS AL CONTROL DEL CÁNCER EN COLOMBIA - PLAN DE CHOQUE, el PLAN DE CHOQUE PARA EL FORTALECIMIENTO DE LAS ACCIONES PARA EL CONTROL DEL CÁNCER EN COLOMBIA, CIRCULAR 022 DE 2025 INSTRUCCIONES PARA EL REPORTE DE INFORMACIÓN DE LAS ATENCIONES EN SALUD A LOS CASOS INCIDENTES DE CÁNCER EN COLOMBIA , de manera mensual antes de los 5 primeros días calendario </w:t>
      </w:r>
    </w:p>
    <w:p w14:paraId="61D762C9"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Reportar mensualmente la base de datos actualizada de usuarios con patología oncológica y él envió en medio electrónico de historias clínicas de acuerdo a las indicaciones de la Regional de aseguramiento N°5 de la POLICIA NACIONAL, que soporten documentalmente la información, en la estructura definida por la Cuenta de Alto Costo los 10 primeros días de cada mes. El no reporte oportuno de la información en la estructura del anexo técnico y los soportes de la historia clínica será causal de glosa</w:t>
      </w:r>
    </w:p>
    <w:p w14:paraId="1EF5A3B8"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Hacer entrega de las guías de manejo de medicina basada en la evidencia para el manejo de la población oncológica que esté acorde a lo establecido en el Modelo Integral De Salud MATIS de la DISAN</w:t>
      </w:r>
    </w:p>
    <w:p w14:paraId="5096967F"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Debe garantizar que se cumplan con las líneas de tratamiento (primera, segunda, tercera línea) de acuerdo a la racionalidad técnica y científica y las guías y protocolos de manejo pactados. Antes de generar una solicitud de un esquema de manejo que no esté incluido en el anexo de la DISAN y que no esté incluido en las guías de manejo y/o cuente con poca evidencia para su uso debe informar a la Policía Nacional con el fin que se analice técnicamente la necesidad antes de autorizar al paciente </w:t>
      </w:r>
    </w:p>
    <w:p w14:paraId="3C185902"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Realizar reporte al correo electrónico desan.rases-ges@policia.gov.co cuando se presenten casos nuevos de patología oncológica y remitir copia de la historia clínica</w:t>
      </w:r>
    </w:p>
    <w:p w14:paraId="0D1B7786"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Reportar mensualmente los indicadores establecidos por la DISAN en las RIAS oncológicas, para los canceres priorizados que son Cáncer de Mama, Cuello uterino, Próstata, </w:t>
      </w:r>
      <w:proofErr w:type="spellStart"/>
      <w:r w:rsidRPr="005945D0">
        <w:rPr>
          <w:sz w:val="18"/>
          <w:szCs w:val="18"/>
        </w:rPr>
        <w:t>Colo</w:t>
      </w:r>
      <w:proofErr w:type="spellEnd"/>
      <w:r w:rsidRPr="005945D0">
        <w:rPr>
          <w:sz w:val="18"/>
          <w:szCs w:val="18"/>
        </w:rPr>
        <w:t>-rectal e Infantil y los no priorizados</w:t>
      </w:r>
    </w:p>
    <w:p w14:paraId="71C50254"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Realizar la estratificación y clasificación de cada uno de los cánceres, lo que debe estar consignado en la Historia Clínica, se debe incluir la fecha de diagnóstico</w:t>
      </w:r>
    </w:p>
    <w:p w14:paraId="2DF748A1"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Garantizar el cumplimiento de los indicadores de acuerdo a lo establecido por la DISAN</w:t>
      </w:r>
    </w:p>
    <w:p w14:paraId="02AA0290"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Garantizar que la Oportunidad en la primera valoración del paciente con Oncología clínica no supere los   15 días </w:t>
      </w:r>
    </w:p>
    <w:p w14:paraId="4F30F905"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Garantizar que la Oportunidad en la toma de estudios de extensión para estadificación de la patología oncológica no supere los   15 días</w:t>
      </w:r>
    </w:p>
    <w:p w14:paraId="24CE2331"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Garantizar que la Oportunidad de inicio del tratamiento de Cáncer no supere los   15 días</w:t>
      </w:r>
    </w:p>
    <w:p w14:paraId="1328C846"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Garantizar el ordenamiento a nutrición, psicología, trabajo social para los pacientes oncológico</w:t>
      </w:r>
    </w:p>
    <w:p w14:paraId="1E97E51F"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Garantizar la eliminación de barreras de acceso y contar con un área preferencial</w:t>
      </w:r>
    </w:p>
    <w:p w14:paraId="443D98DF"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Garantizar la oportunidad en el inicio del tratamiento en pacientes con leucemia linfoide aguda en menores de 18 años no supere los 5 días</w:t>
      </w:r>
    </w:p>
    <w:p w14:paraId="0A1E8F36"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En CANCER DE MAMA se debe garantizar que el especialista revisará los resultados de la patología dentro de los 10 días siguientes a la realización de la biopsia, si la biopsia es negativa para cáncer dará las indicaciones al paciente para continuar los controles con el prestador primario, anotando en la historia clínica la periodicidad de los controles.  Si la biopsia es positiva para cáncer, revisará los exámenes de extensión y de acuerdo al estadio clínico decidirá el tratamiento, programando la cirugía si el tratamiento es quirúrgico, en caso contrario la remitirá a las consultas de quimioterapia y/o radioterapia En los casos que lo ameriten los citará a junta multidisciplinaria dentro de la semana siguiente</w:t>
      </w:r>
    </w:p>
    <w:p w14:paraId="5168C92E"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En cada caso el especialista informará al paciente y a su familia la conducta a seguir y dejará consignada la educación </w:t>
      </w:r>
    </w:p>
    <w:p w14:paraId="3BFADD40"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Garantizar la atención y/o el direccionamiento de cuidados paliativos</w:t>
      </w:r>
    </w:p>
    <w:p w14:paraId="2206BD8A"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Informar de manera oportuna resultados de exámenes confirmatorios al correo </w:t>
      </w:r>
      <w:hyperlink r:id="rId14" w:history="1">
        <w:r w:rsidRPr="005945D0">
          <w:rPr>
            <w:rStyle w:val="Hipervnculo"/>
            <w:sz w:val="18"/>
            <w:szCs w:val="18"/>
          </w:rPr>
          <w:t>desan.rases-ges@policia.gov.co</w:t>
        </w:r>
      </w:hyperlink>
      <w:r w:rsidRPr="005945D0">
        <w:rPr>
          <w:sz w:val="18"/>
          <w:szCs w:val="18"/>
        </w:rPr>
        <w:t xml:space="preserve"> y no superar los 15 días</w:t>
      </w:r>
    </w:p>
    <w:p w14:paraId="77A2101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Realizar el reporte de  las interacciones medicamentosas o intolerancias que se presentan durante el tratamiento e informar al auditor de servicios farmacéuticos las cantidades de medicamentos que quedan y las razones definidas por el médico tratante (en caso de que los medicamentos los entreguen la red propia), si la entrega de los medicamentos los realiza la misma institución esa información deberá ser remitida a grupo de gestión del riesgo desan.rases-ges@policia.gov.co  para su conocimiento </w:t>
      </w:r>
    </w:p>
    <w:p w14:paraId="1F4FAAE8"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Realizar el reporte al SIVIGILA incluye enfermedades huérfanas e informar a la POLICIA en el momento del reporte </w:t>
      </w:r>
    </w:p>
    <w:p w14:paraId="4E5C3F7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Informar a la Regional de Aseguramiento N° 5 de la POLICIA NACIONAL el reporte de pacientes candidatos a trasplante una vez se genere la solicitud por el médico tratante al correo desan.rases-ges@policia.gov.co</w:t>
      </w:r>
    </w:p>
    <w:p w14:paraId="43FB0F52"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Asistir a los comités de seguimiento a la ejecución de los acuerdos de voluntades de conformidad a lo establecido en el Decreto 441 de 2022, que incluye seguimiento a indicadores pactados, calidad en la atención, resultados, eventos adversos, quejas, cumplimiento de las obligaciones pactadas </w:t>
      </w:r>
    </w:p>
    <w:p w14:paraId="11878FE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Por ningún motivo se abstendrá de atender y no devolverá al usuario en comento sin informar previamente a la institución el imprevisto presentado, esto con el fin de evitar molestias al mismo.</w:t>
      </w:r>
    </w:p>
    <w:p w14:paraId="18A7BBCD"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p w14:paraId="75DC741F"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Aceptar y facilitar las visitas del auditor medico designado por la Unidad Prestadora Del Servicio Santander de la Policía Nacional, y permitir la revisión de la historia clínica y documentos conexos con las facturas, así como los que soportan los distintos cargos.</w:t>
      </w:r>
    </w:p>
    <w:p w14:paraId="255FC27F"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tendrá que prestar los servicios y mantener una disponibilidad durante el horario presentado en la oferta de servicios, durante todo el periodo de ejecución del contrato y en ningún caso y bajo ninguna circunstancia EL OFERENTE podrá abstenerse de recibir al usuario, argumentando no tener disponibilidad del servicio requerido.</w:t>
      </w:r>
    </w:p>
    <w:p w14:paraId="65B55814"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Debe suministrar a la Institución reporte estadístico de costos y reporte epidemiológico mensual sobre las atenciones y procedimiento dados al paciente.  RIPS.</w:t>
      </w:r>
    </w:p>
    <w:p w14:paraId="7900DE37"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Presentar la facturación correspondiente al mes causado dentro de los primeros diez (10) días del mes siguiente en la Oficina Central de Cuentas en la Unidad Prestadora De Santander. En esta Facturación debe aparecer el No. de Contrato vigente al que se carga la cuenta, y dando cumplimiento a la ley 594 del 14 de julio de 2000 “Ley General de Archivo”.</w:t>
      </w:r>
    </w:p>
    <w:p w14:paraId="3159D3DA"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Orden de prestación de los servicios expedida por Referencia y Contra referencia de la Unidad Prestadora De Salud De Santander, debidamente firmada por el usuario o acudiente.  Se exceptúa el caso de atención por Urgencias Vitales. Y </w:t>
      </w:r>
      <w:r w:rsidRPr="005945D0">
        <w:rPr>
          <w:sz w:val="18"/>
          <w:szCs w:val="18"/>
        </w:rPr>
        <w:lastRenderedPageBreak/>
        <w:t>anexo a ésta, fotocopia del carné o constancia y cédula de ciudadanía; lo anterior se requiere para la presentación de las facturas a cuentas.</w:t>
      </w:r>
    </w:p>
    <w:p w14:paraId="5E210D0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La facturación se debe presentar en forma ordenada y los procedimientos cobrados deben llevar el código de la tarifa ofertada, y su tarifa según el caso.</w:t>
      </w:r>
    </w:p>
    <w:p w14:paraId="34FD1C7C"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Deberá ajustarse a los parámetros establecidos por la Dirección de Sanidad, cumpliendo y respetando los acuerdos del contrato, y plazos establecidos para el pago de los mismos.</w:t>
      </w:r>
    </w:p>
    <w:p w14:paraId="6D3A8634"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Informar a la oficina de referencia y Contra referencia el saldo del contrato el último día hábil de cada mes. </w:t>
      </w:r>
    </w:p>
    <w:p w14:paraId="793B6BD4"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Informar por escrito al Supervisor del contrato y a la oficina de referencia y Contra referencia cuando el contrato lleve un 70% de su ejecución y en ningún caso EL OFERENTE se abstendrá de atender a los usuarios sin informar previamente a la institución la ejecución del 70% del contrato. </w:t>
      </w:r>
    </w:p>
    <w:p w14:paraId="77A4966E"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EL OFERENTE DEBE SUMINISTRAR A LA REGIONAL DE ASEGURAMIENTO EN SALUD N.º 5 DE LA POLICÍA NACIONAL DURANTE LA EJECUCIÓN DEL CONTRATO: </w:t>
      </w:r>
    </w:p>
    <w:p w14:paraId="002BE1E4" w14:textId="77777777" w:rsidR="005354DB" w:rsidRPr="005945D0" w:rsidRDefault="005354DB" w:rsidP="005354DB">
      <w:pPr>
        <w:ind w:left="426" w:right="-142" w:hanging="284"/>
        <w:jc w:val="both"/>
        <w:rPr>
          <w:sz w:val="18"/>
          <w:szCs w:val="18"/>
        </w:rPr>
      </w:pPr>
      <w:r w:rsidRPr="005945D0">
        <w:rPr>
          <w:sz w:val="18"/>
          <w:szCs w:val="18"/>
        </w:rPr>
        <w:t>a.</w:t>
      </w:r>
      <w:r w:rsidRPr="005945D0">
        <w:rPr>
          <w:sz w:val="18"/>
          <w:szCs w:val="18"/>
        </w:rPr>
        <w:tab/>
        <w:t>Notificar al Supervisor del contrato en forma oportuna, respecto de los inconvenientes que se puedan presentar en desarrollo de la ejecución del respectivo contrato.</w:t>
      </w:r>
    </w:p>
    <w:p w14:paraId="2E8598E8" w14:textId="77777777" w:rsidR="005354DB" w:rsidRPr="005945D0" w:rsidRDefault="005354DB" w:rsidP="005354DB">
      <w:pPr>
        <w:ind w:left="426" w:right="-142" w:hanging="284"/>
        <w:jc w:val="both"/>
        <w:rPr>
          <w:sz w:val="18"/>
          <w:szCs w:val="18"/>
        </w:rPr>
      </w:pPr>
      <w:r w:rsidRPr="005945D0">
        <w:rPr>
          <w:sz w:val="18"/>
          <w:szCs w:val="18"/>
        </w:rPr>
        <w:t>b.</w:t>
      </w:r>
      <w:r w:rsidRPr="005945D0">
        <w:rPr>
          <w:sz w:val="18"/>
          <w:szCs w:val="18"/>
        </w:rPr>
        <w:tab/>
        <w:t>EL OFERENTE se obliga a generar un reporte QUINCENAL de la ejecución del contrato cuando éste supere el CINCUENTA (50) POR CIENTO. Lo anterior a efectos de llevar un mayor control y así no generar interrupciones en la prestación de servicios o que estos se presten sin respaldo presupuestal.</w:t>
      </w:r>
    </w:p>
    <w:p w14:paraId="5647D526" w14:textId="77777777" w:rsidR="005354DB" w:rsidRPr="005945D0" w:rsidRDefault="005354DB" w:rsidP="005354DB">
      <w:pPr>
        <w:ind w:left="426" w:right="-142" w:hanging="284"/>
        <w:jc w:val="both"/>
        <w:rPr>
          <w:sz w:val="18"/>
          <w:szCs w:val="18"/>
        </w:rPr>
      </w:pPr>
      <w:r w:rsidRPr="005945D0">
        <w:rPr>
          <w:sz w:val="18"/>
          <w:szCs w:val="18"/>
        </w:rPr>
        <w:t>c.</w:t>
      </w:r>
      <w:r w:rsidRPr="005945D0">
        <w:rPr>
          <w:sz w:val="18"/>
          <w:szCs w:val="18"/>
        </w:rPr>
        <w:tab/>
        <w:t>Cuando se haya consumido el 70% del presupuesto asignado en el contrato, EL OFERENTE deberá informar mediante oficio a la Regional de Aseguramiento en Salud N.º 5 y al Supervisor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w:t>
      </w:r>
    </w:p>
    <w:p w14:paraId="1CC8E501" w14:textId="575031BE" w:rsidR="005354DB" w:rsidRPr="005945D0" w:rsidRDefault="005354DB" w:rsidP="005354DB">
      <w:pPr>
        <w:ind w:left="426" w:right="-142" w:hanging="284"/>
        <w:jc w:val="both"/>
        <w:rPr>
          <w:sz w:val="18"/>
          <w:szCs w:val="18"/>
        </w:rPr>
      </w:pPr>
      <w:r w:rsidRPr="005945D0">
        <w:rPr>
          <w:sz w:val="18"/>
          <w:szCs w:val="18"/>
        </w:rPr>
        <w:t>d.</w:t>
      </w:r>
      <w:r w:rsidRPr="005945D0">
        <w:rPr>
          <w:sz w:val="18"/>
          <w:szCs w:val="18"/>
        </w:rPr>
        <w:tab/>
        <w:t xml:space="preserve">Reportar la ejecución del contrato al Supervisor del Contrato; en el formato mensual a los correos </w:t>
      </w:r>
      <w:hyperlink r:id="rId15" w:history="1">
        <w:r w:rsidR="00D67558" w:rsidRPr="005D1158">
          <w:rPr>
            <w:rStyle w:val="Hipervnculo"/>
            <w:sz w:val="18"/>
            <w:szCs w:val="18"/>
          </w:rPr>
          <w:t>leonardo.mantilla@correo.policia.gov.co</w:t>
        </w:r>
      </w:hyperlink>
      <w:r w:rsidRPr="005945D0">
        <w:rPr>
          <w:sz w:val="18"/>
          <w:szCs w:val="18"/>
        </w:rPr>
        <w:t>, así:</w:t>
      </w:r>
    </w:p>
    <w:p w14:paraId="620614CD" w14:textId="77777777" w:rsidR="005354DB" w:rsidRPr="005945D0" w:rsidRDefault="005354DB" w:rsidP="005354DB">
      <w:pPr>
        <w:mirrorIndents/>
        <w:jc w:val="center"/>
        <w:rPr>
          <w:b/>
          <w:sz w:val="18"/>
          <w:szCs w:val="18"/>
        </w:rPr>
      </w:pPr>
      <w:r w:rsidRPr="005945D0">
        <w:rPr>
          <w:b/>
          <w:sz w:val="18"/>
          <w:szCs w:val="18"/>
        </w:rPr>
        <w:t>FORMATO MENSUAL</w:t>
      </w:r>
    </w:p>
    <w:p w14:paraId="1E58FA94" w14:textId="77777777" w:rsidR="005354DB" w:rsidRPr="005945D0" w:rsidRDefault="005354DB" w:rsidP="005354DB">
      <w:pPr>
        <w:mirrorIndents/>
        <w:jc w:val="center"/>
        <w:rPr>
          <w:b/>
          <w:sz w:val="18"/>
          <w:szCs w:val="18"/>
        </w:rPr>
      </w:pPr>
      <w:r w:rsidRPr="005945D0">
        <w:rPr>
          <w:b/>
          <w:sz w:val="18"/>
          <w:szCs w:val="18"/>
        </w:rPr>
        <w:t>MINISTERIO DEFENSA NACIONAL</w:t>
      </w:r>
    </w:p>
    <w:p w14:paraId="5691CE24" w14:textId="77777777" w:rsidR="005354DB" w:rsidRPr="005945D0" w:rsidRDefault="005354DB" w:rsidP="005354DB">
      <w:pPr>
        <w:mirrorIndents/>
        <w:jc w:val="center"/>
        <w:rPr>
          <w:b/>
          <w:sz w:val="18"/>
          <w:szCs w:val="18"/>
        </w:rPr>
      </w:pPr>
      <w:r w:rsidRPr="005945D0">
        <w:rPr>
          <w:b/>
          <w:sz w:val="18"/>
          <w:szCs w:val="18"/>
        </w:rPr>
        <w:t>POLICIA NACIONAL</w:t>
      </w:r>
    </w:p>
    <w:p w14:paraId="329E14C5" w14:textId="77777777" w:rsidR="005354DB" w:rsidRPr="005945D0" w:rsidRDefault="005354DB" w:rsidP="005354DB">
      <w:pPr>
        <w:mirrorIndents/>
        <w:jc w:val="center"/>
        <w:rPr>
          <w:b/>
          <w:sz w:val="18"/>
          <w:szCs w:val="18"/>
        </w:rPr>
      </w:pPr>
      <w:r w:rsidRPr="005945D0">
        <w:rPr>
          <w:b/>
          <w:sz w:val="18"/>
          <w:szCs w:val="18"/>
        </w:rPr>
        <w:t>REGIONAL DE ASEGURAMIENTO EN SALUD No. 5</w:t>
      </w:r>
    </w:p>
    <w:tbl>
      <w:tblPr>
        <w:tblStyle w:val="Tablaconcuadrcula1"/>
        <w:tblW w:w="0" w:type="auto"/>
        <w:jc w:val="center"/>
        <w:tblLook w:val="0000" w:firstRow="0" w:lastRow="0" w:firstColumn="0" w:lastColumn="0" w:noHBand="0" w:noVBand="0"/>
      </w:tblPr>
      <w:tblGrid>
        <w:gridCol w:w="1127"/>
        <w:gridCol w:w="606"/>
        <w:gridCol w:w="915"/>
        <w:gridCol w:w="1517"/>
        <w:gridCol w:w="897"/>
        <w:gridCol w:w="893"/>
      </w:tblGrid>
      <w:tr w:rsidR="005354DB" w:rsidRPr="005945D0" w14:paraId="0EB39BDD" w14:textId="77777777" w:rsidTr="004A1CBA">
        <w:trPr>
          <w:trHeight w:val="170"/>
          <w:jc w:val="center"/>
        </w:trPr>
        <w:tc>
          <w:tcPr>
            <w:tcW w:w="0" w:type="auto"/>
          </w:tcPr>
          <w:p w14:paraId="758F8D4C" w14:textId="77777777" w:rsidR="005354DB" w:rsidRPr="005945D0" w:rsidRDefault="005354DB" w:rsidP="004A1CBA">
            <w:pPr>
              <w:ind w:right="-567"/>
              <w:rPr>
                <w:rFonts w:ascii="Arial" w:eastAsia="Arial" w:hAnsi="Arial" w:cs="Arial"/>
                <w:sz w:val="14"/>
                <w:szCs w:val="14"/>
              </w:rPr>
            </w:pPr>
            <w:r w:rsidRPr="005945D0">
              <w:rPr>
                <w:rFonts w:ascii="Arial" w:eastAsia="Arial" w:hAnsi="Arial" w:cs="Arial"/>
                <w:sz w:val="14"/>
                <w:szCs w:val="14"/>
              </w:rPr>
              <w:t>Fecha (D/M/A)</w:t>
            </w:r>
          </w:p>
        </w:tc>
        <w:tc>
          <w:tcPr>
            <w:tcW w:w="0" w:type="auto"/>
            <w:gridSpan w:val="5"/>
          </w:tcPr>
          <w:p w14:paraId="1F2CA49B" w14:textId="77777777" w:rsidR="005354DB" w:rsidRPr="005945D0" w:rsidRDefault="005354DB" w:rsidP="004A1CBA">
            <w:pPr>
              <w:ind w:right="-567"/>
              <w:rPr>
                <w:rFonts w:ascii="Arial" w:eastAsia="Arial" w:hAnsi="Arial" w:cs="Arial"/>
                <w:sz w:val="14"/>
                <w:szCs w:val="14"/>
              </w:rPr>
            </w:pPr>
          </w:p>
        </w:tc>
      </w:tr>
      <w:tr w:rsidR="005354DB" w:rsidRPr="005945D0" w14:paraId="3D7BD317" w14:textId="77777777" w:rsidTr="004A1CBA">
        <w:trPr>
          <w:trHeight w:val="170"/>
          <w:jc w:val="center"/>
        </w:trPr>
        <w:tc>
          <w:tcPr>
            <w:tcW w:w="0" w:type="auto"/>
          </w:tcPr>
          <w:p w14:paraId="1B6F20B0" w14:textId="77777777" w:rsidR="005354DB" w:rsidRPr="005945D0" w:rsidRDefault="005354DB" w:rsidP="004A1CBA">
            <w:pPr>
              <w:ind w:right="-567"/>
              <w:rPr>
                <w:rFonts w:ascii="Arial" w:eastAsia="Arial" w:hAnsi="Arial" w:cs="Arial"/>
                <w:sz w:val="14"/>
                <w:szCs w:val="14"/>
              </w:rPr>
            </w:pPr>
            <w:r w:rsidRPr="005945D0">
              <w:rPr>
                <w:rFonts w:ascii="Arial" w:eastAsia="Arial" w:hAnsi="Arial" w:cs="Arial"/>
                <w:sz w:val="14"/>
                <w:szCs w:val="14"/>
              </w:rPr>
              <w:t xml:space="preserve">Entidad / NIT </w:t>
            </w:r>
          </w:p>
        </w:tc>
        <w:tc>
          <w:tcPr>
            <w:tcW w:w="0" w:type="auto"/>
            <w:gridSpan w:val="5"/>
          </w:tcPr>
          <w:p w14:paraId="1145CAA5" w14:textId="77777777" w:rsidR="005354DB" w:rsidRPr="005945D0" w:rsidRDefault="005354DB" w:rsidP="004A1CBA">
            <w:pPr>
              <w:ind w:right="-567"/>
              <w:rPr>
                <w:rFonts w:ascii="Arial" w:eastAsia="Arial" w:hAnsi="Arial" w:cs="Arial"/>
                <w:sz w:val="14"/>
                <w:szCs w:val="14"/>
              </w:rPr>
            </w:pPr>
          </w:p>
        </w:tc>
      </w:tr>
      <w:tr w:rsidR="005354DB" w:rsidRPr="005945D0" w14:paraId="1285EB36" w14:textId="77777777" w:rsidTr="004A1CBA">
        <w:trPr>
          <w:trHeight w:val="170"/>
          <w:jc w:val="center"/>
        </w:trPr>
        <w:tc>
          <w:tcPr>
            <w:tcW w:w="0" w:type="auto"/>
            <w:gridSpan w:val="2"/>
          </w:tcPr>
          <w:p w14:paraId="525DE735" w14:textId="77777777" w:rsidR="005354DB" w:rsidRPr="005945D0" w:rsidRDefault="005354DB" w:rsidP="004A1CBA">
            <w:pPr>
              <w:ind w:right="-567"/>
              <w:rPr>
                <w:rFonts w:ascii="Arial" w:eastAsia="Arial" w:hAnsi="Arial" w:cs="Arial"/>
                <w:sz w:val="14"/>
                <w:szCs w:val="14"/>
              </w:rPr>
            </w:pPr>
            <w:r w:rsidRPr="005945D0">
              <w:rPr>
                <w:rFonts w:ascii="Arial" w:eastAsia="Arial" w:hAnsi="Arial" w:cs="Arial"/>
                <w:sz w:val="14"/>
                <w:szCs w:val="14"/>
              </w:rPr>
              <w:t>Contrato N°.</w:t>
            </w:r>
          </w:p>
        </w:tc>
        <w:tc>
          <w:tcPr>
            <w:tcW w:w="0" w:type="auto"/>
            <w:gridSpan w:val="2"/>
          </w:tcPr>
          <w:p w14:paraId="777BAB86" w14:textId="77777777" w:rsidR="005354DB" w:rsidRPr="005945D0" w:rsidRDefault="005354DB" w:rsidP="004A1CBA">
            <w:pPr>
              <w:ind w:right="-567"/>
              <w:jc w:val="both"/>
              <w:rPr>
                <w:rFonts w:ascii="Arial" w:eastAsia="Arial" w:hAnsi="Arial" w:cs="Arial"/>
                <w:sz w:val="14"/>
                <w:szCs w:val="14"/>
              </w:rPr>
            </w:pPr>
            <w:r w:rsidRPr="005945D0">
              <w:rPr>
                <w:rFonts w:ascii="Arial" w:eastAsia="Arial" w:hAnsi="Arial" w:cs="Arial"/>
                <w:sz w:val="14"/>
                <w:szCs w:val="14"/>
              </w:rPr>
              <w:t>Fecha Inicio:</w:t>
            </w:r>
          </w:p>
        </w:tc>
        <w:tc>
          <w:tcPr>
            <w:tcW w:w="0" w:type="auto"/>
            <w:gridSpan w:val="2"/>
          </w:tcPr>
          <w:p w14:paraId="5E703AA0" w14:textId="77777777" w:rsidR="005354DB" w:rsidRPr="005945D0" w:rsidRDefault="005354DB" w:rsidP="004A1CBA">
            <w:pPr>
              <w:ind w:right="-567"/>
              <w:rPr>
                <w:rFonts w:ascii="Arial" w:eastAsia="Arial" w:hAnsi="Arial" w:cs="Arial"/>
                <w:sz w:val="14"/>
                <w:szCs w:val="14"/>
              </w:rPr>
            </w:pPr>
            <w:r w:rsidRPr="005945D0">
              <w:rPr>
                <w:rFonts w:ascii="Arial" w:eastAsia="Arial" w:hAnsi="Arial" w:cs="Arial"/>
                <w:sz w:val="14"/>
                <w:szCs w:val="14"/>
              </w:rPr>
              <w:t>Fecha Terminación:</w:t>
            </w:r>
          </w:p>
        </w:tc>
      </w:tr>
      <w:tr w:rsidR="005354DB" w:rsidRPr="005945D0" w14:paraId="2930DAB1" w14:textId="77777777" w:rsidTr="004A1CBA">
        <w:trPr>
          <w:trHeight w:val="170"/>
          <w:jc w:val="center"/>
        </w:trPr>
        <w:tc>
          <w:tcPr>
            <w:tcW w:w="0" w:type="auto"/>
            <w:gridSpan w:val="6"/>
          </w:tcPr>
          <w:p w14:paraId="369D3D5A" w14:textId="77777777" w:rsidR="005354DB" w:rsidRPr="005945D0" w:rsidRDefault="005354DB" w:rsidP="004A1CBA">
            <w:pPr>
              <w:ind w:right="-567"/>
              <w:rPr>
                <w:rFonts w:ascii="Arial" w:eastAsia="Arial" w:hAnsi="Arial" w:cs="Arial"/>
                <w:sz w:val="14"/>
                <w:szCs w:val="14"/>
              </w:rPr>
            </w:pPr>
          </w:p>
          <w:tbl>
            <w:tblPr>
              <w:tblStyle w:val="Tablaconcuadrcula"/>
              <w:tblW w:w="0" w:type="auto"/>
              <w:tblInd w:w="617" w:type="dxa"/>
              <w:tblLook w:val="04A0" w:firstRow="1" w:lastRow="0" w:firstColumn="1" w:lastColumn="0" w:noHBand="0" w:noVBand="1"/>
            </w:tblPr>
            <w:tblGrid>
              <w:gridCol w:w="1155"/>
              <w:gridCol w:w="1155"/>
            </w:tblGrid>
            <w:tr w:rsidR="005354DB" w:rsidRPr="005945D0" w14:paraId="5186522E" w14:textId="77777777" w:rsidTr="004A1CBA">
              <w:trPr>
                <w:trHeight w:val="20"/>
              </w:trPr>
              <w:tc>
                <w:tcPr>
                  <w:tcW w:w="1155" w:type="dxa"/>
                </w:tcPr>
                <w:p w14:paraId="49476B27" w14:textId="77777777" w:rsidR="005354DB" w:rsidRPr="005945D0" w:rsidRDefault="005354DB" w:rsidP="004A1CBA">
                  <w:pPr>
                    <w:ind w:right="-567"/>
                    <w:rPr>
                      <w:sz w:val="14"/>
                      <w:szCs w:val="14"/>
                    </w:rPr>
                  </w:pPr>
                  <w:r w:rsidRPr="005945D0">
                    <w:rPr>
                      <w:sz w:val="14"/>
                      <w:szCs w:val="14"/>
                    </w:rPr>
                    <w:t>VALOR INICIAL</w:t>
                  </w:r>
                </w:p>
              </w:tc>
              <w:tc>
                <w:tcPr>
                  <w:tcW w:w="1155" w:type="dxa"/>
                </w:tcPr>
                <w:p w14:paraId="53E69F9E" w14:textId="77777777" w:rsidR="005354DB" w:rsidRPr="005945D0" w:rsidRDefault="005354DB" w:rsidP="004A1CBA">
                  <w:pPr>
                    <w:ind w:right="-567"/>
                    <w:rPr>
                      <w:sz w:val="14"/>
                      <w:szCs w:val="14"/>
                    </w:rPr>
                  </w:pPr>
                </w:p>
              </w:tc>
            </w:tr>
            <w:tr w:rsidR="005354DB" w:rsidRPr="005945D0" w14:paraId="41AC8C49" w14:textId="77777777" w:rsidTr="004A1CBA">
              <w:trPr>
                <w:trHeight w:val="20"/>
              </w:trPr>
              <w:tc>
                <w:tcPr>
                  <w:tcW w:w="1155" w:type="dxa"/>
                </w:tcPr>
                <w:p w14:paraId="290B8A20" w14:textId="77777777" w:rsidR="005354DB" w:rsidRPr="005945D0" w:rsidRDefault="005354DB" w:rsidP="004A1CBA">
                  <w:pPr>
                    <w:ind w:right="-567"/>
                    <w:rPr>
                      <w:sz w:val="14"/>
                      <w:szCs w:val="14"/>
                    </w:rPr>
                  </w:pPr>
                  <w:r w:rsidRPr="005945D0">
                    <w:rPr>
                      <w:sz w:val="14"/>
                      <w:szCs w:val="14"/>
                    </w:rPr>
                    <w:t>ADICION N°. 1</w:t>
                  </w:r>
                </w:p>
              </w:tc>
              <w:tc>
                <w:tcPr>
                  <w:tcW w:w="1155" w:type="dxa"/>
                </w:tcPr>
                <w:p w14:paraId="3ABEB82E" w14:textId="77777777" w:rsidR="005354DB" w:rsidRPr="005945D0" w:rsidRDefault="005354DB" w:rsidP="004A1CBA">
                  <w:pPr>
                    <w:ind w:right="-567"/>
                    <w:rPr>
                      <w:sz w:val="14"/>
                      <w:szCs w:val="14"/>
                    </w:rPr>
                  </w:pPr>
                </w:p>
              </w:tc>
            </w:tr>
            <w:tr w:rsidR="005354DB" w:rsidRPr="005945D0" w14:paraId="628A6893" w14:textId="77777777" w:rsidTr="004A1CBA">
              <w:trPr>
                <w:trHeight w:val="20"/>
              </w:trPr>
              <w:tc>
                <w:tcPr>
                  <w:tcW w:w="1155" w:type="dxa"/>
                </w:tcPr>
                <w:p w14:paraId="138EA29D" w14:textId="77777777" w:rsidR="005354DB" w:rsidRPr="005945D0" w:rsidRDefault="005354DB" w:rsidP="004A1CBA">
                  <w:pPr>
                    <w:ind w:right="-567"/>
                    <w:rPr>
                      <w:sz w:val="14"/>
                      <w:szCs w:val="14"/>
                    </w:rPr>
                  </w:pPr>
                  <w:r w:rsidRPr="005945D0">
                    <w:rPr>
                      <w:sz w:val="14"/>
                      <w:szCs w:val="14"/>
                    </w:rPr>
                    <w:t>ADICION N°. 2</w:t>
                  </w:r>
                </w:p>
              </w:tc>
              <w:tc>
                <w:tcPr>
                  <w:tcW w:w="1155" w:type="dxa"/>
                </w:tcPr>
                <w:p w14:paraId="62012F8F" w14:textId="77777777" w:rsidR="005354DB" w:rsidRPr="005945D0" w:rsidRDefault="005354DB" w:rsidP="004A1CBA">
                  <w:pPr>
                    <w:ind w:right="-567"/>
                    <w:rPr>
                      <w:sz w:val="14"/>
                      <w:szCs w:val="14"/>
                    </w:rPr>
                  </w:pPr>
                </w:p>
              </w:tc>
            </w:tr>
            <w:tr w:rsidR="005354DB" w:rsidRPr="005945D0" w14:paraId="052676EF" w14:textId="77777777" w:rsidTr="004A1CBA">
              <w:trPr>
                <w:trHeight w:val="20"/>
              </w:trPr>
              <w:tc>
                <w:tcPr>
                  <w:tcW w:w="1155" w:type="dxa"/>
                </w:tcPr>
                <w:p w14:paraId="72DAB142" w14:textId="77777777" w:rsidR="005354DB" w:rsidRPr="005945D0" w:rsidRDefault="005354DB" w:rsidP="004A1CBA">
                  <w:pPr>
                    <w:ind w:right="-567"/>
                    <w:rPr>
                      <w:sz w:val="14"/>
                      <w:szCs w:val="14"/>
                    </w:rPr>
                  </w:pPr>
                  <w:r w:rsidRPr="005945D0">
                    <w:rPr>
                      <w:sz w:val="14"/>
                      <w:szCs w:val="14"/>
                    </w:rPr>
                    <w:t>TOTAL</w:t>
                  </w:r>
                </w:p>
              </w:tc>
              <w:tc>
                <w:tcPr>
                  <w:tcW w:w="1155" w:type="dxa"/>
                </w:tcPr>
                <w:p w14:paraId="4ACF135B" w14:textId="77777777" w:rsidR="005354DB" w:rsidRPr="005945D0" w:rsidRDefault="005354DB" w:rsidP="004A1CBA">
                  <w:pPr>
                    <w:ind w:right="-567"/>
                    <w:rPr>
                      <w:sz w:val="14"/>
                      <w:szCs w:val="14"/>
                    </w:rPr>
                  </w:pPr>
                </w:p>
              </w:tc>
            </w:tr>
          </w:tbl>
          <w:p w14:paraId="2FAD5F61" w14:textId="77777777" w:rsidR="005354DB" w:rsidRPr="005945D0" w:rsidRDefault="005354DB" w:rsidP="004A1CBA">
            <w:pPr>
              <w:ind w:right="-567"/>
              <w:rPr>
                <w:rFonts w:ascii="Arial" w:eastAsia="Arial" w:hAnsi="Arial" w:cs="Arial"/>
                <w:sz w:val="14"/>
                <w:szCs w:val="14"/>
              </w:rPr>
            </w:pPr>
          </w:p>
        </w:tc>
      </w:tr>
      <w:tr w:rsidR="005354DB" w:rsidRPr="005945D0" w14:paraId="6CEAF69F" w14:textId="77777777" w:rsidTr="004A1CBA">
        <w:trPr>
          <w:trHeight w:val="170"/>
          <w:jc w:val="center"/>
        </w:trPr>
        <w:tc>
          <w:tcPr>
            <w:tcW w:w="0" w:type="auto"/>
          </w:tcPr>
          <w:p w14:paraId="52427298" w14:textId="77777777" w:rsidR="005354DB" w:rsidRPr="005945D0" w:rsidRDefault="005354DB" w:rsidP="004A1CBA">
            <w:pPr>
              <w:ind w:left="-397" w:right="-567"/>
              <w:jc w:val="center"/>
              <w:rPr>
                <w:rFonts w:ascii="Arial" w:eastAsia="Arial" w:hAnsi="Arial" w:cs="Arial"/>
                <w:sz w:val="14"/>
                <w:szCs w:val="14"/>
              </w:rPr>
            </w:pPr>
            <w:r w:rsidRPr="005945D0">
              <w:rPr>
                <w:rFonts w:ascii="Arial" w:eastAsia="Arial" w:hAnsi="Arial" w:cs="Arial"/>
                <w:sz w:val="14"/>
                <w:szCs w:val="14"/>
              </w:rPr>
              <w:t xml:space="preserve">Días/ Semanas </w:t>
            </w:r>
          </w:p>
        </w:tc>
        <w:tc>
          <w:tcPr>
            <w:tcW w:w="0" w:type="auto"/>
          </w:tcPr>
          <w:p w14:paraId="5A331732" w14:textId="77777777" w:rsidR="005354DB" w:rsidRPr="005945D0" w:rsidRDefault="005354DB" w:rsidP="004A1CBA">
            <w:pPr>
              <w:ind w:right="-567"/>
              <w:rPr>
                <w:rFonts w:ascii="Arial" w:eastAsia="Arial" w:hAnsi="Arial" w:cs="Arial"/>
                <w:sz w:val="14"/>
                <w:szCs w:val="14"/>
              </w:rPr>
            </w:pPr>
            <w:r w:rsidRPr="005945D0">
              <w:rPr>
                <w:rFonts w:ascii="Arial" w:eastAsia="Arial" w:hAnsi="Arial" w:cs="Arial"/>
                <w:sz w:val="14"/>
                <w:szCs w:val="14"/>
              </w:rPr>
              <w:t>Fecha</w:t>
            </w:r>
          </w:p>
        </w:tc>
        <w:tc>
          <w:tcPr>
            <w:tcW w:w="0" w:type="auto"/>
          </w:tcPr>
          <w:p w14:paraId="750DBB2B" w14:textId="77777777" w:rsidR="005354DB" w:rsidRPr="005945D0" w:rsidRDefault="005354DB" w:rsidP="004A1CBA">
            <w:pPr>
              <w:ind w:left="-391" w:right="-567"/>
              <w:jc w:val="center"/>
              <w:rPr>
                <w:rFonts w:ascii="Arial" w:eastAsia="Arial" w:hAnsi="Arial" w:cs="Arial"/>
                <w:sz w:val="14"/>
                <w:szCs w:val="14"/>
              </w:rPr>
            </w:pPr>
            <w:r w:rsidRPr="005945D0">
              <w:rPr>
                <w:rFonts w:ascii="Arial" w:eastAsia="Arial" w:hAnsi="Arial" w:cs="Arial"/>
                <w:sz w:val="14"/>
                <w:szCs w:val="14"/>
              </w:rPr>
              <w:t xml:space="preserve">Valor ejecutado </w:t>
            </w:r>
          </w:p>
        </w:tc>
        <w:tc>
          <w:tcPr>
            <w:tcW w:w="0" w:type="auto"/>
          </w:tcPr>
          <w:p w14:paraId="2AD250F1" w14:textId="77777777" w:rsidR="005354DB" w:rsidRPr="005945D0" w:rsidRDefault="005354DB" w:rsidP="004A1CBA">
            <w:pPr>
              <w:ind w:left="-250" w:right="-567"/>
              <w:jc w:val="center"/>
              <w:rPr>
                <w:rFonts w:ascii="Arial" w:eastAsia="Arial" w:hAnsi="Arial" w:cs="Arial"/>
                <w:sz w:val="14"/>
                <w:szCs w:val="14"/>
              </w:rPr>
            </w:pPr>
            <w:r w:rsidRPr="005945D0">
              <w:rPr>
                <w:rFonts w:ascii="Arial" w:eastAsia="Arial" w:hAnsi="Arial" w:cs="Arial"/>
                <w:sz w:val="14"/>
                <w:szCs w:val="14"/>
              </w:rPr>
              <w:t xml:space="preserve">N°. Usuarios atendidos </w:t>
            </w:r>
          </w:p>
        </w:tc>
        <w:tc>
          <w:tcPr>
            <w:tcW w:w="0" w:type="auto"/>
          </w:tcPr>
          <w:p w14:paraId="6177EBD1" w14:textId="77777777" w:rsidR="005354DB" w:rsidRPr="005945D0" w:rsidRDefault="005354DB" w:rsidP="004A1CBA">
            <w:pPr>
              <w:ind w:left="-675" w:right="-567"/>
              <w:jc w:val="center"/>
              <w:rPr>
                <w:rFonts w:ascii="Arial" w:eastAsia="Arial" w:hAnsi="Arial" w:cs="Arial"/>
                <w:sz w:val="14"/>
                <w:szCs w:val="14"/>
              </w:rPr>
            </w:pPr>
            <w:r w:rsidRPr="005945D0">
              <w:rPr>
                <w:rFonts w:ascii="Arial" w:eastAsia="Arial" w:hAnsi="Arial" w:cs="Arial"/>
                <w:sz w:val="14"/>
                <w:szCs w:val="14"/>
              </w:rPr>
              <w:t xml:space="preserve"> N°. Procedimientos </w:t>
            </w:r>
          </w:p>
        </w:tc>
        <w:tc>
          <w:tcPr>
            <w:tcW w:w="0" w:type="auto"/>
          </w:tcPr>
          <w:p w14:paraId="509E8897" w14:textId="77777777" w:rsidR="005354DB" w:rsidRPr="005945D0" w:rsidRDefault="005354DB" w:rsidP="004A1CBA">
            <w:pPr>
              <w:ind w:right="-567"/>
              <w:rPr>
                <w:rFonts w:ascii="Arial" w:eastAsia="Arial" w:hAnsi="Arial" w:cs="Arial"/>
                <w:sz w:val="14"/>
                <w:szCs w:val="14"/>
              </w:rPr>
            </w:pPr>
            <w:r w:rsidRPr="005945D0">
              <w:rPr>
                <w:rFonts w:ascii="Arial" w:eastAsia="Arial" w:hAnsi="Arial" w:cs="Arial"/>
                <w:sz w:val="14"/>
                <w:szCs w:val="14"/>
              </w:rPr>
              <w:t xml:space="preserve">Valor Total </w:t>
            </w:r>
          </w:p>
        </w:tc>
      </w:tr>
      <w:tr w:rsidR="005354DB" w:rsidRPr="005945D0" w14:paraId="250C01F6" w14:textId="77777777" w:rsidTr="004A1CBA">
        <w:trPr>
          <w:trHeight w:val="170"/>
          <w:jc w:val="center"/>
        </w:trPr>
        <w:tc>
          <w:tcPr>
            <w:tcW w:w="0" w:type="auto"/>
          </w:tcPr>
          <w:p w14:paraId="0D0435F0" w14:textId="77777777" w:rsidR="005354DB" w:rsidRPr="005945D0" w:rsidRDefault="005354DB" w:rsidP="004A1CBA">
            <w:pPr>
              <w:ind w:right="-567"/>
              <w:rPr>
                <w:rFonts w:ascii="Arial" w:eastAsia="Arial" w:hAnsi="Arial" w:cs="Arial"/>
                <w:sz w:val="14"/>
                <w:szCs w:val="14"/>
              </w:rPr>
            </w:pPr>
            <w:r w:rsidRPr="005945D0">
              <w:rPr>
                <w:rFonts w:ascii="Arial" w:eastAsia="Arial" w:hAnsi="Arial" w:cs="Arial"/>
                <w:sz w:val="14"/>
                <w:szCs w:val="14"/>
              </w:rPr>
              <w:t>Mes 1</w:t>
            </w:r>
          </w:p>
        </w:tc>
        <w:tc>
          <w:tcPr>
            <w:tcW w:w="0" w:type="auto"/>
          </w:tcPr>
          <w:p w14:paraId="7595FB8C" w14:textId="77777777" w:rsidR="005354DB" w:rsidRPr="005945D0" w:rsidRDefault="005354DB" w:rsidP="004A1CBA">
            <w:pPr>
              <w:ind w:right="-567"/>
              <w:rPr>
                <w:rFonts w:ascii="Arial" w:eastAsia="Arial" w:hAnsi="Arial" w:cs="Arial"/>
                <w:sz w:val="14"/>
                <w:szCs w:val="14"/>
              </w:rPr>
            </w:pPr>
          </w:p>
        </w:tc>
        <w:tc>
          <w:tcPr>
            <w:tcW w:w="0" w:type="auto"/>
          </w:tcPr>
          <w:p w14:paraId="15E00F04" w14:textId="77777777" w:rsidR="005354DB" w:rsidRPr="005945D0" w:rsidRDefault="005354DB" w:rsidP="004A1CBA">
            <w:pPr>
              <w:ind w:right="-567"/>
              <w:jc w:val="center"/>
              <w:rPr>
                <w:rFonts w:ascii="Arial" w:eastAsia="Arial" w:hAnsi="Arial" w:cs="Arial"/>
                <w:sz w:val="14"/>
                <w:szCs w:val="14"/>
              </w:rPr>
            </w:pPr>
          </w:p>
        </w:tc>
        <w:tc>
          <w:tcPr>
            <w:tcW w:w="0" w:type="auto"/>
          </w:tcPr>
          <w:p w14:paraId="4FACC852" w14:textId="77777777" w:rsidR="005354DB" w:rsidRPr="005945D0" w:rsidRDefault="005354DB" w:rsidP="004A1CBA">
            <w:pPr>
              <w:ind w:right="-567"/>
              <w:jc w:val="center"/>
              <w:rPr>
                <w:rFonts w:ascii="Arial" w:eastAsia="Arial" w:hAnsi="Arial" w:cs="Arial"/>
                <w:sz w:val="14"/>
                <w:szCs w:val="14"/>
              </w:rPr>
            </w:pPr>
            <w:r w:rsidRPr="005945D0">
              <w:rPr>
                <w:rFonts w:ascii="Arial" w:eastAsia="Arial" w:hAnsi="Arial" w:cs="Arial"/>
                <w:sz w:val="14"/>
                <w:szCs w:val="14"/>
              </w:rPr>
              <w:t> </w:t>
            </w:r>
          </w:p>
        </w:tc>
        <w:tc>
          <w:tcPr>
            <w:tcW w:w="0" w:type="auto"/>
          </w:tcPr>
          <w:p w14:paraId="328DD0A6" w14:textId="77777777" w:rsidR="005354DB" w:rsidRPr="005945D0" w:rsidRDefault="005354DB" w:rsidP="004A1CBA">
            <w:pPr>
              <w:ind w:right="-567"/>
              <w:rPr>
                <w:rFonts w:ascii="Arial" w:eastAsia="Arial" w:hAnsi="Arial" w:cs="Arial"/>
                <w:sz w:val="14"/>
                <w:szCs w:val="14"/>
              </w:rPr>
            </w:pPr>
            <w:r w:rsidRPr="005945D0">
              <w:rPr>
                <w:rFonts w:ascii="Arial" w:eastAsia="Arial" w:hAnsi="Arial" w:cs="Arial"/>
                <w:sz w:val="14"/>
                <w:szCs w:val="14"/>
              </w:rPr>
              <w:t> </w:t>
            </w:r>
          </w:p>
        </w:tc>
        <w:tc>
          <w:tcPr>
            <w:tcW w:w="0" w:type="auto"/>
            <w:vMerge w:val="restart"/>
          </w:tcPr>
          <w:p w14:paraId="058A4880" w14:textId="77777777" w:rsidR="005354DB" w:rsidRPr="005945D0" w:rsidRDefault="005354DB" w:rsidP="004A1CBA">
            <w:pPr>
              <w:ind w:right="-567"/>
              <w:jc w:val="center"/>
              <w:rPr>
                <w:rFonts w:ascii="Arial" w:eastAsia="Arial" w:hAnsi="Arial" w:cs="Arial"/>
                <w:sz w:val="14"/>
                <w:szCs w:val="14"/>
              </w:rPr>
            </w:pPr>
            <w:r w:rsidRPr="005945D0">
              <w:rPr>
                <w:rFonts w:ascii="Arial" w:eastAsia="Arial" w:hAnsi="Arial" w:cs="Arial"/>
                <w:sz w:val="14"/>
                <w:szCs w:val="14"/>
              </w:rPr>
              <w:t xml:space="preserve">  </w:t>
            </w:r>
          </w:p>
        </w:tc>
      </w:tr>
      <w:tr w:rsidR="005354DB" w:rsidRPr="005945D0" w14:paraId="4273DE25" w14:textId="77777777" w:rsidTr="004A1CBA">
        <w:trPr>
          <w:trHeight w:val="170"/>
          <w:jc w:val="center"/>
        </w:trPr>
        <w:tc>
          <w:tcPr>
            <w:tcW w:w="0" w:type="auto"/>
          </w:tcPr>
          <w:p w14:paraId="58B3FB54" w14:textId="77777777" w:rsidR="005354DB" w:rsidRPr="005945D0" w:rsidRDefault="005354DB" w:rsidP="004A1CBA">
            <w:pPr>
              <w:ind w:right="-567"/>
              <w:rPr>
                <w:rFonts w:ascii="Arial" w:eastAsia="Arial" w:hAnsi="Arial" w:cs="Arial"/>
                <w:sz w:val="14"/>
                <w:szCs w:val="14"/>
              </w:rPr>
            </w:pPr>
            <w:r w:rsidRPr="005945D0">
              <w:rPr>
                <w:rFonts w:ascii="Arial" w:eastAsia="Arial" w:hAnsi="Arial" w:cs="Arial"/>
                <w:sz w:val="14"/>
                <w:szCs w:val="14"/>
              </w:rPr>
              <w:t>Mes 2</w:t>
            </w:r>
          </w:p>
        </w:tc>
        <w:tc>
          <w:tcPr>
            <w:tcW w:w="0" w:type="auto"/>
          </w:tcPr>
          <w:p w14:paraId="0BBDB1DE" w14:textId="77777777" w:rsidR="005354DB" w:rsidRPr="005945D0" w:rsidRDefault="005354DB" w:rsidP="004A1CBA">
            <w:pPr>
              <w:ind w:right="-567"/>
              <w:rPr>
                <w:rFonts w:ascii="Arial" w:eastAsia="Arial" w:hAnsi="Arial" w:cs="Arial"/>
                <w:sz w:val="14"/>
                <w:szCs w:val="14"/>
              </w:rPr>
            </w:pPr>
          </w:p>
        </w:tc>
        <w:tc>
          <w:tcPr>
            <w:tcW w:w="0" w:type="auto"/>
          </w:tcPr>
          <w:p w14:paraId="075D37CA" w14:textId="77777777" w:rsidR="005354DB" w:rsidRPr="005945D0" w:rsidRDefault="005354DB" w:rsidP="004A1CBA">
            <w:pPr>
              <w:ind w:right="-567"/>
              <w:jc w:val="center"/>
              <w:rPr>
                <w:rFonts w:ascii="Arial" w:eastAsia="Arial" w:hAnsi="Arial" w:cs="Arial"/>
                <w:sz w:val="14"/>
                <w:szCs w:val="14"/>
              </w:rPr>
            </w:pPr>
          </w:p>
        </w:tc>
        <w:tc>
          <w:tcPr>
            <w:tcW w:w="0" w:type="auto"/>
          </w:tcPr>
          <w:p w14:paraId="1E320552" w14:textId="77777777" w:rsidR="005354DB" w:rsidRPr="005945D0" w:rsidRDefault="005354DB" w:rsidP="004A1CBA">
            <w:pPr>
              <w:ind w:right="-567"/>
              <w:jc w:val="center"/>
              <w:rPr>
                <w:rFonts w:ascii="Arial" w:eastAsia="Arial" w:hAnsi="Arial" w:cs="Arial"/>
                <w:sz w:val="14"/>
                <w:szCs w:val="14"/>
              </w:rPr>
            </w:pPr>
            <w:r w:rsidRPr="005945D0">
              <w:rPr>
                <w:rFonts w:ascii="Arial" w:eastAsia="Arial" w:hAnsi="Arial" w:cs="Arial"/>
                <w:sz w:val="14"/>
                <w:szCs w:val="14"/>
              </w:rPr>
              <w:t> </w:t>
            </w:r>
          </w:p>
        </w:tc>
        <w:tc>
          <w:tcPr>
            <w:tcW w:w="0" w:type="auto"/>
          </w:tcPr>
          <w:p w14:paraId="0002D277" w14:textId="77777777" w:rsidR="005354DB" w:rsidRPr="005945D0" w:rsidRDefault="005354DB" w:rsidP="004A1CBA">
            <w:pPr>
              <w:ind w:right="-567"/>
              <w:jc w:val="center"/>
              <w:rPr>
                <w:rFonts w:ascii="Arial" w:eastAsia="Arial" w:hAnsi="Arial" w:cs="Arial"/>
                <w:sz w:val="14"/>
                <w:szCs w:val="14"/>
              </w:rPr>
            </w:pPr>
            <w:r w:rsidRPr="005945D0">
              <w:rPr>
                <w:rFonts w:ascii="Arial" w:eastAsia="Arial" w:hAnsi="Arial" w:cs="Arial"/>
                <w:sz w:val="14"/>
                <w:szCs w:val="14"/>
              </w:rPr>
              <w:t> </w:t>
            </w:r>
          </w:p>
        </w:tc>
        <w:tc>
          <w:tcPr>
            <w:tcW w:w="0" w:type="auto"/>
            <w:vMerge/>
          </w:tcPr>
          <w:p w14:paraId="0750D123" w14:textId="77777777" w:rsidR="005354DB" w:rsidRPr="005945D0" w:rsidRDefault="005354DB" w:rsidP="004A1CBA">
            <w:pPr>
              <w:widowControl w:val="0"/>
              <w:pBdr>
                <w:top w:val="nil"/>
                <w:left w:val="nil"/>
                <w:bottom w:val="nil"/>
                <w:right w:val="nil"/>
                <w:between w:val="nil"/>
              </w:pBdr>
              <w:ind w:right="-567"/>
              <w:rPr>
                <w:rFonts w:ascii="Arial" w:eastAsia="Arial" w:hAnsi="Arial" w:cs="Arial"/>
                <w:sz w:val="14"/>
                <w:szCs w:val="14"/>
              </w:rPr>
            </w:pPr>
          </w:p>
        </w:tc>
      </w:tr>
      <w:tr w:rsidR="005354DB" w:rsidRPr="005945D0" w14:paraId="47614A2D" w14:textId="77777777" w:rsidTr="004A1CBA">
        <w:trPr>
          <w:trHeight w:val="170"/>
          <w:jc w:val="center"/>
        </w:trPr>
        <w:tc>
          <w:tcPr>
            <w:tcW w:w="0" w:type="auto"/>
          </w:tcPr>
          <w:p w14:paraId="721DFC1D" w14:textId="77777777" w:rsidR="005354DB" w:rsidRPr="005945D0" w:rsidRDefault="005354DB" w:rsidP="004A1CBA">
            <w:pPr>
              <w:ind w:right="-567"/>
              <w:rPr>
                <w:rFonts w:ascii="Arial" w:eastAsia="Arial" w:hAnsi="Arial" w:cs="Arial"/>
                <w:sz w:val="14"/>
                <w:szCs w:val="14"/>
              </w:rPr>
            </w:pPr>
            <w:r w:rsidRPr="005945D0">
              <w:rPr>
                <w:rFonts w:ascii="Arial" w:eastAsia="Arial" w:hAnsi="Arial" w:cs="Arial"/>
                <w:sz w:val="14"/>
                <w:szCs w:val="14"/>
              </w:rPr>
              <w:t>Mes 3</w:t>
            </w:r>
          </w:p>
        </w:tc>
        <w:tc>
          <w:tcPr>
            <w:tcW w:w="0" w:type="auto"/>
          </w:tcPr>
          <w:p w14:paraId="035DE0FF" w14:textId="77777777" w:rsidR="005354DB" w:rsidRPr="005945D0" w:rsidRDefault="005354DB" w:rsidP="004A1CBA">
            <w:pPr>
              <w:ind w:right="-567"/>
              <w:rPr>
                <w:rFonts w:ascii="Arial" w:eastAsia="Arial" w:hAnsi="Arial" w:cs="Arial"/>
                <w:sz w:val="14"/>
                <w:szCs w:val="14"/>
              </w:rPr>
            </w:pPr>
          </w:p>
        </w:tc>
        <w:tc>
          <w:tcPr>
            <w:tcW w:w="0" w:type="auto"/>
          </w:tcPr>
          <w:p w14:paraId="438D3EE0" w14:textId="77777777" w:rsidR="005354DB" w:rsidRPr="005945D0" w:rsidRDefault="005354DB" w:rsidP="004A1CBA">
            <w:pPr>
              <w:ind w:right="-567"/>
              <w:jc w:val="center"/>
              <w:rPr>
                <w:rFonts w:ascii="Arial" w:eastAsia="Arial" w:hAnsi="Arial" w:cs="Arial"/>
                <w:sz w:val="14"/>
                <w:szCs w:val="14"/>
              </w:rPr>
            </w:pPr>
          </w:p>
        </w:tc>
        <w:tc>
          <w:tcPr>
            <w:tcW w:w="0" w:type="auto"/>
          </w:tcPr>
          <w:p w14:paraId="1CB1DF9C" w14:textId="77777777" w:rsidR="005354DB" w:rsidRPr="005945D0" w:rsidRDefault="005354DB" w:rsidP="004A1CBA">
            <w:pPr>
              <w:ind w:right="-567"/>
              <w:jc w:val="center"/>
              <w:rPr>
                <w:rFonts w:ascii="Arial" w:eastAsia="Arial" w:hAnsi="Arial" w:cs="Arial"/>
                <w:sz w:val="14"/>
                <w:szCs w:val="14"/>
              </w:rPr>
            </w:pPr>
            <w:r w:rsidRPr="005945D0">
              <w:rPr>
                <w:rFonts w:ascii="Arial" w:eastAsia="Arial" w:hAnsi="Arial" w:cs="Arial"/>
                <w:sz w:val="14"/>
                <w:szCs w:val="14"/>
              </w:rPr>
              <w:t> </w:t>
            </w:r>
          </w:p>
        </w:tc>
        <w:tc>
          <w:tcPr>
            <w:tcW w:w="0" w:type="auto"/>
          </w:tcPr>
          <w:p w14:paraId="6EDC1B0B" w14:textId="77777777" w:rsidR="005354DB" w:rsidRPr="005945D0" w:rsidRDefault="005354DB" w:rsidP="004A1CBA">
            <w:pPr>
              <w:ind w:right="-567"/>
              <w:jc w:val="center"/>
              <w:rPr>
                <w:rFonts w:ascii="Arial" w:eastAsia="Arial" w:hAnsi="Arial" w:cs="Arial"/>
                <w:sz w:val="14"/>
                <w:szCs w:val="14"/>
              </w:rPr>
            </w:pPr>
            <w:r w:rsidRPr="005945D0">
              <w:rPr>
                <w:rFonts w:ascii="Arial" w:eastAsia="Arial" w:hAnsi="Arial" w:cs="Arial"/>
                <w:sz w:val="14"/>
                <w:szCs w:val="14"/>
              </w:rPr>
              <w:t> </w:t>
            </w:r>
          </w:p>
        </w:tc>
        <w:tc>
          <w:tcPr>
            <w:tcW w:w="0" w:type="auto"/>
            <w:vMerge/>
          </w:tcPr>
          <w:p w14:paraId="0D0657C1" w14:textId="77777777" w:rsidR="005354DB" w:rsidRPr="005945D0" w:rsidRDefault="005354DB" w:rsidP="004A1CBA">
            <w:pPr>
              <w:widowControl w:val="0"/>
              <w:pBdr>
                <w:top w:val="nil"/>
                <w:left w:val="nil"/>
                <w:bottom w:val="nil"/>
                <w:right w:val="nil"/>
                <w:between w:val="nil"/>
              </w:pBdr>
              <w:ind w:right="-567"/>
              <w:rPr>
                <w:rFonts w:ascii="Arial" w:eastAsia="Arial" w:hAnsi="Arial" w:cs="Arial"/>
                <w:sz w:val="14"/>
                <w:szCs w:val="14"/>
              </w:rPr>
            </w:pPr>
          </w:p>
        </w:tc>
      </w:tr>
      <w:tr w:rsidR="005354DB" w:rsidRPr="005945D0" w14:paraId="37283C5F" w14:textId="77777777" w:rsidTr="004A1CBA">
        <w:trPr>
          <w:trHeight w:val="170"/>
          <w:jc w:val="center"/>
        </w:trPr>
        <w:tc>
          <w:tcPr>
            <w:tcW w:w="0" w:type="auto"/>
          </w:tcPr>
          <w:p w14:paraId="7A6769A0" w14:textId="77777777" w:rsidR="005354DB" w:rsidRPr="005945D0" w:rsidRDefault="005354DB" w:rsidP="004A1CBA">
            <w:pPr>
              <w:ind w:right="-567"/>
              <w:rPr>
                <w:rFonts w:ascii="Arial" w:eastAsia="Arial" w:hAnsi="Arial" w:cs="Arial"/>
                <w:sz w:val="14"/>
                <w:szCs w:val="14"/>
              </w:rPr>
            </w:pPr>
            <w:r w:rsidRPr="005945D0">
              <w:rPr>
                <w:rFonts w:ascii="Arial" w:eastAsia="Arial" w:hAnsi="Arial" w:cs="Arial"/>
                <w:sz w:val="14"/>
                <w:szCs w:val="14"/>
              </w:rPr>
              <w:t>Mes 4</w:t>
            </w:r>
          </w:p>
        </w:tc>
        <w:tc>
          <w:tcPr>
            <w:tcW w:w="0" w:type="auto"/>
          </w:tcPr>
          <w:p w14:paraId="6C4C11B0" w14:textId="77777777" w:rsidR="005354DB" w:rsidRPr="005945D0" w:rsidRDefault="005354DB" w:rsidP="004A1CBA">
            <w:pPr>
              <w:ind w:right="-567"/>
              <w:rPr>
                <w:rFonts w:ascii="Arial" w:eastAsia="Arial" w:hAnsi="Arial" w:cs="Arial"/>
                <w:sz w:val="14"/>
                <w:szCs w:val="14"/>
              </w:rPr>
            </w:pPr>
          </w:p>
        </w:tc>
        <w:tc>
          <w:tcPr>
            <w:tcW w:w="0" w:type="auto"/>
          </w:tcPr>
          <w:p w14:paraId="3D4F82CD" w14:textId="77777777" w:rsidR="005354DB" w:rsidRPr="005945D0" w:rsidRDefault="005354DB" w:rsidP="004A1CBA">
            <w:pPr>
              <w:ind w:right="-567"/>
              <w:jc w:val="center"/>
              <w:rPr>
                <w:rFonts w:ascii="Arial" w:eastAsia="Arial" w:hAnsi="Arial" w:cs="Arial"/>
                <w:sz w:val="14"/>
                <w:szCs w:val="14"/>
              </w:rPr>
            </w:pPr>
          </w:p>
        </w:tc>
        <w:tc>
          <w:tcPr>
            <w:tcW w:w="0" w:type="auto"/>
          </w:tcPr>
          <w:p w14:paraId="2E59C1AC" w14:textId="77777777" w:rsidR="005354DB" w:rsidRPr="005945D0" w:rsidRDefault="005354DB" w:rsidP="004A1CBA">
            <w:pPr>
              <w:ind w:right="-567"/>
              <w:jc w:val="center"/>
              <w:rPr>
                <w:rFonts w:ascii="Arial" w:eastAsia="Arial" w:hAnsi="Arial" w:cs="Arial"/>
                <w:sz w:val="14"/>
                <w:szCs w:val="14"/>
              </w:rPr>
            </w:pPr>
            <w:r w:rsidRPr="005945D0">
              <w:rPr>
                <w:rFonts w:ascii="Arial" w:eastAsia="Arial" w:hAnsi="Arial" w:cs="Arial"/>
                <w:sz w:val="14"/>
                <w:szCs w:val="14"/>
              </w:rPr>
              <w:t> </w:t>
            </w:r>
          </w:p>
        </w:tc>
        <w:tc>
          <w:tcPr>
            <w:tcW w:w="0" w:type="auto"/>
          </w:tcPr>
          <w:p w14:paraId="4467BD19" w14:textId="77777777" w:rsidR="005354DB" w:rsidRPr="005945D0" w:rsidRDefault="005354DB" w:rsidP="004A1CBA">
            <w:pPr>
              <w:ind w:right="-567"/>
              <w:jc w:val="center"/>
              <w:rPr>
                <w:rFonts w:ascii="Arial" w:eastAsia="Arial" w:hAnsi="Arial" w:cs="Arial"/>
                <w:sz w:val="14"/>
                <w:szCs w:val="14"/>
              </w:rPr>
            </w:pPr>
            <w:r w:rsidRPr="005945D0">
              <w:rPr>
                <w:rFonts w:ascii="Arial" w:eastAsia="Arial" w:hAnsi="Arial" w:cs="Arial"/>
                <w:sz w:val="14"/>
                <w:szCs w:val="14"/>
              </w:rPr>
              <w:t> </w:t>
            </w:r>
          </w:p>
        </w:tc>
        <w:tc>
          <w:tcPr>
            <w:tcW w:w="0" w:type="auto"/>
            <w:vMerge/>
          </w:tcPr>
          <w:p w14:paraId="5ACE4B36" w14:textId="77777777" w:rsidR="005354DB" w:rsidRPr="005945D0" w:rsidRDefault="005354DB" w:rsidP="004A1CBA">
            <w:pPr>
              <w:widowControl w:val="0"/>
              <w:pBdr>
                <w:top w:val="nil"/>
                <w:left w:val="nil"/>
                <w:bottom w:val="nil"/>
                <w:right w:val="nil"/>
                <w:between w:val="nil"/>
              </w:pBdr>
              <w:ind w:right="-567"/>
              <w:rPr>
                <w:rFonts w:ascii="Arial" w:eastAsia="Arial" w:hAnsi="Arial" w:cs="Arial"/>
                <w:sz w:val="14"/>
                <w:szCs w:val="14"/>
              </w:rPr>
            </w:pPr>
          </w:p>
        </w:tc>
      </w:tr>
    </w:tbl>
    <w:p w14:paraId="1DA0D59E" w14:textId="77777777" w:rsidR="005354DB" w:rsidRPr="005945D0" w:rsidRDefault="005354DB" w:rsidP="005354DB">
      <w:pPr>
        <w:jc w:val="both"/>
        <w:rPr>
          <w:sz w:val="18"/>
          <w:szCs w:val="18"/>
        </w:rPr>
      </w:pPr>
      <w:r w:rsidRPr="005945D0">
        <w:rPr>
          <w:sz w:val="18"/>
          <w:szCs w:val="18"/>
        </w:rPr>
        <w:t xml:space="preserve"> </w:t>
      </w:r>
      <w:r w:rsidRPr="005945D0">
        <w:rPr>
          <w:sz w:val="18"/>
          <w:szCs w:val="18"/>
        </w:rPr>
        <w:tab/>
        <w:t xml:space="preserve"> </w:t>
      </w:r>
      <w:r w:rsidRPr="005945D0">
        <w:rPr>
          <w:sz w:val="18"/>
          <w:szCs w:val="18"/>
        </w:rPr>
        <w:tab/>
      </w:r>
    </w:p>
    <w:p w14:paraId="3E2FBE5A" w14:textId="77777777" w:rsidR="005354DB" w:rsidRPr="005945D0" w:rsidRDefault="005354DB" w:rsidP="005354DB">
      <w:pPr>
        <w:ind w:left="426" w:right="-284" w:hanging="283"/>
        <w:jc w:val="both"/>
        <w:rPr>
          <w:sz w:val="18"/>
          <w:szCs w:val="18"/>
        </w:rPr>
      </w:pPr>
      <w:r w:rsidRPr="005945D0">
        <w:rPr>
          <w:sz w:val="18"/>
          <w:szCs w:val="18"/>
        </w:rPr>
        <w:t xml:space="preserve">e.  Debe reportar a la Oficina de Calidad de la Regional de Aseguramiento en Salud N.º 5,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pablo.torresg@correo.policia.gov.co o carolina.prieto@correo.policia.gov.co </w:t>
      </w:r>
    </w:p>
    <w:p w14:paraId="48A66620" w14:textId="77777777" w:rsidR="005354DB" w:rsidRPr="005945D0" w:rsidRDefault="005354DB" w:rsidP="005354DB">
      <w:pPr>
        <w:ind w:left="426" w:right="-284" w:hanging="283"/>
        <w:jc w:val="both"/>
        <w:rPr>
          <w:sz w:val="18"/>
          <w:szCs w:val="18"/>
        </w:rPr>
      </w:pPr>
      <w:r w:rsidRPr="005945D0">
        <w:rPr>
          <w:sz w:val="18"/>
          <w:szCs w:val="18"/>
        </w:rPr>
        <w:t>f.   Atender oportuna y eficazmente las solicitudes que le formule la Jefatura de la Regional de Aseguramiento en Salud N.º 5.</w:t>
      </w:r>
    </w:p>
    <w:p w14:paraId="32A8B4E4"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En los casos de prestación de los servicios de urgencia, solo se reconocerán las patologías que de acuerdo a los conocimientos técnico-científicos ameriten la atención por dicho servicio, todas aquellas patologías de consulta externa que sean atendidas en la urgencia no serán reconocidas para el pago, por tanto, deberán ser direccionados hacia los servicios de sanidad de la Policía Nacional donde se le resolverá su problema de salud.</w:t>
      </w:r>
    </w:p>
    <w:p w14:paraId="0D304B7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Oficina de Central de Cuentas de la Unidad Prestadora De Salud De Santander sobre la eventualidad surgida.</w:t>
      </w:r>
    </w:p>
    <w:p w14:paraId="10CB2C3C"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servicio programado se prestará a los pacientes previa orden de servicio en original firmada por el médico tratante y orden de autorización por el Líder de Autorizaciones de Referencia y Contra referencia de la Unidad Prestadora De Salud De Santander, la cual debe especificar el procedimiento a realizar de acuerdo con el objeto del contrato y su diagnóstico.</w:t>
      </w:r>
    </w:p>
    <w:p w14:paraId="5D6CA8C7"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Los servicios a contratar solo serán los establecidos en el Plan de Servicios de Sanidad Militar y Policial, contemplados en el Acuerdo No 002 / de Abril de 2001 y el suministro de medicamentos y medios de contraste, se regirá por el Manual de medicamentos señalado en el Acuerdo No. 080 de mayo de 2022, emanados del Consejo Superior de Salud de las fuerzas Militares y de la Policía Nacional (CSSMP), los cuales serán entregados al proponente favorecido, antes de la fecha de iniciación del contrato, además los profesionales de la entidad deberán conocer el plan de beneficios de sanidad de la policía nacional (acuerdo 002 de abril 27 de 2001) y abstenerse de enviar solicitudes que no se encuentran incluidas en este, con la salvedad, que en los casos de carácter urgente ambulatorio donde se requiera la realización de un procedimiento que se constituya como indispensable para determinar la conducta médica a seguir o dar tratamiento definitivo al usuario, debe diligenciarse por parte del especialista tratante el correspondiente formato institucional de la Unidad Prestadora Del Servicio  De Santander, para la autorización de procedimientos no incluidos de, ante el comité técnico científico que se realiza en la ciudad de Bucaramanga, en los casos de urgencia vital de igual forma se diligencia dicho formato para el CTA  sin dejar de prestar el servicio al usuario y anexando este documentos como soporte para la posterior facturación.</w:t>
      </w:r>
    </w:p>
    <w:p w14:paraId="2C93AFDD"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Los casos de urgencia vital o atención inicial de urgencias, serán atendidos conforme a las normas expedidas por el Ministerio de Salud en concordancia con las disposiciones definidas en las Circulares y Resoluciones, expedidas por la Superintendencia de Salud.</w:t>
      </w:r>
    </w:p>
    <w:p w14:paraId="38CE7565"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En caso de faltar algún servicio contratado por falla técnica, humana o falta de personal deberán prestar el servicio continuo y permanente, presentando a su solicitud los correspondientes contratos vigentes que soporten esa eventualidad.</w:t>
      </w:r>
    </w:p>
    <w:p w14:paraId="637A81CD"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EL OFERENTE garantizará el contacto permanente con el supervisor designado por Regional de aseguramiento No 5 RASES, con el fin de favorecer el cumplimiento del objeto del contrato, para lo cual deberá asignar un empleado con capacidad de toma de decisiones, con acceso a línea telefónica directa y disponible, que servirá para el intercambio de comunicación y solución de problemas, en el mínimo de tiempo.  Por lo tanto, se deberá diligenciar el formato de </w:t>
      </w:r>
      <w:r w:rsidRPr="005945D0">
        <w:rPr>
          <w:sz w:val="18"/>
          <w:szCs w:val="18"/>
        </w:rPr>
        <w:lastRenderedPageBreak/>
        <w:t>idoneidad del personal y en caso de cambio se deberá dar previo aviso al superviso y garantizar la actualización de este formato.</w:t>
      </w:r>
    </w:p>
    <w:p w14:paraId="6DD274B4"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Los servicios requeridos por tutelas o CTC habilitados por EL OFERENTE que se encuentren dentro de su portafolio de servicios y que no estén contemplados en listado “Anexo CUPS”, serán prestados por la entidad a las tarifas aquí pactadas, mediando solicitud del Supervisor del contrato.  En caso de no existir referente para el cobro de estos servicios, EL OFERENTE presentará cotización como respuesta a la solicitud del Contratante, la cual será objeto de revisión por el Supervisor del contrato, quien realizará una verificación de precios mínimos con otra entidad, y en caso que la cotización del OFERENTE sea más elevada deberá ajustar la tarifa o valor.  Se exceptúa los servicios prestados como Urgentes, los cuales serán sujetos a Verificación por Auditoría Médica, debiendo ser reportados a la Oficina de Referencia a los siguientes correos: desan.upres-rei@policia.gov.co,  a través de la Plataforma establecida, cuyo ingreso se hace a través de la página web: mediante la cual, se hará la solicitud formal de la atención, programa éste que cumple con la normatividad vigente, sobre Referencia y solicitud de autorizaciones, Decreto 4747 y las demás normas que lo modifiquen.  </w:t>
      </w:r>
    </w:p>
    <w:p w14:paraId="3DD4186C"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Los servicios requeridos por la Regional de aseguramiento No 5 RASES y la Unidad Prestadora Del Servicio De Santander que no hayan quedado descritos en el anexo de CUPS y que hagan parte del Acuerdo 002 del 2001 y que estén dentro del portafolio de servicios del OFERENTE, serán prestados por la entidad a las tarifas aquí pactadas, mediando solicitud del Supervisor del contrato.  En caso de no existir referente para el cobro de estos servicios, EL OFERENTE presentará cotización como respuesta a la solicitud del Contratante, la cual será objeto de revisión por el Supervisor del contrato, quien realizará una verificación de precios mínimos con otra entidad, y en caso que la cotización del OFERENTE sea más elevada deberá ajustar la tarifa o valor.  Se exceptúa los servicios prestados como Urgentes, los cuales serán sujetos a Verificación por Auditoría Médica, debiendo ser reportados a la Oficina de Referencia a los siguientes correos: desan.upres-rei@policia.gov.co  y a través de la Plataforma establecida, cuyo ingreso se hace a través de la página web:  mediante la cual, se hará la solicitud formal de la atención, programa éste que cumple con la normatividad vigente, sobre Referencia y solicitud de autorizaciones, Decreto 441 de 2022  y las demás normas que lo modifiquen.</w:t>
      </w:r>
    </w:p>
    <w:p w14:paraId="0CB9CAF8"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Garantizar la prestación de los servicios con equipos Biomédicos y Material Médico adecuados para la atención del usuario Según lineamientos del Decreto Número 4725 De 2005 (diciembre 26) por el cual se reglamenta el régimen de registros sanitarios, permiso de comercialización y vigilancia sanitaria de los dispositivos médicos para uso humano. EL OFERENTE deberá asegurar que en el evento en que se requiera alquiler de equipos y/o tecnología de punta como coadyuvantes de las cirugías o procedimientos la entidad contratada deberá además de anexar factura de compra, diligenciar el formato de CTC respectivo, enviándolo máximo 24 horas después del procedimiento a la Oficina de Referencia y Contra referencia de la Regional de Aseguramiento en Salud N.º 5.  Dichos documentos se deben presentar con la factura de compra en la respectiva facturación. La entidad se reserva la realización de auditar los procedimientos en vivo, con el fin de verificar los gastos en insumos y materiales médico quirúrgicos, así como la utilización de equipos en alquiler.</w:t>
      </w:r>
    </w:p>
    <w:p w14:paraId="4EAC3681"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servicio debe ser prestado cumplimiento de requisitos según lo contemplado por el Ministerio de Protección Social, en el Decreto 1011 de 2006; Resolución 3100 de 2019. Por la cual se Definen los procedimientos y condiciones de inscripción de los Prestadores de Servicios de Salud y de habilitación de servicios de salud.</w:t>
      </w:r>
    </w:p>
    <w:p w14:paraId="3FB3C55C"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a dar cumplimiento a la Resolución 3100 de 2019 y Resolución 4445 de 1996 para instalaciones, equipos, y personal.</w:t>
      </w:r>
    </w:p>
    <w:p w14:paraId="6EA733BC"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Informar de forma periódica la Unidad Prestadora De Salud De Santander en la oficina de Garantía de Calidad en Salud, en forma oportuna los indicadores de calidad indicadores de calidad y alerta temprana para su respectivo análisis y fines pertinentes del área, y las estadísticas o datos que se requieran de forma escrita con anterioridad y coordinación con el área de Garantía de Calidad de la institución CONTRATISTA. Según circular 059 indicadores de alerta temprana y Resolución 000256 De 2016 “Por la cual se dictan disposiciones en relación con el Sistema de Información para la Calidad y se establecen los indicadores para el monitoreo de la calidad en salud” referente a los indicadores de calidad de: efectividad, seguridad y experiencia en la atención. Esta Información se requiere en medio magnético los primeros 5 días de cada mes, de igual forma se solicita su valiosa colaboración en el reporte de los, al correo desan.upres@policia.gov.co</w:t>
      </w:r>
    </w:p>
    <w:p w14:paraId="1F78A0EB"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a brindar una atención segura haciendo uso de los lineamientos de los paquetes instruccionales. (Guía técnica “buenas prácticas para la seguridad del paciente en la atención en salud).</w:t>
      </w:r>
    </w:p>
    <w:p w14:paraId="71C22751"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La entidad aceptará las notificaciones que se efectúen por medio electrónico de las comunicaciones, oficios, avisos, y demás actos proferidos por la Unidad Prestadora De Salud De Santander -, al correo electrónico que se encuentre debidamente registrado en el contrato, hoja de vida, cámara de comercio, etc. Una vez se dé carta de inicio al contrato EL OFERENTE deberá informar al supervisor la persona enlace, que se encargará de permitir a los usuarios y a las personas que delegue la Unidad Prestadora De Salud De Santander -, tomar contacto con la IPS a fin de solucionar los problemas que se presenten durante el desarrollo del contrato incluyendo aquellos sobre la oportunidad o autorización de servicios, códigos o taridas.  Del mismo modo y a fin de que resuelvan aquellas eventualidades sobre la referencia y contra referencia, asignación de citas, oportunidad, precisión de exámenes, procedimientos y actividades, se desarrollara mensualmente una reunión respecto a lo indicado a fin de realizar el correspondiente seguimiento al contrato, reunión que contará con el personal que las partes consideren necesario, elevando un acta escrita de cada reunión celebrada. </w:t>
      </w:r>
    </w:p>
    <w:p w14:paraId="406B475C"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EL OFERENTE se obliga a dar cumplimiento a las disposiciones legales y reglamentarias referentes a Higiene y Seguridad y Salud en el Trabajo durante la ejecución el contrato. </w:t>
      </w:r>
    </w:p>
    <w:p w14:paraId="6E9D74DA"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presentar la Certificación mensual donde se reporte que todos los colaboradores vinculados para la ejecución del contrato, se encuentran afiliados al Sistema de Seguridad Social.</w:t>
      </w:r>
    </w:p>
    <w:p w14:paraId="2998C6A2"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6508FD01"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presentar el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 los trabajadores.</w:t>
      </w:r>
    </w:p>
    <w:p w14:paraId="24DF0C7F"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Responder dentro de los plazos establecidos por la normatividad vigente las solicitudes de Referenciación y Contra remisiones efectuadas por la Unidad Prestadora De Salud De Santander -, so pena de la aplicación del procedimiento de multas y sanciones.</w:t>
      </w:r>
    </w:p>
    <w:p w14:paraId="1BEF24A7"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Atender con la inmediatez que ordene el juez constitucional los procedimientos que se deban surtir para acatar un fallo de tutela, incidente de desacato, medida provisional y demás, generando el apoyo a la Unidad Prestadora De Salud De </w:t>
      </w:r>
      <w:r w:rsidRPr="005945D0">
        <w:rPr>
          <w:sz w:val="18"/>
          <w:szCs w:val="18"/>
        </w:rPr>
        <w:lastRenderedPageBreak/>
        <w:t>Santander - para dar cumplimiento a las órdenes judiciales, entregando la información para aportar pruebas, certificaciones y demás requerimientos que se impartan por los entes judiciales.</w:t>
      </w:r>
    </w:p>
    <w:p w14:paraId="405DDD34"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6BFBF91E"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Las demás obligaciones del OFERENTE contenidas en el artículo 5º de la Ley 80 de 1993, así mismo, será civil y penalmente responsable por sus acciones u omisiones en la actuación contractual.</w:t>
      </w:r>
    </w:p>
    <w:p w14:paraId="3C90DCF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OFERENTE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 s e información de los usuarios del Subsistema de Salud los cuales son de carácter reservado y confidencial. EL OFERENTE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C79233B"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EL OFERENTE no deberá acceder a peticiones o amenazas, de quienes actuando por fuera de la Ley pretendan obligarlo a hacer u omitir algún acto o hecho, EL OFERENTE deberá Informar de tal evento a la REGIONAL DE ASEGURAMIENTO EN SALUD N.º 5 y a las autoridades competentes para que se adopte las medidas necesarias. </w:t>
      </w:r>
    </w:p>
    <w:p w14:paraId="6E4956D0"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a garantizar la sostenibilidad de los precios para evitar el incremento de los mismos durante el tiempo que dure el contrato que se llegase a celebrar.</w:t>
      </w:r>
    </w:p>
    <w:p w14:paraId="0E94553D"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suministrará el servicio de transporte de ambulancia y se cancelará de acuerdo a tarifas estipuladas por la entidad en la oferta económica. En caso que los anteriores valores los oferte la entidad mediante resolución “Esta Resolución se actualizará de acuerdo a su vigencia y las tarifas se reconocerán de acuerdo a las estipuladas en la nueva resolución (si la hubiere) y según la vigencia de la prestación del servicio”.  El servicio de oxígeno se cancelará de acuerdo a tarifas estipuladas por la entidad en la oferta económica</w:t>
      </w:r>
    </w:p>
    <w:p w14:paraId="6B96B962"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EL OFERENTE deberá presentar la facturación los diez (10) primeros días de cada mes en la Ventanilla de Central de Cuentas de la Regional de Aseguramiento en Salud N.º 5, ubicada en la Transversal 154 </w:t>
      </w:r>
      <w:proofErr w:type="spellStart"/>
      <w:r w:rsidRPr="005945D0">
        <w:rPr>
          <w:sz w:val="18"/>
          <w:szCs w:val="18"/>
        </w:rPr>
        <w:t>numero</w:t>
      </w:r>
      <w:proofErr w:type="spellEnd"/>
      <w:r w:rsidRPr="005945D0">
        <w:rPr>
          <w:sz w:val="18"/>
          <w:szCs w:val="18"/>
        </w:rPr>
        <w:t xml:space="preserve"> 24-147 local 10 Barrio el Bosque Bucaramanga  Conjunto Vista Azul Campestre, con los anexos y requerimientos correspondientes descritos en la cláusula Forma de Pago del contrato, y los recibidos correspondientes se entregarán el día 25 del mes en que se radico</w:t>
      </w:r>
    </w:p>
    <w:p w14:paraId="1052D599"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 xml:space="preserve">EL OFERENTE deberá entregar al usuario reporte de resultados para continuar el manejo terapéutico del paciente en el Establecimiento de Sanidad Policial Complementario Clínica DESAN, cuando lo amerite, a través del proceso y formato de Referencia y Contra referencia </w:t>
      </w:r>
    </w:p>
    <w:p w14:paraId="54D8FEC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expedir paz y salvo al momento de terminación de la ejecución del contrato en el cual conste, la no existencia de facturación pendiente por radicar en la Regional de Aseguramiento en Salud N.º 5 y que se encuentra apto para la liquidación del contrato.</w:t>
      </w:r>
    </w:p>
    <w:p w14:paraId="23B250D0"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deberá disminuir los factores de riesgo biológicos a través de normas de Bioseguridad en el adecuado manejo de residuos hospitalarios. Deberá Implementar el sistema de gestión integral de residuos hospitalarios con políticas de manejo interno de residuos, con el fin de reducir los factores de riesgo a la salud de los usuarios, prevenir, mitigar y compensar los impactos ambientales y sanitarios.</w:t>
      </w:r>
    </w:p>
    <w:p w14:paraId="0AD30A77"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aceptará las notificaciones que se efectúen por medio electrónico de las comunicaciones, oficios, avisos, y demás actos proferidos por la Regional de Aseguramiento en Salud N.º 5, al correo electrónico que se encuentre debidamente registrado en el contrato, hoja de vida, cámara de comercio, etc.</w:t>
      </w:r>
    </w:p>
    <w:p w14:paraId="5D4534F8"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Una vez se dé carta de inicio al contrato EL OFERENTE deberá informar al Supervisor la persona enlace, que se encargará de permitir a los usuarios y a las personas que delegue la Regional de Aseguramiento en Salud N.º 5, tomar contacto con la IPS a fin de solucionar los problemas que se presenten durante el desarrollo del contrato incluyendo aquellos sobre la oportunidad o autorización de servicios, códigos o tarifas.  Del mismo modo y a fin de que resuelvan aquellas eventualidades sobre la referencia y contra referencia, asignación de citas, oportunidad, precisión de exámenes, procedimientos y actividades, se desarrollara mensualmente una reunión respecto a lo indicado a fin de realizar el correspondiente seguimiento al contrato, reunión que contará con el personal que las partes consideren necesario, elevando un acta escrita de cada reunión celebrada.</w:t>
      </w:r>
    </w:p>
    <w:p w14:paraId="430E01B5"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se compromete para los casos en que  Los medicamentos oncológicos  suministrados por la regional, en caso excepciona de que el contratista no los oferte, deberán ser recibidos mediante un procedimiento de recepción técnica, que debe ser realizada por un químico farmacéutico, conforme a la normativa colombiana (Decreto 2200 de 2005, artículo 9; buena práctica institucional). Desde el momento de la recepción técnica, el medicamento queda en custodia del contratista, quien asumirá plena responsabilidad en caso de pérdida o daño. El contratista podrá facturar el valor definido en el anexo técnico por el servicio de recepción, almacenamiento y custodia. Además, la recepción técnica debe incluir verificación de condiciones: cantidad, integridad del empaque, cadena de frío, condiciones ambientales y documentación, conforme a estándares establecidos en manuales de servicios farmacéuticos</w:t>
      </w:r>
    </w:p>
    <w:p w14:paraId="0B646103" w14:textId="77777777" w:rsidR="005354DB" w:rsidRPr="005945D0" w:rsidRDefault="005354DB" w:rsidP="005354DB">
      <w:pPr>
        <w:pStyle w:val="Prrafodelista"/>
        <w:numPr>
          <w:ilvl w:val="1"/>
          <w:numId w:val="34"/>
        </w:numPr>
        <w:autoSpaceDE/>
        <w:autoSpaceDN/>
        <w:ind w:left="142" w:right="-234" w:hanging="426"/>
        <w:jc w:val="both"/>
        <w:rPr>
          <w:sz w:val="18"/>
          <w:szCs w:val="18"/>
        </w:rPr>
      </w:pPr>
      <w:r w:rsidRPr="005945D0">
        <w:rPr>
          <w:sz w:val="18"/>
          <w:szCs w:val="18"/>
        </w:rPr>
        <w:t>EL OFERENTE entregar los medicamentos derivados de la atención hospitalaria, de urgencias y los ambulatorios a las tarifas establecidas en los anexos del contrato. En caso que se requieran medicamentos para el tratamiento de los pacientes que no se encuentran en el tarifario ofertado estos podrán ser cotizados por EL OFERENTE, cotización que será validada por el grupo de auditoría de la RASES 5 a fin de establecer el precio promedio de venta de los mismos como requisito de procedibilidad para la autorización de los medicamentos, teniendo como base el precio de SISMED</w:t>
      </w:r>
    </w:p>
    <w:bookmarkEnd w:id="0"/>
    <w:p w14:paraId="19EB1B11" w14:textId="77777777" w:rsidR="00327A53" w:rsidRDefault="00327A53" w:rsidP="00327A53">
      <w:pPr>
        <w:autoSpaceDE/>
        <w:autoSpaceDN/>
        <w:jc w:val="both"/>
      </w:pPr>
    </w:p>
    <w:p w14:paraId="22ADB96F" w14:textId="77777777" w:rsidR="00327A53" w:rsidRDefault="00327A53">
      <w:r>
        <w:br w:type="page"/>
      </w:r>
    </w:p>
    <w:p w14:paraId="6F9A732E" w14:textId="07EFDD2E" w:rsidR="001367B8" w:rsidRDefault="00C77AC7" w:rsidP="00327A53">
      <w:pPr>
        <w:tabs>
          <w:tab w:val="left" w:pos="284"/>
        </w:tabs>
        <w:jc w:val="center"/>
        <w:rPr>
          <w:b/>
        </w:rPr>
      </w:pPr>
      <w:r>
        <w:rPr>
          <w:b/>
        </w:rPr>
        <w:lastRenderedPageBreak/>
        <w:t>ANEXO No. 3</w:t>
      </w:r>
    </w:p>
    <w:p w14:paraId="596FE18D" w14:textId="77777777" w:rsidR="001367B8" w:rsidRDefault="00C77AC7">
      <w:pPr>
        <w:jc w:val="center"/>
        <w:rPr>
          <w:b/>
        </w:rPr>
      </w:pPr>
      <w:r>
        <w:rPr>
          <w:b/>
        </w:rPr>
        <w:t>OBLIGACIONES GENERALES DE LA POLICÍA NACIONAL</w:t>
      </w:r>
    </w:p>
    <w:p w14:paraId="342CB37E" w14:textId="77777777" w:rsidR="001367B8" w:rsidRDefault="001367B8">
      <w:pPr>
        <w:jc w:val="center"/>
        <w:rPr>
          <w:b/>
        </w:rPr>
      </w:pPr>
    </w:p>
    <w:p w14:paraId="55A198F9" w14:textId="77777777" w:rsidR="005354DB" w:rsidRPr="005945D0" w:rsidRDefault="005354DB" w:rsidP="005354DB">
      <w:pPr>
        <w:numPr>
          <w:ilvl w:val="0"/>
          <w:numId w:val="35"/>
        </w:numPr>
        <w:autoSpaceDE/>
        <w:autoSpaceDN/>
        <w:ind w:left="360"/>
        <w:jc w:val="both"/>
        <w:rPr>
          <w:b/>
        </w:rPr>
      </w:pPr>
      <w:r w:rsidRPr="005945D0">
        <w:t>Una vez se surta el proceso de contratación estatal, asignar un supervisor, a través de quien la</w:t>
      </w:r>
      <w:r w:rsidRPr="005945D0">
        <w:rPr>
          <w:b/>
        </w:rPr>
        <w:t xml:space="preserve"> POLICÍA NACIONAL</w:t>
      </w:r>
      <w:r w:rsidRPr="005945D0">
        <w:t xml:space="preserve"> mantendrá la interlocución permanente y directa con el</w:t>
      </w:r>
      <w:r w:rsidRPr="005945D0">
        <w:rPr>
          <w:b/>
        </w:rPr>
        <w:t xml:space="preserve"> OFERENTE</w:t>
      </w:r>
      <w:r w:rsidRPr="005945D0">
        <w:t>.</w:t>
      </w:r>
      <w:r w:rsidRPr="005945D0">
        <w:rPr>
          <w:b/>
        </w:rPr>
        <w:t xml:space="preserve"> </w:t>
      </w:r>
    </w:p>
    <w:p w14:paraId="33766EBC" w14:textId="77777777" w:rsidR="005354DB" w:rsidRPr="005945D0" w:rsidRDefault="005354DB" w:rsidP="005354DB">
      <w:pPr>
        <w:jc w:val="both"/>
        <w:rPr>
          <w:b/>
        </w:rPr>
      </w:pPr>
    </w:p>
    <w:p w14:paraId="6182F9D0" w14:textId="77777777" w:rsidR="005354DB" w:rsidRPr="005945D0" w:rsidRDefault="005354DB" w:rsidP="005354DB">
      <w:pPr>
        <w:numPr>
          <w:ilvl w:val="0"/>
          <w:numId w:val="35"/>
        </w:numPr>
        <w:autoSpaceDE/>
        <w:autoSpaceDN/>
        <w:ind w:left="360"/>
        <w:jc w:val="both"/>
      </w:pPr>
      <w:r w:rsidRPr="005945D0">
        <w:t xml:space="preserve">Ejercer el control sobre el cumplimiento del contrato a través del supervisor designado para el efecto, exigiéndole la ejecución idónea y oportuna del objeto a contratar.  </w:t>
      </w:r>
    </w:p>
    <w:p w14:paraId="78B68065" w14:textId="77777777" w:rsidR="005354DB" w:rsidRPr="005945D0" w:rsidRDefault="005354DB" w:rsidP="005354DB">
      <w:pPr>
        <w:pStyle w:val="Prrafodelista"/>
        <w:ind w:left="360"/>
        <w:rPr>
          <w:sz w:val="22"/>
          <w:szCs w:val="22"/>
        </w:rPr>
      </w:pPr>
    </w:p>
    <w:p w14:paraId="0C6888BF" w14:textId="77777777" w:rsidR="005354DB" w:rsidRPr="005945D0" w:rsidRDefault="005354DB" w:rsidP="005354DB">
      <w:pPr>
        <w:pStyle w:val="Prrafodelista"/>
        <w:numPr>
          <w:ilvl w:val="0"/>
          <w:numId w:val="35"/>
        </w:numPr>
        <w:tabs>
          <w:tab w:val="left" w:pos="284"/>
        </w:tabs>
        <w:adjustRightInd w:val="0"/>
        <w:ind w:left="360"/>
        <w:jc w:val="both"/>
      </w:pPr>
      <w:r w:rsidRPr="005945D0">
        <w:rPr>
          <w:rFonts w:eastAsia="HelveticaNeue-Light"/>
        </w:rPr>
        <w:t>Cumplir</w:t>
      </w:r>
      <w:r w:rsidRPr="005945D0">
        <w:t xml:space="preserve"> con las Obligaciones señaladas en la Resolución 00090 del 15 de enero de 2018, el Instructivo No. 0024 DISAN – ASJUR del 15 de agosto de 2.009 y las obligaciones contenidas en los artículos 83 y 84 de la Ley 1474 de 2011. </w:t>
      </w:r>
    </w:p>
    <w:p w14:paraId="2152CA26" w14:textId="77777777" w:rsidR="005354DB" w:rsidRPr="005945D0" w:rsidRDefault="005354DB" w:rsidP="005354DB">
      <w:pPr>
        <w:tabs>
          <w:tab w:val="left" w:pos="284"/>
        </w:tabs>
        <w:adjustRightInd w:val="0"/>
        <w:jc w:val="both"/>
      </w:pPr>
    </w:p>
    <w:p w14:paraId="0021E794" w14:textId="77777777" w:rsidR="005354DB" w:rsidRPr="005945D0" w:rsidRDefault="005354DB" w:rsidP="005354DB">
      <w:pPr>
        <w:pStyle w:val="Prrafodelista"/>
        <w:numPr>
          <w:ilvl w:val="0"/>
          <w:numId w:val="35"/>
        </w:numPr>
        <w:tabs>
          <w:tab w:val="left" w:pos="284"/>
        </w:tabs>
        <w:adjustRightInd w:val="0"/>
        <w:ind w:left="360"/>
        <w:jc w:val="both"/>
      </w:pPr>
      <w:r w:rsidRPr="005945D0">
        <w:t>Cumplir con los tiempos estipulados para la revisión de la información entregada por el OFERENTE para la emisión de los Recibidos a Satisfacción</w:t>
      </w:r>
    </w:p>
    <w:p w14:paraId="2FBDCF17" w14:textId="77777777" w:rsidR="005354DB" w:rsidRPr="005945D0" w:rsidRDefault="005354DB" w:rsidP="005354DB">
      <w:pPr>
        <w:jc w:val="both"/>
      </w:pPr>
    </w:p>
    <w:p w14:paraId="1FBE7349" w14:textId="77777777" w:rsidR="005354DB" w:rsidRPr="005945D0" w:rsidRDefault="005354DB" w:rsidP="005354DB">
      <w:pPr>
        <w:numPr>
          <w:ilvl w:val="0"/>
          <w:numId w:val="35"/>
        </w:numPr>
        <w:autoSpaceDE/>
        <w:autoSpaceDN/>
        <w:ind w:left="360"/>
        <w:jc w:val="both"/>
      </w:pPr>
      <w:r w:rsidRPr="005945D0">
        <w:t xml:space="preserve">Recibir a satisfacción los bienes y/o servicios que sean entregados por el </w:t>
      </w:r>
      <w:r w:rsidRPr="005945D0">
        <w:rPr>
          <w:b/>
        </w:rPr>
        <w:t xml:space="preserve">OFERENTE, </w:t>
      </w:r>
      <w:r w:rsidRPr="005945D0">
        <w:t>cuando estos cumplan con las condiciones establecidas y en especial las especificaciones u obligaciones técnicas contenidas en el anexo técnico.</w:t>
      </w:r>
    </w:p>
    <w:p w14:paraId="685975C8" w14:textId="77777777" w:rsidR="005354DB" w:rsidRPr="005945D0" w:rsidRDefault="005354DB" w:rsidP="005354DB">
      <w:pPr>
        <w:pStyle w:val="Prrafodelista"/>
        <w:ind w:left="360"/>
        <w:rPr>
          <w:sz w:val="22"/>
          <w:szCs w:val="22"/>
        </w:rPr>
      </w:pPr>
    </w:p>
    <w:p w14:paraId="4B0877AF" w14:textId="77777777" w:rsidR="005354DB" w:rsidRPr="005945D0" w:rsidRDefault="005354DB" w:rsidP="005354DB">
      <w:pPr>
        <w:pStyle w:val="Prrafodelista"/>
        <w:numPr>
          <w:ilvl w:val="0"/>
          <w:numId w:val="35"/>
        </w:numPr>
        <w:tabs>
          <w:tab w:val="left" w:pos="284"/>
        </w:tabs>
        <w:adjustRightInd w:val="0"/>
        <w:ind w:left="360"/>
        <w:jc w:val="both"/>
      </w:pPr>
      <w:r w:rsidRPr="005945D0">
        <w:t xml:space="preserve"> Llevar a cabo de mutuo acuerdo cualquier cambio en las condiciones técnicas que surjan durante el término de ejecución del Contrato, previa solicitud escrita plenamente justificada por parte del OFERENTE.</w:t>
      </w:r>
      <w:r w:rsidRPr="005945D0">
        <w:rPr>
          <w:sz w:val="22"/>
          <w:szCs w:val="22"/>
        </w:rPr>
        <w:t xml:space="preserve"> </w:t>
      </w:r>
    </w:p>
    <w:p w14:paraId="1EE46259" w14:textId="77777777" w:rsidR="005354DB" w:rsidRPr="005945D0" w:rsidRDefault="005354DB" w:rsidP="005354DB">
      <w:pPr>
        <w:jc w:val="both"/>
      </w:pPr>
    </w:p>
    <w:p w14:paraId="3A9DA7C8" w14:textId="77777777" w:rsidR="005354DB" w:rsidRPr="005945D0" w:rsidRDefault="005354DB" w:rsidP="005354DB">
      <w:pPr>
        <w:numPr>
          <w:ilvl w:val="0"/>
          <w:numId w:val="35"/>
        </w:numPr>
        <w:autoSpaceDE/>
        <w:autoSpaceDN/>
        <w:ind w:left="360"/>
        <w:jc w:val="both"/>
        <w:rPr>
          <w:b/>
        </w:rPr>
      </w:pPr>
      <w:r w:rsidRPr="005945D0">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945D0">
        <w:rPr>
          <w:b/>
        </w:rPr>
        <w:t xml:space="preserve">. </w:t>
      </w:r>
    </w:p>
    <w:p w14:paraId="4D3A6704" w14:textId="77777777" w:rsidR="005354DB" w:rsidRPr="005945D0" w:rsidRDefault="005354DB" w:rsidP="005354DB">
      <w:pPr>
        <w:jc w:val="both"/>
        <w:rPr>
          <w:b/>
        </w:rPr>
      </w:pPr>
    </w:p>
    <w:p w14:paraId="548EE99B" w14:textId="77777777" w:rsidR="005354DB" w:rsidRPr="005945D0" w:rsidRDefault="005354DB" w:rsidP="005354DB">
      <w:pPr>
        <w:numPr>
          <w:ilvl w:val="0"/>
          <w:numId w:val="35"/>
        </w:numPr>
        <w:autoSpaceDE/>
        <w:autoSpaceDN/>
        <w:ind w:left="360"/>
        <w:jc w:val="both"/>
      </w:pPr>
      <w:r w:rsidRPr="005945D0">
        <w:t xml:space="preserve">Pagar al </w:t>
      </w:r>
      <w:r w:rsidRPr="005945D0">
        <w:rPr>
          <w:b/>
        </w:rPr>
        <w:t>OFERENTE</w:t>
      </w:r>
      <w:r w:rsidRPr="005945D0">
        <w:t xml:space="preserve"> en la forma pactada y con sujeción a las disponibilidades presupuestales y de PAC previstas para el efecto.</w:t>
      </w:r>
    </w:p>
    <w:p w14:paraId="09A4C165" w14:textId="77777777" w:rsidR="005354DB" w:rsidRPr="005945D0" w:rsidRDefault="005354DB" w:rsidP="005354DB">
      <w:pPr>
        <w:jc w:val="both"/>
      </w:pPr>
    </w:p>
    <w:p w14:paraId="109BEA41" w14:textId="77777777" w:rsidR="005354DB" w:rsidRPr="005945D0" w:rsidRDefault="005354DB" w:rsidP="005354DB">
      <w:pPr>
        <w:numPr>
          <w:ilvl w:val="0"/>
          <w:numId w:val="35"/>
        </w:numPr>
        <w:autoSpaceDE/>
        <w:autoSpaceDN/>
        <w:ind w:left="360"/>
        <w:jc w:val="both"/>
      </w:pPr>
      <w:r w:rsidRPr="005945D0">
        <w:t>Tramitar diligentemente las apropiaciones presupuestales que requiera para solventar las prestaciones patrimoniales que hayan surgido a su cargo como consecuencia de la suscripción del contrato.</w:t>
      </w:r>
    </w:p>
    <w:p w14:paraId="487679AF" w14:textId="77777777" w:rsidR="005354DB" w:rsidRPr="005945D0" w:rsidRDefault="005354DB" w:rsidP="005354DB">
      <w:pPr>
        <w:pStyle w:val="Prrafodelista"/>
        <w:ind w:left="360"/>
        <w:rPr>
          <w:sz w:val="22"/>
          <w:szCs w:val="22"/>
        </w:rPr>
      </w:pPr>
    </w:p>
    <w:p w14:paraId="0426FFA7" w14:textId="77777777" w:rsidR="005354DB" w:rsidRPr="005945D0" w:rsidRDefault="005354DB" w:rsidP="005354DB">
      <w:pPr>
        <w:numPr>
          <w:ilvl w:val="0"/>
          <w:numId w:val="35"/>
        </w:numPr>
        <w:autoSpaceDE/>
        <w:autoSpaceDN/>
        <w:ind w:left="360"/>
        <w:jc w:val="both"/>
      </w:pPr>
      <w:r w:rsidRPr="005945D0">
        <w:t>Solicitar y recibir información técnica respecto del servicio y demás del</w:t>
      </w:r>
      <w:r w:rsidRPr="005945D0">
        <w:rPr>
          <w:b/>
        </w:rPr>
        <w:t xml:space="preserve"> OFERENTE</w:t>
      </w:r>
      <w:r w:rsidRPr="005945D0">
        <w:t xml:space="preserve"> en desarrollo del objeto del contractual. </w:t>
      </w:r>
    </w:p>
    <w:p w14:paraId="672A4B4F" w14:textId="77777777" w:rsidR="005354DB" w:rsidRPr="005945D0" w:rsidRDefault="005354DB" w:rsidP="005354DB">
      <w:pPr>
        <w:jc w:val="both"/>
      </w:pPr>
    </w:p>
    <w:p w14:paraId="5C9804E4" w14:textId="77777777" w:rsidR="005354DB" w:rsidRPr="005945D0" w:rsidRDefault="005354DB" w:rsidP="005354DB">
      <w:pPr>
        <w:numPr>
          <w:ilvl w:val="0"/>
          <w:numId w:val="35"/>
        </w:numPr>
        <w:autoSpaceDE/>
        <w:autoSpaceDN/>
        <w:ind w:left="360"/>
        <w:jc w:val="both"/>
      </w:pPr>
      <w:r w:rsidRPr="005945D0">
        <w:t>Rechazar los servicios cuando no cumplan con los requerimientos técnicos exigido.</w:t>
      </w:r>
    </w:p>
    <w:p w14:paraId="4F008DF2" w14:textId="77777777" w:rsidR="005354DB" w:rsidRPr="005945D0" w:rsidRDefault="005354DB" w:rsidP="005354DB">
      <w:pPr>
        <w:pStyle w:val="Prrafodelista"/>
      </w:pPr>
    </w:p>
    <w:p w14:paraId="63526510" w14:textId="77777777" w:rsidR="005354DB" w:rsidRPr="005945D0" w:rsidRDefault="005354DB" w:rsidP="005354DB">
      <w:pPr>
        <w:numPr>
          <w:ilvl w:val="0"/>
          <w:numId w:val="35"/>
        </w:numPr>
        <w:autoSpaceDE/>
        <w:autoSpaceDN/>
        <w:ind w:left="360"/>
        <w:jc w:val="both"/>
      </w:pPr>
      <w:r w:rsidRPr="005945D0">
        <w:t>Revisar las glosas dentro del término previsto en el Decreto 4747 de 2007 y Resolución 3047 de 2008 y demás normas que lo adicionen, modifiquen, aclaren o sustituyan.</w:t>
      </w:r>
    </w:p>
    <w:p w14:paraId="6AFC0315" w14:textId="77777777" w:rsidR="005354DB" w:rsidRPr="005945D0" w:rsidRDefault="005354DB" w:rsidP="005354DB">
      <w:pPr>
        <w:pStyle w:val="Prrafodelista"/>
      </w:pPr>
    </w:p>
    <w:p w14:paraId="610F2886" w14:textId="77777777" w:rsidR="005354DB" w:rsidRPr="005945D0" w:rsidRDefault="005354DB" w:rsidP="005354DB">
      <w:pPr>
        <w:numPr>
          <w:ilvl w:val="0"/>
          <w:numId w:val="35"/>
        </w:numPr>
        <w:autoSpaceDE/>
        <w:autoSpaceDN/>
        <w:ind w:left="360"/>
        <w:jc w:val="both"/>
      </w:pPr>
      <w:r w:rsidRPr="005945D0">
        <w:t>Remitir autorizaciones de los servicios solicitados.</w:t>
      </w:r>
    </w:p>
    <w:p w14:paraId="5E0126E6" w14:textId="77777777" w:rsidR="001367B8" w:rsidRDefault="001367B8" w:rsidP="005354DB">
      <w:pPr>
        <w:pBdr>
          <w:top w:val="nil"/>
          <w:left w:val="nil"/>
          <w:bottom w:val="nil"/>
          <w:right w:val="nil"/>
          <w:between w:val="nil"/>
        </w:pBdr>
        <w:tabs>
          <w:tab w:val="left" w:pos="240"/>
          <w:tab w:val="center" w:pos="4459"/>
          <w:tab w:val="left" w:pos="5820"/>
        </w:tabs>
        <w:rPr>
          <w:b/>
          <w:color w:val="000000"/>
        </w:rPr>
      </w:pPr>
    </w:p>
    <w:p w14:paraId="6D3E211D"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03895465"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467747BC"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6907D51B"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6C875688"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1F0F8490"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315D442E"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620D7792"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39B0F43B"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54964D41"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251E9DF1"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229DEC89"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1F881046"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41E5125D" w14:textId="77777777" w:rsidR="001367B8" w:rsidRDefault="001367B8" w:rsidP="005354DB">
      <w:pPr>
        <w:pBdr>
          <w:top w:val="nil"/>
          <w:left w:val="nil"/>
          <w:bottom w:val="nil"/>
          <w:right w:val="nil"/>
          <w:between w:val="nil"/>
        </w:pBdr>
        <w:tabs>
          <w:tab w:val="left" w:pos="240"/>
          <w:tab w:val="center" w:pos="4459"/>
          <w:tab w:val="left" w:pos="5820"/>
        </w:tabs>
        <w:jc w:val="center"/>
        <w:rPr>
          <w:b/>
          <w:color w:val="000000"/>
        </w:rPr>
      </w:pPr>
    </w:p>
    <w:p w14:paraId="0BFE57D3" w14:textId="77777777" w:rsidR="00C367AD" w:rsidRDefault="00C367AD" w:rsidP="005354DB">
      <w:pPr>
        <w:pBdr>
          <w:top w:val="nil"/>
          <w:left w:val="nil"/>
          <w:bottom w:val="nil"/>
          <w:right w:val="nil"/>
          <w:between w:val="nil"/>
        </w:pBdr>
        <w:tabs>
          <w:tab w:val="left" w:pos="240"/>
          <w:tab w:val="center" w:pos="4459"/>
          <w:tab w:val="left" w:pos="5820"/>
        </w:tabs>
        <w:jc w:val="center"/>
        <w:rPr>
          <w:b/>
          <w:color w:val="000000"/>
        </w:rPr>
      </w:pPr>
    </w:p>
    <w:p w14:paraId="33AA67A5" w14:textId="77777777" w:rsidR="00D83C94" w:rsidRDefault="00632048">
      <w:pPr>
        <w:autoSpaceDE/>
        <w:autoSpaceDN/>
        <w:rPr>
          <w:b/>
          <w:color w:val="000000"/>
        </w:rPr>
        <w:sectPr w:rsidR="00D83C94" w:rsidSect="00D67558">
          <w:headerReference w:type="default" r:id="rId16"/>
          <w:pgSz w:w="12240" w:h="20160" w:code="5"/>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Pr>
          <w:b/>
          <w:color w:val="000000"/>
        </w:rPr>
        <w:br w:type="page"/>
      </w:r>
    </w:p>
    <w:p w14:paraId="7F7DE4DB" w14:textId="4E6FD77B" w:rsidR="00632048" w:rsidRDefault="00632048">
      <w:pPr>
        <w:autoSpaceDE/>
        <w:autoSpaceDN/>
        <w:rPr>
          <w:b/>
          <w:color w:val="000000"/>
        </w:rPr>
      </w:pPr>
    </w:p>
    <w:p w14:paraId="2034541D" w14:textId="77777777" w:rsidR="00FE6A87" w:rsidRDefault="00FE6A87">
      <w:pPr>
        <w:pBdr>
          <w:top w:val="nil"/>
          <w:left w:val="nil"/>
          <w:bottom w:val="nil"/>
          <w:right w:val="nil"/>
          <w:between w:val="nil"/>
        </w:pBdr>
        <w:tabs>
          <w:tab w:val="left" w:pos="240"/>
          <w:tab w:val="center" w:pos="4459"/>
          <w:tab w:val="left" w:pos="5820"/>
        </w:tabs>
        <w:jc w:val="center"/>
        <w:rPr>
          <w:b/>
          <w:color w:val="000000"/>
        </w:rPr>
      </w:pPr>
    </w:p>
    <w:p w14:paraId="128B8E84" w14:textId="77777777" w:rsidR="00FE6A87" w:rsidRDefault="00FE6A87">
      <w:pPr>
        <w:pBdr>
          <w:top w:val="nil"/>
          <w:left w:val="nil"/>
          <w:bottom w:val="nil"/>
          <w:right w:val="nil"/>
          <w:between w:val="nil"/>
        </w:pBdr>
        <w:tabs>
          <w:tab w:val="left" w:pos="240"/>
          <w:tab w:val="center" w:pos="4459"/>
          <w:tab w:val="left" w:pos="5820"/>
        </w:tabs>
        <w:jc w:val="center"/>
        <w:rPr>
          <w:b/>
          <w:color w:val="000000"/>
        </w:rPr>
      </w:pPr>
    </w:p>
    <w:p w14:paraId="377BEB8E" w14:textId="228FBE22" w:rsidR="001367B8" w:rsidRDefault="00C77AC7">
      <w:pPr>
        <w:pBdr>
          <w:top w:val="nil"/>
          <w:left w:val="nil"/>
          <w:bottom w:val="nil"/>
          <w:right w:val="nil"/>
          <w:between w:val="nil"/>
        </w:pBdr>
        <w:tabs>
          <w:tab w:val="left" w:pos="240"/>
          <w:tab w:val="center" w:pos="4459"/>
          <w:tab w:val="left" w:pos="5820"/>
        </w:tabs>
        <w:jc w:val="center"/>
        <w:rPr>
          <w:b/>
          <w:color w:val="000000"/>
        </w:rPr>
      </w:pPr>
      <w:bookmarkStart w:id="1" w:name="_GoBack"/>
      <w:bookmarkEnd w:id="1"/>
      <w:r>
        <w:rPr>
          <w:b/>
          <w:color w:val="000000"/>
        </w:rPr>
        <w:t>ANEXO No. 4</w:t>
      </w:r>
    </w:p>
    <w:p w14:paraId="690B6914" w14:textId="77777777" w:rsidR="001367B8" w:rsidRDefault="00C77AC7">
      <w:pPr>
        <w:jc w:val="center"/>
        <w:rPr>
          <w:b/>
        </w:rPr>
      </w:pPr>
      <w:r>
        <w:rPr>
          <w:b/>
        </w:rPr>
        <w:t>ESTIMACIÓN, TIPIFICACIÓN, ASIGNACIÓN DE RIESGOS Y DETERMINACIÓN DE GARANTÍAS</w:t>
      </w:r>
    </w:p>
    <w:p w14:paraId="75CB10FC" w14:textId="77777777" w:rsidR="001367B8" w:rsidRDefault="001367B8">
      <w:pPr>
        <w:pBdr>
          <w:top w:val="nil"/>
          <w:left w:val="nil"/>
          <w:bottom w:val="nil"/>
          <w:right w:val="nil"/>
          <w:between w:val="nil"/>
        </w:pBdr>
        <w:ind w:left="720"/>
        <w:rPr>
          <w:b/>
          <w:color w:val="000000"/>
        </w:rPr>
      </w:pPr>
    </w:p>
    <w:p w14:paraId="0A5782E5" w14:textId="77777777" w:rsidR="001367B8" w:rsidRDefault="001367B8">
      <w:pPr>
        <w:pBdr>
          <w:top w:val="nil"/>
          <w:left w:val="nil"/>
          <w:bottom w:val="nil"/>
          <w:right w:val="nil"/>
          <w:between w:val="nil"/>
        </w:pBdr>
        <w:ind w:left="720"/>
        <w:rPr>
          <w:b/>
          <w:color w:val="000000"/>
        </w:rPr>
      </w:pPr>
    </w:p>
    <w:tbl>
      <w:tblPr>
        <w:tblStyle w:val="a8"/>
        <w:tblW w:w="17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6"/>
        <w:gridCol w:w="1560"/>
        <w:gridCol w:w="1480"/>
        <w:gridCol w:w="1803"/>
        <w:gridCol w:w="1910"/>
        <w:gridCol w:w="2649"/>
        <w:gridCol w:w="2124"/>
        <w:gridCol w:w="1410"/>
        <w:gridCol w:w="1740"/>
        <w:gridCol w:w="2261"/>
      </w:tblGrid>
      <w:tr w:rsidR="001367B8" w14:paraId="63E31F94" w14:textId="77777777" w:rsidTr="00D83C94">
        <w:trPr>
          <w:trHeight w:val="12"/>
          <w:tblHeader/>
          <w:jc w:val="center"/>
        </w:trPr>
        <w:tc>
          <w:tcPr>
            <w:tcW w:w="556" w:type="dxa"/>
            <w:vAlign w:val="center"/>
          </w:tcPr>
          <w:p w14:paraId="5A453BAB" w14:textId="77777777" w:rsidR="001367B8" w:rsidRDefault="00C77AC7">
            <w:pPr>
              <w:jc w:val="center"/>
              <w:rPr>
                <w:b/>
                <w:sz w:val="16"/>
                <w:szCs w:val="16"/>
              </w:rPr>
            </w:pPr>
            <w:r>
              <w:rPr>
                <w:b/>
                <w:sz w:val="16"/>
                <w:szCs w:val="16"/>
              </w:rPr>
              <w:t>#</w:t>
            </w:r>
          </w:p>
          <w:p w14:paraId="2D0EFCF8" w14:textId="77777777" w:rsidR="001367B8" w:rsidRDefault="001367B8">
            <w:pPr>
              <w:jc w:val="center"/>
              <w:rPr>
                <w:b/>
                <w:sz w:val="16"/>
                <w:szCs w:val="16"/>
              </w:rPr>
            </w:pPr>
          </w:p>
        </w:tc>
        <w:tc>
          <w:tcPr>
            <w:tcW w:w="1560" w:type="dxa"/>
            <w:vAlign w:val="center"/>
          </w:tcPr>
          <w:p w14:paraId="330B7483" w14:textId="77777777" w:rsidR="001367B8" w:rsidRDefault="00C77AC7">
            <w:pPr>
              <w:jc w:val="center"/>
              <w:rPr>
                <w:b/>
                <w:sz w:val="16"/>
                <w:szCs w:val="16"/>
              </w:rPr>
            </w:pPr>
            <w:r>
              <w:rPr>
                <w:b/>
                <w:sz w:val="16"/>
                <w:szCs w:val="16"/>
              </w:rPr>
              <w:t>CLASE</w:t>
            </w:r>
          </w:p>
        </w:tc>
        <w:tc>
          <w:tcPr>
            <w:tcW w:w="1480" w:type="dxa"/>
            <w:vAlign w:val="center"/>
          </w:tcPr>
          <w:p w14:paraId="598184D4" w14:textId="77777777" w:rsidR="001367B8" w:rsidRDefault="00C77AC7">
            <w:pPr>
              <w:jc w:val="center"/>
              <w:rPr>
                <w:b/>
                <w:sz w:val="16"/>
                <w:szCs w:val="16"/>
              </w:rPr>
            </w:pPr>
            <w:r>
              <w:rPr>
                <w:b/>
                <w:sz w:val="16"/>
                <w:szCs w:val="16"/>
              </w:rPr>
              <w:t>FUENTE</w:t>
            </w:r>
          </w:p>
        </w:tc>
        <w:tc>
          <w:tcPr>
            <w:tcW w:w="1803" w:type="dxa"/>
            <w:vAlign w:val="center"/>
          </w:tcPr>
          <w:p w14:paraId="58D19E8B" w14:textId="77777777" w:rsidR="001367B8" w:rsidRDefault="00C77AC7">
            <w:pPr>
              <w:jc w:val="center"/>
              <w:rPr>
                <w:b/>
                <w:sz w:val="16"/>
                <w:szCs w:val="16"/>
              </w:rPr>
            </w:pPr>
            <w:r>
              <w:rPr>
                <w:b/>
                <w:sz w:val="16"/>
                <w:szCs w:val="16"/>
              </w:rPr>
              <w:t>ETAPA</w:t>
            </w:r>
          </w:p>
        </w:tc>
        <w:tc>
          <w:tcPr>
            <w:tcW w:w="1910" w:type="dxa"/>
            <w:vAlign w:val="center"/>
          </w:tcPr>
          <w:p w14:paraId="7CBC190D" w14:textId="77777777" w:rsidR="001367B8" w:rsidRDefault="00C77AC7">
            <w:pPr>
              <w:jc w:val="center"/>
              <w:rPr>
                <w:b/>
                <w:sz w:val="16"/>
                <w:szCs w:val="16"/>
              </w:rPr>
            </w:pPr>
            <w:r>
              <w:rPr>
                <w:b/>
                <w:sz w:val="16"/>
                <w:szCs w:val="16"/>
              </w:rPr>
              <w:t>TIPO</w:t>
            </w:r>
          </w:p>
        </w:tc>
        <w:tc>
          <w:tcPr>
            <w:tcW w:w="2649" w:type="dxa"/>
            <w:vAlign w:val="center"/>
          </w:tcPr>
          <w:p w14:paraId="571A10C4" w14:textId="77777777" w:rsidR="001367B8" w:rsidRDefault="00C77AC7">
            <w:pPr>
              <w:jc w:val="center"/>
              <w:rPr>
                <w:b/>
                <w:sz w:val="16"/>
                <w:szCs w:val="16"/>
              </w:rPr>
            </w:pPr>
            <w:r>
              <w:rPr>
                <w:b/>
                <w:sz w:val="16"/>
                <w:szCs w:val="16"/>
              </w:rPr>
              <w:t>DESCRIPCIÓN (QUE PUEDE SUCEDER Y COMO PUEDE OCURRIR PROBABILIDAD</w:t>
            </w:r>
          </w:p>
        </w:tc>
        <w:tc>
          <w:tcPr>
            <w:tcW w:w="2124" w:type="dxa"/>
            <w:vAlign w:val="center"/>
          </w:tcPr>
          <w:p w14:paraId="1E021196" w14:textId="77777777" w:rsidR="001367B8" w:rsidRDefault="00C77AC7">
            <w:pPr>
              <w:jc w:val="center"/>
              <w:rPr>
                <w:b/>
                <w:sz w:val="16"/>
                <w:szCs w:val="16"/>
              </w:rPr>
            </w:pPr>
            <w:r>
              <w:rPr>
                <w:b/>
                <w:sz w:val="16"/>
                <w:szCs w:val="16"/>
              </w:rPr>
              <w:t>PROBABILIDAD</w:t>
            </w:r>
          </w:p>
        </w:tc>
        <w:tc>
          <w:tcPr>
            <w:tcW w:w="1410" w:type="dxa"/>
            <w:vAlign w:val="center"/>
          </w:tcPr>
          <w:p w14:paraId="50696DED" w14:textId="77777777" w:rsidR="001367B8" w:rsidRDefault="00C77AC7">
            <w:pPr>
              <w:jc w:val="center"/>
              <w:rPr>
                <w:b/>
                <w:sz w:val="16"/>
                <w:szCs w:val="16"/>
              </w:rPr>
            </w:pPr>
            <w:r>
              <w:rPr>
                <w:b/>
                <w:sz w:val="16"/>
                <w:szCs w:val="16"/>
              </w:rPr>
              <w:t>IMPACTO</w:t>
            </w:r>
          </w:p>
        </w:tc>
        <w:tc>
          <w:tcPr>
            <w:tcW w:w="1740" w:type="dxa"/>
            <w:vAlign w:val="center"/>
          </w:tcPr>
          <w:p w14:paraId="77AAED0B" w14:textId="77777777" w:rsidR="001367B8" w:rsidRDefault="00C77AC7">
            <w:pPr>
              <w:jc w:val="center"/>
              <w:rPr>
                <w:b/>
                <w:sz w:val="16"/>
                <w:szCs w:val="16"/>
              </w:rPr>
            </w:pPr>
            <w:r>
              <w:rPr>
                <w:b/>
                <w:sz w:val="16"/>
                <w:szCs w:val="16"/>
              </w:rPr>
              <w:t>CATEGORÍA DEL RIESGO</w:t>
            </w:r>
          </w:p>
          <w:p w14:paraId="7354B7ED" w14:textId="77777777" w:rsidR="001367B8" w:rsidRDefault="001367B8">
            <w:pPr>
              <w:jc w:val="center"/>
              <w:rPr>
                <w:b/>
                <w:sz w:val="16"/>
                <w:szCs w:val="16"/>
              </w:rPr>
            </w:pPr>
          </w:p>
        </w:tc>
        <w:tc>
          <w:tcPr>
            <w:tcW w:w="2261" w:type="dxa"/>
            <w:vAlign w:val="center"/>
          </w:tcPr>
          <w:p w14:paraId="142105E6" w14:textId="77777777" w:rsidR="001367B8" w:rsidRDefault="00C77AC7">
            <w:pPr>
              <w:jc w:val="center"/>
              <w:rPr>
                <w:b/>
                <w:sz w:val="16"/>
                <w:szCs w:val="16"/>
              </w:rPr>
            </w:pPr>
            <w:r>
              <w:rPr>
                <w:b/>
                <w:sz w:val="16"/>
                <w:szCs w:val="16"/>
              </w:rPr>
              <w:t>MITIGACIÓN DEL RIESGO</w:t>
            </w:r>
          </w:p>
          <w:p w14:paraId="51EBF357" w14:textId="77777777" w:rsidR="001367B8" w:rsidRDefault="001367B8">
            <w:pPr>
              <w:jc w:val="center"/>
              <w:rPr>
                <w:b/>
                <w:sz w:val="16"/>
                <w:szCs w:val="16"/>
              </w:rPr>
            </w:pPr>
          </w:p>
        </w:tc>
      </w:tr>
      <w:tr w:rsidR="001367B8" w14:paraId="6E93FCD2" w14:textId="77777777" w:rsidTr="00D83C94">
        <w:trPr>
          <w:trHeight w:val="12"/>
          <w:jc w:val="center"/>
        </w:trPr>
        <w:tc>
          <w:tcPr>
            <w:tcW w:w="556" w:type="dxa"/>
            <w:vAlign w:val="center"/>
          </w:tcPr>
          <w:p w14:paraId="1B3F5BD7" w14:textId="77777777" w:rsidR="001367B8" w:rsidRDefault="00C77AC7">
            <w:pPr>
              <w:jc w:val="center"/>
              <w:rPr>
                <w:sz w:val="16"/>
                <w:szCs w:val="16"/>
              </w:rPr>
            </w:pPr>
            <w:r>
              <w:rPr>
                <w:sz w:val="16"/>
                <w:szCs w:val="16"/>
              </w:rPr>
              <w:t>1</w:t>
            </w:r>
          </w:p>
        </w:tc>
        <w:tc>
          <w:tcPr>
            <w:tcW w:w="1560" w:type="dxa"/>
            <w:vAlign w:val="center"/>
          </w:tcPr>
          <w:p w14:paraId="68B3103C" w14:textId="77777777" w:rsidR="001367B8" w:rsidRDefault="00C77AC7">
            <w:pPr>
              <w:jc w:val="center"/>
              <w:rPr>
                <w:sz w:val="16"/>
                <w:szCs w:val="16"/>
              </w:rPr>
            </w:pPr>
            <w:r>
              <w:rPr>
                <w:sz w:val="16"/>
                <w:szCs w:val="16"/>
              </w:rPr>
              <w:t>General</w:t>
            </w:r>
          </w:p>
        </w:tc>
        <w:tc>
          <w:tcPr>
            <w:tcW w:w="1480" w:type="dxa"/>
            <w:vAlign w:val="center"/>
          </w:tcPr>
          <w:p w14:paraId="3882B26D" w14:textId="77777777" w:rsidR="001367B8" w:rsidRDefault="00C77AC7">
            <w:pPr>
              <w:jc w:val="center"/>
              <w:rPr>
                <w:sz w:val="16"/>
                <w:szCs w:val="16"/>
              </w:rPr>
            </w:pPr>
            <w:r>
              <w:rPr>
                <w:sz w:val="16"/>
                <w:szCs w:val="16"/>
              </w:rPr>
              <w:t>Interno</w:t>
            </w:r>
          </w:p>
        </w:tc>
        <w:tc>
          <w:tcPr>
            <w:tcW w:w="1803" w:type="dxa"/>
            <w:vAlign w:val="center"/>
          </w:tcPr>
          <w:p w14:paraId="0903D744" w14:textId="77777777" w:rsidR="001367B8" w:rsidRDefault="00C77AC7">
            <w:pPr>
              <w:jc w:val="center"/>
              <w:rPr>
                <w:sz w:val="16"/>
                <w:szCs w:val="16"/>
              </w:rPr>
            </w:pPr>
            <w:r>
              <w:rPr>
                <w:sz w:val="16"/>
                <w:szCs w:val="16"/>
              </w:rPr>
              <w:t>Selección</w:t>
            </w:r>
          </w:p>
        </w:tc>
        <w:tc>
          <w:tcPr>
            <w:tcW w:w="1910" w:type="dxa"/>
            <w:vAlign w:val="center"/>
          </w:tcPr>
          <w:p w14:paraId="7366131B" w14:textId="77777777" w:rsidR="001367B8" w:rsidRDefault="00C77AC7">
            <w:pPr>
              <w:jc w:val="center"/>
              <w:rPr>
                <w:sz w:val="16"/>
                <w:szCs w:val="16"/>
              </w:rPr>
            </w:pPr>
            <w:r>
              <w:rPr>
                <w:sz w:val="16"/>
                <w:szCs w:val="16"/>
              </w:rPr>
              <w:t>Operacionales</w:t>
            </w:r>
          </w:p>
        </w:tc>
        <w:tc>
          <w:tcPr>
            <w:tcW w:w="2649" w:type="dxa"/>
            <w:vAlign w:val="center"/>
          </w:tcPr>
          <w:p w14:paraId="2DF7F6FC" w14:textId="77777777" w:rsidR="001367B8" w:rsidRDefault="00C77AC7">
            <w:pPr>
              <w:jc w:val="center"/>
              <w:rPr>
                <w:sz w:val="16"/>
                <w:szCs w:val="16"/>
              </w:rPr>
            </w:pPr>
            <w:r>
              <w:rPr>
                <w:sz w:val="16"/>
                <w:szCs w:val="16"/>
              </w:rPr>
              <w:t>La no suscripción del contrato sin justa causa.</w:t>
            </w:r>
          </w:p>
        </w:tc>
        <w:tc>
          <w:tcPr>
            <w:tcW w:w="2124" w:type="dxa"/>
            <w:vAlign w:val="center"/>
          </w:tcPr>
          <w:p w14:paraId="1CCAE4E9" w14:textId="77777777" w:rsidR="001367B8" w:rsidRDefault="00C77AC7">
            <w:pPr>
              <w:jc w:val="center"/>
              <w:rPr>
                <w:sz w:val="16"/>
                <w:szCs w:val="16"/>
              </w:rPr>
            </w:pPr>
            <w:r>
              <w:rPr>
                <w:sz w:val="16"/>
                <w:szCs w:val="16"/>
              </w:rPr>
              <w:t>1</w:t>
            </w:r>
          </w:p>
        </w:tc>
        <w:tc>
          <w:tcPr>
            <w:tcW w:w="1410" w:type="dxa"/>
            <w:vAlign w:val="center"/>
          </w:tcPr>
          <w:p w14:paraId="2EBC7D70" w14:textId="77777777" w:rsidR="001367B8" w:rsidRDefault="00C77AC7">
            <w:pPr>
              <w:jc w:val="center"/>
              <w:rPr>
                <w:sz w:val="16"/>
                <w:szCs w:val="16"/>
              </w:rPr>
            </w:pPr>
            <w:r>
              <w:rPr>
                <w:sz w:val="16"/>
                <w:szCs w:val="16"/>
              </w:rPr>
              <w:t>2</w:t>
            </w:r>
          </w:p>
        </w:tc>
        <w:tc>
          <w:tcPr>
            <w:tcW w:w="1740" w:type="dxa"/>
            <w:vAlign w:val="center"/>
          </w:tcPr>
          <w:p w14:paraId="1024ED69" w14:textId="77777777" w:rsidR="001367B8" w:rsidRDefault="00C77AC7">
            <w:pPr>
              <w:jc w:val="center"/>
              <w:rPr>
                <w:sz w:val="16"/>
                <w:szCs w:val="16"/>
              </w:rPr>
            </w:pPr>
            <w:r>
              <w:rPr>
                <w:sz w:val="16"/>
                <w:szCs w:val="16"/>
              </w:rPr>
              <w:t>3</w:t>
            </w:r>
          </w:p>
        </w:tc>
        <w:tc>
          <w:tcPr>
            <w:tcW w:w="2261" w:type="dxa"/>
            <w:vAlign w:val="center"/>
          </w:tcPr>
          <w:p w14:paraId="73B47FB3" w14:textId="77777777" w:rsidR="001367B8" w:rsidRDefault="00D67558">
            <w:pPr>
              <w:jc w:val="center"/>
              <w:rPr>
                <w:sz w:val="16"/>
                <w:szCs w:val="16"/>
              </w:rPr>
            </w:pPr>
            <w:sdt>
              <w:sdtPr>
                <w:tag w:val="goog_rdk_6"/>
                <w:id w:val="-50455252"/>
              </w:sdtPr>
              <w:sdtContent/>
            </w:sdt>
            <w:r w:rsidR="00C77AC7">
              <w:rPr>
                <w:sz w:val="16"/>
                <w:szCs w:val="16"/>
              </w:rPr>
              <w:t>Transferir</w:t>
            </w:r>
          </w:p>
        </w:tc>
      </w:tr>
      <w:tr w:rsidR="001367B8" w14:paraId="6D8573C3" w14:textId="77777777" w:rsidTr="00D83C94">
        <w:trPr>
          <w:trHeight w:val="12"/>
          <w:jc w:val="center"/>
        </w:trPr>
        <w:tc>
          <w:tcPr>
            <w:tcW w:w="556" w:type="dxa"/>
            <w:vAlign w:val="center"/>
          </w:tcPr>
          <w:p w14:paraId="3E56FBCD" w14:textId="77777777" w:rsidR="001367B8" w:rsidRDefault="00C77AC7">
            <w:pPr>
              <w:jc w:val="center"/>
              <w:rPr>
                <w:sz w:val="16"/>
                <w:szCs w:val="16"/>
              </w:rPr>
            </w:pPr>
            <w:r>
              <w:rPr>
                <w:sz w:val="16"/>
                <w:szCs w:val="16"/>
              </w:rPr>
              <w:t>2</w:t>
            </w:r>
          </w:p>
        </w:tc>
        <w:tc>
          <w:tcPr>
            <w:tcW w:w="1560" w:type="dxa"/>
            <w:vAlign w:val="center"/>
          </w:tcPr>
          <w:p w14:paraId="2A06B686" w14:textId="77777777" w:rsidR="001367B8" w:rsidRDefault="00C77AC7">
            <w:pPr>
              <w:jc w:val="center"/>
              <w:rPr>
                <w:sz w:val="16"/>
                <w:szCs w:val="16"/>
              </w:rPr>
            </w:pPr>
            <w:r>
              <w:rPr>
                <w:sz w:val="16"/>
                <w:szCs w:val="16"/>
              </w:rPr>
              <w:t>General</w:t>
            </w:r>
          </w:p>
        </w:tc>
        <w:tc>
          <w:tcPr>
            <w:tcW w:w="1480" w:type="dxa"/>
            <w:vAlign w:val="center"/>
          </w:tcPr>
          <w:p w14:paraId="5E94FE5B" w14:textId="77777777" w:rsidR="001367B8" w:rsidRDefault="00C77AC7">
            <w:pPr>
              <w:jc w:val="center"/>
              <w:rPr>
                <w:sz w:val="16"/>
                <w:szCs w:val="16"/>
              </w:rPr>
            </w:pPr>
            <w:r>
              <w:rPr>
                <w:sz w:val="16"/>
                <w:szCs w:val="16"/>
              </w:rPr>
              <w:t>Interno</w:t>
            </w:r>
          </w:p>
        </w:tc>
        <w:tc>
          <w:tcPr>
            <w:tcW w:w="1803" w:type="dxa"/>
            <w:vAlign w:val="center"/>
          </w:tcPr>
          <w:p w14:paraId="14EED46F" w14:textId="77777777" w:rsidR="001367B8" w:rsidRDefault="00C77AC7">
            <w:pPr>
              <w:jc w:val="center"/>
              <w:rPr>
                <w:sz w:val="16"/>
                <w:szCs w:val="16"/>
              </w:rPr>
            </w:pPr>
            <w:r>
              <w:rPr>
                <w:sz w:val="16"/>
                <w:szCs w:val="16"/>
              </w:rPr>
              <w:t>Selección</w:t>
            </w:r>
          </w:p>
        </w:tc>
        <w:tc>
          <w:tcPr>
            <w:tcW w:w="1910" w:type="dxa"/>
            <w:vAlign w:val="center"/>
          </w:tcPr>
          <w:p w14:paraId="295864F7" w14:textId="77777777" w:rsidR="001367B8" w:rsidRDefault="00C77AC7">
            <w:pPr>
              <w:jc w:val="center"/>
              <w:rPr>
                <w:sz w:val="16"/>
                <w:szCs w:val="16"/>
              </w:rPr>
            </w:pPr>
            <w:r>
              <w:rPr>
                <w:sz w:val="16"/>
                <w:szCs w:val="16"/>
              </w:rPr>
              <w:t>Económicos</w:t>
            </w:r>
          </w:p>
        </w:tc>
        <w:tc>
          <w:tcPr>
            <w:tcW w:w="2649" w:type="dxa"/>
            <w:vAlign w:val="center"/>
          </w:tcPr>
          <w:p w14:paraId="3F262BE0" w14:textId="77777777" w:rsidR="001367B8" w:rsidRDefault="00C77AC7">
            <w:pPr>
              <w:jc w:val="center"/>
              <w:rPr>
                <w:sz w:val="16"/>
                <w:szCs w:val="16"/>
              </w:rPr>
            </w:pPr>
            <w:r>
              <w:rPr>
                <w:sz w:val="16"/>
                <w:szCs w:val="16"/>
              </w:rPr>
              <w:t>Variación en las circunstancias financieras del contratista en forma negativa que pongan en riesgo la ejecución del contrato.</w:t>
            </w:r>
          </w:p>
        </w:tc>
        <w:tc>
          <w:tcPr>
            <w:tcW w:w="2124" w:type="dxa"/>
            <w:vAlign w:val="center"/>
          </w:tcPr>
          <w:p w14:paraId="366E098A" w14:textId="77777777" w:rsidR="001367B8" w:rsidRDefault="00C77AC7">
            <w:pPr>
              <w:jc w:val="center"/>
              <w:rPr>
                <w:sz w:val="16"/>
                <w:szCs w:val="16"/>
              </w:rPr>
            </w:pPr>
            <w:r>
              <w:rPr>
                <w:sz w:val="16"/>
                <w:szCs w:val="16"/>
              </w:rPr>
              <w:t>1</w:t>
            </w:r>
          </w:p>
        </w:tc>
        <w:tc>
          <w:tcPr>
            <w:tcW w:w="1410" w:type="dxa"/>
            <w:vAlign w:val="center"/>
          </w:tcPr>
          <w:p w14:paraId="3670D2D1" w14:textId="77777777" w:rsidR="001367B8" w:rsidRDefault="00C77AC7">
            <w:pPr>
              <w:jc w:val="center"/>
              <w:rPr>
                <w:sz w:val="16"/>
                <w:szCs w:val="16"/>
              </w:rPr>
            </w:pPr>
            <w:r>
              <w:rPr>
                <w:sz w:val="16"/>
                <w:szCs w:val="16"/>
              </w:rPr>
              <w:t>2</w:t>
            </w:r>
          </w:p>
        </w:tc>
        <w:tc>
          <w:tcPr>
            <w:tcW w:w="1740" w:type="dxa"/>
            <w:vAlign w:val="center"/>
          </w:tcPr>
          <w:p w14:paraId="2154740B" w14:textId="77777777" w:rsidR="001367B8" w:rsidRDefault="00C77AC7">
            <w:pPr>
              <w:jc w:val="center"/>
              <w:rPr>
                <w:sz w:val="16"/>
                <w:szCs w:val="16"/>
              </w:rPr>
            </w:pPr>
            <w:r>
              <w:rPr>
                <w:sz w:val="16"/>
                <w:szCs w:val="16"/>
              </w:rPr>
              <w:t>3</w:t>
            </w:r>
          </w:p>
        </w:tc>
        <w:tc>
          <w:tcPr>
            <w:tcW w:w="2261" w:type="dxa"/>
            <w:vAlign w:val="center"/>
          </w:tcPr>
          <w:p w14:paraId="3FF494DA" w14:textId="77777777" w:rsidR="001367B8" w:rsidRDefault="00C77AC7">
            <w:pPr>
              <w:jc w:val="center"/>
              <w:rPr>
                <w:sz w:val="16"/>
                <w:szCs w:val="16"/>
              </w:rPr>
            </w:pPr>
            <w:r>
              <w:rPr>
                <w:sz w:val="16"/>
                <w:szCs w:val="16"/>
              </w:rPr>
              <w:t>Transferir</w:t>
            </w:r>
          </w:p>
          <w:p w14:paraId="24FF3448" w14:textId="77777777" w:rsidR="001367B8" w:rsidRDefault="001367B8">
            <w:pPr>
              <w:jc w:val="center"/>
              <w:rPr>
                <w:sz w:val="16"/>
                <w:szCs w:val="16"/>
              </w:rPr>
            </w:pPr>
          </w:p>
        </w:tc>
      </w:tr>
      <w:tr w:rsidR="001367B8" w14:paraId="02329962" w14:textId="77777777" w:rsidTr="00D83C94">
        <w:trPr>
          <w:trHeight w:val="12"/>
          <w:jc w:val="center"/>
        </w:trPr>
        <w:tc>
          <w:tcPr>
            <w:tcW w:w="556" w:type="dxa"/>
            <w:vAlign w:val="center"/>
          </w:tcPr>
          <w:p w14:paraId="33B6F63A" w14:textId="77777777" w:rsidR="001367B8" w:rsidRDefault="00C77AC7">
            <w:pPr>
              <w:jc w:val="center"/>
              <w:rPr>
                <w:sz w:val="16"/>
                <w:szCs w:val="16"/>
              </w:rPr>
            </w:pPr>
            <w:r>
              <w:rPr>
                <w:sz w:val="16"/>
                <w:szCs w:val="16"/>
              </w:rPr>
              <w:t>3</w:t>
            </w:r>
          </w:p>
        </w:tc>
        <w:tc>
          <w:tcPr>
            <w:tcW w:w="1560" w:type="dxa"/>
            <w:vAlign w:val="center"/>
          </w:tcPr>
          <w:p w14:paraId="0D10E89D" w14:textId="77777777" w:rsidR="001367B8" w:rsidRDefault="00C77AC7">
            <w:pPr>
              <w:jc w:val="center"/>
              <w:rPr>
                <w:sz w:val="16"/>
                <w:szCs w:val="16"/>
              </w:rPr>
            </w:pPr>
            <w:r>
              <w:rPr>
                <w:sz w:val="16"/>
                <w:szCs w:val="16"/>
              </w:rPr>
              <w:t>General</w:t>
            </w:r>
          </w:p>
        </w:tc>
        <w:tc>
          <w:tcPr>
            <w:tcW w:w="1480" w:type="dxa"/>
            <w:vAlign w:val="center"/>
          </w:tcPr>
          <w:p w14:paraId="5CB884D5" w14:textId="77777777" w:rsidR="001367B8" w:rsidRDefault="00C77AC7">
            <w:pPr>
              <w:jc w:val="center"/>
              <w:rPr>
                <w:sz w:val="16"/>
                <w:szCs w:val="16"/>
              </w:rPr>
            </w:pPr>
            <w:r>
              <w:rPr>
                <w:sz w:val="16"/>
                <w:szCs w:val="16"/>
              </w:rPr>
              <w:t>Interno</w:t>
            </w:r>
          </w:p>
        </w:tc>
        <w:tc>
          <w:tcPr>
            <w:tcW w:w="1803" w:type="dxa"/>
            <w:vAlign w:val="center"/>
          </w:tcPr>
          <w:p w14:paraId="2DCCC941" w14:textId="77777777" w:rsidR="001367B8" w:rsidRDefault="00C77AC7">
            <w:pPr>
              <w:jc w:val="center"/>
              <w:rPr>
                <w:sz w:val="16"/>
                <w:szCs w:val="16"/>
              </w:rPr>
            </w:pPr>
            <w:r>
              <w:rPr>
                <w:sz w:val="16"/>
                <w:szCs w:val="16"/>
              </w:rPr>
              <w:t>Planeación</w:t>
            </w:r>
          </w:p>
        </w:tc>
        <w:tc>
          <w:tcPr>
            <w:tcW w:w="1910" w:type="dxa"/>
            <w:vAlign w:val="center"/>
          </w:tcPr>
          <w:p w14:paraId="24518F58" w14:textId="77777777" w:rsidR="001367B8" w:rsidRDefault="00C77AC7">
            <w:pPr>
              <w:jc w:val="center"/>
              <w:rPr>
                <w:sz w:val="16"/>
                <w:szCs w:val="16"/>
              </w:rPr>
            </w:pPr>
            <w:r>
              <w:rPr>
                <w:sz w:val="16"/>
                <w:szCs w:val="16"/>
              </w:rPr>
              <w:t>Operacionales</w:t>
            </w:r>
          </w:p>
        </w:tc>
        <w:tc>
          <w:tcPr>
            <w:tcW w:w="2649" w:type="dxa"/>
            <w:vAlign w:val="center"/>
          </w:tcPr>
          <w:p w14:paraId="67F4D671" w14:textId="77777777" w:rsidR="001367B8" w:rsidRDefault="00C77AC7">
            <w:pPr>
              <w:jc w:val="center"/>
              <w:rPr>
                <w:sz w:val="16"/>
                <w:szCs w:val="16"/>
              </w:rPr>
            </w:pPr>
            <w:r>
              <w:rPr>
                <w:sz w:val="16"/>
                <w:szCs w:val="16"/>
              </w:rPr>
              <w:t>Que la oferta presentada por la entidad no quede habilitada por los comités evaluadores.</w:t>
            </w:r>
          </w:p>
          <w:p w14:paraId="36D3A516" w14:textId="77777777" w:rsidR="001367B8" w:rsidRDefault="001367B8">
            <w:pPr>
              <w:jc w:val="center"/>
              <w:rPr>
                <w:sz w:val="16"/>
                <w:szCs w:val="16"/>
              </w:rPr>
            </w:pPr>
          </w:p>
        </w:tc>
        <w:tc>
          <w:tcPr>
            <w:tcW w:w="2124" w:type="dxa"/>
            <w:vAlign w:val="center"/>
          </w:tcPr>
          <w:p w14:paraId="70711661" w14:textId="77777777" w:rsidR="001367B8" w:rsidRDefault="00C77AC7">
            <w:pPr>
              <w:jc w:val="center"/>
              <w:rPr>
                <w:sz w:val="16"/>
                <w:szCs w:val="16"/>
              </w:rPr>
            </w:pPr>
            <w:r>
              <w:rPr>
                <w:sz w:val="16"/>
                <w:szCs w:val="16"/>
              </w:rPr>
              <w:t>2</w:t>
            </w:r>
          </w:p>
        </w:tc>
        <w:tc>
          <w:tcPr>
            <w:tcW w:w="1410" w:type="dxa"/>
            <w:vAlign w:val="center"/>
          </w:tcPr>
          <w:p w14:paraId="3D747BD4" w14:textId="77777777" w:rsidR="001367B8" w:rsidRDefault="00C77AC7">
            <w:pPr>
              <w:jc w:val="center"/>
              <w:rPr>
                <w:sz w:val="16"/>
                <w:szCs w:val="16"/>
              </w:rPr>
            </w:pPr>
            <w:r>
              <w:rPr>
                <w:sz w:val="16"/>
                <w:szCs w:val="16"/>
              </w:rPr>
              <w:t>2</w:t>
            </w:r>
          </w:p>
        </w:tc>
        <w:tc>
          <w:tcPr>
            <w:tcW w:w="1740" w:type="dxa"/>
            <w:vAlign w:val="center"/>
          </w:tcPr>
          <w:p w14:paraId="38BF3FC5" w14:textId="77777777" w:rsidR="001367B8" w:rsidRDefault="00C77AC7">
            <w:pPr>
              <w:jc w:val="center"/>
              <w:rPr>
                <w:sz w:val="16"/>
                <w:szCs w:val="16"/>
              </w:rPr>
            </w:pPr>
            <w:r>
              <w:rPr>
                <w:sz w:val="16"/>
                <w:szCs w:val="16"/>
              </w:rPr>
              <w:t>3</w:t>
            </w:r>
          </w:p>
        </w:tc>
        <w:tc>
          <w:tcPr>
            <w:tcW w:w="2261" w:type="dxa"/>
            <w:vAlign w:val="center"/>
          </w:tcPr>
          <w:p w14:paraId="1BFE348C" w14:textId="77777777" w:rsidR="001367B8" w:rsidRDefault="00C77AC7">
            <w:pPr>
              <w:jc w:val="center"/>
              <w:rPr>
                <w:sz w:val="16"/>
                <w:szCs w:val="16"/>
              </w:rPr>
            </w:pPr>
            <w:r>
              <w:rPr>
                <w:sz w:val="16"/>
                <w:szCs w:val="16"/>
              </w:rPr>
              <w:t>Reducir la probabilidad de ocurrencia del evento</w:t>
            </w:r>
          </w:p>
        </w:tc>
      </w:tr>
      <w:tr w:rsidR="001367B8" w14:paraId="3D0FEB8A" w14:textId="77777777" w:rsidTr="00D83C94">
        <w:trPr>
          <w:trHeight w:val="12"/>
          <w:jc w:val="center"/>
        </w:trPr>
        <w:tc>
          <w:tcPr>
            <w:tcW w:w="556" w:type="dxa"/>
            <w:vAlign w:val="center"/>
          </w:tcPr>
          <w:p w14:paraId="6A32F2C1" w14:textId="77777777" w:rsidR="001367B8" w:rsidRDefault="00C77AC7">
            <w:pPr>
              <w:jc w:val="center"/>
              <w:rPr>
                <w:sz w:val="16"/>
                <w:szCs w:val="16"/>
              </w:rPr>
            </w:pPr>
            <w:r>
              <w:rPr>
                <w:sz w:val="16"/>
                <w:szCs w:val="16"/>
              </w:rPr>
              <w:t>4</w:t>
            </w:r>
          </w:p>
        </w:tc>
        <w:tc>
          <w:tcPr>
            <w:tcW w:w="1560" w:type="dxa"/>
            <w:vAlign w:val="center"/>
          </w:tcPr>
          <w:p w14:paraId="3F97D21F" w14:textId="77777777" w:rsidR="001367B8" w:rsidRDefault="00C77AC7">
            <w:pPr>
              <w:jc w:val="center"/>
              <w:rPr>
                <w:sz w:val="16"/>
                <w:szCs w:val="16"/>
              </w:rPr>
            </w:pPr>
            <w:r>
              <w:rPr>
                <w:sz w:val="16"/>
                <w:szCs w:val="16"/>
              </w:rPr>
              <w:t>General</w:t>
            </w:r>
          </w:p>
        </w:tc>
        <w:tc>
          <w:tcPr>
            <w:tcW w:w="1480" w:type="dxa"/>
            <w:vAlign w:val="center"/>
          </w:tcPr>
          <w:p w14:paraId="3E64D158" w14:textId="77777777" w:rsidR="001367B8" w:rsidRDefault="00C77AC7">
            <w:pPr>
              <w:jc w:val="center"/>
              <w:rPr>
                <w:sz w:val="16"/>
                <w:szCs w:val="16"/>
              </w:rPr>
            </w:pPr>
            <w:r>
              <w:rPr>
                <w:sz w:val="16"/>
                <w:szCs w:val="16"/>
              </w:rPr>
              <w:t>Externo</w:t>
            </w:r>
          </w:p>
        </w:tc>
        <w:tc>
          <w:tcPr>
            <w:tcW w:w="1803" w:type="dxa"/>
            <w:vAlign w:val="center"/>
          </w:tcPr>
          <w:p w14:paraId="3CBFEDE4" w14:textId="77777777" w:rsidR="001367B8" w:rsidRDefault="00C77AC7">
            <w:pPr>
              <w:jc w:val="center"/>
              <w:rPr>
                <w:sz w:val="16"/>
                <w:szCs w:val="16"/>
              </w:rPr>
            </w:pPr>
            <w:r>
              <w:rPr>
                <w:sz w:val="16"/>
                <w:szCs w:val="16"/>
              </w:rPr>
              <w:t>Contratación</w:t>
            </w:r>
          </w:p>
        </w:tc>
        <w:tc>
          <w:tcPr>
            <w:tcW w:w="1910" w:type="dxa"/>
            <w:vAlign w:val="center"/>
          </w:tcPr>
          <w:p w14:paraId="2A162443" w14:textId="77777777" w:rsidR="001367B8" w:rsidRDefault="00C77AC7">
            <w:pPr>
              <w:jc w:val="center"/>
              <w:rPr>
                <w:sz w:val="16"/>
                <w:szCs w:val="16"/>
              </w:rPr>
            </w:pPr>
            <w:r>
              <w:rPr>
                <w:sz w:val="16"/>
                <w:szCs w:val="16"/>
              </w:rPr>
              <w:t>Operacionales</w:t>
            </w:r>
          </w:p>
        </w:tc>
        <w:tc>
          <w:tcPr>
            <w:tcW w:w="2649" w:type="dxa"/>
            <w:vAlign w:val="center"/>
          </w:tcPr>
          <w:p w14:paraId="2E79EF6A" w14:textId="77777777" w:rsidR="001367B8" w:rsidRDefault="00C77AC7">
            <w:pPr>
              <w:jc w:val="center"/>
              <w:rPr>
                <w:sz w:val="16"/>
                <w:szCs w:val="16"/>
              </w:rPr>
            </w:pPr>
            <w:r>
              <w:rPr>
                <w:sz w:val="16"/>
                <w:szCs w:val="16"/>
              </w:rPr>
              <w:t>Inexistencia de causa justificada para que el adjudicatario no suscriba el contrato dentro del tiempo fijado por la Administración.</w:t>
            </w:r>
          </w:p>
        </w:tc>
        <w:tc>
          <w:tcPr>
            <w:tcW w:w="2124" w:type="dxa"/>
            <w:vAlign w:val="center"/>
          </w:tcPr>
          <w:p w14:paraId="16E27D84" w14:textId="77777777" w:rsidR="001367B8" w:rsidRDefault="00C77AC7">
            <w:pPr>
              <w:jc w:val="center"/>
              <w:rPr>
                <w:sz w:val="16"/>
                <w:szCs w:val="16"/>
              </w:rPr>
            </w:pPr>
            <w:r>
              <w:rPr>
                <w:sz w:val="16"/>
                <w:szCs w:val="16"/>
              </w:rPr>
              <w:t>1</w:t>
            </w:r>
          </w:p>
        </w:tc>
        <w:tc>
          <w:tcPr>
            <w:tcW w:w="1410" w:type="dxa"/>
            <w:vAlign w:val="center"/>
          </w:tcPr>
          <w:p w14:paraId="09F5F9C9" w14:textId="77777777" w:rsidR="001367B8" w:rsidRDefault="00C77AC7">
            <w:pPr>
              <w:jc w:val="center"/>
              <w:rPr>
                <w:sz w:val="16"/>
                <w:szCs w:val="16"/>
              </w:rPr>
            </w:pPr>
            <w:r>
              <w:rPr>
                <w:sz w:val="16"/>
                <w:szCs w:val="16"/>
              </w:rPr>
              <w:t>2</w:t>
            </w:r>
          </w:p>
        </w:tc>
        <w:tc>
          <w:tcPr>
            <w:tcW w:w="1740" w:type="dxa"/>
            <w:vAlign w:val="center"/>
          </w:tcPr>
          <w:p w14:paraId="3C7C5CC7" w14:textId="77777777" w:rsidR="001367B8" w:rsidRDefault="00C77AC7">
            <w:pPr>
              <w:jc w:val="center"/>
              <w:rPr>
                <w:sz w:val="16"/>
                <w:szCs w:val="16"/>
              </w:rPr>
            </w:pPr>
            <w:r>
              <w:rPr>
                <w:sz w:val="16"/>
                <w:szCs w:val="16"/>
              </w:rPr>
              <w:t>3</w:t>
            </w:r>
          </w:p>
        </w:tc>
        <w:tc>
          <w:tcPr>
            <w:tcW w:w="2261" w:type="dxa"/>
            <w:vAlign w:val="center"/>
          </w:tcPr>
          <w:p w14:paraId="0A000015" w14:textId="77777777" w:rsidR="001367B8" w:rsidRDefault="00C77AC7">
            <w:pPr>
              <w:jc w:val="center"/>
              <w:rPr>
                <w:sz w:val="16"/>
                <w:szCs w:val="16"/>
              </w:rPr>
            </w:pPr>
            <w:r>
              <w:rPr>
                <w:sz w:val="16"/>
                <w:szCs w:val="16"/>
              </w:rPr>
              <w:t>Transferir</w:t>
            </w:r>
          </w:p>
        </w:tc>
      </w:tr>
      <w:tr w:rsidR="001367B8" w14:paraId="2384A95E" w14:textId="77777777" w:rsidTr="00D83C94">
        <w:trPr>
          <w:trHeight w:val="12"/>
          <w:jc w:val="center"/>
        </w:trPr>
        <w:tc>
          <w:tcPr>
            <w:tcW w:w="556" w:type="dxa"/>
            <w:vAlign w:val="center"/>
          </w:tcPr>
          <w:p w14:paraId="26CBD2AB" w14:textId="77777777" w:rsidR="001367B8" w:rsidRDefault="00C77AC7">
            <w:pPr>
              <w:jc w:val="center"/>
              <w:rPr>
                <w:sz w:val="16"/>
                <w:szCs w:val="16"/>
              </w:rPr>
            </w:pPr>
            <w:r>
              <w:rPr>
                <w:sz w:val="16"/>
                <w:szCs w:val="16"/>
              </w:rPr>
              <w:t>5</w:t>
            </w:r>
          </w:p>
        </w:tc>
        <w:tc>
          <w:tcPr>
            <w:tcW w:w="1560" w:type="dxa"/>
            <w:vAlign w:val="center"/>
          </w:tcPr>
          <w:p w14:paraId="745DB32C" w14:textId="77777777" w:rsidR="001367B8" w:rsidRDefault="00C77AC7">
            <w:pPr>
              <w:jc w:val="center"/>
              <w:rPr>
                <w:sz w:val="16"/>
                <w:szCs w:val="16"/>
              </w:rPr>
            </w:pPr>
            <w:r>
              <w:rPr>
                <w:sz w:val="16"/>
                <w:szCs w:val="16"/>
              </w:rPr>
              <w:t>Especifico</w:t>
            </w:r>
          </w:p>
        </w:tc>
        <w:tc>
          <w:tcPr>
            <w:tcW w:w="1480" w:type="dxa"/>
            <w:vAlign w:val="center"/>
          </w:tcPr>
          <w:p w14:paraId="49AFA302" w14:textId="77777777" w:rsidR="001367B8" w:rsidRDefault="00C77AC7">
            <w:pPr>
              <w:jc w:val="center"/>
              <w:rPr>
                <w:sz w:val="16"/>
                <w:szCs w:val="16"/>
              </w:rPr>
            </w:pPr>
            <w:r>
              <w:rPr>
                <w:sz w:val="16"/>
                <w:szCs w:val="16"/>
              </w:rPr>
              <w:t>Externo</w:t>
            </w:r>
          </w:p>
        </w:tc>
        <w:tc>
          <w:tcPr>
            <w:tcW w:w="1803" w:type="dxa"/>
            <w:vAlign w:val="center"/>
          </w:tcPr>
          <w:p w14:paraId="720D5FA9" w14:textId="77777777" w:rsidR="001367B8" w:rsidRDefault="00C77AC7">
            <w:pPr>
              <w:jc w:val="center"/>
              <w:rPr>
                <w:sz w:val="16"/>
                <w:szCs w:val="16"/>
              </w:rPr>
            </w:pPr>
            <w:r>
              <w:rPr>
                <w:sz w:val="16"/>
                <w:szCs w:val="16"/>
              </w:rPr>
              <w:t>Ejecución</w:t>
            </w:r>
          </w:p>
        </w:tc>
        <w:tc>
          <w:tcPr>
            <w:tcW w:w="1910" w:type="dxa"/>
            <w:vAlign w:val="center"/>
          </w:tcPr>
          <w:p w14:paraId="061BD1BB" w14:textId="77777777" w:rsidR="001367B8" w:rsidRDefault="00C77AC7">
            <w:pPr>
              <w:jc w:val="center"/>
              <w:rPr>
                <w:sz w:val="16"/>
                <w:szCs w:val="16"/>
              </w:rPr>
            </w:pPr>
            <w:r>
              <w:rPr>
                <w:sz w:val="16"/>
                <w:szCs w:val="16"/>
              </w:rPr>
              <w:t>Operacionales</w:t>
            </w:r>
          </w:p>
        </w:tc>
        <w:tc>
          <w:tcPr>
            <w:tcW w:w="2649" w:type="dxa"/>
            <w:vAlign w:val="center"/>
          </w:tcPr>
          <w:p w14:paraId="7449A5CF" w14:textId="77777777" w:rsidR="001367B8" w:rsidRDefault="00C77AC7">
            <w:pPr>
              <w:jc w:val="center"/>
              <w:rPr>
                <w:sz w:val="16"/>
                <w:szCs w:val="16"/>
              </w:rPr>
            </w:pPr>
            <w:r>
              <w:rPr>
                <w:sz w:val="16"/>
                <w:szCs w:val="16"/>
              </w:rPr>
              <w:t>Daños causados por la prestación del servicio por parte de personas que no se encuentren legalmente habilitadas para ejercer la profesión o no cuentan con la autorización o licencia otorgada por la autoridad competente.</w:t>
            </w:r>
          </w:p>
        </w:tc>
        <w:tc>
          <w:tcPr>
            <w:tcW w:w="2124" w:type="dxa"/>
            <w:vAlign w:val="center"/>
          </w:tcPr>
          <w:p w14:paraId="486ADCDA" w14:textId="77777777" w:rsidR="001367B8" w:rsidRDefault="00C77AC7">
            <w:pPr>
              <w:jc w:val="center"/>
              <w:rPr>
                <w:sz w:val="16"/>
                <w:szCs w:val="16"/>
              </w:rPr>
            </w:pPr>
            <w:r>
              <w:rPr>
                <w:sz w:val="16"/>
                <w:szCs w:val="16"/>
              </w:rPr>
              <w:t>2</w:t>
            </w:r>
          </w:p>
        </w:tc>
        <w:tc>
          <w:tcPr>
            <w:tcW w:w="1410" w:type="dxa"/>
            <w:vAlign w:val="center"/>
          </w:tcPr>
          <w:p w14:paraId="46A76B57" w14:textId="77777777" w:rsidR="001367B8" w:rsidRDefault="00C77AC7">
            <w:pPr>
              <w:jc w:val="center"/>
              <w:rPr>
                <w:sz w:val="16"/>
                <w:szCs w:val="16"/>
              </w:rPr>
            </w:pPr>
            <w:r>
              <w:rPr>
                <w:sz w:val="16"/>
                <w:szCs w:val="16"/>
              </w:rPr>
              <w:t>3</w:t>
            </w:r>
          </w:p>
        </w:tc>
        <w:tc>
          <w:tcPr>
            <w:tcW w:w="1740" w:type="dxa"/>
            <w:vAlign w:val="center"/>
          </w:tcPr>
          <w:p w14:paraId="1FCDC1C6" w14:textId="77777777" w:rsidR="001367B8" w:rsidRDefault="00C77AC7">
            <w:pPr>
              <w:jc w:val="center"/>
              <w:rPr>
                <w:sz w:val="16"/>
                <w:szCs w:val="16"/>
              </w:rPr>
            </w:pPr>
            <w:r>
              <w:rPr>
                <w:sz w:val="16"/>
                <w:szCs w:val="16"/>
              </w:rPr>
              <w:t>5</w:t>
            </w:r>
          </w:p>
        </w:tc>
        <w:tc>
          <w:tcPr>
            <w:tcW w:w="2261" w:type="dxa"/>
            <w:vAlign w:val="center"/>
          </w:tcPr>
          <w:p w14:paraId="338F8240" w14:textId="77777777" w:rsidR="001367B8" w:rsidRDefault="00C77AC7">
            <w:pPr>
              <w:jc w:val="center"/>
              <w:rPr>
                <w:sz w:val="16"/>
                <w:szCs w:val="16"/>
              </w:rPr>
            </w:pPr>
            <w:r>
              <w:rPr>
                <w:sz w:val="16"/>
                <w:szCs w:val="16"/>
              </w:rPr>
              <w:t>Transferir</w:t>
            </w:r>
          </w:p>
        </w:tc>
      </w:tr>
      <w:tr w:rsidR="001367B8" w14:paraId="40250749" w14:textId="77777777" w:rsidTr="00D83C94">
        <w:trPr>
          <w:trHeight w:val="12"/>
          <w:jc w:val="center"/>
        </w:trPr>
        <w:tc>
          <w:tcPr>
            <w:tcW w:w="556" w:type="dxa"/>
            <w:vAlign w:val="center"/>
          </w:tcPr>
          <w:p w14:paraId="33624601" w14:textId="77777777" w:rsidR="001367B8" w:rsidRDefault="00C77AC7">
            <w:pPr>
              <w:jc w:val="center"/>
              <w:rPr>
                <w:sz w:val="16"/>
                <w:szCs w:val="16"/>
              </w:rPr>
            </w:pPr>
            <w:r>
              <w:rPr>
                <w:sz w:val="16"/>
                <w:szCs w:val="16"/>
              </w:rPr>
              <w:t>6</w:t>
            </w:r>
          </w:p>
        </w:tc>
        <w:tc>
          <w:tcPr>
            <w:tcW w:w="1560" w:type="dxa"/>
            <w:vAlign w:val="center"/>
          </w:tcPr>
          <w:p w14:paraId="5C245972" w14:textId="77777777" w:rsidR="001367B8" w:rsidRDefault="00C77AC7">
            <w:pPr>
              <w:jc w:val="center"/>
              <w:rPr>
                <w:sz w:val="16"/>
                <w:szCs w:val="16"/>
              </w:rPr>
            </w:pPr>
            <w:r>
              <w:rPr>
                <w:sz w:val="16"/>
                <w:szCs w:val="16"/>
              </w:rPr>
              <w:t>Especifico</w:t>
            </w:r>
          </w:p>
        </w:tc>
        <w:tc>
          <w:tcPr>
            <w:tcW w:w="1480" w:type="dxa"/>
            <w:vAlign w:val="center"/>
          </w:tcPr>
          <w:p w14:paraId="79885662" w14:textId="77777777" w:rsidR="001367B8" w:rsidRDefault="00C77AC7">
            <w:pPr>
              <w:ind w:firstLine="24"/>
              <w:jc w:val="center"/>
              <w:rPr>
                <w:sz w:val="16"/>
                <w:szCs w:val="16"/>
              </w:rPr>
            </w:pPr>
            <w:r>
              <w:rPr>
                <w:sz w:val="16"/>
                <w:szCs w:val="16"/>
              </w:rPr>
              <w:t>Externo</w:t>
            </w:r>
          </w:p>
        </w:tc>
        <w:tc>
          <w:tcPr>
            <w:tcW w:w="1803" w:type="dxa"/>
            <w:vAlign w:val="center"/>
          </w:tcPr>
          <w:p w14:paraId="7E66E3FC" w14:textId="77777777" w:rsidR="001367B8" w:rsidRDefault="00C77AC7">
            <w:pPr>
              <w:ind w:firstLine="24"/>
              <w:jc w:val="center"/>
              <w:rPr>
                <w:sz w:val="16"/>
                <w:szCs w:val="16"/>
              </w:rPr>
            </w:pPr>
            <w:r>
              <w:rPr>
                <w:sz w:val="16"/>
                <w:szCs w:val="16"/>
              </w:rPr>
              <w:t>Ejecución</w:t>
            </w:r>
          </w:p>
        </w:tc>
        <w:tc>
          <w:tcPr>
            <w:tcW w:w="1910" w:type="dxa"/>
            <w:vAlign w:val="center"/>
          </w:tcPr>
          <w:p w14:paraId="4C453A73" w14:textId="77777777" w:rsidR="001367B8" w:rsidRDefault="00C77AC7">
            <w:pPr>
              <w:jc w:val="center"/>
              <w:rPr>
                <w:sz w:val="16"/>
                <w:szCs w:val="16"/>
              </w:rPr>
            </w:pPr>
            <w:r>
              <w:rPr>
                <w:sz w:val="16"/>
                <w:szCs w:val="16"/>
              </w:rPr>
              <w:t>Operacional</w:t>
            </w:r>
          </w:p>
        </w:tc>
        <w:tc>
          <w:tcPr>
            <w:tcW w:w="2649" w:type="dxa"/>
            <w:vAlign w:val="center"/>
          </w:tcPr>
          <w:p w14:paraId="16E02A04" w14:textId="77777777" w:rsidR="001367B8" w:rsidRDefault="00C77AC7">
            <w:pPr>
              <w:jc w:val="center"/>
              <w:rPr>
                <w:sz w:val="16"/>
                <w:szCs w:val="16"/>
              </w:rPr>
            </w:pPr>
            <w:r>
              <w:rPr>
                <w:sz w:val="16"/>
                <w:szCs w:val="16"/>
              </w:rPr>
              <w:t>Evento adverso: daño o complicación no intencional consecuencia del cuidado médico o todo aquel derivado del cuidado de la salud y no de la enfermedad misma del paciente</w:t>
            </w:r>
          </w:p>
        </w:tc>
        <w:tc>
          <w:tcPr>
            <w:tcW w:w="2124" w:type="dxa"/>
            <w:vAlign w:val="center"/>
          </w:tcPr>
          <w:p w14:paraId="30B8A5EF" w14:textId="77777777" w:rsidR="001367B8" w:rsidRDefault="00C77AC7">
            <w:pPr>
              <w:jc w:val="center"/>
              <w:rPr>
                <w:sz w:val="16"/>
                <w:szCs w:val="16"/>
              </w:rPr>
            </w:pPr>
            <w:r>
              <w:rPr>
                <w:sz w:val="16"/>
                <w:szCs w:val="16"/>
              </w:rPr>
              <w:t>3</w:t>
            </w:r>
          </w:p>
        </w:tc>
        <w:tc>
          <w:tcPr>
            <w:tcW w:w="1410" w:type="dxa"/>
            <w:vAlign w:val="center"/>
          </w:tcPr>
          <w:p w14:paraId="36C28A6E" w14:textId="77777777" w:rsidR="001367B8" w:rsidRDefault="00C77AC7">
            <w:pPr>
              <w:jc w:val="center"/>
              <w:rPr>
                <w:sz w:val="16"/>
                <w:szCs w:val="16"/>
              </w:rPr>
            </w:pPr>
            <w:r>
              <w:rPr>
                <w:sz w:val="16"/>
                <w:szCs w:val="16"/>
              </w:rPr>
              <w:t>3</w:t>
            </w:r>
          </w:p>
        </w:tc>
        <w:tc>
          <w:tcPr>
            <w:tcW w:w="1740" w:type="dxa"/>
            <w:vAlign w:val="center"/>
          </w:tcPr>
          <w:p w14:paraId="6045782C" w14:textId="77777777" w:rsidR="001367B8" w:rsidRDefault="00C77AC7">
            <w:pPr>
              <w:jc w:val="center"/>
              <w:rPr>
                <w:sz w:val="16"/>
                <w:szCs w:val="16"/>
              </w:rPr>
            </w:pPr>
            <w:r>
              <w:rPr>
                <w:sz w:val="16"/>
                <w:szCs w:val="16"/>
              </w:rPr>
              <w:t>6</w:t>
            </w:r>
          </w:p>
        </w:tc>
        <w:tc>
          <w:tcPr>
            <w:tcW w:w="2261" w:type="dxa"/>
            <w:vAlign w:val="center"/>
          </w:tcPr>
          <w:p w14:paraId="6420247F" w14:textId="77777777" w:rsidR="001367B8" w:rsidRDefault="00C77AC7">
            <w:pPr>
              <w:jc w:val="center"/>
              <w:rPr>
                <w:sz w:val="16"/>
                <w:szCs w:val="16"/>
              </w:rPr>
            </w:pPr>
            <w:r>
              <w:rPr>
                <w:sz w:val="16"/>
                <w:szCs w:val="16"/>
              </w:rPr>
              <w:t>Asumir el riesgo</w:t>
            </w:r>
          </w:p>
        </w:tc>
      </w:tr>
    </w:tbl>
    <w:p w14:paraId="67954B9E" w14:textId="77777777" w:rsidR="001367B8" w:rsidRDefault="001367B8">
      <w:pPr>
        <w:jc w:val="both"/>
        <w:rPr>
          <w:b/>
        </w:rPr>
      </w:pPr>
    </w:p>
    <w:p w14:paraId="65FBB852" w14:textId="076D5954" w:rsidR="001367B8" w:rsidRDefault="001367B8"/>
    <w:p w14:paraId="0E076140" w14:textId="1C49D05A" w:rsidR="001367B8" w:rsidRDefault="001367B8"/>
    <w:p w14:paraId="56CAC09F" w14:textId="3B4C68E2" w:rsidR="0084403E" w:rsidRDefault="0084403E">
      <w:r w:rsidRPr="00646663">
        <w:t xml:space="preserve">Nota: </w:t>
      </w:r>
      <w:r w:rsidRPr="00380172">
        <w:t>Teniendo en cuenta la naturaleza del objeto a contratar y de conformidad con lo previsto en la Ley 1150 de 2.007 y el Decreto 1082 de 2.015, la Regional de Aseguramiento en Salud Nº 5 se abstiene de exigir la constitución de garantía única de cumplimiento para el presente Proceso de Contratación Directa - Interadministrativo.</w:t>
      </w:r>
    </w:p>
    <w:p w14:paraId="138CB2ED" w14:textId="77777777" w:rsidR="00D83C94" w:rsidRDefault="00D83C94"/>
    <w:p w14:paraId="3C729AFC" w14:textId="77777777" w:rsidR="00D83C94" w:rsidRDefault="00D83C94" w:rsidP="00D83C94">
      <w:pPr>
        <w:tabs>
          <w:tab w:val="left" w:pos="0"/>
          <w:tab w:val="left" w:pos="451"/>
          <w:tab w:val="left" w:pos="1440"/>
          <w:tab w:val="left" w:pos="2340"/>
          <w:tab w:val="left" w:pos="8820"/>
        </w:tabs>
        <w:ind w:right="-91"/>
        <w:jc w:val="center"/>
        <w:rPr>
          <w:b/>
        </w:rPr>
        <w:sectPr w:rsidR="00D83C94" w:rsidSect="00D67558">
          <w:pgSz w:w="20160" w:h="12240" w:orient="landscape" w:code="5"/>
          <w:pgMar w:top="1418" w:right="144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9"/>
          <w:cols w:space="708"/>
          <w:docGrid w:linePitch="360"/>
        </w:sectPr>
      </w:pPr>
    </w:p>
    <w:p w14:paraId="5EC3D596" w14:textId="1CA68CC1" w:rsidR="00D83C94" w:rsidRPr="005945D0" w:rsidRDefault="00D83C94" w:rsidP="00D83C94">
      <w:pPr>
        <w:tabs>
          <w:tab w:val="left" w:pos="0"/>
          <w:tab w:val="left" w:pos="451"/>
          <w:tab w:val="left" w:pos="1440"/>
          <w:tab w:val="left" w:pos="2340"/>
          <w:tab w:val="left" w:pos="8820"/>
        </w:tabs>
        <w:ind w:right="-91"/>
        <w:jc w:val="center"/>
        <w:rPr>
          <w:b/>
        </w:rPr>
      </w:pPr>
      <w:r w:rsidRPr="005945D0">
        <w:rPr>
          <w:b/>
        </w:rPr>
        <w:lastRenderedPageBreak/>
        <w:t>MATRIZ DE RIESGOS</w:t>
      </w:r>
    </w:p>
    <w:p w14:paraId="19E5D63A" w14:textId="77777777" w:rsidR="00D83C94" w:rsidRPr="005945D0" w:rsidRDefault="00D83C94" w:rsidP="00D83C94">
      <w:pPr>
        <w:jc w:val="both"/>
        <w:rPr>
          <w:sz w:val="18"/>
          <w:szCs w:val="18"/>
        </w:rPr>
      </w:pPr>
      <w:r w:rsidRPr="005945D0">
        <w:rPr>
          <w:b/>
          <w:bCs/>
          <w:sz w:val="18"/>
          <w:szCs w:val="18"/>
        </w:rPr>
        <w:t xml:space="preserve">CONTEXTO: </w:t>
      </w:r>
      <w:r w:rsidRPr="005945D0">
        <w:rPr>
          <w:sz w:val="18"/>
          <w:szCs w:val="18"/>
        </w:rPr>
        <w:t>A fin de identificar los riesgos del proceso de contratación, dentro del entorno de la entidad, se identifican conforme lo señala la guía, los siguientes aspectos y sus posibles aspectos adversos:</w:t>
      </w:r>
    </w:p>
    <w:p w14:paraId="215836C7" w14:textId="77777777" w:rsidR="00D83C94" w:rsidRPr="005945D0" w:rsidRDefault="00D83C94" w:rsidP="00D83C94">
      <w:pPr>
        <w:jc w:val="both"/>
        <w:rPr>
          <w:sz w:val="18"/>
          <w:szCs w:val="18"/>
          <w:lang w:eastAsia="es-CO"/>
        </w:rPr>
      </w:pPr>
      <w:r w:rsidRPr="005945D0">
        <w:rPr>
          <w:b/>
          <w:sz w:val="18"/>
          <w:szCs w:val="18"/>
        </w:rPr>
        <w:t>Los</w:t>
      </w:r>
      <w:r w:rsidRPr="005945D0">
        <w:rPr>
          <w:b/>
          <w:iCs/>
          <w:sz w:val="18"/>
          <w:szCs w:val="18"/>
          <w:lang w:eastAsia="es-CO"/>
        </w:rPr>
        <w:t xml:space="preserve"> partícipes del proceso de contratación:</w:t>
      </w:r>
      <w:r w:rsidRPr="005945D0">
        <w:rPr>
          <w:sz w:val="18"/>
          <w:szCs w:val="18"/>
        </w:rPr>
        <w:t xml:space="preserve"> Personas naturales o jurídicas (fabricante, distribuidor, o comerciante) en forma individual o conjunta (consorcio, unión temporal), que tengan dentro de su objeto social o actividad el objeto de este proceso y cumplan con todos los requisitos exigidos para el mismo. </w:t>
      </w:r>
    </w:p>
    <w:p w14:paraId="503A439D" w14:textId="77777777" w:rsidR="00D83C94" w:rsidRPr="005945D0" w:rsidRDefault="00D83C94" w:rsidP="00D83C94">
      <w:pPr>
        <w:jc w:val="both"/>
        <w:rPr>
          <w:rFonts w:eastAsia="MS Mincho"/>
          <w:bCs/>
          <w:sz w:val="18"/>
          <w:szCs w:val="18"/>
        </w:rPr>
      </w:pPr>
      <w:r w:rsidRPr="005945D0">
        <w:rPr>
          <w:b/>
          <w:iCs/>
          <w:sz w:val="18"/>
          <w:szCs w:val="18"/>
        </w:rPr>
        <w:t xml:space="preserve">La ciudadanía que se beneficia del proceso de contratación: </w:t>
      </w:r>
      <w:r w:rsidRPr="005945D0">
        <w:rPr>
          <w:iCs/>
          <w:sz w:val="18"/>
          <w:szCs w:val="18"/>
        </w:rPr>
        <w:t>Usuarios del Subsistema de Salud de la Policía Nacional.</w:t>
      </w:r>
    </w:p>
    <w:p w14:paraId="6640B746" w14:textId="77777777" w:rsidR="00D83C94" w:rsidRPr="005945D0" w:rsidRDefault="00D83C94" w:rsidP="00D83C94">
      <w:pPr>
        <w:numPr>
          <w:ilvl w:val="0"/>
          <w:numId w:val="37"/>
        </w:numPr>
        <w:tabs>
          <w:tab w:val="left" w:pos="284"/>
        </w:tabs>
        <w:adjustRightInd w:val="0"/>
        <w:ind w:left="0" w:firstLine="0"/>
        <w:jc w:val="both"/>
        <w:rPr>
          <w:sz w:val="18"/>
          <w:szCs w:val="18"/>
          <w:lang w:eastAsia="es-CO"/>
        </w:rPr>
      </w:pPr>
      <w:r w:rsidRPr="005945D0">
        <w:rPr>
          <w:b/>
          <w:iCs/>
          <w:sz w:val="18"/>
          <w:szCs w:val="18"/>
          <w:lang w:eastAsia="es-CO"/>
        </w:rPr>
        <w:t xml:space="preserve">La capacidad de la entidad estatal entendida como la disponibilidad de recursos y conocimientos para el proceso de contratación: </w:t>
      </w:r>
      <w:r w:rsidRPr="005945D0">
        <w:rPr>
          <w:iCs/>
          <w:sz w:val="18"/>
          <w:szCs w:val="18"/>
          <w:lang w:eastAsia="es-CO"/>
        </w:rPr>
        <w:t>Se cuenta con el personal capacitado y los recursos tecnológicos necesarios para la planeación, desarrollo, realización, ejecución y seguimientos del proceso contractual.</w:t>
      </w:r>
    </w:p>
    <w:p w14:paraId="5BC3DF14" w14:textId="77777777" w:rsidR="00D83C94" w:rsidRPr="005945D0" w:rsidRDefault="00D83C94" w:rsidP="00D83C94">
      <w:pPr>
        <w:tabs>
          <w:tab w:val="left" w:pos="284"/>
        </w:tabs>
        <w:adjustRightInd w:val="0"/>
        <w:jc w:val="both"/>
        <w:rPr>
          <w:sz w:val="18"/>
          <w:szCs w:val="18"/>
          <w:lang w:eastAsia="es-CO"/>
        </w:rPr>
      </w:pPr>
    </w:p>
    <w:p w14:paraId="0451FCA1" w14:textId="77777777" w:rsidR="00D83C94" w:rsidRPr="005945D0" w:rsidRDefault="00D83C94" w:rsidP="00D83C94">
      <w:pPr>
        <w:numPr>
          <w:ilvl w:val="0"/>
          <w:numId w:val="37"/>
        </w:numPr>
        <w:tabs>
          <w:tab w:val="left" w:pos="284"/>
        </w:tabs>
        <w:adjustRightInd w:val="0"/>
        <w:ind w:left="0" w:firstLine="0"/>
        <w:jc w:val="both"/>
        <w:rPr>
          <w:iCs/>
          <w:sz w:val="18"/>
          <w:szCs w:val="18"/>
          <w:lang w:eastAsia="es-CO"/>
        </w:rPr>
      </w:pPr>
      <w:r w:rsidRPr="005945D0">
        <w:rPr>
          <w:b/>
          <w:iCs/>
          <w:sz w:val="18"/>
          <w:szCs w:val="18"/>
          <w:lang w:eastAsia="es-CO"/>
        </w:rPr>
        <w:t xml:space="preserve">La suficiencia del presupuesto oficial del proceso de contratación: </w:t>
      </w:r>
      <w:r w:rsidRPr="005945D0">
        <w:rPr>
          <w:sz w:val="18"/>
          <w:szCs w:val="18"/>
          <w:lang w:eastAsia="es-CO"/>
        </w:rPr>
        <w:t xml:space="preserve">Se cuenta con el presupuesto disponible para el desarrollo del proceso mediante Certificación del Plan Anual de Adquisiciones y soportado por el certificado de disponibilidad presupuestal para esta vigencia, por tanto, </w:t>
      </w:r>
      <w:r w:rsidRPr="005945D0">
        <w:rPr>
          <w:iCs/>
          <w:sz w:val="18"/>
          <w:szCs w:val="18"/>
          <w:lang w:eastAsia="es-CO"/>
        </w:rPr>
        <w:t xml:space="preserve">no se evidencia un evento adverso. </w:t>
      </w:r>
    </w:p>
    <w:p w14:paraId="5855515A" w14:textId="77777777" w:rsidR="00D83C94" w:rsidRPr="005945D0" w:rsidRDefault="00D83C94" w:rsidP="00D83C94">
      <w:pPr>
        <w:tabs>
          <w:tab w:val="left" w:pos="284"/>
        </w:tabs>
        <w:adjustRightInd w:val="0"/>
        <w:jc w:val="both"/>
        <w:rPr>
          <w:iCs/>
          <w:sz w:val="18"/>
          <w:szCs w:val="18"/>
          <w:lang w:eastAsia="es-CO"/>
        </w:rPr>
      </w:pPr>
    </w:p>
    <w:p w14:paraId="5C1ED19F" w14:textId="77777777" w:rsidR="00D83C94" w:rsidRPr="005945D0" w:rsidRDefault="00D83C94" w:rsidP="00D83C94">
      <w:pPr>
        <w:numPr>
          <w:ilvl w:val="0"/>
          <w:numId w:val="37"/>
        </w:numPr>
        <w:tabs>
          <w:tab w:val="left" w:pos="284"/>
        </w:tabs>
        <w:adjustRightInd w:val="0"/>
        <w:ind w:left="0" w:firstLine="0"/>
        <w:jc w:val="both"/>
        <w:rPr>
          <w:iCs/>
          <w:sz w:val="18"/>
          <w:szCs w:val="18"/>
          <w:lang w:eastAsia="es-CO"/>
        </w:rPr>
      </w:pPr>
      <w:r w:rsidRPr="005945D0">
        <w:rPr>
          <w:b/>
          <w:iCs/>
          <w:sz w:val="18"/>
          <w:szCs w:val="18"/>
          <w:lang w:eastAsia="es-CO"/>
        </w:rPr>
        <w:t xml:space="preserve">Las condiciones geográficas y de acceso del lugar en el cual se debe cumplir el objeto del Proceso de Contratación: </w:t>
      </w:r>
      <w:r w:rsidRPr="005945D0">
        <w:rPr>
          <w:sz w:val="18"/>
          <w:szCs w:val="18"/>
          <w:lang w:eastAsia="es-CO"/>
        </w:rPr>
        <w:t xml:space="preserve">No se observa evento adverso toda vez que la prestación y ejecución del presente proceso se adelantará en la ciudad de Bogotá y Tunja, que cuenta con facilidades de </w:t>
      </w:r>
      <w:r w:rsidRPr="005945D0">
        <w:rPr>
          <w:iCs/>
          <w:sz w:val="18"/>
          <w:szCs w:val="18"/>
          <w:lang w:eastAsia="es-CO"/>
        </w:rPr>
        <w:t xml:space="preserve">acceso y condiciones geográficas favorables. </w:t>
      </w:r>
    </w:p>
    <w:p w14:paraId="255C9821" w14:textId="77777777" w:rsidR="00D83C94" w:rsidRPr="005945D0" w:rsidRDefault="00D83C94" w:rsidP="00D83C94">
      <w:pPr>
        <w:tabs>
          <w:tab w:val="left" w:pos="284"/>
        </w:tabs>
        <w:adjustRightInd w:val="0"/>
        <w:jc w:val="both"/>
        <w:rPr>
          <w:iCs/>
          <w:sz w:val="18"/>
          <w:szCs w:val="18"/>
          <w:lang w:eastAsia="es-CO"/>
        </w:rPr>
      </w:pPr>
    </w:p>
    <w:p w14:paraId="6C44FBE2" w14:textId="77777777" w:rsidR="00D83C94" w:rsidRPr="005945D0" w:rsidRDefault="00D83C94" w:rsidP="00D83C94">
      <w:pPr>
        <w:numPr>
          <w:ilvl w:val="0"/>
          <w:numId w:val="37"/>
        </w:numPr>
        <w:tabs>
          <w:tab w:val="left" w:pos="284"/>
        </w:tabs>
        <w:adjustRightInd w:val="0"/>
        <w:ind w:left="0" w:firstLine="0"/>
        <w:jc w:val="both"/>
        <w:rPr>
          <w:sz w:val="18"/>
          <w:szCs w:val="18"/>
        </w:rPr>
      </w:pPr>
      <w:r w:rsidRPr="005945D0">
        <w:rPr>
          <w:b/>
          <w:iCs/>
          <w:sz w:val="18"/>
          <w:szCs w:val="18"/>
          <w:lang w:eastAsia="es-CO"/>
        </w:rPr>
        <w:t xml:space="preserve">El entorno socio ambiental: </w:t>
      </w:r>
      <w:r w:rsidRPr="005945D0">
        <w:rPr>
          <w:sz w:val="18"/>
          <w:szCs w:val="18"/>
        </w:rPr>
        <w:t>Teniendo en cuenta lo establecido en la Resolución 03049 del 30 de Julio de 2014 “por la cual se adopta el Manual de Contratación de la Policía Nacional”, actualizada, modificada y complementada por la Resolución 00090 del 15 de enero de 2018, el uso de los insumos requeridos para el presente proceso no genera ningún tipo de contaminación o impacto ambiental negativo al medio ambiente.</w:t>
      </w:r>
    </w:p>
    <w:p w14:paraId="2D7FFB66" w14:textId="77777777" w:rsidR="00D83C94" w:rsidRPr="005945D0" w:rsidRDefault="00D83C94" w:rsidP="00D83C94">
      <w:pPr>
        <w:pStyle w:val="Textoindependiente2"/>
        <w:spacing w:after="0" w:line="240" w:lineRule="auto"/>
        <w:jc w:val="both"/>
        <w:rPr>
          <w:rFonts w:ascii="Arial" w:hAnsi="Arial" w:cs="Arial"/>
          <w:b/>
          <w:bCs/>
          <w:sz w:val="18"/>
          <w:szCs w:val="18"/>
        </w:rPr>
      </w:pPr>
      <w:r w:rsidRPr="005945D0">
        <w:rPr>
          <w:rFonts w:ascii="Arial" w:hAnsi="Arial" w:cs="Arial"/>
          <w:b/>
          <w:bCs/>
          <w:sz w:val="18"/>
          <w:szCs w:val="18"/>
        </w:rPr>
        <w:t> </w:t>
      </w:r>
    </w:p>
    <w:p w14:paraId="21DC39EB" w14:textId="77777777" w:rsidR="00D83C94" w:rsidRPr="005945D0" w:rsidRDefault="00D83C94" w:rsidP="00D83C94">
      <w:pPr>
        <w:numPr>
          <w:ilvl w:val="0"/>
          <w:numId w:val="37"/>
        </w:numPr>
        <w:tabs>
          <w:tab w:val="left" w:pos="284"/>
        </w:tabs>
        <w:adjustRightInd w:val="0"/>
        <w:ind w:left="0" w:firstLine="0"/>
        <w:jc w:val="both"/>
        <w:rPr>
          <w:iCs/>
          <w:sz w:val="18"/>
          <w:szCs w:val="18"/>
          <w:lang w:eastAsia="es-CO"/>
        </w:rPr>
      </w:pPr>
      <w:r w:rsidRPr="005945D0">
        <w:rPr>
          <w:b/>
          <w:bCs/>
          <w:sz w:val="18"/>
          <w:szCs w:val="18"/>
          <w:u w:val="single"/>
        </w:rPr>
        <w:t>NOTA</w:t>
      </w:r>
      <w:r w:rsidRPr="005945D0">
        <w:rPr>
          <w:b/>
          <w:bCs/>
          <w:sz w:val="18"/>
          <w:szCs w:val="18"/>
        </w:rPr>
        <w:t>:</w:t>
      </w:r>
      <w:r w:rsidRPr="005945D0">
        <w:rPr>
          <w:sz w:val="18"/>
          <w:szCs w:val="18"/>
        </w:rPr>
        <w:t xml:space="preserve"> El oferente deberá asumir como su responsabilidad cualquier infracción ambiental por omisión de permisos, concesiones o licencias </w:t>
      </w:r>
      <w:r w:rsidRPr="005945D0">
        <w:rPr>
          <w:iCs/>
          <w:sz w:val="18"/>
          <w:szCs w:val="18"/>
          <w:lang w:eastAsia="es-CO"/>
        </w:rPr>
        <w:t>ambientales que hubiese sido necesaria tramitar antes del inicio del servicio.</w:t>
      </w:r>
    </w:p>
    <w:p w14:paraId="18A6B940" w14:textId="77777777" w:rsidR="00D83C94" w:rsidRPr="005945D0" w:rsidRDefault="00D83C94" w:rsidP="00D83C94">
      <w:pPr>
        <w:tabs>
          <w:tab w:val="left" w:pos="284"/>
        </w:tabs>
        <w:adjustRightInd w:val="0"/>
        <w:jc w:val="both"/>
        <w:rPr>
          <w:iCs/>
          <w:sz w:val="18"/>
          <w:szCs w:val="18"/>
          <w:lang w:eastAsia="es-CO"/>
        </w:rPr>
      </w:pPr>
    </w:p>
    <w:p w14:paraId="4F1D8DA9" w14:textId="77777777" w:rsidR="00D83C94" w:rsidRPr="005945D0" w:rsidRDefault="00D83C94" w:rsidP="00D83C94">
      <w:pPr>
        <w:numPr>
          <w:ilvl w:val="0"/>
          <w:numId w:val="37"/>
        </w:numPr>
        <w:tabs>
          <w:tab w:val="left" w:pos="284"/>
        </w:tabs>
        <w:adjustRightInd w:val="0"/>
        <w:ind w:left="0" w:firstLine="0"/>
        <w:jc w:val="both"/>
        <w:rPr>
          <w:b/>
          <w:sz w:val="18"/>
          <w:szCs w:val="18"/>
          <w:lang w:eastAsia="es-CO"/>
        </w:rPr>
      </w:pPr>
      <w:r w:rsidRPr="005945D0">
        <w:rPr>
          <w:b/>
          <w:iCs/>
          <w:sz w:val="18"/>
          <w:szCs w:val="18"/>
          <w:lang w:eastAsia="es-CO"/>
        </w:rPr>
        <w:t xml:space="preserve">Las condiciones políticas: </w:t>
      </w:r>
      <w:r w:rsidRPr="005945D0">
        <w:rPr>
          <w:sz w:val="18"/>
          <w:szCs w:val="18"/>
          <w:lang w:eastAsia="es-CO"/>
        </w:rPr>
        <w:t xml:space="preserve">No se evidencia un evento adverso, teniendo en cuenta que existen leyes y Decretos de contratación estatal que fija las pautas para llevar a cabo los procesos en dicha materia. </w:t>
      </w:r>
    </w:p>
    <w:p w14:paraId="3BD07C30" w14:textId="77777777" w:rsidR="00D83C94" w:rsidRPr="005945D0" w:rsidRDefault="00D83C94" w:rsidP="00D83C94">
      <w:pPr>
        <w:tabs>
          <w:tab w:val="left" w:pos="284"/>
        </w:tabs>
        <w:adjustRightInd w:val="0"/>
        <w:jc w:val="both"/>
        <w:rPr>
          <w:iCs/>
          <w:sz w:val="18"/>
          <w:szCs w:val="18"/>
          <w:lang w:eastAsia="es-CO"/>
        </w:rPr>
      </w:pPr>
    </w:p>
    <w:p w14:paraId="48391793" w14:textId="77777777" w:rsidR="00D83C94" w:rsidRPr="005945D0" w:rsidRDefault="00D83C94" w:rsidP="00D83C94">
      <w:pPr>
        <w:tabs>
          <w:tab w:val="left" w:pos="284"/>
        </w:tabs>
        <w:adjustRightInd w:val="0"/>
        <w:jc w:val="both"/>
        <w:rPr>
          <w:sz w:val="18"/>
          <w:szCs w:val="18"/>
        </w:rPr>
      </w:pPr>
      <w:r w:rsidRPr="005945D0">
        <w:rPr>
          <w:b/>
          <w:iCs/>
          <w:sz w:val="18"/>
          <w:szCs w:val="18"/>
          <w:lang w:eastAsia="es-CO"/>
        </w:rPr>
        <w:t>Ide</w:t>
      </w:r>
      <w:r w:rsidRPr="005945D0">
        <w:rPr>
          <w:b/>
          <w:bCs/>
          <w:sz w:val="18"/>
          <w:szCs w:val="18"/>
        </w:rPr>
        <w:t xml:space="preserve">ntificación y clasificación de los riesgos: </w:t>
      </w:r>
      <w:r w:rsidRPr="005945D0">
        <w:rPr>
          <w:sz w:val="18"/>
          <w:szCs w:val="18"/>
        </w:rPr>
        <w:t xml:space="preserve">se establecieron los posibles riesgos, se procede al diligenciamiento de la matriz del riesgo planteada por Colombia Compra Eficiente versión 1, que hace parte integral del proceso de selección. </w:t>
      </w:r>
    </w:p>
    <w:p w14:paraId="514A4FF2" w14:textId="77777777" w:rsidR="00D83C94" w:rsidRPr="005945D0" w:rsidRDefault="00D83C94" w:rsidP="00D83C94">
      <w:pPr>
        <w:tabs>
          <w:tab w:val="left" w:pos="284"/>
        </w:tabs>
        <w:adjustRightInd w:val="0"/>
        <w:jc w:val="both"/>
        <w:rPr>
          <w:sz w:val="18"/>
          <w:szCs w:val="18"/>
        </w:rPr>
      </w:pPr>
    </w:p>
    <w:p w14:paraId="2AE9E62F" w14:textId="77777777" w:rsidR="00D83C94" w:rsidRPr="005945D0" w:rsidRDefault="00D83C94" w:rsidP="00D83C94">
      <w:pPr>
        <w:tabs>
          <w:tab w:val="left" w:pos="284"/>
        </w:tabs>
        <w:adjustRightInd w:val="0"/>
        <w:jc w:val="both"/>
        <w:rPr>
          <w:sz w:val="18"/>
          <w:szCs w:val="18"/>
        </w:rPr>
      </w:pPr>
      <w:r w:rsidRPr="005945D0">
        <w:rPr>
          <w:sz w:val="18"/>
          <w:szCs w:val="18"/>
          <w:lang w:eastAsia="es-CO"/>
        </w:rPr>
        <w:t>Du</w:t>
      </w:r>
      <w:r w:rsidRPr="005945D0">
        <w:rPr>
          <w:sz w:val="18"/>
          <w:szCs w:val="18"/>
        </w:rPr>
        <w:t xml:space="preserve">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5945D0">
        <w:rPr>
          <w:rFonts w:eastAsia="HelveticaNeue-Light"/>
          <w:sz w:val="18"/>
          <w:szCs w:val="18"/>
        </w:rPr>
        <w:t>Riesgos Propios, Riesgos comunes a sus Procesos de Contratación y los Riesgos del Proceso de Contratación en particular</w:t>
      </w:r>
      <w:r w:rsidRPr="005945D0">
        <w:rPr>
          <w:sz w:val="18"/>
          <w:szCs w:val="18"/>
        </w:rPr>
        <w:t xml:space="preserve">. </w:t>
      </w:r>
    </w:p>
    <w:p w14:paraId="6A3068CC" w14:textId="77777777" w:rsidR="00D83C94" w:rsidRPr="005945D0" w:rsidRDefault="00D83C94" w:rsidP="00D83C94">
      <w:pPr>
        <w:pStyle w:val="NormalWeb"/>
        <w:spacing w:before="0" w:beforeAutospacing="0" w:after="0" w:afterAutospacing="0"/>
        <w:jc w:val="center"/>
        <w:rPr>
          <w:rFonts w:ascii="Arial" w:hAnsi="Arial" w:cs="Arial"/>
          <w:sz w:val="18"/>
          <w:szCs w:val="18"/>
        </w:rPr>
      </w:pPr>
    </w:p>
    <w:p w14:paraId="5E313E23" w14:textId="77777777" w:rsidR="00D83C94" w:rsidRPr="005945D0" w:rsidRDefault="00D83C94" w:rsidP="00D83C94">
      <w:pPr>
        <w:pStyle w:val="Default"/>
        <w:jc w:val="both"/>
        <w:rPr>
          <w:rFonts w:ascii="Arial" w:hAnsi="Arial" w:cs="Arial"/>
          <w:color w:val="auto"/>
          <w:sz w:val="18"/>
          <w:szCs w:val="18"/>
        </w:rPr>
      </w:pPr>
      <w:r w:rsidRPr="005945D0">
        <w:rPr>
          <w:rFonts w:ascii="Arial" w:hAnsi="Arial" w:cs="Arial"/>
          <w:color w:val="auto"/>
          <w:sz w:val="18"/>
          <w:szCs w:val="18"/>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5945D0">
        <w:rPr>
          <w:rFonts w:ascii="Arial" w:eastAsia="HelveticaNeue-Light" w:hAnsi="Arial" w:cs="Arial"/>
          <w:color w:val="auto"/>
          <w:sz w:val="18"/>
          <w:szCs w:val="18"/>
        </w:rPr>
        <w:t xml:space="preserve">(a) La capacidad de la Entidad, entendida como la disponibilidad de recursos (b) Los incidentes que alteren la ejecución del contrato; d) La eficacia del Proceso de Contratación; y en el evento de </w:t>
      </w:r>
      <w:r w:rsidRPr="005945D0">
        <w:rPr>
          <w:rFonts w:ascii="Arial" w:hAnsi="Arial" w:cs="Arial"/>
          <w:color w:val="auto"/>
          <w:sz w:val="18"/>
          <w:szCs w:val="18"/>
        </w:rPr>
        <w:t>materializarse, determinar el tratamiento, soluciones y el costo que conlleven y que deban tenerse en cuenta para la elaboración de propuestas por parte de la Entidad para efectos presupuestales</w:t>
      </w:r>
    </w:p>
    <w:p w14:paraId="2229B15D" w14:textId="77777777" w:rsidR="00D83C94" w:rsidRPr="005945D0" w:rsidRDefault="00D83C94" w:rsidP="00D83C94">
      <w:pPr>
        <w:pStyle w:val="Default"/>
        <w:jc w:val="both"/>
        <w:rPr>
          <w:rFonts w:ascii="Arial" w:eastAsia="HelveticaNeue-Light" w:hAnsi="Arial" w:cs="Arial"/>
          <w:color w:val="auto"/>
          <w:sz w:val="18"/>
          <w:szCs w:val="18"/>
        </w:rPr>
      </w:pPr>
    </w:p>
    <w:p w14:paraId="3485FECC" w14:textId="77777777" w:rsidR="00D83C94" w:rsidRPr="005945D0" w:rsidRDefault="00D83C94" w:rsidP="00D83C94">
      <w:pPr>
        <w:pStyle w:val="NormalWeb"/>
        <w:spacing w:before="0" w:beforeAutospacing="0" w:after="0" w:afterAutospacing="0"/>
        <w:jc w:val="both"/>
        <w:rPr>
          <w:rFonts w:ascii="Arial" w:hAnsi="Arial" w:cs="Arial"/>
          <w:sz w:val="18"/>
          <w:szCs w:val="18"/>
        </w:rPr>
      </w:pPr>
      <w:r w:rsidRPr="005945D0">
        <w:rPr>
          <w:rFonts w:ascii="Arial" w:hAnsi="Arial" w:cs="Arial"/>
          <w:sz w:val="18"/>
          <w:szCs w:val="18"/>
        </w:rPr>
        <w:t xml:space="preserve">De acuerdo al “Manual para la Identificación y Cobertura de los Riesgos en los Procesos de Contratación” de la </w:t>
      </w:r>
      <w:r w:rsidRPr="005945D0">
        <w:rPr>
          <w:rFonts w:ascii="Arial" w:hAnsi="Arial" w:cs="Arial"/>
          <w:b/>
          <w:sz w:val="18"/>
          <w:szCs w:val="18"/>
        </w:rPr>
        <w:t>Agencia Colombia Compra Eficiente</w:t>
      </w:r>
      <w:r w:rsidRPr="005945D0">
        <w:rPr>
          <w:rFonts w:ascii="Arial" w:hAnsi="Arial" w:cs="Arial"/>
          <w:sz w:val="18"/>
          <w:szCs w:val="18"/>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1A1554AC" w14:textId="4AEA6171" w:rsidR="00D83C94" w:rsidRDefault="00D83C94" w:rsidP="00BD67F1">
      <w:pPr>
        <w:jc w:val="center"/>
      </w:pPr>
    </w:p>
    <w:p w14:paraId="76DE619E" w14:textId="77777777" w:rsidR="00D83C94" w:rsidRDefault="00D83C94" w:rsidP="00BD67F1">
      <w:pPr>
        <w:jc w:val="center"/>
        <w:sectPr w:rsidR="00D83C94" w:rsidSect="00D67558">
          <w:pgSz w:w="12240" w:h="20160" w:code="5"/>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20"/>
          <w:cols w:space="708"/>
          <w:docGrid w:linePitch="360"/>
        </w:sectPr>
      </w:pPr>
    </w:p>
    <w:p w14:paraId="23F32241" w14:textId="13B08B58" w:rsidR="00D83C94" w:rsidRDefault="00D83C94" w:rsidP="00BD67F1">
      <w:pPr>
        <w:jc w:val="center"/>
      </w:pPr>
    </w:p>
    <w:p w14:paraId="4175CE50" w14:textId="77777777" w:rsidR="00D83C94" w:rsidRDefault="00D83C94" w:rsidP="00BD67F1">
      <w:pPr>
        <w:jc w:val="cent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3"/>
        <w:gridCol w:w="423"/>
        <w:gridCol w:w="423"/>
        <w:gridCol w:w="423"/>
        <w:gridCol w:w="423"/>
        <w:gridCol w:w="1338"/>
        <w:gridCol w:w="1391"/>
        <w:gridCol w:w="427"/>
        <w:gridCol w:w="427"/>
        <w:gridCol w:w="568"/>
        <w:gridCol w:w="287"/>
        <w:gridCol w:w="673"/>
        <w:gridCol w:w="1800"/>
        <w:gridCol w:w="484"/>
        <w:gridCol w:w="484"/>
        <w:gridCol w:w="484"/>
        <w:gridCol w:w="484"/>
        <w:gridCol w:w="505"/>
        <w:gridCol w:w="1190"/>
        <w:gridCol w:w="1183"/>
        <w:gridCol w:w="1194"/>
        <w:gridCol w:w="1187"/>
        <w:gridCol w:w="1355"/>
      </w:tblGrid>
      <w:tr w:rsidR="00D83C94" w:rsidRPr="005945D0" w14:paraId="12748885" w14:textId="77777777" w:rsidTr="004A1CBA">
        <w:trPr>
          <w:trHeight w:val="180"/>
          <w:jc w:val="center"/>
        </w:trPr>
        <w:tc>
          <w:tcPr>
            <w:tcW w:w="5000" w:type="pct"/>
            <w:gridSpan w:val="23"/>
            <w:vAlign w:val="center"/>
            <w:hideMark/>
          </w:tcPr>
          <w:p w14:paraId="1754274E" w14:textId="77777777" w:rsidR="00D83C94" w:rsidRPr="005945D0" w:rsidRDefault="00D83C94" w:rsidP="004A1CBA">
            <w:pPr>
              <w:jc w:val="center"/>
              <w:rPr>
                <w:rFonts w:eastAsia="Times New Roman"/>
                <w:b/>
                <w:bCs/>
                <w:sz w:val="12"/>
                <w:szCs w:val="12"/>
                <w:lang w:val="es-ES" w:eastAsia="es-CO"/>
              </w:rPr>
            </w:pPr>
            <w:bookmarkStart w:id="2" w:name="RANGE!A3:W8"/>
            <w:r w:rsidRPr="005945D0">
              <w:rPr>
                <w:rFonts w:eastAsia="Times New Roman"/>
                <w:b/>
                <w:bCs/>
                <w:sz w:val="12"/>
                <w:szCs w:val="12"/>
                <w:lang w:val="es-ES" w:eastAsia="es-CO"/>
              </w:rPr>
              <w:t>MATRIZ DE RIESGOS</w:t>
            </w:r>
            <w:bookmarkEnd w:id="2"/>
          </w:p>
        </w:tc>
      </w:tr>
      <w:tr w:rsidR="00D83C94" w:rsidRPr="005945D0" w14:paraId="3BA9994B" w14:textId="77777777" w:rsidTr="004A1CBA">
        <w:trPr>
          <w:trHeight w:val="1002"/>
          <w:jc w:val="center"/>
        </w:trPr>
        <w:tc>
          <w:tcPr>
            <w:tcW w:w="122" w:type="pct"/>
            <w:textDirection w:val="btLr"/>
            <w:vAlign w:val="center"/>
            <w:hideMark/>
          </w:tcPr>
          <w:p w14:paraId="1BA61E1A"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NUMERO</w:t>
            </w:r>
          </w:p>
        </w:tc>
        <w:tc>
          <w:tcPr>
            <w:tcW w:w="122" w:type="pct"/>
            <w:textDirection w:val="btLr"/>
            <w:vAlign w:val="center"/>
            <w:hideMark/>
          </w:tcPr>
          <w:p w14:paraId="4EDD7F5F"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CLASE</w:t>
            </w:r>
          </w:p>
        </w:tc>
        <w:tc>
          <w:tcPr>
            <w:tcW w:w="122" w:type="pct"/>
            <w:textDirection w:val="btLr"/>
            <w:vAlign w:val="center"/>
            <w:hideMark/>
          </w:tcPr>
          <w:p w14:paraId="226C34A2"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FUENTE</w:t>
            </w:r>
          </w:p>
        </w:tc>
        <w:tc>
          <w:tcPr>
            <w:tcW w:w="122" w:type="pct"/>
            <w:textDirection w:val="btLr"/>
            <w:vAlign w:val="center"/>
            <w:hideMark/>
          </w:tcPr>
          <w:p w14:paraId="2C2BEB84"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ETAPA</w:t>
            </w:r>
          </w:p>
        </w:tc>
        <w:tc>
          <w:tcPr>
            <w:tcW w:w="122" w:type="pct"/>
            <w:textDirection w:val="btLr"/>
            <w:vAlign w:val="center"/>
            <w:hideMark/>
          </w:tcPr>
          <w:p w14:paraId="2BF6F76D"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TIPO</w:t>
            </w:r>
          </w:p>
        </w:tc>
        <w:tc>
          <w:tcPr>
            <w:tcW w:w="382" w:type="pct"/>
            <w:vAlign w:val="center"/>
            <w:hideMark/>
          </w:tcPr>
          <w:p w14:paraId="3C7EED96"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DESCRIPCIÓN</w:t>
            </w:r>
          </w:p>
        </w:tc>
        <w:tc>
          <w:tcPr>
            <w:tcW w:w="397" w:type="pct"/>
            <w:vAlign w:val="center"/>
            <w:hideMark/>
          </w:tcPr>
          <w:p w14:paraId="6C6D56ED"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CONSECUENCIA DE LA OCURRENCIA DEL EVENTO</w:t>
            </w:r>
          </w:p>
        </w:tc>
        <w:tc>
          <w:tcPr>
            <w:tcW w:w="123" w:type="pct"/>
            <w:textDirection w:val="btLr"/>
            <w:vAlign w:val="center"/>
            <w:hideMark/>
          </w:tcPr>
          <w:p w14:paraId="39ACAE38"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PROBABILIDAD</w:t>
            </w:r>
          </w:p>
        </w:tc>
        <w:tc>
          <w:tcPr>
            <w:tcW w:w="123" w:type="pct"/>
            <w:textDirection w:val="btLr"/>
            <w:vAlign w:val="center"/>
            <w:hideMark/>
          </w:tcPr>
          <w:p w14:paraId="30A47861"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IMPACTO</w:t>
            </w:r>
          </w:p>
        </w:tc>
        <w:tc>
          <w:tcPr>
            <w:tcW w:w="163" w:type="pct"/>
            <w:textDirection w:val="btLr"/>
            <w:vAlign w:val="center"/>
            <w:hideMark/>
          </w:tcPr>
          <w:p w14:paraId="30AAF981"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VALORACIÓN DEL RIESGO</w:t>
            </w:r>
          </w:p>
        </w:tc>
        <w:tc>
          <w:tcPr>
            <w:tcW w:w="83" w:type="pct"/>
            <w:textDirection w:val="btLr"/>
            <w:vAlign w:val="center"/>
            <w:hideMark/>
          </w:tcPr>
          <w:p w14:paraId="2A32A2A8"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CATEGORIA</w:t>
            </w:r>
          </w:p>
        </w:tc>
        <w:tc>
          <w:tcPr>
            <w:tcW w:w="193" w:type="pct"/>
            <w:textDirection w:val="btLr"/>
            <w:vAlign w:val="center"/>
            <w:hideMark/>
          </w:tcPr>
          <w:p w14:paraId="7396C3DF"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A QUIEN SE LE ASIGNA EL RIESGO</w:t>
            </w:r>
          </w:p>
        </w:tc>
        <w:tc>
          <w:tcPr>
            <w:tcW w:w="480" w:type="pct"/>
            <w:vAlign w:val="center"/>
            <w:hideMark/>
          </w:tcPr>
          <w:p w14:paraId="79E52EBB"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TRATAMIENTO/CONTROLES A SER IMPLEMENTADOS</w:t>
            </w:r>
          </w:p>
        </w:tc>
        <w:tc>
          <w:tcPr>
            <w:tcW w:w="139" w:type="pct"/>
            <w:textDirection w:val="btLr"/>
            <w:vAlign w:val="center"/>
            <w:hideMark/>
          </w:tcPr>
          <w:p w14:paraId="683EAB5A"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PROBABILIDAD</w:t>
            </w:r>
          </w:p>
        </w:tc>
        <w:tc>
          <w:tcPr>
            <w:tcW w:w="139" w:type="pct"/>
            <w:textDirection w:val="btLr"/>
            <w:vAlign w:val="center"/>
            <w:hideMark/>
          </w:tcPr>
          <w:p w14:paraId="4740796E"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IMPACTO</w:t>
            </w:r>
          </w:p>
        </w:tc>
        <w:tc>
          <w:tcPr>
            <w:tcW w:w="139" w:type="pct"/>
            <w:textDirection w:val="btLr"/>
            <w:vAlign w:val="center"/>
            <w:hideMark/>
          </w:tcPr>
          <w:p w14:paraId="0F7F53B8"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VALORACION DEL RIESGO</w:t>
            </w:r>
          </w:p>
        </w:tc>
        <w:tc>
          <w:tcPr>
            <w:tcW w:w="139" w:type="pct"/>
            <w:textDirection w:val="btLr"/>
            <w:vAlign w:val="center"/>
            <w:hideMark/>
          </w:tcPr>
          <w:p w14:paraId="22BB7CC2"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CATEGORIA</w:t>
            </w:r>
          </w:p>
        </w:tc>
        <w:tc>
          <w:tcPr>
            <w:tcW w:w="145" w:type="pct"/>
            <w:textDirection w:val="btLr"/>
            <w:vAlign w:val="center"/>
            <w:hideMark/>
          </w:tcPr>
          <w:p w14:paraId="0DADD9D3"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AFECTA LA EJECUCION DEL CONTRATO</w:t>
            </w:r>
          </w:p>
        </w:tc>
        <w:tc>
          <w:tcPr>
            <w:tcW w:w="340" w:type="pct"/>
            <w:vAlign w:val="center"/>
            <w:hideMark/>
          </w:tcPr>
          <w:p w14:paraId="618A21BB"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PERSONA RESPONSABLE POR IMPLEMENTAR EL TRATAMIENTO</w:t>
            </w:r>
          </w:p>
        </w:tc>
        <w:tc>
          <w:tcPr>
            <w:tcW w:w="338" w:type="pct"/>
            <w:vAlign w:val="center"/>
            <w:hideMark/>
          </w:tcPr>
          <w:p w14:paraId="0B3CF7FA"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FECHA ESTIMADA EN QUE SE INICIA EL TRATAMIENTO</w:t>
            </w:r>
          </w:p>
        </w:tc>
        <w:tc>
          <w:tcPr>
            <w:tcW w:w="341" w:type="pct"/>
            <w:vAlign w:val="center"/>
            <w:hideMark/>
          </w:tcPr>
          <w:p w14:paraId="3D01DAA8"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FECHA ESTIMADA EN QUE SE COMPLETA EL TRATAMIENTO</w:t>
            </w:r>
          </w:p>
        </w:tc>
        <w:tc>
          <w:tcPr>
            <w:tcW w:w="339" w:type="pct"/>
            <w:vAlign w:val="center"/>
            <w:hideMark/>
          </w:tcPr>
          <w:p w14:paraId="0B2E38A6"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COMO SE REALIZA EL MONITOREO</w:t>
            </w:r>
          </w:p>
        </w:tc>
        <w:tc>
          <w:tcPr>
            <w:tcW w:w="387" w:type="pct"/>
            <w:vAlign w:val="center"/>
            <w:hideMark/>
          </w:tcPr>
          <w:p w14:paraId="073FF513" w14:textId="77777777" w:rsidR="00D83C94" w:rsidRPr="005945D0" w:rsidRDefault="00D83C94" w:rsidP="004A1CBA">
            <w:pPr>
              <w:jc w:val="center"/>
              <w:rPr>
                <w:rFonts w:eastAsia="Times New Roman"/>
                <w:b/>
                <w:bCs/>
                <w:sz w:val="12"/>
                <w:szCs w:val="12"/>
                <w:lang w:val="es-ES" w:eastAsia="es-CO"/>
              </w:rPr>
            </w:pPr>
            <w:r w:rsidRPr="005945D0">
              <w:rPr>
                <w:rFonts w:eastAsia="Times New Roman"/>
                <w:b/>
                <w:bCs/>
                <w:sz w:val="12"/>
                <w:szCs w:val="12"/>
                <w:lang w:val="es-ES" w:eastAsia="es-CO"/>
              </w:rPr>
              <w:t>PERODICIDAD CUANDO</w:t>
            </w:r>
          </w:p>
        </w:tc>
      </w:tr>
      <w:tr w:rsidR="00D83C94" w:rsidRPr="005945D0" w14:paraId="0FB74365" w14:textId="77777777" w:rsidTr="004A1CBA">
        <w:trPr>
          <w:trHeight w:val="962"/>
          <w:jc w:val="center"/>
        </w:trPr>
        <w:tc>
          <w:tcPr>
            <w:tcW w:w="122" w:type="pct"/>
            <w:vAlign w:val="center"/>
          </w:tcPr>
          <w:p w14:paraId="746A9F58"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1</w:t>
            </w:r>
          </w:p>
        </w:tc>
        <w:tc>
          <w:tcPr>
            <w:tcW w:w="122" w:type="pct"/>
            <w:textDirection w:val="btLr"/>
            <w:vAlign w:val="center"/>
          </w:tcPr>
          <w:p w14:paraId="396FEFA6"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ESPECIFICO</w:t>
            </w:r>
          </w:p>
        </w:tc>
        <w:tc>
          <w:tcPr>
            <w:tcW w:w="122" w:type="pct"/>
            <w:textDirection w:val="btLr"/>
            <w:vAlign w:val="center"/>
          </w:tcPr>
          <w:p w14:paraId="164996BD"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 xml:space="preserve"> EXTERNO </w:t>
            </w:r>
          </w:p>
        </w:tc>
        <w:tc>
          <w:tcPr>
            <w:tcW w:w="122" w:type="pct"/>
            <w:textDirection w:val="btLr"/>
            <w:vAlign w:val="center"/>
          </w:tcPr>
          <w:p w14:paraId="20288590"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CONTRATACIÓN</w:t>
            </w:r>
          </w:p>
        </w:tc>
        <w:tc>
          <w:tcPr>
            <w:tcW w:w="122" w:type="pct"/>
            <w:textDirection w:val="btLr"/>
            <w:vAlign w:val="center"/>
          </w:tcPr>
          <w:p w14:paraId="4D98A1EE"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OPERACIONAL</w:t>
            </w:r>
          </w:p>
        </w:tc>
        <w:tc>
          <w:tcPr>
            <w:tcW w:w="382" w:type="pct"/>
            <w:vAlign w:val="center"/>
          </w:tcPr>
          <w:p w14:paraId="7388FF46"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QUE EL CONTRATO NO SEA ADJUDICADO</w:t>
            </w:r>
          </w:p>
        </w:tc>
        <w:tc>
          <w:tcPr>
            <w:tcW w:w="397" w:type="pct"/>
            <w:vAlign w:val="center"/>
          </w:tcPr>
          <w:p w14:paraId="69B61C22"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LA NO ADJUDICACIÓN DEL CONTRATO OCASIONANDO INCUMPLIMIENTO A DE LOS FALLOS DE TUTELA</w:t>
            </w:r>
          </w:p>
        </w:tc>
        <w:tc>
          <w:tcPr>
            <w:tcW w:w="123" w:type="pct"/>
            <w:textDirection w:val="btLr"/>
            <w:vAlign w:val="center"/>
          </w:tcPr>
          <w:p w14:paraId="0A62405D"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1</w:t>
            </w:r>
          </w:p>
        </w:tc>
        <w:tc>
          <w:tcPr>
            <w:tcW w:w="123" w:type="pct"/>
            <w:textDirection w:val="btLr"/>
            <w:vAlign w:val="center"/>
          </w:tcPr>
          <w:p w14:paraId="764BD47F"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5</w:t>
            </w:r>
          </w:p>
        </w:tc>
        <w:tc>
          <w:tcPr>
            <w:tcW w:w="163" w:type="pct"/>
            <w:textDirection w:val="btLr"/>
            <w:vAlign w:val="center"/>
          </w:tcPr>
          <w:p w14:paraId="56240C7D"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6</w:t>
            </w:r>
          </w:p>
        </w:tc>
        <w:tc>
          <w:tcPr>
            <w:tcW w:w="83" w:type="pct"/>
            <w:textDirection w:val="btLr"/>
            <w:vAlign w:val="center"/>
          </w:tcPr>
          <w:p w14:paraId="3FFFF718"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ALTO</w:t>
            </w:r>
          </w:p>
        </w:tc>
        <w:tc>
          <w:tcPr>
            <w:tcW w:w="193" w:type="pct"/>
            <w:textDirection w:val="btLr"/>
            <w:vAlign w:val="center"/>
          </w:tcPr>
          <w:p w14:paraId="59B72BD5"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ENTIDAD</w:t>
            </w:r>
          </w:p>
        </w:tc>
        <w:tc>
          <w:tcPr>
            <w:tcW w:w="480" w:type="pct"/>
            <w:vAlign w:val="center"/>
          </w:tcPr>
          <w:p w14:paraId="63197B98"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 xml:space="preserve">VERIFICAR LAS CONDICIONES TÉCNICAS Y JURÍDICAS </w:t>
            </w:r>
          </w:p>
        </w:tc>
        <w:tc>
          <w:tcPr>
            <w:tcW w:w="139" w:type="pct"/>
            <w:vAlign w:val="center"/>
          </w:tcPr>
          <w:p w14:paraId="63A761AA"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2</w:t>
            </w:r>
          </w:p>
        </w:tc>
        <w:tc>
          <w:tcPr>
            <w:tcW w:w="139" w:type="pct"/>
            <w:vAlign w:val="center"/>
          </w:tcPr>
          <w:p w14:paraId="275AA2BB"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3</w:t>
            </w:r>
          </w:p>
        </w:tc>
        <w:tc>
          <w:tcPr>
            <w:tcW w:w="139" w:type="pct"/>
            <w:vAlign w:val="center"/>
          </w:tcPr>
          <w:p w14:paraId="5B21AFF5"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5</w:t>
            </w:r>
          </w:p>
        </w:tc>
        <w:tc>
          <w:tcPr>
            <w:tcW w:w="139" w:type="pct"/>
            <w:textDirection w:val="btLr"/>
            <w:vAlign w:val="center"/>
          </w:tcPr>
          <w:p w14:paraId="3668238B" w14:textId="77777777" w:rsidR="00D83C94" w:rsidRPr="005945D0" w:rsidRDefault="00D83C94" w:rsidP="004A1CBA">
            <w:pPr>
              <w:ind w:left="113" w:right="113"/>
              <w:jc w:val="center"/>
              <w:rPr>
                <w:rFonts w:eastAsia="Times New Roman"/>
                <w:bCs/>
                <w:sz w:val="12"/>
                <w:szCs w:val="12"/>
                <w:lang w:val="es-ES" w:eastAsia="es-CO"/>
              </w:rPr>
            </w:pPr>
            <w:r w:rsidRPr="005945D0">
              <w:rPr>
                <w:rFonts w:eastAsia="Times New Roman"/>
                <w:bCs/>
                <w:sz w:val="12"/>
                <w:szCs w:val="12"/>
                <w:lang w:val="es-ES" w:eastAsia="es-CO"/>
              </w:rPr>
              <w:t>MEDIO</w:t>
            </w:r>
          </w:p>
        </w:tc>
        <w:tc>
          <w:tcPr>
            <w:tcW w:w="145" w:type="pct"/>
            <w:vAlign w:val="center"/>
          </w:tcPr>
          <w:p w14:paraId="542867A8"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SI</w:t>
            </w:r>
          </w:p>
        </w:tc>
        <w:tc>
          <w:tcPr>
            <w:tcW w:w="340" w:type="pct"/>
            <w:vAlign w:val="center"/>
          </w:tcPr>
          <w:p w14:paraId="2D1D81E8"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ENTIDAD</w:t>
            </w:r>
          </w:p>
        </w:tc>
        <w:tc>
          <w:tcPr>
            <w:tcW w:w="338" w:type="pct"/>
            <w:vAlign w:val="center"/>
          </w:tcPr>
          <w:p w14:paraId="600D6E02"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AL CUMPLIMIENTO DE LOS REQUISITOS JURÍDICOS, TÉCNICOS Y LEGALES</w:t>
            </w:r>
          </w:p>
        </w:tc>
        <w:tc>
          <w:tcPr>
            <w:tcW w:w="341" w:type="pct"/>
            <w:vAlign w:val="center"/>
          </w:tcPr>
          <w:p w14:paraId="7E421C90" w14:textId="77777777" w:rsidR="00D83C94" w:rsidRPr="005945D0" w:rsidRDefault="00D83C94" w:rsidP="004A1CBA">
            <w:pPr>
              <w:jc w:val="center"/>
              <w:rPr>
                <w:rFonts w:eastAsia="Times New Roman"/>
                <w:bCs/>
                <w:sz w:val="12"/>
                <w:szCs w:val="12"/>
                <w:lang w:val="es-ES" w:eastAsia="es-CO"/>
              </w:rPr>
            </w:pPr>
          </w:p>
          <w:p w14:paraId="494EB859"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ADJUDICACIÓN</w:t>
            </w:r>
          </w:p>
        </w:tc>
        <w:tc>
          <w:tcPr>
            <w:tcW w:w="339" w:type="pct"/>
            <w:vAlign w:val="center"/>
          </w:tcPr>
          <w:p w14:paraId="6C0307DE"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VERIFICACIÓN DE LOS DOCUMENTOS QUE INTEGRA LA OFERTA.</w:t>
            </w:r>
          </w:p>
        </w:tc>
        <w:tc>
          <w:tcPr>
            <w:tcW w:w="387" w:type="pct"/>
            <w:vAlign w:val="center"/>
          </w:tcPr>
          <w:p w14:paraId="4B51D22C" w14:textId="77777777" w:rsidR="00D83C94" w:rsidRPr="005945D0" w:rsidRDefault="00D83C94" w:rsidP="004A1CBA">
            <w:pPr>
              <w:jc w:val="center"/>
              <w:rPr>
                <w:rFonts w:eastAsia="Times New Roman"/>
                <w:bCs/>
                <w:sz w:val="12"/>
                <w:szCs w:val="12"/>
                <w:lang w:val="es-ES" w:eastAsia="es-CO"/>
              </w:rPr>
            </w:pPr>
          </w:p>
          <w:p w14:paraId="1CF8CC03"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DE ACUERDO A LA CRONOLOGÍA DEL PROCESO</w:t>
            </w:r>
          </w:p>
        </w:tc>
      </w:tr>
      <w:tr w:rsidR="00D83C94" w:rsidRPr="005945D0" w14:paraId="1A64ADE1" w14:textId="77777777" w:rsidTr="004A1CBA">
        <w:trPr>
          <w:trHeight w:val="1671"/>
          <w:jc w:val="center"/>
        </w:trPr>
        <w:tc>
          <w:tcPr>
            <w:tcW w:w="122" w:type="pct"/>
            <w:textDirection w:val="btLr"/>
            <w:vAlign w:val="center"/>
          </w:tcPr>
          <w:p w14:paraId="04A124EE"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2</w:t>
            </w:r>
          </w:p>
        </w:tc>
        <w:tc>
          <w:tcPr>
            <w:tcW w:w="122" w:type="pct"/>
            <w:textDirection w:val="btLr"/>
            <w:vAlign w:val="center"/>
          </w:tcPr>
          <w:p w14:paraId="35126A85"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ESPECIFICO</w:t>
            </w:r>
          </w:p>
        </w:tc>
        <w:tc>
          <w:tcPr>
            <w:tcW w:w="122" w:type="pct"/>
            <w:textDirection w:val="btLr"/>
            <w:vAlign w:val="center"/>
          </w:tcPr>
          <w:p w14:paraId="1E8D42AA"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EXTERNO</w:t>
            </w:r>
          </w:p>
        </w:tc>
        <w:tc>
          <w:tcPr>
            <w:tcW w:w="122" w:type="pct"/>
            <w:textDirection w:val="btLr"/>
            <w:vAlign w:val="center"/>
          </w:tcPr>
          <w:p w14:paraId="2C433F23"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EJECUCIÓN</w:t>
            </w:r>
          </w:p>
        </w:tc>
        <w:tc>
          <w:tcPr>
            <w:tcW w:w="122" w:type="pct"/>
            <w:textDirection w:val="btLr"/>
            <w:vAlign w:val="center"/>
          </w:tcPr>
          <w:p w14:paraId="2AD9F137"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OPERACIONAL</w:t>
            </w:r>
          </w:p>
        </w:tc>
        <w:tc>
          <w:tcPr>
            <w:tcW w:w="382" w:type="pct"/>
            <w:vAlign w:val="center"/>
          </w:tcPr>
          <w:p w14:paraId="06079A1C"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LA NO CONSTITUCIÓN DENTRO DEL TÉRMINO Y EN LA FORMA PREVISTA EN EL CONTRATO, O EN ALGUNO DE SUS MODIFICATORIOS Y LA PÓLIZA DE GARANTÍA.</w:t>
            </w:r>
          </w:p>
        </w:tc>
        <w:tc>
          <w:tcPr>
            <w:tcW w:w="397" w:type="pct"/>
            <w:vAlign w:val="center"/>
          </w:tcPr>
          <w:p w14:paraId="6CAFD074"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 xml:space="preserve">NO PODER DAR INICIO AL CONTRATO, NO PODER DAR CONTINUIDAD A LA EJECUCIÓN DEL CONTRATO, AFECTACIÓN EN EL NIVEL DE SATISFACCIÓN DEL USUARIO </w:t>
            </w:r>
          </w:p>
        </w:tc>
        <w:tc>
          <w:tcPr>
            <w:tcW w:w="123" w:type="pct"/>
            <w:textDirection w:val="btLr"/>
            <w:vAlign w:val="center"/>
          </w:tcPr>
          <w:p w14:paraId="2FDCD965"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1</w:t>
            </w:r>
          </w:p>
        </w:tc>
        <w:tc>
          <w:tcPr>
            <w:tcW w:w="123" w:type="pct"/>
            <w:textDirection w:val="btLr"/>
            <w:vAlign w:val="center"/>
          </w:tcPr>
          <w:p w14:paraId="468CB6DB"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5</w:t>
            </w:r>
          </w:p>
        </w:tc>
        <w:tc>
          <w:tcPr>
            <w:tcW w:w="163" w:type="pct"/>
            <w:textDirection w:val="btLr"/>
            <w:vAlign w:val="center"/>
          </w:tcPr>
          <w:p w14:paraId="1F4FCE1F"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6</w:t>
            </w:r>
          </w:p>
        </w:tc>
        <w:tc>
          <w:tcPr>
            <w:tcW w:w="83" w:type="pct"/>
            <w:textDirection w:val="btLr"/>
            <w:vAlign w:val="center"/>
          </w:tcPr>
          <w:p w14:paraId="53A33794"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ALTO</w:t>
            </w:r>
          </w:p>
        </w:tc>
        <w:tc>
          <w:tcPr>
            <w:tcW w:w="193" w:type="pct"/>
            <w:textDirection w:val="btLr"/>
            <w:vAlign w:val="center"/>
          </w:tcPr>
          <w:p w14:paraId="37980B13"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OFERENTE</w:t>
            </w:r>
          </w:p>
        </w:tc>
        <w:tc>
          <w:tcPr>
            <w:tcW w:w="480" w:type="pct"/>
            <w:vAlign w:val="center"/>
          </w:tcPr>
          <w:p w14:paraId="5EED975D" w14:textId="77777777" w:rsidR="00D83C94" w:rsidRPr="005945D0" w:rsidRDefault="00D83C94" w:rsidP="004A1CBA">
            <w:pPr>
              <w:jc w:val="center"/>
              <w:rPr>
                <w:rFonts w:eastAsia="Times New Roman"/>
                <w:bCs/>
                <w:sz w:val="12"/>
                <w:szCs w:val="12"/>
                <w:lang w:val="es-ES" w:eastAsia="es-CO"/>
              </w:rPr>
            </w:pPr>
            <w:r w:rsidRPr="005945D0">
              <w:rPr>
                <w:rFonts w:eastAsia="Times New Roman"/>
                <w:sz w:val="12"/>
                <w:szCs w:val="12"/>
                <w:lang w:val="es-ES" w:eastAsia="es-CO"/>
              </w:rPr>
              <w:t>REDUCIR LA PROBABILIDAD DE OCURRENCIA/ INFORMAR AL OFERENTE DESDE LA ADJUDICACIÓN DEL CONTRATO LA SUSCRIPCIÓN DE PÓLIZAS Y AMPLIACIÓN O AJUSTE DE LAS MISMAS.</w:t>
            </w:r>
          </w:p>
        </w:tc>
        <w:tc>
          <w:tcPr>
            <w:tcW w:w="139" w:type="pct"/>
            <w:textDirection w:val="btLr"/>
            <w:vAlign w:val="center"/>
          </w:tcPr>
          <w:p w14:paraId="5BD4C537"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2</w:t>
            </w:r>
          </w:p>
        </w:tc>
        <w:tc>
          <w:tcPr>
            <w:tcW w:w="139" w:type="pct"/>
            <w:textDirection w:val="btLr"/>
            <w:vAlign w:val="center"/>
          </w:tcPr>
          <w:p w14:paraId="0C9EC78B"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3</w:t>
            </w:r>
          </w:p>
        </w:tc>
        <w:tc>
          <w:tcPr>
            <w:tcW w:w="139" w:type="pct"/>
            <w:textDirection w:val="btLr"/>
            <w:vAlign w:val="center"/>
          </w:tcPr>
          <w:p w14:paraId="4259DCF0"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5</w:t>
            </w:r>
          </w:p>
        </w:tc>
        <w:tc>
          <w:tcPr>
            <w:tcW w:w="139" w:type="pct"/>
            <w:textDirection w:val="btLr"/>
            <w:vAlign w:val="center"/>
          </w:tcPr>
          <w:p w14:paraId="0C7DBAEF"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MEDIO</w:t>
            </w:r>
          </w:p>
        </w:tc>
        <w:tc>
          <w:tcPr>
            <w:tcW w:w="145" w:type="pct"/>
            <w:textDirection w:val="btLr"/>
            <w:vAlign w:val="center"/>
          </w:tcPr>
          <w:p w14:paraId="4E790AD6"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SI</w:t>
            </w:r>
          </w:p>
        </w:tc>
        <w:tc>
          <w:tcPr>
            <w:tcW w:w="340" w:type="pct"/>
            <w:vAlign w:val="center"/>
          </w:tcPr>
          <w:p w14:paraId="14A18D6F"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GRUPO CONTRATOS Y SUPERVISOR DEL CONTRATO</w:t>
            </w:r>
          </w:p>
        </w:tc>
        <w:tc>
          <w:tcPr>
            <w:tcW w:w="338" w:type="pct"/>
            <w:vAlign w:val="center"/>
          </w:tcPr>
          <w:p w14:paraId="14BB9F10" w14:textId="77777777" w:rsidR="00D83C94" w:rsidRPr="005945D0" w:rsidRDefault="00D83C94" w:rsidP="004A1CBA">
            <w:pPr>
              <w:jc w:val="center"/>
              <w:rPr>
                <w:rFonts w:eastAsia="Times New Roman"/>
                <w:bCs/>
                <w:sz w:val="12"/>
                <w:szCs w:val="12"/>
                <w:lang w:val="es-ES" w:eastAsia="es-CO"/>
              </w:rPr>
            </w:pPr>
            <w:r w:rsidRPr="005945D0">
              <w:rPr>
                <w:rFonts w:eastAsia="Times New Roman"/>
                <w:sz w:val="12"/>
                <w:szCs w:val="12"/>
                <w:lang w:val="es-ES" w:eastAsia="es-CO"/>
              </w:rPr>
              <w:t>ADJUDICACIÓN DEL CONTRATO</w:t>
            </w:r>
          </w:p>
        </w:tc>
        <w:tc>
          <w:tcPr>
            <w:tcW w:w="341" w:type="pct"/>
            <w:vAlign w:val="center"/>
          </w:tcPr>
          <w:p w14:paraId="7CD1E414" w14:textId="77777777" w:rsidR="00D83C94" w:rsidRPr="005945D0" w:rsidRDefault="00D83C94" w:rsidP="004A1CBA">
            <w:pPr>
              <w:jc w:val="center"/>
              <w:rPr>
                <w:rFonts w:eastAsia="Times New Roman"/>
                <w:bCs/>
                <w:sz w:val="12"/>
                <w:szCs w:val="12"/>
                <w:lang w:val="es-ES" w:eastAsia="es-CO"/>
              </w:rPr>
            </w:pPr>
            <w:r w:rsidRPr="005945D0">
              <w:rPr>
                <w:rFonts w:eastAsia="Times New Roman"/>
                <w:sz w:val="12"/>
                <w:szCs w:val="12"/>
                <w:lang w:val="es-ES" w:eastAsia="es-CO"/>
              </w:rPr>
              <w:t>LIQUIDACIÓN DEL CONTRATO</w:t>
            </w:r>
          </w:p>
        </w:tc>
        <w:tc>
          <w:tcPr>
            <w:tcW w:w="339" w:type="pct"/>
            <w:vAlign w:val="center"/>
          </w:tcPr>
          <w:p w14:paraId="1B27C71B"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CORRECTA FORMULACIÓN DE LAS GARANTÍAS A EXIGIR</w:t>
            </w:r>
          </w:p>
        </w:tc>
        <w:tc>
          <w:tcPr>
            <w:tcW w:w="387" w:type="pct"/>
            <w:vAlign w:val="center"/>
          </w:tcPr>
          <w:p w14:paraId="600E29C1" w14:textId="77777777" w:rsidR="00D83C94" w:rsidRPr="005945D0" w:rsidRDefault="00D83C94" w:rsidP="004A1CBA">
            <w:pPr>
              <w:jc w:val="center"/>
              <w:rPr>
                <w:rFonts w:eastAsia="Times New Roman"/>
                <w:bCs/>
                <w:sz w:val="12"/>
                <w:szCs w:val="12"/>
                <w:lang w:val="es-ES" w:eastAsia="es-CO"/>
              </w:rPr>
            </w:pPr>
            <w:r w:rsidRPr="005945D0">
              <w:rPr>
                <w:rFonts w:eastAsia="Times New Roman"/>
                <w:bCs/>
                <w:sz w:val="12"/>
                <w:szCs w:val="12"/>
                <w:lang w:val="es-ES" w:eastAsia="es-CO"/>
              </w:rPr>
              <w:t>PERMANENTE</w:t>
            </w:r>
          </w:p>
        </w:tc>
      </w:tr>
      <w:tr w:rsidR="00D83C94" w:rsidRPr="005945D0" w14:paraId="50D95F45" w14:textId="77777777" w:rsidTr="004A1CBA">
        <w:trPr>
          <w:trHeight w:val="1414"/>
          <w:jc w:val="center"/>
        </w:trPr>
        <w:tc>
          <w:tcPr>
            <w:tcW w:w="122" w:type="pct"/>
            <w:noWrap/>
            <w:textDirection w:val="btLr"/>
            <w:vAlign w:val="center"/>
            <w:hideMark/>
          </w:tcPr>
          <w:p w14:paraId="236F3F45"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3</w:t>
            </w:r>
          </w:p>
        </w:tc>
        <w:tc>
          <w:tcPr>
            <w:tcW w:w="122" w:type="pct"/>
            <w:noWrap/>
            <w:textDirection w:val="btLr"/>
            <w:vAlign w:val="center"/>
            <w:hideMark/>
          </w:tcPr>
          <w:p w14:paraId="7DDB0C2F"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ESPECIFICO</w:t>
            </w:r>
          </w:p>
        </w:tc>
        <w:tc>
          <w:tcPr>
            <w:tcW w:w="122" w:type="pct"/>
            <w:noWrap/>
            <w:textDirection w:val="btLr"/>
            <w:vAlign w:val="center"/>
            <w:hideMark/>
          </w:tcPr>
          <w:p w14:paraId="576F6A46"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EXTERNO</w:t>
            </w:r>
          </w:p>
        </w:tc>
        <w:tc>
          <w:tcPr>
            <w:tcW w:w="122" w:type="pct"/>
            <w:noWrap/>
            <w:textDirection w:val="btLr"/>
            <w:vAlign w:val="center"/>
            <w:hideMark/>
          </w:tcPr>
          <w:p w14:paraId="684CDB5D"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EJECUCIÓN</w:t>
            </w:r>
          </w:p>
        </w:tc>
        <w:tc>
          <w:tcPr>
            <w:tcW w:w="122" w:type="pct"/>
            <w:noWrap/>
            <w:textDirection w:val="btLr"/>
            <w:vAlign w:val="center"/>
            <w:hideMark/>
          </w:tcPr>
          <w:p w14:paraId="67887A1D"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OPERACIONAL</w:t>
            </w:r>
          </w:p>
        </w:tc>
        <w:tc>
          <w:tcPr>
            <w:tcW w:w="382" w:type="pct"/>
            <w:vAlign w:val="center"/>
            <w:hideMark/>
          </w:tcPr>
          <w:p w14:paraId="79C1A9FC"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RIESGOS DERIVADOS DE LA DEFICIENTE CALIDAD DEL BIEN</w:t>
            </w:r>
          </w:p>
        </w:tc>
        <w:tc>
          <w:tcPr>
            <w:tcW w:w="397" w:type="pct"/>
            <w:vAlign w:val="center"/>
            <w:hideMark/>
          </w:tcPr>
          <w:p w14:paraId="15A327A1"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QUE EL OFERENTE NO CUMPLA A CABALIDAD</w:t>
            </w:r>
          </w:p>
          <w:p w14:paraId="2F34015D"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 xml:space="preserve"> CON LO ESTABLECIDO EN LAS CONDICIONES TÉCNICAS</w:t>
            </w:r>
          </w:p>
        </w:tc>
        <w:tc>
          <w:tcPr>
            <w:tcW w:w="123" w:type="pct"/>
            <w:textDirection w:val="btLr"/>
            <w:vAlign w:val="center"/>
            <w:hideMark/>
          </w:tcPr>
          <w:p w14:paraId="79251743"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1</w:t>
            </w:r>
          </w:p>
        </w:tc>
        <w:tc>
          <w:tcPr>
            <w:tcW w:w="123" w:type="pct"/>
            <w:textDirection w:val="btLr"/>
            <w:vAlign w:val="center"/>
            <w:hideMark/>
          </w:tcPr>
          <w:p w14:paraId="1EFA5450"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4</w:t>
            </w:r>
          </w:p>
        </w:tc>
        <w:tc>
          <w:tcPr>
            <w:tcW w:w="163" w:type="pct"/>
            <w:textDirection w:val="btLr"/>
            <w:vAlign w:val="center"/>
            <w:hideMark/>
          </w:tcPr>
          <w:p w14:paraId="048134FE"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7</w:t>
            </w:r>
          </w:p>
        </w:tc>
        <w:tc>
          <w:tcPr>
            <w:tcW w:w="83" w:type="pct"/>
            <w:noWrap/>
            <w:textDirection w:val="btLr"/>
            <w:vAlign w:val="center"/>
            <w:hideMark/>
          </w:tcPr>
          <w:p w14:paraId="6BDAA307"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ALTO</w:t>
            </w:r>
          </w:p>
        </w:tc>
        <w:tc>
          <w:tcPr>
            <w:tcW w:w="193" w:type="pct"/>
            <w:noWrap/>
            <w:textDirection w:val="btLr"/>
            <w:vAlign w:val="center"/>
            <w:hideMark/>
          </w:tcPr>
          <w:p w14:paraId="3DAD2A92"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OFERENTE</w:t>
            </w:r>
          </w:p>
        </w:tc>
        <w:tc>
          <w:tcPr>
            <w:tcW w:w="480" w:type="pct"/>
            <w:vAlign w:val="center"/>
            <w:hideMark/>
          </w:tcPr>
          <w:p w14:paraId="3746F396"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REDUCIR LA PROBABILIDAD DE OCURRENCIA /INFORMES DE SUPERVISION EN DONDE SE REALICE SEGUIMIENTO A LO REQUERIDO EN LAS ESPECIFICACIONES TÉCNICAS MÍNIMAS ESTABLECIDAS EN LA MINUTA</w:t>
            </w:r>
          </w:p>
        </w:tc>
        <w:tc>
          <w:tcPr>
            <w:tcW w:w="139" w:type="pct"/>
            <w:textDirection w:val="btLr"/>
            <w:vAlign w:val="center"/>
            <w:hideMark/>
          </w:tcPr>
          <w:p w14:paraId="37FBA573"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1</w:t>
            </w:r>
          </w:p>
        </w:tc>
        <w:tc>
          <w:tcPr>
            <w:tcW w:w="139" w:type="pct"/>
            <w:textDirection w:val="btLr"/>
            <w:vAlign w:val="center"/>
            <w:hideMark/>
          </w:tcPr>
          <w:p w14:paraId="4C06EC17"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2</w:t>
            </w:r>
          </w:p>
        </w:tc>
        <w:tc>
          <w:tcPr>
            <w:tcW w:w="139" w:type="pct"/>
            <w:textDirection w:val="btLr"/>
            <w:vAlign w:val="center"/>
            <w:hideMark/>
          </w:tcPr>
          <w:p w14:paraId="409C1ADA"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2</w:t>
            </w:r>
          </w:p>
        </w:tc>
        <w:tc>
          <w:tcPr>
            <w:tcW w:w="139" w:type="pct"/>
            <w:textDirection w:val="btLr"/>
            <w:vAlign w:val="center"/>
            <w:hideMark/>
          </w:tcPr>
          <w:p w14:paraId="3FBEF7A2"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BAJO</w:t>
            </w:r>
          </w:p>
        </w:tc>
        <w:tc>
          <w:tcPr>
            <w:tcW w:w="145" w:type="pct"/>
            <w:noWrap/>
            <w:textDirection w:val="btLr"/>
            <w:vAlign w:val="center"/>
            <w:hideMark/>
          </w:tcPr>
          <w:p w14:paraId="1C2EE4E9"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SI</w:t>
            </w:r>
          </w:p>
        </w:tc>
        <w:tc>
          <w:tcPr>
            <w:tcW w:w="340" w:type="pct"/>
            <w:vAlign w:val="center"/>
            <w:hideMark/>
          </w:tcPr>
          <w:p w14:paraId="4E107711"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SUPERVISOR DEL CONTRATO</w:t>
            </w:r>
          </w:p>
        </w:tc>
        <w:tc>
          <w:tcPr>
            <w:tcW w:w="338" w:type="pct"/>
            <w:vAlign w:val="center"/>
            <w:hideMark/>
          </w:tcPr>
          <w:p w14:paraId="68B49865"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ADJUDICACIÓN DEL CONTRATO</w:t>
            </w:r>
          </w:p>
        </w:tc>
        <w:tc>
          <w:tcPr>
            <w:tcW w:w="341" w:type="pct"/>
            <w:vAlign w:val="center"/>
            <w:hideMark/>
          </w:tcPr>
          <w:p w14:paraId="734756FF"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TERMINACIÓN DEL CONTRATO</w:t>
            </w:r>
          </w:p>
        </w:tc>
        <w:tc>
          <w:tcPr>
            <w:tcW w:w="339" w:type="pct"/>
            <w:vAlign w:val="center"/>
            <w:hideMark/>
          </w:tcPr>
          <w:p w14:paraId="12E15B97"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INFORMES MENSUALES DE SUPERVISIÓN</w:t>
            </w:r>
          </w:p>
        </w:tc>
        <w:tc>
          <w:tcPr>
            <w:tcW w:w="387" w:type="pct"/>
            <w:vAlign w:val="center"/>
            <w:hideMark/>
          </w:tcPr>
          <w:p w14:paraId="6A837982" w14:textId="77777777" w:rsidR="00D83C94" w:rsidRPr="005945D0" w:rsidRDefault="00D83C94" w:rsidP="004A1CBA">
            <w:pPr>
              <w:jc w:val="center"/>
              <w:rPr>
                <w:rFonts w:eastAsia="Times New Roman"/>
                <w:sz w:val="12"/>
                <w:szCs w:val="12"/>
                <w:lang w:val="es-ES" w:eastAsia="es-CO"/>
              </w:rPr>
            </w:pPr>
            <w:r w:rsidRPr="005945D0">
              <w:rPr>
                <w:rFonts w:eastAsia="Times New Roman"/>
                <w:bCs/>
                <w:sz w:val="12"/>
                <w:szCs w:val="12"/>
                <w:lang w:val="es-ES" w:eastAsia="es-CO"/>
              </w:rPr>
              <w:t>PERMANENTE</w:t>
            </w:r>
          </w:p>
        </w:tc>
      </w:tr>
      <w:tr w:rsidR="00D83C94" w:rsidRPr="005945D0" w14:paraId="2F4AAEF4" w14:textId="77777777" w:rsidTr="004A1CBA">
        <w:trPr>
          <w:trHeight w:val="1414"/>
          <w:jc w:val="center"/>
        </w:trPr>
        <w:tc>
          <w:tcPr>
            <w:tcW w:w="122" w:type="pct"/>
            <w:noWrap/>
            <w:vAlign w:val="center"/>
          </w:tcPr>
          <w:p w14:paraId="3E28BB40"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4</w:t>
            </w:r>
          </w:p>
        </w:tc>
        <w:tc>
          <w:tcPr>
            <w:tcW w:w="122" w:type="pct"/>
            <w:noWrap/>
            <w:textDirection w:val="btLr"/>
            <w:vAlign w:val="center"/>
          </w:tcPr>
          <w:p w14:paraId="3BA45048"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GENERAL</w:t>
            </w:r>
          </w:p>
        </w:tc>
        <w:tc>
          <w:tcPr>
            <w:tcW w:w="122" w:type="pct"/>
            <w:noWrap/>
            <w:textDirection w:val="btLr"/>
            <w:vAlign w:val="center"/>
          </w:tcPr>
          <w:p w14:paraId="29A89F51"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 xml:space="preserve"> EXTERNO </w:t>
            </w:r>
          </w:p>
        </w:tc>
        <w:tc>
          <w:tcPr>
            <w:tcW w:w="122" w:type="pct"/>
            <w:noWrap/>
            <w:textDirection w:val="btLr"/>
            <w:vAlign w:val="center"/>
          </w:tcPr>
          <w:p w14:paraId="44F4B301"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EJECUCIÓN</w:t>
            </w:r>
          </w:p>
        </w:tc>
        <w:tc>
          <w:tcPr>
            <w:tcW w:w="122" w:type="pct"/>
            <w:noWrap/>
            <w:textDirection w:val="btLr"/>
            <w:vAlign w:val="center"/>
          </w:tcPr>
          <w:p w14:paraId="7A83F943"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RIESGO OPERACIONAL</w:t>
            </w:r>
          </w:p>
        </w:tc>
        <w:tc>
          <w:tcPr>
            <w:tcW w:w="382" w:type="pct"/>
            <w:vAlign w:val="center"/>
          </w:tcPr>
          <w:p w14:paraId="33FE7F9E"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 xml:space="preserve">QUE EL OFERENTE NO CUMPLA CON LAS OBLIGACIONES CONTRACTUALES.    </w:t>
            </w:r>
          </w:p>
        </w:tc>
        <w:tc>
          <w:tcPr>
            <w:tcW w:w="397" w:type="pct"/>
            <w:vAlign w:val="center"/>
          </w:tcPr>
          <w:p w14:paraId="4572A90A"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 xml:space="preserve">EL OBJETO DEL PRESENTE PROCESO NO PODRÍA CULMINARSE, GENERANDO INCUMPLIMIENTO DEL CONTRATO Y POSIBLE IMPOSICIÓN DE SANCIONES Y/O TERMINACIÓN ANORMAL DEL MISMO, </w:t>
            </w:r>
            <w:r w:rsidRPr="005945D0">
              <w:rPr>
                <w:rFonts w:eastAsia="Times New Roman"/>
                <w:bCs/>
                <w:sz w:val="12"/>
                <w:szCs w:val="12"/>
                <w:lang w:val="es-ES" w:eastAsia="es-CO"/>
              </w:rPr>
              <w:t>AFECTACIÓN EN EL NIVEL DE SATISFACCIÓN DEL USUARIO</w:t>
            </w:r>
          </w:p>
        </w:tc>
        <w:tc>
          <w:tcPr>
            <w:tcW w:w="123" w:type="pct"/>
            <w:textDirection w:val="btLr"/>
            <w:vAlign w:val="center"/>
          </w:tcPr>
          <w:p w14:paraId="5ACBB9E6"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1</w:t>
            </w:r>
          </w:p>
        </w:tc>
        <w:tc>
          <w:tcPr>
            <w:tcW w:w="123" w:type="pct"/>
            <w:textDirection w:val="btLr"/>
            <w:vAlign w:val="center"/>
          </w:tcPr>
          <w:p w14:paraId="54A7A184"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4</w:t>
            </w:r>
          </w:p>
        </w:tc>
        <w:tc>
          <w:tcPr>
            <w:tcW w:w="163" w:type="pct"/>
            <w:textDirection w:val="btLr"/>
            <w:vAlign w:val="center"/>
          </w:tcPr>
          <w:p w14:paraId="3DEC338C"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6</w:t>
            </w:r>
          </w:p>
        </w:tc>
        <w:tc>
          <w:tcPr>
            <w:tcW w:w="83" w:type="pct"/>
            <w:noWrap/>
            <w:textDirection w:val="btLr"/>
            <w:vAlign w:val="center"/>
          </w:tcPr>
          <w:p w14:paraId="29825F99"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ALTO</w:t>
            </w:r>
          </w:p>
        </w:tc>
        <w:tc>
          <w:tcPr>
            <w:tcW w:w="193" w:type="pct"/>
            <w:noWrap/>
            <w:textDirection w:val="btLr"/>
            <w:vAlign w:val="center"/>
          </w:tcPr>
          <w:p w14:paraId="099A2CFA"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OFERENTE</w:t>
            </w:r>
          </w:p>
        </w:tc>
        <w:tc>
          <w:tcPr>
            <w:tcW w:w="480" w:type="pct"/>
            <w:vAlign w:val="center"/>
          </w:tcPr>
          <w:p w14:paraId="7ABC35BA"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ACATAR LAS SANCIONES Y CONSECUENCIAS DE INCUMPLIMIENTO</w:t>
            </w:r>
          </w:p>
        </w:tc>
        <w:tc>
          <w:tcPr>
            <w:tcW w:w="139" w:type="pct"/>
            <w:vAlign w:val="center"/>
          </w:tcPr>
          <w:p w14:paraId="216628A4"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1</w:t>
            </w:r>
          </w:p>
        </w:tc>
        <w:tc>
          <w:tcPr>
            <w:tcW w:w="139" w:type="pct"/>
            <w:vAlign w:val="center"/>
          </w:tcPr>
          <w:p w14:paraId="6731F005"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2</w:t>
            </w:r>
          </w:p>
        </w:tc>
        <w:tc>
          <w:tcPr>
            <w:tcW w:w="139" w:type="pct"/>
            <w:vAlign w:val="center"/>
          </w:tcPr>
          <w:p w14:paraId="01D1E4DC"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2</w:t>
            </w:r>
          </w:p>
        </w:tc>
        <w:tc>
          <w:tcPr>
            <w:tcW w:w="139" w:type="pct"/>
            <w:textDirection w:val="btLr"/>
            <w:vAlign w:val="center"/>
          </w:tcPr>
          <w:p w14:paraId="6C4574C1" w14:textId="77777777" w:rsidR="00D83C94" w:rsidRPr="005945D0" w:rsidRDefault="00D83C94" w:rsidP="004A1CBA">
            <w:pPr>
              <w:ind w:left="113" w:right="113"/>
              <w:jc w:val="center"/>
              <w:rPr>
                <w:rFonts w:eastAsia="Times New Roman"/>
                <w:sz w:val="12"/>
                <w:szCs w:val="12"/>
                <w:lang w:val="es-ES" w:eastAsia="es-CO"/>
              </w:rPr>
            </w:pPr>
            <w:r w:rsidRPr="005945D0">
              <w:rPr>
                <w:rFonts w:eastAsia="Times New Roman"/>
                <w:sz w:val="12"/>
                <w:szCs w:val="12"/>
                <w:lang w:val="es-ES" w:eastAsia="es-CO"/>
              </w:rPr>
              <w:t>BAJO</w:t>
            </w:r>
          </w:p>
        </w:tc>
        <w:tc>
          <w:tcPr>
            <w:tcW w:w="145" w:type="pct"/>
            <w:noWrap/>
            <w:vAlign w:val="center"/>
          </w:tcPr>
          <w:p w14:paraId="3F9D1018"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SI</w:t>
            </w:r>
          </w:p>
        </w:tc>
        <w:tc>
          <w:tcPr>
            <w:tcW w:w="340" w:type="pct"/>
            <w:vAlign w:val="center"/>
          </w:tcPr>
          <w:p w14:paraId="077F3C91"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SUPERVISOR DEL CONTRATO</w:t>
            </w:r>
          </w:p>
        </w:tc>
        <w:tc>
          <w:tcPr>
            <w:tcW w:w="338" w:type="pct"/>
            <w:vAlign w:val="center"/>
          </w:tcPr>
          <w:p w14:paraId="374343F8"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DESDE EL MOMENTO EN QUE SE DETECTE LA OCURRENCIA</w:t>
            </w:r>
          </w:p>
        </w:tc>
        <w:tc>
          <w:tcPr>
            <w:tcW w:w="341" w:type="pct"/>
            <w:vAlign w:val="center"/>
          </w:tcPr>
          <w:p w14:paraId="2A934AE6"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AL MOMENTO EN QUE SE ADOPTEN LAS MEDIDAS PERTINENTES</w:t>
            </w:r>
          </w:p>
        </w:tc>
        <w:tc>
          <w:tcPr>
            <w:tcW w:w="339" w:type="pct"/>
            <w:vAlign w:val="center"/>
          </w:tcPr>
          <w:p w14:paraId="6FAD302B"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MEDIANTE LA SUPERVISIÓN DEL CONTRATO</w:t>
            </w:r>
          </w:p>
        </w:tc>
        <w:tc>
          <w:tcPr>
            <w:tcW w:w="387" w:type="pct"/>
            <w:vAlign w:val="center"/>
          </w:tcPr>
          <w:p w14:paraId="621DE0EC" w14:textId="77777777" w:rsidR="00D83C94" w:rsidRPr="005945D0" w:rsidRDefault="00D83C94" w:rsidP="004A1CBA">
            <w:pPr>
              <w:jc w:val="center"/>
              <w:rPr>
                <w:rFonts w:eastAsia="Times New Roman"/>
                <w:sz w:val="12"/>
                <w:szCs w:val="12"/>
                <w:lang w:val="es-ES" w:eastAsia="es-CO"/>
              </w:rPr>
            </w:pPr>
            <w:r w:rsidRPr="005945D0">
              <w:rPr>
                <w:rFonts w:eastAsia="Times New Roman"/>
                <w:sz w:val="12"/>
                <w:szCs w:val="12"/>
                <w:lang w:val="es-ES" w:eastAsia="es-CO"/>
              </w:rPr>
              <w:t>DURANTE LA EJECUCIÓN DEL CONTRATO</w:t>
            </w:r>
          </w:p>
        </w:tc>
      </w:tr>
    </w:tbl>
    <w:p w14:paraId="43EA8744" w14:textId="77777777" w:rsidR="00D83C94" w:rsidRDefault="00D83C94" w:rsidP="00BD67F1">
      <w:pPr>
        <w:jc w:val="center"/>
      </w:pPr>
    </w:p>
    <w:p w14:paraId="6B32D003" w14:textId="77777777" w:rsidR="00D83C94" w:rsidRPr="00D83C94" w:rsidRDefault="00D83C94" w:rsidP="00D83C94"/>
    <w:p w14:paraId="492575A9" w14:textId="77777777" w:rsidR="00D83C94" w:rsidRDefault="00D83C94" w:rsidP="00D83C94">
      <w:pPr>
        <w:sectPr w:rsidR="00D83C94" w:rsidSect="00D67558">
          <w:pgSz w:w="20160" w:h="12240" w:orient="landscape" w:code="5"/>
          <w:pgMar w:top="1418" w:right="144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21"/>
          <w:cols w:space="708"/>
          <w:docGrid w:linePitch="360"/>
        </w:sectPr>
      </w:pPr>
    </w:p>
    <w:p w14:paraId="4B3794CA" w14:textId="4C53E282" w:rsidR="00D83C94" w:rsidRPr="00D83C94" w:rsidRDefault="00D83C94" w:rsidP="00D83C94"/>
    <w:p w14:paraId="6537DCBF" w14:textId="77777777" w:rsidR="00D83C94" w:rsidRPr="00D83C94" w:rsidRDefault="00D83C94" w:rsidP="00D83C94"/>
    <w:p w14:paraId="7C7B0732" w14:textId="5F789D77" w:rsidR="00D83C94" w:rsidRPr="00D83C94" w:rsidRDefault="00D83C94" w:rsidP="00D83C94"/>
    <w:p w14:paraId="4388E98D" w14:textId="77777777" w:rsidR="00D83C94" w:rsidRPr="00D83C94" w:rsidRDefault="00D83C94" w:rsidP="00D83C94"/>
    <w:p w14:paraId="29EAA3C5" w14:textId="77777777" w:rsidR="00D83C94" w:rsidRPr="005945D0" w:rsidRDefault="00D83C94" w:rsidP="00D83C94">
      <w:pPr>
        <w:numPr>
          <w:ilvl w:val="0"/>
          <w:numId w:val="36"/>
        </w:numPr>
        <w:autoSpaceDE/>
        <w:autoSpaceDN/>
        <w:ind w:left="284" w:hanging="284"/>
        <w:jc w:val="center"/>
        <w:rPr>
          <w:b/>
        </w:rPr>
      </w:pPr>
      <w:r w:rsidRPr="005945D0">
        <w:t>La evaluación y valoración de los riesgos en cuanto a probabilidad e impacto, se establecen bajo los siguientes rangos:</w:t>
      </w:r>
    </w:p>
    <w:p w14:paraId="29998A58" w14:textId="77777777" w:rsidR="00D83C94" w:rsidRPr="005945D0" w:rsidRDefault="00D83C94" w:rsidP="00D83C94">
      <w:pPr>
        <w:ind w:left="284"/>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554"/>
        <w:gridCol w:w="1971"/>
        <w:gridCol w:w="452"/>
      </w:tblGrid>
      <w:tr w:rsidR="00D83C94" w:rsidRPr="005945D0" w14:paraId="48D2F7A5" w14:textId="77777777" w:rsidTr="00D83C94">
        <w:trPr>
          <w:cantSplit/>
          <w:trHeight w:val="29"/>
          <w:jc w:val="center"/>
        </w:trPr>
        <w:tc>
          <w:tcPr>
            <w:tcW w:w="704" w:type="dxa"/>
            <w:vMerge w:val="restart"/>
            <w:textDirection w:val="btLr"/>
          </w:tcPr>
          <w:p w14:paraId="025D1A47" w14:textId="77777777" w:rsidR="00D83C94" w:rsidRPr="005945D0" w:rsidRDefault="00D83C94" w:rsidP="004A1CBA">
            <w:pPr>
              <w:tabs>
                <w:tab w:val="num" w:pos="720"/>
              </w:tabs>
              <w:ind w:left="113" w:right="113"/>
              <w:jc w:val="center"/>
              <w:rPr>
                <w:rFonts w:eastAsia="MS Mincho"/>
                <w:b/>
              </w:rPr>
            </w:pPr>
            <w:r w:rsidRPr="005945D0">
              <w:rPr>
                <w:b/>
              </w:rPr>
              <w:t>PROBABILIDAD</w:t>
            </w:r>
          </w:p>
        </w:tc>
        <w:tc>
          <w:tcPr>
            <w:tcW w:w="1554" w:type="dxa"/>
            <w:shd w:val="clear" w:color="auto" w:fill="D9D9D9"/>
            <w:vAlign w:val="center"/>
          </w:tcPr>
          <w:p w14:paraId="48C5D422" w14:textId="77777777" w:rsidR="00D83C94" w:rsidRPr="005945D0" w:rsidRDefault="00D83C94" w:rsidP="004A1CBA">
            <w:pPr>
              <w:tabs>
                <w:tab w:val="num" w:pos="720"/>
              </w:tabs>
              <w:jc w:val="center"/>
              <w:rPr>
                <w:rFonts w:eastAsia="MS Mincho"/>
                <w:b/>
              </w:rPr>
            </w:pPr>
            <w:r w:rsidRPr="005945D0">
              <w:rPr>
                <w:rFonts w:eastAsia="MS Mincho"/>
                <w:b/>
              </w:rPr>
              <w:t>CATEGORÍA</w:t>
            </w:r>
          </w:p>
        </w:tc>
        <w:tc>
          <w:tcPr>
            <w:tcW w:w="1971" w:type="dxa"/>
            <w:shd w:val="clear" w:color="auto" w:fill="D9D9D9"/>
            <w:vAlign w:val="center"/>
          </w:tcPr>
          <w:p w14:paraId="6867FAFC" w14:textId="77777777" w:rsidR="00D83C94" w:rsidRPr="005945D0" w:rsidRDefault="00D83C94" w:rsidP="004A1CBA">
            <w:pPr>
              <w:tabs>
                <w:tab w:val="num" w:pos="720"/>
              </w:tabs>
              <w:jc w:val="center"/>
              <w:rPr>
                <w:rFonts w:eastAsia="MS Mincho"/>
                <w:b/>
              </w:rPr>
            </w:pPr>
            <w:r w:rsidRPr="005945D0">
              <w:rPr>
                <w:rFonts w:eastAsia="MS Mincho"/>
                <w:b/>
              </w:rPr>
              <w:t>VALORACIÓN</w:t>
            </w:r>
          </w:p>
        </w:tc>
        <w:tc>
          <w:tcPr>
            <w:tcW w:w="452" w:type="dxa"/>
            <w:vMerge w:val="restart"/>
            <w:textDirection w:val="btLr"/>
          </w:tcPr>
          <w:p w14:paraId="78149632" w14:textId="77777777" w:rsidR="00D83C94" w:rsidRPr="005945D0" w:rsidRDefault="00D83C94" w:rsidP="004A1CBA">
            <w:pPr>
              <w:tabs>
                <w:tab w:val="num" w:pos="720"/>
              </w:tabs>
              <w:ind w:left="113" w:right="113"/>
              <w:jc w:val="center"/>
              <w:rPr>
                <w:rFonts w:eastAsia="MS Mincho"/>
                <w:b/>
              </w:rPr>
            </w:pPr>
            <w:r w:rsidRPr="005945D0">
              <w:rPr>
                <w:b/>
              </w:rPr>
              <w:t>IMPACTO</w:t>
            </w:r>
          </w:p>
        </w:tc>
      </w:tr>
      <w:tr w:rsidR="00D83C94" w:rsidRPr="005945D0" w14:paraId="4EBE28EC" w14:textId="77777777" w:rsidTr="00D83C94">
        <w:trPr>
          <w:cantSplit/>
          <w:trHeight w:val="29"/>
          <w:jc w:val="center"/>
        </w:trPr>
        <w:tc>
          <w:tcPr>
            <w:tcW w:w="704" w:type="dxa"/>
            <w:vMerge/>
          </w:tcPr>
          <w:p w14:paraId="60735BF7" w14:textId="77777777" w:rsidR="00D83C94" w:rsidRPr="005945D0" w:rsidRDefault="00D83C94" w:rsidP="004A1CBA">
            <w:pPr>
              <w:tabs>
                <w:tab w:val="num" w:pos="720"/>
              </w:tabs>
              <w:jc w:val="center"/>
              <w:rPr>
                <w:rFonts w:eastAsia="MS Mincho"/>
                <w:b/>
              </w:rPr>
            </w:pPr>
          </w:p>
        </w:tc>
        <w:tc>
          <w:tcPr>
            <w:tcW w:w="1554" w:type="dxa"/>
            <w:vAlign w:val="center"/>
          </w:tcPr>
          <w:p w14:paraId="449C0991" w14:textId="77777777" w:rsidR="00D83C94" w:rsidRPr="005945D0" w:rsidRDefault="00D83C94" w:rsidP="004A1CBA">
            <w:pPr>
              <w:tabs>
                <w:tab w:val="num" w:pos="720"/>
              </w:tabs>
              <w:jc w:val="center"/>
              <w:rPr>
                <w:rFonts w:eastAsia="MS Mincho"/>
              </w:rPr>
            </w:pPr>
            <w:r w:rsidRPr="005945D0">
              <w:rPr>
                <w:rFonts w:eastAsia="MS Mincho"/>
              </w:rPr>
              <w:t>RARO</w:t>
            </w:r>
          </w:p>
        </w:tc>
        <w:tc>
          <w:tcPr>
            <w:tcW w:w="1971" w:type="dxa"/>
            <w:vAlign w:val="center"/>
          </w:tcPr>
          <w:p w14:paraId="3127DCAA" w14:textId="77777777" w:rsidR="00D83C94" w:rsidRPr="005945D0" w:rsidRDefault="00D83C94" w:rsidP="004A1CBA">
            <w:pPr>
              <w:tabs>
                <w:tab w:val="num" w:pos="720"/>
              </w:tabs>
              <w:jc w:val="center"/>
              <w:rPr>
                <w:rFonts w:eastAsia="MS Mincho"/>
              </w:rPr>
            </w:pPr>
            <w:r w:rsidRPr="005945D0">
              <w:rPr>
                <w:rFonts w:eastAsia="MS Mincho"/>
              </w:rPr>
              <w:t>1</w:t>
            </w:r>
          </w:p>
        </w:tc>
        <w:tc>
          <w:tcPr>
            <w:tcW w:w="452" w:type="dxa"/>
            <w:vMerge/>
            <w:textDirection w:val="btLr"/>
          </w:tcPr>
          <w:p w14:paraId="61492931" w14:textId="77777777" w:rsidR="00D83C94" w:rsidRPr="005945D0" w:rsidRDefault="00D83C94" w:rsidP="004A1CBA">
            <w:pPr>
              <w:tabs>
                <w:tab w:val="num" w:pos="720"/>
              </w:tabs>
              <w:ind w:left="113" w:right="113"/>
              <w:jc w:val="center"/>
              <w:rPr>
                <w:rFonts w:eastAsia="MS Mincho"/>
              </w:rPr>
            </w:pPr>
          </w:p>
        </w:tc>
      </w:tr>
      <w:tr w:rsidR="00D83C94" w:rsidRPr="005945D0" w14:paraId="532D89E5" w14:textId="77777777" w:rsidTr="00D83C94">
        <w:trPr>
          <w:cantSplit/>
          <w:trHeight w:val="29"/>
          <w:jc w:val="center"/>
        </w:trPr>
        <w:tc>
          <w:tcPr>
            <w:tcW w:w="704" w:type="dxa"/>
            <w:vMerge/>
          </w:tcPr>
          <w:p w14:paraId="7034C3B1" w14:textId="77777777" w:rsidR="00D83C94" w:rsidRPr="005945D0" w:rsidRDefault="00D83C94" w:rsidP="004A1CBA">
            <w:pPr>
              <w:tabs>
                <w:tab w:val="num" w:pos="720"/>
              </w:tabs>
              <w:jc w:val="center"/>
              <w:rPr>
                <w:rFonts w:eastAsia="MS Mincho"/>
                <w:b/>
              </w:rPr>
            </w:pPr>
          </w:p>
        </w:tc>
        <w:tc>
          <w:tcPr>
            <w:tcW w:w="1554" w:type="dxa"/>
            <w:vAlign w:val="center"/>
          </w:tcPr>
          <w:p w14:paraId="334454F6" w14:textId="77777777" w:rsidR="00D83C94" w:rsidRPr="005945D0" w:rsidRDefault="00D83C94" w:rsidP="004A1CBA">
            <w:pPr>
              <w:tabs>
                <w:tab w:val="num" w:pos="720"/>
              </w:tabs>
              <w:jc w:val="center"/>
              <w:rPr>
                <w:rFonts w:eastAsia="MS Mincho"/>
              </w:rPr>
            </w:pPr>
            <w:r w:rsidRPr="005945D0">
              <w:rPr>
                <w:rFonts w:eastAsia="MS Mincho"/>
              </w:rPr>
              <w:t>IMPROBABLE</w:t>
            </w:r>
          </w:p>
        </w:tc>
        <w:tc>
          <w:tcPr>
            <w:tcW w:w="1971" w:type="dxa"/>
            <w:vAlign w:val="center"/>
          </w:tcPr>
          <w:p w14:paraId="5F7C3E5A" w14:textId="77777777" w:rsidR="00D83C94" w:rsidRPr="005945D0" w:rsidRDefault="00D83C94" w:rsidP="004A1CBA">
            <w:pPr>
              <w:tabs>
                <w:tab w:val="num" w:pos="720"/>
              </w:tabs>
              <w:jc w:val="center"/>
              <w:rPr>
                <w:rFonts w:eastAsia="MS Mincho"/>
              </w:rPr>
            </w:pPr>
            <w:r w:rsidRPr="005945D0">
              <w:rPr>
                <w:rFonts w:eastAsia="MS Mincho"/>
              </w:rPr>
              <w:t>2</w:t>
            </w:r>
          </w:p>
        </w:tc>
        <w:tc>
          <w:tcPr>
            <w:tcW w:w="452" w:type="dxa"/>
            <w:vMerge/>
            <w:textDirection w:val="btLr"/>
          </w:tcPr>
          <w:p w14:paraId="3C70EC7F" w14:textId="77777777" w:rsidR="00D83C94" w:rsidRPr="005945D0" w:rsidRDefault="00D83C94" w:rsidP="004A1CBA">
            <w:pPr>
              <w:tabs>
                <w:tab w:val="num" w:pos="720"/>
              </w:tabs>
              <w:ind w:left="113" w:right="113"/>
              <w:jc w:val="center"/>
              <w:rPr>
                <w:rFonts w:eastAsia="MS Mincho"/>
              </w:rPr>
            </w:pPr>
          </w:p>
        </w:tc>
      </w:tr>
      <w:tr w:rsidR="00D83C94" w:rsidRPr="005945D0" w14:paraId="6D78C285" w14:textId="77777777" w:rsidTr="00D83C94">
        <w:trPr>
          <w:cantSplit/>
          <w:trHeight w:val="29"/>
          <w:jc w:val="center"/>
        </w:trPr>
        <w:tc>
          <w:tcPr>
            <w:tcW w:w="704" w:type="dxa"/>
            <w:vMerge/>
          </w:tcPr>
          <w:p w14:paraId="150FF428" w14:textId="77777777" w:rsidR="00D83C94" w:rsidRPr="005945D0" w:rsidRDefault="00D83C94" w:rsidP="004A1CBA">
            <w:pPr>
              <w:tabs>
                <w:tab w:val="num" w:pos="720"/>
              </w:tabs>
              <w:jc w:val="center"/>
              <w:rPr>
                <w:rFonts w:eastAsia="MS Mincho"/>
                <w:b/>
              </w:rPr>
            </w:pPr>
          </w:p>
        </w:tc>
        <w:tc>
          <w:tcPr>
            <w:tcW w:w="1554" w:type="dxa"/>
            <w:vAlign w:val="center"/>
          </w:tcPr>
          <w:p w14:paraId="20164D78" w14:textId="77777777" w:rsidR="00D83C94" w:rsidRPr="005945D0" w:rsidRDefault="00D83C94" w:rsidP="004A1CBA">
            <w:pPr>
              <w:tabs>
                <w:tab w:val="num" w:pos="720"/>
              </w:tabs>
              <w:jc w:val="center"/>
              <w:rPr>
                <w:rFonts w:eastAsia="MS Mincho"/>
              </w:rPr>
            </w:pPr>
            <w:r w:rsidRPr="005945D0">
              <w:rPr>
                <w:rFonts w:eastAsia="MS Mincho"/>
              </w:rPr>
              <w:t>POSIBLE</w:t>
            </w:r>
          </w:p>
        </w:tc>
        <w:tc>
          <w:tcPr>
            <w:tcW w:w="1971" w:type="dxa"/>
            <w:vAlign w:val="center"/>
          </w:tcPr>
          <w:p w14:paraId="12A6AB25" w14:textId="77777777" w:rsidR="00D83C94" w:rsidRPr="005945D0" w:rsidRDefault="00D83C94" w:rsidP="004A1CBA">
            <w:pPr>
              <w:tabs>
                <w:tab w:val="num" w:pos="720"/>
              </w:tabs>
              <w:jc w:val="center"/>
              <w:rPr>
                <w:rFonts w:eastAsia="MS Mincho"/>
              </w:rPr>
            </w:pPr>
            <w:r w:rsidRPr="005945D0">
              <w:rPr>
                <w:rFonts w:eastAsia="MS Mincho"/>
              </w:rPr>
              <w:t>3</w:t>
            </w:r>
          </w:p>
        </w:tc>
        <w:tc>
          <w:tcPr>
            <w:tcW w:w="452" w:type="dxa"/>
            <w:vMerge/>
            <w:textDirection w:val="btLr"/>
          </w:tcPr>
          <w:p w14:paraId="1F0066E9" w14:textId="77777777" w:rsidR="00D83C94" w:rsidRPr="005945D0" w:rsidRDefault="00D83C94" w:rsidP="004A1CBA">
            <w:pPr>
              <w:tabs>
                <w:tab w:val="num" w:pos="720"/>
              </w:tabs>
              <w:ind w:left="113" w:right="113"/>
              <w:jc w:val="center"/>
              <w:rPr>
                <w:rFonts w:eastAsia="MS Mincho"/>
              </w:rPr>
            </w:pPr>
          </w:p>
        </w:tc>
      </w:tr>
      <w:tr w:rsidR="00D83C94" w:rsidRPr="005945D0" w14:paraId="43488702" w14:textId="77777777" w:rsidTr="00D83C94">
        <w:trPr>
          <w:cantSplit/>
          <w:trHeight w:val="29"/>
          <w:jc w:val="center"/>
        </w:trPr>
        <w:tc>
          <w:tcPr>
            <w:tcW w:w="704" w:type="dxa"/>
            <w:vMerge/>
          </w:tcPr>
          <w:p w14:paraId="4CCB6C44" w14:textId="77777777" w:rsidR="00D83C94" w:rsidRPr="005945D0" w:rsidRDefault="00D83C94" w:rsidP="004A1CBA">
            <w:pPr>
              <w:tabs>
                <w:tab w:val="num" w:pos="720"/>
              </w:tabs>
              <w:jc w:val="center"/>
              <w:rPr>
                <w:rFonts w:eastAsia="MS Mincho"/>
                <w:b/>
              </w:rPr>
            </w:pPr>
          </w:p>
        </w:tc>
        <w:tc>
          <w:tcPr>
            <w:tcW w:w="1554" w:type="dxa"/>
            <w:vAlign w:val="center"/>
          </w:tcPr>
          <w:p w14:paraId="33054199" w14:textId="77777777" w:rsidR="00D83C94" w:rsidRPr="005945D0" w:rsidRDefault="00D83C94" w:rsidP="004A1CBA">
            <w:pPr>
              <w:tabs>
                <w:tab w:val="num" w:pos="720"/>
              </w:tabs>
              <w:jc w:val="center"/>
              <w:rPr>
                <w:rFonts w:eastAsia="MS Mincho"/>
              </w:rPr>
            </w:pPr>
            <w:r w:rsidRPr="005945D0">
              <w:rPr>
                <w:rFonts w:eastAsia="MS Mincho"/>
              </w:rPr>
              <w:t>PROBABLE</w:t>
            </w:r>
          </w:p>
        </w:tc>
        <w:tc>
          <w:tcPr>
            <w:tcW w:w="1971" w:type="dxa"/>
            <w:vAlign w:val="center"/>
          </w:tcPr>
          <w:p w14:paraId="6BB25CB3" w14:textId="77777777" w:rsidR="00D83C94" w:rsidRPr="005945D0" w:rsidRDefault="00D83C94" w:rsidP="004A1CBA">
            <w:pPr>
              <w:tabs>
                <w:tab w:val="num" w:pos="720"/>
              </w:tabs>
              <w:jc w:val="center"/>
              <w:rPr>
                <w:rFonts w:eastAsia="MS Mincho"/>
              </w:rPr>
            </w:pPr>
            <w:r w:rsidRPr="005945D0">
              <w:rPr>
                <w:rFonts w:eastAsia="MS Mincho"/>
              </w:rPr>
              <w:t>4</w:t>
            </w:r>
          </w:p>
        </w:tc>
        <w:tc>
          <w:tcPr>
            <w:tcW w:w="452" w:type="dxa"/>
            <w:vMerge/>
            <w:textDirection w:val="btLr"/>
          </w:tcPr>
          <w:p w14:paraId="349B423A" w14:textId="77777777" w:rsidR="00D83C94" w:rsidRPr="005945D0" w:rsidRDefault="00D83C94" w:rsidP="004A1CBA">
            <w:pPr>
              <w:tabs>
                <w:tab w:val="num" w:pos="720"/>
              </w:tabs>
              <w:ind w:left="113" w:right="113"/>
              <w:jc w:val="center"/>
              <w:rPr>
                <w:rFonts w:eastAsia="MS Mincho"/>
              </w:rPr>
            </w:pPr>
          </w:p>
        </w:tc>
      </w:tr>
      <w:tr w:rsidR="00D83C94" w:rsidRPr="005945D0" w14:paraId="53A76E17" w14:textId="77777777" w:rsidTr="00D83C94">
        <w:trPr>
          <w:cantSplit/>
          <w:trHeight w:val="48"/>
          <w:jc w:val="center"/>
        </w:trPr>
        <w:tc>
          <w:tcPr>
            <w:tcW w:w="704" w:type="dxa"/>
            <w:vMerge/>
          </w:tcPr>
          <w:p w14:paraId="50702CB2" w14:textId="77777777" w:rsidR="00D83C94" w:rsidRPr="005945D0" w:rsidRDefault="00D83C94" w:rsidP="004A1CBA">
            <w:pPr>
              <w:tabs>
                <w:tab w:val="num" w:pos="720"/>
              </w:tabs>
              <w:jc w:val="center"/>
              <w:rPr>
                <w:rFonts w:eastAsia="MS Mincho"/>
                <w:b/>
              </w:rPr>
            </w:pPr>
          </w:p>
        </w:tc>
        <w:tc>
          <w:tcPr>
            <w:tcW w:w="1554" w:type="dxa"/>
            <w:vAlign w:val="center"/>
          </w:tcPr>
          <w:p w14:paraId="7A6F81C0" w14:textId="77777777" w:rsidR="00D83C94" w:rsidRPr="005945D0" w:rsidRDefault="00D83C94" w:rsidP="004A1CBA">
            <w:pPr>
              <w:tabs>
                <w:tab w:val="num" w:pos="720"/>
              </w:tabs>
              <w:jc w:val="center"/>
              <w:rPr>
                <w:rFonts w:eastAsia="MS Mincho"/>
              </w:rPr>
            </w:pPr>
            <w:r w:rsidRPr="005945D0">
              <w:rPr>
                <w:rFonts w:eastAsia="MS Mincho"/>
              </w:rPr>
              <w:t>CASI CIERTO</w:t>
            </w:r>
          </w:p>
        </w:tc>
        <w:tc>
          <w:tcPr>
            <w:tcW w:w="1971" w:type="dxa"/>
            <w:vAlign w:val="center"/>
          </w:tcPr>
          <w:p w14:paraId="22D1A1D5" w14:textId="77777777" w:rsidR="00D83C94" w:rsidRPr="005945D0" w:rsidRDefault="00D83C94" w:rsidP="004A1CBA">
            <w:pPr>
              <w:tabs>
                <w:tab w:val="num" w:pos="720"/>
              </w:tabs>
              <w:jc w:val="center"/>
              <w:rPr>
                <w:rFonts w:eastAsia="MS Mincho"/>
              </w:rPr>
            </w:pPr>
            <w:r w:rsidRPr="005945D0">
              <w:rPr>
                <w:rFonts w:eastAsia="MS Mincho"/>
              </w:rPr>
              <w:t>5</w:t>
            </w:r>
          </w:p>
        </w:tc>
        <w:tc>
          <w:tcPr>
            <w:tcW w:w="452" w:type="dxa"/>
            <w:vMerge/>
            <w:textDirection w:val="btLr"/>
          </w:tcPr>
          <w:p w14:paraId="5F3A1E40" w14:textId="77777777" w:rsidR="00D83C94" w:rsidRPr="005945D0" w:rsidRDefault="00D83C94" w:rsidP="004A1CBA">
            <w:pPr>
              <w:tabs>
                <w:tab w:val="num" w:pos="720"/>
              </w:tabs>
              <w:ind w:left="113" w:right="113"/>
              <w:jc w:val="center"/>
              <w:rPr>
                <w:rFonts w:eastAsia="MS Mincho"/>
              </w:rPr>
            </w:pPr>
          </w:p>
        </w:tc>
      </w:tr>
    </w:tbl>
    <w:p w14:paraId="59375753" w14:textId="77777777" w:rsidR="00D83C94" w:rsidRPr="005945D0" w:rsidRDefault="00D83C94" w:rsidP="00D83C94">
      <w:pPr>
        <w:tabs>
          <w:tab w:val="num" w:pos="720"/>
        </w:tabs>
        <w:rPr>
          <w:b/>
        </w:rPr>
      </w:pPr>
    </w:p>
    <w:p w14:paraId="3B1DE55E" w14:textId="77777777" w:rsidR="00D83C94" w:rsidRPr="005945D0" w:rsidRDefault="00D83C94" w:rsidP="00D83C94">
      <w:pPr>
        <w:numPr>
          <w:ilvl w:val="0"/>
          <w:numId w:val="36"/>
        </w:numPr>
        <w:autoSpaceDE/>
        <w:autoSpaceDN/>
        <w:ind w:left="284" w:hanging="284"/>
        <w:jc w:val="center"/>
        <w:rPr>
          <w:b/>
        </w:rPr>
      </w:pPr>
      <w:r w:rsidRPr="005945D0">
        <w:rPr>
          <w:rFonts w:eastAsia="HelveticaNeue-Light"/>
        </w:rPr>
        <w:t xml:space="preserve">La valoración completa de </w:t>
      </w:r>
      <w:r w:rsidRPr="005945D0">
        <w:t>los riesgos se establece una categoría a cada uno para su correcta gestión, así:</w:t>
      </w:r>
    </w:p>
    <w:p w14:paraId="04F5154D" w14:textId="77777777" w:rsidR="00D83C94" w:rsidRPr="005945D0" w:rsidRDefault="00D83C94" w:rsidP="00D83C94">
      <w:pPr>
        <w:ind w:left="720"/>
        <w:jc w:val="center"/>
        <w:rPr>
          <w:rFonts w:eastAsia="HelveticaNeue-Ligh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D83C94" w:rsidRPr="005945D0" w14:paraId="7AC2A8E8" w14:textId="77777777" w:rsidTr="004A1CBA">
        <w:trPr>
          <w:trHeight w:val="20"/>
          <w:jc w:val="center"/>
        </w:trPr>
        <w:tc>
          <w:tcPr>
            <w:tcW w:w="1701" w:type="dxa"/>
            <w:shd w:val="clear" w:color="auto" w:fill="D9D9D9"/>
            <w:vAlign w:val="center"/>
          </w:tcPr>
          <w:p w14:paraId="493EEFC2" w14:textId="77777777" w:rsidR="00D83C94" w:rsidRPr="005945D0" w:rsidRDefault="00D83C94" w:rsidP="004A1CBA">
            <w:pPr>
              <w:tabs>
                <w:tab w:val="num" w:pos="720"/>
              </w:tabs>
              <w:jc w:val="center"/>
              <w:rPr>
                <w:rFonts w:eastAsia="MS Mincho"/>
                <w:b/>
              </w:rPr>
            </w:pPr>
            <w:r w:rsidRPr="005945D0">
              <w:rPr>
                <w:rFonts w:eastAsia="MS Mincho"/>
                <w:b/>
              </w:rPr>
              <w:t>CATEGORÍA</w:t>
            </w:r>
          </w:p>
        </w:tc>
        <w:tc>
          <w:tcPr>
            <w:tcW w:w="1843" w:type="dxa"/>
            <w:shd w:val="clear" w:color="auto" w:fill="D9D9D9"/>
            <w:vAlign w:val="center"/>
          </w:tcPr>
          <w:p w14:paraId="0E80B594" w14:textId="77777777" w:rsidR="00D83C94" w:rsidRPr="005945D0" w:rsidRDefault="00D83C94" w:rsidP="004A1CBA">
            <w:pPr>
              <w:tabs>
                <w:tab w:val="num" w:pos="720"/>
              </w:tabs>
              <w:jc w:val="center"/>
              <w:rPr>
                <w:rFonts w:eastAsia="MS Mincho"/>
                <w:b/>
              </w:rPr>
            </w:pPr>
            <w:r w:rsidRPr="005945D0">
              <w:rPr>
                <w:rFonts w:eastAsia="MS Mincho"/>
                <w:b/>
              </w:rPr>
              <w:t>VALORACIÓN</w:t>
            </w:r>
          </w:p>
        </w:tc>
      </w:tr>
      <w:tr w:rsidR="00D83C94" w:rsidRPr="005945D0" w14:paraId="115F98BB" w14:textId="77777777" w:rsidTr="004A1CBA">
        <w:trPr>
          <w:trHeight w:val="20"/>
          <w:jc w:val="center"/>
        </w:trPr>
        <w:tc>
          <w:tcPr>
            <w:tcW w:w="1701" w:type="dxa"/>
            <w:vAlign w:val="center"/>
          </w:tcPr>
          <w:p w14:paraId="18D6CAB0" w14:textId="77777777" w:rsidR="00D83C94" w:rsidRPr="005945D0" w:rsidRDefault="00D83C94" w:rsidP="004A1CBA">
            <w:pPr>
              <w:tabs>
                <w:tab w:val="num" w:pos="720"/>
              </w:tabs>
              <w:jc w:val="center"/>
              <w:rPr>
                <w:rFonts w:eastAsia="MS Mincho"/>
              </w:rPr>
            </w:pPr>
            <w:r w:rsidRPr="005945D0">
              <w:rPr>
                <w:rFonts w:eastAsia="MS Mincho"/>
              </w:rPr>
              <w:t>8, 9 Y 10</w:t>
            </w:r>
          </w:p>
        </w:tc>
        <w:tc>
          <w:tcPr>
            <w:tcW w:w="1843" w:type="dxa"/>
            <w:vAlign w:val="center"/>
          </w:tcPr>
          <w:p w14:paraId="032A85E7" w14:textId="77777777" w:rsidR="00D83C94" w:rsidRPr="005945D0" w:rsidRDefault="00D83C94" w:rsidP="004A1CBA">
            <w:pPr>
              <w:tabs>
                <w:tab w:val="num" w:pos="720"/>
              </w:tabs>
              <w:jc w:val="center"/>
              <w:rPr>
                <w:rFonts w:eastAsia="MS Mincho"/>
              </w:rPr>
            </w:pPr>
            <w:r w:rsidRPr="005945D0">
              <w:rPr>
                <w:rFonts w:eastAsia="MS Mincho"/>
              </w:rPr>
              <w:t>EXTREMO</w:t>
            </w:r>
          </w:p>
        </w:tc>
      </w:tr>
      <w:tr w:rsidR="00D83C94" w:rsidRPr="005945D0" w14:paraId="53275DB6" w14:textId="77777777" w:rsidTr="004A1CBA">
        <w:trPr>
          <w:trHeight w:val="20"/>
          <w:jc w:val="center"/>
        </w:trPr>
        <w:tc>
          <w:tcPr>
            <w:tcW w:w="1701" w:type="dxa"/>
            <w:vAlign w:val="center"/>
          </w:tcPr>
          <w:p w14:paraId="1B72FF0D" w14:textId="77777777" w:rsidR="00D83C94" w:rsidRPr="005945D0" w:rsidRDefault="00D83C94" w:rsidP="004A1CBA">
            <w:pPr>
              <w:tabs>
                <w:tab w:val="num" w:pos="720"/>
              </w:tabs>
              <w:jc w:val="center"/>
              <w:rPr>
                <w:rFonts w:eastAsia="MS Mincho"/>
              </w:rPr>
            </w:pPr>
            <w:r w:rsidRPr="005945D0">
              <w:rPr>
                <w:rFonts w:eastAsia="MS Mincho"/>
              </w:rPr>
              <w:t>6 Y 7</w:t>
            </w:r>
          </w:p>
        </w:tc>
        <w:tc>
          <w:tcPr>
            <w:tcW w:w="1843" w:type="dxa"/>
            <w:vAlign w:val="center"/>
          </w:tcPr>
          <w:p w14:paraId="25AF5A49" w14:textId="77777777" w:rsidR="00D83C94" w:rsidRPr="005945D0" w:rsidRDefault="00D83C94" w:rsidP="004A1CBA">
            <w:pPr>
              <w:tabs>
                <w:tab w:val="num" w:pos="720"/>
              </w:tabs>
              <w:jc w:val="center"/>
              <w:rPr>
                <w:rFonts w:eastAsia="MS Mincho"/>
              </w:rPr>
            </w:pPr>
            <w:r w:rsidRPr="005945D0">
              <w:rPr>
                <w:rFonts w:eastAsia="MS Mincho"/>
              </w:rPr>
              <w:t>ALTO</w:t>
            </w:r>
          </w:p>
        </w:tc>
      </w:tr>
      <w:tr w:rsidR="00D83C94" w:rsidRPr="005945D0" w14:paraId="5A026677" w14:textId="77777777" w:rsidTr="004A1CBA">
        <w:trPr>
          <w:trHeight w:val="20"/>
          <w:jc w:val="center"/>
        </w:trPr>
        <w:tc>
          <w:tcPr>
            <w:tcW w:w="1701" w:type="dxa"/>
            <w:vAlign w:val="center"/>
          </w:tcPr>
          <w:p w14:paraId="2842FBFD" w14:textId="77777777" w:rsidR="00D83C94" w:rsidRPr="005945D0" w:rsidRDefault="00D83C94" w:rsidP="004A1CBA">
            <w:pPr>
              <w:tabs>
                <w:tab w:val="num" w:pos="720"/>
              </w:tabs>
              <w:jc w:val="center"/>
              <w:rPr>
                <w:rFonts w:eastAsia="MS Mincho"/>
              </w:rPr>
            </w:pPr>
            <w:r w:rsidRPr="005945D0">
              <w:rPr>
                <w:rFonts w:eastAsia="MS Mincho"/>
              </w:rPr>
              <w:t>5</w:t>
            </w:r>
          </w:p>
        </w:tc>
        <w:tc>
          <w:tcPr>
            <w:tcW w:w="1843" w:type="dxa"/>
            <w:vAlign w:val="center"/>
          </w:tcPr>
          <w:p w14:paraId="2CC9EFD4" w14:textId="77777777" w:rsidR="00D83C94" w:rsidRPr="005945D0" w:rsidRDefault="00D83C94" w:rsidP="004A1CBA">
            <w:pPr>
              <w:tabs>
                <w:tab w:val="num" w:pos="720"/>
              </w:tabs>
              <w:jc w:val="center"/>
              <w:rPr>
                <w:rFonts w:eastAsia="MS Mincho"/>
              </w:rPr>
            </w:pPr>
            <w:r w:rsidRPr="005945D0">
              <w:rPr>
                <w:rFonts w:eastAsia="MS Mincho"/>
              </w:rPr>
              <w:t>MEDIO</w:t>
            </w:r>
          </w:p>
        </w:tc>
      </w:tr>
      <w:tr w:rsidR="00D83C94" w:rsidRPr="005945D0" w14:paraId="275DEE0F" w14:textId="77777777" w:rsidTr="004A1CBA">
        <w:trPr>
          <w:trHeight w:val="20"/>
          <w:jc w:val="center"/>
        </w:trPr>
        <w:tc>
          <w:tcPr>
            <w:tcW w:w="1701" w:type="dxa"/>
            <w:vAlign w:val="center"/>
          </w:tcPr>
          <w:p w14:paraId="2921C3E4" w14:textId="77777777" w:rsidR="00D83C94" w:rsidRPr="005945D0" w:rsidRDefault="00D83C94" w:rsidP="004A1CBA">
            <w:pPr>
              <w:tabs>
                <w:tab w:val="num" w:pos="720"/>
              </w:tabs>
              <w:jc w:val="center"/>
              <w:rPr>
                <w:rFonts w:eastAsia="MS Mincho"/>
              </w:rPr>
            </w:pPr>
            <w:r w:rsidRPr="005945D0">
              <w:rPr>
                <w:rFonts w:eastAsia="MS Mincho"/>
              </w:rPr>
              <w:t>2,3 Y 4</w:t>
            </w:r>
          </w:p>
        </w:tc>
        <w:tc>
          <w:tcPr>
            <w:tcW w:w="1843" w:type="dxa"/>
            <w:vAlign w:val="center"/>
          </w:tcPr>
          <w:p w14:paraId="0F64C172" w14:textId="77777777" w:rsidR="00D83C94" w:rsidRPr="005945D0" w:rsidRDefault="00D83C94" w:rsidP="004A1CBA">
            <w:pPr>
              <w:tabs>
                <w:tab w:val="num" w:pos="720"/>
              </w:tabs>
              <w:jc w:val="center"/>
              <w:rPr>
                <w:rFonts w:eastAsia="MS Mincho"/>
              </w:rPr>
            </w:pPr>
            <w:r w:rsidRPr="005945D0">
              <w:rPr>
                <w:rFonts w:eastAsia="MS Mincho"/>
              </w:rPr>
              <w:t>BAJO</w:t>
            </w:r>
          </w:p>
        </w:tc>
      </w:tr>
    </w:tbl>
    <w:p w14:paraId="59827F67" w14:textId="77777777" w:rsidR="00D83C94" w:rsidRPr="005945D0" w:rsidRDefault="00D83C94" w:rsidP="00D83C94">
      <w:pPr>
        <w:pStyle w:val="Prrafodelista"/>
        <w:tabs>
          <w:tab w:val="left" w:pos="240"/>
        </w:tabs>
        <w:ind w:left="0"/>
      </w:pPr>
    </w:p>
    <w:p w14:paraId="73B47167" w14:textId="77777777" w:rsidR="00D83C94" w:rsidRPr="00D83C94" w:rsidRDefault="00D83C94" w:rsidP="00D83C94"/>
    <w:p w14:paraId="64B4F68E" w14:textId="77777777" w:rsidR="00D83C94" w:rsidRPr="00D83C94" w:rsidRDefault="00D83C94" w:rsidP="00D83C94"/>
    <w:p w14:paraId="1CA9067E" w14:textId="0D639F59" w:rsidR="00D83C94" w:rsidRDefault="00D83C94" w:rsidP="00BD67F1">
      <w:pPr>
        <w:jc w:val="center"/>
      </w:pPr>
    </w:p>
    <w:p w14:paraId="41E4D32D" w14:textId="028647E2" w:rsidR="00D83C94" w:rsidRDefault="00D83C94" w:rsidP="00BD67F1">
      <w:pPr>
        <w:jc w:val="center"/>
      </w:pPr>
    </w:p>
    <w:p w14:paraId="407BAF57" w14:textId="77777777" w:rsidR="00D83C94" w:rsidRDefault="00D83C94" w:rsidP="00D83C94">
      <w:pPr>
        <w:tabs>
          <w:tab w:val="left" w:pos="690"/>
        </w:tabs>
        <w:sectPr w:rsidR="00D83C94" w:rsidSect="00D67558">
          <w:pgSz w:w="12240" w:h="20160" w:code="5"/>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22"/>
          <w:cols w:space="708"/>
          <w:docGrid w:linePitch="360"/>
        </w:sectPr>
      </w:pPr>
      <w:r>
        <w:tab/>
      </w:r>
    </w:p>
    <w:p w14:paraId="174E6610" w14:textId="77FD3D12" w:rsidR="001367B8" w:rsidRDefault="00C77AC7" w:rsidP="00BD67F1">
      <w:pPr>
        <w:jc w:val="center"/>
        <w:rPr>
          <w:b/>
        </w:rPr>
      </w:pPr>
      <w:r>
        <w:rPr>
          <w:b/>
        </w:rPr>
        <w:lastRenderedPageBreak/>
        <w:t>ANEXO N</w:t>
      </w:r>
      <w:r w:rsidR="004B7E6C">
        <w:rPr>
          <w:b/>
        </w:rPr>
        <w:t>º</w:t>
      </w:r>
      <w:r>
        <w:rPr>
          <w:b/>
        </w:rPr>
        <w:t xml:space="preserve"> 5</w:t>
      </w:r>
    </w:p>
    <w:p w14:paraId="3F5E0275" w14:textId="77777777" w:rsidR="001367B8" w:rsidRDefault="001367B8">
      <w:pPr>
        <w:pBdr>
          <w:top w:val="nil"/>
          <w:left w:val="nil"/>
          <w:bottom w:val="nil"/>
          <w:right w:val="nil"/>
          <w:between w:val="nil"/>
        </w:pBdr>
        <w:jc w:val="center"/>
        <w:rPr>
          <w:b/>
          <w:color w:val="000000"/>
        </w:rPr>
      </w:pPr>
    </w:p>
    <w:p w14:paraId="14911048" w14:textId="77777777" w:rsidR="001367B8" w:rsidRDefault="00C77AC7">
      <w:pPr>
        <w:tabs>
          <w:tab w:val="left" w:pos="360"/>
          <w:tab w:val="left" w:pos="426"/>
        </w:tabs>
        <w:jc w:val="center"/>
        <w:rPr>
          <w:b/>
          <w:sz w:val="21"/>
          <w:szCs w:val="21"/>
        </w:rPr>
      </w:pPr>
      <w:r>
        <w:rPr>
          <w:b/>
          <w:sz w:val="21"/>
          <w:szCs w:val="21"/>
        </w:rPr>
        <w:t>MINUTA DEL CONTRATO</w:t>
      </w:r>
    </w:p>
    <w:p w14:paraId="1C2A6277" w14:textId="77777777" w:rsidR="001367B8" w:rsidRDefault="00C77AC7">
      <w:pPr>
        <w:jc w:val="center"/>
        <w:rPr>
          <w:b/>
          <w:sz w:val="21"/>
          <w:szCs w:val="21"/>
        </w:rPr>
      </w:pPr>
      <w:r>
        <w:rPr>
          <w:b/>
          <w:sz w:val="21"/>
          <w:szCs w:val="21"/>
        </w:rPr>
        <w:t>MINISTERIO DE DEFENSA NACIONAL</w:t>
      </w:r>
    </w:p>
    <w:p w14:paraId="21102D93" w14:textId="77777777" w:rsidR="001367B8" w:rsidRDefault="00C77AC7">
      <w:pPr>
        <w:jc w:val="center"/>
        <w:rPr>
          <w:b/>
          <w:sz w:val="21"/>
          <w:szCs w:val="21"/>
        </w:rPr>
      </w:pPr>
      <w:r>
        <w:rPr>
          <w:b/>
          <w:sz w:val="21"/>
          <w:szCs w:val="21"/>
        </w:rPr>
        <w:t>POLICÍA NACIONAL</w:t>
      </w:r>
    </w:p>
    <w:p w14:paraId="04B118AD" w14:textId="77777777" w:rsidR="001367B8" w:rsidRDefault="001367B8">
      <w:pPr>
        <w:jc w:val="center"/>
        <w:rPr>
          <w:b/>
          <w:sz w:val="21"/>
          <w:szCs w:val="21"/>
        </w:rPr>
      </w:pPr>
    </w:p>
    <w:p w14:paraId="190C6823" w14:textId="77777777" w:rsidR="001367B8" w:rsidRDefault="00C77AC7">
      <w:pPr>
        <w:jc w:val="center"/>
        <w:rPr>
          <w:b/>
          <w:sz w:val="21"/>
          <w:szCs w:val="21"/>
        </w:rPr>
      </w:pPr>
      <w:r>
        <w:rPr>
          <w:b/>
          <w:sz w:val="21"/>
          <w:szCs w:val="21"/>
        </w:rPr>
        <w:t>REGIONAL DE ASEGURAMIENTO EN SALUD N° 5</w:t>
      </w:r>
    </w:p>
    <w:p w14:paraId="0C03BE8A" w14:textId="77777777" w:rsidR="001367B8" w:rsidRDefault="00C77AC7">
      <w:pPr>
        <w:jc w:val="center"/>
        <w:rPr>
          <w:b/>
          <w:sz w:val="21"/>
          <w:szCs w:val="21"/>
        </w:rPr>
      </w:pPr>
      <w:r>
        <w:rPr>
          <w:b/>
          <w:sz w:val="21"/>
          <w:szCs w:val="21"/>
        </w:rPr>
        <w:t>NIT. 804.012.688-5</w:t>
      </w:r>
    </w:p>
    <w:p w14:paraId="06B173FA" w14:textId="77777777" w:rsidR="001367B8" w:rsidRDefault="001367B8">
      <w:pPr>
        <w:jc w:val="center"/>
        <w:rPr>
          <w:b/>
          <w:sz w:val="21"/>
          <w:szCs w:val="21"/>
        </w:rPr>
      </w:pPr>
    </w:p>
    <w:p w14:paraId="7D635250" w14:textId="4DBD4318" w:rsidR="001367B8" w:rsidRDefault="00C77AC7">
      <w:pPr>
        <w:jc w:val="both"/>
        <w:rPr>
          <w:bCs/>
        </w:rPr>
      </w:pPr>
      <w:r>
        <w:rPr>
          <w:sz w:val="21"/>
          <w:szCs w:val="21"/>
        </w:rPr>
        <w:t xml:space="preserve">CONTRATO </w:t>
      </w:r>
      <w:r w:rsidR="005F4BA7">
        <w:rPr>
          <w:sz w:val="21"/>
          <w:szCs w:val="21"/>
        </w:rPr>
        <w:t>INTERADMINISTRATIVO</w:t>
      </w:r>
      <w:r>
        <w:rPr>
          <w:sz w:val="21"/>
          <w:szCs w:val="21"/>
        </w:rPr>
        <w:t xml:space="preserve"> DE PRESTACIÓN DE SERVICIOS MÉDICOS No. </w:t>
      </w:r>
      <w:r>
        <w:rPr>
          <w:b/>
          <w:color w:val="FF0000"/>
          <w:sz w:val="21"/>
          <w:szCs w:val="21"/>
        </w:rPr>
        <w:t>XXX-X-XXXXXX-XX (SFI XXX</w:t>
      </w:r>
      <w:r>
        <w:rPr>
          <w:b/>
          <w:sz w:val="21"/>
          <w:szCs w:val="21"/>
        </w:rPr>
        <w:t>)</w:t>
      </w:r>
      <w:r>
        <w:rPr>
          <w:sz w:val="21"/>
          <w:szCs w:val="21"/>
        </w:rPr>
        <w:t xml:space="preserve"> CELEBRADO ENTRE LA NACIÓN – POLICÍA NACIONAL - REGIONAL DE ASEGURAMIENTO EN SALUD N° 5 Y LA </w:t>
      </w:r>
      <w:r>
        <w:rPr>
          <w:b/>
          <w:color w:val="FF0000"/>
          <w:sz w:val="21"/>
          <w:szCs w:val="21"/>
        </w:rPr>
        <w:t>XXXXXXXXXXXXXXXXXXXXXXXXXXXXXX</w:t>
      </w:r>
      <w:r>
        <w:rPr>
          <w:sz w:val="21"/>
          <w:szCs w:val="21"/>
        </w:rPr>
        <w:t xml:space="preserve">; </w:t>
      </w:r>
      <w:r w:rsidR="0049046E" w:rsidRPr="00A076BD">
        <w:rPr>
          <w:rFonts w:eastAsia="Andale Sans UI"/>
        </w:rPr>
        <w:t xml:space="preserve">PRESTACIÓN DE SERVICIOS DE SALUD PARA GARANTIZAR LA ATENCIÓN INTEGRAL  A LOS PACIENTES  CON SOSPECHA O DIAGNOSTICO DE PATOLOGIA  ONCOLÓGICA Y/O HEMATOLÓGICA  ADULTO Y PEDIÁTRICO  DE FORMA AMBULATORIA Y HOSPITALARIA EN LOS SERVICIOS DE URGENCIAS, HOSPITALIZACION GENERAL ADULTO ,   PEDIATRICA, UNIDAD DE CUIDADO INTENSIVO , UNIDAD DE CUIDADO INTERMEDIO ADULTO PEDIATRICA , APOYO DIAGNOSTICO Y TERAPEUTICO,  CONSULTA EXTERNA ESPECIALIZADA, </w:t>
      </w:r>
      <w:r w:rsidR="0049046E" w:rsidRPr="00A076BD">
        <w:rPr>
          <w:bCs/>
        </w:rPr>
        <w:t>PROCEDIMIENTOS Y/O ATENCIONES QUIRÚRGICAS, RADIOTERAPIA ,  BRAQUITERAPIA,  QUIMIOTERAPIA  CONTEMPLADOS EN EL ACUERDO 002 DEL 27 DE ABRIL DE 2001</w:t>
      </w:r>
      <w:r w:rsidR="0049046E" w:rsidRPr="00A076BD">
        <w:rPr>
          <w:rFonts w:eastAsia="Andale Sans UI"/>
        </w:rPr>
        <w:t xml:space="preserve">,  </w:t>
      </w:r>
      <w:r w:rsidR="0049046E" w:rsidRPr="00A076BD">
        <w:t xml:space="preserve">EL SUMINISTRO DE MEDICAMENTOS DE  CONFORMIDAD A LO ESTABLECIDO EN EL ACUERDO 080 DE  27 DE MAYO DE 2022 , INSUMOS Y ELEMENTOS </w:t>
      </w:r>
      <w:r w:rsidR="0049046E" w:rsidRPr="00A076BD">
        <w:rPr>
          <w:bCs/>
        </w:rPr>
        <w:t>QUE SEAN NECESARIOS PARA GARANTIZAR LA INTEGRALIDAD DE LA ATENCIÓN EN LAS INTERVENCIONES QUE LO REQUIERAN</w:t>
      </w:r>
      <w:r w:rsidR="0049046E" w:rsidRPr="00A076BD">
        <w:t xml:space="preserve">    </w:t>
      </w:r>
      <w:r w:rsidR="0049046E" w:rsidRPr="00A076BD">
        <w:rPr>
          <w:bCs/>
        </w:rPr>
        <w:t>DE MANERA OPORTUNA PARA LOS USUARIOS Y BENEFICIARIOS  (ADULTOS Y PEDIÁTRICOS), ADSCRITOS AL  SUBSISTEMA DE SALUD DE LA POLICÍA NACIONAL EN EL DEPARTAMENTO SANTANDER Y SU ÁREA DE INFLUENCIA</w:t>
      </w:r>
    </w:p>
    <w:p w14:paraId="70C3C968" w14:textId="77777777" w:rsidR="0049046E" w:rsidRDefault="0049046E">
      <w:pPr>
        <w:jc w:val="both"/>
        <w:rPr>
          <w:sz w:val="21"/>
          <w:szCs w:val="21"/>
        </w:rPr>
      </w:pPr>
    </w:p>
    <w:p w14:paraId="6659D31A" w14:textId="7DC7E9CC" w:rsidR="001367B8" w:rsidRDefault="00C77AC7">
      <w:pPr>
        <w:jc w:val="both"/>
      </w:pPr>
      <w:r>
        <w:rPr>
          <w:sz w:val="21"/>
          <w:szCs w:val="21"/>
        </w:rPr>
        <w:t xml:space="preserve">Entre los suscritos a saber, </w:t>
      </w:r>
      <w:r>
        <w:rPr>
          <w:b/>
          <w:color w:val="FF0000"/>
          <w:sz w:val="21"/>
          <w:szCs w:val="21"/>
        </w:rPr>
        <w:t>XXXXXXXXXXXXXXXXXXXXXXXXXX</w:t>
      </w:r>
      <w:r>
        <w:rPr>
          <w:sz w:val="21"/>
          <w:szCs w:val="21"/>
        </w:rPr>
        <w:t xml:space="preserve">, mayor de edad, identificado con la cédula de ciudadanía número </w:t>
      </w:r>
      <w:r>
        <w:rPr>
          <w:b/>
          <w:sz w:val="21"/>
          <w:szCs w:val="21"/>
        </w:rPr>
        <w:t>XXXXXXXX de XXXXXX (XXXX)</w:t>
      </w:r>
      <w:r>
        <w:rPr>
          <w:sz w:val="21"/>
          <w:szCs w:val="21"/>
        </w:rPr>
        <w:t xml:space="preserve">, actuando en nombre de la NACIÓN - POLICÍA NACIONAL – REGIONAL DE ASEGURAMIENTO EN SALUD N° 5, en su calidad de Jefe de la Regional de Aseguramiento en Salud N° 5 de la Policía Nacional, de acuerdo con los términos de la delegación para contratar establecidos en la Resolución No. </w:t>
      </w:r>
      <w:r w:rsidR="004F36FA">
        <w:rPr>
          <w:sz w:val="21"/>
          <w:szCs w:val="21"/>
        </w:rPr>
        <w:t>XXXX</w:t>
      </w:r>
      <w:r w:rsidR="009E3524" w:rsidRPr="009E3524">
        <w:rPr>
          <w:sz w:val="21"/>
          <w:szCs w:val="21"/>
        </w:rPr>
        <w:t xml:space="preserve"> del </w:t>
      </w:r>
      <w:r w:rsidR="004F36FA">
        <w:rPr>
          <w:sz w:val="21"/>
          <w:szCs w:val="21"/>
        </w:rPr>
        <w:t>XX</w:t>
      </w:r>
      <w:r w:rsidR="009E3524" w:rsidRPr="009E3524">
        <w:rPr>
          <w:sz w:val="21"/>
          <w:szCs w:val="21"/>
        </w:rPr>
        <w:t xml:space="preserve"> de </w:t>
      </w:r>
      <w:r w:rsidR="004F36FA">
        <w:rPr>
          <w:sz w:val="21"/>
          <w:szCs w:val="21"/>
        </w:rPr>
        <w:t>XXXXX</w:t>
      </w:r>
      <w:r w:rsidR="009E3524" w:rsidRPr="009E3524">
        <w:rPr>
          <w:sz w:val="21"/>
          <w:szCs w:val="21"/>
        </w:rPr>
        <w:t xml:space="preserve"> de 202</w:t>
      </w:r>
      <w:r w:rsidR="004F36FA">
        <w:rPr>
          <w:sz w:val="21"/>
          <w:szCs w:val="21"/>
        </w:rPr>
        <w:t>X</w:t>
      </w:r>
      <w:r>
        <w:rPr>
          <w:sz w:val="21"/>
          <w:szCs w:val="21"/>
        </w:rPr>
        <w:t xml:space="preserve"> “Por la cual se delega a algunos funcionarios la competencia para contratar, comprometer y ordenar el gasto, en desarrollo de las apropiaciones incorporadas al presupuesto de la Policía Nacional” expedida por la Dirección General de la Policía Nacional y </w:t>
      </w:r>
      <w:r w:rsidRPr="004F36FA">
        <w:rPr>
          <w:color w:val="7030A0"/>
          <w:sz w:val="21"/>
          <w:szCs w:val="21"/>
        </w:rPr>
        <w:t xml:space="preserve">Orden Interna Número </w:t>
      </w:r>
      <w:r w:rsidR="009E3524" w:rsidRPr="004F36FA">
        <w:rPr>
          <w:color w:val="7030A0"/>
          <w:sz w:val="22"/>
          <w:szCs w:val="22"/>
        </w:rPr>
        <w:t>090 del 13 de junio de 2023</w:t>
      </w:r>
      <w:r>
        <w:rPr>
          <w:sz w:val="22"/>
          <w:szCs w:val="22"/>
        </w:rPr>
        <w:t xml:space="preserve"> </w:t>
      </w:r>
      <w:r>
        <w:rPr>
          <w:sz w:val="21"/>
          <w:szCs w:val="21"/>
        </w:rPr>
        <w:t xml:space="preserve">expedida por la Dirección de Sanidad y de otra parte el señor </w:t>
      </w:r>
      <w:r>
        <w:rPr>
          <w:b/>
          <w:sz w:val="21"/>
          <w:szCs w:val="21"/>
        </w:rPr>
        <w:t>XXXXXXXXXXXXXXXXXX</w:t>
      </w:r>
      <w:r>
        <w:rPr>
          <w:sz w:val="21"/>
          <w:szCs w:val="21"/>
        </w:rPr>
        <w:t xml:space="preserve">, mayor de edad, con domicilio en el municipio de Bucaramanga, identificado con la cédula de ciudadanía número </w:t>
      </w:r>
      <w:r>
        <w:rPr>
          <w:color w:val="FF0000"/>
          <w:sz w:val="21"/>
          <w:szCs w:val="21"/>
        </w:rPr>
        <w:t xml:space="preserve">XXXXX </w:t>
      </w:r>
      <w:r>
        <w:rPr>
          <w:sz w:val="21"/>
          <w:szCs w:val="21"/>
        </w:rPr>
        <w:t xml:space="preserve">expedida en </w:t>
      </w:r>
      <w:r>
        <w:rPr>
          <w:color w:val="FF0000"/>
          <w:sz w:val="21"/>
          <w:szCs w:val="21"/>
        </w:rPr>
        <w:t>XXXXXX</w:t>
      </w:r>
      <w:r>
        <w:rPr>
          <w:sz w:val="21"/>
          <w:szCs w:val="21"/>
        </w:rPr>
        <w:t xml:space="preserve">, en su calidad de Gerente y Representante Legal de la </w:t>
      </w:r>
      <w:r>
        <w:rPr>
          <w:b/>
          <w:sz w:val="21"/>
          <w:szCs w:val="21"/>
        </w:rPr>
        <w:t>XXXXXXXXXXXXXXXXXXXXX, Identificada</w:t>
      </w:r>
      <w:r>
        <w:rPr>
          <w:sz w:val="21"/>
          <w:szCs w:val="21"/>
        </w:rPr>
        <w:t xml:space="preserve"> con </w:t>
      </w:r>
      <w:r>
        <w:rPr>
          <w:b/>
          <w:sz w:val="21"/>
          <w:szCs w:val="21"/>
        </w:rPr>
        <w:t>NIT. XXXXXXXXXXX</w:t>
      </w:r>
      <w:r>
        <w:rPr>
          <w:sz w:val="21"/>
          <w:szCs w:val="21"/>
        </w:rPr>
        <w:t xml:space="preserve">, quien asumió el cargo de gerente el </w:t>
      </w:r>
      <w:r>
        <w:rPr>
          <w:color w:val="FF0000"/>
          <w:sz w:val="21"/>
          <w:szCs w:val="21"/>
        </w:rPr>
        <w:t>(XX/XX/XXXX/)</w:t>
      </w:r>
      <w:r>
        <w:rPr>
          <w:sz w:val="21"/>
          <w:szCs w:val="21"/>
        </w:rPr>
        <w:t xml:space="preserve">, conforme con la resolución No. </w:t>
      </w:r>
      <w:r>
        <w:rPr>
          <w:color w:val="FF0000"/>
          <w:sz w:val="21"/>
          <w:szCs w:val="21"/>
        </w:rPr>
        <w:t xml:space="preserve">XXXXX del (XX/XX/XXXX) </w:t>
      </w:r>
      <w:r>
        <w:rPr>
          <w:sz w:val="21"/>
          <w:szCs w:val="21"/>
        </w:rPr>
        <w:t xml:space="preserve">y </w:t>
      </w:r>
      <w:r>
        <w:rPr>
          <w:color w:val="FF0000"/>
          <w:sz w:val="21"/>
          <w:szCs w:val="21"/>
        </w:rPr>
        <w:t>acta de posesión No. XXXX de (XX/XX/XXXX/) con efectos fiscales a partir del (XX/XX/XXXX/)</w:t>
      </w:r>
      <w:r>
        <w:rPr>
          <w:sz w:val="21"/>
          <w:szCs w:val="21"/>
        </w:rPr>
        <w:t xml:space="preserve">, emanadas de la Gobernación de Santander, Institución de carácter público, estructurada bajo el esquema de Empresa Social del Estado, domiciliada en Bucaramanga, </w:t>
      </w:r>
      <w:r>
        <w:rPr>
          <w:color w:val="FF0000"/>
          <w:sz w:val="21"/>
          <w:szCs w:val="21"/>
        </w:rPr>
        <w:t>creada mediante Decreto Departamental No. XXXX de (XX/XX/XXXX)</w:t>
      </w:r>
      <w:r>
        <w:rPr>
          <w:sz w:val="21"/>
          <w:szCs w:val="21"/>
        </w:rPr>
        <w:t xml:space="preserve">, y quien en adelante se denominará CONTRATISTA, debidamente identificado como aparece en el Anexo No.1 “DATOS DEL CONTRATO No. </w:t>
      </w:r>
      <w:r>
        <w:rPr>
          <w:b/>
          <w:color w:val="FF0000"/>
          <w:sz w:val="21"/>
          <w:szCs w:val="21"/>
        </w:rPr>
        <w:t>XXX-X-XXXXXX-XX (SFI XXX</w:t>
      </w:r>
      <w:r>
        <w:rPr>
          <w:b/>
          <w:sz w:val="21"/>
          <w:szCs w:val="21"/>
        </w:rPr>
        <w:t>)</w:t>
      </w:r>
      <w:r>
        <w:rPr>
          <w:sz w:val="21"/>
          <w:szCs w:val="21"/>
        </w:rPr>
        <w:t xml:space="preserve">”, hemos convenido celebrar el presente contrato, previos los siguientes considerandos: </w:t>
      </w:r>
      <w:r>
        <w:rPr>
          <w:b/>
          <w:sz w:val="21"/>
          <w:szCs w:val="21"/>
        </w:rPr>
        <w:t>a)</w:t>
      </w:r>
      <w:r>
        <w:rPr>
          <w:sz w:val="21"/>
          <w:szCs w:val="21"/>
        </w:rPr>
        <w:t xml:space="preserve"> Que se elaboraron los estudios y documentos previos de conformidad con lo señalado en el artículo 2, numeral 4, literal c) de la Ley 1150 de 2007 y en concordancia con el Decreto 1082 de 2015 artículo 2.2.1.1.2.1.1, en las leyes civiles y comerciales y en las demás normas que adicionen, complementen o regulen la materia y la invitación de la presente contratación. </w:t>
      </w:r>
      <w:r>
        <w:rPr>
          <w:b/>
          <w:sz w:val="21"/>
          <w:szCs w:val="21"/>
        </w:rPr>
        <w:t>b)</w:t>
      </w:r>
      <w:r>
        <w:rPr>
          <w:sz w:val="21"/>
          <w:szCs w:val="21"/>
        </w:rPr>
        <w:t xml:space="preserve"> </w:t>
      </w:r>
      <w:r w:rsidR="00632048">
        <w:rPr>
          <w:sz w:val="21"/>
          <w:szCs w:val="21"/>
        </w:rPr>
        <w:t>Que,</w:t>
      </w:r>
      <w:r>
        <w:rPr>
          <w:sz w:val="21"/>
          <w:szCs w:val="21"/>
        </w:rPr>
        <w:t xml:space="preserve"> al momento de la apertura del proceso de selección, se contó con la respectiva apropiación presupuestal que respalda el presente compromiso. </w:t>
      </w:r>
      <w:r>
        <w:rPr>
          <w:b/>
          <w:sz w:val="21"/>
          <w:szCs w:val="21"/>
        </w:rPr>
        <w:t>c)</w:t>
      </w:r>
      <w:r>
        <w:rPr>
          <w:sz w:val="21"/>
          <w:szCs w:val="21"/>
        </w:rPr>
        <w:t xml:space="preserve"> Que el presente contrato se deriva de un proceso de contratación realizado por la modalidad de Contratación Directa de conformidad con la Ley 1150 de 2007 en su artículo 2 numeral 4 literal c) que dice: “Contratos interadministrativos, siempre que las obligaciones derivadas de los mismos tengan relación directa con el objeto de la entidad ejecutora señalado en la ley o en sus reglamentos”.  Lo anterior, en concordancia con lo establecido en el Decreto 1082 de 2015, en su artículo 2.2.1.2.1.4.4. </w:t>
      </w:r>
      <w:r>
        <w:rPr>
          <w:b/>
          <w:sz w:val="21"/>
          <w:szCs w:val="21"/>
        </w:rPr>
        <w:t xml:space="preserve">d) </w:t>
      </w:r>
      <w:r>
        <w:rPr>
          <w:sz w:val="21"/>
          <w:szCs w:val="21"/>
        </w:rPr>
        <w:t xml:space="preserve">Que la </w:t>
      </w:r>
      <w:r>
        <w:rPr>
          <w:b/>
          <w:sz w:val="21"/>
          <w:szCs w:val="21"/>
        </w:rPr>
        <w:t xml:space="preserve">REGIONAL DE ASEGURAMIENTO EN SALUD N° 5 </w:t>
      </w:r>
      <w:r>
        <w:rPr>
          <w:sz w:val="21"/>
          <w:szCs w:val="21"/>
        </w:rPr>
        <w:t xml:space="preserve">designará un Coordinador para el presente contrato, el cual mantendrá comunicación con el CONTRATISTA, durante el desarrollo del contrato y ejercerá las funciones prescritas en la Resolución No. </w:t>
      </w:r>
      <w:r w:rsidR="00632048">
        <w:rPr>
          <w:sz w:val="21"/>
          <w:szCs w:val="21"/>
        </w:rPr>
        <w:t>00090 del</w:t>
      </w:r>
      <w:r>
        <w:rPr>
          <w:sz w:val="21"/>
          <w:szCs w:val="21"/>
        </w:rPr>
        <w:t xml:space="preserve"> 15 de enero de 2018 “Por la cual se actualiza, modifica y complementa el Manual de Contratación de la Policía Nacional, adoptado mediante Resolución 03049 de 2014” y en la Ley 1474 de 2011. </w:t>
      </w:r>
      <w:r>
        <w:rPr>
          <w:b/>
          <w:sz w:val="21"/>
          <w:szCs w:val="21"/>
        </w:rPr>
        <w:t>e)</w:t>
      </w:r>
      <w:r>
        <w:rPr>
          <w:sz w:val="21"/>
          <w:szCs w:val="21"/>
        </w:rPr>
        <w:t xml:space="preserve"> Que habiéndose dado cumplimiento a todos los trámites y requisitos que exige la contratación administrativa para este tipo de contrato (Ley 80 de 1993, Ley 1150 de 2007 y el Decreto 1082 de 2015), consideran que es procedente la celebración del mismo, el cual se regirá por las siguientes clausulas: </w:t>
      </w:r>
      <w:r>
        <w:rPr>
          <w:b/>
          <w:sz w:val="21"/>
          <w:szCs w:val="21"/>
        </w:rPr>
        <w:t>PRIMERA</w:t>
      </w:r>
      <w:r>
        <w:rPr>
          <w:b/>
          <w:i/>
          <w:sz w:val="21"/>
          <w:szCs w:val="21"/>
        </w:rPr>
        <w:t xml:space="preserve">. </w:t>
      </w:r>
      <w:r>
        <w:rPr>
          <w:b/>
          <w:sz w:val="21"/>
          <w:szCs w:val="21"/>
        </w:rPr>
        <w:t>OBJETO:</w:t>
      </w:r>
      <w:r>
        <w:rPr>
          <w:sz w:val="21"/>
          <w:szCs w:val="21"/>
        </w:rPr>
        <w:t xml:space="preserve"> El objeto del presente contrato es el que se indica en el Anexo No.1 “DATOS DEL CONTRATO No. </w:t>
      </w:r>
      <w:r>
        <w:rPr>
          <w:b/>
          <w:color w:val="FF0000"/>
          <w:sz w:val="21"/>
          <w:szCs w:val="21"/>
        </w:rPr>
        <w:t>XXX-X-XXXXXX-XX2 (SFI XXX</w:t>
      </w:r>
      <w:r>
        <w:rPr>
          <w:b/>
          <w:sz w:val="21"/>
          <w:szCs w:val="21"/>
        </w:rPr>
        <w:t>)</w:t>
      </w:r>
      <w:r>
        <w:rPr>
          <w:sz w:val="21"/>
          <w:szCs w:val="21"/>
        </w:rPr>
        <w:t xml:space="preserve">”. </w:t>
      </w:r>
      <w:r>
        <w:rPr>
          <w:b/>
          <w:sz w:val="21"/>
          <w:szCs w:val="21"/>
        </w:rPr>
        <w:t xml:space="preserve">SEGUNDA: </w:t>
      </w:r>
      <w:r>
        <w:rPr>
          <w:b/>
          <w:sz w:val="21"/>
          <w:szCs w:val="21"/>
        </w:rPr>
        <w:lastRenderedPageBreak/>
        <w:t>FINALIDADES DEL CONTRATO:</w:t>
      </w:r>
      <w:r>
        <w:rPr>
          <w:sz w:val="21"/>
          <w:szCs w:val="21"/>
        </w:rPr>
        <w:t xml:space="preserve"> El presente contrato está orientado a lograr la efectiva y eficiente prestación del servicio propio de la Policía Nacional – Regional de Aseguramiento en Salud N° 5, en consecuencia, el</w:t>
      </w:r>
      <w:r>
        <w:rPr>
          <w:b/>
          <w:sz w:val="21"/>
          <w:szCs w:val="21"/>
        </w:rPr>
        <w:t xml:space="preserve"> CONTRATISTA</w:t>
      </w:r>
      <w:r>
        <w:rPr>
          <w:sz w:val="21"/>
          <w:szCs w:val="21"/>
        </w:rPr>
        <w:t xml:space="preserve"> se compromete para con la POLICÍA NACIONAL – REGIONAL DE ASEGURAMIENTO EN SALUD N° 5 a prestar el servicio requerido para suplir las necesidades definidas en los estudios previos. En tal sentido, queda claro que todas las obligaciones a cargo del </w:t>
      </w:r>
      <w:r>
        <w:rPr>
          <w:b/>
          <w:sz w:val="21"/>
          <w:szCs w:val="21"/>
        </w:rPr>
        <w:t>CONTRATISTA</w:t>
      </w:r>
      <w:r>
        <w:rPr>
          <w:sz w:val="21"/>
          <w:szCs w:val="21"/>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Pr>
          <w:b/>
          <w:i/>
          <w:sz w:val="21"/>
          <w:szCs w:val="21"/>
        </w:rPr>
        <w:t xml:space="preserve"> </w:t>
      </w:r>
      <w:r>
        <w:rPr>
          <w:b/>
          <w:sz w:val="21"/>
          <w:szCs w:val="21"/>
        </w:rPr>
        <w:t>TERCERA</w:t>
      </w:r>
      <w:r>
        <w:rPr>
          <w:b/>
          <w:i/>
          <w:sz w:val="21"/>
          <w:szCs w:val="21"/>
        </w:rPr>
        <w:t xml:space="preserve">. </w:t>
      </w:r>
      <w:r>
        <w:rPr>
          <w:b/>
          <w:sz w:val="21"/>
          <w:szCs w:val="21"/>
        </w:rPr>
        <w:t xml:space="preserve">ESPECIFICACIONES TÉCNICAS – </w:t>
      </w:r>
      <w:r>
        <w:rPr>
          <w:sz w:val="21"/>
          <w:szCs w:val="21"/>
        </w:rPr>
        <w:t>La prestación de servicios objeto del presente contrato será realizada</w:t>
      </w:r>
      <w:r>
        <w:rPr>
          <w:b/>
          <w:sz w:val="21"/>
          <w:szCs w:val="21"/>
        </w:rPr>
        <w:t xml:space="preserve"> </w:t>
      </w:r>
      <w:r>
        <w:rPr>
          <w:sz w:val="21"/>
          <w:szCs w:val="21"/>
        </w:rPr>
        <w:t xml:space="preserve">de acuerdo con las Especificaciones técnicas requeridas en el Anexo No.1 “DATOS DEL CONTRATO No. </w:t>
      </w:r>
      <w:r>
        <w:rPr>
          <w:b/>
          <w:color w:val="FF0000"/>
          <w:sz w:val="21"/>
          <w:szCs w:val="21"/>
        </w:rPr>
        <w:t>XXX-X-XXXXXX-XX (SFI XXX</w:t>
      </w:r>
      <w:r>
        <w:rPr>
          <w:b/>
          <w:sz w:val="21"/>
          <w:szCs w:val="21"/>
        </w:rPr>
        <w:t>)</w:t>
      </w:r>
      <w:r>
        <w:rPr>
          <w:sz w:val="21"/>
          <w:szCs w:val="21"/>
        </w:rPr>
        <w:t xml:space="preserve">”. </w:t>
      </w:r>
      <w:r>
        <w:rPr>
          <w:b/>
          <w:sz w:val="21"/>
          <w:szCs w:val="21"/>
        </w:rPr>
        <w:t>CUARTA.</w:t>
      </w:r>
      <w:r>
        <w:rPr>
          <w:b/>
          <w:i/>
          <w:sz w:val="21"/>
          <w:szCs w:val="21"/>
        </w:rPr>
        <w:t xml:space="preserve"> </w:t>
      </w:r>
      <w:r>
        <w:rPr>
          <w:b/>
          <w:sz w:val="21"/>
          <w:szCs w:val="21"/>
        </w:rPr>
        <w:t xml:space="preserve">VALOR: </w:t>
      </w:r>
      <w:r>
        <w:rPr>
          <w:sz w:val="21"/>
          <w:szCs w:val="21"/>
        </w:rPr>
        <w:t xml:space="preserve">Para efectos legales, fiscales y presupuestales, el valor del contrato asciende a la suma descrita en el Anexo No.1 DATOS DEL CONTRATO No. </w:t>
      </w:r>
      <w:r>
        <w:rPr>
          <w:b/>
          <w:color w:val="FF0000"/>
          <w:sz w:val="21"/>
          <w:szCs w:val="21"/>
        </w:rPr>
        <w:t>XXX-X-XXXXXX-XX (SFI XXX</w:t>
      </w:r>
      <w:r>
        <w:rPr>
          <w:b/>
          <w:sz w:val="21"/>
          <w:szCs w:val="21"/>
        </w:rPr>
        <w:t>)</w:t>
      </w:r>
      <w:r>
        <w:rPr>
          <w:sz w:val="21"/>
          <w:szCs w:val="21"/>
        </w:rPr>
        <w:t xml:space="preserve">”. </w:t>
      </w:r>
      <w:r>
        <w:rPr>
          <w:b/>
          <w:sz w:val="21"/>
          <w:szCs w:val="21"/>
        </w:rPr>
        <w:t>PARÁGRAFO:</w:t>
      </w:r>
      <w:r>
        <w:rPr>
          <w:sz w:val="21"/>
          <w:szCs w:val="21"/>
        </w:rPr>
        <w:t xml:space="preserve"> Los precios aquí contemplados en tarifas SOAT – 20% y la</w:t>
      </w:r>
      <w:r w:rsidR="001D727C">
        <w:rPr>
          <w:sz w:val="21"/>
          <w:szCs w:val="21"/>
        </w:rPr>
        <w:t>s</w:t>
      </w:r>
      <w:r>
        <w:rPr>
          <w:sz w:val="21"/>
          <w:szCs w:val="21"/>
        </w:rPr>
        <w:t xml:space="preserve"> tarifas propias fijadas por de la E.S.E. Hospital Universitario </w:t>
      </w:r>
      <w:r w:rsidR="00D5374C">
        <w:rPr>
          <w:sz w:val="21"/>
          <w:szCs w:val="21"/>
        </w:rPr>
        <w:t>de Santander</w:t>
      </w:r>
      <w:r>
        <w:rPr>
          <w:sz w:val="21"/>
          <w:szCs w:val="21"/>
        </w:rPr>
        <w:t xml:space="preserve"> se sujetarán a los reajustes en ellos contemplados. </w:t>
      </w:r>
      <w:r w:rsidR="00D5374C">
        <w:rPr>
          <w:sz w:val="21"/>
          <w:szCs w:val="21"/>
        </w:rPr>
        <w:t>Igualmente,</w:t>
      </w:r>
      <w:r>
        <w:rPr>
          <w:sz w:val="21"/>
          <w:szCs w:val="21"/>
        </w:rPr>
        <w:t xml:space="preserve"> dentro de este precio están incluidos los costos proyectados al plazo de ejecución del presente contrato y la utilidad razonable que el CONTRATISTA</w:t>
      </w:r>
      <w:r>
        <w:rPr>
          <w:b/>
          <w:sz w:val="21"/>
          <w:szCs w:val="21"/>
        </w:rPr>
        <w:t xml:space="preserve"> </w:t>
      </w:r>
      <w:r>
        <w:rPr>
          <w:sz w:val="21"/>
          <w:szCs w:val="21"/>
        </w:rPr>
        <w:t xml:space="preserve">pretende obtener. </w:t>
      </w:r>
      <w:r>
        <w:rPr>
          <w:b/>
          <w:sz w:val="21"/>
          <w:szCs w:val="21"/>
        </w:rPr>
        <w:t xml:space="preserve">QUINTA. FORMA DE PAGO: </w:t>
      </w:r>
      <w:r>
        <w:rPr>
          <w:sz w:val="21"/>
          <w:szCs w:val="21"/>
        </w:rPr>
        <w:t xml:space="preserve">La Regional de Aseguramiento en Salud N° 5 pagará al CONTRATISTA el valor del contrato de conformidad con lo dispuesto en el Anexo No.1 DATOS DEL CONTRATO No. </w:t>
      </w:r>
      <w:r>
        <w:rPr>
          <w:b/>
          <w:color w:val="FF0000"/>
          <w:sz w:val="21"/>
          <w:szCs w:val="21"/>
        </w:rPr>
        <w:t>XXX-X-XXXXXX-XX (SFI XXX</w:t>
      </w:r>
      <w:r>
        <w:rPr>
          <w:b/>
          <w:sz w:val="21"/>
          <w:szCs w:val="21"/>
        </w:rPr>
        <w:t>)</w:t>
      </w:r>
      <w:r>
        <w:rPr>
          <w:sz w:val="21"/>
          <w:szCs w:val="21"/>
        </w:rPr>
        <w:t xml:space="preserve">”. </w:t>
      </w:r>
      <w:r>
        <w:rPr>
          <w:b/>
          <w:sz w:val="21"/>
          <w:szCs w:val="21"/>
        </w:rPr>
        <w:t>PARÁGRAFO PRIMERO:</w:t>
      </w:r>
      <w:r>
        <w:rPr>
          <w:sz w:val="21"/>
          <w:szCs w:val="21"/>
        </w:rPr>
        <w:t xml:space="preserve"> </w:t>
      </w:r>
      <w:r>
        <w:rPr>
          <w:b/>
          <w:sz w:val="21"/>
          <w:szCs w:val="21"/>
        </w:rPr>
        <w:t>CUENTA PARA PAGOS:</w:t>
      </w:r>
      <w:r>
        <w:rPr>
          <w:sz w:val="21"/>
          <w:szCs w:val="21"/>
        </w:rPr>
        <w:t xml:space="preserve"> Los pagos previstos en esta cláusula se acreditarán a la cuenta que se indica en el Anexo No.1 “DATOS DEL CONTRATO No. </w:t>
      </w:r>
      <w:r>
        <w:rPr>
          <w:b/>
          <w:color w:val="FF0000"/>
          <w:sz w:val="21"/>
          <w:szCs w:val="21"/>
        </w:rPr>
        <w:t>XXX-X-XXXXXX-XX (SFI XXX</w:t>
      </w:r>
      <w:r>
        <w:rPr>
          <w:b/>
          <w:sz w:val="21"/>
          <w:szCs w:val="21"/>
        </w:rPr>
        <w:t>)</w:t>
      </w:r>
      <w:r>
        <w:rPr>
          <w:sz w:val="21"/>
          <w:szCs w:val="21"/>
        </w:rPr>
        <w:t xml:space="preserve">” a favor del CONTRATISTA. Todos los pagos efectuados tendrán los descuentos de ley. </w:t>
      </w:r>
      <w:r>
        <w:rPr>
          <w:b/>
          <w:sz w:val="21"/>
          <w:szCs w:val="21"/>
        </w:rPr>
        <w:t xml:space="preserve">SEXTA. APROPIACIÓN PRESUPUESTAL: </w:t>
      </w:r>
      <w:r>
        <w:rPr>
          <w:sz w:val="21"/>
          <w:szCs w:val="21"/>
        </w:rPr>
        <w:t xml:space="preserve">El presente contrato está amparado por la apropiación presupuestal que se indica en el Anexo No.1 DATOS DEL CONTRATO No. </w:t>
      </w:r>
      <w:r>
        <w:rPr>
          <w:color w:val="FF0000"/>
          <w:sz w:val="21"/>
          <w:szCs w:val="21"/>
        </w:rPr>
        <w:t>XXX-X-XXXXXX-XX (SFI XXX)</w:t>
      </w:r>
      <w:r>
        <w:rPr>
          <w:sz w:val="21"/>
          <w:szCs w:val="21"/>
        </w:rPr>
        <w:t xml:space="preserve">” </w:t>
      </w:r>
      <w:r>
        <w:rPr>
          <w:b/>
          <w:sz w:val="21"/>
          <w:szCs w:val="21"/>
        </w:rPr>
        <w:t>SÉPTIMA. PLAZO DE EJECUCIÓN:</w:t>
      </w:r>
      <w:r>
        <w:rPr>
          <w:sz w:val="21"/>
          <w:szCs w:val="21"/>
        </w:rPr>
        <w:t xml:space="preserve"> El plazo de ejecución del contrato es el señalado en el Anexo No.1 DATOS DEL CONTRATO No. </w:t>
      </w:r>
      <w:r>
        <w:rPr>
          <w:color w:val="FF0000"/>
          <w:sz w:val="21"/>
          <w:szCs w:val="21"/>
        </w:rPr>
        <w:t>XXX-X-XXXXXX-XX (SFI XXX)</w:t>
      </w:r>
      <w:r>
        <w:rPr>
          <w:sz w:val="21"/>
          <w:szCs w:val="21"/>
        </w:rPr>
        <w:t>”.</w:t>
      </w:r>
      <w:r>
        <w:rPr>
          <w:b/>
          <w:sz w:val="21"/>
          <w:szCs w:val="21"/>
        </w:rPr>
        <w:t xml:space="preserve"> OCTAVA. VIGENCIA:</w:t>
      </w:r>
      <w:r>
        <w:rPr>
          <w:sz w:val="21"/>
          <w:szCs w:val="21"/>
        </w:rPr>
        <w:t xml:space="preserve"> La vigencia del presente contrato será de cuatro (4) meses más adicionales al plazo de ejecución del contrato establecido en el Anexo No.1 “DATOS DEL CONTRATO No. </w:t>
      </w:r>
      <w:r>
        <w:rPr>
          <w:color w:val="FF0000"/>
          <w:sz w:val="21"/>
          <w:szCs w:val="21"/>
        </w:rPr>
        <w:t>XXX-X-XXXXXX-XX (SFI XXX)</w:t>
      </w:r>
      <w:r>
        <w:rPr>
          <w:sz w:val="21"/>
          <w:szCs w:val="21"/>
        </w:rPr>
        <w:t xml:space="preserve">”. </w:t>
      </w:r>
      <w:r>
        <w:rPr>
          <w:b/>
          <w:sz w:val="21"/>
          <w:szCs w:val="21"/>
        </w:rPr>
        <w:t>NOVENA. LUGAR DE PRESTACIÓN DEL SERVICIO:</w:t>
      </w:r>
      <w:r>
        <w:rPr>
          <w:sz w:val="21"/>
          <w:szCs w:val="21"/>
        </w:rPr>
        <w:t xml:space="preserve"> El sitio en el cual se prestará el servicio objeto del presente contrato será el que aparece en el Anexo No.1 DATOS DEL CONTRATO No. </w:t>
      </w:r>
      <w:r>
        <w:rPr>
          <w:color w:val="FF0000"/>
          <w:sz w:val="21"/>
          <w:szCs w:val="21"/>
        </w:rPr>
        <w:t>XXX-X-XXXXXX-XX (SFI XXX)</w:t>
      </w:r>
      <w:r>
        <w:rPr>
          <w:sz w:val="21"/>
          <w:szCs w:val="21"/>
        </w:rPr>
        <w:t xml:space="preserve">” </w:t>
      </w:r>
      <w:r>
        <w:rPr>
          <w:b/>
          <w:sz w:val="21"/>
          <w:szCs w:val="21"/>
        </w:rPr>
        <w:t>DECIMA. DERECHOS DEL CONTRATISTA:</w:t>
      </w:r>
      <w:r>
        <w:rPr>
          <w:sz w:val="21"/>
          <w:szCs w:val="21"/>
        </w:rPr>
        <w:t xml:space="preserve"> En general, son derechos del </w:t>
      </w:r>
      <w:r>
        <w:rPr>
          <w:b/>
          <w:sz w:val="21"/>
          <w:szCs w:val="21"/>
        </w:rPr>
        <w:t>CONTRATISTA</w:t>
      </w:r>
      <w:r>
        <w:rPr>
          <w:sz w:val="21"/>
          <w:szCs w:val="21"/>
        </w:rPr>
        <w:t xml:space="preserve">: </w:t>
      </w:r>
      <w:r>
        <w:rPr>
          <w:b/>
          <w:sz w:val="21"/>
          <w:szCs w:val="21"/>
        </w:rPr>
        <w:t>1.)</w:t>
      </w:r>
      <w:r>
        <w:rPr>
          <w:sz w:val="21"/>
          <w:szCs w:val="21"/>
        </w:rPr>
        <w:t xml:space="preserve"> Recibir el pago que en su favor establece el presente contrato. </w:t>
      </w:r>
      <w:r>
        <w:rPr>
          <w:b/>
          <w:sz w:val="21"/>
          <w:szCs w:val="21"/>
        </w:rPr>
        <w:t xml:space="preserve">2.) </w:t>
      </w:r>
      <w:r>
        <w:rPr>
          <w:sz w:val="21"/>
          <w:szCs w:val="21"/>
        </w:rPr>
        <w:t xml:space="preserve">Tener acceso a los elementos físicos necesarios para desarrollar el objeto del contrato, en caso que los mismos sean necesarios, y cumplir con sus obligaciones. </w:t>
      </w:r>
      <w:r>
        <w:rPr>
          <w:b/>
          <w:sz w:val="21"/>
          <w:szCs w:val="21"/>
        </w:rPr>
        <w:t>3.)</w:t>
      </w:r>
      <w:r>
        <w:rPr>
          <w:sz w:val="21"/>
          <w:szCs w:val="21"/>
        </w:rPr>
        <w:t xml:space="preserve"> Obtener la colaboración necesaria de la </w:t>
      </w:r>
      <w:r>
        <w:rPr>
          <w:b/>
          <w:sz w:val="21"/>
          <w:szCs w:val="21"/>
        </w:rPr>
        <w:t xml:space="preserve">REGIONAL DE ASEGURAMIENTO EN SALUD N° 5 </w:t>
      </w:r>
      <w:r>
        <w:rPr>
          <w:sz w:val="21"/>
          <w:szCs w:val="21"/>
        </w:rPr>
        <w:t xml:space="preserve">para el adecuado desarrollo del contrato. </w:t>
      </w:r>
      <w:r>
        <w:rPr>
          <w:b/>
          <w:sz w:val="21"/>
          <w:szCs w:val="21"/>
        </w:rPr>
        <w:t xml:space="preserve">DÉCIMA </w:t>
      </w:r>
      <w:r w:rsidR="00D5374C">
        <w:rPr>
          <w:b/>
          <w:sz w:val="21"/>
          <w:szCs w:val="21"/>
        </w:rPr>
        <w:t>PRIMERA. -</w:t>
      </w:r>
      <w:r>
        <w:rPr>
          <w:b/>
          <w:sz w:val="21"/>
          <w:szCs w:val="21"/>
        </w:rPr>
        <w:t xml:space="preserve"> OBLIGACIONES</w:t>
      </w:r>
      <w:r>
        <w:rPr>
          <w:b/>
          <w:i/>
          <w:sz w:val="21"/>
          <w:szCs w:val="21"/>
        </w:rPr>
        <w:t xml:space="preserve"> </w:t>
      </w:r>
      <w:r>
        <w:rPr>
          <w:b/>
          <w:sz w:val="21"/>
          <w:szCs w:val="21"/>
        </w:rPr>
        <w:t xml:space="preserve">DEL CONTRATISTA: </w:t>
      </w:r>
      <w:r>
        <w:rPr>
          <w:b/>
          <w:color w:val="FF0000"/>
          <w:sz w:val="21"/>
          <w:szCs w:val="21"/>
        </w:rPr>
        <w:t>CONFORME A LAS ESTABLECIDAS EN EL ANEXO TRES (3) OBLIGACIONES DEL CONTRATISTA</w:t>
      </w:r>
      <w:r>
        <w:t xml:space="preserve">. </w:t>
      </w:r>
      <w:r>
        <w:rPr>
          <w:b/>
          <w:sz w:val="21"/>
          <w:szCs w:val="21"/>
        </w:rPr>
        <w:t>DÉCIMA SEGUNDA.</w:t>
      </w:r>
      <w:r>
        <w:rPr>
          <w:sz w:val="21"/>
          <w:szCs w:val="21"/>
        </w:rPr>
        <w:t xml:space="preserve"> </w:t>
      </w:r>
      <w:r>
        <w:rPr>
          <w:b/>
          <w:sz w:val="21"/>
          <w:szCs w:val="21"/>
        </w:rPr>
        <w:t>INFORMACIÓN QUE EL CONTRATISTA DEBE SUMINISTRAR A LA REGIONAL DE ASEGURAMIENTO EN SALUD N° 5 DURANTE LA EJECUCIÓN DEL CONTRATO:</w:t>
      </w:r>
      <w:r>
        <w:rPr>
          <w:sz w:val="21"/>
          <w:szCs w:val="21"/>
        </w:rPr>
        <w:t xml:space="preserve"> </w:t>
      </w:r>
      <w:r>
        <w:rPr>
          <w:b/>
          <w:sz w:val="21"/>
          <w:szCs w:val="21"/>
        </w:rPr>
        <w:t xml:space="preserve">1.) </w:t>
      </w:r>
      <w:r>
        <w:rPr>
          <w:sz w:val="21"/>
          <w:szCs w:val="21"/>
        </w:rPr>
        <w:t xml:space="preserve">Notificar al Coordinador del contrato en forma oportuna, respecto de los inconvenientes que se puedan presentar en desarrollo de la ejecución del respectivo contrato. </w:t>
      </w:r>
      <w:r>
        <w:rPr>
          <w:b/>
          <w:sz w:val="21"/>
          <w:szCs w:val="21"/>
        </w:rPr>
        <w:t>2.)</w:t>
      </w:r>
      <w:r>
        <w:rPr>
          <w:sz w:val="21"/>
          <w:szCs w:val="21"/>
        </w:rPr>
        <w:t xml:space="preserve"> Informar al Coordinador del contrato cuando se haya ejecutado en un cincuenta 50% y en un setenta 70% el valor del contrato. </w:t>
      </w:r>
      <w:r>
        <w:rPr>
          <w:b/>
          <w:sz w:val="21"/>
          <w:szCs w:val="21"/>
        </w:rPr>
        <w:t>3.)</w:t>
      </w:r>
      <w:r>
        <w:rPr>
          <w:sz w:val="21"/>
          <w:szCs w:val="21"/>
        </w:rPr>
        <w:t xml:space="preserve"> Atender oportuna y eficazmente las solicitudes que le formule la Jefatura de la REGIONAL DE ASEGURAMIENTO EN SALUD N° 5 o el Ordenador del gasto. </w:t>
      </w:r>
      <w:r>
        <w:rPr>
          <w:b/>
          <w:sz w:val="21"/>
          <w:szCs w:val="21"/>
        </w:rPr>
        <w:t xml:space="preserve">DÉCIMA TERCERA. INEXISTENCIA DEL VÍNCULO LABORAL – </w:t>
      </w:r>
      <w:r>
        <w:rPr>
          <w:sz w:val="21"/>
          <w:szCs w:val="21"/>
        </w:rPr>
        <w:t xml:space="preserve">El presente contrato no genera relación laboral alguna entre el </w:t>
      </w:r>
      <w:r>
        <w:rPr>
          <w:b/>
          <w:sz w:val="21"/>
          <w:szCs w:val="21"/>
        </w:rPr>
        <w:t>CONTRATANTE</w:t>
      </w:r>
      <w:r>
        <w:rPr>
          <w:sz w:val="21"/>
          <w:szCs w:val="21"/>
        </w:rPr>
        <w:t xml:space="preserve"> y los empleados que el </w:t>
      </w:r>
      <w:r>
        <w:rPr>
          <w:b/>
          <w:sz w:val="21"/>
          <w:szCs w:val="21"/>
        </w:rPr>
        <w:t>CONTRATISTA</w:t>
      </w:r>
      <w:r>
        <w:rPr>
          <w:sz w:val="21"/>
          <w:szCs w:val="21"/>
        </w:rPr>
        <w:t xml:space="preserve"> ocupe en el cumplimiento del objeto Contractual. Por lo tanto los salarios, prestaciones sociales e indemnizaciones del personal del </w:t>
      </w:r>
      <w:r>
        <w:rPr>
          <w:b/>
          <w:sz w:val="21"/>
          <w:szCs w:val="21"/>
        </w:rPr>
        <w:t>CONTRATISTA</w:t>
      </w:r>
      <w:r>
        <w:rPr>
          <w:sz w:val="21"/>
          <w:szCs w:val="21"/>
        </w:rPr>
        <w:t xml:space="preserve">, son de responsabilidad exclusiva del mismo. </w:t>
      </w:r>
      <w:r>
        <w:rPr>
          <w:b/>
          <w:sz w:val="21"/>
          <w:szCs w:val="21"/>
        </w:rPr>
        <w:t>DÉCIMA CUARTA</w:t>
      </w:r>
      <w:r>
        <w:rPr>
          <w:sz w:val="21"/>
          <w:szCs w:val="21"/>
        </w:rPr>
        <w:t xml:space="preserve">. </w:t>
      </w:r>
      <w:r>
        <w:rPr>
          <w:b/>
          <w:sz w:val="21"/>
          <w:szCs w:val="21"/>
        </w:rPr>
        <w:t>DERECHOS DE LA POLICÍA NACIONAL - REGIONAL DE ASEGURAMIENTO EN SALUD N° 5:</w:t>
      </w:r>
      <w:r>
        <w:rPr>
          <w:sz w:val="21"/>
          <w:szCs w:val="21"/>
        </w:rPr>
        <w:t xml:space="preserve"> Supervisar el desarrollo y ejecución del presente contrato, y acceder a los documentos e información que soportan la labor del </w:t>
      </w:r>
      <w:r>
        <w:rPr>
          <w:b/>
          <w:sz w:val="21"/>
          <w:szCs w:val="21"/>
        </w:rPr>
        <w:t>CONTRATISTA</w:t>
      </w:r>
      <w:r>
        <w:rPr>
          <w:sz w:val="21"/>
          <w:szCs w:val="21"/>
        </w:rPr>
        <w:t xml:space="preserve">. </w:t>
      </w:r>
      <w:r>
        <w:rPr>
          <w:b/>
          <w:sz w:val="21"/>
          <w:szCs w:val="21"/>
        </w:rPr>
        <w:t xml:space="preserve">DÉCIMA QUINTA. OBLIGACIONES DEL CONTRATANTE: </w:t>
      </w:r>
      <w:r>
        <w:rPr>
          <w:b/>
          <w:color w:val="FF0000"/>
          <w:sz w:val="21"/>
          <w:szCs w:val="21"/>
        </w:rPr>
        <w:t>CONFORME A LAS ESTABLECIDAS EN EL ANEXO 4 OBLIGACIONES DE LA POLICÍA NACIONAL</w:t>
      </w:r>
      <w:r>
        <w:rPr>
          <w:color w:val="FF0000"/>
          <w:sz w:val="21"/>
          <w:szCs w:val="21"/>
        </w:rPr>
        <w:t xml:space="preserve"> </w:t>
      </w:r>
      <w:r>
        <w:rPr>
          <w:b/>
          <w:sz w:val="21"/>
          <w:szCs w:val="21"/>
        </w:rPr>
        <w:t>DÉCIMA SEXTA:</w:t>
      </w:r>
      <w:r>
        <w:rPr>
          <w:sz w:val="21"/>
          <w:szCs w:val="21"/>
        </w:rPr>
        <w:t xml:space="preserve"> </w:t>
      </w:r>
      <w:r>
        <w:rPr>
          <w:b/>
          <w:sz w:val="21"/>
          <w:szCs w:val="21"/>
        </w:rPr>
        <w:t xml:space="preserve">COORDINADOR DEL CONTRATO: </w:t>
      </w:r>
      <w:r>
        <w:rPr>
          <w:sz w:val="21"/>
          <w:szCs w:val="21"/>
        </w:rPr>
        <w:t xml:space="preserve">El Coordinador del contrato será el </w:t>
      </w:r>
      <w:r w:rsidR="00F71B45" w:rsidRPr="00F71B45">
        <w:rPr>
          <w:b/>
          <w:sz w:val="21"/>
          <w:szCs w:val="21"/>
        </w:rPr>
        <w:t>funcionario Grupo Regional Soporte y Seguimiento Servicios de Alto Impacto ZULMA BIBIANA PINEDA BOTERO</w:t>
      </w:r>
      <w:r>
        <w:rPr>
          <w:sz w:val="21"/>
          <w:szCs w:val="21"/>
        </w:rPr>
        <w:t xml:space="preserve"> </w:t>
      </w:r>
      <w:proofErr w:type="spellStart"/>
      <w:r>
        <w:rPr>
          <w:sz w:val="21"/>
          <w:szCs w:val="21"/>
        </w:rPr>
        <w:t>ó</w:t>
      </w:r>
      <w:proofErr w:type="spellEnd"/>
      <w:r>
        <w:rPr>
          <w:sz w:val="21"/>
          <w:szCs w:val="21"/>
        </w:rPr>
        <w:t xml:space="preserve"> quien haga sus veces </w:t>
      </w:r>
      <w:proofErr w:type="spellStart"/>
      <w:r>
        <w:rPr>
          <w:sz w:val="21"/>
          <w:szCs w:val="21"/>
        </w:rPr>
        <w:t>ó</w:t>
      </w:r>
      <w:proofErr w:type="spellEnd"/>
      <w:r>
        <w:rPr>
          <w:sz w:val="21"/>
          <w:szCs w:val="21"/>
        </w:rPr>
        <w:t xml:space="preserve"> a quien con posterioridad designe el Contratante, quien verificará la ejecución idónea y el cumplimiento del objeto del contrato de acuerdo a lo normado en la Ley 1474 de 2011 y conforme a lo establecido en la Resolución No. 00090  del 15 de enero de 2018 “Por la cual se actualiza, modifica y complementa el Manual de Contratación de la Policía Nacional, adoptado mediante Resolución 03049 de 2014”. </w:t>
      </w:r>
      <w:r>
        <w:rPr>
          <w:b/>
          <w:sz w:val="21"/>
          <w:szCs w:val="21"/>
        </w:rPr>
        <w:t>DÉCIMA SÉPTIMA. RESERVA DEL PRESENTE CONTRATO:</w:t>
      </w:r>
      <w:r>
        <w:rPr>
          <w:sz w:val="21"/>
          <w:szCs w:val="21"/>
        </w:rPr>
        <w:t xml:space="preserve"> </w:t>
      </w:r>
      <w:r>
        <w:rPr>
          <w:b/>
          <w:sz w:val="21"/>
          <w:szCs w:val="21"/>
        </w:rPr>
        <w:t>El CONTRATISTA</w:t>
      </w:r>
      <w:r>
        <w:rPr>
          <w:sz w:val="21"/>
          <w:szCs w:val="21"/>
        </w:rPr>
        <w:t xml:space="preserve"> se obliga para con </w:t>
      </w:r>
      <w:r>
        <w:rPr>
          <w:b/>
          <w:sz w:val="21"/>
          <w:szCs w:val="21"/>
        </w:rPr>
        <w:t>EL CONTRATANTE</w:t>
      </w:r>
      <w:r>
        <w:rPr>
          <w:sz w:val="21"/>
          <w:szCs w:val="21"/>
        </w:rPr>
        <w:t xml:space="preserve"> a no suministrar ninguna clase de información o detalle a terceros y a mantener como documentación reservada, todos los aspectos que conozca en el cumplimiento del presente contrato, así como los asuntos técnicos e instalaciones de la Dirección de Sanidad de la Policía Nacional, conocidos o que llegaren a ser conocidos por el CONTRATISTA, durante el desarrollo con posterioridad a la ejecución del contrato.</w:t>
      </w:r>
      <w:r>
        <w:rPr>
          <w:b/>
          <w:sz w:val="21"/>
          <w:szCs w:val="21"/>
        </w:rPr>
        <w:t xml:space="preserve"> DÉCIMA OCTAVA. INDEMNIDAD: </w:t>
      </w:r>
      <w:r>
        <w:rPr>
          <w:sz w:val="21"/>
          <w:szCs w:val="21"/>
        </w:rPr>
        <w:t xml:space="preserve">Las partes se mantendrán indemnes entre sí por las </w:t>
      </w:r>
      <w:r>
        <w:rPr>
          <w:sz w:val="21"/>
          <w:szCs w:val="21"/>
        </w:rPr>
        <w:lastRenderedPageBreak/>
        <w:t>consecuencias que resulten de las actuaciones de sus funcionarios o de terceros contratados por ellas, con ocasión de la ejecución del contrato.</w:t>
      </w:r>
      <w:r>
        <w:rPr>
          <w:b/>
          <w:sz w:val="21"/>
          <w:szCs w:val="21"/>
        </w:rPr>
        <w:t xml:space="preserve"> DÉCIMA NOVENA. APORTES PARAFISCALES: </w:t>
      </w:r>
      <w:r>
        <w:rPr>
          <w:sz w:val="21"/>
          <w:szCs w:val="21"/>
        </w:rPr>
        <w:t xml:space="preserve">  En virtud de lo consagrado en el artículo 1 de la Ley 828 de 2003 y la ley 1607 de 2012, el contratista deberá acreditar el cumplimiento de sus obligaciones con los Sistemas de Salud, Riesgos Profesionales, Pensiones y Aportes a las Cajas de Compensación Familiar, Instituto Colombiano de Bienestar Familiar ICBF y Servicio Nacional de Aprendizaje SENA, mediante el recibo de pago vigente.  Dicho recibo deberá ser presentado al momento de legalización del presente contrato.  El recibo de pago mensual de estos parafiscales según corresponda de acuerdo a la ley 1607 de 2012 deberá ser presentado durante el término de ejecución del presente contrato con la factura, constituyéndose como requisito previo para el pago. </w:t>
      </w:r>
      <w:r>
        <w:rPr>
          <w:b/>
          <w:sz w:val="21"/>
          <w:szCs w:val="21"/>
        </w:rPr>
        <w:t xml:space="preserve">PARÁGRAFO ÚNICO: </w:t>
      </w:r>
      <w:r>
        <w:rPr>
          <w:sz w:val="21"/>
          <w:szCs w:val="21"/>
        </w:rPr>
        <w:t xml:space="preserve">De conformidad con el Artículo 1 de la Ley 828 del 2003, el incumplimiento por parte del </w:t>
      </w:r>
      <w:r>
        <w:rPr>
          <w:b/>
          <w:sz w:val="21"/>
          <w:szCs w:val="21"/>
        </w:rPr>
        <w:t>CONTRATISTA</w:t>
      </w:r>
      <w:r>
        <w:rPr>
          <w:sz w:val="21"/>
          <w:szCs w:val="21"/>
        </w:rPr>
        <w:t xml:space="preserve"> de los aportes parafiscales, constituye causal para la imposición de multas sucesivas hasta tanto se dé el cumplimiento, previa verificación de la mora mediante liquidación efectuada por la Entidad Administradora. Si durante su ejecución o en la liquidación persiste el incumplimiento por cuatro (4) meses el </w:t>
      </w:r>
      <w:r>
        <w:rPr>
          <w:b/>
          <w:sz w:val="21"/>
          <w:szCs w:val="21"/>
        </w:rPr>
        <w:t xml:space="preserve">CONTRATANTE </w:t>
      </w:r>
      <w:r>
        <w:rPr>
          <w:sz w:val="21"/>
          <w:szCs w:val="21"/>
        </w:rPr>
        <w:t xml:space="preserve">dará aplicación a la Cláusula de Caducidad Administrativa. </w:t>
      </w:r>
      <w:r>
        <w:rPr>
          <w:b/>
          <w:sz w:val="21"/>
          <w:szCs w:val="21"/>
        </w:rPr>
        <w:t xml:space="preserve">VIGÉSIMA FUERZA MAYOR O CASO FORTUITO.  </w:t>
      </w:r>
      <w:r>
        <w:rPr>
          <w:sz w:val="21"/>
          <w:szCs w:val="21"/>
        </w:rPr>
        <w:t xml:space="preserve">El CONTRATISTA no será responsable ni se considerará que ha incurrido en incumplimiento de sus obligaciones por cualquier demora en la prestación de los servicios aquí mencionados si se presentaren durante su ejecución circunstancias de fuerza mayor o caso fortuito. Para que se dé cumplimiento a la anterior estipulación es necesario que el CONTRATISTA dé a conocer a la Jefatura de la Regional de Aseguramiento en Salud N° 5, los hechos sucedidos por escrito dentro de los cinco (5) días hábiles siguientes a la ocurrencia de las posibles causas de la demora, acompañado con la documentación que la justifique, manifestando el tiempo estimado en el cual podrá cumplir con la obligación. En caso de persistir la causal o causales de fuerza mayor o caso fortuito, podrá recurrirse a la utilización de mecanismos de solución directa de las controversias contractuales, de acuerdo con la Ley 80 de 1993. </w:t>
      </w:r>
      <w:r>
        <w:rPr>
          <w:b/>
          <w:sz w:val="21"/>
          <w:szCs w:val="21"/>
        </w:rPr>
        <w:t xml:space="preserve">VIGÉSIMA PRIMERA. SOLUCIÓN DE CONFLICTOS. </w:t>
      </w:r>
      <w:r>
        <w:rPr>
          <w:sz w:val="21"/>
          <w:szCs w:val="21"/>
        </w:rPr>
        <w:t>Si con ocasión del desarrollo y ejecución del contrato, sugieren diferencias o discrepancias entre las partes, estas se comprometen a utilizar los mecanismos de solución directa previstos en el artículo 68 de la Ley 80 de 1993.</w:t>
      </w:r>
      <w:r>
        <w:rPr>
          <w:b/>
          <w:sz w:val="21"/>
          <w:szCs w:val="21"/>
        </w:rPr>
        <w:t xml:space="preserve"> VIGÉSIMA SEGUNDA.  LIQUIDACIÓN. </w:t>
      </w:r>
      <w:r>
        <w:rPr>
          <w:sz w:val="21"/>
          <w:szCs w:val="21"/>
        </w:rPr>
        <w:t xml:space="preserve">El presente contrato será objeto de liquidación, de conformidad con la Ley 80 de 1993, procedimiento que deberá efectuarse dentro de los cuatro (4) meses siguientes a su vencimiento o a la expedición del Acto Administrativo o a la fecha del acuerdo que la disponga de conformidad con el artículo 60 de la Ley 80 de 1993. </w:t>
      </w:r>
      <w:r>
        <w:rPr>
          <w:b/>
          <w:sz w:val="21"/>
          <w:szCs w:val="21"/>
        </w:rPr>
        <w:t xml:space="preserve">VIGÉSIMA TERCERA. TERMINACIÓN. </w:t>
      </w:r>
      <w:r>
        <w:rPr>
          <w:sz w:val="21"/>
          <w:szCs w:val="21"/>
        </w:rPr>
        <w:t xml:space="preserve">El presente contrato se dará por terminado por una de las siguientes causas: a) Por expiración del plazo pactado. b) Por agotamiento de la partida presupuestal asignada. C) Por mutuo acuerdo entre las partes. </w:t>
      </w:r>
      <w:r>
        <w:rPr>
          <w:b/>
          <w:sz w:val="21"/>
          <w:szCs w:val="21"/>
        </w:rPr>
        <w:t>VIGÉSIMA QUINTA. MONEDA DEL CONTRATO:</w:t>
      </w:r>
      <w:r>
        <w:rPr>
          <w:sz w:val="21"/>
          <w:szCs w:val="21"/>
        </w:rPr>
        <w:t xml:space="preserve"> La moneda del presente contrato es la indicada en el Anexo No.1 DATOS DEL CONTRATO No. </w:t>
      </w:r>
      <w:r>
        <w:rPr>
          <w:color w:val="FF0000"/>
          <w:sz w:val="21"/>
          <w:szCs w:val="21"/>
        </w:rPr>
        <w:t>XXX-X-XXXXXX-XX (SFI XXX)</w:t>
      </w:r>
      <w:r>
        <w:rPr>
          <w:sz w:val="21"/>
          <w:szCs w:val="21"/>
        </w:rPr>
        <w:t xml:space="preserve">” </w:t>
      </w:r>
      <w:r>
        <w:rPr>
          <w:b/>
          <w:sz w:val="21"/>
          <w:szCs w:val="21"/>
        </w:rPr>
        <w:t>VIGÉSIMA SEXTA. CESIONES Y SUBCONTRATOS: El CONTRATISTA</w:t>
      </w:r>
      <w:r>
        <w:rPr>
          <w:sz w:val="21"/>
          <w:szCs w:val="21"/>
        </w:rPr>
        <w:t xml:space="preserve"> no podrá ceder en todo o en parte el presente contrato a persona alguna natural o jurídica, nacional o extranjera, sin previa autorización escrita de </w:t>
      </w:r>
      <w:r>
        <w:rPr>
          <w:b/>
          <w:sz w:val="21"/>
          <w:szCs w:val="21"/>
        </w:rPr>
        <w:t>EL CONTRATANTE</w:t>
      </w:r>
      <w:r>
        <w:rPr>
          <w:sz w:val="21"/>
          <w:szCs w:val="21"/>
        </w:rPr>
        <w:t xml:space="preserve">, pudiendo ésta reservarse las razones que tenga para negar dicha autorización. La celebración de subcontratos no releva al </w:t>
      </w:r>
      <w:r>
        <w:rPr>
          <w:b/>
          <w:sz w:val="21"/>
          <w:szCs w:val="21"/>
        </w:rPr>
        <w:t>CONTRATISTA</w:t>
      </w:r>
      <w:r>
        <w:rPr>
          <w:sz w:val="21"/>
          <w:szCs w:val="21"/>
        </w:rPr>
        <w:t xml:space="preserve"> de las responsabilidades que asume en virtud del presente contrato. </w:t>
      </w:r>
      <w:r>
        <w:rPr>
          <w:b/>
          <w:sz w:val="21"/>
          <w:szCs w:val="21"/>
        </w:rPr>
        <w:t>EL CONTRATANTE</w:t>
      </w:r>
      <w:r>
        <w:rPr>
          <w:sz w:val="21"/>
          <w:szCs w:val="21"/>
        </w:rPr>
        <w:t xml:space="preserve"> no adquirirá relación alguna con los SUBCONTRATISTAS. </w:t>
      </w:r>
      <w:r>
        <w:rPr>
          <w:b/>
          <w:sz w:val="21"/>
          <w:szCs w:val="21"/>
        </w:rPr>
        <w:t>VIGÉSIMA SÉPTIMA. INHABILIDADES E INCOMPATIBILIDADES:</w:t>
      </w:r>
      <w:r>
        <w:rPr>
          <w:sz w:val="21"/>
          <w:szCs w:val="21"/>
        </w:rPr>
        <w:t xml:space="preserve"> </w:t>
      </w:r>
      <w:r>
        <w:rPr>
          <w:b/>
          <w:sz w:val="21"/>
          <w:szCs w:val="21"/>
        </w:rPr>
        <w:t>El CONTRATISTA</w:t>
      </w:r>
      <w:r>
        <w:rPr>
          <w:sz w:val="21"/>
          <w:szCs w:val="21"/>
        </w:rPr>
        <w:t xml:space="preserve"> declara bajo la gravedad del juramento, la cual se entenderá cumplida con la suscripción del presente Contrato, que no se halla incurso en ninguna de las causales de inhabilidad o incompatibilidad señaladas en la ley. </w:t>
      </w:r>
      <w:r>
        <w:rPr>
          <w:b/>
          <w:sz w:val="21"/>
          <w:szCs w:val="21"/>
        </w:rPr>
        <w:t xml:space="preserve">VIGÉSIMA OCTAVA. SUSPENSIÓN TEMPORAL: </w:t>
      </w:r>
      <w:r>
        <w:rPr>
          <w:sz w:val="21"/>
          <w:szCs w:val="21"/>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D5374C">
        <w:rPr>
          <w:sz w:val="21"/>
          <w:szCs w:val="21"/>
        </w:rPr>
        <w:t>un acta</w:t>
      </w:r>
      <w:r>
        <w:rPr>
          <w:sz w:val="21"/>
          <w:szCs w:val="21"/>
        </w:rPr>
        <w:t xml:space="preserve">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Pr>
          <w:b/>
          <w:sz w:val="21"/>
          <w:szCs w:val="21"/>
        </w:rPr>
        <w:t xml:space="preserve">VIGÉSIMA NOVENA. PERFECCIONAMIENTO, LEGALIZACIÓN Y EJECUCIÓN: </w:t>
      </w:r>
      <w:r>
        <w:rPr>
          <w:sz w:val="21"/>
          <w:szCs w:val="21"/>
        </w:rPr>
        <w:t xml:space="preserve">Para el </w:t>
      </w:r>
      <w:r>
        <w:rPr>
          <w:b/>
          <w:sz w:val="21"/>
          <w:szCs w:val="21"/>
        </w:rPr>
        <w:t>perfeccionamiento</w:t>
      </w:r>
      <w:r>
        <w:rPr>
          <w:sz w:val="21"/>
          <w:szCs w:val="21"/>
        </w:rPr>
        <w:t xml:space="preserve"> del presente contrato se requiere de las firmas de las partes. Para su </w:t>
      </w:r>
      <w:r>
        <w:rPr>
          <w:b/>
          <w:sz w:val="21"/>
          <w:szCs w:val="21"/>
        </w:rPr>
        <w:t>legalización y ejecución</w:t>
      </w:r>
      <w:r>
        <w:rPr>
          <w:sz w:val="21"/>
          <w:szCs w:val="21"/>
        </w:rPr>
        <w:t xml:space="preserve"> se requiere del correspondiente registro presupuestal y la presentación del recibo de pago mensual de los aportes parafiscales actualizado según corresponda de acuerdo a la ley 1607 de 2012. Para cada adición o ampliación al presente contrato se deberá allegar el respectivo recibo de aportes </w:t>
      </w:r>
      <w:r>
        <w:rPr>
          <w:b/>
          <w:sz w:val="21"/>
          <w:szCs w:val="21"/>
        </w:rPr>
        <w:t>TRIGÉSIMA PRIMERA.  DOCUMENTOS:</w:t>
      </w:r>
      <w:r>
        <w:rPr>
          <w:sz w:val="21"/>
          <w:szCs w:val="21"/>
        </w:rPr>
        <w:t xml:space="preserve"> Entre otros, los documentos que a continuación se relacionan se consideran para todos los efectos parte integrante del presente contrato y en consecuencia producen sus mismos efectos u obligaciones jurídicas y contractuales: 1.) Invitación Contratación Directa </w:t>
      </w:r>
      <w:r>
        <w:rPr>
          <w:b/>
          <w:sz w:val="21"/>
          <w:szCs w:val="21"/>
        </w:rPr>
        <w:t xml:space="preserve">PN RASES N° 5 CD </w:t>
      </w:r>
      <w:r w:rsidR="004F36FA">
        <w:rPr>
          <w:b/>
          <w:sz w:val="21"/>
          <w:szCs w:val="21"/>
        </w:rPr>
        <w:t>XXX</w:t>
      </w:r>
      <w:r>
        <w:rPr>
          <w:b/>
          <w:sz w:val="21"/>
          <w:szCs w:val="21"/>
        </w:rPr>
        <w:t xml:space="preserve"> 202</w:t>
      </w:r>
      <w:r w:rsidR="004F36FA">
        <w:rPr>
          <w:b/>
          <w:sz w:val="21"/>
          <w:szCs w:val="21"/>
        </w:rPr>
        <w:t>X</w:t>
      </w:r>
      <w:r>
        <w:rPr>
          <w:sz w:val="21"/>
          <w:szCs w:val="21"/>
        </w:rPr>
        <w:t xml:space="preserve">. 2.) El Certificado de Disponibilidad Presupuestal </w:t>
      </w:r>
      <w:r>
        <w:rPr>
          <w:b/>
          <w:color w:val="FF0000"/>
          <w:sz w:val="21"/>
          <w:szCs w:val="21"/>
        </w:rPr>
        <w:t xml:space="preserve">SIIF N° </w:t>
      </w:r>
      <w:r w:rsidR="00632048">
        <w:rPr>
          <w:b/>
          <w:color w:val="FF0000"/>
          <w:sz w:val="21"/>
          <w:szCs w:val="21"/>
        </w:rPr>
        <w:t>XXX2</w:t>
      </w:r>
      <w:r w:rsidR="004F36FA">
        <w:rPr>
          <w:b/>
          <w:color w:val="FF0000"/>
          <w:sz w:val="21"/>
          <w:szCs w:val="21"/>
        </w:rPr>
        <w:t>X</w:t>
      </w:r>
      <w:r w:rsidR="00632048">
        <w:rPr>
          <w:b/>
          <w:color w:val="FF0000"/>
        </w:rPr>
        <w:t xml:space="preserve"> </w:t>
      </w:r>
      <w:r>
        <w:rPr>
          <w:b/>
          <w:color w:val="FF0000"/>
        </w:rPr>
        <w:t xml:space="preserve">del </w:t>
      </w:r>
      <w:r w:rsidR="00632048">
        <w:rPr>
          <w:b/>
          <w:color w:val="FF0000"/>
        </w:rPr>
        <w:t>XX</w:t>
      </w:r>
      <w:r>
        <w:rPr>
          <w:b/>
          <w:color w:val="FF0000"/>
        </w:rPr>
        <w:t>/</w:t>
      </w:r>
      <w:r w:rsidR="00632048">
        <w:rPr>
          <w:b/>
          <w:color w:val="FF0000"/>
        </w:rPr>
        <w:t>XX</w:t>
      </w:r>
      <w:r>
        <w:rPr>
          <w:b/>
          <w:color w:val="FF0000"/>
        </w:rPr>
        <w:t>/202</w:t>
      </w:r>
      <w:r w:rsidR="004F36FA">
        <w:rPr>
          <w:b/>
          <w:color w:val="FF0000"/>
        </w:rPr>
        <w:t>X</w:t>
      </w:r>
      <w:r>
        <w:rPr>
          <w:sz w:val="21"/>
          <w:szCs w:val="21"/>
        </w:rPr>
        <w:t xml:space="preserve">, expedidos por la Jefe de Presupuesto de la Regional de Aseguramiento en Salud N° 5. 3.) Acta No. </w:t>
      </w:r>
      <w:r>
        <w:rPr>
          <w:b/>
          <w:color w:val="FF0000"/>
          <w:sz w:val="21"/>
          <w:szCs w:val="21"/>
        </w:rPr>
        <w:t xml:space="preserve">XXX JEFAT – GRUCO – 17.7 del (XX/XX/XXXX) </w:t>
      </w:r>
      <w:r>
        <w:rPr>
          <w:sz w:val="21"/>
          <w:szCs w:val="21"/>
        </w:rPr>
        <w:t>que trata de</w:t>
      </w:r>
      <w:r>
        <w:rPr>
          <w:b/>
          <w:sz w:val="21"/>
          <w:szCs w:val="21"/>
        </w:rPr>
        <w:t xml:space="preserve"> </w:t>
      </w:r>
      <w:r>
        <w:rPr>
          <w:sz w:val="21"/>
          <w:szCs w:val="21"/>
        </w:rPr>
        <w:t xml:space="preserve">avalar la recomendación de adjudicación realizada por el comité evaluador de </w:t>
      </w:r>
      <w:r w:rsidR="00632048">
        <w:rPr>
          <w:sz w:val="21"/>
          <w:szCs w:val="21"/>
        </w:rPr>
        <w:t>este</w:t>
      </w:r>
      <w:r>
        <w:rPr>
          <w:sz w:val="21"/>
          <w:szCs w:val="21"/>
        </w:rPr>
        <w:t xml:space="preserve"> proceso contractual.  4.) Resolución de Adjudicación No. </w:t>
      </w:r>
      <w:r>
        <w:rPr>
          <w:b/>
          <w:color w:val="FF0000"/>
          <w:sz w:val="21"/>
          <w:szCs w:val="21"/>
        </w:rPr>
        <w:t>XXX</w:t>
      </w:r>
      <w:r>
        <w:rPr>
          <w:sz w:val="21"/>
          <w:szCs w:val="21"/>
        </w:rPr>
        <w:t xml:space="preserve"> de la </w:t>
      </w:r>
      <w:r>
        <w:rPr>
          <w:b/>
          <w:sz w:val="21"/>
          <w:szCs w:val="21"/>
        </w:rPr>
        <w:t>REGIONAL DE ASEGURAMIENTO EN SALUD N° 5</w:t>
      </w:r>
      <w:r>
        <w:rPr>
          <w:sz w:val="21"/>
          <w:szCs w:val="21"/>
        </w:rPr>
        <w:t xml:space="preserve"> del </w:t>
      </w:r>
      <w:r>
        <w:rPr>
          <w:b/>
          <w:color w:val="FF0000"/>
          <w:sz w:val="21"/>
          <w:szCs w:val="21"/>
        </w:rPr>
        <w:t>(XX/XX/XXXX)</w:t>
      </w:r>
      <w:r>
        <w:rPr>
          <w:sz w:val="21"/>
          <w:szCs w:val="21"/>
        </w:rPr>
        <w:t xml:space="preserve">. 5.) Oferta de </w:t>
      </w:r>
      <w:r>
        <w:rPr>
          <w:b/>
          <w:sz w:val="21"/>
          <w:szCs w:val="21"/>
        </w:rPr>
        <w:t>EL</w:t>
      </w:r>
      <w:r>
        <w:rPr>
          <w:sz w:val="21"/>
          <w:szCs w:val="21"/>
        </w:rPr>
        <w:t xml:space="preserve"> </w:t>
      </w:r>
      <w:r>
        <w:rPr>
          <w:b/>
          <w:sz w:val="21"/>
          <w:szCs w:val="21"/>
        </w:rPr>
        <w:t>CONTRATISTA</w:t>
      </w:r>
      <w:r>
        <w:rPr>
          <w:sz w:val="21"/>
          <w:szCs w:val="21"/>
        </w:rPr>
        <w:t xml:space="preserve">. 6.) Fotocopia del RUT de la Empresa. 7.) Resolución No. 00090 del 15 de enero de 2018 “Por la cual se actualiza, modifica </w:t>
      </w:r>
      <w:r>
        <w:rPr>
          <w:sz w:val="21"/>
          <w:szCs w:val="21"/>
        </w:rPr>
        <w:lastRenderedPageBreak/>
        <w:t xml:space="preserve">y complementa el Manual de Contratación de la Policía Nacional, adoptado mediante Resolución 03049 de 2014”. </w:t>
      </w:r>
      <w:r>
        <w:rPr>
          <w:b/>
          <w:sz w:val="21"/>
          <w:szCs w:val="21"/>
        </w:rPr>
        <w:t>TRIGÉSIMA SEGUNDA. VEEDURÍAS CIUDADANAS:</w:t>
      </w:r>
      <w:r>
        <w:rPr>
          <w:sz w:val="21"/>
          <w:szCs w:val="21"/>
        </w:rPr>
        <w:t xml:space="preserve"> El presente contrato está sujeto a la vigilancia y control ciudadano, en los términos que señala el artículo 66 de la Ley 80 de 1993.</w:t>
      </w:r>
      <w:r>
        <w:rPr>
          <w:b/>
          <w:sz w:val="21"/>
          <w:szCs w:val="21"/>
        </w:rPr>
        <w:t xml:space="preserve"> TRIGÉSIMA TERCERA. RÉGIMEN LEGAL:</w:t>
      </w:r>
      <w:r>
        <w:rPr>
          <w:sz w:val="21"/>
          <w:szCs w:val="21"/>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Pr>
          <w:b/>
          <w:sz w:val="21"/>
          <w:szCs w:val="21"/>
        </w:rPr>
        <w:t xml:space="preserve"> TRIGÉSIMA CUARTA: CONFIDENCIALIDAD </w:t>
      </w:r>
      <w:r>
        <w:rPr>
          <w:sz w:val="21"/>
          <w:szCs w:val="21"/>
        </w:rPr>
        <w:t xml:space="preserve">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El contratista acatará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r>
        <w:rPr>
          <w:b/>
          <w:sz w:val="21"/>
          <w:szCs w:val="21"/>
        </w:rPr>
        <w:t xml:space="preserve">TRIGÉSIMA QUINTA - DOMICILIO CONTRACTUAL: </w:t>
      </w:r>
      <w:r>
        <w:rPr>
          <w:sz w:val="21"/>
          <w:szCs w:val="21"/>
        </w:rPr>
        <w:t xml:space="preserve">Para todos los efectos, las partes acuerdan como domicilio contractual la ciudad de Bucaramanga. </w:t>
      </w:r>
      <w:r>
        <w:rPr>
          <w:b/>
          <w:sz w:val="21"/>
          <w:szCs w:val="21"/>
        </w:rPr>
        <w:t xml:space="preserve">TRIGÉSIMA SEXTA. LUGAR DE NOTIFICACIONES: </w:t>
      </w:r>
      <w:r>
        <w:rPr>
          <w:sz w:val="21"/>
          <w:szCs w:val="21"/>
        </w:rPr>
        <w:t xml:space="preserve">Para todos los efectos, las partes acuerdan como lugar de notificaciones por el Contratante en la </w:t>
      </w:r>
      <w:proofErr w:type="spellStart"/>
      <w:r>
        <w:rPr>
          <w:sz w:val="21"/>
          <w:szCs w:val="21"/>
        </w:rPr>
        <w:t>xxxxxxxxxxxxxxxxxxxxx</w:t>
      </w:r>
      <w:proofErr w:type="spellEnd"/>
      <w:r>
        <w:rPr>
          <w:sz w:val="21"/>
          <w:szCs w:val="21"/>
        </w:rPr>
        <w:t xml:space="preserve"> y para el Contratista en la </w:t>
      </w:r>
      <w:proofErr w:type="spellStart"/>
      <w:r>
        <w:rPr>
          <w:b/>
          <w:sz w:val="21"/>
          <w:szCs w:val="21"/>
        </w:rPr>
        <w:t>xxxxxxxxxxxxxxxxxxxxx</w:t>
      </w:r>
      <w:proofErr w:type="spellEnd"/>
      <w:r>
        <w:rPr>
          <w:b/>
          <w:sz w:val="21"/>
          <w:szCs w:val="21"/>
        </w:rPr>
        <w:t xml:space="preserve"> </w:t>
      </w:r>
      <w:r>
        <w:rPr>
          <w:sz w:val="21"/>
          <w:szCs w:val="21"/>
        </w:rPr>
        <w:t xml:space="preserve">de la ciudad de Bucaramanga – Departamento de Santander; para constancia de lo anterior, se firma en </w:t>
      </w:r>
      <w:proofErr w:type="spellStart"/>
      <w:r>
        <w:rPr>
          <w:sz w:val="21"/>
          <w:szCs w:val="21"/>
        </w:rPr>
        <w:t>xxxxxxxxxxxx</w:t>
      </w:r>
      <w:proofErr w:type="spellEnd"/>
      <w:r>
        <w:rPr>
          <w:sz w:val="21"/>
          <w:szCs w:val="21"/>
        </w:rPr>
        <w:t xml:space="preserve"> a los, </w:t>
      </w:r>
    </w:p>
    <w:p w14:paraId="1F047905" w14:textId="77777777" w:rsidR="001367B8" w:rsidRDefault="001367B8">
      <w:pPr>
        <w:jc w:val="both"/>
        <w:rPr>
          <w:sz w:val="21"/>
          <w:szCs w:val="21"/>
        </w:rPr>
      </w:pPr>
    </w:p>
    <w:p w14:paraId="09A36FDD" w14:textId="77777777" w:rsidR="001367B8" w:rsidRDefault="00C77AC7">
      <w:pPr>
        <w:jc w:val="both"/>
        <w:rPr>
          <w:b/>
          <w:sz w:val="21"/>
          <w:szCs w:val="21"/>
        </w:rPr>
      </w:pPr>
      <w:r>
        <w:rPr>
          <w:b/>
          <w:sz w:val="21"/>
          <w:szCs w:val="21"/>
        </w:rPr>
        <w:t>CONTRATANTE</w:t>
      </w:r>
    </w:p>
    <w:p w14:paraId="5E0729DB" w14:textId="77777777" w:rsidR="001367B8" w:rsidRDefault="00C77AC7">
      <w:pPr>
        <w:jc w:val="both"/>
        <w:rPr>
          <w:b/>
          <w:sz w:val="21"/>
          <w:szCs w:val="21"/>
        </w:rPr>
      </w:pPr>
      <w:r>
        <w:rPr>
          <w:b/>
          <w:sz w:val="21"/>
          <w:szCs w:val="21"/>
        </w:rPr>
        <w:t>XXXXXXXXXXXXXXXXXXXXXXXXXXXX</w:t>
      </w:r>
    </w:p>
    <w:p w14:paraId="53DD95B7" w14:textId="77777777" w:rsidR="001367B8" w:rsidRDefault="00C77AC7">
      <w:pPr>
        <w:rPr>
          <w:b/>
          <w:sz w:val="21"/>
          <w:szCs w:val="21"/>
        </w:rPr>
      </w:pPr>
      <w:r>
        <w:rPr>
          <w:b/>
          <w:sz w:val="21"/>
          <w:szCs w:val="21"/>
        </w:rPr>
        <w:t>CONTRATISTA,</w:t>
      </w:r>
    </w:p>
    <w:p w14:paraId="76C5818B" w14:textId="77777777" w:rsidR="001367B8" w:rsidRDefault="00C77AC7">
      <w:pPr>
        <w:pBdr>
          <w:top w:val="nil"/>
          <w:left w:val="nil"/>
          <w:bottom w:val="nil"/>
          <w:right w:val="nil"/>
          <w:between w:val="nil"/>
        </w:pBdr>
        <w:rPr>
          <w:color w:val="000000"/>
          <w:sz w:val="21"/>
          <w:szCs w:val="21"/>
        </w:rPr>
      </w:pPr>
      <w:r>
        <w:rPr>
          <w:b/>
          <w:color w:val="000000"/>
          <w:sz w:val="21"/>
          <w:szCs w:val="21"/>
        </w:rPr>
        <w:t>XXXXXXXXXXXXXXXXXXXXXXXXXXXX</w:t>
      </w:r>
    </w:p>
    <w:p w14:paraId="12079933" w14:textId="77777777" w:rsidR="001367B8" w:rsidRDefault="001367B8">
      <w:pPr>
        <w:pBdr>
          <w:top w:val="nil"/>
          <w:left w:val="nil"/>
          <w:bottom w:val="nil"/>
          <w:right w:val="nil"/>
          <w:between w:val="nil"/>
        </w:pBdr>
        <w:ind w:right="51"/>
        <w:rPr>
          <w:color w:val="000000"/>
          <w:sz w:val="21"/>
          <w:szCs w:val="21"/>
        </w:rPr>
      </w:pPr>
    </w:p>
    <w:p w14:paraId="488CFBFD" w14:textId="77777777" w:rsidR="001367B8" w:rsidRDefault="001367B8">
      <w:pPr>
        <w:pBdr>
          <w:top w:val="nil"/>
          <w:left w:val="nil"/>
          <w:bottom w:val="nil"/>
          <w:right w:val="nil"/>
          <w:between w:val="nil"/>
        </w:pBdr>
        <w:tabs>
          <w:tab w:val="left" w:pos="3960"/>
        </w:tabs>
        <w:ind w:right="51"/>
        <w:jc w:val="center"/>
        <w:rPr>
          <w:color w:val="000000"/>
          <w:sz w:val="21"/>
          <w:szCs w:val="21"/>
        </w:rPr>
      </w:pPr>
    </w:p>
    <w:p w14:paraId="19860CB0"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46A18345"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3D35C4E9"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52CFE620"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0CBC3E68"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2CB2DB06"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64893458"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7EA9F286"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58CA07B9"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59972696"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16B0354A"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00F927D6"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7179E8F2"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6CEA928F"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7E056D0F"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3135D50E"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793B569F"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7476F81C"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13194F2C"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4CFF0E58" w14:textId="77777777" w:rsidR="001241FF" w:rsidRDefault="001241FF">
      <w:pPr>
        <w:pBdr>
          <w:top w:val="nil"/>
          <w:left w:val="nil"/>
          <w:bottom w:val="nil"/>
          <w:right w:val="nil"/>
          <w:between w:val="nil"/>
        </w:pBdr>
        <w:tabs>
          <w:tab w:val="left" w:pos="3960"/>
        </w:tabs>
        <w:ind w:right="51"/>
        <w:jc w:val="center"/>
        <w:rPr>
          <w:color w:val="000000"/>
          <w:sz w:val="21"/>
          <w:szCs w:val="21"/>
        </w:rPr>
      </w:pPr>
    </w:p>
    <w:p w14:paraId="0C68CEF8" w14:textId="77777777" w:rsidR="001241FF" w:rsidRDefault="001241FF">
      <w:pPr>
        <w:pBdr>
          <w:top w:val="nil"/>
          <w:left w:val="nil"/>
          <w:bottom w:val="nil"/>
          <w:right w:val="nil"/>
          <w:between w:val="nil"/>
        </w:pBdr>
        <w:tabs>
          <w:tab w:val="left" w:pos="3960"/>
        </w:tabs>
        <w:ind w:right="51"/>
        <w:jc w:val="center"/>
        <w:rPr>
          <w:b/>
          <w:color w:val="000000"/>
          <w:sz w:val="19"/>
          <w:szCs w:val="19"/>
        </w:rPr>
      </w:pPr>
    </w:p>
    <w:p w14:paraId="63ABF72B" w14:textId="06412659" w:rsidR="001367B8" w:rsidRDefault="00C77AC7">
      <w:pPr>
        <w:pBdr>
          <w:top w:val="nil"/>
          <w:left w:val="nil"/>
          <w:bottom w:val="nil"/>
          <w:right w:val="nil"/>
          <w:between w:val="nil"/>
        </w:pBdr>
        <w:tabs>
          <w:tab w:val="left" w:pos="3960"/>
        </w:tabs>
        <w:ind w:right="51"/>
        <w:jc w:val="center"/>
        <w:rPr>
          <w:b/>
          <w:color w:val="000000"/>
          <w:sz w:val="19"/>
          <w:szCs w:val="19"/>
        </w:rPr>
      </w:pPr>
      <w:r>
        <w:rPr>
          <w:b/>
          <w:color w:val="000000"/>
          <w:sz w:val="19"/>
          <w:szCs w:val="19"/>
        </w:rPr>
        <w:t xml:space="preserve"> “DATOS DEL CONTRATO”</w:t>
      </w:r>
    </w:p>
    <w:p w14:paraId="573619CA" w14:textId="77777777" w:rsidR="001367B8" w:rsidRDefault="001367B8">
      <w:pPr>
        <w:pBdr>
          <w:top w:val="nil"/>
          <w:left w:val="nil"/>
          <w:bottom w:val="nil"/>
          <w:right w:val="nil"/>
          <w:between w:val="nil"/>
        </w:pBdr>
        <w:tabs>
          <w:tab w:val="left" w:pos="3960"/>
        </w:tabs>
        <w:ind w:left="-142" w:right="-91"/>
        <w:rPr>
          <w:b/>
          <w:color w:val="000000"/>
          <w:sz w:val="19"/>
          <w:szCs w:val="19"/>
        </w:rPr>
      </w:pPr>
    </w:p>
    <w:tbl>
      <w:tblPr>
        <w:tblStyle w:val="aa"/>
        <w:tblW w:w="98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37"/>
        <w:gridCol w:w="6503"/>
      </w:tblGrid>
      <w:tr w:rsidR="001367B8" w14:paraId="6D726037" w14:textId="77777777">
        <w:trPr>
          <w:trHeight w:val="340"/>
          <w:jc w:val="center"/>
        </w:trPr>
        <w:tc>
          <w:tcPr>
            <w:tcW w:w="3337" w:type="dxa"/>
            <w:vAlign w:val="center"/>
          </w:tcPr>
          <w:p w14:paraId="51884D2C" w14:textId="77777777" w:rsidR="001367B8" w:rsidRDefault="00C77AC7">
            <w:pPr>
              <w:pBdr>
                <w:top w:val="nil"/>
                <w:left w:val="nil"/>
                <w:bottom w:val="nil"/>
                <w:right w:val="nil"/>
                <w:between w:val="nil"/>
              </w:pBdr>
              <w:rPr>
                <w:b/>
                <w:color w:val="000000"/>
                <w:sz w:val="19"/>
                <w:szCs w:val="19"/>
              </w:rPr>
            </w:pPr>
            <w:r>
              <w:rPr>
                <w:b/>
                <w:color w:val="000000"/>
                <w:sz w:val="19"/>
                <w:szCs w:val="19"/>
              </w:rPr>
              <w:t>CONTRATO</w:t>
            </w:r>
          </w:p>
        </w:tc>
        <w:tc>
          <w:tcPr>
            <w:tcW w:w="6503" w:type="dxa"/>
            <w:vAlign w:val="center"/>
          </w:tcPr>
          <w:p w14:paraId="7505754F" w14:textId="77777777" w:rsidR="001367B8" w:rsidRDefault="00C77AC7">
            <w:pPr>
              <w:pBdr>
                <w:top w:val="nil"/>
                <w:left w:val="nil"/>
                <w:bottom w:val="nil"/>
                <w:right w:val="nil"/>
                <w:between w:val="nil"/>
              </w:pBdr>
              <w:rPr>
                <w:b/>
                <w:color w:val="000000"/>
                <w:sz w:val="19"/>
                <w:szCs w:val="19"/>
              </w:rPr>
            </w:pPr>
            <w:r>
              <w:rPr>
                <w:b/>
                <w:color w:val="000000"/>
                <w:sz w:val="19"/>
                <w:szCs w:val="19"/>
              </w:rPr>
              <w:t xml:space="preserve">No. </w:t>
            </w:r>
            <w:r>
              <w:rPr>
                <w:b/>
                <w:color w:val="FF0000"/>
                <w:sz w:val="19"/>
                <w:szCs w:val="19"/>
              </w:rPr>
              <w:t>XXX-X-XXXXXX-XX (SFI XXX)</w:t>
            </w:r>
          </w:p>
        </w:tc>
      </w:tr>
      <w:tr w:rsidR="001367B8" w14:paraId="6020E545" w14:textId="77777777">
        <w:trPr>
          <w:trHeight w:val="340"/>
          <w:jc w:val="center"/>
        </w:trPr>
        <w:tc>
          <w:tcPr>
            <w:tcW w:w="3337" w:type="dxa"/>
            <w:vAlign w:val="center"/>
          </w:tcPr>
          <w:p w14:paraId="57E21C62" w14:textId="77777777" w:rsidR="001367B8" w:rsidRDefault="00C77AC7">
            <w:pPr>
              <w:pBdr>
                <w:top w:val="nil"/>
                <w:left w:val="nil"/>
                <w:bottom w:val="nil"/>
                <w:right w:val="nil"/>
                <w:between w:val="nil"/>
              </w:pBdr>
              <w:rPr>
                <w:b/>
                <w:color w:val="000000"/>
                <w:sz w:val="19"/>
                <w:szCs w:val="19"/>
              </w:rPr>
            </w:pPr>
            <w:r>
              <w:rPr>
                <w:b/>
                <w:color w:val="000000"/>
                <w:sz w:val="19"/>
                <w:szCs w:val="19"/>
              </w:rPr>
              <w:t>CONTRATANTE</w:t>
            </w:r>
          </w:p>
        </w:tc>
        <w:tc>
          <w:tcPr>
            <w:tcW w:w="6503" w:type="dxa"/>
            <w:vAlign w:val="center"/>
          </w:tcPr>
          <w:p w14:paraId="1867C5ED" w14:textId="77777777" w:rsidR="001367B8" w:rsidRDefault="00C77AC7">
            <w:pPr>
              <w:pBdr>
                <w:top w:val="nil"/>
                <w:left w:val="nil"/>
                <w:bottom w:val="nil"/>
                <w:right w:val="nil"/>
                <w:between w:val="nil"/>
              </w:pBdr>
              <w:rPr>
                <w:b/>
                <w:color w:val="000000"/>
                <w:sz w:val="19"/>
                <w:szCs w:val="19"/>
              </w:rPr>
            </w:pPr>
            <w:r>
              <w:rPr>
                <w:b/>
                <w:color w:val="000000"/>
                <w:sz w:val="19"/>
                <w:szCs w:val="19"/>
              </w:rPr>
              <w:t>REGIONAL DE ASEGURAMIENTO EN SALUD N° 5</w:t>
            </w:r>
          </w:p>
        </w:tc>
      </w:tr>
      <w:tr w:rsidR="001367B8" w14:paraId="77D8FC21" w14:textId="77777777">
        <w:trPr>
          <w:trHeight w:val="340"/>
          <w:jc w:val="center"/>
        </w:trPr>
        <w:tc>
          <w:tcPr>
            <w:tcW w:w="3337" w:type="dxa"/>
            <w:vAlign w:val="center"/>
          </w:tcPr>
          <w:p w14:paraId="69086F8A" w14:textId="77777777" w:rsidR="001367B8" w:rsidRDefault="00C77AC7">
            <w:pPr>
              <w:pBdr>
                <w:top w:val="nil"/>
                <w:left w:val="nil"/>
                <w:bottom w:val="nil"/>
                <w:right w:val="nil"/>
                <w:between w:val="nil"/>
              </w:pBdr>
              <w:rPr>
                <w:b/>
                <w:color w:val="000000"/>
                <w:sz w:val="19"/>
                <w:szCs w:val="19"/>
              </w:rPr>
            </w:pPr>
            <w:r>
              <w:rPr>
                <w:b/>
                <w:color w:val="000000"/>
                <w:sz w:val="19"/>
                <w:szCs w:val="19"/>
              </w:rPr>
              <w:t>NIT</w:t>
            </w:r>
          </w:p>
        </w:tc>
        <w:tc>
          <w:tcPr>
            <w:tcW w:w="6503" w:type="dxa"/>
            <w:vAlign w:val="center"/>
          </w:tcPr>
          <w:p w14:paraId="03ABFB6B" w14:textId="77777777" w:rsidR="001367B8" w:rsidRDefault="00C77AC7">
            <w:pPr>
              <w:pBdr>
                <w:top w:val="nil"/>
                <w:left w:val="nil"/>
                <w:bottom w:val="nil"/>
                <w:right w:val="nil"/>
                <w:between w:val="nil"/>
              </w:pBdr>
              <w:rPr>
                <w:b/>
                <w:color w:val="000000"/>
                <w:sz w:val="19"/>
                <w:szCs w:val="19"/>
              </w:rPr>
            </w:pPr>
            <w:r>
              <w:rPr>
                <w:b/>
                <w:color w:val="000000"/>
                <w:sz w:val="19"/>
                <w:szCs w:val="19"/>
              </w:rPr>
              <w:t>804.012.688-5</w:t>
            </w:r>
          </w:p>
        </w:tc>
      </w:tr>
      <w:tr w:rsidR="001367B8" w14:paraId="2E6E4980" w14:textId="77777777">
        <w:trPr>
          <w:trHeight w:val="454"/>
          <w:jc w:val="center"/>
        </w:trPr>
        <w:tc>
          <w:tcPr>
            <w:tcW w:w="3337" w:type="dxa"/>
            <w:vAlign w:val="center"/>
          </w:tcPr>
          <w:p w14:paraId="5A4D6A09" w14:textId="77777777" w:rsidR="001367B8" w:rsidRDefault="00C77AC7">
            <w:pPr>
              <w:pBdr>
                <w:top w:val="nil"/>
                <w:left w:val="nil"/>
                <w:bottom w:val="nil"/>
                <w:right w:val="nil"/>
                <w:between w:val="nil"/>
              </w:pBdr>
              <w:rPr>
                <w:b/>
                <w:color w:val="000000"/>
                <w:sz w:val="19"/>
                <w:szCs w:val="19"/>
              </w:rPr>
            </w:pPr>
            <w:r>
              <w:rPr>
                <w:b/>
                <w:color w:val="000000"/>
                <w:sz w:val="19"/>
                <w:szCs w:val="19"/>
              </w:rPr>
              <w:t xml:space="preserve">REPRESENTANTE LEGAL </w:t>
            </w:r>
          </w:p>
        </w:tc>
        <w:tc>
          <w:tcPr>
            <w:tcW w:w="6503" w:type="dxa"/>
            <w:vAlign w:val="center"/>
          </w:tcPr>
          <w:p w14:paraId="66E9B269" w14:textId="21FAC660" w:rsidR="001367B8" w:rsidRDefault="00C77AC7" w:rsidP="00D83C94">
            <w:pPr>
              <w:rPr>
                <w:sz w:val="19"/>
                <w:szCs w:val="19"/>
              </w:rPr>
            </w:pPr>
            <w:r>
              <w:rPr>
                <w:sz w:val="19"/>
                <w:szCs w:val="19"/>
              </w:rPr>
              <w:t xml:space="preserve">Teniente Coronel </w:t>
            </w:r>
            <w:r w:rsidR="00D83C94">
              <w:rPr>
                <w:b/>
                <w:sz w:val="19"/>
                <w:szCs w:val="19"/>
              </w:rPr>
              <w:t>*************</w:t>
            </w:r>
          </w:p>
        </w:tc>
      </w:tr>
      <w:tr w:rsidR="001367B8" w14:paraId="0FE12547" w14:textId="77777777">
        <w:trPr>
          <w:trHeight w:val="340"/>
          <w:jc w:val="center"/>
        </w:trPr>
        <w:tc>
          <w:tcPr>
            <w:tcW w:w="3337" w:type="dxa"/>
            <w:vAlign w:val="center"/>
          </w:tcPr>
          <w:p w14:paraId="580687CB" w14:textId="77777777" w:rsidR="001367B8" w:rsidRDefault="00C77AC7">
            <w:pPr>
              <w:jc w:val="both"/>
              <w:rPr>
                <w:b/>
                <w:sz w:val="19"/>
                <w:szCs w:val="19"/>
              </w:rPr>
            </w:pPr>
            <w:r>
              <w:rPr>
                <w:b/>
                <w:sz w:val="19"/>
                <w:szCs w:val="19"/>
              </w:rPr>
              <w:t>CÉDULA DE CIUDADANÍA No.</w:t>
            </w:r>
          </w:p>
        </w:tc>
        <w:tc>
          <w:tcPr>
            <w:tcW w:w="6503" w:type="dxa"/>
            <w:vAlign w:val="center"/>
          </w:tcPr>
          <w:p w14:paraId="0D945DDA" w14:textId="4B427F57" w:rsidR="001367B8" w:rsidRDefault="00D83C94" w:rsidP="00D83C94">
            <w:pPr>
              <w:pBdr>
                <w:top w:val="nil"/>
                <w:left w:val="nil"/>
                <w:bottom w:val="nil"/>
                <w:right w:val="nil"/>
                <w:between w:val="nil"/>
              </w:pBdr>
              <w:rPr>
                <w:color w:val="000000"/>
                <w:sz w:val="19"/>
                <w:szCs w:val="19"/>
              </w:rPr>
            </w:pPr>
            <w:proofErr w:type="spellStart"/>
            <w:r>
              <w:rPr>
                <w:color w:val="000000"/>
                <w:sz w:val="19"/>
                <w:szCs w:val="19"/>
              </w:rPr>
              <w:t>xxxxxxxxxx</w:t>
            </w:r>
            <w:proofErr w:type="spellEnd"/>
            <w:r w:rsidR="00D5374C" w:rsidRPr="00D5374C">
              <w:rPr>
                <w:color w:val="000000"/>
                <w:sz w:val="19"/>
                <w:szCs w:val="19"/>
              </w:rPr>
              <w:t xml:space="preserve"> de </w:t>
            </w:r>
            <w:proofErr w:type="spellStart"/>
            <w:r>
              <w:rPr>
                <w:color w:val="000000"/>
                <w:sz w:val="19"/>
                <w:szCs w:val="19"/>
              </w:rPr>
              <w:t>xxxxxxxxxxx</w:t>
            </w:r>
            <w:proofErr w:type="spellEnd"/>
          </w:p>
        </w:tc>
      </w:tr>
      <w:tr w:rsidR="001367B8" w14:paraId="65CB5B78" w14:textId="77777777">
        <w:trPr>
          <w:trHeight w:val="397"/>
          <w:jc w:val="center"/>
        </w:trPr>
        <w:tc>
          <w:tcPr>
            <w:tcW w:w="3337" w:type="dxa"/>
            <w:vAlign w:val="center"/>
          </w:tcPr>
          <w:p w14:paraId="4B5FC74B" w14:textId="77777777" w:rsidR="001367B8" w:rsidRDefault="00C77AC7">
            <w:pPr>
              <w:jc w:val="both"/>
              <w:rPr>
                <w:b/>
                <w:sz w:val="19"/>
                <w:szCs w:val="19"/>
              </w:rPr>
            </w:pPr>
            <w:r>
              <w:rPr>
                <w:b/>
                <w:sz w:val="19"/>
                <w:szCs w:val="19"/>
              </w:rPr>
              <w:t>CARGO</w:t>
            </w:r>
          </w:p>
        </w:tc>
        <w:tc>
          <w:tcPr>
            <w:tcW w:w="6503" w:type="dxa"/>
            <w:vAlign w:val="center"/>
          </w:tcPr>
          <w:p w14:paraId="346D726C" w14:textId="77777777" w:rsidR="001367B8" w:rsidRDefault="00C77AC7">
            <w:pPr>
              <w:pBdr>
                <w:top w:val="nil"/>
                <w:left w:val="nil"/>
                <w:bottom w:val="nil"/>
                <w:right w:val="nil"/>
                <w:between w:val="nil"/>
              </w:pBdr>
              <w:rPr>
                <w:b/>
                <w:color w:val="000000"/>
                <w:sz w:val="19"/>
                <w:szCs w:val="19"/>
              </w:rPr>
            </w:pPr>
            <w:r>
              <w:rPr>
                <w:b/>
                <w:color w:val="000000"/>
                <w:sz w:val="19"/>
                <w:szCs w:val="19"/>
              </w:rPr>
              <w:t xml:space="preserve">JEFE REGIONAL DE ASEGURAMIENTO EN SALUD N° 5 </w:t>
            </w:r>
          </w:p>
        </w:tc>
      </w:tr>
      <w:tr w:rsidR="001367B8" w14:paraId="72CFA319" w14:textId="77777777">
        <w:trPr>
          <w:trHeight w:val="567"/>
          <w:jc w:val="center"/>
        </w:trPr>
        <w:tc>
          <w:tcPr>
            <w:tcW w:w="3337" w:type="dxa"/>
            <w:vAlign w:val="center"/>
          </w:tcPr>
          <w:p w14:paraId="4580FA50" w14:textId="77777777" w:rsidR="001367B8" w:rsidRDefault="00C77AC7">
            <w:pPr>
              <w:pBdr>
                <w:top w:val="nil"/>
                <w:left w:val="nil"/>
                <w:bottom w:val="nil"/>
                <w:right w:val="nil"/>
                <w:between w:val="nil"/>
              </w:pBdr>
              <w:rPr>
                <w:b/>
                <w:color w:val="000000"/>
                <w:sz w:val="19"/>
                <w:szCs w:val="19"/>
              </w:rPr>
            </w:pPr>
            <w:r>
              <w:rPr>
                <w:b/>
                <w:color w:val="000000"/>
                <w:sz w:val="19"/>
                <w:szCs w:val="19"/>
              </w:rPr>
              <w:t>DISPOSICIÓN DE NOMBRAMIENTO</w:t>
            </w:r>
          </w:p>
        </w:tc>
        <w:tc>
          <w:tcPr>
            <w:tcW w:w="6503" w:type="dxa"/>
            <w:vAlign w:val="center"/>
          </w:tcPr>
          <w:p w14:paraId="000FA23D" w14:textId="370EDAE3" w:rsidR="001367B8" w:rsidRDefault="00C77AC7">
            <w:pPr>
              <w:pBdr>
                <w:top w:val="nil"/>
                <w:left w:val="nil"/>
                <w:bottom w:val="nil"/>
                <w:right w:val="nil"/>
                <w:between w:val="nil"/>
              </w:pBdr>
              <w:rPr>
                <w:color w:val="000000"/>
                <w:sz w:val="19"/>
                <w:szCs w:val="19"/>
              </w:rPr>
            </w:pPr>
            <w:r>
              <w:rPr>
                <w:color w:val="000000"/>
                <w:sz w:val="19"/>
                <w:szCs w:val="19"/>
              </w:rPr>
              <w:t xml:space="preserve">Orden Interna N° </w:t>
            </w:r>
            <w:r w:rsidR="00D5374C" w:rsidRPr="00D5374C">
              <w:rPr>
                <w:color w:val="000000"/>
                <w:sz w:val="19"/>
                <w:szCs w:val="19"/>
              </w:rPr>
              <w:t>090 del 13 de junio de 2023</w:t>
            </w:r>
            <w:r>
              <w:rPr>
                <w:color w:val="000000"/>
                <w:sz w:val="19"/>
                <w:szCs w:val="19"/>
              </w:rPr>
              <w:t xml:space="preserve"> expedida por la Dirección de Sanidad de la Policía Nacional</w:t>
            </w:r>
          </w:p>
        </w:tc>
      </w:tr>
      <w:tr w:rsidR="001367B8" w14:paraId="66982CA6" w14:textId="77777777">
        <w:trPr>
          <w:trHeight w:val="680"/>
          <w:jc w:val="center"/>
        </w:trPr>
        <w:tc>
          <w:tcPr>
            <w:tcW w:w="3337" w:type="dxa"/>
            <w:vAlign w:val="center"/>
          </w:tcPr>
          <w:p w14:paraId="22B0E4FB" w14:textId="77777777" w:rsidR="001367B8" w:rsidRDefault="00C77AC7">
            <w:pPr>
              <w:pBdr>
                <w:top w:val="nil"/>
                <w:left w:val="nil"/>
                <w:bottom w:val="nil"/>
                <w:right w:val="nil"/>
                <w:between w:val="nil"/>
              </w:pBdr>
              <w:rPr>
                <w:b/>
                <w:color w:val="000000"/>
                <w:sz w:val="19"/>
                <w:szCs w:val="19"/>
              </w:rPr>
            </w:pPr>
            <w:r>
              <w:rPr>
                <w:b/>
                <w:color w:val="000000"/>
                <w:sz w:val="19"/>
                <w:szCs w:val="19"/>
              </w:rPr>
              <w:t>RESOLUCIÓN DE DELEGACIÓN</w:t>
            </w:r>
          </w:p>
        </w:tc>
        <w:tc>
          <w:tcPr>
            <w:tcW w:w="6503" w:type="dxa"/>
            <w:vAlign w:val="center"/>
          </w:tcPr>
          <w:p w14:paraId="774D2BD9" w14:textId="2417E237" w:rsidR="001367B8" w:rsidRDefault="00C77AC7" w:rsidP="00CD768F">
            <w:pPr>
              <w:pBdr>
                <w:top w:val="nil"/>
                <w:left w:val="nil"/>
                <w:bottom w:val="nil"/>
                <w:right w:val="nil"/>
                <w:between w:val="nil"/>
              </w:pBdr>
              <w:jc w:val="both"/>
              <w:rPr>
                <w:color w:val="000000"/>
                <w:sz w:val="19"/>
                <w:szCs w:val="19"/>
              </w:rPr>
            </w:pPr>
            <w:r>
              <w:rPr>
                <w:color w:val="000000"/>
                <w:sz w:val="19"/>
                <w:szCs w:val="19"/>
              </w:rPr>
              <w:t>De acuerdo con los términos de la delegación para contratar establecidos en la</w:t>
            </w:r>
            <w:r w:rsidR="00346BCC">
              <w:rPr>
                <w:color w:val="000000"/>
                <w:sz w:val="19"/>
                <w:szCs w:val="19"/>
              </w:rPr>
              <w:t xml:space="preserve"> Resolución </w:t>
            </w:r>
            <w:r>
              <w:rPr>
                <w:color w:val="000000"/>
                <w:sz w:val="19"/>
                <w:szCs w:val="19"/>
              </w:rPr>
              <w:t xml:space="preserve"> </w:t>
            </w:r>
            <w:r w:rsidR="00CD768F">
              <w:rPr>
                <w:color w:val="000000"/>
                <w:sz w:val="19"/>
                <w:szCs w:val="19"/>
              </w:rPr>
              <w:t xml:space="preserve">00011 del 02/01/2025 Modificada y Adicionada por la Resolución 364 del 12/022025 </w:t>
            </w:r>
            <w:r w:rsidR="00346BCC" w:rsidRPr="00346BCC">
              <w:rPr>
                <w:color w:val="000000"/>
                <w:sz w:val="19"/>
                <w:szCs w:val="19"/>
              </w:rPr>
              <w:t xml:space="preserve"> </w:t>
            </w:r>
            <w:r>
              <w:rPr>
                <w:color w:val="000000"/>
                <w:sz w:val="19"/>
                <w:szCs w:val="19"/>
              </w:rPr>
              <w:t>expedida por la Dirección General de la Policía Nacional.</w:t>
            </w:r>
          </w:p>
        </w:tc>
      </w:tr>
      <w:tr w:rsidR="001367B8" w14:paraId="301F638D" w14:textId="77777777">
        <w:trPr>
          <w:trHeight w:val="2211"/>
          <w:jc w:val="center"/>
        </w:trPr>
        <w:tc>
          <w:tcPr>
            <w:tcW w:w="3337" w:type="dxa"/>
            <w:vAlign w:val="center"/>
          </w:tcPr>
          <w:p w14:paraId="76F5D037" w14:textId="77777777" w:rsidR="001367B8" w:rsidRDefault="00C77AC7">
            <w:pPr>
              <w:pBdr>
                <w:top w:val="nil"/>
                <w:left w:val="nil"/>
                <w:bottom w:val="nil"/>
                <w:right w:val="nil"/>
                <w:between w:val="nil"/>
              </w:pBdr>
              <w:rPr>
                <w:b/>
                <w:color w:val="000000"/>
                <w:sz w:val="19"/>
                <w:szCs w:val="19"/>
              </w:rPr>
            </w:pPr>
            <w:r>
              <w:rPr>
                <w:b/>
                <w:color w:val="000000"/>
                <w:sz w:val="19"/>
                <w:szCs w:val="19"/>
              </w:rPr>
              <w:t>CONTRATISTA</w:t>
            </w:r>
          </w:p>
        </w:tc>
        <w:tc>
          <w:tcPr>
            <w:tcW w:w="6503" w:type="dxa"/>
            <w:vAlign w:val="center"/>
          </w:tcPr>
          <w:p w14:paraId="4F41CE1B" w14:textId="77777777" w:rsidR="001367B8" w:rsidRDefault="00C77AC7">
            <w:pPr>
              <w:pBdr>
                <w:top w:val="nil"/>
                <w:left w:val="nil"/>
                <w:bottom w:val="nil"/>
                <w:right w:val="nil"/>
                <w:between w:val="nil"/>
              </w:pBdr>
              <w:tabs>
                <w:tab w:val="left" w:pos="3960"/>
              </w:tabs>
              <w:spacing w:line="276" w:lineRule="auto"/>
              <w:rPr>
                <w:b/>
                <w:color w:val="000000"/>
                <w:sz w:val="19"/>
                <w:szCs w:val="19"/>
              </w:rPr>
            </w:pPr>
            <w:r>
              <w:rPr>
                <w:b/>
                <w:color w:val="000000"/>
                <w:sz w:val="19"/>
                <w:szCs w:val="19"/>
              </w:rPr>
              <w:t xml:space="preserve">NOMBRE:  </w:t>
            </w:r>
            <w:r>
              <w:rPr>
                <w:color w:val="000000"/>
                <w:sz w:val="19"/>
                <w:szCs w:val="19"/>
              </w:rPr>
              <w:t>XXXXXXXXXXXXXXXXXXXXXXXXXXXXX</w:t>
            </w:r>
          </w:p>
          <w:p w14:paraId="2A8CD307" w14:textId="77777777" w:rsidR="001367B8" w:rsidRDefault="00C77AC7">
            <w:pPr>
              <w:pBdr>
                <w:top w:val="nil"/>
                <w:left w:val="nil"/>
                <w:bottom w:val="nil"/>
                <w:right w:val="nil"/>
                <w:between w:val="nil"/>
              </w:pBdr>
              <w:tabs>
                <w:tab w:val="left" w:pos="3960"/>
              </w:tabs>
              <w:spacing w:line="276" w:lineRule="auto"/>
              <w:rPr>
                <w:color w:val="000000"/>
                <w:sz w:val="19"/>
                <w:szCs w:val="19"/>
              </w:rPr>
            </w:pPr>
            <w:r>
              <w:rPr>
                <w:b/>
                <w:color w:val="000000"/>
                <w:sz w:val="19"/>
                <w:szCs w:val="19"/>
              </w:rPr>
              <w:t>NIT:</w:t>
            </w:r>
            <w:r>
              <w:rPr>
                <w:color w:val="000000"/>
                <w:sz w:val="19"/>
                <w:szCs w:val="19"/>
              </w:rPr>
              <w:t xml:space="preserve"> XXXXXXXXXXXX</w:t>
            </w:r>
          </w:p>
          <w:p w14:paraId="778878A0" w14:textId="77777777" w:rsidR="001367B8" w:rsidRDefault="00C77AC7">
            <w:pPr>
              <w:pBdr>
                <w:top w:val="nil"/>
                <w:left w:val="nil"/>
                <w:bottom w:val="nil"/>
                <w:right w:val="nil"/>
                <w:between w:val="nil"/>
              </w:pBdr>
              <w:tabs>
                <w:tab w:val="left" w:pos="426"/>
              </w:tabs>
              <w:spacing w:line="276" w:lineRule="auto"/>
              <w:rPr>
                <w:color w:val="000000"/>
                <w:sz w:val="19"/>
                <w:szCs w:val="19"/>
              </w:rPr>
            </w:pPr>
            <w:r>
              <w:rPr>
                <w:b/>
                <w:color w:val="000000"/>
                <w:sz w:val="19"/>
                <w:szCs w:val="19"/>
              </w:rPr>
              <w:t>REPRESENTANTE LEGAL</w:t>
            </w:r>
            <w:r>
              <w:rPr>
                <w:color w:val="000000"/>
                <w:sz w:val="19"/>
                <w:szCs w:val="19"/>
              </w:rPr>
              <w:t>:  XXXXXXXXXXXXXX</w:t>
            </w:r>
          </w:p>
          <w:p w14:paraId="49887E19" w14:textId="77777777" w:rsidR="001367B8" w:rsidRDefault="00C77AC7">
            <w:pPr>
              <w:pBdr>
                <w:top w:val="nil"/>
                <w:left w:val="nil"/>
                <w:bottom w:val="nil"/>
                <w:right w:val="nil"/>
                <w:between w:val="nil"/>
              </w:pBdr>
              <w:spacing w:line="276" w:lineRule="auto"/>
              <w:rPr>
                <w:color w:val="000000"/>
                <w:sz w:val="19"/>
                <w:szCs w:val="19"/>
              </w:rPr>
            </w:pPr>
            <w:r>
              <w:rPr>
                <w:b/>
                <w:color w:val="000000"/>
                <w:sz w:val="19"/>
                <w:szCs w:val="19"/>
              </w:rPr>
              <w:t>DOC. IDENTIDAD</w:t>
            </w:r>
            <w:r>
              <w:rPr>
                <w:color w:val="000000"/>
                <w:sz w:val="19"/>
                <w:szCs w:val="19"/>
              </w:rPr>
              <w:t xml:space="preserve">:  </w:t>
            </w:r>
            <w:r>
              <w:rPr>
                <w:color w:val="FF0000"/>
                <w:sz w:val="19"/>
                <w:szCs w:val="19"/>
              </w:rPr>
              <w:t>XXXXX</w:t>
            </w:r>
            <w:r>
              <w:rPr>
                <w:color w:val="000000"/>
                <w:sz w:val="19"/>
                <w:szCs w:val="19"/>
              </w:rPr>
              <w:t xml:space="preserve"> de </w:t>
            </w:r>
            <w:r>
              <w:rPr>
                <w:color w:val="FF0000"/>
                <w:sz w:val="19"/>
                <w:szCs w:val="19"/>
              </w:rPr>
              <w:t>XXXXXX</w:t>
            </w:r>
          </w:p>
          <w:p w14:paraId="145A552F" w14:textId="77777777" w:rsidR="001367B8" w:rsidRDefault="00C77AC7">
            <w:pPr>
              <w:pBdr>
                <w:top w:val="nil"/>
                <w:left w:val="nil"/>
                <w:bottom w:val="nil"/>
                <w:right w:val="nil"/>
                <w:between w:val="nil"/>
              </w:pBdr>
              <w:spacing w:line="276" w:lineRule="auto"/>
              <w:rPr>
                <w:color w:val="000000"/>
                <w:sz w:val="19"/>
                <w:szCs w:val="19"/>
              </w:rPr>
            </w:pPr>
            <w:r>
              <w:rPr>
                <w:b/>
                <w:color w:val="000000"/>
                <w:sz w:val="19"/>
                <w:szCs w:val="19"/>
              </w:rPr>
              <w:t xml:space="preserve">MUNICIPIO NOTIFICACIÓN:  </w:t>
            </w:r>
            <w:r>
              <w:rPr>
                <w:color w:val="000000"/>
                <w:sz w:val="19"/>
                <w:szCs w:val="19"/>
              </w:rPr>
              <w:t>Bucaramanga – Santander</w:t>
            </w:r>
          </w:p>
          <w:p w14:paraId="6882A637" w14:textId="77777777" w:rsidR="001367B8" w:rsidRDefault="00C77AC7">
            <w:pPr>
              <w:pBdr>
                <w:top w:val="nil"/>
                <w:left w:val="nil"/>
                <w:bottom w:val="nil"/>
                <w:right w:val="nil"/>
                <w:between w:val="nil"/>
              </w:pBdr>
              <w:spacing w:line="276" w:lineRule="auto"/>
              <w:rPr>
                <w:color w:val="000000"/>
                <w:sz w:val="19"/>
                <w:szCs w:val="19"/>
              </w:rPr>
            </w:pPr>
            <w:r>
              <w:rPr>
                <w:b/>
                <w:color w:val="000000"/>
                <w:sz w:val="19"/>
                <w:szCs w:val="19"/>
              </w:rPr>
              <w:t xml:space="preserve">DIRECCIÓN: </w:t>
            </w:r>
            <w:r>
              <w:rPr>
                <w:color w:val="000000"/>
                <w:sz w:val="19"/>
                <w:szCs w:val="19"/>
              </w:rPr>
              <w:t xml:space="preserve">XXXXXXXXXXXXX </w:t>
            </w:r>
          </w:p>
          <w:p w14:paraId="772F8A62" w14:textId="77777777" w:rsidR="001367B8" w:rsidRDefault="00C77AC7">
            <w:pPr>
              <w:pBdr>
                <w:top w:val="nil"/>
                <w:left w:val="nil"/>
                <w:bottom w:val="nil"/>
                <w:right w:val="nil"/>
                <w:between w:val="nil"/>
              </w:pBdr>
              <w:spacing w:line="276" w:lineRule="auto"/>
              <w:rPr>
                <w:color w:val="000000"/>
                <w:sz w:val="19"/>
                <w:szCs w:val="19"/>
              </w:rPr>
            </w:pPr>
            <w:r>
              <w:rPr>
                <w:b/>
                <w:color w:val="000000"/>
                <w:sz w:val="19"/>
                <w:szCs w:val="19"/>
              </w:rPr>
              <w:t xml:space="preserve">TELÉFONO: </w:t>
            </w:r>
            <w:r>
              <w:rPr>
                <w:b/>
                <w:color w:val="000000"/>
                <w:sz w:val="19"/>
                <w:szCs w:val="19"/>
                <w:highlight w:val="white"/>
              </w:rPr>
              <w:t>XXXXXXXXXXXXX</w:t>
            </w:r>
          </w:p>
          <w:p w14:paraId="75DCBBD9" w14:textId="77777777" w:rsidR="001367B8" w:rsidRDefault="00C77AC7">
            <w:pPr>
              <w:pBdr>
                <w:top w:val="nil"/>
                <w:left w:val="nil"/>
                <w:bottom w:val="nil"/>
                <w:right w:val="nil"/>
                <w:between w:val="nil"/>
              </w:pBdr>
              <w:spacing w:line="276" w:lineRule="auto"/>
              <w:rPr>
                <w:color w:val="000000"/>
                <w:sz w:val="19"/>
                <w:szCs w:val="19"/>
              </w:rPr>
            </w:pPr>
            <w:r>
              <w:rPr>
                <w:b/>
                <w:color w:val="000000"/>
                <w:sz w:val="19"/>
                <w:szCs w:val="19"/>
              </w:rPr>
              <w:t>E-MAIL:</w:t>
            </w:r>
            <w:r>
              <w:rPr>
                <w:color w:val="000000"/>
                <w:sz w:val="19"/>
                <w:szCs w:val="19"/>
              </w:rPr>
              <w:t xml:space="preserve">  </w:t>
            </w:r>
            <w:hyperlink r:id="rId17">
              <w:r>
                <w:rPr>
                  <w:color w:val="000000"/>
                  <w:sz w:val="19"/>
                  <w:szCs w:val="19"/>
                  <w:highlight w:val="white"/>
                  <w:u w:val="single"/>
                </w:rPr>
                <w:t>XXXXXXXXXXXXXXXX</w:t>
              </w:r>
            </w:hyperlink>
          </w:p>
        </w:tc>
      </w:tr>
      <w:tr w:rsidR="001367B8" w14:paraId="018E0510" w14:textId="77777777">
        <w:trPr>
          <w:trHeight w:val="567"/>
          <w:jc w:val="center"/>
        </w:trPr>
        <w:tc>
          <w:tcPr>
            <w:tcW w:w="3337" w:type="dxa"/>
            <w:tcBorders>
              <w:top w:val="single" w:sz="4" w:space="0" w:color="000000"/>
              <w:left w:val="single" w:sz="4" w:space="0" w:color="000000"/>
              <w:bottom w:val="single" w:sz="4" w:space="0" w:color="000000"/>
              <w:right w:val="single" w:sz="4" w:space="0" w:color="000000"/>
            </w:tcBorders>
            <w:vAlign w:val="center"/>
          </w:tcPr>
          <w:p w14:paraId="3F3AEB78" w14:textId="77777777" w:rsidR="001367B8" w:rsidRDefault="00C77AC7">
            <w:pPr>
              <w:pBdr>
                <w:top w:val="nil"/>
                <w:left w:val="nil"/>
                <w:bottom w:val="nil"/>
                <w:right w:val="nil"/>
                <w:between w:val="nil"/>
              </w:pBdr>
              <w:rPr>
                <w:b/>
                <w:color w:val="000000"/>
                <w:sz w:val="19"/>
                <w:szCs w:val="19"/>
              </w:rPr>
            </w:pPr>
            <w:r>
              <w:rPr>
                <w:b/>
                <w:color w:val="000000"/>
                <w:sz w:val="19"/>
                <w:szCs w:val="19"/>
              </w:rPr>
              <w:t>CONSIDERANDOS</w:t>
            </w:r>
          </w:p>
        </w:tc>
        <w:tc>
          <w:tcPr>
            <w:tcW w:w="6503" w:type="dxa"/>
            <w:tcBorders>
              <w:top w:val="single" w:sz="4" w:space="0" w:color="000000"/>
              <w:left w:val="single" w:sz="4" w:space="0" w:color="000000"/>
              <w:bottom w:val="single" w:sz="4" w:space="0" w:color="000000"/>
              <w:right w:val="single" w:sz="4" w:space="0" w:color="000000"/>
            </w:tcBorders>
            <w:vAlign w:val="center"/>
          </w:tcPr>
          <w:p w14:paraId="52682CDD" w14:textId="5C836384" w:rsidR="001367B8" w:rsidRDefault="00C77AC7" w:rsidP="00D83C94">
            <w:pPr>
              <w:jc w:val="both"/>
              <w:rPr>
                <w:b/>
                <w:sz w:val="19"/>
                <w:szCs w:val="19"/>
              </w:rPr>
            </w:pPr>
            <w:r>
              <w:rPr>
                <w:sz w:val="19"/>
                <w:szCs w:val="19"/>
              </w:rPr>
              <w:t xml:space="preserve">Que el presente contrato se deriva del proceso de CONTRATACIÓN DIRECTA – INVITACIÓN No. </w:t>
            </w:r>
            <w:r>
              <w:rPr>
                <w:b/>
                <w:sz w:val="19"/>
                <w:szCs w:val="19"/>
              </w:rPr>
              <w:t xml:space="preserve">PN RASES N° </w:t>
            </w:r>
            <w:r w:rsidRPr="007973ED">
              <w:rPr>
                <w:b/>
                <w:sz w:val="19"/>
                <w:szCs w:val="19"/>
              </w:rPr>
              <w:t xml:space="preserve">5 CD </w:t>
            </w:r>
            <w:r w:rsidR="00D83C94">
              <w:rPr>
                <w:b/>
                <w:sz w:val="19"/>
                <w:szCs w:val="19"/>
              </w:rPr>
              <w:t>152</w:t>
            </w:r>
            <w:r w:rsidR="007973ED" w:rsidRPr="007973ED">
              <w:rPr>
                <w:b/>
                <w:sz w:val="19"/>
                <w:szCs w:val="19"/>
              </w:rPr>
              <w:t xml:space="preserve"> 2025</w:t>
            </w:r>
          </w:p>
        </w:tc>
      </w:tr>
      <w:tr w:rsidR="001367B8" w14:paraId="646AD983" w14:textId="77777777" w:rsidTr="00F71B45">
        <w:trPr>
          <w:trHeight w:val="1808"/>
          <w:jc w:val="center"/>
        </w:trPr>
        <w:tc>
          <w:tcPr>
            <w:tcW w:w="3337" w:type="dxa"/>
            <w:tcBorders>
              <w:top w:val="single" w:sz="4" w:space="0" w:color="000000"/>
              <w:left w:val="single" w:sz="4" w:space="0" w:color="000000"/>
              <w:bottom w:val="single" w:sz="4" w:space="0" w:color="000000"/>
              <w:right w:val="single" w:sz="4" w:space="0" w:color="000000"/>
            </w:tcBorders>
            <w:vAlign w:val="center"/>
          </w:tcPr>
          <w:p w14:paraId="4064E412" w14:textId="77777777" w:rsidR="001367B8" w:rsidRDefault="00C77AC7">
            <w:pPr>
              <w:pBdr>
                <w:top w:val="nil"/>
                <w:left w:val="nil"/>
                <w:bottom w:val="nil"/>
                <w:right w:val="nil"/>
                <w:between w:val="nil"/>
              </w:pBdr>
              <w:rPr>
                <w:b/>
                <w:color w:val="000000"/>
                <w:sz w:val="19"/>
                <w:szCs w:val="19"/>
              </w:rPr>
            </w:pPr>
            <w:r>
              <w:rPr>
                <w:b/>
                <w:color w:val="000000"/>
                <w:sz w:val="19"/>
                <w:szCs w:val="19"/>
              </w:rPr>
              <w:t>COORDINACIÓN DEL CONTRATO</w:t>
            </w:r>
          </w:p>
        </w:tc>
        <w:tc>
          <w:tcPr>
            <w:tcW w:w="6503" w:type="dxa"/>
            <w:tcBorders>
              <w:top w:val="single" w:sz="4" w:space="0" w:color="000000"/>
              <w:left w:val="single" w:sz="4" w:space="0" w:color="000000"/>
              <w:bottom w:val="single" w:sz="4" w:space="0" w:color="000000"/>
              <w:right w:val="single" w:sz="4" w:space="0" w:color="000000"/>
            </w:tcBorders>
            <w:vAlign w:val="center"/>
          </w:tcPr>
          <w:p w14:paraId="798E5549" w14:textId="4E1A3631" w:rsidR="001367B8" w:rsidRDefault="00C77AC7" w:rsidP="00D83C94">
            <w:pPr>
              <w:pBdr>
                <w:top w:val="nil"/>
                <w:left w:val="nil"/>
                <w:bottom w:val="nil"/>
                <w:right w:val="nil"/>
                <w:between w:val="nil"/>
              </w:pBdr>
              <w:jc w:val="both"/>
              <w:rPr>
                <w:color w:val="000000"/>
                <w:sz w:val="19"/>
                <w:szCs w:val="19"/>
              </w:rPr>
            </w:pPr>
            <w:r>
              <w:rPr>
                <w:color w:val="000000"/>
                <w:sz w:val="19"/>
                <w:szCs w:val="19"/>
              </w:rPr>
              <w:t xml:space="preserve">El Coordinador del contrato será el </w:t>
            </w:r>
            <w:r w:rsidR="00F71B45" w:rsidRPr="008749BB">
              <w:t>funcionario</w:t>
            </w:r>
            <w:r w:rsidR="00F71B45">
              <w:t xml:space="preserve"> </w:t>
            </w:r>
            <w:r w:rsidR="00F71B45" w:rsidRPr="00C465E4">
              <w:rPr>
                <w:bCs/>
                <w:shd w:val="clear" w:color="auto" w:fill="FFFFFF"/>
              </w:rPr>
              <w:t>Grupo Regional Soporte y Seguimiento Servicios de Alto Impacto</w:t>
            </w:r>
            <w:r w:rsidR="00F71B45" w:rsidRPr="00E2493C">
              <w:rPr>
                <w:b/>
                <w:shd w:val="clear" w:color="auto" w:fill="FFFFFF"/>
              </w:rPr>
              <w:t xml:space="preserve"> </w:t>
            </w:r>
            <w:r w:rsidR="00F71B45">
              <w:rPr>
                <w:color w:val="000000"/>
                <w:sz w:val="19"/>
                <w:szCs w:val="19"/>
              </w:rPr>
              <w:t>o</w:t>
            </w:r>
            <w:r>
              <w:rPr>
                <w:color w:val="000000"/>
                <w:sz w:val="19"/>
                <w:szCs w:val="19"/>
              </w:rPr>
              <w:t xml:space="preserve"> quien haga sus veces </w:t>
            </w:r>
            <w:proofErr w:type="spellStart"/>
            <w:r>
              <w:rPr>
                <w:color w:val="000000"/>
                <w:sz w:val="19"/>
                <w:szCs w:val="19"/>
              </w:rPr>
              <w:t>ó</w:t>
            </w:r>
            <w:proofErr w:type="spellEnd"/>
            <w:r>
              <w:rPr>
                <w:color w:val="000000"/>
                <w:sz w:val="19"/>
                <w:szCs w:val="19"/>
              </w:rPr>
              <w:t xml:space="preserve"> a quien con posterioridad designe el Contratante, quien verificará la ejecución idónea y el cumplimiento del objeto del contrato de acuerdo a lo normado en la Ley 1474 de 2011 y  conforme a lo establecido en la Resolución No. 00090 del 15 de enero de 2018 “Por la cual se actualiza, modifica y complementa el Manual de Contratación de la Policía Nacional, adoptado mediante Resolución 03049 de 2014”.</w:t>
            </w:r>
          </w:p>
        </w:tc>
      </w:tr>
      <w:tr w:rsidR="001367B8" w14:paraId="0CDDDB58" w14:textId="77777777">
        <w:trPr>
          <w:trHeight w:val="50"/>
          <w:jc w:val="center"/>
        </w:trPr>
        <w:tc>
          <w:tcPr>
            <w:tcW w:w="3337" w:type="dxa"/>
            <w:tcBorders>
              <w:top w:val="single" w:sz="4" w:space="0" w:color="000000"/>
              <w:left w:val="single" w:sz="4" w:space="0" w:color="000000"/>
              <w:bottom w:val="single" w:sz="4" w:space="0" w:color="000000"/>
              <w:right w:val="single" w:sz="4" w:space="0" w:color="000000"/>
            </w:tcBorders>
            <w:vAlign w:val="center"/>
          </w:tcPr>
          <w:p w14:paraId="72276A80" w14:textId="77777777" w:rsidR="001367B8" w:rsidRDefault="00C77AC7">
            <w:pPr>
              <w:pBdr>
                <w:top w:val="nil"/>
                <w:left w:val="nil"/>
                <w:bottom w:val="nil"/>
                <w:right w:val="nil"/>
                <w:between w:val="nil"/>
              </w:pBdr>
              <w:rPr>
                <w:b/>
                <w:color w:val="000000"/>
                <w:sz w:val="19"/>
                <w:szCs w:val="19"/>
              </w:rPr>
            </w:pPr>
            <w:r>
              <w:rPr>
                <w:b/>
                <w:color w:val="000000"/>
                <w:sz w:val="19"/>
                <w:szCs w:val="19"/>
              </w:rPr>
              <w:t>CLAUSULA PRIMERA - OBJETO</w:t>
            </w:r>
          </w:p>
        </w:tc>
        <w:tc>
          <w:tcPr>
            <w:tcW w:w="6503" w:type="dxa"/>
            <w:tcBorders>
              <w:top w:val="single" w:sz="4" w:space="0" w:color="000000"/>
              <w:left w:val="single" w:sz="4" w:space="0" w:color="000000"/>
              <w:bottom w:val="single" w:sz="4" w:space="0" w:color="000000"/>
              <w:right w:val="single" w:sz="4" w:space="0" w:color="000000"/>
            </w:tcBorders>
            <w:vAlign w:val="center"/>
          </w:tcPr>
          <w:p w14:paraId="6D2DB0A0" w14:textId="5623AAAD" w:rsidR="001367B8" w:rsidRDefault="0049046E">
            <w:pPr>
              <w:jc w:val="both"/>
              <w:rPr>
                <w:sz w:val="19"/>
                <w:szCs w:val="19"/>
              </w:rPr>
            </w:pPr>
            <w:r w:rsidRPr="00A076BD">
              <w:rPr>
                <w:rFonts w:eastAsia="Andale Sans UI"/>
              </w:rPr>
              <w:t xml:space="preserve">PRESTACIÓN DE SERVICIOS DE SALUD PARA GARANTIZAR LA ATENCIÓN INTEGRAL  A LOS PACIENTES  CON SOSPECHA O DIAGNOSTICO DE PATOLOGIA  ONCOLÓGICA Y/O HEMATOLÓGICA  ADULTO Y PEDIÁTRICO  DE FORMA AMBULATORIA Y HOSPITALARIA EN LOS SERVICIOS DE URGENCIAS, HOSPITALIZACION GENERAL ADULTO ,   PEDIATRICA, UNIDAD DE CUIDADO INTENSIVO , UNIDAD DE CUIDADO INTERMEDIO ADULTO PEDIATRICA , APOYO DIAGNOSTICO Y TERAPEUTICO,  CONSULTA EXTERNA ESPECIALIZADA, </w:t>
            </w:r>
            <w:r w:rsidRPr="00A076BD">
              <w:rPr>
                <w:bCs/>
              </w:rPr>
              <w:t>PROCEDIMIENTOS Y/O ATENCIONES QUIRÚRGICAS, RADIOTERAPIA ,  BRAQUITERAPIA,  QUIMIOTERAPIA  CONTEMPLADOS EN EL ACUERDO 002 DEL 27 DE ABRIL DE 2001</w:t>
            </w:r>
            <w:r w:rsidRPr="00A076BD">
              <w:rPr>
                <w:rFonts w:eastAsia="Andale Sans UI"/>
              </w:rPr>
              <w:t xml:space="preserve">,  </w:t>
            </w:r>
            <w:r w:rsidRPr="00A076BD">
              <w:t xml:space="preserve">EL SUMINISTRO DE MEDICAMENTOS DE  CONFORMIDAD A LO ESTABLECIDO EN EL ACUERDO 080 DE  27 DE MAYO DE 2022 , INSUMOS Y ELEMENTOS </w:t>
            </w:r>
            <w:r w:rsidRPr="00A076BD">
              <w:rPr>
                <w:bCs/>
              </w:rPr>
              <w:t>QUE SEAN NECESARIOS PARA GARANTIZAR LA INTEGRALIDAD DE LA ATENCIÓN EN LAS INTERVENCIONES QUE LO REQUIERAN</w:t>
            </w:r>
            <w:r w:rsidRPr="00A076BD">
              <w:t xml:space="preserve">    </w:t>
            </w:r>
            <w:r w:rsidRPr="00A076BD">
              <w:rPr>
                <w:bCs/>
              </w:rPr>
              <w:t>DE MANERA OPORTUNA PARA LOS USUARIOS Y BENEFICIARIOS  (ADULTOS Y PEDIÁTRICOS), ADSCRITOS AL  SUBSISTEMA DE SALUD DE LA POLICÍA NACIONAL EN EL DEPARTAMENTO SANTANDER Y SU ÁREA DE INFLUENCIA</w:t>
            </w:r>
          </w:p>
        </w:tc>
      </w:tr>
      <w:tr w:rsidR="001367B8" w14:paraId="4EB826DA" w14:textId="77777777" w:rsidTr="00874EC0">
        <w:trPr>
          <w:trHeight w:val="762"/>
          <w:jc w:val="center"/>
        </w:trPr>
        <w:tc>
          <w:tcPr>
            <w:tcW w:w="3337" w:type="dxa"/>
            <w:tcBorders>
              <w:top w:val="single" w:sz="4" w:space="0" w:color="000000"/>
              <w:left w:val="single" w:sz="4" w:space="0" w:color="000000"/>
              <w:bottom w:val="nil"/>
              <w:right w:val="single" w:sz="4" w:space="0" w:color="000000"/>
            </w:tcBorders>
            <w:vAlign w:val="center"/>
          </w:tcPr>
          <w:p w14:paraId="36348421" w14:textId="77777777" w:rsidR="001367B8" w:rsidRDefault="00C77AC7">
            <w:pPr>
              <w:pBdr>
                <w:top w:val="nil"/>
                <w:left w:val="nil"/>
                <w:bottom w:val="nil"/>
                <w:right w:val="nil"/>
                <w:between w:val="nil"/>
              </w:pBdr>
              <w:rPr>
                <w:b/>
                <w:color w:val="000000"/>
                <w:sz w:val="19"/>
                <w:szCs w:val="19"/>
              </w:rPr>
            </w:pPr>
            <w:r>
              <w:rPr>
                <w:b/>
                <w:color w:val="000000"/>
                <w:sz w:val="19"/>
                <w:szCs w:val="19"/>
              </w:rPr>
              <w:t xml:space="preserve">CLÁUSULA- TERCERA ESPECIFICACIONES TÉCNICAS </w:t>
            </w:r>
          </w:p>
        </w:tc>
        <w:tc>
          <w:tcPr>
            <w:tcW w:w="6503" w:type="dxa"/>
            <w:tcBorders>
              <w:top w:val="single" w:sz="4" w:space="0" w:color="000000"/>
              <w:left w:val="single" w:sz="4" w:space="0" w:color="000000"/>
              <w:bottom w:val="nil"/>
              <w:right w:val="single" w:sz="4" w:space="0" w:color="000000"/>
            </w:tcBorders>
            <w:vAlign w:val="center"/>
          </w:tcPr>
          <w:p w14:paraId="17BDB291" w14:textId="77777777" w:rsidR="001367B8" w:rsidRDefault="00C77AC7">
            <w:pPr>
              <w:pBdr>
                <w:top w:val="nil"/>
                <w:left w:val="nil"/>
                <w:bottom w:val="nil"/>
                <w:right w:val="nil"/>
                <w:between w:val="nil"/>
              </w:pBdr>
              <w:rPr>
                <w:color w:val="000000"/>
                <w:sz w:val="19"/>
                <w:szCs w:val="19"/>
              </w:rPr>
            </w:pPr>
            <w:r>
              <w:rPr>
                <w:color w:val="000000"/>
                <w:sz w:val="19"/>
                <w:szCs w:val="19"/>
              </w:rPr>
              <w:t>El Contratista deberá cumplir con las siguientes especificaciones técnicas:</w:t>
            </w:r>
          </w:p>
          <w:p w14:paraId="63783094" w14:textId="77777777" w:rsidR="001367B8" w:rsidRDefault="001367B8">
            <w:pPr>
              <w:pBdr>
                <w:top w:val="nil"/>
                <w:left w:val="nil"/>
                <w:bottom w:val="nil"/>
                <w:right w:val="nil"/>
                <w:between w:val="nil"/>
              </w:pBdr>
              <w:rPr>
                <w:color w:val="000000"/>
                <w:sz w:val="19"/>
                <w:szCs w:val="19"/>
              </w:rPr>
            </w:pPr>
          </w:p>
          <w:p w14:paraId="14EC77AF" w14:textId="5282AD37" w:rsidR="001367B8" w:rsidRDefault="00C77AC7" w:rsidP="007973ED">
            <w:pPr>
              <w:pBdr>
                <w:top w:val="nil"/>
                <w:left w:val="nil"/>
                <w:bottom w:val="nil"/>
                <w:right w:val="nil"/>
                <w:between w:val="nil"/>
              </w:pBdr>
              <w:rPr>
                <w:color w:val="FF0000"/>
                <w:sz w:val="19"/>
                <w:szCs w:val="19"/>
                <w:highlight w:val="white"/>
              </w:rPr>
            </w:pPr>
            <w:r>
              <w:rPr>
                <w:color w:val="FF0000"/>
                <w:sz w:val="19"/>
                <w:szCs w:val="19"/>
              </w:rPr>
              <w:t xml:space="preserve">LA ESTABLECIDAS EN EL ANEXO </w:t>
            </w:r>
            <w:r w:rsidR="004F36FA">
              <w:rPr>
                <w:color w:val="FF0000"/>
                <w:sz w:val="19"/>
                <w:szCs w:val="19"/>
              </w:rPr>
              <w:t>2</w:t>
            </w:r>
            <w:r>
              <w:rPr>
                <w:color w:val="FF0000"/>
                <w:sz w:val="19"/>
                <w:szCs w:val="19"/>
              </w:rPr>
              <w:t xml:space="preserve"> ESPECIFICACIONES TECNICAS </w:t>
            </w:r>
            <w:r w:rsidR="004F36FA">
              <w:rPr>
                <w:color w:val="FF0000"/>
                <w:sz w:val="19"/>
                <w:szCs w:val="19"/>
              </w:rPr>
              <w:t xml:space="preserve">Y EL ARCHIVO </w:t>
            </w:r>
            <w:r w:rsidR="004F36FA" w:rsidRPr="007973ED">
              <w:rPr>
                <w:sz w:val="19"/>
                <w:szCs w:val="19"/>
              </w:rPr>
              <w:t xml:space="preserve">ANEXO </w:t>
            </w:r>
            <w:r w:rsidR="009A7AB0" w:rsidRPr="007973ED">
              <w:rPr>
                <w:sz w:val="19"/>
                <w:szCs w:val="19"/>
              </w:rPr>
              <w:t xml:space="preserve">TARIFAS  </w:t>
            </w:r>
            <w:r w:rsidR="007973ED" w:rsidRPr="007973ED">
              <w:rPr>
                <w:sz w:val="19"/>
                <w:szCs w:val="19"/>
              </w:rPr>
              <w:t xml:space="preserve">ESE HUS </w:t>
            </w:r>
            <w:r w:rsidR="00D83C94">
              <w:rPr>
                <w:sz w:val="19"/>
                <w:szCs w:val="19"/>
              </w:rPr>
              <w:t xml:space="preserve">ONCOLOGIA </w:t>
            </w:r>
            <w:r w:rsidR="007973ED" w:rsidRPr="007973ED">
              <w:rPr>
                <w:sz w:val="19"/>
                <w:szCs w:val="19"/>
              </w:rPr>
              <w:t>2025</w:t>
            </w:r>
            <w:r w:rsidR="00D83C94">
              <w:rPr>
                <w:sz w:val="19"/>
                <w:szCs w:val="19"/>
              </w:rPr>
              <w:t xml:space="preserve"> -2026 -25%</w:t>
            </w:r>
            <w:r w:rsidR="007973ED" w:rsidRPr="007973ED">
              <w:rPr>
                <w:sz w:val="19"/>
                <w:szCs w:val="19"/>
              </w:rPr>
              <w:t xml:space="preserve"> – PONAL PROPUESTA </w:t>
            </w:r>
            <w:r w:rsidR="004F36FA" w:rsidRPr="007973ED">
              <w:rPr>
                <w:sz w:val="19"/>
                <w:szCs w:val="19"/>
              </w:rPr>
              <w:t>EN FORMATO EXCEL,</w:t>
            </w:r>
          </w:p>
        </w:tc>
      </w:tr>
      <w:tr w:rsidR="001367B8" w14:paraId="7AB46689" w14:textId="77777777">
        <w:trPr>
          <w:trHeight w:val="392"/>
          <w:jc w:val="center"/>
        </w:trPr>
        <w:tc>
          <w:tcPr>
            <w:tcW w:w="3337" w:type="dxa"/>
            <w:tcBorders>
              <w:top w:val="single" w:sz="4" w:space="0" w:color="000000"/>
              <w:left w:val="single" w:sz="4" w:space="0" w:color="000000"/>
              <w:bottom w:val="single" w:sz="4" w:space="0" w:color="000000"/>
              <w:right w:val="single" w:sz="4" w:space="0" w:color="000000"/>
            </w:tcBorders>
            <w:vAlign w:val="center"/>
          </w:tcPr>
          <w:p w14:paraId="2902289D" w14:textId="59942930" w:rsidR="001367B8" w:rsidRDefault="00D5374C">
            <w:pPr>
              <w:pBdr>
                <w:top w:val="nil"/>
                <w:left w:val="nil"/>
                <w:bottom w:val="nil"/>
                <w:right w:val="nil"/>
                <w:between w:val="nil"/>
              </w:pBdr>
              <w:rPr>
                <w:b/>
                <w:color w:val="000000"/>
                <w:sz w:val="19"/>
                <w:szCs w:val="19"/>
              </w:rPr>
            </w:pPr>
            <w:r>
              <w:rPr>
                <w:b/>
                <w:color w:val="000000"/>
                <w:sz w:val="19"/>
                <w:szCs w:val="19"/>
              </w:rPr>
              <w:lastRenderedPageBreak/>
              <w:t>CLAUSULA CUARTA</w:t>
            </w:r>
            <w:r w:rsidR="00C77AC7">
              <w:rPr>
                <w:b/>
                <w:color w:val="000000"/>
                <w:sz w:val="19"/>
                <w:szCs w:val="19"/>
              </w:rPr>
              <w:t>- VALOR</w:t>
            </w:r>
          </w:p>
        </w:tc>
        <w:tc>
          <w:tcPr>
            <w:tcW w:w="6503" w:type="dxa"/>
            <w:tcBorders>
              <w:top w:val="single" w:sz="4" w:space="0" w:color="000000"/>
              <w:left w:val="single" w:sz="4" w:space="0" w:color="000000"/>
              <w:bottom w:val="single" w:sz="4" w:space="0" w:color="000000"/>
              <w:right w:val="single" w:sz="4" w:space="0" w:color="000000"/>
            </w:tcBorders>
            <w:vAlign w:val="center"/>
          </w:tcPr>
          <w:p w14:paraId="52DCC668" w14:textId="1CC881E4" w:rsidR="001367B8" w:rsidRDefault="00C77AC7" w:rsidP="00D83C94">
            <w:pPr>
              <w:spacing w:line="276" w:lineRule="auto"/>
              <w:jc w:val="both"/>
              <w:rPr>
                <w:sz w:val="19"/>
                <w:szCs w:val="19"/>
              </w:rPr>
            </w:pPr>
            <w:r>
              <w:rPr>
                <w:sz w:val="19"/>
                <w:szCs w:val="19"/>
              </w:rPr>
              <w:t>Para efectos legales y presupuestales, el valor total del contrato es de:</w:t>
            </w:r>
            <w:r>
              <w:rPr>
                <w:b/>
                <w:sz w:val="19"/>
                <w:szCs w:val="19"/>
              </w:rPr>
              <w:t xml:space="preserve"> </w:t>
            </w:r>
            <w:r w:rsidR="00D83C94">
              <w:t>MIL QUINIENTOS VEINTE MILLONES</w:t>
            </w:r>
            <w:r w:rsidR="005D1292">
              <w:t xml:space="preserve"> DE PESOS</w:t>
            </w:r>
            <w:r w:rsidR="00327A53" w:rsidRPr="004F36FA">
              <w:t xml:space="preserve"> ($ </w:t>
            </w:r>
            <w:r w:rsidR="00D83C94">
              <w:t>1.520</w:t>
            </w:r>
            <w:r w:rsidR="00327A53" w:rsidRPr="004F36FA">
              <w:t>.0</w:t>
            </w:r>
            <w:r w:rsidR="000321BA" w:rsidRPr="004F36FA">
              <w:t>00</w:t>
            </w:r>
            <w:r w:rsidR="00327A53" w:rsidRPr="004F36FA">
              <w:t>.000,00)</w:t>
            </w:r>
            <w:r w:rsidRPr="004F36FA">
              <w:rPr>
                <w:b/>
                <w:sz w:val="19"/>
                <w:szCs w:val="19"/>
              </w:rPr>
              <w:t xml:space="preserve"> INCLUIDO IVA</w:t>
            </w:r>
            <w:r w:rsidR="005D1292">
              <w:rPr>
                <w:sz w:val="19"/>
                <w:szCs w:val="19"/>
              </w:rPr>
              <w:t>.</w:t>
            </w:r>
          </w:p>
        </w:tc>
      </w:tr>
      <w:tr w:rsidR="001367B8" w14:paraId="2C68A26D" w14:textId="77777777">
        <w:trPr>
          <w:trHeight w:val="60"/>
          <w:jc w:val="center"/>
        </w:trPr>
        <w:tc>
          <w:tcPr>
            <w:tcW w:w="3337" w:type="dxa"/>
            <w:tcBorders>
              <w:top w:val="single" w:sz="4" w:space="0" w:color="000000"/>
              <w:left w:val="single" w:sz="4" w:space="0" w:color="000000"/>
              <w:bottom w:val="single" w:sz="4" w:space="0" w:color="000000"/>
              <w:right w:val="single" w:sz="4" w:space="0" w:color="000000"/>
            </w:tcBorders>
            <w:vAlign w:val="center"/>
          </w:tcPr>
          <w:p w14:paraId="75CE7F0A" w14:textId="77777777" w:rsidR="001367B8" w:rsidRDefault="00C77AC7">
            <w:pPr>
              <w:pBdr>
                <w:top w:val="nil"/>
                <w:left w:val="nil"/>
                <w:bottom w:val="nil"/>
                <w:right w:val="nil"/>
                <w:between w:val="nil"/>
              </w:pBdr>
              <w:rPr>
                <w:color w:val="000000"/>
                <w:sz w:val="19"/>
                <w:szCs w:val="19"/>
              </w:rPr>
            </w:pPr>
            <w:r>
              <w:rPr>
                <w:b/>
                <w:color w:val="000000"/>
                <w:sz w:val="19"/>
                <w:szCs w:val="19"/>
              </w:rPr>
              <w:t>CLAUSULA QUINTA: FORMA DE PAGO</w:t>
            </w:r>
          </w:p>
        </w:tc>
        <w:tc>
          <w:tcPr>
            <w:tcW w:w="6503" w:type="dxa"/>
            <w:tcBorders>
              <w:top w:val="single" w:sz="4" w:space="0" w:color="000000"/>
              <w:left w:val="single" w:sz="4" w:space="0" w:color="000000"/>
              <w:bottom w:val="single" w:sz="4" w:space="0" w:color="000000"/>
              <w:right w:val="single" w:sz="4" w:space="0" w:color="000000"/>
            </w:tcBorders>
            <w:vAlign w:val="center"/>
          </w:tcPr>
          <w:p w14:paraId="0DECAAC8" w14:textId="77777777" w:rsidR="001367B8" w:rsidRDefault="00C77AC7">
            <w:pPr>
              <w:pBdr>
                <w:top w:val="nil"/>
                <w:left w:val="nil"/>
                <w:bottom w:val="nil"/>
                <w:right w:val="nil"/>
                <w:between w:val="nil"/>
              </w:pBdr>
              <w:tabs>
                <w:tab w:val="left" w:pos="1080"/>
                <w:tab w:val="left" w:pos="2580"/>
              </w:tabs>
              <w:rPr>
                <w:color w:val="000000"/>
                <w:sz w:val="19"/>
                <w:szCs w:val="19"/>
              </w:rPr>
            </w:pPr>
            <w:r>
              <w:rPr>
                <w:color w:val="000000"/>
                <w:sz w:val="19"/>
                <w:szCs w:val="19"/>
              </w:rPr>
              <w:t>LA ESTABLECIDA EN LA PRESENTE INVITACIÓN.</w:t>
            </w:r>
          </w:p>
          <w:p w14:paraId="4B606FC8" w14:textId="77777777" w:rsidR="001367B8" w:rsidRDefault="001367B8">
            <w:pPr>
              <w:pBdr>
                <w:top w:val="nil"/>
                <w:left w:val="nil"/>
                <w:bottom w:val="nil"/>
                <w:right w:val="nil"/>
                <w:between w:val="nil"/>
              </w:pBdr>
              <w:tabs>
                <w:tab w:val="left" w:pos="1080"/>
                <w:tab w:val="left" w:pos="2580"/>
              </w:tabs>
              <w:rPr>
                <w:color w:val="000000"/>
                <w:sz w:val="19"/>
                <w:szCs w:val="19"/>
              </w:rPr>
            </w:pPr>
          </w:p>
          <w:p w14:paraId="4DAD1D2D" w14:textId="77777777" w:rsidR="001367B8" w:rsidRDefault="00C77AC7">
            <w:pPr>
              <w:pBdr>
                <w:top w:val="nil"/>
                <w:left w:val="nil"/>
                <w:bottom w:val="nil"/>
                <w:right w:val="nil"/>
                <w:between w:val="nil"/>
              </w:pBdr>
              <w:tabs>
                <w:tab w:val="left" w:pos="3960"/>
              </w:tabs>
              <w:rPr>
                <w:color w:val="FF0000"/>
                <w:sz w:val="19"/>
                <w:szCs w:val="19"/>
              </w:rPr>
            </w:pPr>
            <w:r>
              <w:rPr>
                <w:b/>
                <w:color w:val="000000"/>
                <w:sz w:val="19"/>
                <w:szCs w:val="19"/>
              </w:rPr>
              <w:t xml:space="preserve">NOMBRE BENEFICIARIO </w:t>
            </w:r>
            <w:r>
              <w:rPr>
                <w:color w:val="FF0000"/>
                <w:sz w:val="19"/>
                <w:szCs w:val="19"/>
              </w:rPr>
              <w:t xml:space="preserve">XXXXXXXXXXXX XXXXXXXXXXXXXX </w:t>
            </w:r>
          </w:p>
          <w:p w14:paraId="0545392B" w14:textId="77777777" w:rsidR="001367B8" w:rsidRDefault="00C77AC7">
            <w:pPr>
              <w:pBdr>
                <w:top w:val="nil"/>
                <w:left w:val="nil"/>
                <w:bottom w:val="nil"/>
                <w:right w:val="nil"/>
                <w:between w:val="nil"/>
              </w:pBdr>
              <w:rPr>
                <w:color w:val="FF0000"/>
                <w:sz w:val="19"/>
                <w:szCs w:val="19"/>
              </w:rPr>
            </w:pPr>
            <w:r>
              <w:rPr>
                <w:b/>
                <w:color w:val="000000"/>
                <w:sz w:val="19"/>
                <w:szCs w:val="19"/>
              </w:rPr>
              <w:t>BANCO</w:t>
            </w:r>
            <w:r>
              <w:rPr>
                <w:color w:val="000000"/>
                <w:sz w:val="19"/>
                <w:szCs w:val="19"/>
              </w:rPr>
              <w:t xml:space="preserve">:  </w:t>
            </w:r>
            <w:r>
              <w:rPr>
                <w:color w:val="FF0000"/>
                <w:sz w:val="19"/>
                <w:szCs w:val="19"/>
              </w:rPr>
              <w:t>XXXXX</w:t>
            </w:r>
          </w:p>
          <w:p w14:paraId="4BAED6BA" w14:textId="77777777" w:rsidR="001367B8" w:rsidRDefault="00C77AC7">
            <w:pPr>
              <w:pBdr>
                <w:top w:val="nil"/>
                <w:left w:val="nil"/>
                <w:bottom w:val="nil"/>
                <w:right w:val="nil"/>
                <w:between w:val="nil"/>
              </w:pBdr>
              <w:rPr>
                <w:color w:val="FF0000"/>
                <w:sz w:val="19"/>
                <w:szCs w:val="19"/>
              </w:rPr>
            </w:pPr>
            <w:r>
              <w:rPr>
                <w:b/>
                <w:color w:val="000000"/>
                <w:sz w:val="19"/>
                <w:szCs w:val="19"/>
              </w:rPr>
              <w:t xml:space="preserve">TIPO DE CUENTA:  </w:t>
            </w:r>
            <w:r>
              <w:rPr>
                <w:color w:val="FF0000"/>
                <w:sz w:val="19"/>
                <w:szCs w:val="19"/>
              </w:rPr>
              <w:t>XXXXXX</w:t>
            </w:r>
          </w:p>
          <w:p w14:paraId="0D706894" w14:textId="77777777" w:rsidR="001367B8" w:rsidRDefault="00C77AC7">
            <w:pPr>
              <w:pBdr>
                <w:top w:val="nil"/>
                <w:left w:val="nil"/>
                <w:bottom w:val="nil"/>
                <w:right w:val="nil"/>
                <w:between w:val="nil"/>
              </w:pBdr>
              <w:ind w:right="110"/>
              <w:rPr>
                <w:color w:val="FF0000"/>
                <w:sz w:val="19"/>
                <w:szCs w:val="19"/>
                <w:highlight w:val="yellow"/>
              </w:rPr>
            </w:pPr>
            <w:r>
              <w:rPr>
                <w:b/>
                <w:color w:val="000000"/>
                <w:sz w:val="19"/>
                <w:szCs w:val="19"/>
              </w:rPr>
              <w:t>NUMERO DE CUENTA:</w:t>
            </w:r>
            <w:r>
              <w:rPr>
                <w:color w:val="000000"/>
                <w:sz w:val="19"/>
                <w:szCs w:val="19"/>
              </w:rPr>
              <w:t xml:space="preserve"> </w:t>
            </w:r>
            <w:r>
              <w:rPr>
                <w:color w:val="FF0000"/>
                <w:sz w:val="19"/>
                <w:szCs w:val="19"/>
              </w:rPr>
              <w:t xml:space="preserve"> XXXXXXX</w:t>
            </w:r>
          </w:p>
        </w:tc>
      </w:tr>
      <w:tr w:rsidR="001367B8" w14:paraId="326A775C" w14:textId="77777777">
        <w:trPr>
          <w:trHeight w:val="287"/>
          <w:jc w:val="center"/>
        </w:trPr>
        <w:tc>
          <w:tcPr>
            <w:tcW w:w="3337" w:type="dxa"/>
            <w:tcBorders>
              <w:top w:val="single" w:sz="4" w:space="0" w:color="000000"/>
              <w:left w:val="single" w:sz="4" w:space="0" w:color="000000"/>
              <w:bottom w:val="single" w:sz="4" w:space="0" w:color="000000"/>
              <w:right w:val="single" w:sz="4" w:space="0" w:color="000000"/>
            </w:tcBorders>
            <w:vAlign w:val="center"/>
          </w:tcPr>
          <w:p w14:paraId="452BECF7" w14:textId="77777777" w:rsidR="001367B8" w:rsidRDefault="00C77AC7">
            <w:pPr>
              <w:pBdr>
                <w:top w:val="nil"/>
                <w:left w:val="nil"/>
                <w:bottom w:val="nil"/>
                <w:right w:val="nil"/>
                <w:between w:val="nil"/>
              </w:pBdr>
              <w:spacing w:line="276" w:lineRule="auto"/>
              <w:ind w:left="71"/>
              <w:jc w:val="both"/>
              <w:rPr>
                <w:b/>
                <w:color w:val="000000"/>
                <w:sz w:val="19"/>
                <w:szCs w:val="19"/>
              </w:rPr>
            </w:pPr>
            <w:r>
              <w:rPr>
                <w:b/>
                <w:color w:val="000000"/>
                <w:sz w:val="19"/>
                <w:szCs w:val="19"/>
              </w:rPr>
              <w:t>CLAUSULA SEXTA- APROPIACIÓN PRESUPUESTAL</w:t>
            </w:r>
          </w:p>
        </w:tc>
        <w:tc>
          <w:tcPr>
            <w:tcW w:w="6503" w:type="dxa"/>
            <w:tcBorders>
              <w:top w:val="single" w:sz="4" w:space="0" w:color="000000"/>
              <w:left w:val="single" w:sz="4" w:space="0" w:color="000000"/>
              <w:bottom w:val="single" w:sz="4" w:space="0" w:color="000000"/>
              <w:right w:val="single" w:sz="4" w:space="0" w:color="000000"/>
            </w:tcBorders>
            <w:vAlign w:val="center"/>
          </w:tcPr>
          <w:p w14:paraId="412E9081" w14:textId="3CE3C1BC" w:rsidR="001367B8" w:rsidRDefault="00C77AC7" w:rsidP="007973ED">
            <w:pPr>
              <w:jc w:val="both"/>
              <w:rPr>
                <w:sz w:val="19"/>
                <w:szCs w:val="19"/>
              </w:rPr>
            </w:pPr>
            <w:r>
              <w:rPr>
                <w:sz w:val="19"/>
                <w:szCs w:val="19"/>
              </w:rPr>
              <w:t xml:space="preserve">El Certificado de Disponibilidad Presupuestal </w:t>
            </w:r>
            <w:r>
              <w:rPr>
                <w:color w:val="FF0000"/>
                <w:sz w:val="19"/>
                <w:szCs w:val="19"/>
              </w:rPr>
              <w:t xml:space="preserve">SIIF </w:t>
            </w:r>
            <w:r w:rsidR="004F36FA" w:rsidRPr="007973ED">
              <w:rPr>
                <w:b/>
                <w:color w:val="FF0000"/>
                <w:sz w:val="19"/>
                <w:szCs w:val="19"/>
              </w:rPr>
              <w:t xml:space="preserve">XXXX </w:t>
            </w:r>
            <w:r w:rsidRPr="007973ED">
              <w:rPr>
                <w:b/>
                <w:color w:val="FF0000"/>
                <w:sz w:val="19"/>
                <w:szCs w:val="19"/>
              </w:rPr>
              <w:t xml:space="preserve">del </w:t>
            </w:r>
            <w:r w:rsidR="004F36FA" w:rsidRPr="007973ED">
              <w:rPr>
                <w:b/>
                <w:color w:val="FF0000"/>
                <w:sz w:val="19"/>
                <w:szCs w:val="19"/>
              </w:rPr>
              <w:t>XX/XX</w:t>
            </w:r>
            <w:r w:rsidRPr="007973ED">
              <w:rPr>
                <w:b/>
                <w:color w:val="FF0000"/>
                <w:sz w:val="19"/>
                <w:szCs w:val="19"/>
              </w:rPr>
              <w:t>/202</w:t>
            </w:r>
            <w:r w:rsidR="007973ED" w:rsidRPr="007973ED">
              <w:rPr>
                <w:b/>
                <w:color w:val="FF0000"/>
                <w:sz w:val="19"/>
                <w:szCs w:val="19"/>
              </w:rPr>
              <w:t>5</w:t>
            </w:r>
            <w:r w:rsidRPr="007973ED">
              <w:rPr>
                <w:sz w:val="19"/>
                <w:szCs w:val="19"/>
              </w:rPr>
              <w:t>,</w:t>
            </w:r>
            <w:r>
              <w:rPr>
                <w:sz w:val="19"/>
                <w:szCs w:val="19"/>
              </w:rPr>
              <w:t xml:space="preserve"> expedidos por la Jefe de Presupuesto de la Regional de Aseguramiento en Salud N° 5.</w:t>
            </w:r>
          </w:p>
        </w:tc>
      </w:tr>
      <w:tr w:rsidR="001367B8" w14:paraId="2063A13F" w14:textId="77777777">
        <w:trPr>
          <w:trHeight w:val="287"/>
          <w:jc w:val="center"/>
        </w:trPr>
        <w:tc>
          <w:tcPr>
            <w:tcW w:w="3337" w:type="dxa"/>
            <w:tcBorders>
              <w:top w:val="single" w:sz="4" w:space="0" w:color="000000"/>
              <w:left w:val="single" w:sz="4" w:space="0" w:color="000000"/>
              <w:bottom w:val="single" w:sz="4" w:space="0" w:color="000000"/>
              <w:right w:val="single" w:sz="4" w:space="0" w:color="000000"/>
            </w:tcBorders>
            <w:vAlign w:val="center"/>
          </w:tcPr>
          <w:p w14:paraId="3971DDBD" w14:textId="77777777" w:rsidR="001367B8" w:rsidRDefault="00C77AC7">
            <w:pPr>
              <w:pBdr>
                <w:top w:val="nil"/>
                <w:left w:val="nil"/>
                <w:bottom w:val="nil"/>
                <w:right w:val="nil"/>
                <w:between w:val="nil"/>
              </w:pBdr>
              <w:spacing w:line="276" w:lineRule="auto"/>
              <w:ind w:left="71"/>
              <w:jc w:val="both"/>
              <w:rPr>
                <w:b/>
                <w:color w:val="000000"/>
                <w:sz w:val="19"/>
                <w:szCs w:val="19"/>
              </w:rPr>
            </w:pPr>
            <w:r>
              <w:rPr>
                <w:b/>
                <w:color w:val="000000"/>
                <w:sz w:val="19"/>
                <w:szCs w:val="19"/>
              </w:rPr>
              <w:t>CLAUSULA SÉPTIMA- PLAZO DE EJECUCIÓN</w:t>
            </w:r>
          </w:p>
        </w:tc>
        <w:tc>
          <w:tcPr>
            <w:tcW w:w="6503" w:type="dxa"/>
            <w:tcBorders>
              <w:top w:val="single" w:sz="4" w:space="0" w:color="000000"/>
              <w:left w:val="single" w:sz="4" w:space="0" w:color="000000"/>
              <w:bottom w:val="single" w:sz="4" w:space="0" w:color="000000"/>
              <w:right w:val="single" w:sz="4" w:space="0" w:color="000000"/>
            </w:tcBorders>
            <w:vAlign w:val="center"/>
          </w:tcPr>
          <w:p w14:paraId="605462EA" w14:textId="5B127192" w:rsidR="001367B8" w:rsidRDefault="00C77AC7" w:rsidP="00BA3C67">
            <w:pPr>
              <w:jc w:val="both"/>
              <w:rPr>
                <w:sz w:val="19"/>
                <w:szCs w:val="19"/>
              </w:rPr>
            </w:pPr>
            <w:r>
              <w:rPr>
                <w:sz w:val="19"/>
                <w:szCs w:val="19"/>
              </w:rPr>
              <w:t xml:space="preserve">Desde la entrega de la carta de inicio de ejecución del contrato hasta el día </w:t>
            </w:r>
            <w:r w:rsidR="00BA3C67">
              <w:rPr>
                <w:b/>
                <w:sz w:val="19"/>
                <w:szCs w:val="19"/>
                <w:u w:val="single"/>
              </w:rPr>
              <w:t>31 de agosto de 2025</w:t>
            </w:r>
            <w:r>
              <w:rPr>
                <w:sz w:val="19"/>
                <w:szCs w:val="19"/>
              </w:rPr>
              <w:t xml:space="preserve"> o hasta agotar el presupuesto asignado, lo que ocurra primero.  </w:t>
            </w:r>
          </w:p>
        </w:tc>
      </w:tr>
      <w:tr w:rsidR="001367B8" w14:paraId="22830402" w14:textId="77777777">
        <w:trPr>
          <w:trHeight w:val="207"/>
          <w:jc w:val="center"/>
        </w:trPr>
        <w:tc>
          <w:tcPr>
            <w:tcW w:w="3337" w:type="dxa"/>
            <w:tcBorders>
              <w:top w:val="single" w:sz="4" w:space="0" w:color="000000"/>
              <w:left w:val="single" w:sz="4" w:space="0" w:color="000000"/>
              <w:bottom w:val="single" w:sz="4" w:space="0" w:color="000000"/>
              <w:right w:val="single" w:sz="4" w:space="0" w:color="000000"/>
            </w:tcBorders>
            <w:vAlign w:val="center"/>
          </w:tcPr>
          <w:p w14:paraId="292DB97E" w14:textId="77777777" w:rsidR="001367B8" w:rsidRDefault="00C77AC7">
            <w:pPr>
              <w:pBdr>
                <w:top w:val="nil"/>
                <w:left w:val="nil"/>
                <w:bottom w:val="nil"/>
                <w:right w:val="nil"/>
                <w:between w:val="nil"/>
              </w:pBdr>
              <w:spacing w:line="276" w:lineRule="auto"/>
              <w:ind w:left="71"/>
              <w:jc w:val="both"/>
              <w:rPr>
                <w:b/>
                <w:color w:val="000000"/>
                <w:sz w:val="19"/>
                <w:szCs w:val="19"/>
              </w:rPr>
            </w:pPr>
            <w:r>
              <w:rPr>
                <w:b/>
                <w:color w:val="000000"/>
                <w:sz w:val="19"/>
                <w:szCs w:val="19"/>
              </w:rPr>
              <w:t>CLAUSULA NOVENA- LUGAR DE PRESTACIÓN DEL SERVICIO Y FORMA EJECUCIÓN CONTRATO</w:t>
            </w:r>
          </w:p>
        </w:tc>
        <w:tc>
          <w:tcPr>
            <w:tcW w:w="6503" w:type="dxa"/>
            <w:tcBorders>
              <w:top w:val="single" w:sz="4" w:space="0" w:color="000000"/>
              <w:left w:val="single" w:sz="4" w:space="0" w:color="000000"/>
              <w:bottom w:val="single" w:sz="4" w:space="0" w:color="000000"/>
              <w:right w:val="single" w:sz="4" w:space="0" w:color="000000"/>
            </w:tcBorders>
            <w:vAlign w:val="center"/>
          </w:tcPr>
          <w:p w14:paraId="5A31D4D0" w14:textId="77777777" w:rsidR="001367B8" w:rsidRDefault="00C77AC7">
            <w:pPr>
              <w:jc w:val="both"/>
              <w:rPr>
                <w:b/>
                <w:sz w:val="19"/>
                <w:szCs w:val="19"/>
              </w:rPr>
            </w:pPr>
            <w:r>
              <w:rPr>
                <w:b/>
                <w:sz w:val="19"/>
                <w:szCs w:val="19"/>
              </w:rPr>
              <w:t>LUGAR DE PRESTACIÓN DEL SERVICIO:</w:t>
            </w:r>
          </w:p>
          <w:p w14:paraId="44BE18B0" w14:textId="77777777" w:rsidR="001367B8" w:rsidRDefault="001367B8">
            <w:pPr>
              <w:jc w:val="both"/>
              <w:rPr>
                <w:b/>
                <w:sz w:val="19"/>
                <w:szCs w:val="19"/>
              </w:rPr>
            </w:pPr>
          </w:p>
          <w:p w14:paraId="4BC5EBB5" w14:textId="77777777" w:rsidR="001367B8" w:rsidRDefault="00C77AC7">
            <w:pPr>
              <w:pBdr>
                <w:top w:val="nil"/>
                <w:left w:val="nil"/>
                <w:bottom w:val="nil"/>
                <w:right w:val="nil"/>
                <w:between w:val="nil"/>
              </w:pBdr>
              <w:spacing w:line="276" w:lineRule="auto"/>
              <w:jc w:val="both"/>
              <w:rPr>
                <w:color w:val="000000"/>
                <w:sz w:val="19"/>
                <w:szCs w:val="19"/>
              </w:rPr>
            </w:pPr>
            <w:r>
              <w:rPr>
                <w:color w:val="000000"/>
                <w:sz w:val="19"/>
                <w:szCs w:val="19"/>
              </w:rPr>
              <w:t xml:space="preserve">Los servicios de salud se prestarán en las instalaciones de la </w:t>
            </w:r>
            <w:r>
              <w:rPr>
                <w:b/>
                <w:color w:val="000000"/>
                <w:sz w:val="19"/>
                <w:szCs w:val="19"/>
              </w:rPr>
              <w:t xml:space="preserve">XXXXXXXXXXXXX </w:t>
            </w:r>
            <w:r>
              <w:rPr>
                <w:color w:val="000000"/>
                <w:sz w:val="19"/>
                <w:szCs w:val="19"/>
              </w:rPr>
              <w:t>ubicadas en la</w:t>
            </w:r>
            <w:r>
              <w:rPr>
                <w:b/>
                <w:color w:val="000000"/>
                <w:sz w:val="19"/>
                <w:szCs w:val="19"/>
              </w:rPr>
              <w:t xml:space="preserve"> </w:t>
            </w:r>
            <w:r>
              <w:rPr>
                <w:color w:val="000000"/>
                <w:sz w:val="19"/>
                <w:szCs w:val="19"/>
              </w:rPr>
              <w:t>XXXXXXXXXX de la ciudad de Bucaramanga</w:t>
            </w:r>
            <w:r>
              <w:rPr>
                <w:b/>
                <w:color w:val="000000"/>
                <w:sz w:val="19"/>
                <w:szCs w:val="19"/>
              </w:rPr>
              <w:t xml:space="preserve"> </w:t>
            </w:r>
            <w:r>
              <w:rPr>
                <w:color w:val="000000"/>
                <w:sz w:val="19"/>
                <w:szCs w:val="19"/>
              </w:rPr>
              <w:t xml:space="preserve">y en su red de infraestructura y sedes ubicadas en la mencionada ciudad </w:t>
            </w:r>
            <w:proofErr w:type="spellStart"/>
            <w:r>
              <w:rPr>
                <w:color w:val="000000"/>
                <w:sz w:val="19"/>
                <w:szCs w:val="19"/>
              </w:rPr>
              <w:t>ó</w:t>
            </w:r>
            <w:proofErr w:type="spellEnd"/>
            <w:r>
              <w:rPr>
                <w:color w:val="000000"/>
                <w:sz w:val="19"/>
                <w:szCs w:val="19"/>
              </w:rPr>
              <w:t xml:space="preserve"> su área metropolitana.</w:t>
            </w:r>
          </w:p>
          <w:p w14:paraId="02F05B72" w14:textId="77777777" w:rsidR="001367B8" w:rsidRDefault="001367B8">
            <w:pPr>
              <w:jc w:val="both"/>
              <w:rPr>
                <w:sz w:val="19"/>
                <w:szCs w:val="19"/>
              </w:rPr>
            </w:pPr>
          </w:p>
          <w:p w14:paraId="59F0CBFA" w14:textId="77777777" w:rsidR="001367B8" w:rsidRDefault="00C77AC7">
            <w:pPr>
              <w:tabs>
                <w:tab w:val="left" w:pos="240"/>
              </w:tabs>
              <w:jc w:val="both"/>
              <w:rPr>
                <w:b/>
                <w:sz w:val="19"/>
                <w:szCs w:val="19"/>
              </w:rPr>
            </w:pPr>
            <w:r>
              <w:rPr>
                <w:b/>
                <w:sz w:val="19"/>
                <w:szCs w:val="19"/>
              </w:rPr>
              <w:t>FORMA DE EJECUCIÓN:</w:t>
            </w:r>
          </w:p>
          <w:p w14:paraId="05CE0C12" w14:textId="77777777" w:rsidR="001367B8" w:rsidRDefault="001367B8">
            <w:pPr>
              <w:tabs>
                <w:tab w:val="left" w:pos="240"/>
              </w:tabs>
              <w:jc w:val="both"/>
              <w:rPr>
                <w:sz w:val="19"/>
                <w:szCs w:val="19"/>
              </w:rPr>
            </w:pPr>
          </w:p>
          <w:p w14:paraId="4CB1B547" w14:textId="77777777" w:rsidR="001367B8" w:rsidRDefault="00C77AC7">
            <w:pPr>
              <w:jc w:val="both"/>
              <w:rPr>
                <w:color w:val="000000"/>
                <w:sz w:val="19"/>
                <w:szCs w:val="19"/>
              </w:rPr>
            </w:pPr>
            <w:bookmarkStart w:id="3" w:name="_heading=h.gjdgxs" w:colFirst="0" w:colLast="0"/>
            <w:bookmarkEnd w:id="3"/>
            <w:r>
              <w:rPr>
                <w:color w:val="000000"/>
                <w:sz w:val="19"/>
                <w:szCs w:val="19"/>
              </w:rPr>
              <w:t>La forma de ejecución del presente contrato procederá por evento, previa autorización en la oficina de autorizaciones de la Regional de Aseguramiento en Salud N° 5 siendo estos de carácter ambulatorio y urgente.</w:t>
            </w:r>
          </w:p>
          <w:p w14:paraId="58843B1C" w14:textId="77777777" w:rsidR="001367B8" w:rsidRDefault="001367B8">
            <w:pPr>
              <w:jc w:val="both"/>
              <w:rPr>
                <w:color w:val="000000"/>
                <w:sz w:val="19"/>
                <w:szCs w:val="19"/>
              </w:rPr>
            </w:pPr>
          </w:p>
          <w:p w14:paraId="63DC849A" w14:textId="77777777" w:rsidR="001367B8" w:rsidRDefault="00C77AC7">
            <w:pPr>
              <w:jc w:val="both"/>
              <w:rPr>
                <w:color w:val="000000"/>
                <w:sz w:val="19"/>
                <w:szCs w:val="19"/>
              </w:rPr>
            </w:pPr>
            <w:r>
              <w:rPr>
                <w:color w:val="000000"/>
                <w:sz w:val="19"/>
                <w:szCs w:val="19"/>
              </w:rPr>
              <w:t xml:space="preserve">Para la prestación de servicios médicos, el CONTRATISTA deberá contar con la autorización escrita y exclusiva del </w:t>
            </w:r>
            <w:r>
              <w:rPr>
                <w:b/>
                <w:color w:val="000000"/>
                <w:sz w:val="19"/>
                <w:szCs w:val="19"/>
              </w:rPr>
              <w:t xml:space="preserve">GRUPO REDES INTEGRALES SERVICIOS EN SALUD- Oficina de Referencia y </w:t>
            </w:r>
            <w:proofErr w:type="spellStart"/>
            <w:r>
              <w:rPr>
                <w:b/>
                <w:color w:val="000000"/>
                <w:sz w:val="19"/>
                <w:szCs w:val="19"/>
              </w:rPr>
              <w:t>Contrareferencia</w:t>
            </w:r>
            <w:proofErr w:type="spellEnd"/>
            <w:r>
              <w:rPr>
                <w:color w:val="000000"/>
                <w:sz w:val="19"/>
                <w:szCs w:val="19"/>
              </w:rPr>
              <w:t xml:space="preserve"> y deberán respetarse las limitaciones descritas en las especificaciones técnicas mínimas.</w:t>
            </w:r>
          </w:p>
          <w:p w14:paraId="1DD7E336" w14:textId="77777777" w:rsidR="001367B8" w:rsidRDefault="001367B8">
            <w:pPr>
              <w:jc w:val="both"/>
              <w:rPr>
                <w:color w:val="000000"/>
                <w:sz w:val="19"/>
                <w:szCs w:val="19"/>
              </w:rPr>
            </w:pPr>
          </w:p>
          <w:p w14:paraId="7E344B3B" w14:textId="77777777" w:rsidR="001367B8" w:rsidRDefault="00C77AC7">
            <w:pPr>
              <w:jc w:val="both"/>
              <w:rPr>
                <w:color w:val="000000"/>
                <w:sz w:val="19"/>
                <w:szCs w:val="19"/>
              </w:rPr>
            </w:pPr>
            <w:r>
              <w:rPr>
                <w:color w:val="000000"/>
                <w:sz w:val="19"/>
                <w:szCs w:val="19"/>
              </w:rPr>
              <w:t>Así mismo y para efectos de facilitar la ejecución del contrato, la Regional de Aseguramiento en Salud Nº 5 ,ha aplicado en concordancia con el Decreto 4747 de 2007 compilado en el decreto 780 de 2016   Por medio del cual se regulan algunos aspectos de las relaciones entre los prestadores de servicios de salud y las entidades responsables del pago de los servicios de salud de la población a su cargo, y se dictan otras disposiciones,  en lo referente al envío de los formatos de que trata la Resolución 4331 del 19 de Diciembre del 2012 que modificó parcialmente la Resolución 3047 de 2008, ésta Regional de Aseguramiento en Salud No 5, ha implementado el siguiente mecanismo de comunicación:</w:t>
            </w:r>
          </w:p>
          <w:p w14:paraId="3737149D" w14:textId="77777777" w:rsidR="001367B8" w:rsidRDefault="001367B8">
            <w:pPr>
              <w:jc w:val="both"/>
              <w:rPr>
                <w:color w:val="000000"/>
                <w:sz w:val="19"/>
                <w:szCs w:val="19"/>
              </w:rPr>
            </w:pPr>
          </w:p>
          <w:p w14:paraId="571EA061" w14:textId="77777777" w:rsidR="001367B8" w:rsidRDefault="00C77AC7">
            <w:pPr>
              <w:jc w:val="both"/>
              <w:rPr>
                <w:color w:val="000000"/>
                <w:sz w:val="19"/>
                <w:szCs w:val="19"/>
              </w:rPr>
            </w:pPr>
            <w:r>
              <w:rPr>
                <w:color w:val="000000"/>
                <w:sz w:val="19"/>
                <w:szCs w:val="19"/>
              </w:rPr>
              <w:t xml:space="preserve">1. Por el correo electrónico   denor.upres-rin@policia.gov.co, </w:t>
            </w:r>
          </w:p>
          <w:p w14:paraId="4CFB7ECE" w14:textId="77777777" w:rsidR="001367B8" w:rsidRDefault="00C77AC7">
            <w:pPr>
              <w:jc w:val="both"/>
              <w:rPr>
                <w:color w:val="000000"/>
                <w:sz w:val="19"/>
                <w:szCs w:val="19"/>
              </w:rPr>
            </w:pPr>
            <w:r>
              <w:rPr>
                <w:color w:val="000000"/>
                <w:sz w:val="19"/>
                <w:szCs w:val="19"/>
              </w:rPr>
              <w:t>●</w:t>
            </w:r>
            <w:r>
              <w:rPr>
                <w:color w:val="000000"/>
                <w:sz w:val="19"/>
                <w:szCs w:val="19"/>
              </w:rPr>
              <w:tab/>
              <w:t>Verificación de Derechos ADRES</w:t>
            </w:r>
          </w:p>
          <w:p w14:paraId="673C8F4F" w14:textId="77777777" w:rsidR="001367B8" w:rsidRDefault="001367B8">
            <w:pPr>
              <w:jc w:val="both"/>
              <w:rPr>
                <w:color w:val="000000"/>
                <w:sz w:val="19"/>
                <w:szCs w:val="19"/>
              </w:rPr>
            </w:pPr>
          </w:p>
          <w:p w14:paraId="1952A7D0" w14:textId="77777777" w:rsidR="001367B8" w:rsidRDefault="00C77AC7">
            <w:pPr>
              <w:jc w:val="both"/>
              <w:rPr>
                <w:color w:val="000000"/>
                <w:sz w:val="19"/>
                <w:szCs w:val="19"/>
              </w:rPr>
            </w:pPr>
            <w:r>
              <w:rPr>
                <w:color w:val="000000"/>
                <w:sz w:val="19"/>
                <w:szCs w:val="19"/>
              </w:rPr>
              <w:t>La verificación de derechos (Según el Decreto 4747 de 2007 compilado en el decreto 780 de 2016) la realiza el Asegurador una vez se solicite el servicio; la Regional de Aseguramiento en Salud Nº 5 por medio de los Responsables de Referencia y Contra referencia de las Regionales y Nodos de Aseguramiento en salud antes de expedir las autorizaciones de servicios ambulatorios y electivos con la red externa contratada; verificara en SISAP los derechos en salud de los usuarios y en la Base de Datos Única de Afiliaciones (BDUA-ADRES), con el fin de acreditar el estado ACTIVO  de afiliación del paciente ante la IPS.</w:t>
            </w:r>
          </w:p>
          <w:p w14:paraId="12FC8F70" w14:textId="77777777" w:rsidR="001367B8" w:rsidRDefault="001367B8">
            <w:pPr>
              <w:jc w:val="both"/>
              <w:rPr>
                <w:color w:val="000000"/>
                <w:sz w:val="19"/>
                <w:szCs w:val="19"/>
              </w:rPr>
            </w:pPr>
          </w:p>
          <w:p w14:paraId="7E1769FD" w14:textId="77777777" w:rsidR="001367B8" w:rsidRDefault="00C77AC7">
            <w:pPr>
              <w:jc w:val="both"/>
              <w:rPr>
                <w:color w:val="000000"/>
                <w:sz w:val="19"/>
                <w:szCs w:val="19"/>
              </w:rPr>
            </w:pPr>
            <w:r>
              <w:rPr>
                <w:color w:val="000000"/>
                <w:sz w:val="19"/>
                <w:szCs w:val="19"/>
              </w:rPr>
              <w:t>No obstante, el prestador de salud puede verificar la identidad del usuario a través del documento de identificación, el cual es un documento oficial que establece la identidad y la nacionalidad del titular.</w:t>
            </w:r>
          </w:p>
          <w:p w14:paraId="634A18DA" w14:textId="77777777" w:rsidR="001367B8" w:rsidRDefault="001367B8">
            <w:pPr>
              <w:jc w:val="both"/>
              <w:rPr>
                <w:color w:val="000000"/>
                <w:sz w:val="19"/>
                <w:szCs w:val="19"/>
              </w:rPr>
            </w:pPr>
          </w:p>
          <w:p w14:paraId="2CA84C79" w14:textId="77777777" w:rsidR="001367B8" w:rsidRDefault="00C77AC7">
            <w:pPr>
              <w:jc w:val="both"/>
              <w:rPr>
                <w:color w:val="000000"/>
                <w:sz w:val="19"/>
                <w:szCs w:val="19"/>
              </w:rPr>
            </w:pPr>
            <w:r>
              <w:rPr>
                <w:color w:val="000000"/>
                <w:sz w:val="19"/>
                <w:szCs w:val="19"/>
              </w:rPr>
              <w:t>Adicionalmente los aseguradores y prestadores con los cuales se tiene relación contractual, deben tener en cuenta los parámetros establecidos en la presente invitación, con el fin de verificar el tipo de afiliación del usuario, con su documento de identidad.</w:t>
            </w:r>
          </w:p>
          <w:p w14:paraId="4F8A794D" w14:textId="77777777" w:rsidR="001367B8" w:rsidRDefault="001367B8">
            <w:pPr>
              <w:jc w:val="both"/>
              <w:rPr>
                <w:color w:val="000000"/>
                <w:sz w:val="19"/>
                <w:szCs w:val="19"/>
              </w:rPr>
            </w:pPr>
          </w:p>
          <w:p w14:paraId="0E5C536C" w14:textId="77777777" w:rsidR="001367B8" w:rsidRDefault="00C77AC7">
            <w:pPr>
              <w:pBdr>
                <w:top w:val="nil"/>
                <w:left w:val="nil"/>
                <w:bottom w:val="nil"/>
                <w:right w:val="nil"/>
                <w:between w:val="nil"/>
              </w:pBdr>
              <w:tabs>
                <w:tab w:val="left" w:pos="313"/>
                <w:tab w:val="left" w:pos="2580"/>
              </w:tabs>
              <w:jc w:val="both"/>
              <w:rPr>
                <w:color w:val="000000"/>
                <w:sz w:val="19"/>
                <w:szCs w:val="19"/>
              </w:rPr>
            </w:pPr>
            <w:r>
              <w:rPr>
                <w:b/>
                <w:color w:val="000000"/>
                <w:sz w:val="19"/>
                <w:szCs w:val="19"/>
              </w:rPr>
              <w:t>Nota 1</w:t>
            </w:r>
            <w:r>
              <w:rPr>
                <w:b/>
                <w:color w:val="000000"/>
                <w:sz w:val="19"/>
                <w:szCs w:val="19"/>
                <w:u w:val="single"/>
              </w:rPr>
              <w:t>:</w:t>
            </w:r>
            <w:r>
              <w:rPr>
                <w:color w:val="000000"/>
                <w:sz w:val="19"/>
                <w:szCs w:val="19"/>
              </w:rPr>
              <w:t xml:space="preserve"> Se aclara que la Dirección de Sanidad continúa implementando el procedimiento descrito anteriormente y estará sujeto a modificaciones.</w:t>
            </w:r>
          </w:p>
          <w:p w14:paraId="06F8FE8D" w14:textId="77777777" w:rsidR="001367B8" w:rsidRDefault="001367B8">
            <w:pPr>
              <w:pBdr>
                <w:top w:val="nil"/>
                <w:left w:val="nil"/>
                <w:bottom w:val="nil"/>
                <w:right w:val="nil"/>
                <w:between w:val="nil"/>
              </w:pBdr>
              <w:tabs>
                <w:tab w:val="left" w:pos="313"/>
                <w:tab w:val="left" w:pos="2580"/>
              </w:tabs>
              <w:jc w:val="both"/>
              <w:rPr>
                <w:color w:val="000000"/>
                <w:sz w:val="19"/>
                <w:szCs w:val="19"/>
              </w:rPr>
            </w:pPr>
          </w:p>
          <w:p w14:paraId="194A1010" w14:textId="77777777" w:rsidR="001367B8" w:rsidRDefault="00C77AC7">
            <w:pPr>
              <w:pBdr>
                <w:top w:val="nil"/>
                <w:left w:val="nil"/>
                <w:bottom w:val="nil"/>
                <w:right w:val="nil"/>
                <w:between w:val="nil"/>
              </w:pBdr>
              <w:jc w:val="both"/>
              <w:rPr>
                <w:color w:val="000000"/>
                <w:sz w:val="19"/>
                <w:szCs w:val="19"/>
              </w:rPr>
            </w:pPr>
            <w:r>
              <w:rPr>
                <w:b/>
                <w:color w:val="000000"/>
                <w:sz w:val="19"/>
                <w:szCs w:val="19"/>
              </w:rPr>
              <w:t>Nota 2:</w:t>
            </w:r>
            <w:r>
              <w:rPr>
                <w:color w:val="000000"/>
                <w:sz w:val="19"/>
                <w:szCs w:val="19"/>
              </w:rPr>
              <w:t xml:space="preserve"> Se aclara que la Dirección de Sanidad continúa implementando el procedimiento descrito en las obligaciones del contrato para aquellos servicios, procedimientos e insumos no contemplados en el acuerdo 002 de abril del 2001 y acuerdo 052 del 2013.</w:t>
            </w:r>
          </w:p>
          <w:p w14:paraId="4956E910" w14:textId="77777777" w:rsidR="001367B8" w:rsidRDefault="001367B8">
            <w:pPr>
              <w:pBdr>
                <w:top w:val="nil"/>
                <w:left w:val="nil"/>
                <w:bottom w:val="nil"/>
                <w:right w:val="nil"/>
                <w:between w:val="nil"/>
              </w:pBdr>
              <w:jc w:val="both"/>
              <w:rPr>
                <w:color w:val="000000"/>
                <w:sz w:val="19"/>
                <w:szCs w:val="19"/>
              </w:rPr>
            </w:pPr>
          </w:p>
          <w:p w14:paraId="2637EDF2" w14:textId="77777777" w:rsidR="001367B8" w:rsidRDefault="00C77AC7">
            <w:pPr>
              <w:pBdr>
                <w:top w:val="nil"/>
                <w:left w:val="nil"/>
                <w:bottom w:val="nil"/>
                <w:right w:val="nil"/>
                <w:between w:val="nil"/>
              </w:pBdr>
              <w:jc w:val="both"/>
              <w:rPr>
                <w:color w:val="000000"/>
                <w:sz w:val="19"/>
                <w:szCs w:val="19"/>
              </w:rPr>
            </w:pPr>
            <w:r>
              <w:rPr>
                <w:b/>
                <w:color w:val="000000"/>
                <w:sz w:val="19"/>
                <w:szCs w:val="19"/>
              </w:rPr>
              <w:t xml:space="preserve">Nota 3: </w:t>
            </w:r>
            <w:r>
              <w:rPr>
                <w:color w:val="000000"/>
                <w:sz w:val="19"/>
                <w:szCs w:val="19"/>
              </w:rPr>
              <w:t>Es de aclarar que en la atención de urgencias y hospitalización que requieran los usuarios deben estar incluidas todas las interconsultas de especialidades y subespecialidades que por nivel de atención tiene habilitada la IPS a contratar</w:t>
            </w:r>
          </w:p>
          <w:p w14:paraId="4AB01C4E" w14:textId="77777777" w:rsidR="001367B8" w:rsidRDefault="001367B8">
            <w:pPr>
              <w:pBdr>
                <w:top w:val="nil"/>
                <w:left w:val="nil"/>
                <w:bottom w:val="nil"/>
                <w:right w:val="nil"/>
                <w:between w:val="nil"/>
              </w:pBdr>
              <w:jc w:val="both"/>
              <w:rPr>
                <w:color w:val="000000"/>
                <w:sz w:val="19"/>
                <w:szCs w:val="19"/>
              </w:rPr>
            </w:pPr>
          </w:p>
          <w:p w14:paraId="613AA96F" w14:textId="679DB828" w:rsidR="001367B8" w:rsidRDefault="00C77AC7" w:rsidP="007973ED">
            <w:pPr>
              <w:pBdr>
                <w:top w:val="nil"/>
                <w:left w:val="nil"/>
                <w:bottom w:val="nil"/>
                <w:right w:val="nil"/>
                <w:between w:val="nil"/>
              </w:pBdr>
              <w:jc w:val="both"/>
              <w:rPr>
                <w:color w:val="000000"/>
                <w:sz w:val="19"/>
                <w:szCs w:val="19"/>
                <w:highlight w:val="white"/>
              </w:rPr>
            </w:pPr>
            <w:r>
              <w:rPr>
                <w:b/>
                <w:color w:val="000000"/>
                <w:sz w:val="19"/>
                <w:szCs w:val="19"/>
              </w:rPr>
              <w:t>Nota 4:</w:t>
            </w:r>
            <w:r>
              <w:rPr>
                <w:color w:val="000000"/>
                <w:sz w:val="19"/>
                <w:szCs w:val="19"/>
              </w:rPr>
              <w:t xml:space="preserve"> </w:t>
            </w:r>
            <w:r>
              <w:rPr>
                <w:color w:val="000000"/>
                <w:sz w:val="19"/>
                <w:szCs w:val="19"/>
                <w:highlight w:val="white"/>
              </w:rPr>
              <w:t xml:space="preserve">Los servicios requeridos por la Regional que no hayan quedado </w:t>
            </w:r>
            <w:r w:rsidRPr="00BA3C67">
              <w:rPr>
                <w:color w:val="000000"/>
                <w:sz w:val="19"/>
                <w:szCs w:val="19"/>
              </w:rPr>
              <w:t>descritos en el “</w:t>
            </w:r>
            <w:r w:rsidRPr="00BA3C67">
              <w:rPr>
                <w:b/>
                <w:color w:val="000000"/>
                <w:sz w:val="19"/>
                <w:szCs w:val="19"/>
              </w:rPr>
              <w:t>ANEXO ESPECIFICACIONES TÉCNICAS MÍNIMAS</w:t>
            </w:r>
            <w:r w:rsidRPr="00BA3C67">
              <w:rPr>
                <w:color w:val="000000"/>
                <w:sz w:val="19"/>
                <w:szCs w:val="19"/>
              </w:rPr>
              <w:t xml:space="preserve">” </w:t>
            </w:r>
            <w:r w:rsidR="004F36FA" w:rsidRPr="00BA3C67">
              <w:rPr>
                <w:color w:val="000000"/>
                <w:sz w:val="19"/>
                <w:szCs w:val="19"/>
              </w:rPr>
              <w:t xml:space="preserve"> o </w:t>
            </w:r>
            <w:r w:rsidR="004F36FA" w:rsidRPr="00BA3C67">
              <w:rPr>
                <w:sz w:val="19"/>
                <w:szCs w:val="19"/>
              </w:rPr>
              <w:t xml:space="preserve">ANEXO </w:t>
            </w:r>
            <w:r w:rsidR="007973ED">
              <w:rPr>
                <w:sz w:val="19"/>
                <w:szCs w:val="19"/>
              </w:rPr>
              <w:t>TARIFAS ESE HUS 2025 – PONAL PROPUESTA</w:t>
            </w:r>
            <w:r w:rsidR="004F36FA" w:rsidRPr="006D07E5">
              <w:rPr>
                <w:sz w:val="19"/>
                <w:szCs w:val="19"/>
              </w:rPr>
              <w:t xml:space="preserve"> - II</w:t>
            </w:r>
            <w:r w:rsidR="004F36FA" w:rsidRPr="00E2493C">
              <w:rPr>
                <w:shd w:val="clear" w:color="auto" w:fill="FFFFFF"/>
                <w:lang w:val="es-MX"/>
              </w:rPr>
              <w:t xml:space="preserve"> </w:t>
            </w:r>
            <w:r>
              <w:rPr>
                <w:color w:val="000000"/>
                <w:sz w:val="19"/>
                <w:szCs w:val="19"/>
                <w:highlight w:val="white"/>
              </w:rPr>
              <w:t>y que hagan parte del Acuerdo 002 del 2001 y que estén dentro del portafolio de servicios del CONTRATISTA, serán prestados por la entidad a las tarifas aquí pactadas, mediando solicitud del Supervisor del Contrato.  En caso de no existir referente para el cobro de estos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 la Oficina de Referencia al siguiente correo disan.rases-rin@policia.gov.co mediante el cual, se hará la solicitud formal de la atención, programa éste que cumple con la normatividad vigente, sobre Referencia y solicitud de autorizaciones, Decreto 4747 de 2007 y las demás normas que lo modifiquen.</w:t>
            </w:r>
          </w:p>
        </w:tc>
      </w:tr>
      <w:tr w:rsidR="001367B8" w14:paraId="4DE01FB5" w14:textId="77777777">
        <w:trPr>
          <w:trHeight w:val="510"/>
          <w:jc w:val="center"/>
        </w:trPr>
        <w:tc>
          <w:tcPr>
            <w:tcW w:w="3337" w:type="dxa"/>
            <w:tcBorders>
              <w:top w:val="single" w:sz="4" w:space="0" w:color="000000"/>
              <w:left w:val="single" w:sz="4" w:space="0" w:color="000000"/>
              <w:bottom w:val="single" w:sz="4" w:space="0" w:color="000000"/>
              <w:right w:val="single" w:sz="4" w:space="0" w:color="000000"/>
            </w:tcBorders>
            <w:vAlign w:val="center"/>
          </w:tcPr>
          <w:p w14:paraId="173D7DCC" w14:textId="77777777" w:rsidR="001367B8" w:rsidRDefault="00C77AC7">
            <w:pPr>
              <w:pBdr>
                <w:top w:val="nil"/>
                <w:left w:val="nil"/>
                <w:bottom w:val="nil"/>
                <w:right w:val="nil"/>
                <w:between w:val="nil"/>
              </w:pBdr>
              <w:spacing w:line="276" w:lineRule="auto"/>
              <w:ind w:left="71"/>
              <w:jc w:val="both"/>
              <w:rPr>
                <w:b/>
                <w:color w:val="000000"/>
                <w:sz w:val="19"/>
                <w:szCs w:val="19"/>
              </w:rPr>
            </w:pPr>
            <w:r>
              <w:rPr>
                <w:b/>
                <w:color w:val="000000"/>
                <w:sz w:val="19"/>
                <w:szCs w:val="19"/>
              </w:rPr>
              <w:t>CLAUSULA VIGÉSIMA SÉPTIMA   MONEDA DEL CONTRATO</w:t>
            </w:r>
          </w:p>
        </w:tc>
        <w:tc>
          <w:tcPr>
            <w:tcW w:w="6503" w:type="dxa"/>
            <w:tcBorders>
              <w:top w:val="single" w:sz="4" w:space="0" w:color="000000"/>
              <w:left w:val="single" w:sz="4" w:space="0" w:color="000000"/>
              <w:bottom w:val="single" w:sz="4" w:space="0" w:color="000000"/>
              <w:right w:val="single" w:sz="4" w:space="0" w:color="000000"/>
            </w:tcBorders>
            <w:vAlign w:val="center"/>
          </w:tcPr>
          <w:p w14:paraId="2D0FB003" w14:textId="77777777" w:rsidR="001367B8" w:rsidRDefault="00C77AC7">
            <w:pPr>
              <w:pBdr>
                <w:top w:val="nil"/>
                <w:left w:val="nil"/>
                <w:bottom w:val="nil"/>
                <w:right w:val="nil"/>
                <w:between w:val="nil"/>
              </w:pBdr>
              <w:spacing w:line="276" w:lineRule="auto"/>
              <w:jc w:val="both"/>
              <w:rPr>
                <w:color w:val="000000"/>
                <w:sz w:val="19"/>
                <w:szCs w:val="19"/>
              </w:rPr>
            </w:pPr>
            <w:r>
              <w:rPr>
                <w:color w:val="000000"/>
                <w:sz w:val="19"/>
                <w:szCs w:val="19"/>
              </w:rPr>
              <w:t>Pesos colombianos</w:t>
            </w:r>
          </w:p>
        </w:tc>
      </w:tr>
    </w:tbl>
    <w:p w14:paraId="2A2D3A92" w14:textId="77777777" w:rsidR="001367B8" w:rsidRDefault="001367B8">
      <w:pPr>
        <w:pBdr>
          <w:top w:val="nil"/>
          <w:left w:val="nil"/>
          <w:bottom w:val="nil"/>
          <w:right w:val="nil"/>
          <w:between w:val="nil"/>
        </w:pBdr>
        <w:tabs>
          <w:tab w:val="left" w:pos="3960"/>
        </w:tabs>
        <w:ind w:left="-142" w:right="-91"/>
        <w:rPr>
          <w:b/>
          <w:color w:val="000000"/>
          <w:sz w:val="19"/>
          <w:szCs w:val="19"/>
        </w:rPr>
      </w:pPr>
    </w:p>
    <w:p w14:paraId="242CC862" w14:textId="77777777" w:rsidR="001367B8" w:rsidRDefault="001367B8">
      <w:pPr>
        <w:pBdr>
          <w:top w:val="nil"/>
          <w:left w:val="nil"/>
          <w:bottom w:val="nil"/>
          <w:right w:val="nil"/>
          <w:between w:val="nil"/>
        </w:pBdr>
        <w:tabs>
          <w:tab w:val="left" w:pos="3960"/>
        </w:tabs>
        <w:ind w:left="-142" w:right="-91"/>
        <w:rPr>
          <w:b/>
          <w:color w:val="000000"/>
          <w:sz w:val="19"/>
          <w:szCs w:val="19"/>
        </w:rPr>
      </w:pPr>
    </w:p>
    <w:p w14:paraId="65102D2B" w14:textId="77777777" w:rsidR="001367B8" w:rsidRDefault="00C77AC7">
      <w:pPr>
        <w:jc w:val="both"/>
        <w:rPr>
          <w:b/>
          <w:sz w:val="21"/>
          <w:szCs w:val="21"/>
        </w:rPr>
      </w:pPr>
      <w:r>
        <w:rPr>
          <w:b/>
          <w:sz w:val="21"/>
          <w:szCs w:val="21"/>
        </w:rPr>
        <w:t>CONTRATANTE</w:t>
      </w:r>
    </w:p>
    <w:p w14:paraId="38A1B518" w14:textId="77777777" w:rsidR="001367B8" w:rsidRDefault="00C77AC7">
      <w:pPr>
        <w:jc w:val="both"/>
        <w:rPr>
          <w:b/>
          <w:sz w:val="21"/>
          <w:szCs w:val="21"/>
        </w:rPr>
      </w:pPr>
      <w:r>
        <w:rPr>
          <w:b/>
          <w:sz w:val="21"/>
          <w:szCs w:val="21"/>
        </w:rPr>
        <w:t>XXXXXXXXXXXXXXXXXXXXXXXXXXXX</w:t>
      </w:r>
    </w:p>
    <w:p w14:paraId="2EAD37D4" w14:textId="77777777" w:rsidR="001367B8" w:rsidRDefault="001367B8">
      <w:pPr>
        <w:jc w:val="both"/>
        <w:rPr>
          <w:b/>
          <w:sz w:val="21"/>
          <w:szCs w:val="21"/>
        </w:rPr>
      </w:pPr>
    </w:p>
    <w:p w14:paraId="46439F40" w14:textId="77777777" w:rsidR="001367B8" w:rsidRDefault="00C77AC7">
      <w:pPr>
        <w:rPr>
          <w:b/>
          <w:sz w:val="21"/>
          <w:szCs w:val="21"/>
        </w:rPr>
      </w:pPr>
      <w:r>
        <w:rPr>
          <w:b/>
          <w:sz w:val="21"/>
          <w:szCs w:val="21"/>
        </w:rPr>
        <w:t>CONTRATISTA,</w:t>
      </w:r>
    </w:p>
    <w:p w14:paraId="2B412EEC" w14:textId="77777777" w:rsidR="001367B8" w:rsidRDefault="00C77AC7">
      <w:pPr>
        <w:pBdr>
          <w:top w:val="nil"/>
          <w:left w:val="nil"/>
          <w:bottom w:val="nil"/>
          <w:right w:val="nil"/>
          <w:between w:val="nil"/>
        </w:pBdr>
        <w:rPr>
          <w:color w:val="000000"/>
          <w:sz w:val="21"/>
          <w:szCs w:val="21"/>
        </w:rPr>
      </w:pPr>
      <w:r>
        <w:rPr>
          <w:b/>
          <w:color w:val="000000"/>
          <w:sz w:val="21"/>
          <w:szCs w:val="21"/>
        </w:rPr>
        <w:t>XXXXXXXXXXXXXXXXXXXXXXXXXXXX</w:t>
      </w:r>
    </w:p>
    <w:p w14:paraId="7EB1D0F3" w14:textId="77777777" w:rsidR="001367B8" w:rsidRDefault="001367B8">
      <w:pPr>
        <w:pBdr>
          <w:top w:val="nil"/>
          <w:left w:val="nil"/>
          <w:bottom w:val="nil"/>
          <w:right w:val="nil"/>
          <w:between w:val="nil"/>
        </w:pBdr>
        <w:rPr>
          <w:color w:val="000000"/>
          <w:sz w:val="19"/>
          <w:szCs w:val="19"/>
        </w:rPr>
      </w:pPr>
    </w:p>
    <w:p w14:paraId="06A9E37B" w14:textId="77777777" w:rsidR="001367B8" w:rsidRDefault="001367B8">
      <w:pPr>
        <w:pBdr>
          <w:top w:val="nil"/>
          <w:left w:val="nil"/>
          <w:bottom w:val="nil"/>
          <w:right w:val="nil"/>
          <w:between w:val="nil"/>
        </w:pBdr>
        <w:jc w:val="center"/>
        <w:rPr>
          <w:b/>
          <w:color w:val="000000"/>
        </w:rPr>
      </w:pPr>
    </w:p>
    <w:p w14:paraId="3E889A0F" w14:textId="77777777" w:rsidR="001367B8" w:rsidRDefault="001367B8">
      <w:pPr>
        <w:pBdr>
          <w:top w:val="nil"/>
          <w:left w:val="nil"/>
          <w:bottom w:val="nil"/>
          <w:right w:val="nil"/>
          <w:between w:val="nil"/>
        </w:pBdr>
        <w:jc w:val="center"/>
        <w:rPr>
          <w:b/>
          <w:color w:val="000000"/>
        </w:rPr>
      </w:pPr>
    </w:p>
    <w:p w14:paraId="198B0A04" w14:textId="77777777" w:rsidR="001367B8" w:rsidRDefault="001367B8">
      <w:pPr>
        <w:pBdr>
          <w:top w:val="nil"/>
          <w:left w:val="nil"/>
          <w:bottom w:val="nil"/>
          <w:right w:val="nil"/>
          <w:between w:val="nil"/>
        </w:pBdr>
        <w:jc w:val="center"/>
        <w:rPr>
          <w:b/>
          <w:color w:val="000000"/>
        </w:rPr>
      </w:pPr>
    </w:p>
    <w:p w14:paraId="060C09C2" w14:textId="77777777" w:rsidR="001367B8" w:rsidRDefault="001367B8">
      <w:pPr>
        <w:pBdr>
          <w:top w:val="nil"/>
          <w:left w:val="nil"/>
          <w:bottom w:val="nil"/>
          <w:right w:val="nil"/>
          <w:between w:val="nil"/>
        </w:pBdr>
        <w:jc w:val="center"/>
        <w:rPr>
          <w:b/>
          <w:color w:val="000000"/>
        </w:rPr>
      </w:pPr>
    </w:p>
    <w:p w14:paraId="16DF03D6" w14:textId="77777777" w:rsidR="001367B8" w:rsidRDefault="001367B8">
      <w:pPr>
        <w:pBdr>
          <w:top w:val="nil"/>
          <w:left w:val="nil"/>
          <w:bottom w:val="nil"/>
          <w:right w:val="nil"/>
          <w:between w:val="nil"/>
        </w:pBdr>
        <w:jc w:val="center"/>
        <w:rPr>
          <w:b/>
          <w:color w:val="000000"/>
        </w:rPr>
      </w:pPr>
    </w:p>
    <w:p w14:paraId="04A2F09A" w14:textId="77777777" w:rsidR="001367B8" w:rsidRDefault="001367B8">
      <w:pPr>
        <w:pBdr>
          <w:top w:val="nil"/>
          <w:left w:val="nil"/>
          <w:bottom w:val="nil"/>
          <w:right w:val="nil"/>
          <w:between w:val="nil"/>
        </w:pBdr>
        <w:jc w:val="center"/>
        <w:rPr>
          <w:b/>
          <w:color w:val="000000"/>
        </w:rPr>
      </w:pPr>
    </w:p>
    <w:p w14:paraId="11AFB663" w14:textId="77777777" w:rsidR="00AD4C52" w:rsidRDefault="00AD4C52" w:rsidP="004B7E6C">
      <w:pPr>
        <w:pBdr>
          <w:top w:val="nil"/>
          <w:left w:val="nil"/>
          <w:bottom w:val="nil"/>
          <w:right w:val="nil"/>
          <w:between w:val="nil"/>
        </w:pBdr>
        <w:jc w:val="center"/>
        <w:rPr>
          <w:b/>
        </w:rPr>
      </w:pPr>
    </w:p>
    <w:p w14:paraId="70529106" w14:textId="6F0F1D82" w:rsidR="00AD4C52" w:rsidRDefault="00AD4C52" w:rsidP="004B7E6C">
      <w:pPr>
        <w:pBdr>
          <w:top w:val="nil"/>
          <w:left w:val="nil"/>
          <w:bottom w:val="nil"/>
          <w:right w:val="nil"/>
          <w:between w:val="nil"/>
        </w:pBdr>
        <w:jc w:val="center"/>
        <w:rPr>
          <w:b/>
        </w:rPr>
      </w:pPr>
    </w:p>
    <w:p w14:paraId="31EBE569" w14:textId="41CCB740" w:rsidR="009A7AB0" w:rsidRDefault="009A7AB0" w:rsidP="004B7E6C">
      <w:pPr>
        <w:pBdr>
          <w:top w:val="nil"/>
          <w:left w:val="nil"/>
          <w:bottom w:val="nil"/>
          <w:right w:val="nil"/>
          <w:between w:val="nil"/>
        </w:pBdr>
        <w:jc w:val="center"/>
        <w:rPr>
          <w:b/>
        </w:rPr>
      </w:pPr>
    </w:p>
    <w:p w14:paraId="659EDE60" w14:textId="1AC5F7B2" w:rsidR="009A7AB0" w:rsidRDefault="009A7AB0" w:rsidP="004B7E6C">
      <w:pPr>
        <w:pBdr>
          <w:top w:val="nil"/>
          <w:left w:val="nil"/>
          <w:bottom w:val="nil"/>
          <w:right w:val="nil"/>
          <w:between w:val="nil"/>
        </w:pBdr>
        <w:jc w:val="center"/>
        <w:rPr>
          <w:b/>
        </w:rPr>
      </w:pPr>
    </w:p>
    <w:p w14:paraId="5EBBED1E" w14:textId="77777777" w:rsidR="005110B1" w:rsidRDefault="005110B1" w:rsidP="004B7E6C">
      <w:pPr>
        <w:pBdr>
          <w:top w:val="nil"/>
          <w:left w:val="nil"/>
          <w:bottom w:val="nil"/>
          <w:right w:val="nil"/>
          <w:between w:val="nil"/>
        </w:pBdr>
        <w:jc w:val="center"/>
        <w:rPr>
          <w:b/>
        </w:rPr>
      </w:pPr>
    </w:p>
    <w:p w14:paraId="6A84903B" w14:textId="77777777" w:rsidR="005110B1" w:rsidRDefault="005110B1" w:rsidP="004B7E6C">
      <w:pPr>
        <w:pBdr>
          <w:top w:val="nil"/>
          <w:left w:val="nil"/>
          <w:bottom w:val="nil"/>
          <w:right w:val="nil"/>
          <w:between w:val="nil"/>
        </w:pBdr>
        <w:jc w:val="center"/>
        <w:rPr>
          <w:b/>
        </w:rPr>
      </w:pPr>
    </w:p>
    <w:p w14:paraId="7A9E1CB1" w14:textId="77777777" w:rsidR="005110B1" w:rsidRDefault="005110B1" w:rsidP="004B7E6C">
      <w:pPr>
        <w:pBdr>
          <w:top w:val="nil"/>
          <w:left w:val="nil"/>
          <w:bottom w:val="nil"/>
          <w:right w:val="nil"/>
          <w:between w:val="nil"/>
        </w:pBdr>
        <w:jc w:val="center"/>
        <w:rPr>
          <w:b/>
        </w:rPr>
      </w:pPr>
    </w:p>
    <w:p w14:paraId="3BF8F746" w14:textId="59331C62" w:rsidR="009A7AB0" w:rsidRDefault="009A7AB0" w:rsidP="00CD768F">
      <w:pPr>
        <w:pBdr>
          <w:top w:val="nil"/>
          <w:left w:val="nil"/>
          <w:bottom w:val="nil"/>
          <w:right w:val="nil"/>
          <w:between w:val="nil"/>
        </w:pBdr>
        <w:rPr>
          <w:b/>
        </w:rPr>
      </w:pPr>
    </w:p>
    <w:p w14:paraId="18D4C148" w14:textId="77777777" w:rsidR="009A7AB0" w:rsidRDefault="009A7AB0" w:rsidP="004B7E6C">
      <w:pPr>
        <w:pBdr>
          <w:top w:val="nil"/>
          <w:left w:val="nil"/>
          <w:bottom w:val="nil"/>
          <w:right w:val="nil"/>
          <w:between w:val="nil"/>
        </w:pBdr>
        <w:jc w:val="center"/>
        <w:rPr>
          <w:b/>
        </w:rPr>
      </w:pPr>
    </w:p>
    <w:p w14:paraId="50AEF07E" w14:textId="77777777" w:rsidR="00AD4C52" w:rsidRDefault="00AD4C52" w:rsidP="004B7E6C">
      <w:pPr>
        <w:pBdr>
          <w:top w:val="nil"/>
          <w:left w:val="nil"/>
          <w:bottom w:val="nil"/>
          <w:right w:val="nil"/>
          <w:between w:val="nil"/>
        </w:pBdr>
        <w:jc w:val="center"/>
        <w:rPr>
          <w:b/>
        </w:rPr>
      </w:pPr>
    </w:p>
    <w:p w14:paraId="00306843" w14:textId="77777777" w:rsidR="008E5480" w:rsidRDefault="008E5480" w:rsidP="004B7E6C">
      <w:pPr>
        <w:pBdr>
          <w:top w:val="nil"/>
          <w:left w:val="nil"/>
          <w:bottom w:val="nil"/>
          <w:right w:val="nil"/>
          <w:between w:val="nil"/>
        </w:pBdr>
        <w:jc w:val="center"/>
        <w:rPr>
          <w:b/>
        </w:rPr>
      </w:pPr>
    </w:p>
    <w:p w14:paraId="5C1C752E" w14:textId="77777777" w:rsidR="008E5480" w:rsidRDefault="008E5480" w:rsidP="004B7E6C">
      <w:pPr>
        <w:pBdr>
          <w:top w:val="nil"/>
          <w:left w:val="nil"/>
          <w:bottom w:val="nil"/>
          <w:right w:val="nil"/>
          <w:between w:val="nil"/>
        </w:pBdr>
        <w:jc w:val="center"/>
        <w:rPr>
          <w:b/>
        </w:rPr>
      </w:pPr>
    </w:p>
    <w:p w14:paraId="4AC8514F" w14:textId="77777777" w:rsidR="008E5480" w:rsidRDefault="008E5480" w:rsidP="004B7E6C">
      <w:pPr>
        <w:pBdr>
          <w:top w:val="nil"/>
          <w:left w:val="nil"/>
          <w:bottom w:val="nil"/>
          <w:right w:val="nil"/>
          <w:between w:val="nil"/>
        </w:pBdr>
        <w:jc w:val="center"/>
        <w:rPr>
          <w:b/>
        </w:rPr>
      </w:pPr>
    </w:p>
    <w:p w14:paraId="01E425A2" w14:textId="77777777" w:rsidR="008E5480" w:rsidRDefault="008E5480" w:rsidP="004B7E6C">
      <w:pPr>
        <w:pBdr>
          <w:top w:val="nil"/>
          <w:left w:val="nil"/>
          <w:bottom w:val="nil"/>
          <w:right w:val="nil"/>
          <w:between w:val="nil"/>
        </w:pBdr>
        <w:jc w:val="center"/>
        <w:rPr>
          <w:b/>
        </w:rPr>
      </w:pPr>
    </w:p>
    <w:p w14:paraId="28847AD7" w14:textId="77777777" w:rsidR="008E5480" w:rsidRDefault="008E5480" w:rsidP="004B7E6C">
      <w:pPr>
        <w:pBdr>
          <w:top w:val="nil"/>
          <w:left w:val="nil"/>
          <w:bottom w:val="nil"/>
          <w:right w:val="nil"/>
          <w:between w:val="nil"/>
        </w:pBdr>
        <w:jc w:val="center"/>
        <w:rPr>
          <w:b/>
        </w:rPr>
      </w:pPr>
    </w:p>
    <w:p w14:paraId="7D694C6A" w14:textId="77777777" w:rsidR="008E5480" w:rsidRDefault="008E5480" w:rsidP="004B7E6C">
      <w:pPr>
        <w:pBdr>
          <w:top w:val="nil"/>
          <w:left w:val="nil"/>
          <w:bottom w:val="nil"/>
          <w:right w:val="nil"/>
          <w:between w:val="nil"/>
        </w:pBdr>
        <w:jc w:val="center"/>
        <w:rPr>
          <w:b/>
        </w:rPr>
      </w:pPr>
    </w:p>
    <w:p w14:paraId="4BA58C32" w14:textId="77777777" w:rsidR="008E5480" w:rsidRDefault="008E5480" w:rsidP="004B7E6C">
      <w:pPr>
        <w:pBdr>
          <w:top w:val="nil"/>
          <w:left w:val="nil"/>
          <w:bottom w:val="nil"/>
          <w:right w:val="nil"/>
          <w:between w:val="nil"/>
        </w:pBdr>
        <w:jc w:val="center"/>
        <w:rPr>
          <w:b/>
        </w:rPr>
      </w:pPr>
    </w:p>
    <w:p w14:paraId="2BD8C122" w14:textId="77777777" w:rsidR="001241FF" w:rsidRDefault="001241FF" w:rsidP="004B7E6C">
      <w:pPr>
        <w:pBdr>
          <w:top w:val="nil"/>
          <w:left w:val="nil"/>
          <w:bottom w:val="nil"/>
          <w:right w:val="nil"/>
          <w:between w:val="nil"/>
        </w:pBdr>
        <w:jc w:val="center"/>
        <w:rPr>
          <w:b/>
        </w:rPr>
      </w:pPr>
    </w:p>
    <w:p w14:paraId="3576024E" w14:textId="77777777" w:rsidR="001241FF" w:rsidRDefault="001241FF" w:rsidP="004B7E6C">
      <w:pPr>
        <w:pBdr>
          <w:top w:val="nil"/>
          <w:left w:val="nil"/>
          <w:bottom w:val="nil"/>
          <w:right w:val="nil"/>
          <w:between w:val="nil"/>
        </w:pBdr>
        <w:jc w:val="center"/>
        <w:rPr>
          <w:b/>
        </w:rPr>
      </w:pPr>
    </w:p>
    <w:p w14:paraId="0B4332B8" w14:textId="77777777" w:rsidR="001241FF" w:rsidRDefault="001241FF" w:rsidP="004B7E6C">
      <w:pPr>
        <w:pBdr>
          <w:top w:val="nil"/>
          <w:left w:val="nil"/>
          <w:bottom w:val="nil"/>
          <w:right w:val="nil"/>
          <w:between w:val="nil"/>
        </w:pBdr>
        <w:jc w:val="center"/>
        <w:rPr>
          <w:b/>
        </w:rPr>
      </w:pPr>
    </w:p>
    <w:p w14:paraId="29004696" w14:textId="77777777" w:rsidR="008E5480" w:rsidRDefault="008E5480" w:rsidP="004B7E6C">
      <w:pPr>
        <w:pBdr>
          <w:top w:val="nil"/>
          <w:left w:val="nil"/>
          <w:bottom w:val="nil"/>
          <w:right w:val="nil"/>
          <w:between w:val="nil"/>
        </w:pBdr>
        <w:jc w:val="center"/>
        <w:rPr>
          <w:b/>
        </w:rPr>
      </w:pPr>
    </w:p>
    <w:p w14:paraId="7C6077A0" w14:textId="2A927C15" w:rsidR="004B7E6C" w:rsidRDefault="004B7E6C" w:rsidP="004B7E6C">
      <w:pPr>
        <w:pBdr>
          <w:top w:val="nil"/>
          <w:left w:val="nil"/>
          <w:bottom w:val="nil"/>
          <w:right w:val="nil"/>
          <w:between w:val="nil"/>
        </w:pBdr>
        <w:jc w:val="center"/>
        <w:rPr>
          <w:b/>
          <w:color w:val="000000"/>
        </w:rPr>
      </w:pPr>
      <w:r>
        <w:rPr>
          <w:b/>
        </w:rPr>
        <w:t>ANEXO Nº 6</w:t>
      </w:r>
    </w:p>
    <w:p w14:paraId="1BDA41B1" w14:textId="77777777" w:rsidR="004B7E6C" w:rsidRDefault="004B7E6C" w:rsidP="004B7E6C">
      <w:pPr>
        <w:pBdr>
          <w:top w:val="nil"/>
          <w:left w:val="nil"/>
          <w:bottom w:val="nil"/>
          <w:right w:val="nil"/>
          <w:between w:val="nil"/>
        </w:pBdr>
        <w:jc w:val="center"/>
        <w:rPr>
          <w:b/>
          <w:color w:val="000000"/>
        </w:rPr>
      </w:pPr>
      <w:r>
        <w:rPr>
          <w:b/>
          <w:color w:val="000000"/>
        </w:rPr>
        <w:t>CERTIFICACIÓN DE COMPETENCIA DEL CONTRATISTA</w:t>
      </w:r>
    </w:p>
    <w:p w14:paraId="1F16F3DA" w14:textId="77777777" w:rsidR="004B7E6C" w:rsidRDefault="004B7E6C" w:rsidP="004B7E6C">
      <w:pPr>
        <w:jc w:val="both"/>
        <w:rPr>
          <w:b/>
        </w:rPr>
      </w:pPr>
    </w:p>
    <w:p w14:paraId="55138FEB" w14:textId="77777777" w:rsidR="00BD67F1" w:rsidRDefault="00BD67F1" w:rsidP="004B7E6C">
      <w:pPr>
        <w:jc w:val="both"/>
      </w:pPr>
    </w:p>
    <w:p w14:paraId="4E95AFC9" w14:textId="285B63E2" w:rsidR="004B7E6C" w:rsidRDefault="004B7E6C" w:rsidP="004B7E6C">
      <w:pPr>
        <w:jc w:val="both"/>
      </w:pPr>
      <w:r>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5F8597B2" w14:textId="6A851AC3" w:rsidR="004B7E6C" w:rsidRDefault="004B7E6C" w:rsidP="004B7E6C">
      <w:pPr>
        <w:rPr>
          <w:b/>
        </w:rPr>
      </w:pPr>
    </w:p>
    <w:p w14:paraId="0F60965D" w14:textId="77777777" w:rsidR="00BD67F1" w:rsidRDefault="00BD67F1" w:rsidP="004B7E6C">
      <w:pPr>
        <w:rPr>
          <w:b/>
        </w:rPr>
      </w:pPr>
    </w:p>
    <w:p w14:paraId="2319742A" w14:textId="77777777" w:rsidR="004B7E6C" w:rsidRDefault="004B7E6C" w:rsidP="004B7E6C">
      <w:pPr>
        <w:numPr>
          <w:ilvl w:val="2"/>
          <w:numId w:val="18"/>
        </w:numPr>
        <w:ind w:left="567"/>
      </w:pPr>
      <w:r>
        <w:t>Ley 100 de 1993 y sus Decretos reglamentarios.</w:t>
      </w:r>
    </w:p>
    <w:p w14:paraId="228A2356" w14:textId="77777777" w:rsidR="004B7E6C" w:rsidRDefault="004B7E6C" w:rsidP="004B7E6C">
      <w:pPr>
        <w:numPr>
          <w:ilvl w:val="2"/>
          <w:numId w:val="18"/>
        </w:numPr>
        <w:ind w:left="567"/>
        <w:jc w:val="both"/>
      </w:pPr>
      <w:r>
        <w:t>Decreto 1011 2006 "Por el cual se establece el Sistema Obligatorio de Garantía de Calidad de la Atención de Salud del Sistema General de Seguridad Social en Salud".</w:t>
      </w:r>
    </w:p>
    <w:p w14:paraId="287A56F0" w14:textId="77777777" w:rsidR="004B7E6C" w:rsidRDefault="004B7E6C" w:rsidP="004B7E6C">
      <w:pPr>
        <w:numPr>
          <w:ilvl w:val="2"/>
          <w:numId w:val="18"/>
        </w:numPr>
        <w:ind w:left="567"/>
        <w:jc w:val="both"/>
      </w:pPr>
      <w:r>
        <w:t>La Resolución 3100 del 25 de noviembre de 2019, “Por la cual se definen los procedimientos y condiciones de inscripción de los prestadores de servicios de salud y de habilitación de servicios de salud y se adopta el manual de inscripción de prestadores y habilitación de servicios de salud”</w:t>
      </w:r>
    </w:p>
    <w:p w14:paraId="7865ED9B" w14:textId="77777777" w:rsidR="004B7E6C" w:rsidRDefault="004B7E6C" w:rsidP="004B7E6C">
      <w:pPr>
        <w:numPr>
          <w:ilvl w:val="2"/>
          <w:numId w:val="18"/>
        </w:numPr>
        <w:ind w:left="567"/>
        <w:jc w:val="both"/>
      </w:pPr>
      <w:r>
        <w:t>Decreto Reglamentario Único del Sector Salud 0780 de mayo de 2016.</w:t>
      </w:r>
    </w:p>
    <w:p w14:paraId="79594AE4" w14:textId="77777777" w:rsidR="004B7E6C" w:rsidRDefault="004B7E6C" w:rsidP="004B7E6C">
      <w:pPr>
        <w:numPr>
          <w:ilvl w:val="2"/>
          <w:numId w:val="18"/>
        </w:numPr>
        <w:ind w:left="567"/>
        <w:jc w:val="both"/>
      </w:pPr>
      <w:r>
        <w:t>Demás normas vigentes expedidas por el Gobierno Nacional.</w:t>
      </w:r>
    </w:p>
    <w:p w14:paraId="719B0922" w14:textId="77777777" w:rsidR="004B7E6C" w:rsidRDefault="004B7E6C" w:rsidP="004B7E6C">
      <w:pPr>
        <w:pBdr>
          <w:top w:val="nil"/>
          <w:left w:val="nil"/>
          <w:bottom w:val="nil"/>
          <w:right w:val="nil"/>
          <w:between w:val="nil"/>
        </w:pBdr>
        <w:tabs>
          <w:tab w:val="left" w:pos="1980"/>
        </w:tabs>
        <w:spacing w:after="120" w:line="480" w:lineRule="auto"/>
        <w:rPr>
          <w:color w:val="000000"/>
        </w:rPr>
      </w:pPr>
    </w:p>
    <w:p w14:paraId="5E146737" w14:textId="77777777" w:rsidR="005C2AF4" w:rsidRDefault="005C2AF4" w:rsidP="005C2AF4">
      <w:pPr>
        <w:pBdr>
          <w:top w:val="nil"/>
          <w:left w:val="nil"/>
          <w:bottom w:val="nil"/>
          <w:right w:val="nil"/>
          <w:between w:val="nil"/>
        </w:pBdr>
        <w:rPr>
          <w:color w:val="000000"/>
        </w:rPr>
      </w:pPr>
      <w:r>
        <w:rPr>
          <w:color w:val="000000"/>
        </w:rPr>
        <w:t xml:space="preserve">Firma del representante legal del proponente </w:t>
      </w:r>
    </w:p>
    <w:p w14:paraId="4FC89999" w14:textId="77777777" w:rsidR="005C2AF4" w:rsidRDefault="005C2AF4" w:rsidP="005C2AF4">
      <w:pPr>
        <w:pBdr>
          <w:top w:val="nil"/>
          <w:left w:val="nil"/>
          <w:bottom w:val="nil"/>
          <w:right w:val="nil"/>
          <w:between w:val="nil"/>
        </w:pBdr>
        <w:rPr>
          <w:color w:val="000000"/>
        </w:rPr>
      </w:pPr>
      <w:r>
        <w:rPr>
          <w:color w:val="000000"/>
        </w:rPr>
        <w:t xml:space="preserve">Nombre o razón social del oferente: </w:t>
      </w:r>
      <w:r>
        <w:rPr>
          <w:color w:val="808080"/>
          <w:u w:val="single"/>
        </w:rPr>
        <w:t>Diligenciar el nombre completo del proponente</w:t>
      </w:r>
    </w:p>
    <w:p w14:paraId="5DB95CA5" w14:textId="77777777" w:rsidR="005C2AF4" w:rsidRDefault="005C2AF4" w:rsidP="005C2AF4">
      <w:pPr>
        <w:pBdr>
          <w:top w:val="nil"/>
          <w:left w:val="nil"/>
          <w:bottom w:val="nil"/>
          <w:right w:val="nil"/>
          <w:between w:val="nil"/>
        </w:pBdr>
        <w:rPr>
          <w:color w:val="000000"/>
        </w:rPr>
      </w:pPr>
      <w:r>
        <w:rPr>
          <w:color w:val="000000"/>
        </w:rPr>
        <w:t xml:space="preserve">Identificación (NIT </w:t>
      </w:r>
      <w:sdt>
        <w:sdtPr>
          <w:tag w:val="goog_rdk_17"/>
          <w:id w:val="675383523"/>
        </w:sdtPr>
        <w:sdtContent>
          <w:r>
            <w:rPr>
              <w:rFonts w:ascii="Arial Unicode MS" w:eastAsia="Arial Unicode MS" w:hAnsi="Arial Unicode MS" w:cs="Arial Unicode MS"/>
              <w:color w:val="000000"/>
            </w:rPr>
            <w:t>☐</w:t>
          </w:r>
        </w:sdtContent>
      </w:sdt>
      <w:r>
        <w:rPr>
          <w:color w:val="000000"/>
        </w:rPr>
        <w:t xml:space="preserve"> C.C </w:t>
      </w:r>
      <w:sdt>
        <w:sdtPr>
          <w:tag w:val="goog_rdk_18"/>
          <w:id w:val="-648898988"/>
        </w:sdtPr>
        <w:sdtContent>
          <w:r>
            <w:rPr>
              <w:rFonts w:ascii="Arial Unicode MS" w:eastAsia="Arial Unicode MS" w:hAnsi="Arial Unicode MS" w:cs="Arial Unicode MS"/>
              <w:color w:val="000000"/>
            </w:rPr>
            <w:t>☐</w:t>
          </w:r>
        </w:sdtContent>
      </w:sdt>
      <w:r>
        <w:rPr>
          <w:color w:val="000000"/>
        </w:rPr>
        <w:t xml:space="preserve">  C.E </w:t>
      </w:r>
      <w:sdt>
        <w:sdtPr>
          <w:tag w:val="goog_rdk_19"/>
          <w:id w:val="2059665827"/>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la identificación del proponente</w:t>
      </w:r>
    </w:p>
    <w:p w14:paraId="2B240C85" w14:textId="77777777" w:rsidR="005C2AF4" w:rsidRDefault="005C2AF4" w:rsidP="005C2AF4">
      <w:pPr>
        <w:pBdr>
          <w:top w:val="nil"/>
          <w:left w:val="nil"/>
          <w:bottom w:val="nil"/>
          <w:right w:val="nil"/>
          <w:between w:val="nil"/>
        </w:pBdr>
        <w:rPr>
          <w:color w:val="000000"/>
        </w:rPr>
      </w:pPr>
      <w:r>
        <w:rPr>
          <w:color w:val="000000"/>
        </w:rPr>
        <w:t xml:space="preserve">Nombre Representante Legal: </w:t>
      </w:r>
      <w:r>
        <w:rPr>
          <w:color w:val="808080"/>
          <w:u w:val="single"/>
        </w:rPr>
        <w:t>Diligenciar el nombre completo del representante legal</w:t>
      </w:r>
    </w:p>
    <w:p w14:paraId="21011758" w14:textId="77777777" w:rsidR="005C2AF4" w:rsidRDefault="005C2AF4" w:rsidP="005C2AF4">
      <w:pPr>
        <w:pBdr>
          <w:top w:val="nil"/>
          <w:left w:val="nil"/>
          <w:bottom w:val="nil"/>
          <w:right w:val="nil"/>
          <w:between w:val="nil"/>
        </w:pBdr>
        <w:rPr>
          <w:color w:val="000000"/>
        </w:rPr>
      </w:pPr>
      <w:r>
        <w:rPr>
          <w:color w:val="000000"/>
        </w:rPr>
        <w:t xml:space="preserve">Identificación (C.C </w:t>
      </w:r>
      <w:sdt>
        <w:sdtPr>
          <w:tag w:val="goog_rdk_20"/>
          <w:id w:val="599147631"/>
        </w:sdtPr>
        <w:sdtContent>
          <w:r>
            <w:rPr>
              <w:rFonts w:ascii="Arial Unicode MS" w:eastAsia="Arial Unicode MS" w:hAnsi="Arial Unicode MS" w:cs="Arial Unicode MS"/>
              <w:color w:val="000000"/>
            </w:rPr>
            <w:t>☐</w:t>
          </w:r>
        </w:sdtContent>
      </w:sdt>
      <w:r>
        <w:rPr>
          <w:color w:val="000000"/>
        </w:rPr>
        <w:t xml:space="preserve">  C.E. </w:t>
      </w:r>
      <w:sdt>
        <w:sdtPr>
          <w:tag w:val="goog_rdk_21"/>
          <w:id w:val="-1161851233"/>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el documento de identificación del representante legal</w:t>
      </w:r>
    </w:p>
    <w:p w14:paraId="41E95A51" w14:textId="77777777" w:rsidR="005C2AF4" w:rsidRDefault="005C2AF4" w:rsidP="005C2AF4">
      <w:pPr>
        <w:pBdr>
          <w:top w:val="nil"/>
          <w:left w:val="nil"/>
          <w:bottom w:val="nil"/>
          <w:right w:val="nil"/>
          <w:between w:val="nil"/>
        </w:pBdr>
        <w:rPr>
          <w:color w:val="000000"/>
        </w:rPr>
      </w:pPr>
      <w:r>
        <w:rPr>
          <w:color w:val="000000"/>
        </w:rPr>
        <w:t xml:space="preserve">Dirección: </w:t>
      </w:r>
      <w:r>
        <w:rPr>
          <w:color w:val="808080"/>
          <w:u w:val="single"/>
        </w:rPr>
        <w:t>Diligenciar la dirección del proveedor</w:t>
      </w:r>
    </w:p>
    <w:p w14:paraId="303ABCFA" w14:textId="77777777" w:rsidR="005C2AF4" w:rsidRDefault="005C2AF4" w:rsidP="005C2AF4">
      <w:pPr>
        <w:pBdr>
          <w:top w:val="nil"/>
          <w:left w:val="nil"/>
          <w:bottom w:val="nil"/>
          <w:right w:val="nil"/>
          <w:between w:val="nil"/>
        </w:pBdr>
        <w:rPr>
          <w:color w:val="000000"/>
        </w:rPr>
      </w:pPr>
      <w:r>
        <w:rPr>
          <w:color w:val="000000"/>
        </w:rPr>
        <w:t>Teléfono:</w:t>
      </w:r>
      <w:r>
        <w:rPr>
          <w:b/>
          <w:color w:val="000000"/>
        </w:rPr>
        <w:t xml:space="preserve"> </w:t>
      </w:r>
      <w:r>
        <w:rPr>
          <w:color w:val="808080"/>
          <w:u w:val="single"/>
        </w:rPr>
        <w:t>Diligenciar teléfonos de contacto del proveedor</w:t>
      </w:r>
    </w:p>
    <w:p w14:paraId="58709DB5" w14:textId="77777777" w:rsidR="005C2AF4" w:rsidRDefault="005C2AF4" w:rsidP="005C2AF4">
      <w:pPr>
        <w:pBdr>
          <w:top w:val="nil"/>
          <w:left w:val="nil"/>
          <w:bottom w:val="nil"/>
          <w:right w:val="nil"/>
          <w:between w:val="nil"/>
        </w:pBdr>
        <w:rPr>
          <w:color w:val="000000"/>
          <w:sz w:val="22"/>
          <w:szCs w:val="22"/>
        </w:rPr>
      </w:pPr>
      <w:r>
        <w:rPr>
          <w:color w:val="000000"/>
        </w:rPr>
        <w:t>Email:</w:t>
      </w:r>
      <w:r>
        <w:rPr>
          <w:b/>
          <w:color w:val="000000"/>
        </w:rPr>
        <w:t xml:space="preserve"> </w:t>
      </w:r>
      <w:r>
        <w:rPr>
          <w:color w:val="808080"/>
          <w:u w:val="single"/>
        </w:rPr>
        <w:t>Diligenciar correo electrónico de notificaciones</w:t>
      </w:r>
    </w:p>
    <w:p w14:paraId="20D91D09" w14:textId="77777777" w:rsidR="005C2AF4" w:rsidRDefault="005C2AF4">
      <w:pPr>
        <w:autoSpaceDE/>
        <w:autoSpaceDN/>
        <w:rPr>
          <w:b/>
        </w:rPr>
      </w:pPr>
      <w:r>
        <w:rPr>
          <w:b/>
        </w:rPr>
        <w:br w:type="page"/>
      </w:r>
    </w:p>
    <w:p w14:paraId="545BC031" w14:textId="735F0F41" w:rsidR="004B7E6C" w:rsidRPr="00A63977" w:rsidRDefault="004B7E6C" w:rsidP="004B7E6C">
      <w:pPr>
        <w:jc w:val="center"/>
        <w:rPr>
          <w:b/>
        </w:rPr>
      </w:pPr>
      <w:r w:rsidRPr="00A63977">
        <w:rPr>
          <w:b/>
        </w:rPr>
        <w:lastRenderedPageBreak/>
        <w:t>ANEXO Nº 7</w:t>
      </w:r>
    </w:p>
    <w:p w14:paraId="5EE90977" w14:textId="77777777" w:rsidR="004B7E6C" w:rsidRPr="00A63977" w:rsidRDefault="004B7E6C" w:rsidP="004B7E6C">
      <w:pPr>
        <w:jc w:val="center"/>
        <w:rPr>
          <w:b/>
        </w:rPr>
      </w:pPr>
      <w:r w:rsidRPr="00A63977">
        <w:rPr>
          <w:b/>
        </w:rPr>
        <w:t>OFERTA ECONÓMICA</w:t>
      </w:r>
    </w:p>
    <w:p w14:paraId="2D1D0920" w14:textId="77777777" w:rsidR="004B7E6C" w:rsidRDefault="004B7E6C" w:rsidP="004B7E6C">
      <w:pPr>
        <w:jc w:val="center"/>
        <w:rPr>
          <w:b/>
          <w:sz w:val="18"/>
          <w:szCs w:val="18"/>
        </w:rPr>
      </w:pPr>
    </w:p>
    <w:tbl>
      <w:tblPr>
        <w:tblW w:w="10196" w:type="dxa"/>
        <w:jc w:val="center"/>
        <w:tblCellMar>
          <w:left w:w="70" w:type="dxa"/>
          <w:right w:w="70" w:type="dxa"/>
        </w:tblCellMar>
        <w:tblLook w:val="04A0" w:firstRow="1" w:lastRow="0" w:firstColumn="1" w:lastColumn="0" w:noHBand="0" w:noVBand="1"/>
      </w:tblPr>
      <w:tblGrid>
        <w:gridCol w:w="3676"/>
        <w:gridCol w:w="3969"/>
        <w:gridCol w:w="2551"/>
      </w:tblGrid>
      <w:tr w:rsidR="00D83C94" w:rsidRPr="005945D0" w14:paraId="54C71050" w14:textId="77777777" w:rsidTr="004A1CBA">
        <w:trPr>
          <w:trHeight w:val="555"/>
          <w:jc w:val="center"/>
        </w:trPr>
        <w:tc>
          <w:tcPr>
            <w:tcW w:w="10196" w:type="dxa"/>
            <w:gridSpan w:val="3"/>
            <w:tcBorders>
              <w:top w:val="single" w:sz="8" w:space="0" w:color="auto"/>
              <w:left w:val="single" w:sz="8" w:space="0" w:color="auto"/>
              <w:bottom w:val="single" w:sz="8" w:space="0" w:color="auto"/>
              <w:right w:val="single" w:sz="8" w:space="0" w:color="000000"/>
            </w:tcBorders>
            <w:vAlign w:val="center"/>
            <w:hideMark/>
          </w:tcPr>
          <w:p w14:paraId="2EECFD88" w14:textId="77777777" w:rsidR="00D83C94" w:rsidRPr="005945D0" w:rsidRDefault="00D83C94" w:rsidP="004A1CBA">
            <w:pPr>
              <w:jc w:val="center"/>
              <w:rPr>
                <w:rFonts w:eastAsia="Times New Roman"/>
                <w:b/>
                <w:bCs/>
                <w:sz w:val="18"/>
                <w:szCs w:val="18"/>
                <w:lang w:eastAsia="es-CO"/>
              </w:rPr>
            </w:pPr>
            <w:r w:rsidRPr="005945D0">
              <w:rPr>
                <w:sz w:val="18"/>
                <w:szCs w:val="18"/>
              </w:rPr>
              <w:br w:type="page"/>
            </w:r>
            <w:bookmarkStart w:id="4" w:name="RANGE!A1"/>
            <w:r w:rsidRPr="005945D0">
              <w:rPr>
                <w:rFonts w:eastAsia="Times New Roman"/>
                <w:b/>
                <w:bCs/>
                <w:sz w:val="18"/>
                <w:szCs w:val="18"/>
                <w:lang w:eastAsia="es-CO"/>
              </w:rPr>
              <w:t>POLICÍA NACIONAL REGIONAL DE ASEGURAMIENTO EN SALUD No. 5</w:t>
            </w:r>
            <w:bookmarkEnd w:id="4"/>
          </w:p>
        </w:tc>
      </w:tr>
      <w:tr w:rsidR="00D83C94" w:rsidRPr="005945D0" w14:paraId="1CC97E6D" w14:textId="77777777" w:rsidTr="004A1CBA">
        <w:trPr>
          <w:trHeight w:val="2741"/>
          <w:jc w:val="center"/>
        </w:trPr>
        <w:tc>
          <w:tcPr>
            <w:tcW w:w="10196" w:type="dxa"/>
            <w:gridSpan w:val="3"/>
            <w:tcBorders>
              <w:top w:val="single" w:sz="8" w:space="0" w:color="auto"/>
              <w:left w:val="single" w:sz="8" w:space="0" w:color="auto"/>
              <w:bottom w:val="single" w:sz="8" w:space="0" w:color="auto"/>
              <w:right w:val="single" w:sz="8" w:space="0" w:color="000000"/>
            </w:tcBorders>
            <w:vAlign w:val="bottom"/>
            <w:hideMark/>
          </w:tcPr>
          <w:p w14:paraId="73C9B8F5" w14:textId="77777777" w:rsidR="00D83C94" w:rsidRPr="005945D0" w:rsidRDefault="00D83C94" w:rsidP="004A1CBA">
            <w:pPr>
              <w:jc w:val="both"/>
              <w:rPr>
                <w:rFonts w:eastAsia="Times New Roman"/>
                <w:sz w:val="18"/>
                <w:szCs w:val="18"/>
                <w:lang w:eastAsia="es-CO"/>
              </w:rPr>
            </w:pPr>
            <w:r w:rsidRPr="005945D0">
              <w:rPr>
                <w:rFonts w:eastAsia="Times New Roman"/>
                <w:sz w:val="18"/>
                <w:szCs w:val="18"/>
                <w:lang w:eastAsia="es-CO"/>
              </w:rPr>
              <w:t>“PRESTACIÓN DE SERVICIOS DE SALUD PARA GARANTIZAR LA ATENCIÓN INTEGRAL  A LOS PACIENTES  DIAGNOSTICO DE PATOLOGIA  ONCOLÓGICA Y/O HEMATOLÓGIA DERIVADO DE ATENCIONES ONCOLOGICA  DE FORMA AMBULATORIA Y HOSPITALARIA EN LOS SERVICIOS DE URGENCIAS, HOSPITALIZACION GENERAL ADULTO,   PEDIATRICA, UNIDAD DE CUIDADO INTENSIVO ADULTO Y  PEDIATRICA , UNIDAD DE CUIDADO INTERMEDIO ADULTO Y PEDIATRICA , APOYO DIAGNOSTICO INCLUYE LA REALIZACION DE ESTUDIOS HISTOPATOLOGICOS, APOYO  TERAPEUTICO,  CONSULTA EXTERNA ESPECIALIZADA  Y SUBESPECIALIZADA, PROCEDIMIENTOS Y/O ATENCIONES QUIRÚRGICAS, RADIOTERAPIA , BRAQUITERAPIA,  QUIMIOTERAPIA,  CONTEMPLADOS SEGÚN EL LISTADO DE CUPS MODIFICADOS EN SU CLASIFICACIÓN SEGÚN LA RESOLUCIÓN 2641 DE 2024 Y  EN EL ACUERDO 002 DEL 27 DE ABRIL DE 2001,  EL SUMINISTRO DE MEDICAMENTOS DE  CONFORMIDAD A LO ESTABLECIDO EN EL ACUERDO 080 DE  27 DE MAYO DE 2022 , INSUMOS Y ELEMENTOS QUE SEAN NECESARIOS PARA GARANTIZAR LA INTEGRALIDAD DE LA ATENCIÓN EN LAS INTERVENCIONES QUE LO REQUIERAN    DE MANERA OPORTUNA PARA LOS USUARIOS Y BENEFICIARIOS  (ADULTOS Y PEDIÁTRICOS), ADSCRITOS AL  SUBSISTEMA DE SALUD DE LA POLICÍA NACIONAL EN EL DEPARTAMENTO SANTANDER Y SU ÁREA DE INFLUENCIA”. Igualmente, los servicios ordenados por Jueces de la Republica mediante acción de Tutela y los procedimientos autorizados por el Comité Técnico Científico.</w:t>
            </w:r>
          </w:p>
        </w:tc>
      </w:tr>
      <w:tr w:rsidR="00D83C94" w:rsidRPr="005945D0" w14:paraId="22C156DA" w14:textId="77777777" w:rsidTr="004A1CBA">
        <w:trPr>
          <w:trHeight w:val="256"/>
          <w:jc w:val="center"/>
        </w:trPr>
        <w:tc>
          <w:tcPr>
            <w:tcW w:w="10196" w:type="dxa"/>
            <w:gridSpan w:val="3"/>
            <w:tcBorders>
              <w:top w:val="single" w:sz="8" w:space="0" w:color="auto"/>
              <w:left w:val="single" w:sz="8" w:space="0" w:color="auto"/>
              <w:bottom w:val="single" w:sz="8" w:space="0" w:color="auto"/>
              <w:right w:val="single" w:sz="8" w:space="0" w:color="000000"/>
            </w:tcBorders>
            <w:vAlign w:val="bottom"/>
            <w:hideMark/>
          </w:tcPr>
          <w:p w14:paraId="7903D2F7" w14:textId="77777777" w:rsidR="00D83C94" w:rsidRPr="005945D0" w:rsidRDefault="00D83C94" w:rsidP="004A1CBA">
            <w:pPr>
              <w:jc w:val="center"/>
              <w:rPr>
                <w:rFonts w:eastAsia="Times New Roman"/>
                <w:b/>
                <w:bCs/>
                <w:sz w:val="18"/>
                <w:szCs w:val="18"/>
                <w:lang w:eastAsia="es-CO"/>
              </w:rPr>
            </w:pPr>
            <w:r w:rsidRPr="005945D0">
              <w:rPr>
                <w:rFonts w:eastAsia="Times New Roman"/>
                <w:b/>
                <w:bCs/>
                <w:sz w:val="18"/>
                <w:szCs w:val="18"/>
                <w:lang w:eastAsia="es-CO"/>
              </w:rPr>
              <w:t>SERVICIOS DE SALUD</w:t>
            </w:r>
          </w:p>
        </w:tc>
      </w:tr>
      <w:tr w:rsidR="00D83C94" w:rsidRPr="005945D0" w14:paraId="7F4294DF" w14:textId="77777777" w:rsidTr="004A1CBA">
        <w:trPr>
          <w:trHeight w:val="260"/>
          <w:jc w:val="center"/>
        </w:trPr>
        <w:tc>
          <w:tcPr>
            <w:tcW w:w="3676" w:type="dxa"/>
            <w:tcBorders>
              <w:top w:val="nil"/>
              <w:left w:val="single" w:sz="8" w:space="0" w:color="auto"/>
              <w:bottom w:val="single" w:sz="8" w:space="0" w:color="auto"/>
              <w:right w:val="single" w:sz="8" w:space="0" w:color="auto"/>
            </w:tcBorders>
            <w:vAlign w:val="center"/>
            <w:hideMark/>
          </w:tcPr>
          <w:p w14:paraId="6E2DAC41" w14:textId="77777777" w:rsidR="00D83C94" w:rsidRPr="005945D0" w:rsidRDefault="00D83C94" w:rsidP="004A1CBA">
            <w:pPr>
              <w:jc w:val="center"/>
              <w:rPr>
                <w:rFonts w:eastAsia="Times New Roman"/>
                <w:b/>
                <w:bCs/>
                <w:sz w:val="18"/>
                <w:szCs w:val="18"/>
                <w:lang w:eastAsia="es-CO"/>
              </w:rPr>
            </w:pPr>
            <w:bookmarkStart w:id="5" w:name="_Hlk164693976"/>
            <w:r w:rsidRPr="005945D0">
              <w:rPr>
                <w:rFonts w:eastAsia="Times New Roman"/>
                <w:b/>
                <w:bCs/>
                <w:sz w:val="18"/>
                <w:szCs w:val="18"/>
                <w:lang w:eastAsia="es-CO"/>
              </w:rPr>
              <w:t>DESCRIPCIÓN</w:t>
            </w:r>
          </w:p>
        </w:tc>
        <w:tc>
          <w:tcPr>
            <w:tcW w:w="3969" w:type="dxa"/>
            <w:tcBorders>
              <w:top w:val="nil"/>
              <w:left w:val="nil"/>
              <w:bottom w:val="single" w:sz="8" w:space="0" w:color="auto"/>
              <w:right w:val="single" w:sz="8" w:space="0" w:color="auto"/>
            </w:tcBorders>
            <w:vAlign w:val="center"/>
            <w:hideMark/>
          </w:tcPr>
          <w:p w14:paraId="69362941" w14:textId="77777777" w:rsidR="00D83C94" w:rsidRPr="005945D0" w:rsidRDefault="00D83C94" w:rsidP="004A1CBA">
            <w:pPr>
              <w:jc w:val="center"/>
              <w:rPr>
                <w:rFonts w:eastAsia="Times New Roman"/>
                <w:b/>
                <w:bCs/>
                <w:sz w:val="18"/>
                <w:szCs w:val="18"/>
                <w:lang w:eastAsia="es-CO"/>
              </w:rPr>
            </w:pPr>
            <w:r w:rsidRPr="005945D0">
              <w:rPr>
                <w:rFonts w:eastAsia="Times New Roman"/>
                <w:b/>
                <w:bCs/>
                <w:sz w:val="18"/>
                <w:szCs w:val="18"/>
                <w:lang w:eastAsia="es-CO"/>
              </w:rPr>
              <w:t>TARIFA</w:t>
            </w:r>
          </w:p>
        </w:tc>
        <w:tc>
          <w:tcPr>
            <w:tcW w:w="2551" w:type="dxa"/>
            <w:tcBorders>
              <w:top w:val="nil"/>
              <w:left w:val="nil"/>
              <w:bottom w:val="single" w:sz="8" w:space="0" w:color="auto"/>
              <w:right w:val="single" w:sz="8" w:space="0" w:color="auto"/>
            </w:tcBorders>
            <w:vAlign w:val="center"/>
            <w:hideMark/>
          </w:tcPr>
          <w:p w14:paraId="5DD99554" w14:textId="77777777" w:rsidR="00D83C94" w:rsidRPr="005945D0" w:rsidRDefault="00D83C94" w:rsidP="004A1CBA">
            <w:pPr>
              <w:jc w:val="center"/>
              <w:rPr>
                <w:rFonts w:eastAsia="Times New Roman"/>
                <w:b/>
                <w:bCs/>
                <w:sz w:val="18"/>
                <w:szCs w:val="18"/>
                <w:lang w:eastAsia="es-CO"/>
              </w:rPr>
            </w:pPr>
            <w:r w:rsidRPr="005945D0">
              <w:rPr>
                <w:rFonts w:eastAsia="Times New Roman"/>
                <w:b/>
                <w:bCs/>
                <w:sz w:val="18"/>
                <w:szCs w:val="18"/>
                <w:lang w:eastAsia="es-CO"/>
              </w:rPr>
              <w:t>OFERTA (MARCAR</w:t>
            </w:r>
            <w:r w:rsidRPr="005945D0">
              <w:rPr>
                <w:rFonts w:ascii="Times New Roman" w:eastAsia="Times New Roman" w:hAnsi="Times New Roman" w:cs="Times New Roman"/>
                <w:sz w:val="18"/>
                <w:szCs w:val="18"/>
                <w:lang w:eastAsia="es-CO"/>
              </w:rPr>
              <w:t> </w:t>
            </w:r>
            <w:r w:rsidRPr="005945D0">
              <w:rPr>
                <w:rFonts w:eastAsia="Times New Roman"/>
                <w:b/>
                <w:bCs/>
                <w:sz w:val="18"/>
                <w:szCs w:val="18"/>
                <w:lang w:eastAsia="es-CO"/>
              </w:rPr>
              <w:t xml:space="preserve"> CON “X”)</w:t>
            </w:r>
          </w:p>
        </w:tc>
      </w:tr>
      <w:tr w:rsidR="00D83C94" w:rsidRPr="005945D0" w14:paraId="57245439" w14:textId="77777777" w:rsidTr="004A1CBA">
        <w:trPr>
          <w:trHeight w:val="252"/>
          <w:jc w:val="center"/>
        </w:trPr>
        <w:tc>
          <w:tcPr>
            <w:tcW w:w="3676" w:type="dxa"/>
            <w:tcBorders>
              <w:top w:val="nil"/>
              <w:left w:val="single" w:sz="8" w:space="0" w:color="auto"/>
              <w:bottom w:val="single" w:sz="8" w:space="0" w:color="auto"/>
              <w:right w:val="single" w:sz="8" w:space="0" w:color="auto"/>
            </w:tcBorders>
            <w:vAlign w:val="center"/>
            <w:hideMark/>
          </w:tcPr>
          <w:p w14:paraId="38563BA7" w14:textId="77777777" w:rsidR="00D83C94" w:rsidRPr="005945D0" w:rsidRDefault="00D83C94" w:rsidP="004A1CBA">
            <w:pPr>
              <w:jc w:val="center"/>
              <w:rPr>
                <w:rFonts w:eastAsia="Times New Roman"/>
                <w:sz w:val="18"/>
                <w:szCs w:val="18"/>
                <w:lang w:eastAsia="es-CO"/>
              </w:rPr>
            </w:pPr>
            <w:r w:rsidRPr="005945D0">
              <w:rPr>
                <w:rFonts w:eastAsia="Times New Roman"/>
                <w:sz w:val="18"/>
                <w:szCs w:val="18"/>
                <w:lang w:eastAsia="es-CO"/>
              </w:rPr>
              <w:t>ATENCION INTRAHOSPITALARIA</w:t>
            </w:r>
          </w:p>
        </w:tc>
        <w:tc>
          <w:tcPr>
            <w:tcW w:w="3969" w:type="dxa"/>
            <w:vMerge w:val="restart"/>
            <w:tcBorders>
              <w:top w:val="nil"/>
              <w:left w:val="single" w:sz="8" w:space="0" w:color="auto"/>
              <w:bottom w:val="single" w:sz="8" w:space="0" w:color="000000"/>
              <w:right w:val="single" w:sz="8" w:space="0" w:color="auto"/>
            </w:tcBorders>
            <w:vAlign w:val="center"/>
            <w:hideMark/>
          </w:tcPr>
          <w:p w14:paraId="010FC3C8" w14:textId="47DC0154" w:rsidR="00D83C94" w:rsidRPr="005945D0" w:rsidRDefault="00D83C94" w:rsidP="0003127E">
            <w:pPr>
              <w:jc w:val="center"/>
              <w:rPr>
                <w:rFonts w:eastAsia="Times New Roman"/>
                <w:b/>
                <w:bCs/>
                <w:sz w:val="18"/>
                <w:szCs w:val="18"/>
                <w:lang w:eastAsia="es-CO"/>
              </w:rPr>
            </w:pPr>
            <w:r w:rsidRPr="005945D0">
              <w:rPr>
                <w:rFonts w:eastAsia="Times New Roman"/>
                <w:b/>
                <w:bCs/>
                <w:sz w:val="18"/>
                <w:szCs w:val="18"/>
                <w:lang w:eastAsia="es-CO"/>
              </w:rPr>
              <w:t>SOAT VIGENTE – 25%, TARIFAS INSTITUCIONALES - Según tablas: “ANEXO ARCHIVO EXCEL TARIFAS HUS ONCOLOGIA 2025-2026 Y RESOLUCIONES DE LA ESE HUS</w:t>
            </w:r>
          </w:p>
          <w:p w14:paraId="54D68B39" w14:textId="77777777" w:rsidR="00D83C94" w:rsidRPr="005945D0" w:rsidRDefault="00D83C94" w:rsidP="004A1CBA">
            <w:pPr>
              <w:jc w:val="center"/>
              <w:rPr>
                <w:rFonts w:eastAsia="Times New Roman"/>
                <w:b/>
                <w:bCs/>
                <w:sz w:val="18"/>
                <w:szCs w:val="18"/>
                <w:lang w:eastAsia="es-CO"/>
              </w:rPr>
            </w:pPr>
          </w:p>
        </w:tc>
        <w:tc>
          <w:tcPr>
            <w:tcW w:w="2551" w:type="dxa"/>
            <w:vMerge w:val="restart"/>
            <w:tcBorders>
              <w:top w:val="nil"/>
              <w:left w:val="single" w:sz="8" w:space="0" w:color="auto"/>
              <w:bottom w:val="single" w:sz="8" w:space="0" w:color="000000"/>
              <w:right w:val="single" w:sz="8" w:space="0" w:color="auto"/>
            </w:tcBorders>
            <w:vAlign w:val="center"/>
            <w:hideMark/>
          </w:tcPr>
          <w:p w14:paraId="45A7F30F" w14:textId="77777777" w:rsidR="00D83C94" w:rsidRPr="005945D0" w:rsidRDefault="00D83C94" w:rsidP="004A1CBA">
            <w:pPr>
              <w:jc w:val="center"/>
              <w:rPr>
                <w:rFonts w:eastAsia="Times New Roman"/>
                <w:b/>
                <w:bCs/>
                <w:sz w:val="18"/>
                <w:szCs w:val="18"/>
                <w:lang w:eastAsia="es-CO"/>
              </w:rPr>
            </w:pPr>
            <w:r w:rsidRPr="005945D0">
              <w:rPr>
                <w:rFonts w:eastAsia="Times New Roman"/>
                <w:b/>
                <w:bCs/>
                <w:sz w:val="18"/>
                <w:szCs w:val="18"/>
                <w:lang w:eastAsia="es-CO"/>
              </w:rPr>
              <w:t> </w:t>
            </w:r>
          </w:p>
        </w:tc>
      </w:tr>
      <w:tr w:rsidR="00D83C94" w:rsidRPr="005945D0" w14:paraId="5ADD3EB4" w14:textId="77777777" w:rsidTr="0003127E">
        <w:trPr>
          <w:trHeight w:val="680"/>
          <w:jc w:val="center"/>
        </w:trPr>
        <w:tc>
          <w:tcPr>
            <w:tcW w:w="3676" w:type="dxa"/>
            <w:tcBorders>
              <w:top w:val="nil"/>
              <w:left w:val="single" w:sz="8" w:space="0" w:color="auto"/>
              <w:bottom w:val="single" w:sz="8" w:space="0" w:color="auto"/>
              <w:right w:val="single" w:sz="8" w:space="0" w:color="auto"/>
            </w:tcBorders>
            <w:vAlign w:val="center"/>
            <w:hideMark/>
          </w:tcPr>
          <w:p w14:paraId="27BFFD61" w14:textId="77777777" w:rsidR="00D83C94" w:rsidRPr="005945D0" w:rsidRDefault="00D83C94" w:rsidP="004A1CBA">
            <w:pPr>
              <w:jc w:val="center"/>
              <w:rPr>
                <w:rFonts w:eastAsia="Times New Roman"/>
                <w:sz w:val="18"/>
                <w:szCs w:val="18"/>
                <w:lang w:eastAsia="es-CO"/>
              </w:rPr>
            </w:pPr>
            <w:r w:rsidRPr="005945D0">
              <w:rPr>
                <w:rFonts w:eastAsia="Times New Roman"/>
                <w:sz w:val="18"/>
                <w:szCs w:val="18"/>
                <w:lang w:eastAsia="es-CO"/>
              </w:rPr>
              <w:t>TARIFA BASE ATENCION AMBULATORIA</w:t>
            </w:r>
          </w:p>
        </w:tc>
        <w:tc>
          <w:tcPr>
            <w:tcW w:w="3969" w:type="dxa"/>
            <w:vMerge/>
            <w:tcBorders>
              <w:top w:val="nil"/>
              <w:left w:val="single" w:sz="8" w:space="0" w:color="auto"/>
              <w:bottom w:val="single" w:sz="8" w:space="0" w:color="000000"/>
              <w:right w:val="single" w:sz="8" w:space="0" w:color="auto"/>
            </w:tcBorders>
            <w:vAlign w:val="center"/>
            <w:hideMark/>
          </w:tcPr>
          <w:p w14:paraId="0B683095" w14:textId="77777777" w:rsidR="00D83C94" w:rsidRPr="005945D0" w:rsidRDefault="00D83C94" w:rsidP="004A1CBA">
            <w:pPr>
              <w:rPr>
                <w:rFonts w:eastAsia="Times New Roman"/>
                <w:b/>
                <w:bCs/>
                <w:sz w:val="18"/>
                <w:szCs w:val="18"/>
                <w:lang w:eastAsia="es-CO"/>
              </w:rPr>
            </w:pPr>
          </w:p>
        </w:tc>
        <w:tc>
          <w:tcPr>
            <w:tcW w:w="2551" w:type="dxa"/>
            <w:vMerge/>
            <w:tcBorders>
              <w:top w:val="nil"/>
              <w:left w:val="single" w:sz="8" w:space="0" w:color="auto"/>
              <w:bottom w:val="single" w:sz="8" w:space="0" w:color="000000"/>
              <w:right w:val="single" w:sz="8" w:space="0" w:color="auto"/>
            </w:tcBorders>
            <w:vAlign w:val="center"/>
            <w:hideMark/>
          </w:tcPr>
          <w:p w14:paraId="371C7C67" w14:textId="77777777" w:rsidR="00D83C94" w:rsidRPr="005945D0" w:rsidRDefault="00D83C94" w:rsidP="004A1CBA">
            <w:pPr>
              <w:rPr>
                <w:rFonts w:eastAsia="Times New Roman"/>
                <w:b/>
                <w:bCs/>
                <w:sz w:val="18"/>
                <w:szCs w:val="18"/>
                <w:lang w:eastAsia="es-CO"/>
              </w:rPr>
            </w:pPr>
          </w:p>
        </w:tc>
      </w:tr>
      <w:tr w:rsidR="00D83C94" w:rsidRPr="005945D0" w14:paraId="5301B69B" w14:textId="77777777" w:rsidTr="0003127E">
        <w:trPr>
          <w:trHeight w:val="735"/>
          <w:jc w:val="center"/>
        </w:trPr>
        <w:tc>
          <w:tcPr>
            <w:tcW w:w="10196" w:type="dxa"/>
            <w:gridSpan w:val="3"/>
            <w:tcBorders>
              <w:top w:val="single" w:sz="8" w:space="0" w:color="auto"/>
              <w:left w:val="single" w:sz="8" w:space="0" w:color="auto"/>
              <w:bottom w:val="single" w:sz="8" w:space="0" w:color="auto"/>
              <w:right w:val="single" w:sz="8" w:space="0" w:color="000000"/>
            </w:tcBorders>
            <w:vAlign w:val="center"/>
            <w:hideMark/>
          </w:tcPr>
          <w:p w14:paraId="74BB5D93" w14:textId="77777777" w:rsidR="00D83C94" w:rsidRPr="005945D0" w:rsidRDefault="00D83C94" w:rsidP="004A1CBA">
            <w:pPr>
              <w:jc w:val="center"/>
              <w:rPr>
                <w:rFonts w:eastAsia="Times New Roman"/>
                <w:sz w:val="18"/>
                <w:szCs w:val="18"/>
                <w:lang w:eastAsia="es-CO"/>
              </w:rPr>
            </w:pPr>
            <w:r w:rsidRPr="005945D0">
              <w:rPr>
                <w:rFonts w:eastAsia="Times New Roman"/>
                <w:sz w:val="18"/>
                <w:szCs w:val="18"/>
                <w:lang w:eastAsia="es-CO"/>
              </w:rPr>
              <w:t>En caso de no existir referente para el cobro de estos servicios, el Contratista presentara cotización como respuesta a la solicitud del Contratante, la cual será objeto de revisión por el Supervisor del Contrato, quien realizara una verificación de precios mínimos con otra entidad, y en caso que la cotización del Contratista sea más elevada deberá ajustar la tarifa o valor.</w:t>
            </w:r>
          </w:p>
        </w:tc>
      </w:tr>
      <w:tr w:rsidR="00D83C94" w:rsidRPr="005945D0" w14:paraId="0C9A0D34" w14:textId="77777777" w:rsidTr="004A1CBA">
        <w:trPr>
          <w:trHeight w:val="664"/>
          <w:jc w:val="center"/>
        </w:trPr>
        <w:tc>
          <w:tcPr>
            <w:tcW w:w="3676" w:type="dxa"/>
            <w:tcBorders>
              <w:top w:val="nil"/>
              <w:left w:val="single" w:sz="8" w:space="0" w:color="auto"/>
              <w:bottom w:val="single" w:sz="8" w:space="0" w:color="auto"/>
              <w:right w:val="single" w:sz="8" w:space="0" w:color="auto"/>
            </w:tcBorders>
            <w:vAlign w:val="center"/>
            <w:hideMark/>
          </w:tcPr>
          <w:p w14:paraId="03C728DC" w14:textId="77777777" w:rsidR="00D83C94" w:rsidRPr="005945D0" w:rsidRDefault="00D83C94" w:rsidP="004A1CBA">
            <w:pPr>
              <w:jc w:val="center"/>
              <w:rPr>
                <w:rFonts w:eastAsia="Times New Roman"/>
                <w:sz w:val="18"/>
                <w:szCs w:val="18"/>
                <w:lang w:eastAsia="es-CO"/>
              </w:rPr>
            </w:pPr>
            <w:r w:rsidRPr="005945D0">
              <w:rPr>
                <w:rFonts w:eastAsia="Times New Roman"/>
                <w:sz w:val="18"/>
                <w:szCs w:val="18"/>
                <w:lang w:eastAsia="es-CO"/>
              </w:rPr>
              <w:t>MEDICAMENTOS, NUTRICIONES, MATERIAL DE OSTEOSINTESIS, DISPOSITIVOS MÉDICOS E INSUMOS</w:t>
            </w:r>
          </w:p>
        </w:tc>
        <w:tc>
          <w:tcPr>
            <w:tcW w:w="3969" w:type="dxa"/>
            <w:vMerge w:val="restart"/>
            <w:tcBorders>
              <w:top w:val="nil"/>
              <w:left w:val="single" w:sz="8" w:space="0" w:color="auto"/>
              <w:bottom w:val="single" w:sz="8" w:space="0" w:color="000000"/>
              <w:right w:val="single" w:sz="8" w:space="0" w:color="auto"/>
            </w:tcBorders>
            <w:vAlign w:val="center"/>
            <w:hideMark/>
          </w:tcPr>
          <w:p w14:paraId="0A773D84" w14:textId="77777777" w:rsidR="00D83C94" w:rsidRPr="005945D0" w:rsidRDefault="00D83C94" w:rsidP="004A1CBA">
            <w:pPr>
              <w:jc w:val="center"/>
              <w:rPr>
                <w:rFonts w:eastAsia="Times New Roman"/>
                <w:b/>
                <w:bCs/>
                <w:sz w:val="18"/>
                <w:szCs w:val="18"/>
                <w:lang w:eastAsia="es-CO"/>
              </w:rPr>
            </w:pPr>
            <w:r w:rsidRPr="005945D0">
              <w:rPr>
                <w:rFonts w:eastAsia="Times New Roman"/>
                <w:b/>
                <w:bCs/>
                <w:sz w:val="18"/>
                <w:szCs w:val="18"/>
                <w:lang w:eastAsia="es-CO"/>
              </w:rPr>
              <w:t>TARIFA OFRECIDA PARA EL SUMINISTRO DE MEDICAMENTOS INTRA-HOSPITALARIOS Y AMBULATORIOS                         TARIFA RESOLUCIÓN ESE HUS  RESOLUCION N. 288 DE 2025    RESOLUCION N. 183 DE 2025   RESOLUCION N. 194 DE 2025</w:t>
            </w:r>
          </w:p>
        </w:tc>
        <w:tc>
          <w:tcPr>
            <w:tcW w:w="2551" w:type="dxa"/>
            <w:vMerge w:val="restart"/>
            <w:tcBorders>
              <w:top w:val="nil"/>
              <w:left w:val="single" w:sz="8" w:space="0" w:color="auto"/>
              <w:bottom w:val="single" w:sz="8" w:space="0" w:color="000000"/>
              <w:right w:val="single" w:sz="8" w:space="0" w:color="auto"/>
            </w:tcBorders>
            <w:vAlign w:val="center"/>
            <w:hideMark/>
          </w:tcPr>
          <w:p w14:paraId="1B7FB045" w14:textId="77777777" w:rsidR="00D83C94" w:rsidRPr="005945D0" w:rsidRDefault="00D83C94" w:rsidP="004A1CBA">
            <w:pPr>
              <w:jc w:val="center"/>
              <w:rPr>
                <w:rFonts w:eastAsia="Times New Roman"/>
                <w:b/>
                <w:bCs/>
                <w:sz w:val="18"/>
                <w:szCs w:val="18"/>
                <w:lang w:eastAsia="es-CO"/>
              </w:rPr>
            </w:pPr>
            <w:r w:rsidRPr="005945D0">
              <w:rPr>
                <w:rFonts w:eastAsia="Times New Roman"/>
                <w:b/>
                <w:bCs/>
                <w:sz w:val="18"/>
                <w:szCs w:val="18"/>
                <w:lang w:eastAsia="es-CO"/>
              </w:rPr>
              <w:t> </w:t>
            </w:r>
          </w:p>
        </w:tc>
      </w:tr>
      <w:tr w:rsidR="00D83C94" w:rsidRPr="005945D0" w14:paraId="6F29420E" w14:textId="77777777" w:rsidTr="004A1CBA">
        <w:trPr>
          <w:trHeight w:val="1394"/>
          <w:jc w:val="center"/>
        </w:trPr>
        <w:tc>
          <w:tcPr>
            <w:tcW w:w="3676" w:type="dxa"/>
            <w:tcBorders>
              <w:top w:val="nil"/>
              <w:left w:val="single" w:sz="8" w:space="0" w:color="auto"/>
              <w:bottom w:val="single" w:sz="8" w:space="0" w:color="auto"/>
              <w:right w:val="single" w:sz="8" w:space="0" w:color="auto"/>
            </w:tcBorders>
            <w:vAlign w:val="center"/>
            <w:hideMark/>
          </w:tcPr>
          <w:p w14:paraId="0CF937F8" w14:textId="77777777" w:rsidR="00D83C94" w:rsidRPr="005945D0" w:rsidRDefault="00D83C94" w:rsidP="004A1CBA">
            <w:pPr>
              <w:jc w:val="both"/>
              <w:rPr>
                <w:rFonts w:eastAsia="Times New Roman"/>
                <w:sz w:val="18"/>
                <w:szCs w:val="18"/>
                <w:lang w:eastAsia="es-CO"/>
              </w:rPr>
            </w:pPr>
            <w:r w:rsidRPr="005945D0">
              <w:rPr>
                <w:rFonts w:eastAsia="Times New Roman"/>
                <w:sz w:val="18"/>
                <w:szCs w:val="18"/>
                <w:lang w:eastAsia="es-CO"/>
              </w:rPr>
              <w:t>Los medicamentos, materiales, insumos y/o dispositivos médicos, que se utilicen en los procedimientos quirúrgicos, se facturaran de acuerdo con el consumo por cada cirugía, conforme a la cantidad utilizada y con las tarifas institucionales definidas por la ESE Hospital Universitario de Santander.</w:t>
            </w:r>
          </w:p>
        </w:tc>
        <w:tc>
          <w:tcPr>
            <w:tcW w:w="3969" w:type="dxa"/>
            <w:vMerge/>
            <w:tcBorders>
              <w:top w:val="nil"/>
              <w:left w:val="single" w:sz="8" w:space="0" w:color="auto"/>
              <w:bottom w:val="single" w:sz="8" w:space="0" w:color="000000"/>
              <w:right w:val="single" w:sz="8" w:space="0" w:color="auto"/>
            </w:tcBorders>
            <w:vAlign w:val="center"/>
            <w:hideMark/>
          </w:tcPr>
          <w:p w14:paraId="4FE4E1C9" w14:textId="77777777" w:rsidR="00D83C94" w:rsidRPr="005945D0" w:rsidRDefault="00D83C94" w:rsidP="004A1CBA">
            <w:pPr>
              <w:rPr>
                <w:rFonts w:eastAsia="Times New Roman"/>
                <w:b/>
                <w:bCs/>
                <w:sz w:val="18"/>
                <w:szCs w:val="18"/>
                <w:lang w:eastAsia="es-CO"/>
              </w:rPr>
            </w:pPr>
          </w:p>
        </w:tc>
        <w:tc>
          <w:tcPr>
            <w:tcW w:w="2551" w:type="dxa"/>
            <w:vMerge/>
            <w:tcBorders>
              <w:top w:val="nil"/>
              <w:left w:val="single" w:sz="8" w:space="0" w:color="auto"/>
              <w:bottom w:val="single" w:sz="8" w:space="0" w:color="000000"/>
              <w:right w:val="single" w:sz="8" w:space="0" w:color="auto"/>
            </w:tcBorders>
            <w:vAlign w:val="center"/>
            <w:hideMark/>
          </w:tcPr>
          <w:p w14:paraId="1AB6BACE" w14:textId="77777777" w:rsidR="00D83C94" w:rsidRPr="005945D0" w:rsidRDefault="00D83C94" w:rsidP="004A1CBA">
            <w:pPr>
              <w:rPr>
                <w:rFonts w:eastAsia="Times New Roman"/>
                <w:b/>
                <w:bCs/>
                <w:sz w:val="18"/>
                <w:szCs w:val="18"/>
                <w:lang w:eastAsia="es-CO"/>
              </w:rPr>
            </w:pPr>
          </w:p>
        </w:tc>
      </w:tr>
      <w:tr w:rsidR="00D83C94" w:rsidRPr="005945D0" w14:paraId="27D3565B" w14:textId="77777777" w:rsidTr="004A1CBA">
        <w:trPr>
          <w:trHeight w:val="919"/>
          <w:jc w:val="center"/>
        </w:trPr>
        <w:tc>
          <w:tcPr>
            <w:tcW w:w="10196" w:type="dxa"/>
            <w:gridSpan w:val="3"/>
            <w:tcBorders>
              <w:top w:val="single" w:sz="8" w:space="0" w:color="auto"/>
              <w:left w:val="single" w:sz="8" w:space="0" w:color="auto"/>
              <w:bottom w:val="single" w:sz="8" w:space="0" w:color="auto"/>
              <w:right w:val="single" w:sz="8" w:space="0" w:color="000000"/>
            </w:tcBorders>
            <w:vAlign w:val="center"/>
            <w:hideMark/>
          </w:tcPr>
          <w:p w14:paraId="1CD80F65" w14:textId="77777777" w:rsidR="00D83C94" w:rsidRPr="005945D0" w:rsidRDefault="00D83C94" w:rsidP="004A1CBA">
            <w:pPr>
              <w:jc w:val="both"/>
              <w:rPr>
                <w:rFonts w:eastAsia="Times New Roman"/>
                <w:sz w:val="18"/>
                <w:szCs w:val="18"/>
                <w:lang w:eastAsia="es-CO"/>
              </w:rPr>
            </w:pPr>
            <w:r w:rsidRPr="005945D0">
              <w:rPr>
                <w:rFonts w:eastAsia="Times New Roman"/>
                <w:sz w:val="18"/>
                <w:szCs w:val="18"/>
                <w:lang w:eastAsia="es-CO"/>
              </w:rPr>
              <w:t>En caso que se requieran medicamentos para el tratamiento de los pacientes que no se encuentran en el tarifario ofertado estos podrán ser cotizados por el contratista, cotización que será validada por el grupo de auditoria de la RASES 5 a fin de establecer el precio promedio de venta de los mismos como requisito de procedibilidad para la autorización de los medicamentos, teniendo como base el precio de SISMED</w:t>
            </w:r>
          </w:p>
        </w:tc>
      </w:tr>
      <w:tr w:rsidR="00D83C94" w:rsidRPr="005945D0" w14:paraId="77BA489D" w14:textId="77777777" w:rsidTr="004A1CBA">
        <w:trPr>
          <w:trHeight w:val="495"/>
          <w:jc w:val="center"/>
        </w:trPr>
        <w:tc>
          <w:tcPr>
            <w:tcW w:w="3676" w:type="dxa"/>
            <w:tcBorders>
              <w:top w:val="nil"/>
              <w:left w:val="single" w:sz="8" w:space="0" w:color="auto"/>
              <w:bottom w:val="single" w:sz="8" w:space="0" w:color="auto"/>
              <w:right w:val="single" w:sz="8" w:space="0" w:color="auto"/>
            </w:tcBorders>
            <w:vAlign w:val="center"/>
            <w:hideMark/>
          </w:tcPr>
          <w:p w14:paraId="71A4B187" w14:textId="77777777" w:rsidR="00D83C94" w:rsidRPr="005945D0" w:rsidRDefault="00D83C94" w:rsidP="004A1CBA">
            <w:pPr>
              <w:jc w:val="center"/>
              <w:rPr>
                <w:rFonts w:eastAsia="Times New Roman"/>
                <w:sz w:val="18"/>
                <w:szCs w:val="18"/>
                <w:lang w:eastAsia="es-CO"/>
              </w:rPr>
            </w:pPr>
            <w:r w:rsidRPr="005945D0">
              <w:rPr>
                <w:rFonts w:eastAsia="Times New Roman"/>
                <w:sz w:val="18"/>
                <w:szCs w:val="18"/>
                <w:lang w:eastAsia="es-CO"/>
              </w:rPr>
              <w:t>OXIGENO</w:t>
            </w:r>
          </w:p>
        </w:tc>
        <w:tc>
          <w:tcPr>
            <w:tcW w:w="3969" w:type="dxa"/>
            <w:tcBorders>
              <w:top w:val="nil"/>
              <w:left w:val="nil"/>
              <w:bottom w:val="single" w:sz="8" w:space="0" w:color="auto"/>
              <w:right w:val="single" w:sz="8" w:space="0" w:color="auto"/>
            </w:tcBorders>
            <w:vAlign w:val="center"/>
            <w:hideMark/>
          </w:tcPr>
          <w:p w14:paraId="563B8B64" w14:textId="77777777" w:rsidR="00D83C94" w:rsidRPr="005945D0" w:rsidRDefault="00D83C94" w:rsidP="004A1CBA">
            <w:pPr>
              <w:jc w:val="center"/>
              <w:rPr>
                <w:rFonts w:eastAsia="Times New Roman"/>
                <w:b/>
                <w:bCs/>
                <w:sz w:val="18"/>
                <w:szCs w:val="18"/>
                <w:lang w:eastAsia="es-CO"/>
              </w:rPr>
            </w:pPr>
            <w:r w:rsidRPr="005945D0">
              <w:rPr>
                <w:rFonts w:eastAsia="Times New Roman"/>
                <w:b/>
                <w:bCs/>
                <w:sz w:val="18"/>
                <w:szCs w:val="18"/>
                <w:lang w:eastAsia="es-CO"/>
              </w:rPr>
              <w:t>TARIFA $(20) LITRO POR MINUTO SEGÚN RESOLUCION N. 288 DE 2025</w:t>
            </w:r>
          </w:p>
        </w:tc>
        <w:tc>
          <w:tcPr>
            <w:tcW w:w="2551" w:type="dxa"/>
            <w:tcBorders>
              <w:top w:val="nil"/>
              <w:left w:val="nil"/>
              <w:bottom w:val="single" w:sz="4" w:space="0" w:color="auto"/>
              <w:right w:val="single" w:sz="8" w:space="0" w:color="auto"/>
            </w:tcBorders>
            <w:vAlign w:val="center"/>
            <w:hideMark/>
          </w:tcPr>
          <w:p w14:paraId="455F6534" w14:textId="77777777" w:rsidR="00D83C94" w:rsidRPr="005945D0" w:rsidRDefault="00D83C94" w:rsidP="004A1CBA">
            <w:pPr>
              <w:jc w:val="center"/>
              <w:rPr>
                <w:rFonts w:eastAsia="Times New Roman"/>
                <w:b/>
                <w:bCs/>
                <w:sz w:val="18"/>
                <w:szCs w:val="18"/>
                <w:lang w:eastAsia="es-CO"/>
              </w:rPr>
            </w:pPr>
            <w:r w:rsidRPr="005945D0">
              <w:rPr>
                <w:rFonts w:eastAsia="Times New Roman"/>
                <w:b/>
                <w:bCs/>
                <w:sz w:val="18"/>
                <w:szCs w:val="18"/>
                <w:lang w:eastAsia="es-CO"/>
              </w:rPr>
              <w:t> </w:t>
            </w:r>
          </w:p>
        </w:tc>
      </w:tr>
      <w:tr w:rsidR="00D83C94" w:rsidRPr="005945D0" w14:paraId="5B25B9AE" w14:textId="77777777" w:rsidTr="004A1CBA">
        <w:trPr>
          <w:trHeight w:val="735"/>
          <w:jc w:val="center"/>
        </w:trPr>
        <w:tc>
          <w:tcPr>
            <w:tcW w:w="3676" w:type="dxa"/>
            <w:tcBorders>
              <w:top w:val="nil"/>
              <w:left w:val="single" w:sz="8" w:space="0" w:color="auto"/>
              <w:bottom w:val="single" w:sz="8" w:space="0" w:color="auto"/>
              <w:right w:val="single" w:sz="8" w:space="0" w:color="auto"/>
            </w:tcBorders>
            <w:vAlign w:val="center"/>
            <w:hideMark/>
          </w:tcPr>
          <w:p w14:paraId="4080AF3D" w14:textId="77777777" w:rsidR="00D83C94" w:rsidRPr="005945D0" w:rsidRDefault="00D83C94" w:rsidP="004A1CBA">
            <w:pPr>
              <w:jc w:val="center"/>
              <w:rPr>
                <w:rFonts w:eastAsia="Times New Roman"/>
                <w:sz w:val="18"/>
                <w:szCs w:val="18"/>
                <w:lang w:eastAsia="es-CO"/>
              </w:rPr>
            </w:pPr>
            <w:r w:rsidRPr="005945D0">
              <w:rPr>
                <w:rFonts w:eastAsia="Times New Roman"/>
                <w:sz w:val="18"/>
                <w:szCs w:val="18"/>
                <w:lang w:eastAsia="es-CO"/>
              </w:rPr>
              <w:t>SERVICIO DE TRANSPORTE EN AMBULANCIA ASISTENCIAL BASICO Y MEDICALIZADO</w:t>
            </w:r>
          </w:p>
        </w:tc>
        <w:tc>
          <w:tcPr>
            <w:tcW w:w="3969" w:type="dxa"/>
            <w:tcBorders>
              <w:top w:val="nil"/>
              <w:left w:val="nil"/>
              <w:bottom w:val="single" w:sz="8" w:space="0" w:color="auto"/>
              <w:right w:val="single" w:sz="8" w:space="0" w:color="auto"/>
            </w:tcBorders>
            <w:vAlign w:val="center"/>
            <w:hideMark/>
          </w:tcPr>
          <w:p w14:paraId="23CF88E9" w14:textId="77777777" w:rsidR="00D83C94" w:rsidRPr="005945D0" w:rsidRDefault="00D83C94" w:rsidP="004A1CBA">
            <w:pPr>
              <w:rPr>
                <w:rFonts w:eastAsia="Times New Roman"/>
                <w:b/>
                <w:bCs/>
                <w:sz w:val="18"/>
                <w:szCs w:val="18"/>
                <w:lang w:eastAsia="es-CO"/>
              </w:rPr>
            </w:pPr>
            <w:r w:rsidRPr="005945D0">
              <w:rPr>
                <w:rFonts w:eastAsia="Times New Roman"/>
                <w:b/>
                <w:bCs/>
                <w:sz w:val="18"/>
                <w:szCs w:val="18"/>
                <w:lang w:eastAsia="es-CO"/>
              </w:rPr>
              <w:t>RESOLUCION N. 288 DE 2025</w:t>
            </w:r>
          </w:p>
        </w:tc>
        <w:tc>
          <w:tcPr>
            <w:tcW w:w="2551" w:type="dxa"/>
            <w:tcBorders>
              <w:top w:val="single" w:sz="8" w:space="0" w:color="auto"/>
              <w:left w:val="nil"/>
              <w:bottom w:val="single" w:sz="8" w:space="0" w:color="auto"/>
              <w:right w:val="single" w:sz="8" w:space="0" w:color="auto"/>
            </w:tcBorders>
            <w:vAlign w:val="center"/>
            <w:hideMark/>
          </w:tcPr>
          <w:p w14:paraId="6BC40CA3" w14:textId="77777777" w:rsidR="00D83C94" w:rsidRPr="005945D0" w:rsidRDefault="00D83C94" w:rsidP="004A1CBA">
            <w:pPr>
              <w:jc w:val="center"/>
              <w:rPr>
                <w:rFonts w:ascii="Calibri" w:eastAsia="Times New Roman" w:hAnsi="Calibri" w:cs="Calibri"/>
                <w:sz w:val="18"/>
                <w:szCs w:val="18"/>
                <w:lang w:eastAsia="es-CO"/>
              </w:rPr>
            </w:pPr>
            <w:r w:rsidRPr="005945D0">
              <w:rPr>
                <w:rFonts w:ascii="Calibri" w:eastAsia="Times New Roman" w:hAnsi="Calibri" w:cs="Calibri"/>
                <w:sz w:val="18"/>
                <w:szCs w:val="18"/>
                <w:lang w:eastAsia="es-CO"/>
              </w:rPr>
              <w:t> </w:t>
            </w:r>
            <w:bookmarkEnd w:id="5"/>
          </w:p>
        </w:tc>
      </w:tr>
    </w:tbl>
    <w:p w14:paraId="58030C1D" w14:textId="77777777" w:rsidR="009A7AB0" w:rsidRDefault="009A7AB0" w:rsidP="004B7E6C">
      <w:pPr>
        <w:jc w:val="both"/>
      </w:pPr>
    </w:p>
    <w:p w14:paraId="5290B8D5" w14:textId="20738F99" w:rsidR="009A7AB0" w:rsidRDefault="004B7E6C" w:rsidP="004B7E6C">
      <w:pPr>
        <w:jc w:val="both"/>
      </w:pPr>
      <w:r>
        <w:t>EL PRECIO TECHO ES INMODIFICABLE.  SEÑOR OFERENTE SI SU OFERTA SOBREPASA EL PRECIO TECHO DE ALGUNO DE LOS ÍTEMS NO SERA TENIDA EN CUENTA PARA LA VERIFICACIÓN; NO OBSTANTE, POR TRATARSE DE UN CONTRATO BAJO LA MODALIDAD DE INTERADMINISTRATIVO, LA ENTIDAD PODRÁ SOLICITAR ACLARACIÓN EN CASO DE DUDAS RESPECTO DEL DILIGENCIAMIENTO DE LA OFERTA ECONÓMICA.</w:t>
      </w:r>
    </w:p>
    <w:p w14:paraId="09C83BDF" w14:textId="77777777" w:rsidR="009A7AB0" w:rsidRDefault="009A7AB0" w:rsidP="004B7E6C">
      <w:pPr>
        <w:jc w:val="both"/>
      </w:pPr>
    </w:p>
    <w:p w14:paraId="2B9D9D05" w14:textId="6A779CD3" w:rsidR="004B7E6C" w:rsidRDefault="004B7E6C" w:rsidP="004B7E6C">
      <w:pPr>
        <w:jc w:val="both"/>
      </w:pPr>
      <w:r>
        <w:t>El proponente:</w:t>
      </w:r>
    </w:p>
    <w:p w14:paraId="589D832F" w14:textId="77777777" w:rsidR="004B7E6C" w:rsidRDefault="004B7E6C" w:rsidP="004B7E6C">
      <w:pPr>
        <w:jc w:val="both"/>
      </w:pPr>
      <w:r>
        <w:t>  </w:t>
      </w:r>
    </w:p>
    <w:p w14:paraId="2DBE8F05" w14:textId="77777777" w:rsidR="004B7E6C" w:rsidRDefault="004B7E6C" w:rsidP="004B7E6C">
      <w:pPr>
        <w:jc w:val="both"/>
        <w:rPr>
          <w:b/>
        </w:rPr>
      </w:pPr>
    </w:p>
    <w:p w14:paraId="028190B5" w14:textId="77777777" w:rsidR="004B7E6C" w:rsidRDefault="004B7E6C" w:rsidP="004B7E6C">
      <w:pPr>
        <w:pBdr>
          <w:top w:val="nil"/>
          <w:left w:val="nil"/>
          <w:bottom w:val="nil"/>
          <w:right w:val="nil"/>
          <w:between w:val="nil"/>
        </w:pBdr>
        <w:rPr>
          <w:color w:val="000000"/>
        </w:rPr>
      </w:pPr>
      <w:r>
        <w:rPr>
          <w:b/>
          <w:color w:val="000000"/>
        </w:rPr>
        <w:t>__________________________________</w:t>
      </w:r>
    </w:p>
    <w:p w14:paraId="3F9913B8" w14:textId="77777777" w:rsidR="004B7E6C" w:rsidRDefault="004B7E6C" w:rsidP="004B7E6C">
      <w:pPr>
        <w:pBdr>
          <w:top w:val="nil"/>
          <w:left w:val="nil"/>
          <w:bottom w:val="nil"/>
          <w:right w:val="nil"/>
          <w:between w:val="nil"/>
        </w:pBdr>
        <w:rPr>
          <w:color w:val="000000"/>
        </w:rPr>
      </w:pPr>
      <w:r>
        <w:rPr>
          <w:color w:val="000000"/>
        </w:rPr>
        <w:t xml:space="preserve">Firma del representante legal del proponente </w:t>
      </w:r>
    </w:p>
    <w:p w14:paraId="6E965AE0" w14:textId="77777777" w:rsidR="004B7E6C" w:rsidRDefault="004B7E6C" w:rsidP="004B7E6C">
      <w:pPr>
        <w:pBdr>
          <w:top w:val="nil"/>
          <w:left w:val="nil"/>
          <w:bottom w:val="nil"/>
          <w:right w:val="nil"/>
          <w:between w:val="nil"/>
        </w:pBdr>
        <w:rPr>
          <w:color w:val="000000"/>
        </w:rPr>
      </w:pPr>
      <w:r>
        <w:rPr>
          <w:color w:val="000000"/>
        </w:rPr>
        <w:t xml:space="preserve">Nombre o razón social del oferente: </w:t>
      </w:r>
      <w:r>
        <w:rPr>
          <w:color w:val="808080"/>
          <w:u w:val="single"/>
        </w:rPr>
        <w:t>Diligenciar el nombre completo del proponente</w:t>
      </w:r>
    </w:p>
    <w:p w14:paraId="19293CD6" w14:textId="77777777" w:rsidR="004B7E6C" w:rsidRDefault="004B7E6C" w:rsidP="004B7E6C">
      <w:pPr>
        <w:pBdr>
          <w:top w:val="nil"/>
          <w:left w:val="nil"/>
          <w:bottom w:val="nil"/>
          <w:right w:val="nil"/>
          <w:between w:val="nil"/>
        </w:pBdr>
        <w:rPr>
          <w:color w:val="000000"/>
        </w:rPr>
      </w:pPr>
      <w:r>
        <w:rPr>
          <w:color w:val="000000"/>
        </w:rPr>
        <w:t xml:space="preserve">Identificación (NIT </w:t>
      </w:r>
      <w:sdt>
        <w:sdtPr>
          <w:tag w:val="goog_rdk_22"/>
          <w:id w:val="-1558548748"/>
        </w:sdtPr>
        <w:sdtContent>
          <w:r>
            <w:rPr>
              <w:rFonts w:ascii="Arial Unicode MS" w:eastAsia="Arial Unicode MS" w:hAnsi="Arial Unicode MS" w:cs="Arial Unicode MS"/>
              <w:color w:val="000000"/>
            </w:rPr>
            <w:t>☐</w:t>
          </w:r>
        </w:sdtContent>
      </w:sdt>
      <w:r>
        <w:rPr>
          <w:color w:val="000000"/>
        </w:rPr>
        <w:t xml:space="preserve"> C.C </w:t>
      </w:r>
      <w:sdt>
        <w:sdtPr>
          <w:tag w:val="goog_rdk_23"/>
          <w:id w:val="-802234107"/>
        </w:sdtPr>
        <w:sdtContent>
          <w:r>
            <w:rPr>
              <w:rFonts w:ascii="Arial Unicode MS" w:eastAsia="Arial Unicode MS" w:hAnsi="Arial Unicode MS" w:cs="Arial Unicode MS"/>
              <w:color w:val="000000"/>
            </w:rPr>
            <w:t>☐</w:t>
          </w:r>
        </w:sdtContent>
      </w:sdt>
      <w:r>
        <w:rPr>
          <w:color w:val="000000"/>
        </w:rPr>
        <w:t xml:space="preserve">  C.E </w:t>
      </w:r>
      <w:sdt>
        <w:sdtPr>
          <w:tag w:val="goog_rdk_24"/>
          <w:id w:val="-659853217"/>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la identificación del proponente</w:t>
      </w:r>
    </w:p>
    <w:p w14:paraId="5E0FA226" w14:textId="77777777" w:rsidR="004B7E6C" w:rsidRDefault="004B7E6C" w:rsidP="004B7E6C">
      <w:pPr>
        <w:pBdr>
          <w:top w:val="nil"/>
          <w:left w:val="nil"/>
          <w:bottom w:val="nil"/>
          <w:right w:val="nil"/>
          <w:between w:val="nil"/>
        </w:pBdr>
        <w:rPr>
          <w:color w:val="000000"/>
        </w:rPr>
      </w:pPr>
      <w:r>
        <w:rPr>
          <w:color w:val="000000"/>
        </w:rPr>
        <w:t xml:space="preserve">Nombre Representante Legal: </w:t>
      </w:r>
      <w:r>
        <w:rPr>
          <w:color w:val="808080"/>
          <w:u w:val="single"/>
        </w:rPr>
        <w:t>Diligenciar el nombre completo del representante legal</w:t>
      </w:r>
    </w:p>
    <w:p w14:paraId="18CC85CA" w14:textId="77777777" w:rsidR="004B7E6C" w:rsidRDefault="004B7E6C" w:rsidP="004B7E6C">
      <w:pPr>
        <w:pBdr>
          <w:top w:val="nil"/>
          <w:left w:val="nil"/>
          <w:bottom w:val="nil"/>
          <w:right w:val="nil"/>
          <w:between w:val="nil"/>
        </w:pBdr>
        <w:rPr>
          <w:color w:val="000000"/>
        </w:rPr>
      </w:pPr>
      <w:r>
        <w:rPr>
          <w:color w:val="000000"/>
        </w:rPr>
        <w:lastRenderedPageBreak/>
        <w:t xml:space="preserve">Identificación (C.C </w:t>
      </w:r>
      <w:sdt>
        <w:sdtPr>
          <w:tag w:val="goog_rdk_25"/>
          <w:id w:val="1173919477"/>
        </w:sdtPr>
        <w:sdtContent>
          <w:r>
            <w:rPr>
              <w:rFonts w:ascii="Arial Unicode MS" w:eastAsia="Arial Unicode MS" w:hAnsi="Arial Unicode MS" w:cs="Arial Unicode MS"/>
              <w:color w:val="000000"/>
            </w:rPr>
            <w:t>☐</w:t>
          </w:r>
        </w:sdtContent>
      </w:sdt>
      <w:r>
        <w:rPr>
          <w:color w:val="000000"/>
        </w:rPr>
        <w:t xml:space="preserve">  C.E. </w:t>
      </w:r>
      <w:sdt>
        <w:sdtPr>
          <w:tag w:val="goog_rdk_26"/>
          <w:id w:val="-1504968875"/>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el documento de identificación del representante legal</w:t>
      </w:r>
    </w:p>
    <w:p w14:paraId="4D9D1D87" w14:textId="77777777" w:rsidR="001241FF" w:rsidRDefault="001241FF" w:rsidP="004B7E6C">
      <w:pPr>
        <w:jc w:val="center"/>
        <w:rPr>
          <w:b/>
        </w:rPr>
        <w:sectPr w:rsidR="001241FF" w:rsidSect="00923943">
          <w:headerReference w:type="default" r:id="rId18"/>
          <w:pgSz w:w="12240" w:h="18720" w:code="14"/>
          <w:pgMar w:top="1418" w:right="1134" w:bottom="1418" w:left="1134" w:header="709" w:footer="709" w:gutter="0"/>
          <w:pgBorders w:offsetFrom="page">
            <w:top w:val="single" w:sz="2" w:space="24" w:color="auto"/>
            <w:left w:val="single" w:sz="2" w:space="24" w:color="auto"/>
            <w:bottom w:val="single" w:sz="2" w:space="24" w:color="auto"/>
            <w:right w:val="single" w:sz="2" w:space="24" w:color="auto"/>
          </w:pgBorders>
          <w:pgNumType w:start="23"/>
          <w:cols w:space="708"/>
          <w:docGrid w:linePitch="360"/>
        </w:sectPr>
      </w:pPr>
    </w:p>
    <w:p w14:paraId="10759F86" w14:textId="34697AE9" w:rsidR="004B7E6C" w:rsidRDefault="004B7E6C" w:rsidP="004B7E6C">
      <w:pPr>
        <w:jc w:val="center"/>
        <w:rPr>
          <w:b/>
        </w:rPr>
      </w:pPr>
      <w:r>
        <w:rPr>
          <w:b/>
        </w:rPr>
        <w:lastRenderedPageBreak/>
        <w:t>ANEXO Nº 8</w:t>
      </w:r>
    </w:p>
    <w:p w14:paraId="0B7586F7" w14:textId="77777777" w:rsidR="004B7E6C" w:rsidRDefault="004B7E6C" w:rsidP="004B7E6C">
      <w:pPr>
        <w:jc w:val="center"/>
        <w:rPr>
          <w:b/>
        </w:rPr>
      </w:pPr>
      <w:r>
        <w:rPr>
          <w:b/>
        </w:rPr>
        <w:t xml:space="preserve">NIVEL DE EDUCACIÓN </w:t>
      </w:r>
      <w:proofErr w:type="spellStart"/>
      <w:r>
        <w:rPr>
          <w:b/>
        </w:rPr>
        <w:t>Ó</w:t>
      </w:r>
      <w:proofErr w:type="spellEnd"/>
      <w:r>
        <w:rPr>
          <w:b/>
        </w:rPr>
        <w:t xml:space="preserve"> NIVEL ACADÉMICO</w:t>
      </w:r>
    </w:p>
    <w:p w14:paraId="36C75672" w14:textId="77777777" w:rsidR="004B7E6C" w:rsidRDefault="004B7E6C" w:rsidP="004B7E6C">
      <w:pPr>
        <w:jc w:val="center"/>
        <w:rPr>
          <w:b/>
          <w:sz w:val="22"/>
          <w:szCs w:val="22"/>
        </w:rPr>
      </w:pPr>
    </w:p>
    <w:p w14:paraId="184C2D68" w14:textId="77777777" w:rsidR="004B7E6C" w:rsidRDefault="004B7E6C" w:rsidP="004B7E6C">
      <w:pPr>
        <w:jc w:val="center"/>
        <w:rPr>
          <w:b/>
          <w:sz w:val="22"/>
          <w:szCs w:val="22"/>
        </w:rPr>
      </w:pPr>
    </w:p>
    <w:p w14:paraId="3D76A807" w14:textId="77777777" w:rsidR="004B7E6C" w:rsidRDefault="004B7E6C" w:rsidP="004B7E6C">
      <w:pPr>
        <w:jc w:val="both"/>
      </w:pPr>
      <w:r>
        <w:rPr>
          <w:color w:val="808080"/>
          <w:u w:val="single"/>
        </w:rPr>
        <w:t>Ciudad</w:t>
      </w:r>
      <w:r>
        <w:t xml:space="preserve">, </w:t>
      </w:r>
      <w:r>
        <w:rPr>
          <w:color w:val="808080"/>
        </w:rPr>
        <w:t>seleccionar la fecha.</w:t>
      </w:r>
    </w:p>
    <w:p w14:paraId="0C18E5B2" w14:textId="77777777" w:rsidR="004B7E6C" w:rsidRDefault="004B7E6C" w:rsidP="004B7E6C">
      <w:pPr>
        <w:jc w:val="both"/>
      </w:pPr>
    </w:p>
    <w:p w14:paraId="32308647" w14:textId="77777777" w:rsidR="004B7E6C" w:rsidRDefault="004B7E6C" w:rsidP="004B7E6C">
      <w:pPr>
        <w:jc w:val="both"/>
      </w:pPr>
      <w:r>
        <w:t>Señores.</w:t>
      </w:r>
    </w:p>
    <w:p w14:paraId="0A9C1681" w14:textId="77777777" w:rsidR="004B7E6C" w:rsidRDefault="004B7E6C" w:rsidP="004B7E6C">
      <w:pPr>
        <w:jc w:val="both"/>
      </w:pPr>
      <w:r>
        <w:t xml:space="preserve">POLICÍA NACIONAL – </w:t>
      </w:r>
      <w:r>
        <w:rPr>
          <w:color w:val="808080"/>
          <w:u w:val="single"/>
        </w:rPr>
        <w:t>DILIGENCIAR LA UNIDAD A LA QUE PRESENTA LA OFERTA</w:t>
      </w:r>
    </w:p>
    <w:p w14:paraId="21181BFF" w14:textId="77777777" w:rsidR="004B7E6C" w:rsidRDefault="004B7E6C" w:rsidP="004B7E6C">
      <w:pPr>
        <w:jc w:val="both"/>
      </w:pPr>
      <w:r>
        <w:t>Ciudad.</w:t>
      </w:r>
    </w:p>
    <w:p w14:paraId="34F6C3E7" w14:textId="77777777" w:rsidR="004B7E6C" w:rsidRDefault="004B7E6C" w:rsidP="004B7E6C">
      <w:pPr>
        <w:jc w:val="both"/>
      </w:pPr>
    </w:p>
    <w:p w14:paraId="79C64C95" w14:textId="3448B3B8" w:rsidR="004B7E6C" w:rsidRDefault="004B7E6C" w:rsidP="0049046E">
      <w:pPr>
        <w:adjustRightInd w:val="0"/>
        <w:jc w:val="both"/>
        <w:rPr>
          <w:b/>
        </w:rPr>
      </w:pPr>
      <w:r>
        <w:t>Referencia: Experiencia del PERSONAL ASISTENCIAL para el proceso número</w:t>
      </w:r>
      <w:r w:rsidR="00A63977">
        <w:t xml:space="preserve"> </w:t>
      </w:r>
      <w:r w:rsidR="00A63977">
        <w:rPr>
          <w:b/>
          <w:i/>
        </w:rPr>
        <w:t xml:space="preserve">PN RASES 5 CD Nº </w:t>
      </w:r>
      <w:r w:rsidR="00D83C94">
        <w:rPr>
          <w:b/>
          <w:i/>
        </w:rPr>
        <w:t>152</w:t>
      </w:r>
      <w:r w:rsidR="00A63977">
        <w:rPr>
          <w:b/>
          <w:i/>
        </w:rPr>
        <w:t xml:space="preserve"> 202</w:t>
      </w:r>
      <w:r w:rsidR="00CD768F">
        <w:rPr>
          <w:b/>
          <w:i/>
        </w:rPr>
        <w:t>5</w:t>
      </w:r>
      <w:r>
        <w:t xml:space="preserve">  cuyo objeto e</w:t>
      </w:r>
      <w:r w:rsidRPr="005110B1">
        <w:t xml:space="preserve">s: </w:t>
      </w:r>
      <w:r w:rsidR="005110B1" w:rsidRPr="00542908">
        <w:rPr>
          <w:rFonts w:eastAsia="Andale Sans UI"/>
        </w:rPr>
        <w:t>PRESTACIÓN DE SERVICIOS DE SALUD PARA GARANTIZAR LA ATENCIÓN INTEGRAL  A LOS PACIENTES</w:t>
      </w:r>
      <w:r w:rsidR="005110B1">
        <w:rPr>
          <w:rFonts w:eastAsia="Andale Sans UI"/>
        </w:rPr>
        <w:t xml:space="preserve"> </w:t>
      </w:r>
      <w:r w:rsidR="005110B1" w:rsidRPr="00542908">
        <w:rPr>
          <w:rFonts w:eastAsia="Andale Sans UI"/>
        </w:rPr>
        <w:t>DIAGNOSTICO DE PATOLOGIA</w:t>
      </w:r>
      <w:r w:rsidR="005110B1">
        <w:rPr>
          <w:rFonts w:eastAsia="Andale Sans UI"/>
        </w:rPr>
        <w:t xml:space="preserve"> </w:t>
      </w:r>
      <w:r w:rsidR="005110B1" w:rsidRPr="00542908">
        <w:rPr>
          <w:rFonts w:eastAsia="Andale Sans UI"/>
        </w:rPr>
        <w:t>ONCOLÓGICA Y/O HEMATOLÓGIA DERIVADO DE ATENCIONES ONCOLOGICA  DE FORMA AMBULATORIA Y HOSPITALARIA EN LOS SERVICIOS DE URGENCIAS,</w:t>
      </w:r>
      <w:r w:rsidR="005110B1">
        <w:rPr>
          <w:rFonts w:eastAsia="Andale Sans UI"/>
        </w:rPr>
        <w:t xml:space="preserve"> HOSPITALIZACION GENERAL ADULTO</w:t>
      </w:r>
      <w:r w:rsidR="005110B1" w:rsidRPr="00542908">
        <w:rPr>
          <w:rFonts w:eastAsia="Andale Sans UI"/>
        </w:rPr>
        <w:t>,   PEDIATRICA, UNIDAD DE CUIDADO</w:t>
      </w:r>
      <w:r w:rsidR="005110B1">
        <w:rPr>
          <w:rFonts w:eastAsia="Andale Sans UI"/>
        </w:rPr>
        <w:t xml:space="preserve"> INTENSIVO ADULTO Y PEDIATRICA</w:t>
      </w:r>
      <w:r w:rsidR="005110B1" w:rsidRPr="00542908">
        <w:rPr>
          <w:rFonts w:eastAsia="Andale Sans UI"/>
        </w:rPr>
        <w:t>, UNIDAD DE CUIDADO</w:t>
      </w:r>
      <w:r w:rsidR="005110B1">
        <w:rPr>
          <w:rFonts w:eastAsia="Andale Sans UI"/>
        </w:rPr>
        <w:t xml:space="preserve"> INTERMEDIO ADULTO Y PEDIATRICA</w:t>
      </w:r>
      <w:r w:rsidR="005110B1" w:rsidRPr="00542908">
        <w:rPr>
          <w:rFonts w:eastAsia="Andale Sans UI"/>
        </w:rPr>
        <w:t>, APOYO DIAGNOSTICO INCLUYE LA REALIZACION DE E</w:t>
      </w:r>
      <w:r w:rsidR="005110B1">
        <w:rPr>
          <w:rFonts w:eastAsia="Andale Sans UI"/>
        </w:rPr>
        <w:t>STUDIOS HISTOPATOLOGICOS, APOYO TERAPEUTICO,</w:t>
      </w:r>
      <w:r w:rsidR="005110B1" w:rsidRPr="00542908">
        <w:rPr>
          <w:rFonts w:eastAsia="Andale Sans UI"/>
        </w:rPr>
        <w:t xml:space="preserve"> </w:t>
      </w:r>
      <w:r w:rsidR="005110B1">
        <w:rPr>
          <w:rFonts w:eastAsia="Andale Sans UI"/>
        </w:rPr>
        <w:t xml:space="preserve">CONSULTA EXTERNA ESPECIALIZADA Y SUBESPECIALIZADA, </w:t>
      </w:r>
      <w:r w:rsidR="005110B1" w:rsidRPr="00542908">
        <w:rPr>
          <w:rFonts w:eastAsia="Andale Sans UI"/>
        </w:rPr>
        <w:t>PROCEDIMIENTOS Y/O ATENC</w:t>
      </w:r>
      <w:r w:rsidR="005110B1">
        <w:rPr>
          <w:rFonts w:eastAsia="Andale Sans UI"/>
        </w:rPr>
        <w:t>IONES QUIRÚRGICAS, RADIOTERAPIA, BRAQUITERAPIA, QUIMIOTERAPIA,</w:t>
      </w:r>
      <w:r w:rsidR="005110B1" w:rsidRPr="00542908">
        <w:rPr>
          <w:rFonts w:eastAsia="Andale Sans UI"/>
        </w:rPr>
        <w:t xml:space="preserve"> CONTEMPLADOS SEGÚN EL LISTADO DE CUPS MODIFICADOS EN SU CLASIFICACIÓN SEG</w:t>
      </w:r>
      <w:r w:rsidR="005110B1">
        <w:rPr>
          <w:rFonts w:eastAsia="Andale Sans UI"/>
        </w:rPr>
        <w:t>ÚN LA RESOLUCIÓN 2641 DE 2024 Y</w:t>
      </w:r>
      <w:r w:rsidR="005110B1" w:rsidRPr="00542908">
        <w:rPr>
          <w:rFonts w:eastAsia="Andale Sans UI"/>
        </w:rPr>
        <w:t xml:space="preserve"> EN EL ACUER</w:t>
      </w:r>
      <w:r w:rsidR="005110B1">
        <w:rPr>
          <w:rFonts w:eastAsia="Andale Sans UI"/>
        </w:rPr>
        <w:t>DO 002 DEL 27 DE ABRIL DE 2001,</w:t>
      </w:r>
      <w:r w:rsidR="005110B1" w:rsidRPr="00542908">
        <w:rPr>
          <w:rFonts w:eastAsia="Andale Sans UI"/>
        </w:rPr>
        <w:t xml:space="preserve"> EL SUMINISTRO DE MEDICAMENT</w:t>
      </w:r>
      <w:r w:rsidR="005110B1">
        <w:rPr>
          <w:rFonts w:eastAsia="Andale Sans UI"/>
        </w:rPr>
        <w:t>OS DE</w:t>
      </w:r>
      <w:r w:rsidR="005110B1" w:rsidRPr="00542908">
        <w:rPr>
          <w:rFonts w:eastAsia="Andale Sans UI"/>
        </w:rPr>
        <w:t xml:space="preserve"> CONFORMIDAD A LO ESTABLECIDO EN EL ACUERDO 080 DE  27 DE MAYO DE 2022 , INSUMOS Y ELEMENTOS QUE SEAN NECESARIOS PARA GARANTIZAR LA INTEGRALIDAD DE LA ATENCIÓN EN LAS INTERVENCIONES QUE LO REQUIERAN    DE MANERA OPORTUNA PARA LOS USUARIOS Y BENEFICIARIOS  (ADULTOS Y PEDIÁTRICOS), ADSCRITOS AL  SUBSISTEMA DE SALUD DE LA POLICÍA NACIONAL EN EL DEPARTAMENTO SANTANDER Y SU ÁREA DE INFLUENCIA</w:t>
      </w:r>
    </w:p>
    <w:p w14:paraId="4774DDE6" w14:textId="77777777" w:rsidR="004B7E6C" w:rsidRDefault="004B7E6C" w:rsidP="004B7E6C">
      <w:pPr>
        <w:pBdr>
          <w:top w:val="nil"/>
          <w:left w:val="nil"/>
          <w:bottom w:val="nil"/>
          <w:right w:val="nil"/>
          <w:between w:val="nil"/>
        </w:pBdr>
        <w:tabs>
          <w:tab w:val="left" w:pos="240"/>
          <w:tab w:val="left" w:pos="6210"/>
        </w:tabs>
        <w:rPr>
          <w:color w:val="000000"/>
        </w:rPr>
      </w:pPr>
    </w:p>
    <w:p w14:paraId="69719E70" w14:textId="77777777" w:rsidR="004B7E6C" w:rsidRDefault="004B7E6C" w:rsidP="004B7E6C">
      <w:pPr>
        <w:tabs>
          <w:tab w:val="left" w:pos="1980"/>
        </w:tabs>
        <w:jc w:val="both"/>
      </w:pPr>
      <w:r>
        <w:t xml:space="preserve">Yo____________________________________________________, Representante de la entidad ____________________________________________________ certifico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inscripción en el RETHUS,  experiencia laboral en el ejercicio profesional de mínimo </w:t>
      </w:r>
      <w:r>
        <w:rPr>
          <w:b/>
        </w:rPr>
        <w:t>UN AÑO</w:t>
      </w:r>
      <w:r>
        <w:t xml:space="preserve">, que tiene la idoneidad y competencia para el manejo de equipos, herramientas e insumos en la realización de las actividades propias del objeto contractual.  </w:t>
      </w:r>
    </w:p>
    <w:p w14:paraId="46D81F61" w14:textId="77777777" w:rsidR="004B7E6C" w:rsidRDefault="004B7E6C" w:rsidP="004B7E6C">
      <w:pPr>
        <w:pBdr>
          <w:top w:val="nil"/>
          <w:left w:val="nil"/>
          <w:bottom w:val="nil"/>
          <w:right w:val="nil"/>
          <w:between w:val="nil"/>
        </w:pBdr>
        <w:tabs>
          <w:tab w:val="left" w:pos="240"/>
          <w:tab w:val="left" w:pos="6210"/>
        </w:tabs>
        <w:jc w:val="both"/>
        <w:rPr>
          <w:color w:val="000000"/>
          <w:sz w:val="22"/>
          <w:szCs w:val="22"/>
        </w:rPr>
      </w:pPr>
    </w:p>
    <w:p w14:paraId="6C38AD45" w14:textId="77777777" w:rsidR="004B7E6C" w:rsidRDefault="004B7E6C" w:rsidP="004B7E6C">
      <w:pPr>
        <w:pBdr>
          <w:top w:val="nil"/>
          <w:left w:val="nil"/>
          <w:bottom w:val="nil"/>
          <w:right w:val="nil"/>
          <w:between w:val="nil"/>
        </w:pBdr>
        <w:tabs>
          <w:tab w:val="left" w:pos="240"/>
          <w:tab w:val="left" w:pos="6210"/>
        </w:tabs>
        <w:jc w:val="both"/>
        <w:rPr>
          <w:color w:val="000000"/>
        </w:rPr>
      </w:pPr>
    </w:p>
    <w:p w14:paraId="555C1285" w14:textId="77777777" w:rsidR="004B7E6C" w:rsidRDefault="004B7E6C" w:rsidP="004B7E6C">
      <w:pPr>
        <w:pBdr>
          <w:top w:val="nil"/>
          <w:left w:val="nil"/>
          <w:bottom w:val="nil"/>
          <w:right w:val="nil"/>
          <w:between w:val="nil"/>
        </w:pBdr>
        <w:tabs>
          <w:tab w:val="left" w:pos="240"/>
          <w:tab w:val="left" w:pos="6210"/>
        </w:tabs>
        <w:jc w:val="both"/>
        <w:rPr>
          <w:color w:val="000000"/>
        </w:rPr>
      </w:pPr>
      <w:r>
        <w:rPr>
          <w:color w:val="000000"/>
        </w:rPr>
        <w:t>Nota: La Policía Nacional se reserva el derecho de verificar la validez de la información relacionada</w:t>
      </w:r>
    </w:p>
    <w:p w14:paraId="483F6C3B" w14:textId="7A1B882E" w:rsidR="004B7E6C" w:rsidRDefault="004B7E6C" w:rsidP="004B7E6C">
      <w:pPr>
        <w:pBdr>
          <w:top w:val="nil"/>
          <w:left w:val="nil"/>
          <w:bottom w:val="nil"/>
          <w:right w:val="nil"/>
          <w:between w:val="nil"/>
        </w:pBdr>
        <w:tabs>
          <w:tab w:val="left" w:pos="240"/>
          <w:tab w:val="left" w:pos="6210"/>
        </w:tabs>
        <w:jc w:val="center"/>
        <w:rPr>
          <w:color w:val="000000"/>
          <w:sz w:val="22"/>
          <w:szCs w:val="22"/>
        </w:rPr>
      </w:pPr>
    </w:p>
    <w:p w14:paraId="0D4441C1" w14:textId="0E9B321A" w:rsidR="005C2AF4" w:rsidRDefault="005C2AF4" w:rsidP="004B7E6C">
      <w:pPr>
        <w:pBdr>
          <w:top w:val="nil"/>
          <w:left w:val="nil"/>
          <w:bottom w:val="nil"/>
          <w:right w:val="nil"/>
          <w:between w:val="nil"/>
        </w:pBdr>
        <w:tabs>
          <w:tab w:val="left" w:pos="240"/>
          <w:tab w:val="left" w:pos="6210"/>
        </w:tabs>
        <w:jc w:val="center"/>
        <w:rPr>
          <w:color w:val="000000"/>
          <w:sz w:val="22"/>
          <w:szCs w:val="22"/>
        </w:rPr>
      </w:pPr>
    </w:p>
    <w:p w14:paraId="72DDD0A1" w14:textId="4299B1BD" w:rsidR="005C2AF4" w:rsidRDefault="005C2AF4" w:rsidP="004B7E6C">
      <w:pPr>
        <w:pBdr>
          <w:top w:val="nil"/>
          <w:left w:val="nil"/>
          <w:bottom w:val="nil"/>
          <w:right w:val="nil"/>
          <w:between w:val="nil"/>
        </w:pBdr>
        <w:tabs>
          <w:tab w:val="left" w:pos="240"/>
          <w:tab w:val="left" w:pos="6210"/>
        </w:tabs>
        <w:jc w:val="center"/>
        <w:rPr>
          <w:color w:val="000000"/>
          <w:sz w:val="22"/>
          <w:szCs w:val="22"/>
        </w:rPr>
      </w:pPr>
    </w:p>
    <w:p w14:paraId="1D44863D" w14:textId="77777777" w:rsidR="005C2AF4" w:rsidRDefault="005C2AF4" w:rsidP="004B7E6C">
      <w:pPr>
        <w:pBdr>
          <w:top w:val="nil"/>
          <w:left w:val="nil"/>
          <w:bottom w:val="nil"/>
          <w:right w:val="nil"/>
          <w:between w:val="nil"/>
        </w:pBdr>
        <w:tabs>
          <w:tab w:val="left" w:pos="240"/>
          <w:tab w:val="left" w:pos="6210"/>
        </w:tabs>
        <w:jc w:val="center"/>
        <w:rPr>
          <w:color w:val="000000"/>
          <w:sz w:val="22"/>
          <w:szCs w:val="22"/>
        </w:rPr>
      </w:pPr>
    </w:p>
    <w:p w14:paraId="4427ED33" w14:textId="77777777" w:rsidR="004B7E6C" w:rsidRDefault="004B7E6C" w:rsidP="004B7E6C">
      <w:pPr>
        <w:pBdr>
          <w:top w:val="nil"/>
          <w:left w:val="nil"/>
          <w:bottom w:val="nil"/>
          <w:right w:val="nil"/>
          <w:between w:val="nil"/>
        </w:pBdr>
        <w:tabs>
          <w:tab w:val="left" w:pos="240"/>
          <w:tab w:val="left" w:pos="6210"/>
        </w:tabs>
        <w:jc w:val="center"/>
        <w:rPr>
          <w:color w:val="000000"/>
          <w:sz w:val="22"/>
          <w:szCs w:val="22"/>
        </w:rPr>
      </w:pPr>
    </w:p>
    <w:p w14:paraId="6478D1CE" w14:textId="77777777" w:rsidR="005C2AF4" w:rsidRDefault="005C2AF4" w:rsidP="005C2AF4">
      <w:pPr>
        <w:pBdr>
          <w:top w:val="nil"/>
          <w:left w:val="nil"/>
          <w:bottom w:val="nil"/>
          <w:right w:val="nil"/>
          <w:between w:val="nil"/>
        </w:pBdr>
        <w:rPr>
          <w:color w:val="000000"/>
        </w:rPr>
      </w:pPr>
      <w:r>
        <w:rPr>
          <w:color w:val="000000"/>
        </w:rPr>
        <w:t xml:space="preserve">Firma del representante legal del proponente </w:t>
      </w:r>
    </w:p>
    <w:p w14:paraId="0A15A8C0" w14:textId="77777777" w:rsidR="005C2AF4" w:rsidRDefault="005C2AF4" w:rsidP="005C2AF4">
      <w:pPr>
        <w:pBdr>
          <w:top w:val="nil"/>
          <w:left w:val="nil"/>
          <w:bottom w:val="nil"/>
          <w:right w:val="nil"/>
          <w:between w:val="nil"/>
        </w:pBdr>
        <w:rPr>
          <w:color w:val="000000"/>
        </w:rPr>
      </w:pPr>
      <w:r>
        <w:rPr>
          <w:color w:val="000000"/>
        </w:rPr>
        <w:t xml:space="preserve">Nombre o razón social del oferente: </w:t>
      </w:r>
      <w:r>
        <w:rPr>
          <w:color w:val="808080"/>
          <w:u w:val="single"/>
        </w:rPr>
        <w:t>Diligenciar el nombre completo del proponente</w:t>
      </w:r>
    </w:p>
    <w:p w14:paraId="7BF78A37" w14:textId="77777777" w:rsidR="005C2AF4" w:rsidRDefault="005C2AF4" w:rsidP="005C2AF4">
      <w:pPr>
        <w:pBdr>
          <w:top w:val="nil"/>
          <w:left w:val="nil"/>
          <w:bottom w:val="nil"/>
          <w:right w:val="nil"/>
          <w:between w:val="nil"/>
        </w:pBdr>
        <w:rPr>
          <w:color w:val="000000"/>
        </w:rPr>
      </w:pPr>
      <w:r>
        <w:rPr>
          <w:color w:val="000000"/>
        </w:rPr>
        <w:t xml:space="preserve">Identificación (NIT </w:t>
      </w:r>
      <w:sdt>
        <w:sdtPr>
          <w:tag w:val="goog_rdk_17"/>
          <w:id w:val="-2005499019"/>
        </w:sdtPr>
        <w:sdtContent>
          <w:r>
            <w:rPr>
              <w:rFonts w:ascii="Arial Unicode MS" w:eastAsia="Arial Unicode MS" w:hAnsi="Arial Unicode MS" w:cs="Arial Unicode MS"/>
              <w:color w:val="000000"/>
            </w:rPr>
            <w:t>☐</w:t>
          </w:r>
        </w:sdtContent>
      </w:sdt>
      <w:r>
        <w:rPr>
          <w:color w:val="000000"/>
        </w:rPr>
        <w:t xml:space="preserve"> C.C </w:t>
      </w:r>
      <w:sdt>
        <w:sdtPr>
          <w:tag w:val="goog_rdk_18"/>
          <w:id w:val="1892235438"/>
        </w:sdtPr>
        <w:sdtContent>
          <w:r>
            <w:rPr>
              <w:rFonts w:ascii="Arial Unicode MS" w:eastAsia="Arial Unicode MS" w:hAnsi="Arial Unicode MS" w:cs="Arial Unicode MS"/>
              <w:color w:val="000000"/>
            </w:rPr>
            <w:t>☐</w:t>
          </w:r>
        </w:sdtContent>
      </w:sdt>
      <w:r>
        <w:rPr>
          <w:color w:val="000000"/>
        </w:rPr>
        <w:t xml:space="preserve">  C.E </w:t>
      </w:r>
      <w:sdt>
        <w:sdtPr>
          <w:tag w:val="goog_rdk_19"/>
          <w:id w:val="-989710193"/>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la identificación del proponente</w:t>
      </w:r>
    </w:p>
    <w:p w14:paraId="627E5039" w14:textId="77777777" w:rsidR="005C2AF4" w:rsidRDefault="005C2AF4" w:rsidP="005C2AF4">
      <w:pPr>
        <w:pBdr>
          <w:top w:val="nil"/>
          <w:left w:val="nil"/>
          <w:bottom w:val="nil"/>
          <w:right w:val="nil"/>
          <w:between w:val="nil"/>
        </w:pBdr>
        <w:rPr>
          <w:color w:val="000000"/>
        </w:rPr>
      </w:pPr>
      <w:r>
        <w:rPr>
          <w:color w:val="000000"/>
        </w:rPr>
        <w:t xml:space="preserve">Nombre Representante Legal: </w:t>
      </w:r>
      <w:r>
        <w:rPr>
          <w:color w:val="808080"/>
          <w:u w:val="single"/>
        </w:rPr>
        <w:t>Diligenciar el nombre completo del representante legal</w:t>
      </w:r>
    </w:p>
    <w:p w14:paraId="22D87872" w14:textId="77777777" w:rsidR="005C2AF4" w:rsidRDefault="005C2AF4" w:rsidP="005C2AF4">
      <w:pPr>
        <w:pBdr>
          <w:top w:val="nil"/>
          <w:left w:val="nil"/>
          <w:bottom w:val="nil"/>
          <w:right w:val="nil"/>
          <w:between w:val="nil"/>
        </w:pBdr>
        <w:rPr>
          <w:color w:val="000000"/>
        </w:rPr>
      </w:pPr>
      <w:r>
        <w:rPr>
          <w:color w:val="000000"/>
        </w:rPr>
        <w:t xml:space="preserve">Identificación (C.C </w:t>
      </w:r>
      <w:sdt>
        <w:sdtPr>
          <w:tag w:val="goog_rdk_20"/>
          <w:id w:val="209229180"/>
        </w:sdtPr>
        <w:sdtContent>
          <w:r>
            <w:rPr>
              <w:rFonts w:ascii="Arial Unicode MS" w:eastAsia="Arial Unicode MS" w:hAnsi="Arial Unicode MS" w:cs="Arial Unicode MS"/>
              <w:color w:val="000000"/>
            </w:rPr>
            <w:t>☐</w:t>
          </w:r>
        </w:sdtContent>
      </w:sdt>
      <w:r>
        <w:rPr>
          <w:color w:val="000000"/>
        </w:rPr>
        <w:t xml:space="preserve">  C.E. </w:t>
      </w:r>
      <w:sdt>
        <w:sdtPr>
          <w:tag w:val="goog_rdk_21"/>
          <w:id w:val="321401373"/>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el documento de identificación del representante legal</w:t>
      </w:r>
    </w:p>
    <w:p w14:paraId="659169CE" w14:textId="77777777" w:rsidR="005C2AF4" w:rsidRDefault="005C2AF4" w:rsidP="005C2AF4">
      <w:pPr>
        <w:pBdr>
          <w:top w:val="nil"/>
          <w:left w:val="nil"/>
          <w:bottom w:val="nil"/>
          <w:right w:val="nil"/>
          <w:between w:val="nil"/>
        </w:pBdr>
        <w:rPr>
          <w:color w:val="000000"/>
        </w:rPr>
      </w:pPr>
      <w:r>
        <w:rPr>
          <w:color w:val="000000"/>
        </w:rPr>
        <w:t xml:space="preserve">Dirección: </w:t>
      </w:r>
      <w:r>
        <w:rPr>
          <w:color w:val="808080"/>
          <w:u w:val="single"/>
        </w:rPr>
        <w:t>Diligenciar la dirección del proveedor</w:t>
      </w:r>
    </w:p>
    <w:p w14:paraId="1694ED1D" w14:textId="77777777" w:rsidR="005C2AF4" w:rsidRDefault="005C2AF4" w:rsidP="005C2AF4">
      <w:pPr>
        <w:pBdr>
          <w:top w:val="nil"/>
          <w:left w:val="nil"/>
          <w:bottom w:val="nil"/>
          <w:right w:val="nil"/>
          <w:between w:val="nil"/>
        </w:pBdr>
        <w:rPr>
          <w:color w:val="000000"/>
        </w:rPr>
      </w:pPr>
      <w:r>
        <w:rPr>
          <w:color w:val="000000"/>
        </w:rPr>
        <w:t>Teléfono:</w:t>
      </w:r>
      <w:r>
        <w:rPr>
          <w:b/>
          <w:color w:val="000000"/>
        </w:rPr>
        <w:t xml:space="preserve"> </w:t>
      </w:r>
      <w:r>
        <w:rPr>
          <w:color w:val="808080"/>
          <w:u w:val="single"/>
        </w:rPr>
        <w:t>Diligenciar teléfonos de contacto del proveedor</w:t>
      </w:r>
    </w:p>
    <w:p w14:paraId="6A592CE0" w14:textId="77777777" w:rsidR="005C2AF4" w:rsidRDefault="005C2AF4" w:rsidP="005C2AF4">
      <w:pPr>
        <w:pBdr>
          <w:top w:val="nil"/>
          <w:left w:val="nil"/>
          <w:bottom w:val="nil"/>
          <w:right w:val="nil"/>
          <w:between w:val="nil"/>
        </w:pBdr>
        <w:rPr>
          <w:color w:val="000000"/>
          <w:sz w:val="22"/>
          <w:szCs w:val="22"/>
        </w:rPr>
      </w:pPr>
      <w:r>
        <w:rPr>
          <w:color w:val="000000"/>
        </w:rPr>
        <w:t>Email:</w:t>
      </w:r>
      <w:r>
        <w:rPr>
          <w:b/>
          <w:color w:val="000000"/>
        </w:rPr>
        <w:t xml:space="preserve"> </w:t>
      </w:r>
      <w:r>
        <w:rPr>
          <w:color w:val="808080"/>
          <w:u w:val="single"/>
        </w:rPr>
        <w:t>Diligenciar correo electrónico de notificaciones</w:t>
      </w:r>
    </w:p>
    <w:p w14:paraId="5A5327A6" w14:textId="77777777" w:rsidR="004B7E6C" w:rsidRDefault="004B7E6C" w:rsidP="004B7E6C">
      <w:pPr>
        <w:jc w:val="center"/>
        <w:rPr>
          <w:b/>
          <w:sz w:val="22"/>
          <w:szCs w:val="22"/>
        </w:rPr>
      </w:pPr>
    </w:p>
    <w:p w14:paraId="4324F361" w14:textId="77777777" w:rsidR="004B7E6C" w:rsidRDefault="004B7E6C" w:rsidP="004B7E6C">
      <w:pPr>
        <w:rPr>
          <w:b/>
          <w:sz w:val="18"/>
          <w:szCs w:val="18"/>
        </w:rPr>
      </w:pPr>
    </w:p>
    <w:p w14:paraId="7B99B58A" w14:textId="77777777" w:rsidR="004B7E6C" w:rsidRDefault="004B7E6C" w:rsidP="004B7E6C">
      <w:pPr>
        <w:jc w:val="center"/>
      </w:pPr>
      <w:r>
        <w:br w:type="page"/>
      </w:r>
    </w:p>
    <w:p w14:paraId="52D65F26" w14:textId="77777777" w:rsidR="004B7E6C" w:rsidRPr="00A63977" w:rsidRDefault="004B7E6C" w:rsidP="004B7E6C">
      <w:pPr>
        <w:jc w:val="center"/>
      </w:pPr>
      <w:r w:rsidRPr="00A63977">
        <w:rPr>
          <w:b/>
        </w:rPr>
        <w:lastRenderedPageBreak/>
        <w:t>ANEXO Nº 9</w:t>
      </w:r>
    </w:p>
    <w:p w14:paraId="050D23ED" w14:textId="77777777" w:rsidR="004B7E6C" w:rsidRPr="00A63977" w:rsidRDefault="004B7E6C" w:rsidP="004B7E6C">
      <w:pPr>
        <w:jc w:val="center"/>
        <w:rPr>
          <w:b/>
        </w:rPr>
      </w:pPr>
      <w:r w:rsidRPr="00A63977">
        <w:rPr>
          <w:b/>
        </w:rPr>
        <w:t>HOJA DE VIDA DE EQUIPOS</w:t>
      </w:r>
    </w:p>
    <w:p w14:paraId="6427FCE2" w14:textId="77777777" w:rsidR="004B7E6C" w:rsidRPr="00A63977" w:rsidRDefault="004B7E6C" w:rsidP="004B7E6C">
      <w:pPr>
        <w:jc w:val="center"/>
        <w:rPr>
          <w:b/>
        </w:rPr>
      </w:pPr>
    </w:p>
    <w:p w14:paraId="6D1D565F" w14:textId="77777777" w:rsidR="004B7E6C" w:rsidRPr="00A63977" w:rsidRDefault="004B7E6C" w:rsidP="004B7E6C">
      <w:pPr>
        <w:jc w:val="center"/>
        <w:rPr>
          <w:b/>
        </w:rPr>
      </w:pPr>
    </w:p>
    <w:p w14:paraId="19876669" w14:textId="77777777" w:rsidR="004B7E6C" w:rsidRPr="00A63977" w:rsidRDefault="004B7E6C" w:rsidP="004B7E6C">
      <w:pPr>
        <w:jc w:val="both"/>
      </w:pPr>
      <w:r w:rsidRPr="00A63977">
        <w:t>El suscrito______________________________________________ Representante Legal de la entidad ______________________________________________________________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7A709332" w14:textId="77777777" w:rsidR="004B7E6C" w:rsidRPr="00A63977" w:rsidRDefault="004B7E6C" w:rsidP="004B7E6C"/>
    <w:p w14:paraId="4BCBE930" w14:textId="77777777" w:rsidR="004B7E6C" w:rsidRPr="00A63977" w:rsidRDefault="004B7E6C" w:rsidP="004B7E6C"/>
    <w:p w14:paraId="68BDB25F" w14:textId="77777777" w:rsidR="004B7E6C" w:rsidRPr="00A63977" w:rsidRDefault="004B7E6C" w:rsidP="004B7E6C">
      <w:pPr>
        <w:jc w:val="both"/>
      </w:pPr>
    </w:p>
    <w:p w14:paraId="5070E1D8" w14:textId="77777777" w:rsidR="004B7E6C" w:rsidRPr="00A63977" w:rsidRDefault="004B7E6C" w:rsidP="004B7E6C">
      <w:pPr>
        <w:jc w:val="both"/>
      </w:pPr>
      <w:r w:rsidRPr="00A63977">
        <w:t>El proponente:</w:t>
      </w:r>
    </w:p>
    <w:p w14:paraId="1594F490" w14:textId="77777777" w:rsidR="004B7E6C" w:rsidRPr="00A63977" w:rsidRDefault="004B7E6C" w:rsidP="004B7E6C">
      <w:pPr>
        <w:jc w:val="both"/>
      </w:pPr>
      <w:r w:rsidRPr="00A63977">
        <w:t>  </w:t>
      </w:r>
    </w:p>
    <w:p w14:paraId="0E76EAAB" w14:textId="77777777" w:rsidR="004B7E6C" w:rsidRDefault="004B7E6C" w:rsidP="004B7E6C">
      <w:pPr>
        <w:jc w:val="both"/>
      </w:pPr>
    </w:p>
    <w:p w14:paraId="03155800" w14:textId="77777777" w:rsidR="004B7E6C" w:rsidRDefault="004B7E6C" w:rsidP="004B7E6C">
      <w:pPr>
        <w:jc w:val="both"/>
      </w:pPr>
    </w:p>
    <w:p w14:paraId="64DD9C1D" w14:textId="77777777" w:rsidR="004B7E6C" w:rsidRDefault="004B7E6C" w:rsidP="004B7E6C">
      <w:pPr>
        <w:jc w:val="both"/>
      </w:pPr>
    </w:p>
    <w:p w14:paraId="24BAF382" w14:textId="77777777" w:rsidR="004B7E6C" w:rsidRDefault="004B7E6C" w:rsidP="004B7E6C">
      <w:pPr>
        <w:jc w:val="both"/>
        <w:rPr>
          <w:b/>
        </w:rPr>
      </w:pPr>
    </w:p>
    <w:p w14:paraId="331C8D15" w14:textId="77777777" w:rsidR="004B7E6C" w:rsidRDefault="004B7E6C" w:rsidP="004B7E6C">
      <w:pPr>
        <w:pBdr>
          <w:top w:val="nil"/>
          <w:left w:val="nil"/>
          <w:bottom w:val="nil"/>
          <w:right w:val="nil"/>
          <w:between w:val="nil"/>
        </w:pBdr>
        <w:rPr>
          <w:color w:val="000000"/>
        </w:rPr>
      </w:pPr>
      <w:r>
        <w:rPr>
          <w:b/>
          <w:color w:val="000000"/>
        </w:rPr>
        <w:t>__________________________________</w:t>
      </w:r>
    </w:p>
    <w:p w14:paraId="695D23B6" w14:textId="77777777" w:rsidR="004B7E6C" w:rsidRDefault="004B7E6C" w:rsidP="004B7E6C">
      <w:pPr>
        <w:pBdr>
          <w:top w:val="nil"/>
          <w:left w:val="nil"/>
          <w:bottom w:val="nil"/>
          <w:right w:val="nil"/>
          <w:between w:val="nil"/>
        </w:pBdr>
        <w:rPr>
          <w:color w:val="000000"/>
        </w:rPr>
      </w:pPr>
      <w:r>
        <w:rPr>
          <w:color w:val="000000"/>
        </w:rPr>
        <w:t xml:space="preserve">Firma del representante legal del proponente </w:t>
      </w:r>
    </w:p>
    <w:p w14:paraId="352FE917" w14:textId="77777777" w:rsidR="004B7E6C" w:rsidRDefault="004B7E6C" w:rsidP="004B7E6C">
      <w:pPr>
        <w:pBdr>
          <w:top w:val="nil"/>
          <w:left w:val="nil"/>
          <w:bottom w:val="nil"/>
          <w:right w:val="nil"/>
          <w:between w:val="nil"/>
        </w:pBdr>
        <w:rPr>
          <w:color w:val="000000"/>
        </w:rPr>
      </w:pPr>
      <w:r>
        <w:rPr>
          <w:color w:val="000000"/>
        </w:rPr>
        <w:t xml:space="preserve">Nombre o razón social del oferente: </w:t>
      </w:r>
      <w:r>
        <w:rPr>
          <w:color w:val="808080"/>
          <w:u w:val="single"/>
        </w:rPr>
        <w:t>Diligenciar el nombre completo del proponente</w:t>
      </w:r>
    </w:p>
    <w:p w14:paraId="0A0DE762" w14:textId="77777777" w:rsidR="004B7E6C" w:rsidRDefault="004B7E6C" w:rsidP="004B7E6C">
      <w:pPr>
        <w:pBdr>
          <w:top w:val="nil"/>
          <w:left w:val="nil"/>
          <w:bottom w:val="nil"/>
          <w:right w:val="nil"/>
          <w:between w:val="nil"/>
        </w:pBdr>
        <w:rPr>
          <w:color w:val="000000"/>
        </w:rPr>
      </w:pPr>
      <w:r>
        <w:rPr>
          <w:color w:val="000000"/>
        </w:rPr>
        <w:t xml:space="preserve">Identificación (NIT </w:t>
      </w:r>
      <w:sdt>
        <w:sdtPr>
          <w:tag w:val="goog_rdk_32"/>
          <w:id w:val="-1114665682"/>
        </w:sdtPr>
        <w:sdtContent>
          <w:r>
            <w:rPr>
              <w:rFonts w:ascii="Arial Unicode MS" w:eastAsia="Arial Unicode MS" w:hAnsi="Arial Unicode MS" w:cs="Arial Unicode MS"/>
              <w:color w:val="000000"/>
            </w:rPr>
            <w:t>☐</w:t>
          </w:r>
        </w:sdtContent>
      </w:sdt>
      <w:r>
        <w:rPr>
          <w:color w:val="000000"/>
        </w:rPr>
        <w:t xml:space="preserve"> C.C </w:t>
      </w:r>
      <w:sdt>
        <w:sdtPr>
          <w:tag w:val="goog_rdk_33"/>
          <w:id w:val="1956828190"/>
        </w:sdtPr>
        <w:sdtContent>
          <w:r>
            <w:rPr>
              <w:rFonts w:ascii="Arial Unicode MS" w:eastAsia="Arial Unicode MS" w:hAnsi="Arial Unicode MS" w:cs="Arial Unicode MS"/>
              <w:color w:val="000000"/>
            </w:rPr>
            <w:t>☐</w:t>
          </w:r>
        </w:sdtContent>
      </w:sdt>
      <w:r>
        <w:rPr>
          <w:color w:val="000000"/>
        </w:rPr>
        <w:t xml:space="preserve">  C.E </w:t>
      </w:r>
      <w:sdt>
        <w:sdtPr>
          <w:tag w:val="goog_rdk_34"/>
          <w:id w:val="-154382147"/>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la identificación del proponente</w:t>
      </w:r>
    </w:p>
    <w:p w14:paraId="52724DC7" w14:textId="77777777" w:rsidR="004B7E6C" w:rsidRDefault="004B7E6C" w:rsidP="004B7E6C">
      <w:pPr>
        <w:pBdr>
          <w:top w:val="nil"/>
          <w:left w:val="nil"/>
          <w:bottom w:val="nil"/>
          <w:right w:val="nil"/>
          <w:between w:val="nil"/>
        </w:pBdr>
        <w:rPr>
          <w:color w:val="000000"/>
        </w:rPr>
      </w:pPr>
      <w:r>
        <w:rPr>
          <w:color w:val="000000"/>
        </w:rPr>
        <w:t xml:space="preserve">Nombre Representante Legal: </w:t>
      </w:r>
      <w:r>
        <w:rPr>
          <w:color w:val="808080"/>
          <w:u w:val="single"/>
        </w:rPr>
        <w:t>Diligenciar el nombre completo del representante legal</w:t>
      </w:r>
    </w:p>
    <w:p w14:paraId="061EA775" w14:textId="77777777" w:rsidR="004B7E6C" w:rsidRDefault="004B7E6C" w:rsidP="004B7E6C">
      <w:pPr>
        <w:pBdr>
          <w:top w:val="nil"/>
          <w:left w:val="nil"/>
          <w:bottom w:val="nil"/>
          <w:right w:val="nil"/>
          <w:between w:val="nil"/>
        </w:pBdr>
        <w:rPr>
          <w:color w:val="000000"/>
        </w:rPr>
      </w:pPr>
      <w:r>
        <w:rPr>
          <w:color w:val="000000"/>
        </w:rPr>
        <w:t xml:space="preserve">Identificación (C.C </w:t>
      </w:r>
      <w:sdt>
        <w:sdtPr>
          <w:tag w:val="goog_rdk_35"/>
          <w:id w:val="-1045819635"/>
        </w:sdtPr>
        <w:sdtContent>
          <w:r>
            <w:rPr>
              <w:rFonts w:ascii="Arial Unicode MS" w:eastAsia="Arial Unicode MS" w:hAnsi="Arial Unicode MS" w:cs="Arial Unicode MS"/>
              <w:color w:val="000000"/>
            </w:rPr>
            <w:t>☐</w:t>
          </w:r>
        </w:sdtContent>
      </w:sdt>
      <w:r>
        <w:rPr>
          <w:color w:val="000000"/>
        </w:rPr>
        <w:t xml:space="preserve">  C.E. </w:t>
      </w:r>
      <w:sdt>
        <w:sdtPr>
          <w:tag w:val="goog_rdk_36"/>
          <w:id w:val="-1454939996"/>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el documento de identificación del representante legal</w:t>
      </w:r>
    </w:p>
    <w:p w14:paraId="610AF703" w14:textId="77777777" w:rsidR="004B7E6C" w:rsidRDefault="004B7E6C" w:rsidP="004B7E6C">
      <w:pPr>
        <w:rPr>
          <w:b/>
          <w:sz w:val="18"/>
          <w:szCs w:val="18"/>
        </w:rPr>
      </w:pPr>
    </w:p>
    <w:p w14:paraId="7CB3212D" w14:textId="77777777" w:rsidR="004B7E6C" w:rsidRDefault="004B7E6C" w:rsidP="004B7E6C">
      <w:pPr>
        <w:rPr>
          <w:b/>
          <w:sz w:val="18"/>
          <w:szCs w:val="18"/>
        </w:rPr>
      </w:pPr>
      <w:r>
        <w:br w:type="page"/>
      </w:r>
    </w:p>
    <w:p w14:paraId="7F0CBB8C" w14:textId="77777777" w:rsidR="004B7E6C" w:rsidRDefault="004B7E6C" w:rsidP="004B7E6C">
      <w:pPr>
        <w:pBdr>
          <w:top w:val="nil"/>
          <w:left w:val="nil"/>
          <w:bottom w:val="nil"/>
          <w:right w:val="nil"/>
          <w:between w:val="nil"/>
        </w:pBdr>
        <w:jc w:val="center"/>
        <w:rPr>
          <w:b/>
          <w:color w:val="000000"/>
        </w:rPr>
      </w:pPr>
      <w:r>
        <w:rPr>
          <w:b/>
        </w:rPr>
        <w:lastRenderedPageBreak/>
        <w:t>ANEXO Nº 10</w:t>
      </w:r>
    </w:p>
    <w:p w14:paraId="2683E1F9" w14:textId="77777777" w:rsidR="004B7E6C" w:rsidRDefault="004B7E6C" w:rsidP="004B7E6C">
      <w:pPr>
        <w:pBdr>
          <w:top w:val="nil"/>
          <w:left w:val="nil"/>
          <w:bottom w:val="nil"/>
          <w:right w:val="nil"/>
          <w:between w:val="nil"/>
        </w:pBdr>
        <w:jc w:val="center"/>
        <w:rPr>
          <w:b/>
          <w:color w:val="000000"/>
        </w:rPr>
      </w:pPr>
      <w:r>
        <w:rPr>
          <w:b/>
          <w:color w:val="000000"/>
        </w:rPr>
        <w:t>CERTIFICACIÓN DE CAPACIDAD ADMINISTRATIVA Y OPERACIONAL</w:t>
      </w:r>
    </w:p>
    <w:p w14:paraId="2C80C787" w14:textId="77777777" w:rsidR="004B7E6C" w:rsidRDefault="004B7E6C" w:rsidP="004B7E6C">
      <w:pPr>
        <w:pBdr>
          <w:top w:val="nil"/>
          <w:left w:val="nil"/>
          <w:bottom w:val="nil"/>
          <w:right w:val="nil"/>
          <w:between w:val="nil"/>
        </w:pBdr>
        <w:rPr>
          <w:color w:val="000000"/>
        </w:rPr>
      </w:pPr>
    </w:p>
    <w:p w14:paraId="6373571D" w14:textId="007C7AB9" w:rsidR="004B7E6C" w:rsidRPr="00A63977" w:rsidRDefault="004B7E6C" w:rsidP="003F5C1E">
      <w:pPr>
        <w:adjustRightInd w:val="0"/>
        <w:jc w:val="both"/>
      </w:pPr>
      <w:r w:rsidRPr="00A63977">
        <w:t>Yo</w:t>
      </w:r>
      <w:r w:rsidRPr="00A63977">
        <w:rPr>
          <w:b/>
        </w:rPr>
        <w:t xml:space="preserve">___________________________________, </w:t>
      </w:r>
      <w:r w:rsidRPr="00A63977">
        <w:t>Representante de la entidad</w:t>
      </w:r>
      <w:r w:rsidRPr="00A63977">
        <w:rPr>
          <w:b/>
        </w:rPr>
        <w:t xml:space="preserve">___________________________ </w:t>
      </w:r>
      <w:r w:rsidRPr="00A63977">
        <w:t xml:space="preserve">certifico que la firma que represento, cuenta con la infraestructura, medios, elementos y recursos necesarios para cumplir el objeto del presente proceso que tiene por objeto </w:t>
      </w:r>
      <w:r w:rsidR="005110B1" w:rsidRPr="00542908">
        <w:rPr>
          <w:rFonts w:eastAsia="Andale Sans UI"/>
        </w:rPr>
        <w:t>PRESTACIÓN DE SERVICIOS DE SALUD PARA GARANTIZAR LA ATENCIÓN INTEGRAL  A LOS PACIENTES</w:t>
      </w:r>
      <w:r w:rsidR="005110B1">
        <w:rPr>
          <w:rFonts w:eastAsia="Andale Sans UI"/>
        </w:rPr>
        <w:t xml:space="preserve"> </w:t>
      </w:r>
      <w:r w:rsidR="005110B1" w:rsidRPr="00542908">
        <w:rPr>
          <w:rFonts w:eastAsia="Andale Sans UI"/>
        </w:rPr>
        <w:t>DIAGNOSTICO DE PATOLOGIA</w:t>
      </w:r>
      <w:r w:rsidR="005110B1">
        <w:rPr>
          <w:rFonts w:eastAsia="Andale Sans UI"/>
        </w:rPr>
        <w:t xml:space="preserve"> </w:t>
      </w:r>
      <w:r w:rsidR="005110B1" w:rsidRPr="00542908">
        <w:rPr>
          <w:rFonts w:eastAsia="Andale Sans UI"/>
        </w:rPr>
        <w:t>ONCOLÓGICA Y/O HEMATOLÓGIA DERIVADO DE ATENCIONES ONCOLOGICA  DE FORMA AMBULATORIA Y HOSPITALARIA EN LOS SERVICIOS DE URGENCIAS,</w:t>
      </w:r>
      <w:r w:rsidR="005110B1">
        <w:rPr>
          <w:rFonts w:eastAsia="Andale Sans UI"/>
        </w:rPr>
        <w:t xml:space="preserve"> HOSPITALIZACION GENERAL ADULTO</w:t>
      </w:r>
      <w:r w:rsidR="005110B1" w:rsidRPr="00542908">
        <w:rPr>
          <w:rFonts w:eastAsia="Andale Sans UI"/>
        </w:rPr>
        <w:t>,   PEDIATRICA, UNIDAD DE CUIDADO</w:t>
      </w:r>
      <w:r w:rsidR="005110B1">
        <w:rPr>
          <w:rFonts w:eastAsia="Andale Sans UI"/>
        </w:rPr>
        <w:t xml:space="preserve"> INTENSIVO ADULTO Y PEDIATRICA</w:t>
      </w:r>
      <w:r w:rsidR="005110B1" w:rsidRPr="00542908">
        <w:rPr>
          <w:rFonts w:eastAsia="Andale Sans UI"/>
        </w:rPr>
        <w:t>, UNIDAD DE CUIDADO</w:t>
      </w:r>
      <w:r w:rsidR="005110B1">
        <w:rPr>
          <w:rFonts w:eastAsia="Andale Sans UI"/>
        </w:rPr>
        <w:t xml:space="preserve"> INTERMEDIO ADULTO Y PEDIATRICA</w:t>
      </w:r>
      <w:r w:rsidR="005110B1" w:rsidRPr="00542908">
        <w:rPr>
          <w:rFonts w:eastAsia="Andale Sans UI"/>
        </w:rPr>
        <w:t>, APOYO DIAGNOSTICO INCLUYE LA REALIZACION DE E</w:t>
      </w:r>
      <w:r w:rsidR="005110B1">
        <w:rPr>
          <w:rFonts w:eastAsia="Andale Sans UI"/>
        </w:rPr>
        <w:t>STUDIOS HISTOPATOLOGICOS, APOYO TERAPEUTICO,</w:t>
      </w:r>
      <w:r w:rsidR="005110B1" w:rsidRPr="00542908">
        <w:rPr>
          <w:rFonts w:eastAsia="Andale Sans UI"/>
        </w:rPr>
        <w:t xml:space="preserve"> </w:t>
      </w:r>
      <w:r w:rsidR="005110B1">
        <w:rPr>
          <w:rFonts w:eastAsia="Andale Sans UI"/>
        </w:rPr>
        <w:t xml:space="preserve">CONSULTA EXTERNA ESPECIALIZADA Y SUBESPECIALIZADA, </w:t>
      </w:r>
      <w:r w:rsidR="005110B1" w:rsidRPr="00542908">
        <w:rPr>
          <w:rFonts w:eastAsia="Andale Sans UI"/>
        </w:rPr>
        <w:t>PROCEDIMIENTOS Y/O ATENC</w:t>
      </w:r>
      <w:r w:rsidR="005110B1">
        <w:rPr>
          <w:rFonts w:eastAsia="Andale Sans UI"/>
        </w:rPr>
        <w:t>IONES QUIRÚRGICAS, RADIOTERAPIA, BRAQUITERAPIA, QUIMIOTERAPIA,</w:t>
      </w:r>
      <w:r w:rsidR="005110B1" w:rsidRPr="00542908">
        <w:rPr>
          <w:rFonts w:eastAsia="Andale Sans UI"/>
        </w:rPr>
        <w:t xml:space="preserve"> CONTEMPLADOS SEGÚN EL LISTADO DE CUPS MODIFICADOS EN SU CLASIFICACIÓN SEG</w:t>
      </w:r>
      <w:r w:rsidR="005110B1">
        <w:rPr>
          <w:rFonts w:eastAsia="Andale Sans UI"/>
        </w:rPr>
        <w:t>ÚN LA RESOLUCIÓN 2641 DE 2024 Y</w:t>
      </w:r>
      <w:r w:rsidR="005110B1" w:rsidRPr="00542908">
        <w:rPr>
          <w:rFonts w:eastAsia="Andale Sans UI"/>
        </w:rPr>
        <w:t xml:space="preserve"> EN EL ACUER</w:t>
      </w:r>
      <w:r w:rsidR="005110B1">
        <w:rPr>
          <w:rFonts w:eastAsia="Andale Sans UI"/>
        </w:rPr>
        <w:t>DO 002 DEL 27 DE ABRIL DE 2001,</w:t>
      </w:r>
      <w:r w:rsidR="005110B1" w:rsidRPr="00542908">
        <w:rPr>
          <w:rFonts w:eastAsia="Andale Sans UI"/>
        </w:rPr>
        <w:t xml:space="preserve"> EL SUMINISTRO DE MEDICAMENT</w:t>
      </w:r>
      <w:r w:rsidR="005110B1">
        <w:rPr>
          <w:rFonts w:eastAsia="Andale Sans UI"/>
        </w:rPr>
        <w:t>OS DE</w:t>
      </w:r>
      <w:r w:rsidR="005110B1" w:rsidRPr="00542908">
        <w:rPr>
          <w:rFonts w:eastAsia="Andale Sans UI"/>
        </w:rPr>
        <w:t xml:space="preserve"> CONFORMIDAD A LO ESTABLECIDO EN EL ACUERDO 080 DE  27 DE MAYO DE 2022 , INSUMOS Y ELEMENTOS QUE SEAN NECESARIOS PARA GARANTIZAR LA INTEGRALIDAD DE LA ATENCIÓN EN LAS INTERVENCIONES QUE LO REQUIERAN    DE MANERA OPORTUNA PARA LOS USUARIOS Y BENEFICIARIOS  (ADULTOS Y PEDIÁTRICOS), ADSCRITOS AL  SUBSISTEMA DE SALUD DE LA POLICÍA NACIONAL EN EL DEPARTAMENTO SANTANDER Y SU ÁREA DE INFLUENCIA</w:t>
      </w:r>
      <w:r w:rsidR="005110B1">
        <w:rPr>
          <w:rFonts w:eastAsia="Andale Sans UI"/>
        </w:rPr>
        <w:t xml:space="preserve"> </w:t>
      </w:r>
      <w:r w:rsidRPr="00A63977">
        <w:t>en las condiciones señaladas en la presente</w:t>
      </w:r>
      <w:r w:rsidRPr="00A63977">
        <w:rPr>
          <w:b/>
        </w:rPr>
        <w:t xml:space="preserve"> invitación.</w:t>
      </w:r>
    </w:p>
    <w:p w14:paraId="5AE1E1E7" w14:textId="77777777" w:rsidR="004B7E6C" w:rsidRDefault="004B7E6C" w:rsidP="004B7E6C">
      <w:pPr>
        <w:jc w:val="both"/>
        <w:rPr>
          <w:b/>
        </w:rPr>
      </w:pPr>
    </w:p>
    <w:p w14:paraId="26A44A1D" w14:textId="77777777" w:rsidR="004B7E6C" w:rsidRDefault="004B7E6C" w:rsidP="004B7E6C">
      <w:pPr>
        <w:jc w:val="both"/>
        <w:rPr>
          <w:b/>
        </w:rPr>
      </w:pPr>
    </w:p>
    <w:p w14:paraId="07BC034B" w14:textId="77777777" w:rsidR="004B7E6C" w:rsidRDefault="004B7E6C" w:rsidP="004B7E6C">
      <w:pPr>
        <w:jc w:val="both"/>
        <w:rPr>
          <w:b/>
        </w:rPr>
      </w:pPr>
    </w:p>
    <w:p w14:paraId="52D71608" w14:textId="77777777" w:rsidR="004B7E6C" w:rsidRDefault="004B7E6C" w:rsidP="004B7E6C">
      <w:pPr>
        <w:jc w:val="both"/>
      </w:pPr>
      <w:r>
        <w:t>El proponente:</w:t>
      </w:r>
    </w:p>
    <w:p w14:paraId="20751D2E" w14:textId="77777777" w:rsidR="004B7E6C" w:rsidRDefault="004B7E6C" w:rsidP="004B7E6C">
      <w:pPr>
        <w:jc w:val="both"/>
      </w:pPr>
      <w:r>
        <w:t>  </w:t>
      </w:r>
    </w:p>
    <w:p w14:paraId="47ED333F" w14:textId="77777777" w:rsidR="004B7E6C" w:rsidRDefault="004B7E6C" w:rsidP="004B7E6C">
      <w:pPr>
        <w:jc w:val="both"/>
      </w:pPr>
    </w:p>
    <w:p w14:paraId="71D3C0F0" w14:textId="77777777" w:rsidR="004B7E6C" w:rsidRDefault="004B7E6C" w:rsidP="004B7E6C">
      <w:pPr>
        <w:jc w:val="both"/>
      </w:pPr>
    </w:p>
    <w:p w14:paraId="639DBB36" w14:textId="77777777" w:rsidR="004B7E6C" w:rsidRDefault="004B7E6C" w:rsidP="004B7E6C">
      <w:pPr>
        <w:jc w:val="both"/>
      </w:pPr>
    </w:p>
    <w:p w14:paraId="3523E28E" w14:textId="77777777" w:rsidR="004B7E6C" w:rsidRDefault="004B7E6C" w:rsidP="004B7E6C">
      <w:pPr>
        <w:jc w:val="both"/>
      </w:pPr>
    </w:p>
    <w:p w14:paraId="3CB7368E" w14:textId="77777777" w:rsidR="004B7E6C" w:rsidRDefault="004B7E6C" w:rsidP="004B7E6C">
      <w:pPr>
        <w:jc w:val="both"/>
        <w:rPr>
          <w:b/>
        </w:rPr>
      </w:pPr>
    </w:p>
    <w:p w14:paraId="5BB4BEAD" w14:textId="77777777" w:rsidR="004B7E6C" w:rsidRDefault="004B7E6C" w:rsidP="004B7E6C">
      <w:pPr>
        <w:pBdr>
          <w:top w:val="nil"/>
          <w:left w:val="nil"/>
          <w:bottom w:val="nil"/>
          <w:right w:val="nil"/>
          <w:between w:val="nil"/>
        </w:pBdr>
        <w:rPr>
          <w:color w:val="000000"/>
        </w:rPr>
      </w:pPr>
      <w:r>
        <w:rPr>
          <w:b/>
          <w:color w:val="000000"/>
        </w:rPr>
        <w:t>__________________________________</w:t>
      </w:r>
    </w:p>
    <w:p w14:paraId="4003CB90" w14:textId="77777777" w:rsidR="004B7E6C" w:rsidRDefault="004B7E6C" w:rsidP="004B7E6C">
      <w:pPr>
        <w:pBdr>
          <w:top w:val="nil"/>
          <w:left w:val="nil"/>
          <w:bottom w:val="nil"/>
          <w:right w:val="nil"/>
          <w:between w:val="nil"/>
        </w:pBdr>
        <w:rPr>
          <w:color w:val="000000"/>
        </w:rPr>
      </w:pPr>
      <w:r>
        <w:rPr>
          <w:color w:val="000000"/>
        </w:rPr>
        <w:t xml:space="preserve">Firma del representante legal del proponente </w:t>
      </w:r>
    </w:p>
    <w:p w14:paraId="6CA52F8C" w14:textId="77777777" w:rsidR="004B7E6C" w:rsidRDefault="004B7E6C" w:rsidP="004B7E6C">
      <w:pPr>
        <w:pBdr>
          <w:top w:val="nil"/>
          <w:left w:val="nil"/>
          <w:bottom w:val="nil"/>
          <w:right w:val="nil"/>
          <w:between w:val="nil"/>
        </w:pBdr>
        <w:rPr>
          <w:color w:val="000000"/>
        </w:rPr>
      </w:pPr>
      <w:r>
        <w:rPr>
          <w:color w:val="000000"/>
        </w:rPr>
        <w:t xml:space="preserve">Nombre o razón social del oferente: </w:t>
      </w:r>
      <w:r>
        <w:rPr>
          <w:color w:val="808080"/>
          <w:u w:val="single"/>
        </w:rPr>
        <w:t>Diligenciar el nombre completo del proponente</w:t>
      </w:r>
    </w:p>
    <w:p w14:paraId="181DFEB4" w14:textId="77777777" w:rsidR="004B7E6C" w:rsidRDefault="004B7E6C" w:rsidP="004B7E6C">
      <w:pPr>
        <w:pBdr>
          <w:top w:val="nil"/>
          <w:left w:val="nil"/>
          <w:bottom w:val="nil"/>
          <w:right w:val="nil"/>
          <w:between w:val="nil"/>
        </w:pBdr>
        <w:rPr>
          <w:color w:val="000000"/>
        </w:rPr>
      </w:pPr>
      <w:r>
        <w:rPr>
          <w:color w:val="000000"/>
        </w:rPr>
        <w:t xml:space="preserve">Identificación (NIT </w:t>
      </w:r>
      <w:sdt>
        <w:sdtPr>
          <w:tag w:val="goog_rdk_37"/>
          <w:id w:val="-882240414"/>
        </w:sdtPr>
        <w:sdtContent>
          <w:r>
            <w:rPr>
              <w:rFonts w:ascii="Arial Unicode MS" w:eastAsia="Arial Unicode MS" w:hAnsi="Arial Unicode MS" w:cs="Arial Unicode MS"/>
              <w:color w:val="000000"/>
            </w:rPr>
            <w:t>☐</w:t>
          </w:r>
        </w:sdtContent>
      </w:sdt>
      <w:r>
        <w:rPr>
          <w:color w:val="000000"/>
        </w:rPr>
        <w:t xml:space="preserve"> C.C </w:t>
      </w:r>
      <w:sdt>
        <w:sdtPr>
          <w:tag w:val="goog_rdk_38"/>
          <w:id w:val="1211850359"/>
        </w:sdtPr>
        <w:sdtContent>
          <w:r>
            <w:rPr>
              <w:rFonts w:ascii="Arial Unicode MS" w:eastAsia="Arial Unicode MS" w:hAnsi="Arial Unicode MS" w:cs="Arial Unicode MS"/>
              <w:color w:val="000000"/>
            </w:rPr>
            <w:t>☐</w:t>
          </w:r>
        </w:sdtContent>
      </w:sdt>
      <w:r>
        <w:rPr>
          <w:color w:val="000000"/>
        </w:rPr>
        <w:t xml:space="preserve">  C.E </w:t>
      </w:r>
      <w:sdt>
        <w:sdtPr>
          <w:tag w:val="goog_rdk_39"/>
          <w:id w:val="1619725331"/>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la identificación del proponente</w:t>
      </w:r>
    </w:p>
    <w:p w14:paraId="51C10825" w14:textId="77777777" w:rsidR="004B7E6C" w:rsidRDefault="004B7E6C" w:rsidP="004B7E6C">
      <w:pPr>
        <w:pBdr>
          <w:top w:val="nil"/>
          <w:left w:val="nil"/>
          <w:bottom w:val="nil"/>
          <w:right w:val="nil"/>
          <w:between w:val="nil"/>
        </w:pBdr>
        <w:rPr>
          <w:color w:val="000000"/>
        </w:rPr>
      </w:pPr>
      <w:r>
        <w:rPr>
          <w:color w:val="000000"/>
        </w:rPr>
        <w:t xml:space="preserve">Nombre Representante Legal: </w:t>
      </w:r>
      <w:r>
        <w:rPr>
          <w:color w:val="808080"/>
          <w:u w:val="single"/>
        </w:rPr>
        <w:t>Diligenciar el nombre completo del representante legal</w:t>
      </w:r>
    </w:p>
    <w:p w14:paraId="75625B97" w14:textId="77777777" w:rsidR="004B7E6C" w:rsidRDefault="004B7E6C" w:rsidP="004B7E6C">
      <w:r>
        <w:t xml:space="preserve">Identificación (C.C </w:t>
      </w:r>
      <w:sdt>
        <w:sdtPr>
          <w:tag w:val="goog_rdk_40"/>
          <w:id w:val="2014178139"/>
        </w:sdtPr>
        <w:sdtContent>
          <w:r>
            <w:rPr>
              <w:rFonts w:ascii="Arial Unicode MS" w:eastAsia="Arial Unicode MS" w:hAnsi="Arial Unicode MS" w:cs="Arial Unicode MS"/>
            </w:rPr>
            <w:t>☐</w:t>
          </w:r>
        </w:sdtContent>
      </w:sdt>
      <w:r>
        <w:t xml:space="preserve">  C.E. </w:t>
      </w:r>
      <w:sdt>
        <w:sdtPr>
          <w:tag w:val="goog_rdk_41"/>
          <w:id w:val="1577936676"/>
        </w:sdtPr>
        <w:sdtContent>
          <w:r>
            <w:rPr>
              <w:rFonts w:ascii="Arial Unicode MS" w:eastAsia="Arial Unicode MS" w:hAnsi="Arial Unicode MS" w:cs="Arial Unicode MS"/>
            </w:rPr>
            <w:t>☐</w:t>
          </w:r>
        </w:sdtContent>
      </w:sdt>
      <w:r>
        <w:t xml:space="preserve">) </w:t>
      </w:r>
      <w:r>
        <w:rPr>
          <w:color w:val="808080"/>
          <w:u w:val="single"/>
        </w:rPr>
        <w:t>Diligenciar el documento de identificación del representante legal</w:t>
      </w:r>
    </w:p>
    <w:p w14:paraId="59609C20" w14:textId="77777777" w:rsidR="004B7E6C" w:rsidRDefault="004B7E6C" w:rsidP="004B7E6C">
      <w:r>
        <w:br w:type="page"/>
      </w:r>
    </w:p>
    <w:p w14:paraId="6A526398" w14:textId="77777777" w:rsidR="004B7E6C" w:rsidRDefault="004B7E6C" w:rsidP="004B7E6C">
      <w:pPr>
        <w:jc w:val="center"/>
        <w:rPr>
          <w:b/>
          <w:sz w:val="18"/>
          <w:szCs w:val="18"/>
        </w:rPr>
      </w:pPr>
      <w:r>
        <w:rPr>
          <w:b/>
        </w:rPr>
        <w:lastRenderedPageBreak/>
        <w:t>ANEXO Nº 11</w:t>
      </w:r>
    </w:p>
    <w:p w14:paraId="75C3B49A" w14:textId="77777777" w:rsidR="004B7E6C" w:rsidRDefault="004B7E6C" w:rsidP="004B7E6C">
      <w:pPr>
        <w:jc w:val="center"/>
        <w:rPr>
          <w:b/>
          <w:sz w:val="18"/>
          <w:szCs w:val="18"/>
        </w:rPr>
      </w:pPr>
      <w:r>
        <w:rPr>
          <w:b/>
          <w:sz w:val="18"/>
          <w:szCs w:val="18"/>
        </w:rPr>
        <w:t>FORMULARIO SISTEMA DE GESTIÓN DE LA SEGURIDAD Y SALUD EN EL TRABAJO</w:t>
      </w:r>
    </w:p>
    <w:p w14:paraId="6FF477D8" w14:textId="77777777" w:rsidR="004B7E6C" w:rsidRDefault="004B7E6C" w:rsidP="004B7E6C">
      <w:pPr>
        <w:jc w:val="center"/>
        <w:rPr>
          <w:b/>
        </w:rPr>
      </w:pPr>
    </w:p>
    <w:p w14:paraId="10A69C12" w14:textId="77777777" w:rsidR="004B7E6C" w:rsidRDefault="004B7E6C" w:rsidP="004B7E6C">
      <w:pPr>
        <w:jc w:val="both"/>
      </w:pPr>
      <w:r>
        <w:rPr>
          <w:color w:val="808080"/>
          <w:u w:val="single"/>
        </w:rPr>
        <w:t>Ciudad</w:t>
      </w:r>
      <w:r>
        <w:t xml:space="preserve">, </w:t>
      </w:r>
      <w:r>
        <w:rPr>
          <w:color w:val="808080"/>
        </w:rPr>
        <w:t>seleccionar la fecha.</w:t>
      </w:r>
    </w:p>
    <w:p w14:paraId="62BE2917" w14:textId="77777777" w:rsidR="004B7E6C" w:rsidRDefault="004B7E6C" w:rsidP="004B7E6C">
      <w:pPr>
        <w:jc w:val="both"/>
      </w:pPr>
    </w:p>
    <w:p w14:paraId="343B4D4B" w14:textId="77777777" w:rsidR="004B7E6C" w:rsidRDefault="004B7E6C" w:rsidP="004B7E6C">
      <w:pPr>
        <w:jc w:val="both"/>
      </w:pPr>
      <w:r>
        <w:t>Señores.</w:t>
      </w:r>
    </w:p>
    <w:p w14:paraId="62110C56" w14:textId="3A0C31E8" w:rsidR="004B7E6C" w:rsidRDefault="004B7E6C" w:rsidP="004B7E6C">
      <w:pPr>
        <w:jc w:val="both"/>
      </w:pPr>
      <w:r>
        <w:t xml:space="preserve">POLICÍA NACIONAL – </w:t>
      </w:r>
      <w:r w:rsidR="00A63977">
        <w:rPr>
          <w:color w:val="808080"/>
          <w:u w:val="single"/>
        </w:rPr>
        <w:t>REGIONAL DE ASEGURAMIENTO EN SALUD Nº 5</w:t>
      </w:r>
    </w:p>
    <w:p w14:paraId="43133421" w14:textId="77777777" w:rsidR="004B7E6C" w:rsidRDefault="004B7E6C" w:rsidP="004B7E6C">
      <w:pPr>
        <w:jc w:val="both"/>
      </w:pPr>
      <w:r>
        <w:t>Ciudad.</w:t>
      </w:r>
    </w:p>
    <w:p w14:paraId="52C3BD9D" w14:textId="77777777" w:rsidR="004B7E6C" w:rsidRDefault="004B7E6C" w:rsidP="004B7E6C">
      <w:pPr>
        <w:jc w:val="both"/>
      </w:pPr>
    </w:p>
    <w:p w14:paraId="6000A2B1" w14:textId="6596CFF4" w:rsidR="00A63977" w:rsidRDefault="004B7E6C" w:rsidP="004B7E6C">
      <w:pPr>
        <w:jc w:val="both"/>
        <w:rPr>
          <w:bCs/>
        </w:rPr>
      </w:pPr>
      <w:r>
        <w:t xml:space="preserve">Referencia: presentación sistema de gestión de la seguridad y salud en el trabajo para el proceso de </w:t>
      </w:r>
      <w:r w:rsidR="00A63977">
        <w:rPr>
          <w:color w:val="808080"/>
          <w:u w:val="single"/>
        </w:rPr>
        <w:t>CONTRATACIÓN DIRECTA</w:t>
      </w:r>
      <w:r>
        <w:rPr>
          <w:color w:val="808080"/>
        </w:rPr>
        <w:t>.</w:t>
      </w:r>
      <w:r>
        <w:t xml:space="preserve"> Número </w:t>
      </w:r>
      <w:r w:rsidR="00A63977">
        <w:rPr>
          <w:b/>
          <w:i/>
        </w:rPr>
        <w:t xml:space="preserve">PN RASES 5 CD Nº </w:t>
      </w:r>
      <w:r w:rsidR="00D67558" w:rsidRPr="00D67558">
        <w:rPr>
          <w:b/>
          <w:i/>
        </w:rPr>
        <w:t>152</w:t>
      </w:r>
      <w:r w:rsidR="007973ED">
        <w:rPr>
          <w:b/>
          <w:i/>
        </w:rPr>
        <w:t xml:space="preserve"> </w:t>
      </w:r>
      <w:r w:rsidR="00A63977">
        <w:rPr>
          <w:b/>
          <w:i/>
        </w:rPr>
        <w:t>202</w:t>
      </w:r>
      <w:r w:rsidR="00CD768F">
        <w:rPr>
          <w:b/>
          <w:i/>
        </w:rPr>
        <w:t>5</w:t>
      </w:r>
      <w:r w:rsidR="00327A53">
        <w:t xml:space="preserve"> cuyo</w:t>
      </w:r>
      <w:r>
        <w:t xml:space="preserve"> objeto es</w:t>
      </w:r>
      <w:r w:rsidR="005110B1">
        <w:t xml:space="preserve">: </w:t>
      </w:r>
      <w:r w:rsidR="005110B1" w:rsidRPr="00542908">
        <w:rPr>
          <w:rFonts w:eastAsia="Andale Sans UI"/>
        </w:rPr>
        <w:t>PRESTACIÓN DE SERVICIOS DE SALUD PARA GARANTIZAR LA ATENCIÓN INTEGRAL  A LOS PACIENTES</w:t>
      </w:r>
      <w:r w:rsidR="005110B1">
        <w:rPr>
          <w:rFonts w:eastAsia="Andale Sans UI"/>
        </w:rPr>
        <w:t xml:space="preserve"> </w:t>
      </w:r>
      <w:r w:rsidR="005110B1" w:rsidRPr="00542908">
        <w:rPr>
          <w:rFonts w:eastAsia="Andale Sans UI"/>
        </w:rPr>
        <w:t>DIAGNOSTICO DE PATOLOGIA</w:t>
      </w:r>
      <w:r w:rsidR="005110B1">
        <w:rPr>
          <w:rFonts w:eastAsia="Andale Sans UI"/>
        </w:rPr>
        <w:t xml:space="preserve"> </w:t>
      </w:r>
      <w:r w:rsidR="005110B1" w:rsidRPr="00542908">
        <w:rPr>
          <w:rFonts w:eastAsia="Andale Sans UI"/>
        </w:rPr>
        <w:t>ONCOLÓGICA Y/O HEMATOLÓGIA DERIVADO DE ATENCIONES ONCOLOGICA  DE FORMA AMBULATORIA Y HOSPITALARIA EN LOS SERVICIOS DE URGENCIAS,</w:t>
      </w:r>
      <w:r w:rsidR="005110B1">
        <w:rPr>
          <w:rFonts w:eastAsia="Andale Sans UI"/>
        </w:rPr>
        <w:t xml:space="preserve"> HOSPITALIZACION GENERAL ADULTO</w:t>
      </w:r>
      <w:r w:rsidR="005110B1" w:rsidRPr="00542908">
        <w:rPr>
          <w:rFonts w:eastAsia="Andale Sans UI"/>
        </w:rPr>
        <w:t>,   PEDIATRICA, UNIDAD DE CUIDADO</w:t>
      </w:r>
      <w:r w:rsidR="005110B1">
        <w:rPr>
          <w:rFonts w:eastAsia="Andale Sans UI"/>
        </w:rPr>
        <w:t xml:space="preserve"> INTENSIVO ADULTO Y PEDIATRICA</w:t>
      </w:r>
      <w:r w:rsidR="005110B1" w:rsidRPr="00542908">
        <w:rPr>
          <w:rFonts w:eastAsia="Andale Sans UI"/>
        </w:rPr>
        <w:t>, UNIDAD DE CUIDADO</w:t>
      </w:r>
      <w:r w:rsidR="005110B1">
        <w:rPr>
          <w:rFonts w:eastAsia="Andale Sans UI"/>
        </w:rPr>
        <w:t xml:space="preserve"> INTERMEDIO ADULTO Y PEDIATRICA</w:t>
      </w:r>
      <w:r w:rsidR="005110B1" w:rsidRPr="00542908">
        <w:rPr>
          <w:rFonts w:eastAsia="Andale Sans UI"/>
        </w:rPr>
        <w:t>, APOYO DIAGNOSTICO INCLUYE LA REALIZACION DE E</w:t>
      </w:r>
      <w:r w:rsidR="005110B1">
        <w:rPr>
          <w:rFonts w:eastAsia="Andale Sans UI"/>
        </w:rPr>
        <w:t>STUDIOS HISTOPATOLOGICOS, APOYO TERAPEUTICO,</w:t>
      </w:r>
      <w:r w:rsidR="005110B1" w:rsidRPr="00542908">
        <w:rPr>
          <w:rFonts w:eastAsia="Andale Sans UI"/>
        </w:rPr>
        <w:t xml:space="preserve"> </w:t>
      </w:r>
      <w:r w:rsidR="005110B1">
        <w:rPr>
          <w:rFonts w:eastAsia="Andale Sans UI"/>
        </w:rPr>
        <w:t xml:space="preserve">CONSULTA EXTERNA ESPECIALIZADA Y SUBESPECIALIZADA, </w:t>
      </w:r>
      <w:r w:rsidR="005110B1" w:rsidRPr="00542908">
        <w:rPr>
          <w:rFonts w:eastAsia="Andale Sans UI"/>
        </w:rPr>
        <w:t>PROCEDIMIENTOS Y/O ATENC</w:t>
      </w:r>
      <w:r w:rsidR="005110B1">
        <w:rPr>
          <w:rFonts w:eastAsia="Andale Sans UI"/>
        </w:rPr>
        <w:t>IONES QUIRÚRGICAS, RADIOTERAPIA, BRAQUITERAPIA, QUIMIOTERAPIA,</w:t>
      </w:r>
      <w:r w:rsidR="005110B1" w:rsidRPr="00542908">
        <w:rPr>
          <w:rFonts w:eastAsia="Andale Sans UI"/>
        </w:rPr>
        <w:t xml:space="preserve"> CONTEMPLADOS SEGÚN EL LISTADO DE CUPS MODIFICADOS EN SU CLASIFICACIÓN SEG</w:t>
      </w:r>
      <w:r w:rsidR="005110B1">
        <w:rPr>
          <w:rFonts w:eastAsia="Andale Sans UI"/>
        </w:rPr>
        <w:t>ÚN LA RESOLUCIÓN 2641 DE 2024 Y</w:t>
      </w:r>
      <w:r w:rsidR="005110B1" w:rsidRPr="00542908">
        <w:rPr>
          <w:rFonts w:eastAsia="Andale Sans UI"/>
        </w:rPr>
        <w:t xml:space="preserve"> EN EL ACUER</w:t>
      </w:r>
      <w:r w:rsidR="005110B1">
        <w:rPr>
          <w:rFonts w:eastAsia="Andale Sans UI"/>
        </w:rPr>
        <w:t>DO 002 DEL 27 DE ABRIL DE 2001,</w:t>
      </w:r>
      <w:r w:rsidR="005110B1" w:rsidRPr="00542908">
        <w:rPr>
          <w:rFonts w:eastAsia="Andale Sans UI"/>
        </w:rPr>
        <w:t xml:space="preserve"> EL SUMINISTRO DE MEDICAMENT</w:t>
      </w:r>
      <w:r w:rsidR="005110B1">
        <w:rPr>
          <w:rFonts w:eastAsia="Andale Sans UI"/>
        </w:rPr>
        <w:t>OS DE</w:t>
      </w:r>
      <w:r w:rsidR="005110B1" w:rsidRPr="00542908">
        <w:rPr>
          <w:rFonts w:eastAsia="Andale Sans UI"/>
        </w:rPr>
        <w:t xml:space="preserve"> CONFORMIDAD A LO ESTABLECIDO EN EL ACUERDO 080 DE  27 DE MAYO DE 2022 , INSUMOS Y ELEMENTOS QUE SEAN NECESARIOS PARA GARANTIZAR LA INTEGRALIDAD DE LA ATENCIÓN EN LAS INTERVENCIONES QUE LO REQUIERAN    DE MANERA OPORTUNA PARA LOS USUARIOS Y BENEFICIARIOS  (ADULTOS Y PEDIÁTRICOS), ADSCRITOS AL  SUBSISTEMA DE SALUD DE LA POLICÍA NACIONAL EN EL DEPARTAMENTO SANTANDER Y SU ÁREA DE INFLUENCIA</w:t>
      </w:r>
    </w:p>
    <w:p w14:paraId="50D68905" w14:textId="77777777" w:rsidR="0049046E" w:rsidRDefault="0049046E" w:rsidP="004B7E6C">
      <w:pPr>
        <w:jc w:val="both"/>
        <w:rPr>
          <w:b/>
        </w:rPr>
      </w:pPr>
    </w:p>
    <w:p w14:paraId="60113A35" w14:textId="71847780" w:rsidR="004B7E6C" w:rsidRDefault="004B7E6C" w:rsidP="004B7E6C">
      <w:pPr>
        <w:jc w:val="both"/>
      </w:pPr>
      <w:r>
        <w:t xml:space="preserve">El(los) suscrito(s) a saber: </w:t>
      </w:r>
      <w:r>
        <w:rPr>
          <w:color w:val="808080"/>
          <w:u w:val="single"/>
        </w:rPr>
        <w:t xml:space="preserve">Nombre del representante legal de la sociedad, asociación, persona jurídica, consorcio, unión </w:t>
      </w:r>
      <w:r w:rsidR="00327A53">
        <w:rPr>
          <w:color w:val="808080"/>
          <w:u w:val="single"/>
        </w:rPr>
        <w:t>temporal.</w:t>
      </w:r>
      <w:r>
        <w:t xml:space="preserve"> domiciliado en </w:t>
      </w:r>
      <w:r>
        <w:rPr>
          <w:color w:val="808080"/>
          <w:u w:val="single"/>
        </w:rPr>
        <w:t>Domicio de la persona firmante</w:t>
      </w:r>
      <w:r>
        <w:rPr>
          <w:color w:val="808080"/>
        </w:rPr>
        <w:t>.</w:t>
      </w:r>
      <w:r>
        <w:t xml:space="preserve">, identificado con </w:t>
      </w:r>
      <w:r>
        <w:rPr>
          <w:color w:val="808080"/>
          <w:u w:val="single"/>
        </w:rPr>
        <w:t>Documentos de identificación y lugar de expedición</w:t>
      </w:r>
      <w: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1E954F4" w14:textId="77777777" w:rsidR="00A63977" w:rsidRDefault="00A63977" w:rsidP="004B7E6C">
      <w:pPr>
        <w:jc w:val="both"/>
      </w:pPr>
    </w:p>
    <w:p w14:paraId="0FF2F00E" w14:textId="6F6CB408" w:rsidR="004B7E6C" w:rsidRDefault="004B7E6C" w:rsidP="004B7E6C">
      <w:pPr>
        <w:jc w:val="both"/>
      </w:pPr>
      <w:r>
        <w:t xml:space="preserve">La Policía Nacional, mediante la Resolución 03843 del 09/09/2019, prevé en el Artículo 2º, lo relacionado con la </w:t>
      </w:r>
      <w:r>
        <w:rPr>
          <w:b/>
          <w:i/>
        </w:rPr>
        <w:t>“Política del Sistema de Gestión de la Seguridad y Salud en el Trabajo de la Policía Nacional</w:t>
      </w:r>
      <w:r>
        <w:rPr>
          <w:b/>
        </w:rPr>
        <w:t xml:space="preserve">”, </w:t>
      </w:r>
      <w:r>
        <w:t xml:space="preserve">en lo siguiente:  </w:t>
      </w:r>
    </w:p>
    <w:p w14:paraId="38439B3C" w14:textId="77777777" w:rsidR="00A63977" w:rsidRDefault="00A63977" w:rsidP="004B7E6C">
      <w:pPr>
        <w:jc w:val="both"/>
      </w:pPr>
    </w:p>
    <w:p w14:paraId="75EFF2AB" w14:textId="77777777" w:rsidR="004B7E6C" w:rsidRDefault="004B7E6C" w:rsidP="004B7E6C">
      <w:pPr>
        <w:ind w:left="426" w:right="332"/>
        <w:jc w:val="both"/>
        <w:rPr>
          <w:i/>
          <w:sz w:val="18"/>
          <w:szCs w:val="18"/>
        </w:rPr>
      </w:pPr>
      <w:r>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13D830F" w14:textId="77777777" w:rsidR="004B7E6C" w:rsidRDefault="004B7E6C" w:rsidP="004B7E6C">
      <w:pPr>
        <w:jc w:val="both"/>
      </w:pPr>
    </w:p>
    <w:p w14:paraId="7FD99084" w14:textId="7B30F6D0" w:rsidR="004B7E6C" w:rsidRDefault="004B7E6C" w:rsidP="004B7E6C">
      <w:pPr>
        <w:jc w:val="both"/>
      </w:pPr>
      <w:r>
        <w:t>PERSONA JURÍDICA</w:t>
      </w:r>
    </w:p>
    <w:p w14:paraId="207988DE" w14:textId="77777777" w:rsidR="00A63977" w:rsidRDefault="00A63977" w:rsidP="004B7E6C">
      <w:pPr>
        <w:jc w:val="both"/>
      </w:pPr>
    </w:p>
    <w:p w14:paraId="588A0F63" w14:textId="4F29274F" w:rsidR="004B7E6C" w:rsidRDefault="004B7E6C" w:rsidP="004B7E6C">
      <w:pPr>
        <w:jc w:val="both"/>
        <w:rPr>
          <w:b/>
        </w:rPr>
      </w:pPr>
      <w: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327A53">
        <w:t>empresa, actualizando</w:t>
      </w:r>
      <w:r>
        <w:t xml:space="preserve"> los documentos técnicos y cumplimientos asociados al objeto del presente contrato</w:t>
      </w:r>
      <w:r>
        <w:rPr>
          <w:b/>
        </w:rPr>
        <w:t xml:space="preserve">. </w:t>
      </w:r>
    </w:p>
    <w:p w14:paraId="437D377C" w14:textId="77777777" w:rsidR="004B7E6C" w:rsidRDefault="004B7E6C" w:rsidP="004B7E6C">
      <w:pPr>
        <w:jc w:val="both"/>
        <w:rPr>
          <w:sz w:val="10"/>
          <w:szCs w:val="10"/>
        </w:rPr>
      </w:pPr>
    </w:p>
    <w:p w14:paraId="35C666D1" w14:textId="136E43F5" w:rsidR="004B7E6C" w:rsidRDefault="004B7E6C" w:rsidP="004B7E6C">
      <w:pPr>
        <w:jc w:val="both"/>
      </w:pPr>
      <w:r>
        <w:t>PERSONA NATURAL</w:t>
      </w:r>
    </w:p>
    <w:p w14:paraId="0831D7D0" w14:textId="77777777" w:rsidR="00A63977" w:rsidRDefault="00A63977" w:rsidP="004B7E6C">
      <w:pPr>
        <w:jc w:val="both"/>
      </w:pPr>
    </w:p>
    <w:p w14:paraId="17632071" w14:textId="77777777" w:rsidR="004B7E6C" w:rsidRDefault="004B7E6C" w:rsidP="004B7E6C">
      <w:pPr>
        <w:jc w:val="both"/>
      </w:pPr>
      <w: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0E05196" w14:textId="476D19DC" w:rsidR="004B7E6C" w:rsidRDefault="004B7E6C" w:rsidP="004B7E6C">
      <w:pPr>
        <w:jc w:val="both"/>
      </w:pPr>
      <w:r>
        <w:t xml:space="preserve">Nota: </w:t>
      </w:r>
      <w:r w:rsidR="00327A53">
        <w:t>seleccionar, según</w:t>
      </w:r>
      <w:r>
        <w:t xml:space="preserve"> corresponda.</w:t>
      </w:r>
    </w:p>
    <w:p w14:paraId="48A6CCB8" w14:textId="77777777" w:rsidR="004B7E6C" w:rsidRDefault="004B7E6C" w:rsidP="004B7E6C">
      <w:pPr>
        <w:jc w:val="both"/>
      </w:pPr>
      <w:r>
        <w:t>De igual manera en la ejecución del contrato adicional a los requerimientos exigidos para su ejecución, la persona natural o jurídica deberá: </w:t>
      </w:r>
    </w:p>
    <w:p w14:paraId="420897E5" w14:textId="77777777" w:rsidR="004B7E6C" w:rsidRDefault="004B7E6C" w:rsidP="004B7E6C">
      <w:pPr>
        <w:jc w:val="both"/>
        <w:rPr>
          <w:sz w:val="10"/>
          <w:szCs w:val="10"/>
        </w:rPr>
      </w:pPr>
    </w:p>
    <w:p w14:paraId="5EB7F8FE" w14:textId="77777777" w:rsidR="004B7E6C" w:rsidRDefault="004B7E6C" w:rsidP="004B7E6C">
      <w:pPr>
        <w:numPr>
          <w:ilvl w:val="0"/>
          <w:numId w:val="15"/>
        </w:numPr>
        <w:pBdr>
          <w:top w:val="nil"/>
          <w:left w:val="nil"/>
          <w:bottom w:val="nil"/>
          <w:right w:val="nil"/>
          <w:between w:val="nil"/>
        </w:pBdr>
        <w:jc w:val="both"/>
        <w:rPr>
          <w:color w:val="000000"/>
        </w:rPr>
      </w:pPr>
      <w:r>
        <w:rPr>
          <w:color w:val="000000"/>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2D80914" w14:textId="77777777" w:rsidR="004B7E6C" w:rsidRDefault="004B7E6C" w:rsidP="004B7E6C">
      <w:pPr>
        <w:pBdr>
          <w:top w:val="nil"/>
          <w:left w:val="nil"/>
          <w:bottom w:val="nil"/>
          <w:right w:val="nil"/>
          <w:between w:val="nil"/>
        </w:pBdr>
        <w:ind w:left="720"/>
        <w:jc w:val="both"/>
        <w:rPr>
          <w:color w:val="000000"/>
          <w:sz w:val="14"/>
          <w:szCs w:val="14"/>
        </w:rPr>
      </w:pPr>
    </w:p>
    <w:p w14:paraId="44E1382E" w14:textId="77777777" w:rsidR="004B7E6C" w:rsidRDefault="004B7E6C" w:rsidP="004B7E6C">
      <w:pPr>
        <w:numPr>
          <w:ilvl w:val="0"/>
          <w:numId w:val="15"/>
        </w:numPr>
        <w:pBdr>
          <w:top w:val="nil"/>
          <w:left w:val="nil"/>
          <w:bottom w:val="nil"/>
          <w:right w:val="nil"/>
          <w:between w:val="nil"/>
        </w:pBdr>
        <w:jc w:val="both"/>
        <w:rPr>
          <w:color w:val="000000"/>
        </w:rPr>
      </w:pPr>
      <w:r>
        <w:rPr>
          <w:color w:val="000000"/>
        </w:rPr>
        <w:t>Participar en las actividades que la Policía Nacional desarrolle en materia de promoción y prevención de riesgos laborales. </w:t>
      </w:r>
    </w:p>
    <w:p w14:paraId="0F35167A" w14:textId="77777777" w:rsidR="004B7E6C" w:rsidRDefault="004B7E6C" w:rsidP="004B7E6C">
      <w:pPr>
        <w:pBdr>
          <w:top w:val="nil"/>
          <w:left w:val="nil"/>
          <w:bottom w:val="nil"/>
          <w:right w:val="nil"/>
          <w:between w:val="nil"/>
        </w:pBdr>
        <w:ind w:left="720"/>
        <w:rPr>
          <w:color w:val="000000"/>
          <w:sz w:val="10"/>
          <w:szCs w:val="10"/>
        </w:rPr>
      </w:pPr>
    </w:p>
    <w:p w14:paraId="02AC1107" w14:textId="62C53E32" w:rsidR="004B7E6C" w:rsidRDefault="004B7E6C" w:rsidP="004B7E6C">
      <w:pPr>
        <w:numPr>
          <w:ilvl w:val="0"/>
          <w:numId w:val="15"/>
        </w:numPr>
        <w:pBdr>
          <w:top w:val="nil"/>
          <w:left w:val="nil"/>
          <w:bottom w:val="nil"/>
          <w:right w:val="nil"/>
          <w:between w:val="nil"/>
        </w:pBdr>
        <w:jc w:val="both"/>
        <w:rPr>
          <w:color w:val="000000"/>
        </w:rPr>
      </w:pPr>
      <w:r>
        <w:rPr>
          <w:color w:val="000000"/>
        </w:rPr>
        <w:t xml:space="preserve">Cumplir </w:t>
      </w:r>
      <w:r w:rsidR="007D39C8">
        <w:rPr>
          <w:color w:val="000000"/>
        </w:rPr>
        <w:t>con el</w:t>
      </w:r>
      <w:r>
        <w:rPr>
          <w:color w:val="000000"/>
        </w:rPr>
        <w:t xml:space="preserve"> uso continuo y permanente de los elementos de protección personal, durante la ejecución contractual, acorde a los peligros y riesgos relacionados la tarea contratada.</w:t>
      </w:r>
    </w:p>
    <w:p w14:paraId="1E15F0B1" w14:textId="77777777" w:rsidR="004B7E6C" w:rsidRDefault="004B7E6C" w:rsidP="004B7E6C">
      <w:pPr>
        <w:pBdr>
          <w:top w:val="nil"/>
          <w:left w:val="nil"/>
          <w:bottom w:val="nil"/>
          <w:right w:val="nil"/>
          <w:between w:val="nil"/>
        </w:pBdr>
        <w:ind w:left="720"/>
        <w:rPr>
          <w:color w:val="000000"/>
          <w:sz w:val="10"/>
          <w:szCs w:val="10"/>
        </w:rPr>
      </w:pPr>
    </w:p>
    <w:p w14:paraId="4ABF8427" w14:textId="77777777" w:rsidR="004B7E6C" w:rsidRDefault="004B7E6C" w:rsidP="004B7E6C">
      <w:pPr>
        <w:numPr>
          <w:ilvl w:val="0"/>
          <w:numId w:val="15"/>
        </w:numPr>
        <w:pBdr>
          <w:top w:val="nil"/>
          <w:left w:val="nil"/>
          <w:bottom w:val="nil"/>
          <w:right w:val="nil"/>
          <w:between w:val="nil"/>
        </w:pBdr>
        <w:jc w:val="both"/>
        <w:rPr>
          <w:color w:val="000000"/>
        </w:rPr>
      </w:pPr>
      <w:r>
        <w:rPr>
          <w:color w:val="000000"/>
        </w:rPr>
        <w:t>Conocer y participar en todas las actividades del plan de emergencia que se programen por parte de la Policía Nacional y los brigadistas de los centros de trabajo en donde desarrollará las actividades. </w:t>
      </w:r>
    </w:p>
    <w:p w14:paraId="303DB272" w14:textId="77777777" w:rsidR="004B7E6C" w:rsidRDefault="004B7E6C" w:rsidP="004B7E6C">
      <w:pPr>
        <w:pBdr>
          <w:top w:val="nil"/>
          <w:left w:val="nil"/>
          <w:bottom w:val="nil"/>
          <w:right w:val="nil"/>
          <w:between w:val="nil"/>
        </w:pBdr>
        <w:ind w:left="720"/>
        <w:rPr>
          <w:color w:val="000000"/>
          <w:sz w:val="10"/>
          <w:szCs w:val="10"/>
        </w:rPr>
      </w:pPr>
    </w:p>
    <w:p w14:paraId="49F396EE" w14:textId="77777777" w:rsidR="004B7E6C" w:rsidRDefault="004B7E6C" w:rsidP="004B7E6C">
      <w:pPr>
        <w:numPr>
          <w:ilvl w:val="0"/>
          <w:numId w:val="15"/>
        </w:numPr>
        <w:pBdr>
          <w:top w:val="nil"/>
          <w:left w:val="nil"/>
          <w:bottom w:val="nil"/>
          <w:right w:val="nil"/>
          <w:between w:val="nil"/>
        </w:pBdr>
        <w:jc w:val="both"/>
        <w:rPr>
          <w:color w:val="000000"/>
        </w:rPr>
      </w:pPr>
      <w:r>
        <w:rPr>
          <w:color w:val="000000"/>
        </w:rPr>
        <w:t>Notificar a la mayor brevedad, al coordinador del contrato, la ocurrencia de incidentes, accidentes de trabajo o el diagnóstico de enfermedades laborales, así como las condiciones de peligro que detecte durante la ejecución de la actividad contratada. </w:t>
      </w:r>
    </w:p>
    <w:p w14:paraId="20F2084C" w14:textId="77777777" w:rsidR="004B7E6C" w:rsidRDefault="004B7E6C" w:rsidP="004B7E6C">
      <w:pPr>
        <w:pBdr>
          <w:top w:val="nil"/>
          <w:left w:val="nil"/>
          <w:bottom w:val="nil"/>
          <w:right w:val="nil"/>
          <w:between w:val="nil"/>
        </w:pBdr>
        <w:ind w:left="720"/>
        <w:rPr>
          <w:color w:val="000000"/>
          <w:sz w:val="12"/>
          <w:szCs w:val="12"/>
        </w:rPr>
      </w:pPr>
    </w:p>
    <w:p w14:paraId="00350B4D" w14:textId="77777777" w:rsidR="004B7E6C" w:rsidRDefault="004B7E6C" w:rsidP="004B7E6C">
      <w:pPr>
        <w:numPr>
          <w:ilvl w:val="0"/>
          <w:numId w:val="15"/>
        </w:numPr>
        <w:pBdr>
          <w:top w:val="nil"/>
          <w:left w:val="nil"/>
          <w:bottom w:val="nil"/>
          <w:right w:val="nil"/>
          <w:between w:val="nil"/>
        </w:pBdr>
        <w:jc w:val="both"/>
        <w:rPr>
          <w:color w:val="000000"/>
        </w:rPr>
      </w:pPr>
      <w:r>
        <w:rPr>
          <w:color w:val="000000"/>
        </w:rPr>
        <w:t xml:space="preserve">Practicarse o practicar a sus trabajadores (según sea el caso), los exámenes médico ocupacionales y complementarios que correspondan, de acuerdo a la actividad contratada y objeto del contrato. </w:t>
      </w:r>
    </w:p>
    <w:p w14:paraId="0DFF4B96" w14:textId="77777777" w:rsidR="004B7E6C" w:rsidRDefault="004B7E6C" w:rsidP="004B7E6C">
      <w:pPr>
        <w:jc w:val="both"/>
        <w:rPr>
          <w:sz w:val="2"/>
          <w:szCs w:val="2"/>
        </w:rPr>
      </w:pPr>
    </w:p>
    <w:p w14:paraId="16037F54" w14:textId="77777777" w:rsidR="004B7E6C" w:rsidRDefault="004B7E6C" w:rsidP="004B7E6C">
      <w:pPr>
        <w:numPr>
          <w:ilvl w:val="0"/>
          <w:numId w:val="16"/>
        </w:numPr>
        <w:pBdr>
          <w:top w:val="nil"/>
          <w:left w:val="nil"/>
          <w:bottom w:val="nil"/>
          <w:right w:val="nil"/>
          <w:between w:val="nil"/>
        </w:pBdr>
        <w:ind w:left="709" w:hanging="283"/>
        <w:jc w:val="both"/>
        <w:rPr>
          <w:color w:val="000000"/>
        </w:rPr>
      </w:pPr>
      <w:r>
        <w:rPr>
          <w:color w:val="000000"/>
        </w:rPr>
        <w:t>Diligenciar los formatos del SGSST de la Policía Nacional o el contratante, que le sean aplicables a la ejecución de la tarea contratada. </w:t>
      </w:r>
    </w:p>
    <w:p w14:paraId="1F388673" w14:textId="77777777" w:rsidR="004B7E6C" w:rsidRDefault="004B7E6C" w:rsidP="004B7E6C">
      <w:pPr>
        <w:pBdr>
          <w:top w:val="nil"/>
          <w:left w:val="nil"/>
          <w:bottom w:val="nil"/>
          <w:right w:val="nil"/>
          <w:between w:val="nil"/>
        </w:pBdr>
        <w:ind w:left="709"/>
        <w:jc w:val="both"/>
        <w:rPr>
          <w:color w:val="000000"/>
          <w:sz w:val="10"/>
          <w:szCs w:val="10"/>
        </w:rPr>
      </w:pPr>
    </w:p>
    <w:p w14:paraId="568ABA01" w14:textId="237E2F7F" w:rsidR="004B7E6C" w:rsidRDefault="00327A53" w:rsidP="004B7E6C">
      <w:pPr>
        <w:numPr>
          <w:ilvl w:val="0"/>
          <w:numId w:val="16"/>
        </w:numPr>
        <w:pBdr>
          <w:top w:val="nil"/>
          <w:left w:val="nil"/>
          <w:bottom w:val="nil"/>
          <w:right w:val="nil"/>
          <w:between w:val="nil"/>
        </w:pBdr>
        <w:ind w:left="709" w:hanging="283"/>
        <w:jc w:val="both"/>
        <w:rPr>
          <w:color w:val="000000"/>
        </w:rPr>
      </w:pPr>
      <w:r>
        <w:rPr>
          <w:color w:val="000000"/>
        </w:rPr>
        <w:t>Entregar los</w:t>
      </w:r>
      <w:r w:rsidR="004B7E6C">
        <w:rPr>
          <w:color w:val="000000"/>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30EAEAD" w14:textId="77777777" w:rsidR="004B7E6C" w:rsidRDefault="004B7E6C" w:rsidP="004B7E6C">
      <w:pPr>
        <w:jc w:val="both"/>
        <w:rPr>
          <w:sz w:val="10"/>
          <w:szCs w:val="10"/>
        </w:rPr>
      </w:pPr>
    </w:p>
    <w:p w14:paraId="054FF56C" w14:textId="6ECCD073" w:rsidR="004B7E6C" w:rsidRDefault="004B7E6C" w:rsidP="004B7E6C">
      <w:pPr>
        <w:jc w:val="both"/>
      </w:pPr>
      <w:r>
        <w:t xml:space="preserve">Las personas </w:t>
      </w:r>
      <w:r w:rsidR="00327A53">
        <w:rPr>
          <w:b/>
        </w:rPr>
        <w:t>jurídicas</w:t>
      </w:r>
      <w:r w:rsidR="00327A53">
        <w:t xml:space="preserve"> deben</w:t>
      </w:r>
      <w:r>
        <w:t xml:space="preserve"> diligenciar la lista de chequeo que evidencie el cumplimiento a </w:t>
      </w:r>
      <w:r w:rsidR="00327A53">
        <w:t>la Resolución</w:t>
      </w:r>
      <w:r>
        <w:t xml:space="preserve"> 0312 del 2019 “</w:t>
      </w:r>
      <w:r>
        <w:rPr>
          <w:i/>
        </w:rPr>
        <w:t>Por la cual se definen los Estándares Mínimos del Sistema de Gestión de Seguridad y Salud en el Trabajo SG-</w:t>
      </w:r>
      <w:r w:rsidR="00327A53">
        <w:rPr>
          <w:i/>
        </w:rPr>
        <w:t>SST</w:t>
      </w:r>
      <w:r w:rsidR="00327A53">
        <w:t>, considerando</w:t>
      </w:r>
      <w:r>
        <w:t xml:space="preserve"> lo siguiente: </w:t>
      </w:r>
    </w:p>
    <w:p w14:paraId="6786EA27" w14:textId="77777777" w:rsidR="004B7E6C" w:rsidRDefault="004B7E6C" w:rsidP="004B7E6C">
      <w:pPr>
        <w:jc w:val="both"/>
      </w:pPr>
    </w:p>
    <w:p w14:paraId="3DD1C3AB" w14:textId="77777777" w:rsidR="004B7E6C" w:rsidRDefault="004B7E6C" w:rsidP="004B7E6C">
      <w:pPr>
        <w:numPr>
          <w:ilvl w:val="0"/>
          <w:numId w:val="17"/>
        </w:numPr>
        <w:pBdr>
          <w:top w:val="nil"/>
          <w:left w:val="nil"/>
          <w:bottom w:val="nil"/>
          <w:right w:val="nil"/>
          <w:between w:val="nil"/>
        </w:pBdr>
        <w:jc w:val="both"/>
        <w:rPr>
          <w:color w:val="000000"/>
        </w:rPr>
      </w:pPr>
      <w:r>
        <w:rPr>
          <w:color w:val="000000"/>
        </w:rPr>
        <w:t xml:space="preserve">Estándares mínimos para empresas, empleadores y contratantes con diez (10) o menos trabajadores, clasificadas con riesgo I, II </w:t>
      </w:r>
      <w:proofErr w:type="spellStart"/>
      <w:r>
        <w:rPr>
          <w:color w:val="000000"/>
        </w:rPr>
        <w:t>ó</w:t>
      </w:r>
      <w:proofErr w:type="spellEnd"/>
      <w:r>
        <w:rPr>
          <w:color w:val="000000"/>
        </w:rPr>
        <w:t xml:space="preserve"> III</w:t>
      </w:r>
    </w:p>
    <w:p w14:paraId="334C475F" w14:textId="77777777" w:rsidR="004B7E6C" w:rsidRDefault="004B7E6C" w:rsidP="004B7E6C">
      <w:pPr>
        <w:pBdr>
          <w:top w:val="nil"/>
          <w:left w:val="nil"/>
          <w:bottom w:val="nil"/>
          <w:right w:val="nil"/>
          <w:between w:val="nil"/>
        </w:pBdr>
        <w:ind w:left="720"/>
        <w:jc w:val="both"/>
        <w:rPr>
          <w:color w:val="000000"/>
        </w:rPr>
      </w:pPr>
    </w:p>
    <w:p w14:paraId="105ACF99" w14:textId="77777777" w:rsidR="004B7E6C" w:rsidRDefault="004B7E6C" w:rsidP="004B7E6C">
      <w:pPr>
        <w:numPr>
          <w:ilvl w:val="0"/>
          <w:numId w:val="17"/>
        </w:numPr>
        <w:pBdr>
          <w:top w:val="nil"/>
          <w:left w:val="nil"/>
          <w:bottom w:val="nil"/>
          <w:right w:val="nil"/>
          <w:between w:val="nil"/>
        </w:pBdr>
        <w:jc w:val="both"/>
        <w:rPr>
          <w:color w:val="000000"/>
        </w:rPr>
      </w:pPr>
      <w:r>
        <w:rPr>
          <w:color w:val="000000"/>
        </w:rPr>
        <w:t xml:space="preserve">Estándares mínimos para empresas de once (11) a cincuenta (50) trabajadores clasificadas con riesgo I, II </w:t>
      </w:r>
      <w:proofErr w:type="spellStart"/>
      <w:r>
        <w:rPr>
          <w:color w:val="000000"/>
        </w:rPr>
        <w:t>ó</w:t>
      </w:r>
      <w:proofErr w:type="spellEnd"/>
      <w:r>
        <w:rPr>
          <w:color w:val="000000"/>
        </w:rPr>
        <w:t xml:space="preserve"> III.</w:t>
      </w:r>
    </w:p>
    <w:p w14:paraId="06DACA05" w14:textId="77777777" w:rsidR="004B7E6C" w:rsidRDefault="004B7E6C" w:rsidP="004B7E6C">
      <w:pPr>
        <w:pBdr>
          <w:top w:val="nil"/>
          <w:left w:val="nil"/>
          <w:bottom w:val="nil"/>
          <w:right w:val="nil"/>
          <w:between w:val="nil"/>
        </w:pBdr>
        <w:ind w:left="720"/>
        <w:rPr>
          <w:color w:val="000000"/>
        </w:rPr>
      </w:pPr>
    </w:p>
    <w:p w14:paraId="1284E674" w14:textId="77777777" w:rsidR="004B7E6C" w:rsidRDefault="004B7E6C" w:rsidP="004B7E6C">
      <w:pPr>
        <w:numPr>
          <w:ilvl w:val="0"/>
          <w:numId w:val="17"/>
        </w:numPr>
        <w:pBdr>
          <w:top w:val="nil"/>
          <w:left w:val="nil"/>
          <w:bottom w:val="nil"/>
          <w:right w:val="nil"/>
          <w:between w:val="nil"/>
        </w:pBdr>
        <w:jc w:val="both"/>
        <w:rPr>
          <w:color w:val="000000"/>
        </w:rPr>
      </w:pPr>
      <w:r>
        <w:rPr>
          <w:color w:val="000000"/>
        </w:rPr>
        <w:t xml:space="preserve">Estándares mínimos para empresas de más de cincuenta (50) trabajadores clasificadas con riesgo I, II, III, IV </w:t>
      </w:r>
      <w:proofErr w:type="spellStart"/>
      <w:r>
        <w:rPr>
          <w:color w:val="000000"/>
        </w:rPr>
        <w:t>ó</w:t>
      </w:r>
      <w:proofErr w:type="spellEnd"/>
      <w:r>
        <w:rPr>
          <w:color w:val="000000"/>
        </w:rPr>
        <w:t xml:space="preserve"> V y de cincuenta (50) </w:t>
      </w:r>
      <w:proofErr w:type="spellStart"/>
      <w:r>
        <w:rPr>
          <w:color w:val="000000"/>
        </w:rPr>
        <w:t>ó</w:t>
      </w:r>
      <w:proofErr w:type="spellEnd"/>
      <w:r>
        <w:rPr>
          <w:color w:val="000000"/>
        </w:rPr>
        <w:t xml:space="preserve"> menos trabajadores con riesgo IV </w:t>
      </w:r>
      <w:proofErr w:type="spellStart"/>
      <w:r>
        <w:rPr>
          <w:color w:val="000000"/>
        </w:rPr>
        <w:t>ó</w:t>
      </w:r>
      <w:proofErr w:type="spellEnd"/>
      <w:r>
        <w:rPr>
          <w:color w:val="000000"/>
        </w:rPr>
        <w:t xml:space="preserve"> V.</w:t>
      </w:r>
    </w:p>
    <w:p w14:paraId="0F89B24E" w14:textId="77777777" w:rsidR="004B7E6C" w:rsidRDefault="004B7E6C" w:rsidP="004B7E6C">
      <w:pPr>
        <w:ind w:left="1134" w:hanging="567"/>
        <w:jc w:val="both"/>
      </w:pPr>
    </w:p>
    <w:p w14:paraId="308A1CB9" w14:textId="77777777" w:rsidR="004B7E6C" w:rsidRDefault="004B7E6C" w:rsidP="004B7E6C">
      <w:r>
        <w:t>La verificación al cumplimiento de lo antes descrito será efectuada por el coordinador del contrato.</w:t>
      </w:r>
    </w:p>
    <w:p w14:paraId="3D7CBC80" w14:textId="77777777" w:rsidR="004B7E6C" w:rsidRDefault="004B7E6C" w:rsidP="004B7E6C"/>
    <w:p w14:paraId="7558456D" w14:textId="77777777" w:rsidR="004B7E6C" w:rsidRDefault="004B7E6C" w:rsidP="004B7E6C">
      <w:pPr>
        <w:jc w:val="both"/>
      </w:pPr>
      <w:r>
        <w:t>El proponente:</w:t>
      </w:r>
    </w:p>
    <w:p w14:paraId="566C5903" w14:textId="77777777" w:rsidR="004B7E6C" w:rsidRDefault="004B7E6C" w:rsidP="004B7E6C">
      <w:pPr>
        <w:pBdr>
          <w:top w:val="nil"/>
          <w:left w:val="nil"/>
          <w:bottom w:val="nil"/>
          <w:right w:val="nil"/>
          <w:between w:val="nil"/>
        </w:pBdr>
        <w:tabs>
          <w:tab w:val="left" w:pos="240"/>
          <w:tab w:val="left" w:pos="6210"/>
        </w:tabs>
        <w:jc w:val="center"/>
        <w:rPr>
          <w:b/>
          <w:color w:val="000000"/>
        </w:rPr>
      </w:pPr>
    </w:p>
    <w:p w14:paraId="159FB005" w14:textId="77777777" w:rsidR="004B7E6C" w:rsidRDefault="004B7E6C" w:rsidP="004B7E6C">
      <w:pPr>
        <w:pBdr>
          <w:top w:val="nil"/>
          <w:left w:val="nil"/>
          <w:bottom w:val="nil"/>
          <w:right w:val="nil"/>
          <w:between w:val="nil"/>
        </w:pBdr>
        <w:tabs>
          <w:tab w:val="left" w:pos="240"/>
          <w:tab w:val="left" w:pos="6210"/>
        </w:tabs>
        <w:rPr>
          <w:b/>
          <w:color w:val="000000"/>
          <w:sz w:val="32"/>
          <w:szCs w:val="32"/>
        </w:rPr>
      </w:pPr>
    </w:p>
    <w:p w14:paraId="2A3060D2" w14:textId="77777777" w:rsidR="004B7E6C" w:rsidRDefault="004B7E6C" w:rsidP="004B7E6C">
      <w:pPr>
        <w:pBdr>
          <w:top w:val="nil"/>
          <w:left w:val="nil"/>
          <w:bottom w:val="nil"/>
          <w:right w:val="nil"/>
          <w:between w:val="nil"/>
        </w:pBdr>
        <w:rPr>
          <w:color w:val="000000"/>
        </w:rPr>
      </w:pPr>
      <w:r>
        <w:rPr>
          <w:b/>
          <w:color w:val="000000"/>
        </w:rPr>
        <w:t>__________________________________</w:t>
      </w:r>
    </w:p>
    <w:p w14:paraId="1CFF2A30" w14:textId="77777777" w:rsidR="004B7E6C" w:rsidRDefault="004B7E6C" w:rsidP="004B7E6C">
      <w:pPr>
        <w:pBdr>
          <w:top w:val="nil"/>
          <w:left w:val="nil"/>
          <w:bottom w:val="nil"/>
          <w:right w:val="nil"/>
          <w:between w:val="nil"/>
        </w:pBdr>
        <w:rPr>
          <w:color w:val="000000"/>
        </w:rPr>
      </w:pPr>
      <w:r>
        <w:rPr>
          <w:color w:val="000000"/>
        </w:rPr>
        <w:t xml:space="preserve">Firma del representante legal del proponente </w:t>
      </w:r>
    </w:p>
    <w:p w14:paraId="04023B5F" w14:textId="77777777" w:rsidR="004B7E6C" w:rsidRDefault="004B7E6C" w:rsidP="004B7E6C">
      <w:pPr>
        <w:pBdr>
          <w:top w:val="nil"/>
          <w:left w:val="nil"/>
          <w:bottom w:val="nil"/>
          <w:right w:val="nil"/>
          <w:between w:val="nil"/>
        </w:pBdr>
        <w:rPr>
          <w:color w:val="000000"/>
        </w:rPr>
      </w:pPr>
      <w:r>
        <w:rPr>
          <w:color w:val="000000"/>
        </w:rPr>
        <w:t xml:space="preserve">Nombre o razón social del oferente: </w:t>
      </w:r>
      <w:r>
        <w:rPr>
          <w:color w:val="808080"/>
          <w:u w:val="single"/>
        </w:rPr>
        <w:t>Diligenciar el nombre completo del proponente</w:t>
      </w:r>
    </w:p>
    <w:p w14:paraId="64AC6D5F" w14:textId="77777777" w:rsidR="004B7E6C" w:rsidRDefault="004B7E6C" w:rsidP="004B7E6C">
      <w:pPr>
        <w:pBdr>
          <w:top w:val="nil"/>
          <w:left w:val="nil"/>
          <w:bottom w:val="nil"/>
          <w:right w:val="nil"/>
          <w:between w:val="nil"/>
        </w:pBdr>
        <w:rPr>
          <w:color w:val="000000"/>
        </w:rPr>
      </w:pPr>
      <w:r>
        <w:rPr>
          <w:color w:val="000000"/>
        </w:rPr>
        <w:t xml:space="preserve">Identificación (NIT </w:t>
      </w:r>
      <w:sdt>
        <w:sdtPr>
          <w:tag w:val="goog_rdk_42"/>
          <w:id w:val="732894981"/>
        </w:sdtPr>
        <w:sdtContent>
          <w:r>
            <w:rPr>
              <w:rFonts w:ascii="Arial Unicode MS" w:eastAsia="Arial Unicode MS" w:hAnsi="Arial Unicode MS" w:cs="Arial Unicode MS"/>
              <w:color w:val="000000"/>
            </w:rPr>
            <w:t>☐</w:t>
          </w:r>
        </w:sdtContent>
      </w:sdt>
      <w:r>
        <w:rPr>
          <w:color w:val="000000"/>
        </w:rPr>
        <w:t xml:space="preserve"> C.C </w:t>
      </w:r>
      <w:sdt>
        <w:sdtPr>
          <w:tag w:val="goog_rdk_43"/>
          <w:id w:val="1884826763"/>
        </w:sdtPr>
        <w:sdtContent>
          <w:r>
            <w:rPr>
              <w:rFonts w:ascii="Arial Unicode MS" w:eastAsia="Arial Unicode MS" w:hAnsi="Arial Unicode MS" w:cs="Arial Unicode MS"/>
              <w:color w:val="000000"/>
            </w:rPr>
            <w:t>☐</w:t>
          </w:r>
        </w:sdtContent>
      </w:sdt>
      <w:r>
        <w:rPr>
          <w:color w:val="000000"/>
        </w:rPr>
        <w:t xml:space="preserve">  C.E </w:t>
      </w:r>
      <w:sdt>
        <w:sdtPr>
          <w:tag w:val="goog_rdk_44"/>
          <w:id w:val="324563833"/>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la identificación del proponente</w:t>
      </w:r>
    </w:p>
    <w:p w14:paraId="45ECC8C0" w14:textId="77777777" w:rsidR="004B7E6C" w:rsidRDefault="004B7E6C" w:rsidP="004B7E6C">
      <w:pPr>
        <w:pBdr>
          <w:top w:val="nil"/>
          <w:left w:val="nil"/>
          <w:bottom w:val="nil"/>
          <w:right w:val="nil"/>
          <w:between w:val="nil"/>
        </w:pBdr>
        <w:rPr>
          <w:color w:val="000000"/>
        </w:rPr>
      </w:pPr>
      <w:r>
        <w:rPr>
          <w:color w:val="000000"/>
        </w:rPr>
        <w:t xml:space="preserve">Nombre Representante Legal: </w:t>
      </w:r>
      <w:r>
        <w:rPr>
          <w:color w:val="808080"/>
          <w:u w:val="single"/>
        </w:rPr>
        <w:t>Diligenciar el nombre completo del representante legal</w:t>
      </w:r>
    </w:p>
    <w:p w14:paraId="27DE5587" w14:textId="77777777" w:rsidR="004B7E6C" w:rsidRDefault="004B7E6C" w:rsidP="004B7E6C">
      <w:pPr>
        <w:pBdr>
          <w:top w:val="nil"/>
          <w:left w:val="nil"/>
          <w:bottom w:val="nil"/>
          <w:right w:val="nil"/>
          <w:between w:val="nil"/>
        </w:pBdr>
        <w:rPr>
          <w:color w:val="000000"/>
        </w:rPr>
      </w:pPr>
      <w:r>
        <w:rPr>
          <w:color w:val="000000"/>
        </w:rPr>
        <w:t xml:space="preserve">Identificación (C.C </w:t>
      </w:r>
      <w:sdt>
        <w:sdtPr>
          <w:tag w:val="goog_rdk_45"/>
          <w:id w:val="1052125741"/>
        </w:sdtPr>
        <w:sdtContent>
          <w:r>
            <w:rPr>
              <w:rFonts w:ascii="Arial Unicode MS" w:eastAsia="Arial Unicode MS" w:hAnsi="Arial Unicode MS" w:cs="Arial Unicode MS"/>
              <w:color w:val="000000"/>
            </w:rPr>
            <w:t>☐</w:t>
          </w:r>
        </w:sdtContent>
      </w:sdt>
      <w:r>
        <w:rPr>
          <w:color w:val="000000"/>
        </w:rPr>
        <w:t xml:space="preserve">  C.E. </w:t>
      </w:r>
      <w:sdt>
        <w:sdtPr>
          <w:tag w:val="goog_rdk_46"/>
          <w:id w:val="1195352695"/>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el documento de identificación del representante legal</w:t>
      </w:r>
    </w:p>
    <w:p w14:paraId="1783E57A" w14:textId="77777777" w:rsidR="004B7E6C" w:rsidRDefault="004B7E6C" w:rsidP="004B7E6C">
      <w:pPr>
        <w:pBdr>
          <w:top w:val="nil"/>
          <w:left w:val="nil"/>
          <w:bottom w:val="nil"/>
          <w:right w:val="nil"/>
          <w:between w:val="nil"/>
        </w:pBdr>
        <w:rPr>
          <w:color w:val="000000"/>
        </w:rPr>
      </w:pPr>
      <w:r>
        <w:rPr>
          <w:color w:val="000000"/>
        </w:rPr>
        <w:t xml:space="preserve">Dirección: </w:t>
      </w:r>
      <w:r>
        <w:rPr>
          <w:color w:val="808080"/>
          <w:u w:val="single"/>
        </w:rPr>
        <w:t>Diligenciar la dirección del proveedor</w:t>
      </w:r>
    </w:p>
    <w:p w14:paraId="3A072D19" w14:textId="77777777" w:rsidR="004B7E6C" w:rsidRDefault="004B7E6C" w:rsidP="004B7E6C">
      <w:pPr>
        <w:pBdr>
          <w:top w:val="nil"/>
          <w:left w:val="nil"/>
          <w:bottom w:val="nil"/>
          <w:right w:val="nil"/>
          <w:between w:val="nil"/>
        </w:pBdr>
        <w:rPr>
          <w:color w:val="000000"/>
        </w:rPr>
      </w:pPr>
      <w:r>
        <w:rPr>
          <w:color w:val="000000"/>
        </w:rPr>
        <w:t>Teléfono:</w:t>
      </w:r>
      <w:r>
        <w:rPr>
          <w:b/>
          <w:color w:val="000000"/>
        </w:rPr>
        <w:t xml:space="preserve"> </w:t>
      </w:r>
      <w:r>
        <w:rPr>
          <w:color w:val="808080"/>
          <w:u w:val="single"/>
        </w:rPr>
        <w:t>Diligenciar teléfonos de contacto del proveedor</w:t>
      </w:r>
    </w:p>
    <w:p w14:paraId="4059DF44" w14:textId="77777777" w:rsidR="004B7E6C" w:rsidRDefault="004B7E6C" w:rsidP="004B7E6C">
      <w:pPr>
        <w:pBdr>
          <w:top w:val="nil"/>
          <w:left w:val="nil"/>
          <w:bottom w:val="nil"/>
          <w:right w:val="nil"/>
          <w:between w:val="nil"/>
        </w:pBdr>
        <w:rPr>
          <w:color w:val="000000"/>
        </w:rPr>
      </w:pPr>
      <w:r>
        <w:rPr>
          <w:color w:val="000000"/>
        </w:rPr>
        <w:t>Email:</w:t>
      </w:r>
      <w:r>
        <w:rPr>
          <w:b/>
          <w:color w:val="000000"/>
        </w:rPr>
        <w:t xml:space="preserve"> </w:t>
      </w:r>
      <w:r>
        <w:rPr>
          <w:color w:val="808080"/>
          <w:sz w:val="18"/>
          <w:szCs w:val="18"/>
          <w:u w:val="single"/>
        </w:rPr>
        <w:t>Diligenciar correo electrónico de notificaciones</w:t>
      </w:r>
    </w:p>
    <w:p w14:paraId="52D6FC9C" w14:textId="77777777" w:rsidR="004B7E6C" w:rsidRDefault="004B7E6C" w:rsidP="004B7E6C">
      <w:pPr>
        <w:pBdr>
          <w:top w:val="nil"/>
          <w:left w:val="nil"/>
          <w:bottom w:val="nil"/>
          <w:right w:val="nil"/>
          <w:between w:val="nil"/>
        </w:pBdr>
        <w:rPr>
          <w:color w:val="000000"/>
          <w:sz w:val="12"/>
          <w:szCs w:val="12"/>
          <w:u w:val="single"/>
        </w:rPr>
      </w:pPr>
    </w:p>
    <w:p w14:paraId="1CA5BC66" w14:textId="773CC93D" w:rsidR="004B7E6C" w:rsidRDefault="004B7E6C" w:rsidP="004B7E6C">
      <w:pPr>
        <w:pBdr>
          <w:top w:val="nil"/>
          <w:left w:val="nil"/>
          <w:bottom w:val="nil"/>
          <w:right w:val="nil"/>
          <w:between w:val="nil"/>
        </w:pBdr>
        <w:jc w:val="both"/>
        <w:rPr>
          <w:color w:val="000000"/>
          <w:sz w:val="12"/>
          <w:szCs w:val="12"/>
          <w:u w:val="single"/>
        </w:rPr>
      </w:pPr>
      <w:r>
        <w:rPr>
          <w:color w:val="000000"/>
          <w:sz w:val="16"/>
          <w:szCs w:val="16"/>
        </w:rPr>
        <w:t xml:space="preserve">Nota: Este formulario se actualizará por parte de las unidades dueñas de la necesidad en coordinación con el responsable del Sistema de Gestión de SST de la </w:t>
      </w:r>
      <w:r w:rsidR="00327A53">
        <w:rPr>
          <w:color w:val="000000"/>
          <w:sz w:val="16"/>
          <w:szCs w:val="16"/>
        </w:rPr>
        <w:t>unidad, cada</w:t>
      </w:r>
      <w:r>
        <w:rPr>
          <w:color w:val="000000"/>
          <w:sz w:val="16"/>
          <w:szCs w:val="16"/>
        </w:rPr>
        <w:t xml:space="preserve"> vez que se requiera, de acuerdo con </w:t>
      </w:r>
      <w:r w:rsidR="00327A53">
        <w:rPr>
          <w:color w:val="000000"/>
          <w:sz w:val="16"/>
          <w:szCs w:val="16"/>
        </w:rPr>
        <w:t>la actualización</w:t>
      </w:r>
      <w:r>
        <w:rPr>
          <w:color w:val="000000"/>
          <w:sz w:val="16"/>
          <w:szCs w:val="16"/>
        </w:rPr>
        <w:t xml:space="preserve"> de la </w:t>
      </w:r>
      <w:r w:rsidR="00327A53">
        <w:rPr>
          <w:color w:val="000000"/>
          <w:sz w:val="16"/>
          <w:szCs w:val="16"/>
        </w:rPr>
        <w:t>normatividad, política</w:t>
      </w:r>
      <w:r>
        <w:rPr>
          <w:color w:val="000000"/>
          <w:sz w:val="16"/>
          <w:szCs w:val="16"/>
        </w:rPr>
        <w:t xml:space="preserve"> y objetivos del SG-SST de la Policía Nacional</w:t>
      </w:r>
    </w:p>
    <w:p w14:paraId="1D3952B9" w14:textId="77777777" w:rsidR="004B7E6C" w:rsidRDefault="004B7E6C">
      <w:pPr>
        <w:autoSpaceDE/>
        <w:autoSpaceDN/>
        <w:rPr>
          <w:b/>
          <w:color w:val="000000"/>
        </w:rPr>
      </w:pPr>
      <w:r>
        <w:rPr>
          <w:b/>
          <w:color w:val="000000"/>
        </w:rPr>
        <w:br w:type="page"/>
      </w:r>
    </w:p>
    <w:p w14:paraId="50E69105" w14:textId="6287F9B1" w:rsidR="00AD5318" w:rsidRDefault="00AD5318">
      <w:pPr>
        <w:pBdr>
          <w:top w:val="nil"/>
          <w:left w:val="nil"/>
          <w:bottom w:val="nil"/>
          <w:right w:val="nil"/>
          <w:between w:val="nil"/>
        </w:pBdr>
        <w:jc w:val="center"/>
        <w:rPr>
          <w:b/>
          <w:color w:val="000000"/>
        </w:rPr>
      </w:pPr>
      <w:r>
        <w:rPr>
          <w:b/>
          <w:color w:val="000000"/>
        </w:rPr>
        <w:lastRenderedPageBreak/>
        <w:t>ANEXO 12</w:t>
      </w:r>
    </w:p>
    <w:p w14:paraId="395C2700" w14:textId="77777777" w:rsidR="00AD5318" w:rsidRDefault="00AD5318">
      <w:pPr>
        <w:pBdr>
          <w:top w:val="nil"/>
          <w:left w:val="nil"/>
          <w:bottom w:val="nil"/>
          <w:right w:val="nil"/>
          <w:between w:val="nil"/>
        </w:pBdr>
        <w:jc w:val="center"/>
        <w:rPr>
          <w:b/>
          <w:color w:val="000000"/>
        </w:rPr>
      </w:pPr>
    </w:p>
    <w:p w14:paraId="0C8D411A" w14:textId="77777777" w:rsidR="00AD5318" w:rsidRPr="000E183E" w:rsidRDefault="00AD5318" w:rsidP="00AD5318">
      <w:pPr>
        <w:jc w:val="center"/>
        <w:rPr>
          <w:b/>
        </w:rPr>
      </w:pPr>
      <w:r w:rsidRPr="000E183E">
        <w:rPr>
          <w:b/>
        </w:rPr>
        <w:t>ANEXO CERTIFICADO DE ALMACENAMIENTO DE MEDICAMENTOS</w:t>
      </w:r>
    </w:p>
    <w:p w14:paraId="220729C9" w14:textId="77777777" w:rsidR="00AD5318" w:rsidRDefault="00AD5318" w:rsidP="00AD5318"/>
    <w:p w14:paraId="1F50F961" w14:textId="77777777" w:rsidR="00AD5318" w:rsidRDefault="00AD5318" w:rsidP="00AD5318"/>
    <w:p w14:paraId="07DAC55C" w14:textId="77777777" w:rsidR="00AD5318" w:rsidRDefault="00AD5318" w:rsidP="00AD5318">
      <w:r>
        <w:t>Señores</w:t>
      </w:r>
    </w:p>
    <w:p w14:paraId="6ED21CE1" w14:textId="77777777" w:rsidR="00AD5318" w:rsidRPr="00850017" w:rsidRDefault="00AD5318" w:rsidP="00AD5318">
      <w:r w:rsidRPr="00850017">
        <w:t>POLICÍA NACIONAL – REGIONAL DE ASEGURAMIENTO EN SALUD 5</w:t>
      </w:r>
    </w:p>
    <w:p w14:paraId="0DAAE85D" w14:textId="77777777" w:rsidR="00AD5318" w:rsidRPr="00850017" w:rsidRDefault="00AD5318" w:rsidP="00AD5318">
      <w:r w:rsidRPr="00850017">
        <w:t>Ciudad</w:t>
      </w:r>
    </w:p>
    <w:p w14:paraId="007BB192" w14:textId="77777777" w:rsidR="00AD5318" w:rsidRDefault="00AD5318" w:rsidP="00AD5318">
      <w:pPr>
        <w:tabs>
          <w:tab w:val="left" w:pos="3840"/>
        </w:tabs>
        <w:jc w:val="both"/>
      </w:pPr>
    </w:p>
    <w:p w14:paraId="70A0FEBD" w14:textId="77777777" w:rsidR="00AD5318" w:rsidRPr="00850017" w:rsidRDefault="00AD5318" w:rsidP="00AD5318">
      <w:pPr>
        <w:tabs>
          <w:tab w:val="left" w:pos="3840"/>
        </w:tabs>
        <w:jc w:val="both"/>
      </w:pPr>
      <w:r w:rsidRPr="00850017">
        <w:tab/>
      </w:r>
    </w:p>
    <w:p w14:paraId="6B599962" w14:textId="77777777" w:rsidR="00AD5318" w:rsidRPr="00850017" w:rsidRDefault="00AD5318" w:rsidP="00AD5318">
      <w:pPr>
        <w:adjustRightInd w:val="0"/>
        <w:contextualSpacing/>
        <w:jc w:val="both"/>
        <w:rPr>
          <w:rFonts w:eastAsia="Calibri"/>
        </w:rPr>
      </w:pPr>
      <w:r w:rsidRPr="00850017">
        <w:t xml:space="preserve">Yo____________________________________________________, representante legal de la________________________, </w:t>
      </w:r>
      <w:r w:rsidRPr="00850017">
        <w:rPr>
          <w:bCs/>
        </w:rPr>
        <w:t>certificación que la entidad se compromete</w:t>
      </w:r>
      <w:r w:rsidRPr="00850017">
        <w:t xml:space="preserve"> a cumplir con los siguientes requisitos en el almacenamiento de los medicamentos, en el depósito o bodega que maneja:</w:t>
      </w:r>
    </w:p>
    <w:p w14:paraId="675E4733" w14:textId="77777777" w:rsidR="00AD5318" w:rsidRPr="00850017" w:rsidRDefault="00AD5318" w:rsidP="00AD5318">
      <w:pPr>
        <w:ind w:left="720"/>
        <w:contextualSpacing/>
      </w:pPr>
    </w:p>
    <w:p w14:paraId="26DE6072" w14:textId="77777777" w:rsidR="00AD5318" w:rsidRPr="00850017" w:rsidRDefault="00AD5318" w:rsidP="00AD5318">
      <w:pPr>
        <w:numPr>
          <w:ilvl w:val="0"/>
          <w:numId w:val="30"/>
        </w:numPr>
        <w:adjustRightInd w:val="0"/>
        <w:ind w:left="502"/>
        <w:contextualSpacing/>
        <w:jc w:val="both"/>
        <w:rPr>
          <w:rFonts w:eastAsia="Calibri"/>
        </w:rPr>
      </w:pPr>
      <w:r w:rsidRPr="00850017">
        <w:t xml:space="preserve">Medición de humedad y temperatura. </w:t>
      </w:r>
    </w:p>
    <w:p w14:paraId="3C26C4FD" w14:textId="77777777" w:rsidR="00AD5318" w:rsidRPr="00850017" w:rsidRDefault="00AD5318" w:rsidP="00AD5318">
      <w:pPr>
        <w:numPr>
          <w:ilvl w:val="0"/>
          <w:numId w:val="30"/>
        </w:numPr>
        <w:adjustRightInd w:val="0"/>
        <w:ind w:left="502"/>
        <w:contextualSpacing/>
        <w:jc w:val="both"/>
        <w:rPr>
          <w:rFonts w:eastAsia="Calibri"/>
        </w:rPr>
      </w:pPr>
      <w:r w:rsidRPr="00850017">
        <w:t xml:space="preserve">Control de plagas. </w:t>
      </w:r>
    </w:p>
    <w:p w14:paraId="365FF401" w14:textId="77777777" w:rsidR="00AD5318" w:rsidRPr="00850017" w:rsidRDefault="00AD5318" w:rsidP="00AD5318">
      <w:pPr>
        <w:numPr>
          <w:ilvl w:val="0"/>
          <w:numId w:val="30"/>
        </w:numPr>
        <w:adjustRightInd w:val="0"/>
        <w:ind w:left="502"/>
        <w:contextualSpacing/>
        <w:jc w:val="both"/>
        <w:rPr>
          <w:rFonts w:eastAsia="Calibri"/>
        </w:rPr>
      </w:pPr>
      <w:r w:rsidRPr="00850017">
        <w:t xml:space="preserve">Control red de frio. </w:t>
      </w:r>
    </w:p>
    <w:p w14:paraId="1A2098E4" w14:textId="77777777" w:rsidR="00AD5318" w:rsidRPr="00850017" w:rsidRDefault="00AD5318" w:rsidP="00AD5318">
      <w:pPr>
        <w:numPr>
          <w:ilvl w:val="0"/>
          <w:numId w:val="30"/>
        </w:numPr>
        <w:adjustRightInd w:val="0"/>
        <w:ind w:left="502"/>
        <w:contextualSpacing/>
        <w:jc w:val="both"/>
        <w:rPr>
          <w:rFonts w:eastAsia="Calibri"/>
        </w:rPr>
      </w:pPr>
      <w:r w:rsidRPr="00850017">
        <w:t xml:space="preserve">Sección de controlados. </w:t>
      </w:r>
    </w:p>
    <w:p w14:paraId="6F962417" w14:textId="77777777" w:rsidR="00AD5318" w:rsidRPr="00850017" w:rsidRDefault="00AD5318" w:rsidP="00AD5318">
      <w:pPr>
        <w:numPr>
          <w:ilvl w:val="0"/>
          <w:numId w:val="30"/>
        </w:numPr>
        <w:adjustRightInd w:val="0"/>
        <w:ind w:left="502"/>
        <w:contextualSpacing/>
        <w:jc w:val="both"/>
        <w:rPr>
          <w:rFonts w:eastAsia="Calibri"/>
        </w:rPr>
      </w:pPr>
      <w:r w:rsidRPr="00850017">
        <w:t xml:space="preserve">Zona de rechazados. </w:t>
      </w:r>
    </w:p>
    <w:p w14:paraId="6DF36836" w14:textId="77777777" w:rsidR="00AD5318" w:rsidRPr="00850017" w:rsidRDefault="00AD5318" w:rsidP="00AD5318">
      <w:pPr>
        <w:numPr>
          <w:ilvl w:val="0"/>
          <w:numId w:val="30"/>
        </w:numPr>
        <w:adjustRightInd w:val="0"/>
        <w:ind w:left="502"/>
        <w:contextualSpacing/>
        <w:jc w:val="both"/>
        <w:rPr>
          <w:b/>
        </w:rPr>
      </w:pPr>
      <w:r w:rsidRPr="00850017">
        <w:t xml:space="preserve">Manual de procedimientos operativos del almacenaje y distribución de medicamentos. </w:t>
      </w:r>
    </w:p>
    <w:p w14:paraId="2DF1C226" w14:textId="77777777" w:rsidR="00AD5318" w:rsidRDefault="00AD5318" w:rsidP="00AD5318">
      <w:pPr>
        <w:jc w:val="both"/>
        <w:rPr>
          <w:b/>
          <w:color w:val="000000"/>
        </w:rPr>
      </w:pPr>
    </w:p>
    <w:p w14:paraId="2457CB6A" w14:textId="77777777" w:rsidR="00AD5318" w:rsidRPr="00850017" w:rsidRDefault="00AD5318" w:rsidP="00AD5318">
      <w:pPr>
        <w:jc w:val="both"/>
        <w:rPr>
          <w:b/>
          <w:color w:val="000000"/>
        </w:rPr>
      </w:pPr>
    </w:p>
    <w:p w14:paraId="2EB20040" w14:textId="77777777" w:rsidR="00AD5318" w:rsidRPr="00850017" w:rsidRDefault="00AD5318" w:rsidP="00AD5318">
      <w:pPr>
        <w:widowControl w:val="0"/>
        <w:adjustRightInd w:val="0"/>
        <w:spacing w:after="120"/>
        <w:jc w:val="both"/>
        <w:rPr>
          <w:color w:val="00B0F0"/>
          <w:sz w:val="21"/>
          <w:szCs w:val="21"/>
        </w:rPr>
      </w:pPr>
      <w:r w:rsidRPr="00850017">
        <w:rPr>
          <w:color w:val="00B0F0"/>
          <w:sz w:val="21"/>
          <w:szCs w:val="21"/>
        </w:rPr>
        <w:t xml:space="preserve">Lo anterior podrá ser verificado por la </w:t>
      </w:r>
      <w:r>
        <w:rPr>
          <w:color w:val="00B0F0"/>
          <w:sz w:val="21"/>
          <w:szCs w:val="21"/>
        </w:rPr>
        <w:t>REGIONAL DE ASEGURAMIENTO EN SALUD 5</w:t>
      </w:r>
      <w:r w:rsidRPr="00850017">
        <w:rPr>
          <w:color w:val="00B0F0"/>
          <w:sz w:val="21"/>
          <w:szCs w:val="21"/>
        </w:rPr>
        <w:t xml:space="preserve"> en cualquier momento durante la ejecución del contrato.</w:t>
      </w:r>
    </w:p>
    <w:p w14:paraId="7DC065EC" w14:textId="77777777" w:rsidR="00AD5318" w:rsidRDefault="00AD5318" w:rsidP="00AD5318"/>
    <w:p w14:paraId="5913044C" w14:textId="77777777" w:rsidR="00AD5318" w:rsidRPr="00850017" w:rsidRDefault="00AD5318" w:rsidP="00AD5318"/>
    <w:p w14:paraId="4998B14C" w14:textId="77777777" w:rsidR="00AD5318" w:rsidRPr="00850017" w:rsidRDefault="00AD5318" w:rsidP="00AD5318">
      <w:r w:rsidRPr="00850017">
        <w:rPr>
          <w:b/>
          <w:bCs/>
        </w:rPr>
        <w:t>______________________________________</w:t>
      </w:r>
    </w:p>
    <w:p w14:paraId="01D69AB6" w14:textId="77777777" w:rsidR="00AD5318" w:rsidRPr="00850017" w:rsidRDefault="00AD5318" w:rsidP="00AD5318">
      <w:r w:rsidRPr="00850017">
        <w:t xml:space="preserve">Firma del representante legal del proponente </w:t>
      </w:r>
    </w:p>
    <w:p w14:paraId="20F9F363" w14:textId="77777777" w:rsidR="00AD5318" w:rsidRPr="00850017" w:rsidRDefault="00AD5318" w:rsidP="00AD5318">
      <w:pPr>
        <w:contextualSpacing/>
        <w:rPr>
          <w:lang w:eastAsia="es-CO"/>
        </w:rPr>
      </w:pPr>
      <w:r w:rsidRPr="00850017">
        <w:rPr>
          <w:lang w:eastAsia="es-CO"/>
        </w:rPr>
        <w:t xml:space="preserve">Nombre o razón social del oferente: </w:t>
      </w:r>
      <w:r w:rsidRPr="00850017">
        <w:rPr>
          <w:color w:val="FF8F8F"/>
          <w:u w:val="single"/>
        </w:rPr>
        <w:t>Diligenciar el nombre completo del proponente</w:t>
      </w:r>
    </w:p>
    <w:p w14:paraId="2FFAEA72" w14:textId="77777777" w:rsidR="00AD5318" w:rsidRPr="00850017" w:rsidRDefault="00AD5318" w:rsidP="00AD5318">
      <w:pPr>
        <w:contextualSpacing/>
        <w:rPr>
          <w:color w:val="000000"/>
        </w:rPr>
      </w:pPr>
      <w:r w:rsidRPr="00850017">
        <w:rPr>
          <w:lang w:eastAsia="es-CO"/>
        </w:rPr>
        <w:t xml:space="preserve">Identificación (NIT </w:t>
      </w:r>
      <w:r w:rsidRPr="00850017">
        <w:rPr>
          <w:rFonts w:ascii="Segoe UI Symbol" w:eastAsia="MS Gothic" w:hAnsi="Segoe UI Symbol" w:cs="Segoe UI Symbol"/>
          <w:lang w:eastAsia="es-CO"/>
        </w:rPr>
        <w:t>☐</w:t>
      </w:r>
      <w:r w:rsidRPr="00850017">
        <w:rPr>
          <w:lang w:eastAsia="es-CO"/>
        </w:rPr>
        <w:t xml:space="preserve"> C.C </w:t>
      </w:r>
      <w:r w:rsidRPr="00850017">
        <w:rPr>
          <w:rFonts w:ascii="Segoe UI Symbol" w:eastAsia="MS Gothic" w:hAnsi="Segoe UI Symbol" w:cs="Segoe UI Symbol"/>
          <w:lang w:eastAsia="es-CO"/>
        </w:rPr>
        <w:t>☐</w:t>
      </w:r>
      <w:r w:rsidRPr="00850017">
        <w:rPr>
          <w:lang w:eastAsia="es-CO"/>
        </w:rPr>
        <w:t xml:space="preserve">  C.E </w:t>
      </w:r>
      <w:r w:rsidRPr="00850017">
        <w:rPr>
          <w:rFonts w:ascii="Segoe UI Symbol" w:eastAsia="MS Gothic" w:hAnsi="Segoe UI Symbol" w:cs="Segoe UI Symbol"/>
          <w:lang w:eastAsia="es-CO"/>
        </w:rPr>
        <w:t>☐</w:t>
      </w:r>
      <w:r w:rsidRPr="00850017">
        <w:rPr>
          <w:lang w:eastAsia="es-CO"/>
        </w:rPr>
        <w:t>)</w:t>
      </w:r>
      <w:r w:rsidRPr="00850017">
        <w:rPr>
          <w:color w:val="000000"/>
        </w:rPr>
        <w:t xml:space="preserve">: </w:t>
      </w:r>
      <w:r w:rsidRPr="00850017">
        <w:rPr>
          <w:color w:val="FF8F8F"/>
          <w:u w:val="single"/>
        </w:rPr>
        <w:t>Diligenciar la identificación del proponente</w:t>
      </w:r>
    </w:p>
    <w:p w14:paraId="4800DAD9" w14:textId="77777777" w:rsidR="00AD5318" w:rsidRPr="00850017" w:rsidRDefault="00AD5318" w:rsidP="00AD5318">
      <w:pPr>
        <w:contextualSpacing/>
        <w:rPr>
          <w:color w:val="000000"/>
        </w:rPr>
      </w:pPr>
      <w:r w:rsidRPr="00850017">
        <w:rPr>
          <w:lang w:eastAsia="es-CO"/>
        </w:rPr>
        <w:t>Nombre Representante Legal</w:t>
      </w:r>
      <w:r w:rsidRPr="00850017">
        <w:rPr>
          <w:color w:val="000000"/>
        </w:rPr>
        <w:t xml:space="preserve">: </w:t>
      </w:r>
      <w:r w:rsidRPr="00850017">
        <w:rPr>
          <w:color w:val="FF8F8F"/>
          <w:u w:val="single"/>
        </w:rPr>
        <w:t>Diligenciar el nombre completo del representante legal</w:t>
      </w:r>
    </w:p>
    <w:p w14:paraId="63D8A2F4" w14:textId="77777777" w:rsidR="00AD5318" w:rsidRPr="00850017" w:rsidRDefault="00AD5318" w:rsidP="00AD5318">
      <w:pPr>
        <w:rPr>
          <w:color w:val="000000"/>
        </w:rPr>
      </w:pPr>
      <w:r w:rsidRPr="00850017">
        <w:rPr>
          <w:color w:val="000000"/>
        </w:rPr>
        <w:t xml:space="preserve">Identificación (C.C </w:t>
      </w:r>
      <w:r w:rsidRPr="00850017">
        <w:rPr>
          <w:rFonts w:ascii="Segoe UI Symbol" w:eastAsia="MS Gothic" w:hAnsi="Segoe UI Symbol" w:cs="Segoe UI Symbol"/>
          <w:lang w:eastAsia="es-CO"/>
        </w:rPr>
        <w:t>☐</w:t>
      </w:r>
      <w:r w:rsidRPr="00850017">
        <w:rPr>
          <w:color w:val="000000"/>
        </w:rPr>
        <w:t xml:space="preserve">  C.E.</w:t>
      </w:r>
      <w:r w:rsidRPr="00850017">
        <w:rPr>
          <w:lang w:eastAsia="es-CO"/>
        </w:rPr>
        <w:t xml:space="preserve"> </w:t>
      </w:r>
      <w:r w:rsidRPr="00850017">
        <w:rPr>
          <w:rFonts w:ascii="Segoe UI Symbol" w:eastAsia="MS Gothic" w:hAnsi="Segoe UI Symbol" w:cs="Segoe UI Symbol"/>
          <w:lang w:eastAsia="es-CO"/>
        </w:rPr>
        <w:t>☐</w:t>
      </w:r>
      <w:r w:rsidRPr="00850017">
        <w:rPr>
          <w:lang w:eastAsia="es-CO"/>
        </w:rPr>
        <w:t xml:space="preserve">) </w:t>
      </w:r>
      <w:r w:rsidRPr="00850017">
        <w:rPr>
          <w:color w:val="FF8F8F"/>
          <w:u w:val="single"/>
        </w:rPr>
        <w:t>Diligenciar el documento de identificación del representante legal</w:t>
      </w:r>
    </w:p>
    <w:p w14:paraId="08F0489B" w14:textId="77777777" w:rsidR="00AD5318" w:rsidRPr="00850017" w:rsidRDefault="00AD5318" w:rsidP="00AD5318">
      <w:pPr>
        <w:rPr>
          <w:color w:val="000000"/>
        </w:rPr>
      </w:pPr>
      <w:r w:rsidRPr="00850017">
        <w:rPr>
          <w:color w:val="000000"/>
        </w:rPr>
        <w:t xml:space="preserve">Dirección: </w:t>
      </w:r>
      <w:r w:rsidRPr="00850017">
        <w:rPr>
          <w:color w:val="FF8F8F"/>
          <w:u w:val="single"/>
        </w:rPr>
        <w:t>Diligenciar la dirección del proveedor</w:t>
      </w:r>
    </w:p>
    <w:p w14:paraId="051E0D3F" w14:textId="77777777" w:rsidR="00AD5318" w:rsidRPr="00850017" w:rsidRDefault="00AD5318" w:rsidP="00AD5318">
      <w:r w:rsidRPr="00850017">
        <w:rPr>
          <w:color w:val="000000"/>
        </w:rPr>
        <w:t>Teléfono:</w:t>
      </w:r>
      <w:r w:rsidRPr="00850017">
        <w:rPr>
          <w:b/>
          <w:bCs/>
          <w:color w:val="000000"/>
        </w:rPr>
        <w:t xml:space="preserve"> </w:t>
      </w:r>
      <w:r w:rsidRPr="00850017">
        <w:rPr>
          <w:color w:val="FF8F8F"/>
          <w:u w:val="single"/>
        </w:rPr>
        <w:t>Diligenciar teléfonos de contacto del proveedor</w:t>
      </w:r>
    </w:p>
    <w:p w14:paraId="6CEEE06F" w14:textId="77777777" w:rsidR="00AD5318" w:rsidRPr="00850017" w:rsidRDefault="00AD5318" w:rsidP="00AD5318">
      <w:pPr>
        <w:tabs>
          <w:tab w:val="left" w:pos="-1080"/>
          <w:tab w:val="left" w:pos="0"/>
        </w:tabs>
        <w:rPr>
          <w:color w:val="FF8F8F"/>
          <w:u w:val="single"/>
        </w:rPr>
      </w:pPr>
      <w:r w:rsidRPr="00850017">
        <w:rPr>
          <w:color w:val="000000"/>
        </w:rPr>
        <w:t>Email:</w:t>
      </w:r>
      <w:r w:rsidRPr="00850017">
        <w:rPr>
          <w:b/>
          <w:bCs/>
          <w:color w:val="000000"/>
        </w:rPr>
        <w:t xml:space="preserve"> </w:t>
      </w:r>
      <w:r w:rsidRPr="00850017">
        <w:rPr>
          <w:color w:val="FF8F8F"/>
          <w:u w:val="single"/>
        </w:rPr>
        <w:t>Diligenciar correo electrónico de notificaciones</w:t>
      </w:r>
    </w:p>
    <w:p w14:paraId="2324E528" w14:textId="77777777" w:rsidR="00AD5318" w:rsidRDefault="00AD5318" w:rsidP="00AD5318"/>
    <w:p w14:paraId="385651AC" w14:textId="77777777" w:rsidR="00AD5318" w:rsidRDefault="00AD5318">
      <w:pPr>
        <w:pBdr>
          <w:top w:val="nil"/>
          <w:left w:val="nil"/>
          <w:bottom w:val="nil"/>
          <w:right w:val="nil"/>
          <w:between w:val="nil"/>
        </w:pBdr>
        <w:jc w:val="center"/>
        <w:rPr>
          <w:b/>
          <w:color w:val="000000"/>
        </w:rPr>
      </w:pPr>
    </w:p>
    <w:p w14:paraId="5977F97C" w14:textId="77777777" w:rsidR="00AD5318" w:rsidRDefault="00AD5318">
      <w:pPr>
        <w:pBdr>
          <w:top w:val="nil"/>
          <w:left w:val="nil"/>
          <w:bottom w:val="nil"/>
          <w:right w:val="nil"/>
          <w:between w:val="nil"/>
        </w:pBdr>
        <w:jc w:val="center"/>
        <w:rPr>
          <w:b/>
          <w:color w:val="000000"/>
        </w:rPr>
      </w:pPr>
    </w:p>
    <w:p w14:paraId="6AAAEE99" w14:textId="77777777" w:rsidR="00AD5318" w:rsidRDefault="00AD5318">
      <w:pPr>
        <w:pBdr>
          <w:top w:val="nil"/>
          <w:left w:val="nil"/>
          <w:bottom w:val="nil"/>
          <w:right w:val="nil"/>
          <w:between w:val="nil"/>
        </w:pBdr>
        <w:jc w:val="center"/>
        <w:rPr>
          <w:b/>
          <w:color w:val="000000"/>
        </w:rPr>
      </w:pPr>
    </w:p>
    <w:p w14:paraId="3A905AA5" w14:textId="77777777" w:rsidR="00AD5318" w:rsidRDefault="00AD5318">
      <w:pPr>
        <w:pBdr>
          <w:top w:val="nil"/>
          <w:left w:val="nil"/>
          <w:bottom w:val="nil"/>
          <w:right w:val="nil"/>
          <w:between w:val="nil"/>
        </w:pBdr>
        <w:jc w:val="center"/>
        <w:rPr>
          <w:b/>
          <w:color w:val="000000"/>
        </w:rPr>
      </w:pPr>
    </w:p>
    <w:p w14:paraId="4EF23778" w14:textId="77777777" w:rsidR="00AD5318" w:rsidRDefault="00AD5318">
      <w:pPr>
        <w:pBdr>
          <w:top w:val="nil"/>
          <w:left w:val="nil"/>
          <w:bottom w:val="nil"/>
          <w:right w:val="nil"/>
          <w:between w:val="nil"/>
        </w:pBdr>
        <w:jc w:val="center"/>
        <w:rPr>
          <w:b/>
          <w:color w:val="000000"/>
        </w:rPr>
      </w:pPr>
    </w:p>
    <w:p w14:paraId="3D46D408" w14:textId="77777777" w:rsidR="00AD5318" w:rsidRDefault="00AD5318">
      <w:pPr>
        <w:pBdr>
          <w:top w:val="nil"/>
          <w:left w:val="nil"/>
          <w:bottom w:val="nil"/>
          <w:right w:val="nil"/>
          <w:between w:val="nil"/>
        </w:pBdr>
        <w:jc w:val="center"/>
        <w:rPr>
          <w:b/>
          <w:color w:val="000000"/>
        </w:rPr>
      </w:pPr>
    </w:p>
    <w:p w14:paraId="6140FDC9" w14:textId="77777777" w:rsidR="00AD5318" w:rsidRDefault="00AD5318">
      <w:pPr>
        <w:pBdr>
          <w:top w:val="nil"/>
          <w:left w:val="nil"/>
          <w:bottom w:val="nil"/>
          <w:right w:val="nil"/>
          <w:between w:val="nil"/>
        </w:pBdr>
        <w:jc w:val="center"/>
        <w:rPr>
          <w:b/>
          <w:color w:val="000000"/>
        </w:rPr>
      </w:pPr>
    </w:p>
    <w:p w14:paraId="155501C8" w14:textId="77777777" w:rsidR="00AD5318" w:rsidRDefault="00AD5318">
      <w:pPr>
        <w:pBdr>
          <w:top w:val="nil"/>
          <w:left w:val="nil"/>
          <w:bottom w:val="nil"/>
          <w:right w:val="nil"/>
          <w:between w:val="nil"/>
        </w:pBdr>
        <w:jc w:val="center"/>
        <w:rPr>
          <w:b/>
          <w:color w:val="000000"/>
        </w:rPr>
      </w:pPr>
    </w:p>
    <w:p w14:paraId="79320F7F" w14:textId="77777777" w:rsidR="00AD5318" w:rsidRDefault="00AD5318">
      <w:pPr>
        <w:pBdr>
          <w:top w:val="nil"/>
          <w:left w:val="nil"/>
          <w:bottom w:val="nil"/>
          <w:right w:val="nil"/>
          <w:between w:val="nil"/>
        </w:pBdr>
        <w:jc w:val="center"/>
        <w:rPr>
          <w:b/>
          <w:color w:val="000000"/>
        </w:rPr>
      </w:pPr>
    </w:p>
    <w:p w14:paraId="10898409" w14:textId="77777777" w:rsidR="00AD5318" w:rsidRDefault="00AD5318">
      <w:pPr>
        <w:pBdr>
          <w:top w:val="nil"/>
          <w:left w:val="nil"/>
          <w:bottom w:val="nil"/>
          <w:right w:val="nil"/>
          <w:between w:val="nil"/>
        </w:pBdr>
        <w:jc w:val="center"/>
        <w:rPr>
          <w:b/>
          <w:color w:val="000000"/>
        </w:rPr>
      </w:pPr>
    </w:p>
    <w:p w14:paraId="069AFB5B" w14:textId="77777777" w:rsidR="00AD5318" w:rsidRDefault="00AD5318">
      <w:pPr>
        <w:pBdr>
          <w:top w:val="nil"/>
          <w:left w:val="nil"/>
          <w:bottom w:val="nil"/>
          <w:right w:val="nil"/>
          <w:between w:val="nil"/>
        </w:pBdr>
        <w:jc w:val="center"/>
        <w:rPr>
          <w:b/>
          <w:color w:val="000000"/>
        </w:rPr>
      </w:pPr>
    </w:p>
    <w:p w14:paraId="02A97A60" w14:textId="77777777" w:rsidR="00AD5318" w:rsidRDefault="00AD5318">
      <w:pPr>
        <w:pBdr>
          <w:top w:val="nil"/>
          <w:left w:val="nil"/>
          <w:bottom w:val="nil"/>
          <w:right w:val="nil"/>
          <w:between w:val="nil"/>
        </w:pBdr>
        <w:jc w:val="center"/>
        <w:rPr>
          <w:b/>
          <w:color w:val="000000"/>
        </w:rPr>
      </w:pPr>
    </w:p>
    <w:p w14:paraId="3AC85DB6" w14:textId="77777777" w:rsidR="00AD5318" w:rsidRDefault="00AD5318">
      <w:pPr>
        <w:pBdr>
          <w:top w:val="nil"/>
          <w:left w:val="nil"/>
          <w:bottom w:val="nil"/>
          <w:right w:val="nil"/>
          <w:between w:val="nil"/>
        </w:pBdr>
        <w:jc w:val="center"/>
        <w:rPr>
          <w:b/>
          <w:color w:val="000000"/>
        </w:rPr>
      </w:pPr>
    </w:p>
    <w:p w14:paraId="33BFE8BC" w14:textId="77777777" w:rsidR="00AD5318" w:rsidRDefault="00AD5318">
      <w:pPr>
        <w:pBdr>
          <w:top w:val="nil"/>
          <w:left w:val="nil"/>
          <w:bottom w:val="nil"/>
          <w:right w:val="nil"/>
          <w:between w:val="nil"/>
        </w:pBdr>
        <w:jc w:val="center"/>
        <w:rPr>
          <w:b/>
          <w:color w:val="000000"/>
        </w:rPr>
      </w:pPr>
    </w:p>
    <w:p w14:paraId="64504811" w14:textId="77777777" w:rsidR="00AD5318" w:rsidRDefault="00AD5318">
      <w:pPr>
        <w:pBdr>
          <w:top w:val="nil"/>
          <w:left w:val="nil"/>
          <w:bottom w:val="nil"/>
          <w:right w:val="nil"/>
          <w:between w:val="nil"/>
        </w:pBdr>
        <w:jc w:val="center"/>
        <w:rPr>
          <w:b/>
          <w:color w:val="000000"/>
        </w:rPr>
      </w:pPr>
    </w:p>
    <w:p w14:paraId="0AA0BBF7" w14:textId="77777777" w:rsidR="008E5480" w:rsidRDefault="008E5480">
      <w:pPr>
        <w:pBdr>
          <w:top w:val="nil"/>
          <w:left w:val="nil"/>
          <w:bottom w:val="nil"/>
          <w:right w:val="nil"/>
          <w:between w:val="nil"/>
        </w:pBdr>
        <w:jc w:val="center"/>
        <w:rPr>
          <w:b/>
          <w:color w:val="000000"/>
        </w:rPr>
      </w:pPr>
    </w:p>
    <w:p w14:paraId="5357B38B" w14:textId="77777777" w:rsidR="008E5480" w:rsidRDefault="008E5480">
      <w:pPr>
        <w:pBdr>
          <w:top w:val="nil"/>
          <w:left w:val="nil"/>
          <w:bottom w:val="nil"/>
          <w:right w:val="nil"/>
          <w:between w:val="nil"/>
        </w:pBdr>
        <w:jc w:val="center"/>
        <w:rPr>
          <w:b/>
          <w:color w:val="000000"/>
        </w:rPr>
      </w:pPr>
    </w:p>
    <w:p w14:paraId="668FB9E7" w14:textId="77777777" w:rsidR="008E5480" w:rsidRDefault="008E5480">
      <w:pPr>
        <w:pBdr>
          <w:top w:val="nil"/>
          <w:left w:val="nil"/>
          <w:bottom w:val="nil"/>
          <w:right w:val="nil"/>
          <w:between w:val="nil"/>
        </w:pBdr>
        <w:jc w:val="center"/>
        <w:rPr>
          <w:b/>
          <w:color w:val="000000"/>
        </w:rPr>
      </w:pPr>
    </w:p>
    <w:p w14:paraId="32DBCE07" w14:textId="77777777" w:rsidR="008E5480" w:rsidRDefault="008E5480">
      <w:pPr>
        <w:pBdr>
          <w:top w:val="nil"/>
          <w:left w:val="nil"/>
          <w:bottom w:val="nil"/>
          <w:right w:val="nil"/>
          <w:between w:val="nil"/>
        </w:pBdr>
        <w:jc w:val="center"/>
        <w:rPr>
          <w:b/>
          <w:color w:val="000000"/>
        </w:rPr>
      </w:pPr>
    </w:p>
    <w:p w14:paraId="357BA6BB" w14:textId="77777777" w:rsidR="008E5480" w:rsidRDefault="008E5480">
      <w:pPr>
        <w:pBdr>
          <w:top w:val="nil"/>
          <w:left w:val="nil"/>
          <w:bottom w:val="nil"/>
          <w:right w:val="nil"/>
          <w:between w:val="nil"/>
        </w:pBdr>
        <w:jc w:val="center"/>
        <w:rPr>
          <w:b/>
          <w:color w:val="000000"/>
        </w:rPr>
      </w:pPr>
    </w:p>
    <w:p w14:paraId="63B812A6" w14:textId="77777777" w:rsidR="008E5480" w:rsidRDefault="008E5480">
      <w:pPr>
        <w:pBdr>
          <w:top w:val="nil"/>
          <w:left w:val="nil"/>
          <w:bottom w:val="nil"/>
          <w:right w:val="nil"/>
          <w:between w:val="nil"/>
        </w:pBdr>
        <w:jc w:val="center"/>
        <w:rPr>
          <w:b/>
          <w:color w:val="000000"/>
        </w:rPr>
      </w:pPr>
    </w:p>
    <w:p w14:paraId="27B0456B" w14:textId="77777777" w:rsidR="008E5480" w:rsidRDefault="008E5480">
      <w:pPr>
        <w:pBdr>
          <w:top w:val="nil"/>
          <w:left w:val="nil"/>
          <w:bottom w:val="nil"/>
          <w:right w:val="nil"/>
          <w:between w:val="nil"/>
        </w:pBdr>
        <w:jc w:val="center"/>
        <w:rPr>
          <w:b/>
          <w:color w:val="000000"/>
        </w:rPr>
      </w:pPr>
    </w:p>
    <w:p w14:paraId="3063EEEA" w14:textId="77777777" w:rsidR="008E5480" w:rsidRDefault="008E5480">
      <w:pPr>
        <w:pBdr>
          <w:top w:val="nil"/>
          <w:left w:val="nil"/>
          <w:bottom w:val="nil"/>
          <w:right w:val="nil"/>
          <w:between w:val="nil"/>
        </w:pBdr>
        <w:jc w:val="center"/>
        <w:rPr>
          <w:b/>
          <w:color w:val="000000"/>
        </w:rPr>
      </w:pPr>
    </w:p>
    <w:p w14:paraId="04D16712" w14:textId="77777777" w:rsidR="008E5480" w:rsidRDefault="008E5480">
      <w:pPr>
        <w:pBdr>
          <w:top w:val="nil"/>
          <w:left w:val="nil"/>
          <w:bottom w:val="nil"/>
          <w:right w:val="nil"/>
          <w:between w:val="nil"/>
        </w:pBdr>
        <w:jc w:val="center"/>
        <w:rPr>
          <w:b/>
          <w:color w:val="000000"/>
        </w:rPr>
      </w:pPr>
    </w:p>
    <w:p w14:paraId="706BCBC4" w14:textId="77777777" w:rsidR="008E5480" w:rsidRDefault="008E5480">
      <w:pPr>
        <w:pBdr>
          <w:top w:val="nil"/>
          <w:left w:val="nil"/>
          <w:bottom w:val="nil"/>
          <w:right w:val="nil"/>
          <w:between w:val="nil"/>
        </w:pBdr>
        <w:jc w:val="center"/>
        <w:rPr>
          <w:b/>
          <w:color w:val="000000"/>
        </w:rPr>
      </w:pPr>
    </w:p>
    <w:p w14:paraId="7275212D" w14:textId="77777777" w:rsidR="008E5480" w:rsidRDefault="008E5480">
      <w:pPr>
        <w:pBdr>
          <w:top w:val="nil"/>
          <w:left w:val="nil"/>
          <w:bottom w:val="nil"/>
          <w:right w:val="nil"/>
          <w:between w:val="nil"/>
        </w:pBdr>
        <w:jc w:val="center"/>
        <w:rPr>
          <w:b/>
          <w:color w:val="000000"/>
        </w:rPr>
      </w:pPr>
    </w:p>
    <w:p w14:paraId="1286A8AC" w14:textId="77777777" w:rsidR="008E5480" w:rsidRDefault="008E5480">
      <w:pPr>
        <w:pBdr>
          <w:top w:val="nil"/>
          <w:left w:val="nil"/>
          <w:bottom w:val="nil"/>
          <w:right w:val="nil"/>
          <w:between w:val="nil"/>
        </w:pBdr>
        <w:jc w:val="center"/>
        <w:rPr>
          <w:b/>
          <w:color w:val="000000"/>
        </w:rPr>
      </w:pPr>
    </w:p>
    <w:p w14:paraId="5301828F" w14:textId="77777777" w:rsidR="008E5480" w:rsidRDefault="008E5480">
      <w:pPr>
        <w:pBdr>
          <w:top w:val="nil"/>
          <w:left w:val="nil"/>
          <w:bottom w:val="nil"/>
          <w:right w:val="nil"/>
          <w:between w:val="nil"/>
        </w:pBdr>
        <w:jc w:val="center"/>
        <w:rPr>
          <w:b/>
          <w:color w:val="000000"/>
        </w:rPr>
      </w:pPr>
    </w:p>
    <w:p w14:paraId="7BFA8B00" w14:textId="77777777" w:rsidR="008E5480" w:rsidRDefault="008E5480">
      <w:pPr>
        <w:pBdr>
          <w:top w:val="nil"/>
          <w:left w:val="nil"/>
          <w:bottom w:val="nil"/>
          <w:right w:val="nil"/>
          <w:between w:val="nil"/>
        </w:pBdr>
        <w:jc w:val="center"/>
        <w:rPr>
          <w:b/>
          <w:color w:val="000000"/>
        </w:rPr>
      </w:pPr>
    </w:p>
    <w:p w14:paraId="66C10D84" w14:textId="1D0DC4BF" w:rsidR="00AD5318" w:rsidRPr="00A66530" w:rsidRDefault="00AD5318" w:rsidP="00AD5318">
      <w:pPr>
        <w:tabs>
          <w:tab w:val="left" w:pos="1425"/>
        </w:tabs>
        <w:jc w:val="center"/>
        <w:rPr>
          <w:b/>
        </w:rPr>
      </w:pPr>
      <w:r>
        <w:rPr>
          <w:b/>
        </w:rPr>
        <w:t>ANEXO 13</w:t>
      </w:r>
    </w:p>
    <w:p w14:paraId="17305EB1" w14:textId="77777777" w:rsidR="00AD5318" w:rsidRPr="000E183E" w:rsidRDefault="00AD5318" w:rsidP="00AD5318">
      <w:pPr>
        <w:jc w:val="center"/>
      </w:pPr>
      <w:r w:rsidRPr="00A66530">
        <w:rPr>
          <w:b/>
        </w:rPr>
        <w:t>PLAN DE GESTIÓN DE DEVOLUCIÓN DE PRODUCTOS POS CONSUMO DE FARMACOS O MEDICAMENTOS VENCIDOS</w:t>
      </w:r>
    </w:p>
    <w:p w14:paraId="35AD68B2" w14:textId="77777777" w:rsidR="00AD5318" w:rsidRDefault="00AD5318" w:rsidP="00AD5318"/>
    <w:p w14:paraId="58963793" w14:textId="77777777" w:rsidR="00AD5318" w:rsidRPr="00850017" w:rsidRDefault="00AD5318" w:rsidP="00AD5318">
      <w:r w:rsidRPr="00850017">
        <w:t>Señores</w:t>
      </w:r>
    </w:p>
    <w:p w14:paraId="15DEE41D" w14:textId="77777777" w:rsidR="00AD5318" w:rsidRPr="00850017" w:rsidRDefault="00AD5318" w:rsidP="00AD5318">
      <w:r w:rsidRPr="00850017">
        <w:t>POLICÍA NACIONAL – REGIONAL DE ASEGURAMIENTO EN SALUD 5</w:t>
      </w:r>
    </w:p>
    <w:p w14:paraId="22E1DA9E" w14:textId="77777777" w:rsidR="00AD5318" w:rsidRPr="00850017" w:rsidRDefault="00AD5318" w:rsidP="00AD5318">
      <w:r w:rsidRPr="00850017">
        <w:t>Ciudad</w:t>
      </w:r>
    </w:p>
    <w:p w14:paraId="4D8CAE13" w14:textId="77777777" w:rsidR="00AD5318" w:rsidRPr="00850017" w:rsidRDefault="00AD5318" w:rsidP="00AD5318"/>
    <w:p w14:paraId="28FEDE1A" w14:textId="77777777" w:rsidR="00AD5318" w:rsidRPr="00850017" w:rsidRDefault="00AD5318" w:rsidP="00AD5318">
      <w:pPr>
        <w:widowControl w:val="0"/>
        <w:adjustRightInd w:val="0"/>
        <w:spacing w:after="120"/>
        <w:jc w:val="both"/>
        <w:rPr>
          <w:sz w:val="21"/>
          <w:szCs w:val="21"/>
        </w:rPr>
      </w:pPr>
      <w:r w:rsidRPr="00850017">
        <w:t xml:space="preserve">Yo____________________________________________________, representante legal de la________________________, certifico </w:t>
      </w:r>
      <w:r w:rsidRPr="00850017">
        <w:rPr>
          <w:sz w:val="21"/>
          <w:szCs w:val="21"/>
        </w:rPr>
        <w:t>que dispongo de un plan de GESTION DE DEVOLUCIÓN DE PRODUCTOS POSCONSUMO DE FARMACOS O MEDICAMENTOS VENCIDOS, siendo el instrumento de gestión de acuerdo a Resolución 0371 del 26 de Febrero de 2009 del Ministerio de Ambiente, Vivienda y Desarrollo Territorial que contiene el conjunto de reglas, acciones, procedimientos y medios dispuestos para facilitar la devolución y acopio de productos pos consumo que al desecharse se convierten en residuos o desechos peligrosos, con el fin de que sean enviados a instalaciones en las que se sujetarán a procesos que permitirán su aprovechamiento y/o valorización, tratamiento y/o disposición final controlada.</w:t>
      </w:r>
    </w:p>
    <w:p w14:paraId="549B650F" w14:textId="77777777" w:rsidR="00AD5318" w:rsidRPr="00850017" w:rsidRDefault="00AD5318" w:rsidP="00AD5318">
      <w:pPr>
        <w:widowControl w:val="0"/>
        <w:adjustRightInd w:val="0"/>
        <w:spacing w:after="120"/>
        <w:jc w:val="both"/>
        <w:rPr>
          <w:sz w:val="21"/>
          <w:szCs w:val="21"/>
        </w:rPr>
      </w:pPr>
      <w:r w:rsidRPr="00850017">
        <w:rPr>
          <w:sz w:val="21"/>
          <w:szCs w:val="21"/>
        </w:rPr>
        <w:t>Lo anterior podrá ser verificado por la REGIONAL DE ASEGURAMIENTO EN SALUD N. 5 en cualquier momento durante la ejecución del contrato.</w:t>
      </w:r>
    </w:p>
    <w:p w14:paraId="6880D394" w14:textId="77777777" w:rsidR="00AD5318" w:rsidRPr="00850017" w:rsidRDefault="00AD5318" w:rsidP="00AD5318">
      <w:pPr>
        <w:widowControl w:val="0"/>
        <w:adjustRightInd w:val="0"/>
        <w:spacing w:after="120"/>
        <w:jc w:val="both"/>
        <w:rPr>
          <w:sz w:val="21"/>
          <w:szCs w:val="21"/>
        </w:rPr>
      </w:pPr>
    </w:p>
    <w:p w14:paraId="3141BA85" w14:textId="77777777" w:rsidR="00AD5318" w:rsidRPr="00850017" w:rsidRDefault="00AD5318" w:rsidP="00AD5318">
      <w:pPr>
        <w:tabs>
          <w:tab w:val="left" w:pos="240"/>
          <w:tab w:val="left" w:pos="6210"/>
        </w:tabs>
        <w:contextualSpacing/>
        <w:jc w:val="both"/>
        <w:rPr>
          <w:sz w:val="16"/>
          <w:szCs w:val="16"/>
        </w:rPr>
      </w:pPr>
    </w:p>
    <w:p w14:paraId="419D4D6B" w14:textId="77777777" w:rsidR="00AD5318" w:rsidRPr="00850017" w:rsidRDefault="00AD5318" w:rsidP="00AD5318">
      <w:pPr>
        <w:tabs>
          <w:tab w:val="left" w:pos="240"/>
          <w:tab w:val="left" w:pos="6210"/>
        </w:tabs>
        <w:contextualSpacing/>
        <w:jc w:val="both"/>
        <w:rPr>
          <w:sz w:val="16"/>
          <w:szCs w:val="16"/>
        </w:rPr>
      </w:pPr>
    </w:p>
    <w:p w14:paraId="4AAFD830" w14:textId="77777777" w:rsidR="00AD5318" w:rsidRPr="00850017" w:rsidRDefault="00AD5318" w:rsidP="00AD5318">
      <w:pPr>
        <w:tabs>
          <w:tab w:val="left" w:pos="240"/>
          <w:tab w:val="left" w:pos="6210"/>
        </w:tabs>
        <w:contextualSpacing/>
        <w:jc w:val="both"/>
        <w:rPr>
          <w:sz w:val="16"/>
          <w:szCs w:val="16"/>
        </w:rPr>
      </w:pPr>
    </w:p>
    <w:p w14:paraId="57058CDE" w14:textId="77777777" w:rsidR="00AD5318" w:rsidRPr="00850017" w:rsidRDefault="00AD5318" w:rsidP="00AD5318">
      <w:pPr>
        <w:tabs>
          <w:tab w:val="left" w:pos="240"/>
          <w:tab w:val="left" w:pos="6210"/>
        </w:tabs>
        <w:contextualSpacing/>
        <w:jc w:val="both"/>
        <w:rPr>
          <w:sz w:val="16"/>
          <w:szCs w:val="16"/>
        </w:rPr>
      </w:pPr>
    </w:p>
    <w:p w14:paraId="0AF9FBEA" w14:textId="77777777" w:rsidR="00AD5318" w:rsidRPr="00850017" w:rsidRDefault="00AD5318" w:rsidP="00AD5318">
      <w:pPr>
        <w:tabs>
          <w:tab w:val="left" w:pos="240"/>
          <w:tab w:val="left" w:pos="6210"/>
        </w:tabs>
        <w:contextualSpacing/>
        <w:jc w:val="both"/>
        <w:rPr>
          <w:sz w:val="16"/>
          <w:szCs w:val="16"/>
        </w:rPr>
      </w:pPr>
    </w:p>
    <w:p w14:paraId="3341FCA0" w14:textId="77777777" w:rsidR="00AD5318" w:rsidRPr="00850017" w:rsidRDefault="00AD5318" w:rsidP="00AD5318">
      <w:pPr>
        <w:tabs>
          <w:tab w:val="left" w:pos="240"/>
          <w:tab w:val="left" w:pos="6210"/>
        </w:tabs>
        <w:contextualSpacing/>
        <w:jc w:val="both"/>
        <w:rPr>
          <w:sz w:val="16"/>
          <w:szCs w:val="16"/>
        </w:rPr>
      </w:pPr>
    </w:p>
    <w:p w14:paraId="05855DF2" w14:textId="77777777" w:rsidR="00AD5318" w:rsidRPr="00850017" w:rsidRDefault="00AD5318" w:rsidP="00AD5318">
      <w:pPr>
        <w:tabs>
          <w:tab w:val="left" w:pos="240"/>
          <w:tab w:val="left" w:pos="6210"/>
        </w:tabs>
        <w:contextualSpacing/>
        <w:jc w:val="both"/>
        <w:rPr>
          <w:sz w:val="16"/>
          <w:szCs w:val="16"/>
        </w:rPr>
      </w:pPr>
    </w:p>
    <w:p w14:paraId="6871BBE4" w14:textId="77777777" w:rsidR="00AD5318" w:rsidRPr="00850017" w:rsidRDefault="00AD5318" w:rsidP="00AD5318">
      <w:pPr>
        <w:tabs>
          <w:tab w:val="left" w:pos="240"/>
          <w:tab w:val="left" w:pos="6210"/>
        </w:tabs>
        <w:contextualSpacing/>
        <w:jc w:val="both"/>
        <w:rPr>
          <w:sz w:val="16"/>
          <w:szCs w:val="16"/>
        </w:rPr>
      </w:pPr>
    </w:p>
    <w:p w14:paraId="6E4215C2" w14:textId="77777777" w:rsidR="00AD5318" w:rsidRPr="00850017" w:rsidRDefault="00AD5318" w:rsidP="00AD5318">
      <w:pPr>
        <w:tabs>
          <w:tab w:val="left" w:pos="240"/>
          <w:tab w:val="left" w:pos="6210"/>
        </w:tabs>
        <w:contextualSpacing/>
        <w:rPr>
          <w:color w:val="000000"/>
        </w:rPr>
      </w:pPr>
    </w:p>
    <w:p w14:paraId="78499DF2" w14:textId="77777777" w:rsidR="00AD5318" w:rsidRPr="00850017" w:rsidRDefault="00AD5318" w:rsidP="00AD5318">
      <w:r w:rsidRPr="00850017">
        <w:rPr>
          <w:b/>
          <w:bCs/>
        </w:rPr>
        <w:t>______________________________________</w:t>
      </w:r>
    </w:p>
    <w:p w14:paraId="3B3D5176" w14:textId="77777777" w:rsidR="00AD5318" w:rsidRPr="00850017" w:rsidRDefault="00AD5318" w:rsidP="00AD5318">
      <w:r w:rsidRPr="00850017">
        <w:t xml:space="preserve">Firma del representante legal del proponente </w:t>
      </w:r>
    </w:p>
    <w:p w14:paraId="3A6B0225" w14:textId="77777777" w:rsidR="00AD5318" w:rsidRPr="00850017" w:rsidRDefault="00AD5318" w:rsidP="00AD5318">
      <w:pPr>
        <w:contextualSpacing/>
        <w:rPr>
          <w:lang w:eastAsia="es-CO"/>
        </w:rPr>
      </w:pPr>
      <w:r w:rsidRPr="00850017">
        <w:rPr>
          <w:lang w:eastAsia="es-CO"/>
        </w:rPr>
        <w:t xml:space="preserve">Nombre o razón social del oferente: </w:t>
      </w:r>
      <w:r w:rsidRPr="00850017">
        <w:rPr>
          <w:color w:val="FF8F8F"/>
          <w:u w:val="single"/>
        </w:rPr>
        <w:t>Diligenciar el nombre completo del proponente</w:t>
      </w:r>
    </w:p>
    <w:p w14:paraId="363E1CF5" w14:textId="77777777" w:rsidR="00AD5318" w:rsidRPr="00850017" w:rsidRDefault="00AD5318" w:rsidP="00AD5318">
      <w:pPr>
        <w:contextualSpacing/>
        <w:rPr>
          <w:color w:val="000000"/>
        </w:rPr>
      </w:pPr>
      <w:r w:rsidRPr="00850017">
        <w:rPr>
          <w:lang w:eastAsia="es-CO"/>
        </w:rPr>
        <w:t xml:space="preserve">Identificación (NIT </w:t>
      </w:r>
      <w:r w:rsidRPr="00850017">
        <w:rPr>
          <w:rFonts w:ascii="Segoe UI Symbol" w:eastAsia="MS Gothic" w:hAnsi="Segoe UI Symbol" w:cs="Segoe UI Symbol"/>
          <w:lang w:eastAsia="es-CO"/>
        </w:rPr>
        <w:t>☐</w:t>
      </w:r>
      <w:r w:rsidRPr="00850017">
        <w:rPr>
          <w:lang w:eastAsia="es-CO"/>
        </w:rPr>
        <w:t xml:space="preserve"> C.C </w:t>
      </w:r>
      <w:r w:rsidRPr="00850017">
        <w:rPr>
          <w:rFonts w:ascii="Segoe UI Symbol" w:eastAsia="MS Gothic" w:hAnsi="Segoe UI Symbol" w:cs="Segoe UI Symbol"/>
          <w:lang w:eastAsia="es-CO"/>
        </w:rPr>
        <w:t>☐</w:t>
      </w:r>
      <w:r w:rsidRPr="00850017">
        <w:rPr>
          <w:lang w:eastAsia="es-CO"/>
        </w:rPr>
        <w:t xml:space="preserve">  C.E </w:t>
      </w:r>
      <w:r w:rsidRPr="00850017">
        <w:rPr>
          <w:rFonts w:ascii="Segoe UI Symbol" w:eastAsia="MS Gothic" w:hAnsi="Segoe UI Symbol" w:cs="Segoe UI Symbol"/>
          <w:lang w:eastAsia="es-CO"/>
        </w:rPr>
        <w:t>☐</w:t>
      </w:r>
      <w:r w:rsidRPr="00850017">
        <w:rPr>
          <w:lang w:eastAsia="es-CO"/>
        </w:rPr>
        <w:t>)</w:t>
      </w:r>
      <w:r w:rsidRPr="00850017">
        <w:rPr>
          <w:color w:val="000000"/>
        </w:rPr>
        <w:t xml:space="preserve">: </w:t>
      </w:r>
      <w:r w:rsidRPr="00850017">
        <w:rPr>
          <w:color w:val="FF8F8F"/>
          <w:u w:val="single"/>
        </w:rPr>
        <w:t>Diligenciar la identificación del proponente</w:t>
      </w:r>
    </w:p>
    <w:p w14:paraId="07E9C2D7" w14:textId="77777777" w:rsidR="00AD5318" w:rsidRPr="00850017" w:rsidRDefault="00AD5318" w:rsidP="00AD5318">
      <w:pPr>
        <w:contextualSpacing/>
        <w:rPr>
          <w:color w:val="000000"/>
        </w:rPr>
      </w:pPr>
      <w:r w:rsidRPr="00850017">
        <w:rPr>
          <w:lang w:eastAsia="es-CO"/>
        </w:rPr>
        <w:t>Nombre Representante Legal</w:t>
      </w:r>
      <w:r w:rsidRPr="00850017">
        <w:rPr>
          <w:color w:val="000000"/>
        </w:rPr>
        <w:t xml:space="preserve">: </w:t>
      </w:r>
      <w:r w:rsidRPr="00850017">
        <w:rPr>
          <w:color w:val="FF8F8F"/>
          <w:u w:val="single"/>
        </w:rPr>
        <w:t>Diligenciar el nombre completo del representante legal</w:t>
      </w:r>
    </w:p>
    <w:p w14:paraId="2DE471CC" w14:textId="77777777" w:rsidR="00AD5318" w:rsidRPr="00850017" w:rsidRDefault="00AD5318" w:rsidP="00AD5318">
      <w:pPr>
        <w:rPr>
          <w:color w:val="000000"/>
        </w:rPr>
      </w:pPr>
      <w:r w:rsidRPr="00850017">
        <w:rPr>
          <w:color w:val="000000"/>
        </w:rPr>
        <w:t xml:space="preserve">Identificación (C.C </w:t>
      </w:r>
      <w:r w:rsidRPr="00850017">
        <w:rPr>
          <w:rFonts w:ascii="Segoe UI Symbol" w:eastAsia="MS Gothic" w:hAnsi="Segoe UI Symbol" w:cs="Segoe UI Symbol"/>
          <w:lang w:eastAsia="es-CO"/>
        </w:rPr>
        <w:t>☐</w:t>
      </w:r>
      <w:r w:rsidRPr="00850017">
        <w:rPr>
          <w:color w:val="000000"/>
        </w:rPr>
        <w:t xml:space="preserve">  C.E.</w:t>
      </w:r>
      <w:r w:rsidRPr="00850017">
        <w:rPr>
          <w:lang w:eastAsia="es-CO"/>
        </w:rPr>
        <w:t xml:space="preserve"> </w:t>
      </w:r>
      <w:r w:rsidRPr="00850017">
        <w:rPr>
          <w:rFonts w:ascii="Segoe UI Symbol" w:eastAsia="MS Gothic" w:hAnsi="Segoe UI Symbol" w:cs="Segoe UI Symbol"/>
          <w:lang w:eastAsia="es-CO"/>
        </w:rPr>
        <w:t>☐</w:t>
      </w:r>
      <w:r w:rsidRPr="00850017">
        <w:rPr>
          <w:lang w:eastAsia="es-CO"/>
        </w:rPr>
        <w:t xml:space="preserve">) </w:t>
      </w:r>
      <w:r w:rsidRPr="00850017">
        <w:rPr>
          <w:color w:val="FF8F8F"/>
          <w:u w:val="single"/>
        </w:rPr>
        <w:t>Diligenciar el documento de identificación del representante legal</w:t>
      </w:r>
    </w:p>
    <w:p w14:paraId="2FEE61B9" w14:textId="77777777" w:rsidR="00AD5318" w:rsidRPr="00850017" w:rsidRDefault="00AD5318" w:rsidP="00AD5318">
      <w:pPr>
        <w:rPr>
          <w:color w:val="000000"/>
        </w:rPr>
      </w:pPr>
      <w:r w:rsidRPr="00850017">
        <w:rPr>
          <w:color w:val="000000"/>
        </w:rPr>
        <w:t xml:space="preserve">Dirección: </w:t>
      </w:r>
      <w:r w:rsidRPr="00850017">
        <w:rPr>
          <w:color w:val="FF8F8F"/>
          <w:u w:val="single"/>
        </w:rPr>
        <w:t>Diligenciar la dirección del proveedor</w:t>
      </w:r>
    </w:p>
    <w:p w14:paraId="6727BC0A" w14:textId="77777777" w:rsidR="00AD5318" w:rsidRPr="00850017" w:rsidRDefault="00AD5318" w:rsidP="00AD5318">
      <w:r w:rsidRPr="00850017">
        <w:rPr>
          <w:color w:val="000000"/>
        </w:rPr>
        <w:t>Teléfono:</w:t>
      </w:r>
      <w:r w:rsidRPr="00850017">
        <w:rPr>
          <w:b/>
          <w:bCs/>
          <w:color w:val="000000"/>
        </w:rPr>
        <w:t xml:space="preserve"> </w:t>
      </w:r>
      <w:r w:rsidRPr="00850017">
        <w:rPr>
          <w:color w:val="FF8F8F"/>
          <w:u w:val="single"/>
        </w:rPr>
        <w:t>Diligenciar teléfonos de contacto del proveedor</w:t>
      </w:r>
    </w:p>
    <w:p w14:paraId="7A65B08F" w14:textId="77777777" w:rsidR="00AD5318" w:rsidRDefault="00AD5318" w:rsidP="00AD5318">
      <w:pPr>
        <w:tabs>
          <w:tab w:val="left" w:pos="-1080"/>
          <w:tab w:val="left" w:pos="0"/>
        </w:tabs>
      </w:pPr>
      <w:r w:rsidRPr="00850017">
        <w:rPr>
          <w:color w:val="000000"/>
        </w:rPr>
        <w:t>Email:</w:t>
      </w:r>
      <w:r w:rsidRPr="00850017">
        <w:rPr>
          <w:b/>
          <w:bCs/>
          <w:color w:val="000000"/>
        </w:rPr>
        <w:t xml:space="preserve"> </w:t>
      </w:r>
      <w:r w:rsidRPr="00850017">
        <w:rPr>
          <w:color w:val="FF8F8F"/>
          <w:u w:val="single"/>
        </w:rPr>
        <w:t>Diligenciar correo electrónico de notificaciones</w:t>
      </w:r>
    </w:p>
    <w:p w14:paraId="57235CC7" w14:textId="77777777" w:rsidR="00AD5318" w:rsidRDefault="00AD5318">
      <w:pPr>
        <w:pBdr>
          <w:top w:val="nil"/>
          <w:left w:val="nil"/>
          <w:bottom w:val="nil"/>
          <w:right w:val="nil"/>
          <w:between w:val="nil"/>
        </w:pBdr>
        <w:jc w:val="center"/>
        <w:rPr>
          <w:b/>
          <w:color w:val="000000"/>
        </w:rPr>
      </w:pPr>
    </w:p>
    <w:p w14:paraId="300BB70B" w14:textId="77777777" w:rsidR="00AD5318" w:rsidRDefault="00AD5318">
      <w:pPr>
        <w:pBdr>
          <w:top w:val="nil"/>
          <w:left w:val="nil"/>
          <w:bottom w:val="nil"/>
          <w:right w:val="nil"/>
          <w:between w:val="nil"/>
        </w:pBdr>
        <w:jc w:val="center"/>
        <w:rPr>
          <w:b/>
          <w:color w:val="000000"/>
        </w:rPr>
      </w:pPr>
    </w:p>
    <w:p w14:paraId="4C79FCB5" w14:textId="77777777" w:rsidR="00AD5318" w:rsidRDefault="00AD5318">
      <w:pPr>
        <w:pBdr>
          <w:top w:val="nil"/>
          <w:left w:val="nil"/>
          <w:bottom w:val="nil"/>
          <w:right w:val="nil"/>
          <w:between w:val="nil"/>
        </w:pBdr>
        <w:jc w:val="center"/>
        <w:rPr>
          <w:b/>
          <w:color w:val="000000"/>
        </w:rPr>
      </w:pPr>
    </w:p>
    <w:p w14:paraId="7EE0922D" w14:textId="77777777" w:rsidR="00AD5318" w:rsidRDefault="00AD5318">
      <w:pPr>
        <w:pBdr>
          <w:top w:val="nil"/>
          <w:left w:val="nil"/>
          <w:bottom w:val="nil"/>
          <w:right w:val="nil"/>
          <w:between w:val="nil"/>
        </w:pBdr>
        <w:jc w:val="center"/>
        <w:rPr>
          <w:b/>
          <w:color w:val="000000"/>
        </w:rPr>
      </w:pPr>
    </w:p>
    <w:p w14:paraId="0854D42B" w14:textId="77777777" w:rsidR="00AD5318" w:rsidRDefault="00AD5318">
      <w:pPr>
        <w:pBdr>
          <w:top w:val="nil"/>
          <w:left w:val="nil"/>
          <w:bottom w:val="nil"/>
          <w:right w:val="nil"/>
          <w:between w:val="nil"/>
        </w:pBdr>
        <w:jc w:val="center"/>
        <w:rPr>
          <w:b/>
          <w:color w:val="000000"/>
        </w:rPr>
      </w:pPr>
    </w:p>
    <w:p w14:paraId="1582DCB6" w14:textId="77777777" w:rsidR="00AD5318" w:rsidRDefault="00AD5318">
      <w:pPr>
        <w:pBdr>
          <w:top w:val="nil"/>
          <w:left w:val="nil"/>
          <w:bottom w:val="nil"/>
          <w:right w:val="nil"/>
          <w:between w:val="nil"/>
        </w:pBdr>
        <w:jc w:val="center"/>
        <w:rPr>
          <w:b/>
          <w:color w:val="000000"/>
        </w:rPr>
      </w:pPr>
    </w:p>
    <w:p w14:paraId="5859EAB0" w14:textId="77777777" w:rsidR="00AD5318" w:rsidRDefault="00AD5318">
      <w:pPr>
        <w:pBdr>
          <w:top w:val="nil"/>
          <w:left w:val="nil"/>
          <w:bottom w:val="nil"/>
          <w:right w:val="nil"/>
          <w:between w:val="nil"/>
        </w:pBdr>
        <w:jc w:val="center"/>
        <w:rPr>
          <w:b/>
          <w:color w:val="000000"/>
        </w:rPr>
      </w:pPr>
    </w:p>
    <w:p w14:paraId="6E975DFB" w14:textId="77777777" w:rsidR="008445E7" w:rsidRDefault="008445E7" w:rsidP="005110B1">
      <w:pPr>
        <w:pBdr>
          <w:top w:val="nil"/>
          <w:left w:val="nil"/>
          <w:bottom w:val="nil"/>
          <w:right w:val="nil"/>
          <w:between w:val="nil"/>
        </w:pBdr>
        <w:rPr>
          <w:b/>
          <w:color w:val="000000"/>
        </w:rPr>
      </w:pPr>
    </w:p>
    <w:p w14:paraId="33153A9B" w14:textId="77777777" w:rsidR="005110B1" w:rsidRDefault="005110B1">
      <w:pPr>
        <w:pBdr>
          <w:top w:val="nil"/>
          <w:left w:val="nil"/>
          <w:bottom w:val="nil"/>
          <w:right w:val="nil"/>
          <w:between w:val="nil"/>
        </w:pBdr>
        <w:jc w:val="center"/>
        <w:rPr>
          <w:b/>
          <w:color w:val="000000"/>
        </w:rPr>
      </w:pPr>
    </w:p>
    <w:p w14:paraId="507627F2" w14:textId="77777777" w:rsidR="005110B1" w:rsidRDefault="005110B1">
      <w:pPr>
        <w:pBdr>
          <w:top w:val="nil"/>
          <w:left w:val="nil"/>
          <w:bottom w:val="nil"/>
          <w:right w:val="nil"/>
          <w:between w:val="nil"/>
        </w:pBdr>
        <w:jc w:val="center"/>
        <w:rPr>
          <w:b/>
          <w:color w:val="000000"/>
        </w:rPr>
      </w:pPr>
    </w:p>
    <w:p w14:paraId="08E9AEBF" w14:textId="77777777" w:rsidR="005110B1" w:rsidRDefault="005110B1">
      <w:pPr>
        <w:pBdr>
          <w:top w:val="nil"/>
          <w:left w:val="nil"/>
          <w:bottom w:val="nil"/>
          <w:right w:val="nil"/>
          <w:between w:val="nil"/>
        </w:pBdr>
        <w:jc w:val="center"/>
        <w:rPr>
          <w:b/>
          <w:color w:val="000000"/>
        </w:rPr>
      </w:pPr>
    </w:p>
    <w:p w14:paraId="07E18FAF" w14:textId="77777777" w:rsidR="005110B1" w:rsidRDefault="005110B1">
      <w:pPr>
        <w:pBdr>
          <w:top w:val="nil"/>
          <w:left w:val="nil"/>
          <w:bottom w:val="nil"/>
          <w:right w:val="nil"/>
          <w:between w:val="nil"/>
        </w:pBdr>
        <w:jc w:val="center"/>
        <w:rPr>
          <w:b/>
          <w:color w:val="000000"/>
        </w:rPr>
      </w:pPr>
    </w:p>
    <w:p w14:paraId="6950EAC8" w14:textId="77777777" w:rsidR="008E5480" w:rsidRDefault="008E5480">
      <w:pPr>
        <w:pBdr>
          <w:top w:val="nil"/>
          <w:left w:val="nil"/>
          <w:bottom w:val="nil"/>
          <w:right w:val="nil"/>
          <w:between w:val="nil"/>
        </w:pBdr>
        <w:jc w:val="center"/>
        <w:rPr>
          <w:b/>
          <w:color w:val="000000"/>
        </w:rPr>
      </w:pPr>
    </w:p>
    <w:p w14:paraId="604BDF35" w14:textId="77777777" w:rsidR="008E5480" w:rsidRDefault="008E5480">
      <w:pPr>
        <w:pBdr>
          <w:top w:val="nil"/>
          <w:left w:val="nil"/>
          <w:bottom w:val="nil"/>
          <w:right w:val="nil"/>
          <w:between w:val="nil"/>
        </w:pBdr>
        <w:jc w:val="center"/>
        <w:rPr>
          <w:b/>
          <w:color w:val="000000"/>
        </w:rPr>
      </w:pPr>
    </w:p>
    <w:p w14:paraId="59BEEB50" w14:textId="77777777" w:rsidR="008E5480" w:rsidRDefault="008E5480">
      <w:pPr>
        <w:pBdr>
          <w:top w:val="nil"/>
          <w:left w:val="nil"/>
          <w:bottom w:val="nil"/>
          <w:right w:val="nil"/>
          <w:between w:val="nil"/>
        </w:pBdr>
        <w:jc w:val="center"/>
        <w:rPr>
          <w:b/>
          <w:color w:val="000000"/>
        </w:rPr>
      </w:pPr>
    </w:p>
    <w:p w14:paraId="0C564DF5" w14:textId="77777777" w:rsidR="008E5480" w:rsidRDefault="008E5480">
      <w:pPr>
        <w:pBdr>
          <w:top w:val="nil"/>
          <w:left w:val="nil"/>
          <w:bottom w:val="nil"/>
          <w:right w:val="nil"/>
          <w:between w:val="nil"/>
        </w:pBdr>
        <w:jc w:val="center"/>
        <w:rPr>
          <w:b/>
          <w:color w:val="000000"/>
        </w:rPr>
      </w:pPr>
    </w:p>
    <w:p w14:paraId="65F96713" w14:textId="77777777" w:rsidR="008E5480" w:rsidRDefault="008E5480">
      <w:pPr>
        <w:pBdr>
          <w:top w:val="nil"/>
          <w:left w:val="nil"/>
          <w:bottom w:val="nil"/>
          <w:right w:val="nil"/>
          <w:between w:val="nil"/>
        </w:pBdr>
        <w:jc w:val="center"/>
        <w:rPr>
          <w:b/>
          <w:color w:val="000000"/>
        </w:rPr>
      </w:pPr>
    </w:p>
    <w:p w14:paraId="2BF43126" w14:textId="77777777" w:rsidR="008E5480" w:rsidRDefault="008E5480">
      <w:pPr>
        <w:pBdr>
          <w:top w:val="nil"/>
          <w:left w:val="nil"/>
          <w:bottom w:val="nil"/>
          <w:right w:val="nil"/>
          <w:between w:val="nil"/>
        </w:pBdr>
        <w:jc w:val="center"/>
        <w:rPr>
          <w:b/>
          <w:color w:val="000000"/>
        </w:rPr>
      </w:pPr>
    </w:p>
    <w:p w14:paraId="520E5233" w14:textId="77777777" w:rsidR="008E5480" w:rsidRDefault="008E5480">
      <w:pPr>
        <w:pBdr>
          <w:top w:val="nil"/>
          <w:left w:val="nil"/>
          <w:bottom w:val="nil"/>
          <w:right w:val="nil"/>
          <w:between w:val="nil"/>
        </w:pBdr>
        <w:jc w:val="center"/>
        <w:rPr>
          <w:b/>
          <w:color w:val="000000"/>
        </w:rPr>
      </w:pPr>
    </w:p>
    <w:p w14:paraId="0A744EBD" w14:textId="77777777" w:rsidR="008E5480" w:rsidRDefault="008E5480">
      <w:pPr>
        <w:pBdr>
          <w:top w:val="nil"/>
          <w:left w:val="nil"/>
          <w:bottom w:val="nil"/>
          <w:right w:val="nil"/>
          <w:between w:val="nil"/>
        </w:pBdr>
        <w:jc w:val="center"/>
        <w:rPr>
          <w:b/>
          <w:color w:val="000000"/>
        </w:rPr>
      </w:pPr>
    </w:p>
    <w:p w14:paraId="2AFD64D4" w14:textId="77777777" w:rsidR="008E5480" w:rsidRDefault="008E5480">
      <w:pPr>
        <w:pBdr>
          <w:top w:val="nil"/>
          <w:left w:val="nil"/>
          <w:bottom w:val="nil"/>
          <w:right w:val="nil"/>
          <w:between w:val="nil"/>
        </w:pBdr>
        <w:jc w:val="center"/>
        <w:rPr>
          <w:b/>
          <w:color w:val="000000"/>
        </w:rPr>
      </w:pPr>
    </w:p>
    <w:p w14:paraId="5611ED62" w14:textId="77777777" w:rsidR="008E5480" w:rsidRDefault="008E5480">
      <w:pPr>
        <w:pBdr>
          <w:top w:val="nil"/>
          <w:left w:val="nil"/>
          <w:bottom w:val="nil"/>
          <w:right w:val="nil"/>
          <w:between w:val="nil"/>
        </w:pBdr>
        <w:jc w:val="center"/>
        <w:rPr>
          <w:b/>
          <w:color w:val="000000"/>
        </w:rPr>
      </w:pPr>
    </w:p>
    <w:p w14:paraId="08CCB6AD" w14:textId="77777777" w:rsidR="008E5480" w:rsidRDefault="008E5480">
      <w:pPr>
        <w:pBdr>
          <w:top w:val="nil"/>
          <w:left w:val="nil"/>
          <w:bottom w:val="nil"/>
          <w:right w:val="nil"/>
          <w:between w:val="nil"/>
        </w:pBdr>
        <w:jc w:val="center"/>
        <w:rPr>
          <w:b/>
          <w:color w:val="000000"/>
        </w:rPr>
      </w:pPr>
    </w:p>
    <w:p w14:paraId="3088B7CE" w14:textId="77777777" w:rsidR="008E5480" w:rsidRDefault="008E5480">
      <w:pPr>
        <w:pBdr>
          <w:top w:val="nil"/>
          <w:left w:val="nil"/>
          <w:bottom w:val="nil"/>
          <w:right w:val="nil"/>
          <w:between w:val="nil"/>
        </w:pBdr>
        <w:jc w:val="center"/>
        <w:rPr>
          <w:b/>
          <w:color w:val="000000"/>
        </w:rPr>
      </w:pPr>
    </w:p>
    <w:p w14:paraId="08003314" w14:textId="77777777" w:rsidR="008E5480" w:rsidRDefault="008E5480">
      <w:pPr>
        <w:pBdr>
          <w:top w:val="nil"/>
          <w:left w:val="nil"/>
          <w:bottom w:val="nil"/>
          <w:right w:val="nil"/>
          <w:between w:val="nil"/>
        </w:pBdr>
        <w:jc w:val="center"/>
        <w:rPr>
          <w:b/>
          <w:color w:val="000000"/>
        </w:rPr>
      </w:pPr>
    </w:p>
    <w:p w14:paraId="0AB4468F" w14:textId="77777777" w:rsidR="008E5480" w:rsidRDefault="008E5480">
      <w:pPr>
        <w:pBdr>
          <w:top w:val="nil"/>
          <w:left w:val="nil"/>
          <w:bottom w:val="nil"/>
          <w:right w:val="nil"/>
          <w:between w:val="nil"/>
        </w:pBdr>
        <w:jc w:val="center"/>
        <w:rPr>
          <w:b/>
          <w:color w:val="000000"/>
        </w:rPr>
      </w:pPr>
    </w:p>
    <w:p w14:paraId="41038995" w14:textId="77777777" w:rsidR="008E5480" w:rsidRDefault="008E5480">
      <w:pPr>
        <w:pBdr>
          <w:top w:val="nil"/>
          <w:left w:val="nil"/>
          <w:bottom w:val="nil"/>
          <w:right w:val="nil"/>
          <w:between w:val="nil"/>
        </w:pBdr>
        <w:jc w:val="center"/>
        <w:rPr>
          <w:b/>
          <w:color w:val="000000"/>
        </w:rPr>
      </w:pPr>
    </w:p>
    <w:p w14:paraId="3FC1E45B" w14:textId="77777777" w:rsidR="008E5480" w:rsidRDefault="008E5480">
      <w:pPr>
        <w:pBdr>
          <w:top w:val="nil"/>
          <w:left w:val="nil"/>
          <w:bottom w:val="nil"/>
          <w:right w:val="nil"/>
          <w:between w:val="nil"/>
        </w:pBdr>
        <w:jc w:val="center"/>
        <w:rPr>
          <w:b/>
          <w:color w:val="000000"/>
        </w:rPr>
      </w:pPr>
    </w:p>
    <w:p w14:paraId="05D035F6" w14:textId="44EE66C7" w:rsidR="005110B1" w:rsidRDefault="005110B1" w:rsidP="005110B1">
      <w:pPr>
        <w:tabs>
          <w:tab w:val="left" w:pos="5220"/>
        </w:tabs>
        <w:jc w:val="center"/>
        <w:rPr>
          <w:b/>
          <w:bCs/>
        </w:rPr>
      </w:pPr>
      <w:r w:rsidRPr="004420C7">
        <w:rPr>
          <w:b/>
          <w:bCs/>
        </w:rPr>
        <w:t>Anexo</w:t>
      </w:r>
      <w:r>
        <w:rPr>
          <w:b/>
          <w:bCs/>
        </w:rPr>
        <w:t xml:space="preserve"> 14</w:t>
      </w:r>
    </w:p>
    <w:p w14:paraId="6F41A89C" w14:textId="77777777" w:rsidR="005110B1" w:rsidRPr="004420C7" w:rsidRDefault="005110B1" w:rsidP="005110B1">
      <w:pPr>
        <w:tabs>
          <w:tab w:val="left" w:pos="5220"/>
        </w:tabs>
        <w:jc w:val="center"/>
        <w:rPr>
          <w:b/>
          <w:bCs/>
        </w:rPr>
      </w:pPr>
    </w:p>
    <w:p w14:paraId="2AD2B583" w14:textId="2CA4F27E" w:rsidR="005110B1" w:rsidRPr="004420C7" w:rsidRDefault="00436583" w:rsidP="005110B1">
      <w:pPr>
        <w:jc w:val="center"/>
        <w:rPr>
          <w:b/>
          <w:bCs/>
        </w:rPr>
      </w:pPr>
      <w:r w:rsidRPr="00436583">
        <w:rPr>
          <w:b/>
          <w:bCs/>
        </w:rPr>
        <w:t>CERTIFICADO DE CAPACIDAD TÉCNICA</w:t>
      </w:r>
    </w:p>
    <w:p w14:paraId="708A2F04" w14:textId="77777777" w:rsidR="005110B1" w:rsidRPr="008E5480" w:rsidRDefault="005110B1" w:rsidP="005110B1">
      <w:pPr>
        <w:jc w:val="both"/>
      </w:pPr>
      <w:r w:rsidRPr="008E5480">
        <w:rPr>
          <w:rStyle w:val="Textodelmarcadordeposicin"/>
          <w:u w:val="single"/>
        </w:rPr>
        <w:t>Ciudad</w:t>
      </w:r>
      <w:r w:rsidRPr="008E5480">
        <w:t xml:space="preserve">, </w:t>
      </w:r>
      <w:r w:rsidRPr="008E5480">
        <w:rPr>
          <w:rStyle w:val="Textodelmarcadordeposicin"/>
        </w:rPr>
        <w:t>seleccionar la fecha.</w:t>
      </w:r>
    </w:p>
    <w:p w14:paraId="003A90C9" w14:textId="77777777" w:rsidR="005110B1" w:rsidRPr="008E5480" w:rsidRDefault="005110B1" w:rsidP="005110B1">
      <w:pPr>
        <w:jc w:val="both"/>
      </w:pPr>
      <w:r w:rsidRPr="008E5480">
        <w:t>Señores.</w:t>
      </w:r>
    </w:p>
    <w:p w14:paraId="61D12AE3" w14:textId="77777777" w:rsidR="005110B1" w:rsidRPr="008E5480" w:rsidRDefault="005110B1" w:rsidP="005110B1">
      <w:pPr>
        <w:jc w:val="both"/>
      </w:pPr>
      <w:r w:rsidRPr="008E5480">
        <w:t>POLICÍA NACIONAL – REGIONAL DE ASEGURAMIENTO EN SALUD Nº 5</w:t>
      </w:r>
    </w:p>
    <w:p w14:paraId="30672554" w14:textId="77777777" w:rsidR="005110B1" w:rsidRPr="008E5480" w:rsidRDefault="005110B1" w:rsidP="005110B1">
      <w:pPr>
        <w:jc w:val="both"/>
      </w:pPr>
      <w:r w:rsidRPr="008E5480">
        <w:t>Ciudad.</w:t>
      </w:r>
    </w:p>
    <w:p w14:paraId="000FC7BC" w14:textId="7C44B162" w:rsidR="005110B1" w:rsidRPr="008E5480" w:rsidRDefault="005110B1" w:rsidP="005110B1">
      <w:pPr>
        <w:jc w:val="both"/>
      </w:pPr>
      <w:r w:rsidRPr="008E5480">
        <w:t xml:space="preserve">Referencia: experiencia del proponente del proceso de contratación directa, Número PN RASES Nº5 CD </w:t>
      </w:r>
      <w:r w:rsidR="00436583" w:rsidRPr="008E5480">
        <w:t xml:space="preserve">083 </w:t>
      </w:r>
      <w:r w:rsidRPr="008E5480">
        <w:t xml:space="preserve"> 2025  cuyo objeto es: </w:t>
      </w:r>
      <w:r w:rsidRPr="008E5480">
        <w:rPr>
          <w:rFonts w:eastAsia="Andale Sans UI"/>
        </w:rPr>
        <w:t>PRESTACIÓN DE SERVICIOS DE SALUD PARA GARANTIZAR LA ATENCIÓN INTEGRAL  A LOS PACIENTES DIAGNOSTICO DE PATOLOGIA ONCOLÓGICA Y/O HEMATOLÓGIA DERIVADO DE ATENCIONES ONCOLOGICA  DE FORMA AMBULATORIA Y HOSPITALARIA EN LOS SERVICIOS DE URGENCIAS, HOSPITALIZACION GENERAL ADULTO,   PEDIATRICA, UNIDAD DE CUIDADO INTENSIVO ADULTO Y PEDIATRICA, UNIDAD DE CUIDADO INTERMEDIO ADULTO Y PEDIATRICA, APOYO DIAGNOSTICO INCLUYE LA REALIZACION DE ESTUDIOS HISTOPATOLOGICOS, APOYO TERAPEUTICO, CONSULTA EXTERNA ESPECIALIZADA Y SUBESPECIALIZADA, PROCEDIMIENTOS Y/O ATENCIONES QUIRÚRGICAS, RADIOTERAPIA, BRAQUITERAPIA, QUIMIOTERAPIA, CONTEMPLADOS SEGÚN EL LISTADO DE CUPS MODIFICADOS EN SU CLASIFICACIÓN SEGÚN LA RESOLUCIÓN 2641 DE 2024 Y EN EL ACUERDO 002 DEL 27 DE ABRIL DE 2001, EL SUMINISTRO DE MEDICAMENTOS DE CONFORMIDAD A LO ESTABLECIDO EN EL ACUERDO 080 DE  27 DE MAYO DE 2022 , INSUMOS Y ELEMENTOS QUE SEAN NECESARIOS PARA GARANTIZAR LA INTEGRALIDAD DE LA ATENCIÓN EN LAS INTERVENCIONES QUE LO REQUIERAN    DE MANERA OPORTUNA PARA LOS USUARIOS Y BENEFICIARIOS  (ADULTOS Y PEDIÁTRICOS), ADSCRITOS AL  SUBSISTEMA DE SALUD DE LA POLICÍA NACIONAL EN EL DEPARTAMENTO SANTANDER Y SU ÁREA DE INFLUENCIA”. Igualmente, los servicios ordenados por Jueces de la Republica mediante acción de Tutela y los procedimientos autorizados por el Comité Técnico Científico.</w:t>
      </w:r>
    </w:p>
    <w:p w14:paraId="3CBBD57E" w14:textId="77777777" w:rsidR="005110B1" w:rsidRDefault="005110B1" w:rsidP="005110B1">
      <w:pPr>
        <w:pStyle w:val="Textoindependiente"/>
        <w:shd w:val="clear" w:color="auto" w:fill="FFFFFF"/>
        <w:ind w:right="248"/>
        <w:jc w:val="both"/>
        <w:rPr>
          <w:sz w:val="20"/>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2"/>
        <w:gridCol w:w="1061"/>
        <w:gridCol w:w="1810"/>
        <w:gridCol w:w="3472"/>
        <w:gridCol w:w="1627"/>
      </w:tblGrid>
      <w:tr w:rsidR="00436583" w:rsidRPr="00C72829" w14:paraId="56BDF959" w14:textId="77777777" w:rsidTr="00436583">
        <w:trPr>
          <w:trHeight w:val="544"/>
          <w:jc w:val="center"/>
        </w:trPr>
        <w:tc>
          <w:tcPr>
            <w:tcW w:w="0" w:type="auto"/>
            <w:vAlign w:val="center"/>
          </w:tcPr>
          <w:p w14:paraId="65D10001" w14:textId="77777777" w:rsidR="00436583" w:rsidRPr="00C72829" w:rsidRDefault="00436583" w:rsidP="00C97B0A">
            <w:pPr>
              <w:pStyle w:val="Sinespaciado1"/>
              <w:rPr>
                <w:color w:val="000000" w:themeColor="text1"/>
                <w:sz w:val="20"/>
                <w:szCs w:val="20"/>
                <w:lang w:val="es-419"/>
              </w:rPr>
            </w:pPr>
            <w:r w:rsidRPr="00C72829">
              <w:rPr>
                <w:color w:val="000000" w:themeColor="text1"/>
                <w:sz w:val="20"/>
                <w:szCs w:val="20"/>
                <w:lang w:val="es-419"/>
              </w:rPr>
              <w:t xml:space="preserve">Nombre del socio y/o profesional </w:t>
            </w:r>
          </w:p>
        </w:tc>
        <w:tc>
          <w:tcPr>
            <w:tcW w:w="0" w:type="auto"/>
            <w:vAlign w:val="center"/>
          </w:tcPr>
          <w:p w14:paraId="1DFA21EC" w14:textId="77777777" w:rsidR="00436583" w:rsidRPr="00C72829" w:rsidRDefault="00436583" w:rsidP="00C97B0A">
            <w:pPr>
              <w:pStyle w:val="Sinespaciado1"/>
              <w:rPr>
                <w:color w:val="000000" w:themeColor="text1"/>
                <w:sz w:val="20"/>
                <w:szCs w:val="20"/>
                <w:lang w:val="es-419"/>
              </w:rPr>
            </w:pPr>
            <w:r w:rsidRPr="00C72829">
              <w:rPr>
                <w:color w:val="000000" w:themeColor="text1"/>
                <w:sz w:val="20"/>
                <w:szCs w:val="20"/>
                <w:lang w:val="es-419"/>
              </w:rPr>
              <w:t>Profesión</w:t>
            </w:r>
          </w:p>
        </w:tc>
        <w:tc>
          <w:tcPr>
            <w:tcW w:w="0" w:type="auto"/>
            <w:vAlign w:val="center"/>
          </w:tcPr>
          <w:p w14:paraId="1FF4225E" w14:textId="77777777" w:rsidR="00436583" w:rsidRPr="00C72829" w:rsidRDefault="00436583" w:rsidP="00C97B0A">
            <w:pPr>
              <w:pStyle w:val="Sinespaciado1"/>
              <w:rPr>
                <w:color w:val="000000" w:themeColor="text1"/>
                <w:sz w:val="20"/>
                <w:szCs w:val="20"/>
                <w:lang w:val="es-419"/>
              </w:rPr>
            </w:pPr>
            <w:r w:rsidRPr="00C72829">
              <w:rPr>
                <w:color w:val="000000" w:themeColor="text1"/>
                <w:sz w:val="20"/>
                <w:szCs w:val="20"/>
                <w:lang w:val="es-419"/>
              </w:rPr>
              <w:t>N° de matrícula profesional</w:t>
            </w:r>
          </w:p>
        </w:tc>
        <w:tc>
          <w:tcPr>
            <w:tcW w:w="0" w:type="auto"/>
            <w:vAlign w:val="center"/>
          </w:tcPr>
          <w:p w14:paraId="73D73C7F" w14:textId="77777777" w:rsidR="00436583" w:rsidRPr="00C72829" w:rsidRDefault="00436583" w:rsidP="00C97B0A">
            <w:pPr>
              <w:pStyle w:val="Sinespaciado1"/>
              <w:rPr>
                <w:color w:val="000000" w:themeColor="text1"/>
                <w:sz w:val="20"/>
                <w:szCs w:val="20"/>
                <w:lang w:val="es-419"/>
              </w:rPr>
            </w:pPr>
            <w:r w:rsidRPr="00C72829">
              <w:rPr>
                <w:color w:val="000000" w:themeColor="text1"/>
                <w:sz w:val="20"/>
                <w:szCs w:val="20"/>
                <w:lang w:val="es-419"/>
              </w:rPr>
              <w:t>Número y año del Contrato laboral o de prestación de servicios profesionales</w:t>
            </w:r>
          </w:p>
        </w:tc>
        <w:tc>
          <w:tcPr>
            <w:tcW w:w="0" w:type="auto"/>
            <w:vAlign w:val="center"/>
          </w:tcPr>
          <w:p w14:paraId="2338D7DD" w14:textId="77777777" w:rsidR="00436583" w:rsidRPr="00C72829" w:rsidRDefault="00436583" w:rsidP="00C97B0A">
            <w:pPr>
              <w:pStyle w:val="Sinespaciado1"/>
              <w:rPr>
                <w:color w:val="000000" w:themeColor="text1"/>
                <w:sz w:val="20"/>
                <w:szCs w:val="20"/>
                <w:lang w:val="es-419"/>
              </w:rPr>
            </w:pPr>
            <w:r w:rsidRPr="00C72829">
              <w:rPr>
                <w:color w:val="000000" w:themeColor="text1"/>
                <w:sz w:val="20"/>
                <w:szCs w:val="20"/>
                <w:lang w:val="es-419"/>
              </w:rPr>
              <w:t>Vigencia del Contrato</w:t>
            </w:r>
          </w:p>
        </w:tc>
      </w:tr>
      <w:tr w:rsidR="00436583" w:rsidRPr="00C72829" w14:paraId="1FAAB164" w14:textId="77777777" w:rsidTr="00436583">
        <w:trPr>
          <w:trHeight w:val="177"/>
          <w:jc w:val="center"/>
        </w:trPr>
        <w:tc>
          <w:tcPr>
            <w:tcW w:w="0" w:type="auto"/>
          </w:tcPr>
          <w:p w14:paraId="5113B0C9"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628136579"/>
                <w:placeholder>
                  <w:docPart w:val="1FB9066B720245B7AB5B0A4FB79D2FC4"/>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vAlign w:val="center"/>
          </w:tcPr>
          <w:p w14:paraId="7B71E69B" w14:textId="46DCAA52" w:rsidR="00436583" w:rsidRPr="003C77EB" w:rsidRDefault="00436583" w:rsidP="00C97B0A">
            <w:pPr>
              <w:pStyle w:val="Sinespaciado1"/>
              <w:rPr>
                <w:sz w:val="20"/>
                <w:szCs w:val="20"/>
                <w:lang w:val="es-419"/>
              </w:rPr>
            </w:pPr>
          </w:p>
        </w:tc>
        <w:tc>
          <w:tcPr>
            <w:tcW w:w="0" w:type="auto"/>
          </w:tcPr>
          <w:p w14:paraId="5BA8D579"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819259878"/>
                <w:placeholder>
                  <w:docPart w:val="41F23A0C991C4DA88D0A12D0385DF641"/>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771264E3"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100033973"/>
                <w:placeholder>
                  <w:docPart w:val="AF1F560E7C3641168EB5BF08DAEC5B2B"/>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17B541D1"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1970924909"/>
                <w:placeholder>
                  <w:docPart w:val="6D32F9A31E8D4CE8ADBA31D16AD234D8"/>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r>
      <w:tr w:rsidR="00436583" w:rsidRPr="00C72829" w14:paraId="082F11A8" w14:textId="77777777" w:rsidTr="00436583">
        <w:trPr>
          <w:trHeight w:val="177"/>
          <w:jc w:val="center"/>
        </w:trPr>
        <w:tc>
          <w:tcPr>
            <w:tcW w:w="0" w:type="auto"/>
          </w:tcPr>
          <w:p w14:paraId="72640139"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1393965853"/>
                <w:placeholder>
                  <w:docPart w:val="E0D5A7F105864B6CB407D85AC58F62BB"/>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vAlign w:val="center"/>
          </w:tcPr>
          <w:p w14:paraId="018FD4E2" w14:textId="5B1D0055" w:rsidR="00436583" w:rsidRPr="003C77EB" w:rsidRDefault="00436583" w:rsidP="00C97B0A">
            <w:pPr>
              <w:pStyle w:val="Sinespaciado1"/>
              <w:rPr>
                <w:sz w:val="20"/>
                <w:szCs w:val="20"/>
                <w:lang w:val="es-419"/>
              </w:rPr>
            </w:pPr>
          </w:p>
        </w:tc>
        <w:tc>
          <w:tcPr>
            <w:tcW w:w="0" w:type="auto"/>
          </w:tcPr>
          <w:p w14:paraId="05E6883E"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842235418"/>
                <w:placeholder>
                  <w:docPart w:val="123ED3A3C82B44D2B08FC98203D2D35A"/>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78057775"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396560744"/>
                <w:placeholder>
                  <w:docPart w:val="BFBAB3AD2F0A44A7B426C7A8B8E48038"/>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04C4AD0A"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272399275"/>
                <w:placeholder>
                  <w:docPart w:val="176E5BE0A7F1401FB5F3B5D931274977"/>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r>
      <w:tr w:rsidR="00436583" w:rsidRPr="00C72829" w14:paraId="3D5D3610" w14:textId="77777777" w:rsidTr="00436583">
        <w:trPr>
          <w:trHeight w:val="177"/>
          <w:jc w:val="center"/>
        </w:trPr>
        <w:tc>
          <w:tcPr>
            <w:tcW w:w="0" w:type="auto"/>
          </w:tcPr>
          <w:p w14:paraId="10C51647"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842319041"/>
                <w:placeholder>
                  <w:docPart w:val="EE1AEFDB87B2493A95B649A48B35A1E0"/>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vAlign w:val="center"/>
          </w:tcPr>
          <w:p w14:paraId="73F456C4" w14:textId="703A2CC2" w:rsidR="00436583" w:rsidRPr="003C77EB" w:rsidRDefault="00436583" w:rsidP="00C97B0A">
            <w:pPr>
              <w:pStyle w:val="Sinespaciado1"/>
              <w:rPr>
                <w:sz w:val="20"/>
                <w:szCs w:val="20"/>
                <w:lang w:val="es-419"/>
              </w:rPr>
            </w:pPr>
          </w:p>
        </w:tc>
        <w:tc>
          <w:tcPr>
            <w:tcW w:w="0" w:type="auto"/>
          </w:tcPr>
          <w:p w14:paraId="7FB18726"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333196985"/>
                <w:placeholder>
                  <w:docPart w:val="F9FD46C4174A4C5AA9900FCE5E0C08F6"/>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589AB703"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1171447077"/>
                <w:placeholder>
                  <w:docPart w:val="84AA9630C5114E168C547DB4A3B6CCFC"/>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426BD1D2"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205176643"/>
                <w:placeholder>
                  <w:docPart w:val="668071F04AEB440EBC0513887DECD2D9"/>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r>
      <w:tr w:rsidR="00436583" w:rsidRPr="00C72829" w14:paraId="46D599AB" w14:textId="77777777" w:rsidTr="00436583">
        <w:trPr>
          <w:trHeight w:val="177"/>
          <w:jc w:val="center"/>
        </w:trPr>
        <w:tc>
          <w:tcPr>
            <w:tcW w:w="0" w:type="auto"/>
          </w:tcPr>
          <w:p w14:paraId="3BEFD64F"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1761326093"/>
                <w:placeholder>
                  <w:docPart w:val="6F567540144045F28BA18ADFB666B7C5"/>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vAlign w:val="center"/>
          </w:tcPr>
          <w:p w14:paraId="7AFD6E03" w14:textId="3431FEE0" w:rsidR="00436583" w:rsidRPr="003C77EB" w:rsidRDefault="00436583" w:rsidP="00C97B0A">
            <w:pPr>
              <w:pStyle w:val="Sinespaciado1"/>
              <w:rPr>
                <w:sz w:val="20"/>
                <w:szCs w:val="20"/>
                <w:lang w:val="es-419"/>
              </w:rPr>
            </w:pPr>
          </w:p>
        </w:tc>
        <w:tc>
          <w:tcPr>
            <w:tcW w:w="0" w:type="auto"/>
          </w:tcPr>
          <w:p w14:paraId="677256B5"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2144530308"/>
                <w:placeholder>
                  <w:docPart w:val="34E374D4AE964A34B03B2926010EBFD0"/>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28755411"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492222812"/>
                <w:placeholder>
                  <w:docPart w:val="988A0E1ECAAB43C78CDD9CA3FFC68C96"/>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3826E2BF"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57669354"/>
                <w:placeholder>
                  <w:docPart w:val="FFBCAF4DFEA14A8288CCC912431F87A2"/>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r>
      <w:tr w:rsidR="00436583" w:rsidRPr="00C72829" w14:paraId="2C681632" w14:textId="77777777" w:rsidTr="00436583">
        <w:trPr>
          <w:trHeight w:val="177"/>
          <w:jc w:val="center"/>
        </w:trPr>
        <w:tc>
          <w:tcPr>
            <w:tcW w:w="0" w:type="auto"/>
          </w:tcPr>
          <w:p w14:paraId="0B751EA0"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547606882"/>
                <w:placeholder>
                  <w:docPart w:val="030C9A80751544E2B38B82AD91D58983"/>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vAlign w:val="center"/>
          </w:tcPr>
          <w:p w14:paraId="27248A03" w14:textId="59E767BA" w:rsidR="00436583" w:rsidRPr="003C77EB" w:rsidRDefault="00436583" w:rsidP="00C97B0A">
            <w:pPr>
              <w:pStyle w:val="Sinespaciado1"/>
              <w:rPr>
                <w:sz w:val="20"/>
                <w:szCs w:val="20"/>
                <w:lang w:val="es-419"/>
              </w:rPr>
            </w:pPr>
          </w:p>
        </w:tc>
        <w:tc>
          <w:tcPr>
            <w:tcW w:w="0" w:type="auto"/>
          </w:tcPr>
          <w:p w14:paraId="3FCF5D2C"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1714260599"/>
                <w:placeholder>
                  <w:docPart w:val="F33FD73CB8C0406AB0D64FFF8B67843D"/>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113630C9"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2077048139"/>
                <w:placeholder>
                  <w:docPart w:val="D9A2806390294BC29786DD39B21160A8"/>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66FA53A7"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1664549115"/>
                <w:placeholder>
                  <w:docPart w:val="D8A36F42ED384715ACBDA546CBEF2D04"/>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r>
      <w:tr w:rsidR="00436583" w:rsidRPr="00C72829" w14:paraId="42828237" w14:textId="77777777" w:rsidTr="00436583">
        <w:trPr>
          <w:trHeight w:val="165"/>
          <w:jc w:val="center"/>
        </w:trPr>
        <w:tc>
          <w:tcPr>
            <w:tcW w:w="0" w:type="auto"/>
          </w:tcPr>
          <w:p w14:paraId="30283E8D"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1536224506"/>
                <w:placeholder>
                  <w:docPart w:val="AA3F1525ABF24C34A801F450ADC1891E"/>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vAlign w:val="center"/>
          </w:tcPr>
          <w:p w14:paraId="12F47E84" w14:textId="230CF7C3" w:rsidR="00436583" w:rsidRPr="003C77EB" w:rsidRDefault="00436583" w:rsidP="00C97B0A">
            <w:pPr>
              <w:pStyle w:val="Sinespaciado1"/>
              <w:rPr>
                <w:sz w:val="20"/>
                <w:szCs w:val="20"/>
                <w:lang w:val="es-419"/>
              </w:rPr>
            </w:pPr>
          </w:p>
        </w:tc>
        <w:tc>
          <w:tcPr>
            <w:tcW w:w="0" w:type="auto"/>
          </w:tcPr>
          <w:p w14:paraId="48A658E2"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1309317993"/>
                <w:placeholder>
                  <w:docPart w:val="9D3EFE106210495B94EFA63F7B5D348D"/>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30ACA228"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1254395463"/>
                <w:placeholder>
                  <w:docPart w:val="31A47978BD26470EA1A69BC4D2AF276D"/>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69D59A04" w14:textId="77777777" w:rsidR="00436583" w:rsidRPr="00C72829" w:rsidRDefault="00D67558" w:rsidP="00C97B0A">
            <w:pPr>
              <w:pStyle w:val="Sinespaciado1"/>
              <w:rPr>
                <w:color w:val="000000" w:themeColor="text1"/>
                <w:sz w:val="20"/>
                <w:szCs w:val="20"/>
                <w:lang w:val="es-419"/>
              </w:rPr>
            </w:pPr>
            <w:sdt>
              <w:sdtPr>
                <w:rPr>
                  <w:color w:val="000000" w:themeColor="text1"/>
                  <w:sz w:val="20"/>
                  <w:szCs w:val="20"/>
                </w:rPr>
                <w:id w:val="1948501205"/>
                <w:placeholder>
                  <w:docPart w:val="02E821748EBB4394904C4870E71522E0"/>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r>
      <w:tr w:rsidR="00436583" w:rsidRPr="00C72829" w14:paraId="161F7810" w14:textId="77777777" w:rsidTr="00436583">
        <w:trPr>
          <w:trHeight w:val="165"/>
          <w:jc w:val="center"/>
        </w:trPr>
        <w:tc>
          <w:tcPr>
            <w:tcW w:w="0" w:type="auto"/>
          </w:tcPr>
          <w:p w14:paraId="23CA4E00" w14:textId="77777777" w:rsidR="00436583" w:rsidRDefault="00D67558" w:rsidP="00C97B0A">
            <w:pPr>
              <w:pStyle w:val="Sinespaciado1"/>
              <w:rPr>
                <w:color w:val="000000" w:themeColor="text1"/>
                <w:sz w:val="20"/>
                <w:szCs w:val="20"/>
              </w:rPr>
            </w:pPr>
            <w:sdt>
              <w:sdtPr>
                <w:rPr>
                  <w:color w:val="000000" w:themeColor="text1"/>
                  <w:sz w:val="20"/>
                  <w:szCs w:val="20"/>
                </w:rPr>
                <w:id w:val="-1366369364"/>
                <w:placeholder>
                  <w:docPart w:val="14B88C301F1A4588A746F091F58E087D"/>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vAlign w:val="center"/>
          </w:tcPr>
          <w:p w14:paraId="231F1D8F" w14:textId="4674EC47" w:rsidR="00436583" w:rsidRPr="003C77EB" w:rsidRDefault="00436583" w:rsidP="00C97B0A">
            <w:pPr>
              <w:pStyle w:val="Sinespaciado1"/>
              <w:rPr>
                <w:sz w:val="16"/>
                <w:szCs w:val="16"/>
              </w:rPr>
            </w:pPr>
          </w:p>
        </w:tc>
        <w:tc>
          <w:tcPr>
            <w:tcW w:w="0" w:type="auto"/>
          </w:tcPr>
          <w:p w14:paraId="7BBDBC54" w14:textId="77777777" w:rsidR="00436583" w:rsidRDefault="00D67558" w:rsidP="00C97B0A">
            <w:pPr>
              <w:pStyle w:val="Sinespaciado1"/>
              <w:rPr>
                <w:color w:val="000000" w:themeColor="text1"/>
                <w:sz w:val="20"/>
                <w:szCs w:val="20"/>
              </w:rPr>
            </w:pPr>
            <w:sdt>
              <w:sdtPr>
                <w:rPr>
                  <w:color w:val="000000" w:themeColor="text1"/>
                  <w:sz w:val="20"/>
                  <w:szCs w:val="20"/>
                </w:rPr>
                <w:id w:val="-1192767874"/>
                <w:placeholder>
                  <w:docPart w:val="6992C3F4D1524C21BBBCDE5F9C296F47"/>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38EEEA5D" w14:textId="77777777" w:rsidR="00436583" w:rsidRDefault="00D67558" w:rsidP="00C97B0A">
            <w:pPr>
              <w:pStyle w:val="Sinespaciado1"/>
              <w:rPr>
                <w:color w:val="000000" w:themeColor="text1"/>
                <w:sz w:val="20"/>
                <w:szCs w:val="20"/>
              </w:rPr>
            </w:pPr>
            <w:sdt>
              <w:sdtPr>
                <w:rPr>
                  <w:color w:val="000000" w:themeColor="text1"/>
                  <w:sz w:val="20"/>
                  <w:szCs w:val="20"/>
                </w:rPr>
                <w:id w:val="760493913"/>
                <w:placeholder>
                  <w:docPart w:val="E1922DAE7775491F9590C69432D44DBB"/>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c>
          <w:tcPr>
            <w:tcW w:w="0" w:type="auto"/>
          </w:tcPr>
          <w:p w14:paraId="40A1B166" w14:textId="77777777" w:rsidR="00436583" w:rsidRDefault="00D67558" w:rsidP="00C97B0A">
            <w:pPr>
              <w:pStyle w:val="Sinespaciado1"/>
              <w:rPr>
                <w:color w:val="000000" w:themeColor="text1"/>
                <w:sz w:val="20"/>
                <w:szCs w:val="20"/>
              </w:rPr>
            </w:pPr>
            <w:sdt>
              <w:sdtPr>
                <w:rPr>
                  <w:color w:val="000000" w:themeColor="text1"/>
                  <w:sz w:val="20"/>
                  <w:szCs w:val="20"/>
                </w:rPr>
                <w:id w:val="-1630159764"/>
                <w:placeholder>
                  <w:docPart w:val="AD6B24D6CC3C48E2B504EA8BC4243E22"/>
                </w:placeholder>
                <w:showingPlcHdr/>
                <w15:color w:val="800000"/>
                <w:text/>
              </w:sdtPr>
              <w:sdtContent>
                <w:r w:rsidR="00436583" w:rsidRPr="00C72829">
                  <w:rPr>
                    <w:rStyle w:val="Textodelmarcadordeposicin"/>
                    <w:rFonts w:eastAsiaTheme="minorHAnsi"/>
                    <w:color w:val="000000" w:themeColor="text1"/>
                    <w:u w:val="single"/>
                  </w:rPr>
                  <w:t xml:space="preserve">Diligenciar </w:t>
                </w:r>
              </w:sdtContent>
            </w:sdt>
          </w:p>
        </w:tc>
      </w:tr>
    </w:tbl>
    <w:p w14:paraId="5429E207" w14:textId="77777777" w:rsidR="00436583" w:rsidRPr="004420C7" w:rsidRDefault="00436583" w:rsidP="005110B1">
      <w:pPr>
        <w:pStyle w:val="Textoindependiente"/>
        <w:shd w:val="clear" w:color="auto" w:fill="FFFFFF"/>
        <w:ind w:right="248"/>
        <w:jc w:val="both"/>
        <w:rPr>
          <w:sz w:val="20"/>
          <w:szCs w:val="22"/>
          <w:lang w:val="es-CO"/>
        </w:rPr>
      </w:pPr>
    </w:p>
    <w:p w14:paraId="0CFA0EC1" w14:textId="77777777" w:rsidR="005110B1" w:rsidRPr="004420C7" w:rsidRDefault="005110B1" w:rsidP="005110B1">
      <w:pPr>
        <w:pStyle w:val="Textoindependiente"/>
        <w:shd w:val="clear" w:color="auto" w:fill="FFFFFF"/>
        <w:ind w:right="248"/>
        <w:jc w:val="both"/>
        <w:rPr>
          <w:sz w:val="20"/>
          <w:szCs w:val="22"/>
          <w:lang w:val="es-CO"/>
        </w:rPr>
      </w:pPr>
      <w:r w:rsidRPr="004420C7">
        <w:rPr>
          <w:b/>
          <w:bCs/>
          <w:sz w:val="18"/>
          <w:lang w:val="es-CO" w:eastAsia="es-CO"/>
        </w:rPr>
        <w:t>Nota</w:t>
      </w:r>
      <w:r w:rsidRPr="004420C7">
        <w:rPr>
          <w:sz w:val="18"/>
          <w:lang w:val="es-CO" w:eastAsia="es-CO"/>
        </w:rPr>
        <w:t>: el diligenciamiento del presente formulario se hará conforme a las condiciones establecidas en el pliego de condiciones definitivo publicado por la entidad</w:t>
      </w:r>
    </w:p>
    <w:p w14:paraId="7014BCA1" w14:textId="77777777" w:rsidR="005110B1" w:rsidRPr="004420C7" w:rsidRDefault="005110B1" w:rsidP="005110B1">
      <w:pPr>
        <w:pStyle w:val="Prrafodelista"/>
        <w:tabs>
          <w:tab w:val="left" w:pos="240"/>
          <w:tab w:val="left" w:pos="6210"/>
        </w:tabs>
        <w:ind w:left="0"/>
        <w:rPr>
          <w:b/>
        </w:rPr>
      </w:pPr>
    </w:p>
    <w:p w14:paraId="7870F8E5" w14:textId="77777777" w:rsidR="00436583" w:rsidRPr="00083850" w:rsidRDefault="00436583" w:rsidP="00436583">
      <w:pPr>
        <w:jc w:val="both"/>
      </w:pPr>
      <w:r w:rsidRPr="00083850">
        <w:t>El proponente:</w:t>
      </w:r>
    </w:p>
    <w:p w14:paraId="21096054" w14:textId="77777777" w:rsidR="00436583" w:rsidRDefault="00436583" w:rsidP="00436583">
      <w:pPr>
        <w:pBdr>
          <w:top w:val="nil"/>
          <w:left w:val="nil"/>
          <w:bottom w:val="nil"/>
          <w:right w:val="nil"/>
          <w:between w:val="nil"/>
        </w:pBdr>
        <w:rPr>
          <w:b/>
        </w:rPr>
      </w:pPr>
    </w:p>
    <w:p w14:paraId="7FC14928" w14:textId="77777777" w:rsidR="00436583" w:rsidRPr="00083850" w:rsidRDefault="00436583" w:rsidP="00436583">
      <w:pPr>
        <w:pBdr>
          <w:top w:val="nil"/>
          <w:left w:val="nil"/>
          <w:bottom w:val="nil"/>
          <w:right w:val="nil"/>
          <w:between w:val="nil"/>
        </w:pBdr>
        <w:rPr>
          <w:b/>
        </w:rPr>
      </w:pPr>
    </w:p>
    <w:p w14:paraId="35209126" w14:textId="77777777" w:rsidR="00436583" w:rsidRPr="00436583" w:rsidRDefault="00436583" w:rsidP="00436583">
      <w:pPr>
        <w:pBdr>
          <w:top w:val="nil"/>
          <w:left w:val="nil"/>
          <w:bottom w:val="nil"/>
          <w:right w:val="nil"/>
          <w:between w:val="nil"/>
        </w:pBdr>
        <w:rPr>
          <w:sz w:val="14"/>
        </w:rPr>
      </w:pPr>
      <w:r w:rsidRPr="00436583">
        <w:rPr>
          <w:b/>
          <w:sz w:val="14"/>
        </w:rPr>
        <w:t>__________________________________</w:t>
      </w:r>
    </w:p>
    <w:p w14:paraId="3D6D1DF8" w14:textId="77777777" w:rsidR="00436583" w:rsidRPr="00436583" w:rsidRDefault="00436583" w:rsidP="00436583">
      <w:pPr>
        <w:pBdr>
          <w:top w:val="nil"/>
          <w:left w:val="nil"/>
          <w:bottom w:val="nil"/>
          <w:right w:val="nil"/>
          <w:between w:val="nil"/>
        </w:pBdr>
        <w:rPr>
          <w:sz w:val="14"/>
        </w:rPr>
      </w:pPr>
      <w:r w:rsidRPr="00436583">
        <w:rPr>
          <w:sz w:val="14"/>
        </w:rPr>
        <w:t xml:space="preserve">Firma del representante legal o gerente y/o apoderado (a) especial del proponente </w:t>
      </w:r>
    </w:p>
    <w:p w14:paraId="1E2391A8" w14:textId="77777777" w:rsidR="00436583" w:rsidRPr="00436583" w:rsidRDefault="00436583" w:rsidP="00436583">
      <w:pPr>
        <w:pBdr>
          <w:top w:val="nil"/>
          <w:left w:val="nil"/>
          <w:bottom w:val="nil"/>
          <w:right w:val="nil"/>
          <w:between w:val="nil"/>
        </w:pBdr>
        <w:rPr>
          <w:sz w:val="14"/>
        </w:rPr>
      </w:pPr>
      <w:r w:rsidRPr="00436583">
        <w:rPr>
          <w:sz w:val="14"/>
        </w:rPr>
        <w:t xml:space="preserve">Nombre o razón social del oferente: </w:t>
      </w:r>
    </w:p>
    <w:p w14:paraId="55979659" w14:textId="77777777" w:rsidR="00436583" w:rsidRPr="00436583" w:rsidRDefault="00436583" w:rsidP="00436583">
      <w:pPr>
        <w:pBdr>
          <w:top w:val="nil"/>
          <w:left w:val="nil"/>
          <w:bottom w:val="nil"/>
          <w:right w:val="nil"/>
          <w:between w:val="nil"/>
        </w:pBdr>
        <w:rPr>
          <w:sz w:val="14"/>
        </w:rPr>
      </w:pPr>
      <w:r w:rsidRPr="00436583">
        <w:rPr>
          <w:sz w:val="14"/>
        </w:rPr>
        <w:t xml:space="preserve">Identificación (NIT </w:t>
      </w:r>
      <w:sdt>
        <w:sdtPr>
          <w:rPr>
            <w:sz w:val="14"/>
          </w:rPr>
          <w:tag w:val="goog_rdk_32"/>
          <w:id w:val="-1132555159"/>
        </w:sdtPr>
        <w:sdtContent>
          <w:r w:rsidRPr="00436583">
            <w:rPr>
              <w:rFonts w:ascii="Segoe UI Symbol" w:eastAsia="Arial Unicode MS" w:hAnsi="Segoe UI Symbol" w:cs="Segoe UI Symbol"/>
              <w:sz w:val="14"/>
            </w:rPr>
            <w:t>☐</w:t>
          </w:r>
        </w:sdtContent>
      </w:sdt>
      <w:r w:rsidRPr="00436583">
        <w:rPr>
          <w:sz w:val="14"/>
        </w:rPr>
        <w:t xml:space="preserve"> C.C </w:t>
      </w:r>
      <w:sdt>
        <w:sdtPr>
          <w:rPr>
            <w:sz w:val="14"/>
          </w:rPr>
          <w:tag w:val="goog_rdk_33"/>
          <w:id w:val="-310183378"/>
        </w:sdtPr>
        <w:sdtContent>
          <w:r w:rsidRPr="00436583">
            <w:rPr>
              <w:rFonts w:ascii="Segoe UI Symbol" w:eastAsia="Arial Unicode MS" w:hAnsi="Segoe UI Symbol" w:cs="Segoe UI Symbol"/>
              <w:sz w:val="14"/>
            </w:rPr>
            <w:t>☐</w:t>
          </w:r>
        </w:sdtContent>
      </w:sdt>
      <w:r w:rsidRPr="00436583">
        <w:rPr>
          <w:sz w:val="14"/>
        </w:rPr>
        <w:t xml:space="preserve">  C.E </w:t>
      </w:r>
      <w:sdt>
        <w:sdtPr>
          <w:rPr>
            <w:sz w:val="14"/>
          </w:rPr>
          <w:tag w:val="goog_rdk_34"/>
          <w:id w:val="750933038"/>
        </w:sdtPr>
        <w:sdtContent>
          <w:r w:rsidRPr="00436583">
            <w:rPr>
              <w:rFonts w:ascii="Segoe UI Symbol" w:eastAsia="Arial Unicode MS" w:hAnsi="Segoe UI Symbol" w:cs="Segoe UI Symbol"/>
              <w:sz w:val="14"/>
            </w:rPr>
            <w:t>☐</w:t>
          </w:r>
        </w:sdtContent>
      </w:sdt>
      <w:r w:rsidRPr="00436583">
        <w:rPr>
          <w:sz w:val="14"/>
        </w:rPr>
        <w:t xml:space="preserve">): </w:t>
      </w:r>
    </w:p>
    <w:p w14:paraId="336FB6A4" w14:textId="77777777" w:rsidR="00436583" w:rsidRPr="00436583" w:rsidRDefault="00436583" w:rsidP="00436583">
      <w:pPr>
        <w:pBdr>
          <w:top w:val="nil"/>
          <w:left w:val="nil"/>
          <w:bottom w:val="nil"/>
          <w:right w:val="nil"/>
          <w:between w:val="nil"/>
        </w:pBdr>
        <w:rPr>
          <w:sz w:val="14"/>
        </w:rPr>
      </w:pPr>
      <w:r w:rsidRPr="00436583">
        <w:rPr>
          <w:sz w:val="14"/>
        </w:rPr>
        <w:t xml:space="preserve">Nombre Representante Legal o gerente y/o apoderado (a) especial: </w:t>
      </w:r>
    </w:p>
    <w:p w14:paraId="5FBE710A" w14:textId="77777777" w:rsidR="00436583" w:rsidRDefault="00436583" w:rsidP="00436583">
      <w:pPr>
        <w:rPr>
          <w:sz w:val="14"/>
        </w:rPr>
      </w:pPr>
      <w:r w:rsidRPr="00436583">
        <w:rPr>
          <w:sz w:val="14"/>
        </w:rPr>
        <w:t xml:space="preserve">Identificación (C.C </w:t>
      </w:r>
      <w:sdt>
        <w:sdtPr>
          <w:rPr>
            <w:sz w:val="14"/>
          </w:rPr>
          <w:tag w:val="goog_rdk_35"/>
          <w:id w:val="-1320960469"/>
        </w:sdtPr>
        <w:sdtContent>
          <w:r w:rsidRPr="00436583">
            <w:rPr>
              <w:rFonts w:ascii="Segoe UI Symbol" w:eastAsia="Arial Unicode MS" w:hAnsi="Segoe UI Symbol" w:cs="Segoe UI Symbol"/>
              <w:sz w:val="14"/>
            </w:rPr>
            <w:t>☐</w:t>
          </w:r>
        </w:sdtContent>
      </w:sdt>
      <w:r w:rsidRPr="00436583">
        <w:rPr>
          <w:sz w:val="14"/>
        </w:rPr>
        <w:t xml:space="preserve">  C.E. </w:t>
      </w:r>
      <w:sdt>
        <w:sdtPr>
          <w:rPr>
            <w:sz w:val="14"/>
          </w:rPr>
          <w:tag w:val="goog_rdk_36"/>
          <w:id w:val="-796367706"/>
        </w:sdtPr>
        <w:sdtContent>
          <w:r w:rsidRPr="00436583">
            <w:rPr>
              <w:rFonts w:ascii="Segoe UI Symbol" w:eastAsia="Arial Unicode MS" w:hAnsi="Segoe UI Symbol" w:cs="Segoe UI Symbol"/>
              <w:sz w:val="14"/>
            </w:rPr>
            <w:t>☐</w:t>
          </w:r>
        </w:sdtContent>
      </w:sdt>
      <w:r w:rsidRPr="00436583">
        <w:rPr>
          <w:sz w:val="14"/>
        </w:rPr>
        <w:t>)</w:t>
      </w:r>
    </w:p>
    <w:p w14:paraId="3043998F" w14:textId="77777777" w:rsidR="00436583" w:rsidRDefault="00436583" w:rsidP="00436583">
      <w:pPr>
        <w:rPr>
          <w:sz w:val="14"/>
        </w:rPr>
      </w:pPr>
    </w:p>
    <w:p w14:paraId="18CF66FB" w14:textId="77777777" w:rsidR="00436583" w:rsidRPr="00436583" w:rsidRDefault="00436583" w:rsidP="00436583">
      <w:pPr>
        <w:rPr>
          <w:b/>
          <w:sz w:val="14"/>
        </w:rPr>
      </w:pPr>
    </w:p>
    <w:p w14:paraId="76144550" w14:textId="77777777" w:rsidR="00436583" w:rsidRPr="00436583" w:rsidRDefault="00436583" w:rsidP="00436583">
      <w:pPr>
        <w:pStyle w:val="Sinespaciado1"/>
        <w:rPr>
          <w:color w:val="000000" w:themeColor="text1"/>
          <w:sz w:val="14"/>
          <w:szCs w:val="20"/>
        </w:rPr>
      </w:pPr>
      <w:r w:rsidRPr="00436583">
        <w:rPr>
          <w:b/>
          <w:color w:val="000000" w:themeColor="text1"/>
          <w:sz w:val="14"/>
          <w:szCs w:val="20"/>
        </w:rPr>
        <w:t>__________________________________</w:t>
      </w:r>
    </w:p>
    <w:p w14:paraId="02B40C2C" w14:textId="77777777" w:rsidR="00436583" w:rsidRPr="00436583" w:rsidRDefault="00436583" w:rsidP="00436583">
      <w:pPr>
        <w:pStyle w:val="Sinespaciado1"/>
        <w:rPr>
          <w:color w:val="000000" w:themeColor="text1"/>
          <w:sz w:val="14"/>
          <w:szCs w:val="20"/>
        </w:rPr>
      </w:pPr>
      <w:r w:rsidRPr="00436583">
        <w:rPr>
          <w:color w:val="000000" w:themeColor="text1"/>
          <w:sz w:val="14"/>
          <w:szCs w:val="20"/>
        </w:rPr>
        <w:t xml:space="preserve">Firma del Contador público y/o Revisor fiscal </w:t>
      </w:r>
    </w:p>
    <w:p w14:paraId="50439C12" w14:textId="77777777" w:rsidR="00436583" w:rsidRPr="00436583" w:rsidRDefault="00436583" w:rsidP="00436583">
      <w:pPr>
        <w:pStyle w:val="Sinespaciado1"/>
        <w:rPr>
          <w:color w:val="000000" w:themeColor="text1"/>
          <w:sz w:val="14"/>
          <w:szCs w:val="20"/>
          <w:lang w:eastAsia="es-CO"/>
        </w:rPr>
      </w:pPr>
      <w:r w:rsidRPr="00436583">
        <w:rPr>
          <w:color w:val="000000" w:themeColor="text1"/>
          <w:sz w:val="14"/>
          <w:szCs w:val="20"/>
          <w:lang w:eastAsia="es-CO"/>
        </w:rPr>
        <w:t xml:space="preserve">Nombre: </w:t>
      </w:r>
      <w:sdt>
        <w:sdtPr>
          <w:rPr>
            <w:color w:val="000000" w:themeColor="text1"/>
            <w:sz w:val="14"/>
            <w:szCs w:val="20"/>
          </w:rPr>
          <w:id w:val="94372416"/>
          <w:placeholder>
            <w:docPart w:val="1744746152F94DA38A48FB2CB123981C"/>
          </w:placeholder>
          <w:showingPlcHdr/>
          <w15:color w:val="800000"/>
          <w:text/>
        </w:sdtPr>
        <w:sdtContent>
          <w:r w:rsidRPr="00436583">
            <w:rPr>
              <w:rStyle w:val="Textodelmarcadordeposicin"/>
              <w:rFonts w:eastAsiaTheme="minorHAnsi"/>
              <w:color w:val="000000" w:themeColor="text1"/>
              <w:sz w:val="18"/>
              <w:u w:val="single"/>
            </w:rPr>
            <w:t>Diligenciar el nombre completo del proponente</w:t>
          </w:r>
        </w:sdtContent>
      </w:sdt>
    </w:p>
    <w:p w14:paraId="4CC73F33" w14:textId="77777777" w:rsidR="00436583" w:rsidRPr="00436583" w:rsidRDefault="00436583" w:rsidP="00436583">
      <w:pPr>
        <w:pStyle w:val="Sinespaciado1"/>
        <w:rPr>
          <w:color w:val="000000" w:themeColor="text1"/>
          <w:sz w:val="14"/>
          <w:szCs w:val="20"/>
        </w:rPr>
      </w:pPr>
      <w:r w:rsidRPr="00436583">
        <w:rPr>
          <w:color w:val="000000" w:themeColor="text1"/>
          <w:sz w:val="14"/>
          <w:szCs w:val="20"/>
        </w:rPr>
        <w:t xml:space="preserve">Identificación (C.C </w:t>
      </w:r>
      <w:r w:rsidRPr="00436583">
        <w:rPr>
          <w:rFonts w:ascii="Segoe UI Symbol" w:eastAsia="MS Gothic" w:hAnsi="Segoe UI Symbol" w:cs="Segoe UI Symbol"/>
          <w:color w:val="000000" w:themeColor="text1"/>
          <w:sz w:val="14"/>
          <w:szCs w:val="20"/>
          <w:lang w:eastAsia="es-CO"/>
        </w:rPr>
        <w:t>☐</w:t>
      </w:r>
      <w:r w:rsidRPr="00436583">
        <w:rPr>
          <w:color w:val="000000" w:themeColor="text1"/>
          <w:sz w:val="14"/>
          <w:szCs w:val="20"/>
        </w:rPr>
        <w:t xml:space="preserve">  C.E.</w:t>
      </w:r>
      <w:r w:rsidRPr="00436583">
        <w:rPr>
          <w:color w:val="000000" w:themeColor="text1"/>
          <w:sz w:val="14"/>
          <w:szCs w:val="20"/>
          <w:lang w:eastAsia="es-CO"/>
        </w:rPr>
        <w:t xml:space="preserve"> </w:t>
      </w:r>
      <w:r w:rsidRPr="00436583">
        <w:rPr>
          <w:rFonts w:ascii="Segoe UI Symbol" w:eastAsia="MS Gothic" w:hAnsi="Segoe UI Symbol" w:cs="Segoe UI Symbol"/>
          <w:color w:val="000000" w:themeColor="text1"/>
          <w:sz w:val="14"/>
          <w:szCs w:val="20"/>
          <w:lang w:eastAsia="es-CO"/>
        </w:rPr>
        <w:t>☐</w:t>
      </w:r>
      <w:r w:rsidRPr="00436583">
        <w:rPr>
          <w:color w:val="000000" w:themeColor="text1"/>
          <w:sz w:val="14"/>
          <w:szCs w:val="20"/>
          <w:lang w:eastAsia="es-CO"/>
        </w:rPr>
        <w:t xml:space="preserve">) </w:t>
      </w:r>
      <w:sdt>
        <w:sdtPr>
          <w:rPr>
            <w:color w:val="000000" w:themeColor="text1"/>
            <w:sz w:val="14"/>
            <w:szCs w:val="20"/>
          </w:rPr>
          <w:id w:val="-1886555970"/>
          <w:placeholder>
            <w:docPart w:val="DEC2BC939C924D7C859D258E38865A5A"/>
          </w:placeholder>
          <w:showingPlcHdr/>
          <w15:color w:val="800000"/>
        </w:sdtPr>
        <w:sdtContent>
          <w:r w:rsidRPr="00436583">
            <w:rPr>
              <w:rStyle w:val="Textodelmarcadordeposicin"/>
              <w:rFonts w:eastAsiaTheme="minorHAnsi"/>
              <w:color w:val="000000" w:themeColor="text1"/>
              <w:sz w:val="18"/>
              <w:u w:val="single"/>
            </w:rPr>
            <w:t>Diligenciar el documento de identificación del representante legal</w:t>
          </w:r>
        </w:sdtContent>
      </w:sdt>
    </w:p>
    <w:p w14:paraId="12D05E26" w14:textId="77777777" w:rsidR="00436583" w:rsidRPr="00436583" w:rsidRDefault="00436583" w:rsidP="00436583">
      <w:pPr>
        <w:pStyle w:val="Sinespaciado1"/>
        <w:rPr>
          <w:color w:val="000000" w:themeColor="text1"/>
          <w:sz w:val="14"/>
          <w:szCs w:val="20"/>
          <w:lang w:eastAsia="es-CO"/>
        </w:rPr>
      </w:pPr>
      <w:r w:rsidRPr="00436583">
        <w:rPr>
          <w:color w:val="000000" w:themeColor="text1"/>
          <w:sz w:val="14"/>
          <w:szCs w:val="20"/>
          <w:lang w:eastAsia="es-CO"/>
        </w:rPr>
        <w:t xml:space="preserve">Cargo: </w:t>
      </w:r>
      <w:sdt>
        <w:sdtPr>
          <w:rPr>
            <w:color w:val="000000" w:themeColor="text1"/>
            <w:sz w:val="14"/>
            <w:szCs w:val="20"/>
          </w:rPr>
          <w:id w:val="1904255225"/>
          <w:placeholder>
            <w:docPart w:val="23B68D4115C545D585E24CDEF29E74D4"/>
          </w:placeholder>
          <w:showingPlcHdr/>
          <w15:color w:val="800000"/>
          <w:text/>
        </w:sdtPr>
        <w:sdtContent>
          <w:r w:rsidRPr="00436583">
            <w:rPr>
              <w:rStyle w:val="Textodelmarcadordeposicin"/>
              <w:rFonts w:eastAsiaTheme="minorHAnsi"/>
              <w:color w:val="000000" w:themeColor="text1"/>
              <w:sz w:val="18"/>
              <w:u w:val="single"/>
            </w:rPr>
            <w:t>Diligenciar cargo</w:t>
          </w:r>
        </w:sdtContent>
      </w:sdt>
    </w:p>
    <w:p w14:paraId="5EB88A61" w14:textId="77777777" w:rsidR="00436583" w:rsidRPr="00436583" w:rsidRDefault="00436583" w:rsidP="00436583">
      <w:pPr>
        <w:pStyle w:val="Sinespaciado1"/>
        <w:rPr>
          <w:color w:val="000000" w:themeColor="text1"/>
          <w:sz w:val="14"/>
          <w:szCs w:val="20"/>
        </w:rPr>
      </w:pPr>
      <w:r w:rsidRPr="00436583">
        <w:rPr>
          <w:color w:val="000000" w:themeColor="text1"/>
          <w:sz w:val="14"/>
          <w:szCs w:val="20"/>
          <w:lang w:eastAsia="es-CO"/>
        </w:rPr>
        <w:t xml:space="preserve">Número de la Tarjeta Profesional: </w:t>
      </w:r>
      <w:sdt>
        <w:sdtPr>
          <w:rPr>
            <w:color w:val="000000" w:themeColor="text1"/>
            <w:sz w:val="14"/>
            <w:szCs w:val="20"/>
          </w:rPr>
          <w:id w:val="-688142577"/>
          <w:placeholder>
            <w:docPart w:val="1F3E202F023B4682988A930B4A1765F7"/>
          </w:placeholder>
          <w:showingPlcHdr/>
          <w15:color w:val="800000"/>
          <w:text/>
        </w:sdtPr>
        <w:sdtContent>
          <w:r w:rsidRPr="00436583">
            <w:rPr>
              <w:rStyle w:val="Textodelmarcadordeposicin"/>
              <w:rFonts w:eastAsiaTheme="minorHAnsi"/>
              <w:color w:val="000000" w:themeColor="text1"/>
              <w:sz w:val="18"/>
              <w:u w:val="single"/>
            </w:rPr>
            <w:t xml:space="preserve">Diligenciar el número de la tarjeta profesional </w:t>
          </w:r>
        </w:sdtContent>
      </w:sdt>
    </w:p>
    <w:p w14:paraId="68A19C61" w14:textId="77777777" w:rsidR="00436583" w:rsidRPr="00C72829" w:rsidRDefault="00436583" w:rsidP="00436583">
      <w:pPr>
        <w:pStyle w:val="Sinespaciado1"/>
        <w:rPr>
          <w:color w:val="000000" w:themeColor="text1"/>
          <w:sz w:val="20"/>
          <w:szCs w:val="20"/>
        </w:rPr>
      </w:pPr>
    </w:p>
    <w:p w14:paraId="1AF919B8" w14:textId="77777777" w:rsidR="00436583" w:rsidRPr="00C72829" w:rsidRDefault="00436583" w:rsidP="00436583">
      <w:pPr>
        <w:pStyle w:val="Sinespaciado1"/>
        <w:jc w:val="both"/>
        <w:rPr>
          <w:color w:val="000000" w:themeColor="text1"/>
          <w:sz w:val="16"/>
          <w:szCs w:val="16"/>
        </w:rPr>
      </w:pPr>
    </w:p>
    <w:p w14:paraId="615C7192" w14:textId="77777777" w:rsidR="00436583" w:rsidRPr="00C72829" w:rsidRDefault="00436583" w:rsidP="00436583">
      <w:pPr>
        <w:pStyle w:val="Sinespaciado1"/>
        <w:jc w:val="both"/>
        <w:rPr>
          <w:b/>
          <w:bCs/>
          <w:color w:val="000000" w:themeColor="text1"/>
          <w:sz w:val="20"/>
          <w:szCs w:val="20"/>
          <w:lang w:val="es-ES_tradnl"/>
        </w:rPr>
      </w:pPr>
      <w:r w:rsidRPr="00C72829">
        <w:rPr>
          <w:color w:val="000000" w:themeColor="text1"/>
          <w:sz w:val="16"/>
          <w:szCs w:val="16"/>
        </w:rPr>
        <w:t>Nota: Los representantes de los integrantes del Oferente plural deben suscribir cada uno el presente documento</w:t>
      </w:r>
    </w:p>
    <w:p w14:paraId="3CB99ED1" w14:textId="77777777" w:rsidR="005110B1" w:rsidRDefault="005110B1" w:rsidP="005110B1">
      <w:pPr>
        <w:tabs>
          <w:tab w:val="left" w:pos="1995"/>
        </w:tabs>
      </w:pPr>
    </w:p>
    <w:p w14:paraId="380E9C2E" w14:textId="77777777" w:rsidR="005110B1" w:rsidRDefault="005110B1" w:rsidP="005110B1">
      <w:pPr>
        <w:tabs>
          <w:tab w:val="left" w:pos="1995"/>
        </w:tabs>
      </w:pPr>
    </w:p>
    <w:p w14:paraId="7A0FA2E7" w14:textId="77777777" w:rsidR="008E5480" w:rsidRDefault="008E5480" w:rsidP="005110B1">
      <w:pPr>
        <w:tabs>
          <w:tab w:val="left" w:pos="1995"/>
        </w:tabs>
      </w:pPr>
    </w:p>
    <w:p w14:paraId="44E96636" w14:textId="77777777" w:rsidR="008E5480" w:rsidRDefault="008E5480" w:rsidP="005110B1">
      <w:pPr>
        <w:tabs>
          <w:tab w:val="left" w:pos="1995"/>
        </w:tabs>
      </w:pPr>
    </w:p>
    <w:p w14:paraId="49030DD8" w14:textId="77777777" w:rsidR="008E5480" w:rsidRDefault="008E5480" w:rsidP="005110B1">
      <w:pPr>
        <w:tabs>
          <w:tab w:val="left" w:pos="1995"/>
        </w:tabs>
      </w:pPr>
    </w:p>
    <w:p w14:paraId="1536E459" w14:textId="77777777" w:rsidR="008E5480" w:rsidRDefault="008E5480" w:rsidP="005110B1">
      <w:pPr>
        <w:tabs>
          <w:tab w:val="left" w:pos="1995"/>
        </w:tabs>
      </w:pPr>
    </w:p>
    <w:p w14:paraId="75E2EBBE" w14:textId="77777777" w:rsidR="008E5480" w:rsidRDefault="008E5480" w:rsidP="005110B1">
      <w:pPr>
        <w:tabs>
          <w:tab w:val="left" w:pos="1995"/>
        </w:tabs>
      </w:pPr>
    </w:p>
    <w:p w14:paraId="1D7AC7D2" w14:textId="77777777" w:rsidR="008E5480" w:rsidRDefault="008E5480" w:rsidP="005110B1">
      <w:pPr>
        <w:tabs>
          <w:tab w:val="left" w:pos="1995"/>
        </w:tabs>
      </w:pPr>
    </w:p>
    <w:p w14:paraId="0A507711" w14:textId="77777777" w:rsidR="008E5480" w:rsidRDefault="008E5480" w:rsidP="005110B1">
      <w:pPr>
        <w:tabs>
          <w:tab w:val="left" w:pos="1995"/>
        </w:tabs>
      </w:pPr>
    </w:p>
    <w:p w14:paraId="5D9DF65A" w14:textId="1CE09F16" w:rsidR="005110B1" w:rsidRPr="00806583" w:rsidRDefault="002B58A7" w:rsidP="005110B1">
      <w:pPr>
        <w:jc w:val="center"/>
        <w:rPr>
          <w:b/>
          <w:szCs w:val="16"/>
        </w:rPr>
      </w:pPr>
      <w:r>
        <w:rPr>
          <w:b/>
          <w:szCs w:val="16"/>
        </w:rPr>
        <w:t>A</w:t>
      </w:r>
      <w:r w:rsidR="005110B1" w:rsidRPr="00806583">
        <w:rPr>
          <w:b/>
          <w:szCs w:val="16"/>
        </w:rPr>
        <w:t>NEXO</w:t>
      </w:r>
      <w:r w:rsidR="005110B1">
        <w:rPr>
          <w:b/>
          <w:szCs w:val="16"/>
        </w:rPr>
        <w:t xml:space="preserve"> 15</w:t>
      </w:r>
    </w:p>
    <w:p w14:paraId="1000C28D" w14:textId="77777777" w:rsidR="005110B1" w:rsidRDefault="005110B1" w:rsidP="005110B1">
      <w:pPr>
        <w:jc w:val="center"/>
        <w:rPr>
          <w:b/>
          <w:szCs w:val="16"/>
        </w:rPr>
      </w:pPr>
      <w:r w:rsidRPr="00297922">
        <w:rPr>
          <w:b/>
          <w:szCs w:val="16"/>
        </w:rPr>
        <w:t>OPORTUNIDAD EN LA ATENCION</w:t>
      </w:r>
    </w:p>
    <w:p w14:paraId="08344543" w14:textId="77777777" w:rsidR="005110B1" w:rsidRPr="00297922" w:rsidRDefault="005110B1" w:rsidP="005110B1">
      <w:pPr>
        <w:jc w:val="center"/>
        <w:rPr>
          <w:b/>
          <w:szCs w:val="16"/>
        </w:rPr>
      </w:pPr>
    </w:p>
    <w:p w14:paraId="5851CAFE" w14:textId="77777777" w:rsidR="005110B1" w:rsidRDefault="005110B1" w:rsidP="005110B1">
      <w:pPr>
        <w:tabs>
          <w:tab w:val="center" w:pos="4873"/>
          <w:tab w:val="left" w:pos="6036"/>
        </w:tabs>
        <w:jc w:val="both"/>
      </w:pPr>
      <w:r w:rsidRPr="00297922">
        <w:t>El Oferente debe marcar con una (X) en la casilla correspondiente de acuerdo a la oportunidad de la atención ofrecida por la entidad:</w:t>
      </w:r>
    </w:p>
    <w:p w14:paraId="54E56031" w14:textId="77777777" w:rsidR="005110B1" w:rsidRPr="00297922" w:rsidRDefault="005110B1" w:rsidP="005110B1">
      <w:pPr>
        <w:tabs>
          <w:tab w:val="center" w:pos="4873"/>
          <w:tab w:val="left" w:pos="6036"/>
        </w:tabs>
        <w:jc w:val="both"/>
      </w:pPr>
    </w:p>
    <w:p w14:paraId="7EA8238B" w14:textId="77777777" w:rsidR="005110B1" w:rsidRPr="005110B1" w:rsidRDefault="005110B1" w:rsidP="005110B1">
      <w:pPr>
        <w:tabs>
          <w:tab w:val="left" w:pos="1901"/>
        </w:tabs>
        <w:jc w:val="center"/>
        <w:rPr>
          <w:b/>
        </w:rPr>
      </w:pPr>
      <w:r w:rsidRPr="005110B1">
        <w:rPr>
          <w:b/>
        </w:rPr>
        <w:t>OPORTUNIDAD PROCEDIMIENTOS DIAGNÓSTICOS Y DE SEGUIMIENTO</w:t>
      </w:r>
    </w:p>
    <w:p w14:paraId="68E697D1" w14:textId="77777777" w:rsidR="005110B1" w:rsidRPr="004F1CAB" w:rsidRDefault="005110B1" w:rsidP="005110B1">
      <w:pPr>
        <w:tabs>
          <w:tab w:val="left" w:pos="1901"/>
        </w:tabs>
        <w:jc w:val="center"/>
        <w:rPr>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13"/>
        <w:gridCol w:w="4449"/>
      </w:tblGrid>
      <w:tr w:rsidR="005110B1" w:rsidRPr="001267C1" w14:paraId="6BAB7422" w14:textId="77777777" w:rsidTr="00C97B0A">
        <w:trPr>
          <w:trHeight w:val="113"/>
        </w:trPr>
        <w:tc>
          <w:tcPr>
            <w:tcW w:w="2767" w:type="pct"/>
            <w:tcBorders>
              <w:top w:val="single" w:sz="4" w:space="0" w:color="000000"/>
              <w:left w:val="single" w:sz="4" w:space="0" w:color="000000"/>
              <w:bottom w:val="single" w:sz="4" w:space="0" w:color="000000"/>
              <w:right w:val="single" w:sz="4" w:space="0" w:color="000000"/>
            </w:tcBorders>
            <w:vAlign w:val="center"/>
            <w:hideMark/>
          </w:tcPr>
          <w:p w14:paraId="13689358" w14:textId="77777777" w:rsidR="005110B1" w:rsidRPr="001267C1" w:rsidRDefault="005110B1" w:rsidP="00C97B0A">
            <w:pPr>
              <w:jc w:val="center"/>
            </w:pPr>
            <w:r w:rsidRPr="001267C1">
              <w:rPr>
                <w:b/>
              </w:rPr>
              <w:t>SERVICIOS AMBULATORIOS</w:t>
            </w:r>
          </w:p>
        </w:tc>
        <w:tc>
          <w:tcPr>
            <w:tcW w:w="2233" w:type="pct"/>
            <w:tcBorders>
              <w:top w:val="single" w:sz="4" w:space="0" w:color="000000"/>
              <w:left w:val="single" w:sz="4" w:space="0" w:color="000000"/>
              <w:bottom w:val="single" w:sz="4" w:space="0" w:color="000000"/>
              <w:right w:val="single" w:sz="4" w:space="0" w:color="000000"/>
            </w:tcBorders>
            <w:vAlign w:val="center"/>
            <w:hideMark/>
          </w:tcPr>
          <w:p w14:paraId="2DE95696" w14:textId="77777777" w:rsidR="005110B1" w:rsidRPr="001267C1" w:rsidRDefault="005110B1" w:rsidP="00C97B0A">
            <w:pPr>
              <w:jc w:val="center"/>
            </w:pPr>
            <w:r w:rsidRPr="001267C1">
              <w:rPr>
                <w:b/>
              </w:rPr>
              <w:t>MARCAR CON UNA (X)</w:t>
            </w:r>
          </w:p>
        </w:tc>
      </w:tr>
      <w:tr w:rsidR="005110B1" w:rsidRPr="001267C1" w14:paraId="61C91D6A" w14:textId="77777777" w:rsidTr="00C97B0A">
        <w:trPr>
          <w:trHeight w:val="113"/>
        </w:trPr>
        <w:tc>
          <w:tcPr>
            <w:tcW w:w="2767" w:type="pct"/>
            <w:tcBorders>
              <w:top w:val="single" w:sz="4" w:space="0" w:color="000000"/>
              <w:left w:val="single" w:sz="4" w:space="0" w:color="000000"/>
              <w:bottom w:val="single" w:sz="4" w:space="0" w:color="000000"/>
              <w:right w:val="single" w:sz="4" w:space="0" w:color="000000"/>
            </w:tcBorders>
            <w:vAlign w:val="center"/>
            <w:hideMark/>
          </w:tcPr>
          <w:p w14:paraId="2B932CAC" w14:textId="77777777" w:rsidR="005110B1" w:rsidRPr="001267C1" w:rsidRDefault="005110B1" w:rsidP="00C97B0A">
            <w:pPr>
              <w:jc w:val="center"/>
            </w:pPr>
            <w:r w:rsidRPr="001267C1">
              <w:t>MENOR DE  5 DÍAS</w:t>
            </w:r>
          </w:p>
        </w:tc>
        <w:tc>
          <w:tcPr>
            <w:tcW w:w="2233" w:type="pct"/>
            <w:tcBorders>
              <w:top w:val="single" w:sz="4" w:space="0" w:color="000000"/>
              <w:left w:val="single" w:sz="4" w:space="0" w:color="000000"/>
              <w:bottom w:val="single" w:sz="4" w:space="0" w:color="000000"/>
              <w:right w:val="single" w:sz="4" w:space="0" w:color="000000"/>
            </w:tcBorders>
            <w:vAlign w:val="center"/>
          </w:tcPr>
          <w:p w14:paraId="482580C0" w14:textId="77777777" w:rsidR="005110B1" w:rsidRPr="001267C1" w:rsidRDefault="005110B1" w:rsidP="00C97B0A">
            <w:pPr>
              <w:jc w:val="center"/>
            </w:pPr>
          </w:p>
        </w:tc>
      </w:tr>
      <w:tr w:rsidR="005110B1" w:rsidRPr="001267C1" w14:paraId="1D98BBAC" w14:textId="77777777" w:rsidTr="00C97B0A">
        <w:trPr>
          <w:trHeight w:val="113"/>
        </w:trPr>
        <w:tc>
          <w:tcPr>
            <w:tcW w:w="2767" w:type="pct"/>
            <w:tcBorders>
              <w:top w:val="single" w:sz="4" w:space="0" w:color="000000"/>
              <w:left w:val="single" w:sz="4" w:space="0" w:color="000000"/>
              <w:bottom w:val="single" w:sz="4" w:space="0" w:color="000000"/>
              <w:right w:val="single" w:sz="4" w:space="0" w:color="000000"/>
            </w:tcBorders>
            <w:vAlign w:val="center"/>
            <w:hideMark/>
          </w:tcPr>
          <w:p w14:paraId="7B7A5946" w14:textId="77777777" w:rsidR="005110B1" w:rsidRPr="001267C1" w:rsidRDefault="005110B1" w:rsidP="00C97B0A">
            <w:pPr>
              <w:jc w:val="center"/>
            </w:pPr>
            <w:r w:rsidRPr="001267C1">
              <w:t>ENTRE  6 Y 10 DÍAS</w:t>
            </w:r>
          </w:p>
        </w:tc>
        <w:tc>
          <w:tcPr>
            <w:tcW w:w="2233" w:type="pct"/>
            <w:tcBorders>
              <w:top w:val="single" w:sz="4" w:space="0" w:color="000000"/>
              <w:left w:val="single" w:sz="4" w:space="0" w:color="000000"/>
              <w:bottom w:val="single" w:sz="4" w:space="0" w:color="000000"/>
              <w:right w:val="single" w:sz="4" w:space="0" w:color="000000"/>
            </w:tcBorders>
            <w:vAlign w:val="center"/>
          </w:tcPr>
          <w:p w14:paraId="1FBFD69B" w14:textId="77777777" w:rsidR="005110B1" w:rsidRPr="001267C1" w:rsidRDefault="005110B1" w:rsidP="00C97B0A">
            <w:pPr>
              <w:jc w:val="center"/>
            </w:pPr>
          </w:p>
        </w:tc>
      </w:tr>
    </w:tbl>
    <w:p w14:paraId="07647447" w14:textId="77777777" w:rsidR="005110B1" w:rsidRDefault="005110B1" w:rsidP="005110B1">
      <w:pPr>
        <w:jc w:val="center"/>
        <w:rPr>
          <w:b/>
          <w:u w:val="single"/>
        </w:rPr>
      </w:pPr>
    </w:p>
    <w:p w14:paraId="33CD8383" w14:textId="77777777" w:rsidR="005110B1" w:rsidRPr="005110B1" w:rsidRDefault="005110B1" w:rsidP="005110B1">
      <w:pPr>
        <w:jc w:val="center"/>
        <w:rPr>
          <w:b/>
        </w:rPr>
      </w:pPr>
      <w:r w:rsidRPr="005110B1">
        <w:rPr>
          <w:b/>
        </w:rPr>
        <w:t>OPORTUNIDAD CONSULTA EXTERNA (PACIENTES ONCOLOGIA)</w:t>
      </w:r>
    </w:p>
    <w:p w14:paraId="715B2D6D" w14:textId="77777777" w:rsidR="005110B1" w:rsidRPr="004F1CAB" w:rsidRDefault="005110B1" w:rsidP="005110B1">
      <w:pPr>
        <w:jc w:val="cente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0"/>
        <w:gridCol w:w="4111"/>
      </w:tblGrid>
      <w:tr w:rsidR="005110B1" w:rsidRPr="004F1CAB" w14:paraId="22280254" w14:textId="77777777" w:rsidTr="00C97B0A">
        <w:trPr>
          <w:trHeight w:val="275"/>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6E3B0983" w14:textId="77777777" w:rsidR="005110B1" w:rsidRPr="004F1CAB" w:rsidRDefault="005110B1" w:rsidP="00C97B0A">
            <w:pPr>
              <w:jc w:val="center"/>
            </w:pPr>
            <w:r w:rsidRPr="004F1CAB">
              <w:rPr>
                <w:b/>
              </w:rPr>
              <w:t xml:space="preserve">CONSULTA EXTERNA </w:t>
            </w:r>
          </w:p>
        </w:tc>
        <w:tc>
          <w:tcPr>
            <w:tcW w:w="4111" w:type="dxa"/>
            <w:tcBorders>
              <w:top w:val="single" w:sz="4" w:space="0" w:color="000000"/>
              <w:left w:val="single" w:sz="4" w:space="0" w:color="000000"/>
              <w:bottom w:val="single" w:sz="4" w:space="0" w:color="000000"/>
              <w:right w:val="single" w:sz="4" w:space="0" w:color="000000"/>
            </w:tcBorders>
            <w:vAlign w:val="center"/>
            <w:hideMark/>
          </w:tcPr>
          <w:p w14:paraId="69E8C705" w14:textId="77777777" w:rsidR="005110B1" w:rsidRPr="004F1CAB" w:rsidRDefault="005110B1" w:rsidP="00C97B0A">
            <w:pPr>
              <w:jc w:val="center"/>
            </w:pPr>
            <w:r w:rsidRPr="004F1CAB">
              <w:rPr>
                <w:b/>
              </w:rPr>
              <w:t>MARCAR CON UNA (X)</w:t>
            </w:r>
          </w:p>
        </w:tc>
      </w:tr>
      <w:tr w:rsidR="005110B1" w:rsidRPr="004F1CAB" w14:paraId="1C1C0341" w14:textId="77777777" w:rsidTr="00C97B0A">
        <w:trPr>
          <w:trHeight w:val="309"/>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73EE1F7D" w14:textId="77777777" w:rsidR="005110B1" w:rsidRPr="004F1CAB" w:rsidRDefault="005110B1" w:rsidP="00C97B0A">
            <w:pPr>
              <w:jc w:val="center"/>
            </w:pPr>
            <w:r w:rsidRPr="004F1CAB">
              <w:t>MENOR DE  5 DÍAS</w:t>
            </w:r>
          </w:p>
        </w:tc>
        <w:tc>
          <w:tcPr>
            <w:tcW w:w="4111" w:type="dxa"/>
            <w:tcBorders>
              <w:top w:val="single" w:sz="4" w:space="0" w:color="000000"/>
              <w:left w:val="single" w:sz="4" w:space="0" w:color="000000"/>
              <w:bottom w:val="single" w:sz="4" w:space="0" w:color="000000"/>
              <w:right w:val="single" w:sz="4" w:space="0" w:color="000000"/>
            </w:tcBorders>
            <w:vAlign w:val="center"/>
          </w:tcPr>
          <w:p w14:paraId="113AE97C" w14:textId="77777777" w:rsidR="005110B1" w:rsidRPr="004F1CAB" w:rsidRDefault="005110B1" w:rsidP="00C97B0A">
            <w:pPr>
              <w:jc w:val="center"/>
            </w:pPr>
          </w:p>
        </w:tc>
      </w:tr>
      <w:tr w:rsidR="005110B1" w:rsidRPr="004F1CAB" w14:paraId="7E2E6A17" w14:textId="77777777" w:rsidTr="00C97B0A">
        <w:trPr>
          <w:trHeight w:val="201"/>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79B599D8" w14:textId="77777777" w:rsidR="005110B1" w:rsidRPr="004F1CAB" w:rsidRDefault="005110B1" w:rsidP="00C97B0A">
            <w:pPr>
              <w:jc w:val="center"/>
            </w:pPr>
            <w:r w:rsidRPr="004F1CAB">
              <w:t>ENTRE  6 Y 10 DÍAS</w:t>
            </w:r>
          </w:p>
        </w:tc>
        <w:tc>
          <w:tcPr>
            <w:tcW w:w="4111" w:type="dxa"/>
            <w:tcBorders>
              <w:top w:val="single" w:sz="4" w:space="0" w:color="000000"/>
              <w:left w:val="single" w:sz="4" w:space="0" w:color="000000"/>
              <w:bottom w:val="single" w:sz="4" w:space="0" w:color="000000"/>
              <w:right w:val="single" w:sz="4" w:space="0" w:color="000000"/>
            </w:tcBorders>
            <w:vAlign w:val="center"/>
          </w:tcPr>
          <w:p w14:paraId="46DBED61" w14:textId="77777777" w:rsidR="005110B1" w:rsidRPr="004F1CAB" w:rsidRDefault="005110B1" w:rsidP="00C97B0A">
            <w:pPr>
              <w:jc w:val="center"/>
            </w:pPr>
          </w:p>
        </w:tc>
      </w:tr>
    </w:tbl>
    <w:p w14:paraId="55A8FBFA" w14:textId="77777777" w:rsidR="005110B1" w:rsidRPr="005110B1" w:rsidRDefault="005110B1" w:rsidP="005110B1">
      <w:pPr>
        <w:jc w:val="center"/>
        <w:rPr>
          <w:b/>
        </w:rPr>
      </w:pPr>
    </w:p>
    <w:p w14:paraId="4ED776F8" w14:textId="77777777" w:rsidR="005110B1" w:rsidRPr="005110B1" w:rsidRDefault="005110B1" w:rsidP="005110B1">
      <w:pPr>
        <w:jc w:val="center"/>
        <w:rPr>
          <w:b/>
        </w:rPr>
      </w:pPr>
      <w:r w:rsidRPr="005110B1">
        <w:rPr>
          <w:b/>
        </w:rPr>
        <w:t xml:space="preserve">OPORTUNIDAD EN LA PROGRAMACION DE PROCEDIMIENTOS QUIRURGICOS </w:t>
      </w:r>
    </w:p>
    <w:p w14:paraId="51EA9C24" w14:textId="77777777" w:rsidR="005110B1" w:rsidRPr="004F1CAB" w:rsidRDefault="005110B1" w:rsidP="005110B1">
      <w:pPr>
        <w:jc w:val="cente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0"/>
        <w:gridCol w:w="4111"/>
      </w:tblGrid>
      <w:tr w:rsidR="005110B1" w:rsidRPr="004F1CAB" w14:paraId="61D56A61" w14:textId="77777777" w:rsidTr="00C97B0A">
        <w:trPr>
          <w:trHeight w:val="283"/>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3AFBD712" w14:textId="77777777" w:rsidR="005110B1" w:rsidRPr="004F1CAB" w:rsidRDefault="005110B1" w:rsidP="00C97B0A">
            <w:pPr>
              <w:jc w:val="center"/>
            </w:pPr>
            <w:r w:rsidRPr="004F1CAB">
              <w:rPr>
                <w:b/>
              </w:rPr>
              <w:t xml:space="preserve">CONSULTA EXTERNA </w:t>
            </w:r>
          </w:p>
        </w:tc>
        <w:tc>
          <w:tcPr>
            <w:tcW w:w="4111" w:type="dxa"/>
            <w:tcBorders>
              <w:top w:val="single" w:sz="4" w:space="0" w:color="000000"/>
              <w:left w:val="single" w:sz="4" w:space="0" w:color="000000"/>
              <w:bottom w:val="single" w:sz="4" w:space="0" w:color="000000"/>
              <w:right w:val="single" w:sz="4" w:space="0" w:color="000000"/>
            </w:tcBorders>
            <w:vAlign w:val="center"/>
            <w:hideMark/>
          </w:tcPr>
          <w:p w14:paraId="6A76923F" w14:textId="77777777" w:rsidR="005110B1" w:rsidRPr="004F1CAB" w:rsidRDefault="005110B1" w:rsidP="00C97B0A">
            <w:pPr>
              <w:jc w:val="center"/>
            </w:pPr>
            <w:r w:rsidRPr="004F1CAB">
              <w:rPr>
                <w:b/>
              </w:rPr>
              <w:t>MARCAR CON UNA (X)</w:t>
            </w:r>
          </w:p>
        </w:tc>
      </w:tr>
      <w:tr w:rsidR="005110B1" w:rsidRPr="004F1CAB" w14:paraId="2FFDBDD5" w14:textId="77777777" w:rsidTr="00C97B0A">
        <w:trPr>
          <w:trHeight w:val="181"/>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535EEFDE" w14:textId="77777777" w:rsidR="005110B1" w:rsidRPr="004F1CAB" w:rsidRDefault="005110B1" w:rsidP="00C97B0A">
            <w:pPr>
              <w:jc w:val="center"/>
            </w:pPr>
            <w:r w:rsidRPr="004F1CAB">
              <w:t>MENOR DE  5 DÍAS</w:t>
            </w:r>
          </w:p>
        </w:tc>
        <w:tc>
          <w:tcPr>
            <w:tcW w:w="4111" w:type="dxa"/>
            <w:tcBorders>
              <w:top w:val="single" w:sz="4" w:space="0" w:color="000000"/>
              <w:left w:val="single" w:sz="4" w:space="0" w:color="000000"/>
              <w:bottom w:val="single" w:sz="4" w:space="0" w:color="000000"/>
              <w:right w:val="single" w:sz="4" w:space="0" w:color="000000"/>
            </w:tcBorders>
            <w:vAlign w:val="center"/>
          </w:tcPr>
          <w:p w14:paraId="7C24EF50" w14:textId="77777777" w:rsidR="005110B1" w:rsidRPr="004F1CAB" w:rsidRDefault="005110B1" w:rsidP="00C97B0A">
            <w:pPr>
              <w:jc w:val="center"/>
            </w:pPr>
          </w:p>
        </w:tc>
      </w:tr>
      <w:tr w:rsidR="005110B1" w:rsidRPr="004F1CAB" w14:paraId="2BD4C4F1" w14:textId="77777777" w:rsidTr="00C97B0A">
        <w:trPr>
          <w:trHeight w:val="229"/>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34687244" w14:textId="77777777" w:rsidR="005110B1" w:rsidRPr="004F1CAB" w:rsidRDefault="005110B1" w:rsidP="00C97B0A">
            <w:pPr>
              <w:jc w:val="center"/>
            </w:pPr>
            <w:r w:rsidRPr="004F1CAB">
              <w:t>ENTRE  6 Y 10 DÍAS</w:t>
            </w:r>
          </w:p>
        </w:tc>
        <w:tc>
          <w:tcPr>
            <w:tcW w:w="4111" w:type="dxa"/>
            <w:tcBorders>
              <w:top w:val="single" w:sz="4" w:space="0" w:color="000000"/>
              <w:left w:val="single" w:sz="4" w:space="0" w:color="000000"/>
              <w:bottom w:val="single" w:sz="4" w:space="0" w:color="000000"/>
              <w:right w:val="single" w:sz="4" w:space="0" w:color="000000"/>
            </w:tcBorders>
            <w:vAlign w:val="center"/>
          </w:tcPr>
          <w:p w14:paraId="25F46509" w14:textId="77777777" w:rsidR="005110B1" w:rsidRPr="004F1CAB" w:rsidRDefault="005110B1" w:rsidP="00C97B0A">
            <w:pPr>
              <w:jc w:val="center"/>
            </w:pPr>
          </w:p>
        </w:tc>
      </w:tr>
      <w:tr w:rsidR="005110B1" w:rsidRPr="004F1CAB" w14:paraId="7A9D3BCB" w14:textId="77777777" w:rsidTr="00C97B0A">
        <w:trPr>
          <w:trHeight w:val="249"/>
        </w:trPr>
        <w:tc>
          <w:tcPr>
            <w:tcW w:w="5240" w:type="dxa"/>
            <w:tcBorders>
              <w:top w:val="single" w:sz="4" w:space="0" w:color="000000"/>
              <w:left w:val="single" w:sz="4" w:space="0" w:color="000000"/>
              <w:bottom w:val="single" w:sz="4" w:space="0" w:color="000000"/>
              <w:right w:val="single" w:sz="4" w:space="0" w:color="000000"/>
            </w:tcBorders>
            <w:vAlign w:val="center"/>
          </w:tcPr>
          <w:p w14:paraId="1C940DA5" w14:textId="77777777" w:rsidR="005110B1" w:rsidRPr="004F1CAB" w:rsidRDefault="005110B1" w:rsidP="00C97B0A">
            <w:pPr>
              <w:jc w:val="center"/>
            </w:pPr>
            <w:r w:rsidRPr="004F1CAB">
              <w:t>ENTRE  11 Y 15 DÍAS</w:t>
            </w:r>
          </w:p>
        </w:tc>
        <w:tc>
          <w:tcPr>
            <w:tcW w:w="4111" w:type="dxa"/>
            <w:tcBorders>
              <w:top w:val="single" w:sz="4" w:space="0" w:color="000000"/>
              <w:left w:val="single" w:sz="4" w:space="0" w:color="000000"/>
              <w:bottom w:val="single" w:sz="4" w:space="0" w:color="000000"/>
              <w:right w:val="single" w:sz="4" w:space="0" w:color="000000"/>
            </w:tcBorders>
            <w:vAlign w:val="center"/>
          </w:tcPr>
          <w:p w14:paraId="76DC4057" w14:textId="77777777" w:rsidR="005110B1" w:rsidRPr="004F1CAB" w:rsidRDefault="005110B1" w:rsidP="00C97B0A">
            <w:pPr>
              <w:jc w:val="center"/>
            </w:pPr>
          </w:p>
        </w:tc>
      </w:tr>
    </w:tbl>
    <w:p w14:paraId="7D0BD40D" w14:textId="77777777" w:rsidR="005110B1" w:rsidRPr="004F1CAB" w:rsidRDefault="005110B1" w:rsidP="005110B1">
      <w:pPr>
        <w:rPr>
          <w:b/>
          <w:bCs/>
          <w:u w:val="single"/>
        </w:rPr>
      </w:pPr>
    </w:p>
    <w:p w14:paraId="49D2F9EC" w14:textId="77777777" w:rsidR="005110B1" w:rsidRPr="005110B1" w:rsidRDefault="005110B1" w:rsidP="005110B1">
      <w:pPr>
        <w:jc w:val="center"/>
        <w:rPr>
          <w:b/>
        </w:rPr>
      </w:pPr>
      <w:r w:rsidRPr="005110B1">
        <w:rPr>
          <w:b/>
        </w:rPr>
        <w:t xml:space="preserve">OPORTUNIDAD EN LA PROGRAMACION DE QUIMIOTERAPIA </w:t>
      </w:r>
    </w:p>
    <w:p w14:paraId="3075007F" w14:textId="77777777" w:rsidR="005110B1" w:rsidRPr="004F1CAB" w:rsidRDefault="005110B1" w:rsidP="005110B1">
      <w:pPr>
        <w:jc w:val="cente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0"/>
        <w:gridCol w:w="4111"/>
      </w:tblGrid>
      <w:tr w:rsidR="005110B1" w:rsidRPr="004F1CAB" w14:paraId="2BBF283B" w14:textId="77777777" w:rsidTr="00C97B0A">
        <w:trPr>
          <w:trHeight w:val="283"/>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3DCAAEAC" w14:textId="77777777" w:rsidR="005110B1" w:rsidRPr="004F1CAB" w:rsidRDefault="005110B1" w:rsidP="00C97B0A">
            <w:pPr>
              <w:jc w:val="center"/>
            </w:pPr>
            <w:r w:rsidRPr="004F1CAB">
              <w:rPr>
                <w:b/>
              </w:rPr>
              <w:t xml:space="preserve">CONSULTA EXTERNA </w:t>
            </w:r>
          </w:p>
        </w:tc>
        <w:tc>
          <w:tcPr>
            <w:tcW w:w="4111" w:type="dxa"/>
            <w:tcBorders>
              <w:top w:val="single" w:sz="4" w:space="0" w:color="000000"/>
              <w:left w:val="single" w:sz="4" w:space="0" w:color="000000"/>
              <w:bottom w:val="single" w:sz="4" w:space="0" w:color="000000"/>
              <w:right w:val="single" w:sz="4" w:space="0" w:color="000000"/>
            </w:tcBorders>
            <w:vAlign w:val="center"/>
            <w:hideMark/>
          </w:tcPr>
          <w:p w14:paraId="239BD175" w14:textId="77777777" w:rsidR="005110B1" w:rsidRPr="004F1CAB" w:rsidRDefault="005110B1" w:rsidP="00C97B0A">
            <w:pPr>
              <w:jc w:val="center"/>
            </w:pPr>
            <w:r w:rsidRPr="004F1CAB">
              <w:rPr>
                <w:b/>
              </w:rPr>
              <w:t>MARCAR CON UNA (X)</w:t>
            </w:r>
          </w:p>
        </w:tc>
      </w:tr>
      <w:tr w:rsidR="005110B1" w:rsidRPr="004F1CAB" w14:paraId="72D2FE79" w14:textId="77777777" w:rsidTr="00C97B0A">
        <w:trPr>
          <w:trHeight w:val="256"/>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5F773826" w14:textId="77777777" w:rsidR="005110B1" w:rsidRPr="004F1CAB" w:rsidRDefault="005110B1" w:rsidP="00C97B0A">
            <w:pPr>
              <w:jc w:val="center"/>
            </w:pPr>
            <w:r w:rsidRPr="004F1CAB">
              <w:t>MENOR DE  5 DÍAS</w:t>
            </w:r>
          </w:p>
        </w:tc>
        <w:tc>
          <w:tcPr>
            <w:tcW w:w="4111" w:type="dxa"/>
            <w:tcBorders>
              <w:top w:val="single" w:sz="4" w:space="0" w:color="000000"/>
              <w:left w:val="single" w:sz="4" w:space="0" w:color="000000"/>
              <w:bottom w:val="single" w:sz="4" w:space="0" w:color="000000"/>
              <w:right w:val="single" w:sz="4" w:space="0" w:color="000000"/>
            </w:tcBorders>
            <w:vAlign w:val="center"/>
          </w:tcPr>
          <w:p w14:paraId="7BB1E60A" w14:textId="77777777" w:rsidR="005110B1" w:rsidRPr="004F1CAB" w:rsidRDefault="005110B1" w:rsidP="00C97B0A">
            <w:pPr>
              <w:jc w:val="center"/>
            </w:pPr>
          </w:p>
        </w:tc>
      </w:tr>
      <w:tr w:rsidR="005110B1" w:rsidRPr="004F1CAB" w14:paraId="1EF12ADE" w14:textId="77777777" w:rsidTr="00C97B0A">
        <w:trPr>
          <w:trHeight w:val="149"/>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23795714" w14:textId="77777777" w:rsidR="005110B1" w:rsidRPr="004F1CAB" w:rsidRDefault="005110B1" w:rsidP="00C97B0A">
            <w:pPr>
              <w:jc w:val="center"/>
            </w:pPr>
            <w:r w:rsidRPr="004F1CAB">
              <w:t>ENTRE  6 Y 10 DÍAS</w:t>
            </w:r>
          </w:p>
        </w:tc>
        <w:tc>
          <w:tcPr>
            <w:tcW w:w="4111" w:type="dxa"/>
            <w:tcBorders>
              <w:top w:val="single" w:sz="4" w:space="0" w:color="000000"/>
              <w:left w:val="single" w:sz="4" w:space="0" w:color="000000"/>
              <w:bottom w:val="single" w:sz="4" w:space="0" w:color="000000"/>
              <w:right w:val="single" w:sz="4" w:space="0" w:color="000000"/>
            </w:tcBorders>
            <w:vAlign w:val="center"/>
          </w:tcPr>
          <w:p w14:paraId="010E5C22" w14:textId="77777777" w:rsidR="005110B1" w:rsidRPr="004F1CAB" w:rsidRDefault="005110B1" w:rsidP="00C97B0A">
            <w:pPr>
              <w:jc w:val="center"/>
            </w:pPr>
          </w:p>
        </w:tc>
      </w:tr>
    </w:tbl>
    <w:p w14:paraId="1E9C9EE6" w14:textId="77777777" w:rsidR="005110B1" w:rsidRDefault="005110B1" w:rsidP="005110B1">
      <w:pPr>
        <w:jc w:val="center"/>
        <w:rPr>
          <w:b/>
          <w:u w:val="single"/>
        </w:rPr>
      </w:pPr>
    </w:p>
    <w:p w14:paraId="25064810" w14:textId="77777777" w:rsidR="005110B1" w:rsidRPr="005110B1" w:rsidRDefault="005110B1" w:rsidP="005110B1">
      <w:pPr>
        <w:jc w:val="center"/>
        <w:rPr>
          <w:b/>
        </w:rPr>
      </w:pPr>
      <w:r w:rsidRPr="005110B1">
        <w:rPr>
          <w:b/>
        </w:rPr>
        <w:t xml:space="preserve">OPORTUNIDAD EN LA PROGRAMACION DE RADIOTERAPIA </w:t>
      </w:r>
    </w:p>
    <w:p w14:paraId="13A0E5CD" w14:textId="77777777" w:rsidR="005110B1" w:rsidRPr="004F1CAB" w:rsidRDefault="005110B1" w:rsidP="005110B1">
      <w:pPr>
        <w:jc w:val="cente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0"/>
        <w:gridCol w:w="4111"/>
      </w:tblGrid>
      <w:tr w:rsidR="005110B1" w:rsidRPr="004F1CAB" w14:paraId="59C02245" w14:textId="77777777" w:rsidTr="00C97B0A">
        <w:trPr>
          <w:trHeight w:val="283"/>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7D0762BE" w14:textId="77777777" w:rsidR="005110B1" w:rsidRPr="004F1CAB" w:rsidRDefault="005110B1" w:rsidP="00C97B0A">
            <w:pPr>
              <w:jc w:val="center"/>
            </w:pPr>
            <w:r w:rsidRPr="004F1CAB">
              <w:rPr>
                <w:b/>
              </w:rPr>
              <w:t xml:space="preserve">CONSULTA EXTERNA </w:t>
            </w:r>
          </w:p>
        </w:tc>
        <w:tc>
          <w:tcPr>
            <w:tcW w:w="4111" w:type="dxa"/>
            <w:tcBorders>
              <w:top w:val="single" w:sz="4" w:space="0" w:color="000000"/>
              <w:left w:val="single" w:sz="4" w:space="0" w:color="000000"/>
              <w:bottom w:val="single" w:sz="4" w:space="0" w:color="000000"/>
              <w:right w:val="single" w:sz="4" w:space="0" w:color="000000"/>
            </w:tcBorders>
            <w:vAlign w:val="center"/>
            <w:hideMark/>
          </w:tcPr>
          <w:p w14:paraId="1F63FBD0" w14:textId="77777777" w:rsidR="005110B1" w:rsidRPr="004F1CAB" w:rsidRDefault="005110B1" w:rsidP="00C97B0A">
            <w:pPr>
              <w:jc w:val="center"/>
            </w:pPr>
            <w:r w:rsidRPr="004F1CAB">
              <w:rPr>
                <w:b/>
              </w:rPr>
              <w:t>MARCAR CON UNA (X)</w:t>
            </w:r>
          </w:p>
        </w:tc>
      </w:tr>
      <w:tr w:rsidR="005110B1" w:rsidRPr="004F1CAB" w14:paraId="269FE88B" w14:textId="77777777" w:rsidTr="00C97B0A">
        <w:trPr>
          <w:trHeight w:val="129"/>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3AEF8463" w14:textId="77777777" w:rsidR="005110B1" w:rsidRPr="004F1CAB" w:rsidRDefault="005110B1" w:rsidP="00C97B0A">
            <w:pPr>
              <w:jc w:val="center"/>
            </w:pPr>
            <w:r w:rsidRPr="004F1CAB">
              <w:t>MENOR DE  5 DÍAS</w:t>
            </w:r>
          </w:p>
        </w:tc>
        <w:tc>
          <w:tcPr>
            <w:tcW w:w="4111" w:type="dxa"/>
            <w:tcBorders>
              <w:top w:val="single" w:sz="4" w:space="0" w:color="000000"/>
              <w:left w:val="single" w:sz="4" w:space="0" w:color="000000"/>
              <w:bottom w:val="single" w:sz="4" w:space="0" w:color="000000"/>
              <w:right w:val="single" w:sz="4" w:space="0" w:color="000000"/>
            </w:tcBorders>
            <w:vAlign w:val="center"/>
          </w:tcPr>
          <w:p w14:paraId="11B6A335" w14:textId="77777777" w:rsidR="005110B1" w:rsidRPr="004F1CAB" w:rsidRDefault="005110B1" w:rsidP="00C97B0A">
            <w:pPr>
              <w:jc w:val="center"/>
            </w:pPr>
          </w:p>
        </w:tc>
      </w:tr>
      <w:tr w:rsidR="005110B1" w:rsidRPr="004F1CAB" w14:paraId="0E1130EE" w14:textId="77777777" w:rsidTr="00C97B0A">
        <w:trPr>
          <w:trHeight w:val="305"/>
        </w:trPr>
        <w:tc>
          <w:tcPr>
            <w:tcW w:w="5240" w:type="dxa"/>
            <w:tcBorders>
              <w:top w:val="single" w:sz="4" w:space="0" w:color="000000"/>
              <w:left w:val="single" w:sz="4" w:space="0" w:color="000000"/>
              <w:bottom w:val="single" w:sz="4" w:space="0" w:color="000000"/>
              <w:right w:val="single" w:sz="4" w:space="0" w:color="000000"/>
            </w:tcBorders>
            <w:vAlign w:val="center"/>
            <w:hideMark/>
          </w:tcPr>
          <w:p w14:paraId="5FA8F07D" w14:textId="77777777" w:rsidR="005110B1" w:rsidRPr="004F1CAB" w:rsidRDefault="005110B1" w:rsidP="00C97B0A">
            <w:pPr>
              <w:jc w:val="center"/>
            </w:pPr>
            <w:r w:rsidRPr="004F1CAB">
              <w:t>ENTRE  6 Y 10 DÍAS</w:t>
            </w:r>
          </w:p>
        </w:tc>
        <w:tc>
          <w:tcPr>
            <w:tcW w:w="4111" w:type="dxa"/>
            <w:tcBorders>
              <w:top w:val="single" w:sz="4" w:space="0" w:color="000000"/>
              <w:left w:val="single" w:sz="4" w:space="0" w:color="000000"/>
              <w:bottom w:val="single" w:sz="4" w:space="0" w:color="000000"/>
              <w:right w:val="single" w:sz="4" w:space="0" w:color="000000"/>
            </w:tcBorders>
            <w:vAlign w:val="center"/>
          </w:tcPr>
          <w:p w14:paraId="6F1EDD00" w14:textId="77777777" w:rsidR="005110B1" w:rsidRPr="004F1CAB" w:rsidRDefault="005110B1" w:rsidP="00C97B0A">
            <w:pPr>
              <w:jc w:val="center"/>
            </w:pPr>
          </w:p>
        </w:tc>
      </w:tr>
    </w:tbl>
    <w:p w14:paraId="448ECB8A" w14:textId="77777777" w:rsidR="005110B1" w:rsidRDefault="005110B1" w:rsidP="005110B1">
      <w:pPr>
        <w:jc w:val="both"/>
        <w:rPr>
          <w:b/>
        </w:rPr>
      </w:pPr>
    </w:p>
    <w:p w14:paraId="35234600" w14:textId="77777777" w:rsidR="005110B1" w:rsidRPr="004F1CAB" w:rsidRDefault="005110B1" w:rsidP="005110B1">
      <w:pPr>
        <w:jc w:val="both"/>
        <w:rPr>
          <w:b/>
        </w:rPr>
      </w:pPr>
    </w:p>
    <w:p w14:paraId="254131D0" w14:textId="77777777" w:rsidR="005110B1" w:rsidRPr="00372B56" w:rsidRDefault="005110B1" w:rsidP="005110B1">
      <w:pPr>
        <w:jc w:val="both"/>
        <w:rPr>
          <w:lang w:eastAsia="es-CO"/>
        </w:rPr>
      </w:pPr>
      <w:r w:rsidRPr="00372B56">
        <w:rPr>
          <w:b/>
        </w:rPr>
        <w:t>______________________________</w:t>
      </w:r>
    </w:p>
    <w:p w14:paraId="5120BACC" w14:textId="77777777" w:rsidR="005110B1" w:rsidRPr="00372B56" w:rsidRDefault="005110B1" w:rsidP="005110B1">
      <w:pPr>
        <w:pStyle w:val="Sinespaciado1"/>
        <w:rPr>
          <w:sz w:val="20"/>
          <w:szCs w:val="20"/>
        </w:rPr>
      </w:pPr>
      <w:r w:rsidRPr="00372B56">
        <w:rPr>
          <w:sz w:val="20"/>
          <w:szCs w:val="20"/>
        </w:rPr>
        <w:t xml:space="preserve">Firma del representante legal del proponente </w:t>
      </w:r>
    </w:p>
    <w:p w14:paraId="6FAB13D3" w14:textId="77777777" w:rsidR="005110B1" w:rsidRPr="00372B56" w:rsidRDefault="005110B1" w:rsidP="005110B1">
      <w:pPr>
        <w:pStyle w:val="Sinespaciado1"/>
        <w:contextualSpacing/>
        <w:rPr>
          <w:sz w:val="20"/>
          <w:szCs w:val="20"/>
          <w:lang w:eastAsia="es-CO"/>
        </w:rPr>
      </w:pPr>
      <w:r w:rsidRPr="00372B56">
        <w:rPr>
          <w:sz w:val="20"/>
          <w:szCs w:val="20"/>
          <w:lang w:eastAsia="es-CO"/>
        </w:rPr>
        <w:t xml:space="preserve">Nombre o razón social del oferente: </w:t>
      </w:r>
      <w:r w:rsidRPr="00372B56">
        <w:rPr>
          <w:rStyle w:val="Textodelmarcadordeposicin"/>
          <w:rFonts w:eastAsia="Calibri"/>
          <w:color w:val="FF8F8F"/>
          <w:sz w:val="20"/>
          <w:szCs w:val="20"/>
          <w:u w:val="single"/>
        </w:rPr>
        <w:t>Diligenciar el nombre completo del proponente</w:t>
      </w:r>
    </w:p>
    <w:p w14:paraId="11247F30" w14:textId="77777777" w:rsidR="005110B1" w:rsidRPr="00372B56" w:rsidRDefault="005110B1" w:rsidP="005110B1">
      <w:pPr>
        <w:pStyle w:val="Sinespaciado1"/>
        <w:contextualSpacing/>
        <w:rPr>
          <w:color w:val="000000"/>
          <w:sz w:val="20"/>
          <w:szCs w:val="20"/>
        </w:rPr>
      </w:pPr>
      <w:r w:rsidRPr="00372B56">
        <w:rPr>
          <w:sz w:val="20"/>
          <w:szCs w:val="20"/>
          <w:lang w:eastAsia="es-CO"/>
        </w:rPr>
        <w:t xml:space="preserve">Identificación (NIT </w:t>
      </w:r>
      <w:r w:rsidRPr="00372B56">
        <w:rPr>
          <w:rFonts w:ascii="Segoe UI Symbol" w:eastAsia="MS Gothic" w:hAnsi="Segoe UI Symbol" w:cs="Segoe UI Symbol"/>
          <w:sz w:val="20"/>
          <w:szCs w:val="20"/>
          <w:lang w:eastAsia="es-CO"/>
        </w:rPr>
        <w:t>☐</w:t>
      </w:r>
      <w:r w:rsidRPr="00372B56">
        <w:rPr>
          <w:sz w:val="20"/>
          <w:szCs w:val="20"/>
          <w:lang w:eastAsia="es-CO"/>
        </w:rPr>
        <w:t xml:space="preserve"> C.C </w:t>
      </w:r>
      <w:r w:rsidRPr="00372B56">
        <w:rPr>
          <w:rFonts w:ascii="Segoe UI Symbol" w:eastAsia="MS Gothic" w:hAnsi="Segoe UI Symbol" w:cs="Segoe UI Symbol"/>
          <w:sz w:val="20"/>
          <w:szCs w:val="20"/>
          <w:lang w:eastAsia="es-CO"/>
        </w:rPr>
        <w:t>☐</w:t>
      </w:r>
      <w:r w:rsidRPr="00372B56">
        <w:rPr>
          <w:sz w:val="20"/>
          <w:szCs w:val="20"/>
          <w:lang w:eastAsia="es-CO"/>
        </w:rPr>
        <w:t xml:space="preserve">  C.E </w:t>
      </w:r>
      <w:r w:rsidRPr="00372B56">
        <w:rPr>
          <w:rFonts w:ascii="Segoe UI Symbol" w:eastAsia="MS Gothic" w:hAnsi="Segoe UI Symbol" w:cs="Segoe UI Symbol"/>
          <w:sz w:val="20"/>
          <w:szCs w:val="20"/>
          <w:lang w:eastAsia="es-CO"/>
        </w:rPr>
        <w:t>☐</w:t>
      </w:r>
      <w:r w:rsidRPr="00372B56">
        <w:rPr>
          <w:sz w:val="20"/>
          <w:szCs w:val="20"/>
          <w:lang w:eastAsia="es-CO"/>
        </w:rPr>
        <w:t>)</w:t>
      </w:r>
      <w:r w:rsidRPr="00372B56">
        <w:rPr>
          <w:color w:val="000000"/>
          <w:sz w:val="20"/>
          <w:szCs w:val="20"/>
        </w:rPr>
        <w:t xml:space="preserve">: </w:t>
      </w:r>
      <w:r w:rsidRPr="00372B56">
        <w:rPr>
          <w:rStyle w:val="Textodelmarcadordeposicin"/>
          <w:rFonts w:eastAsia="Calibri"/>
          <w:color w:val="FF8F8F"/>
          <w:sz w:val="20"/>
          <w:szCs w:val="20"/>
          <w:u w:val="single"/>
        </w:rPr>
        <w:t>Diligenciar la identificación del proponente</w:t>
      </w:r>
    </w:p>
    <w:p w14:paraId="40301FE4" w14:textId="77777777" w:rsidR="005110B1" w:rsidRPr="00372B56" w:rsidRDefault="005110B1" w:rsidP="005110B1">
      <w:pPr>
        <w:pStyle w:val="Sinespaciado1"/>
        <w:contextualSpacing/>
        <w:rPr>
          <w:color w:val="000000"/>
          <w:sz w:val="20"/>
          <w:szCs w:val="20"/>
        </w:rPr>
      </w:pPr>
      <w:r w:rsidRPr="00372B56">
        <w:rPr>
          <w:sz w:val="20"/>
          <w:szCs w:val="20"/>
          <w:lang w:eastAsia="es-CO"/>
        </w:rPr>
        <w:t>Nombre Representante Legal</w:t>
      </w:r>
      <w:r w:rsidRPr="00372B56">
        <w:rPr>
          <w:color w:val="000000"/>
          <w:sz w:val="20"/>
          <w:szCs w:val="20"/>
        </w:rPr>
        <w:t xml:space="preserve">: </w:t>
      </w:r>
      <w:r w:rsidRPr="00372B56">
        <w:rPr>
          <w:rStyle w:val="Textodelmarcadordeposicin"/>
          <w:rFonts w:eastAsia="Calibri"/>
          <w:color w:val="FF8F8F"/>
          <w:sz w:val="20"/>
          <w:szCs w:val="20"/>
          <w:u w:val="single"/>
        </w:rPr>
        <w:t>Diligenciar el nombre completo del representante legal</w:t>
      </w:r>
    </w:p>
    <w:p w14:paraId="1144444C" w14:textId="77777777" w:rsidR="005110B1" w:rsidRPr="00372B56" w:rsidRDefault="005110B1" w:rsidP="005110B1">
      <w:pPr>
        <w:pStyle w:val="Sinespaciado1"/>
        <w:rPr>
          <w:color w:val="000000"/>
          <w:sz w:val="20"/>
          <w:szCs w:val="20"/>
        </w:rPr>
      </w:pPr>
      <w:r w:rsidRPr="00372B56">
        <w:rPr>
          <w:color w:val="000000"/>
          <w:sz w:val="20"/>
          <w:szCs w:val="20"/>
        </w:rPr>
        <w:t xml:space="preserve">Identificación (C.C </w:t>
      </w:r>
      <w:r w:rsidRPr="00372B56">
        <w:rPr>
          <w:rFonts w:ascii="Segoe UI Symbol" w:eastAsia="MS Gothic" w:hAnsi="Segoe UI Symbol" w:cs="Segoe UI Symbol"/>
          <w:sz w:val="20"/>
          <w:szCs w:val="20"/>
          <w:lang w:eastAsia="es-CO"/>
        </w:rPr>
        <w:t>☐</w:t>
      </w:r>
      <w:r w:rsidRPr="00372B56">
        <w:rPr>
          <w:color w:val="000000"/>
          <w:sz w:val="20"/>
          <w:szCs w:val="20"/>
        </w:rPr>
        <w:t xml:space="preserve">  C.E.</w:t>
      </w:r>
      <w:r w:rsidRPr="00372B56">
        <w:rPr>
          <w:sz w:val="20"/>
          <w:szCs w:val="20"/>
          <w:lang w:eastAsia="es-CO"/>
        </w:rPr>
        <w:t xml:space="preserve"> </w:t>
      </w:r>
      <w:r w:rsidRPr="00372B56">
        <w:rPr>
          <w:rFonts w:ascii="Segoe UI Symbol" w:eastAsia="MS Gothic" w:hAnsi="Segoe UI Symbol" w:cs="Segoe UI Symbol"/>
          <w:sz w:val="20"/>
          <w:szCs w:val="20"/>
          <w:lang w:eastAsia="es-CO"/>
        </w:rPr>
        <w:t>☐</w:t>
      </w:r>
      <w:r w:rsidRPr="00372B56">
        <w:rPr>
          <w:sz w:val="20"/>
          <w:szCs w:val="20"/>
          <w:lang w:eastAsia="es-CO"/>
        </w:rPr>
        <w:t xml:space="preserve">) </w:t>
      </w:r>
      <w:r w:rsidRPr="00372B56">
        <w:rPr>
          <w:rStyle w:val="Textodelmarcadordeposicin"/>
          <w:rFonts w:eastAsia="Calibri"/>
          <w:color w:val="FF8F8F"/>
          <w:sz w:val="20"/>
          <w:szCs w:val="20"/>
          <w:u w:val="single"/>
        </w:rPr>
        <w:t>Diligenciar el documento de identificación del representante legal</w:t>
      </w:r>
    </w:p>
    <w:p w14:paraId="02FCE29E" w14:textId="77777777" w:rsidR="005110B1" w:rsidRPr="00372B56" w:rsidRDefault="005110B1" w:rsidP="005110B1">
      <w:pPr>
        <w:pStyle w:val="Sinespaciado1"/>
        <w:rPr>
          <w:color w:val="000000"/>
          <w:sz w:val="20"/>
          <w:szCs w:val="20"/>
        </w:rPr>
      </w:pPr>
      <w:r w:rsidRPr="00372B56">
        <w:rPr>
          <w:color w:val="000000"/>
          <w:sz w:val="20"/>
          <w:szCs w:val="20"/>
        </w:rPr>
        <w:t xml:space="preserve">Dirección: </w:t>
      </w:r>
      <w:r w:rsidRPr="00372B56">
        <w:rPr>
          <w:rStyle w:val="Textodelmarcadordeposicin"/>
          <w:rFonts w:eastAsia="Calibri"/>
          <w:color w:val="FF8F8F"/>
          <w:sz w:val="20"/>
          <w:szCs w:val="20"/>
          <w:u w:val="single"/>
        </w:rPr>
        <w:t>Diligenciar la dirección del proveedor</w:t>
      </w:r>
    </w:p>
    <w:p w14:paraId="3A8E740E" w14:textId="77777777" w:rsidR="005110B1" w:rsidRPr="00372B56" w:rsidRDefault="005110B1" w:rsidP="005110B1">
      <w:pPr>
        <w:pStyle w:val="Sinespaciado1"/>
        <w:rPr>
          <w:sz w:val="20"/>
          <w:szCs w:val="20"/>
        </w:rPr>
      </w:pPr>
      <w:r w:rsidRPr="00372B56">
        <w:rPr>
          <w:color w:val="000000"/>
          <w:sz w:val="20"/>
          <w:szCs w:val="20"/>
        </w:rPr>
        <w:t>Teléfono:</w:t>
      </w:r>
      <w:r w:rsidRPr="00372B56">
        <w:rPr>
          <w:b/>
          <w:color w:val="000000"/>
          <w:sz w:val="20"/>
          <w:szCs w:val="20"/>
        </w:rPr>
        <w:t xml:space="preserve"> </w:t>
      </w:r>
      <w:r w:rsidRPr="00372B56">
        <w:rPr>
          <w:rStyle w:val="Textodelmarcadordeposicin"/>
          <w:rFonts w:eastAsia="Calibri"/>
          <w:color w:val="FF8F8F"/>
          <w:sz w:val="20"/>
          <w:szCs w:val="20"/>
          <w:u w:val="single"/>
        </w:rPr>
        <w:t>Diligenciar teléfonos de contacto del proveedor</w:t>
      </w:r>
    </w:p>
    <w:p w14:paraId="2B1EF4B1" w14:textId="4F97371A" w:rsidR="002B58A7" w:rsidRDefault="005110B1" w:rsidP="005110B1">
      <w:pPr>
        <w:pStyle w:val="Sinespaciado1"/>
        <w:rPr>
          <w:rFonts w:eastAsia="Times"/>
          <w:sz w:val="20"/>
          <w:szCs w:val="20"/>
        </w:rPr>
      </w:pPr>
      <w:r w:rsidRPr="00372B56">
        <w:rPr>
          <w:color w:val="000000"/>
          <w:sz w:val="20"/>
          <w:szCs w:val="20"/>
        </w:rPr>
        <w:t>Email:</w:t>
      </w:r>
      <w:r w:rsidRPr="00372B56">
        <w:rPr>
          <w:b/>
          <w:color w:val="000000"/>
          <w:sz w:val="20"/>
          <w:szCs w:val="20"/>
        </w:rPr>
        <w:t xml:space="preserve"> </w:t>
      </w:r>
      <w:r w:rsidRPr="00372B56">
        <w:rPr>
          <w:rStyle w:val="Textodelmarcadordeposicin"/>
          <w:rFonts w:eastAsia="Calibri"/>
          <w:color w:val="FF8F8F"/>
          <w:sz w:val="20"/>
          <w:szCs w:val="20"/>
          <w:u w:val="single"/>
        </w:rPr>
        <w:t>Diligenciar correo electrónico de notificaciones</w:t>
      </w:r>
    </w:p>
    <w:p w14:paraId="2EB4B9EB" w14:textId="77777777" w:rsidR="002B58A7" w:rsidRPr="002B58A7" w:rsidRDefault="002B58A7" w:rsidP="002B58A7">
      <w:pPr>
        <w:rPr>
          <w:lang w:val="es-CO"/>
        </w:rPr>
      </w:pPr>
    </w:p>
    <w:p w14:paraId="39162AA2" w14:textId="77777777" w:rsidR="002B58A7" w:rsidRPr="002B58A7" w:rsidRDefault="002B58A7" w:rsidP="002B58A7">
      <w:pPr>
        <w:rPr>
          <w:lang w:val="es-CO"/>
        </w:rPr>
      </w:pPr>
    </w:p>
    <w:p w14:paraId="7DB36A27" w14:textId="77777777" w:rsidR="002B58A7" w:rsidRPr="002B58A7" w:rsidRDefault="002B58A7" w:rsidP="002B58A7">
      <w:pPr>
        <w:rPr>
          <w:lang w:val="es-CO"/>
        </w:rPr>
      </w:pPr>
    </w:p>
    <w:p w14:paraId="7A93DB49" w14:textId="77777777" w:rsidR="002B58A7" w:rsidRPr="002B58A7" w:rsidRDefault="002B58A7" w:rsidP="002B58A7">
      <w:pPr>
        <w:rPr>
          <w:lang w:val="es-CO"/>
        </w:rPr>
      </w:pPr>
    </w:p>
    <w:p w14:paraId="4D2F434B" w14:textId="77777777" w:rsidR="002B58A7" w:rsidRPr="002B58A7" w:rsidRDefault="002B58A7" w:rsidP="002B58A7">
      <w:pPr>
        <w:rPr>
          <w:lang w:val="es-CO"/>
        </w:rPr>
      </w:pPr>
    </w:p>
    <w:p w14:paraId="044E16D4" w14:textId="77777777" w:rsidR="002B58A7" w:rsidRPr="002B58A7" w:rsidRDefault="002B58A7" w:rsidP="002B58A7">
      <w:pPr>
        <w:rPr>
          <w:lang w:val="es-CO"/>
        </w:rPr>
      </w:pPr>
    </w:p>
    <w:p w14:paraId="05D56F40" w14:textId="77777777" w:rsidR="002B58A7" w:rsidRPr="002B58A7" w:rsidRDefault="002B58A7" w:rsidP="002B58A7">
      <w:pPr>
        <w:rPr>
          <w:lang w:val="es-CO"/>
        </w:rPr>
      </w:pPr>
    </w:p>
    <w:p w14:paraId="3AB34F82" w14:textId="77777777" w:rsidR="002B58A7" w:rsidRPr="002B58A7" w:rsidRDefault="002B58A7" w:rsidP="002B58A7">
      <w:pPr>
        <w:rPr>
          <w:lang w:val="es-CO"/>
        </w:rPr>
      </w:pPr>
    </w:p>
    <w:p w14:paraId="2BF2A110" w14:textId="77777777" w:rsidR="002B58A7" w:rsidRPr="002B58A7" w:rsidRDefault="002B58A7" w:rsidP="002B58A7">
      <w:pPr>
        <w:rPr>
          <w:lang w:val="es-CO"/>
        </w:rPr>
      </w:pPr>
    </w:p>
    <w:p w14:paraId="747B436F" w14:textId="77777777" w:rsidR="002B58A7" w:rsidRPr="002B58A7" w:rsidRDefault="002B58A7" w:rsidP="002B58A7">
      <w:pPr>
        <w:rPr>
          <w:lang w:val="es-CO"/>
        </w:rPr>
      </w:pPr>
    </w:p>
    <w:p w14:paraId="48CB9448" w14:textId="77777777" w:rsidR="002B58A7" w:rsidRPr="002B58A7" w:rsidRDefault="002B58A7" w:rsidP="002B58A7">
      <w:pPr>
        <w:rPr>
          <w:lang w:val="es-CO"/>
        </w:rPr>
      </w:pPr>
    </w:p>
    <w:p w14:paraId="550813F4" w14:textId="77777777" w:rsidR="002B58A7" w:rsidRPr="002B58A7" w:rsidRDefault="002B58A7" w:rsidP="002B58A7">
      <w:pPr>
        <w:rPr>
          <w:lang w:val="es-CO"/>
        </w:rPr>
      </w:pPr>
    </w:p>
    <w:p w14:paraId="3B31EA91" w14:textId="77777777" w:rsidR="002B58A7" w:rsidRPr="002B58A7" w:rsidRDefault="002B58A7" w:rsidP="002B58A7">
      <w:pPr>
        <w:rPr>
          <w:lang w:val="es-CO"/>
        </w:rPr>
      </w:pPr>
    </w:p>
    <w:p w14:paraId="0322318D" w14:textId="77777777" w:rsidR="002B58A7" w:rsidRPr="002B58A7" w:rsidRDefault="002B58A7" w:rsidP="002B58A7">
      <w:pPr>
        <w:rPr>
          <w:lang w:val="es-CO"/>
        </w:rPr>
      </w:pPr>
    </w:p>
    <w:p w14:paraId="3E9605B6" w14:textId="77777777" w:rsidR="002B58A7" w:rsidRPr="002B58A7" w:rsidRDefault="002B58A7" w:rsidP="002B58A7">
      <w:pPr>
        <w:rPr>
          <w:lang w:val="es-CO"/>
        </w:rPr>
      </w:pPr>
    </w:p>
    <w:p w14:paraId="0D60FE1C" w14:textId="77777777" w:rsidR="002B58A7" w:rsidRPr="002B58A7" w:rsidRDefault="002B58A7" w:rsidP="002B58A7">
      <w:pPr>
        <w:rPr>
          <w:lang w:val="es-CO"/>
        </w:rPr>
      </w:pPr>
    </w:p>
    <w:p w14:paraId="13D42FDF" w14:textId="77777777" w:rsidR="002B58A7" w:rsidRPr="002B58A7" w:rsidRDefault="002B58A7" w:rsidP="002B58A7">
      <w:pPr>
        <w:rPr>
          <w:lang w:val="es-CO"/>
        </w:rPr>
      </w:pPr>
    </w:p>
    <w:p w14:paraId="26B95591" w14:textId="3C7796F3" w:rsidR="002B58A7" w:rsidRPr="002B58A7" w:rsidRDefault="002B58A7" w:rsidP="002B58A7">
      <w:pPr>
        <w:ind w:firstLine="720"/>
        <w:jc w:val="center"/>
        <w:rPr>
          <w:b/>
          <w:lang w:val="es-CO"/>
        </w:rPr>
      </w:pPr>
      <w:r w:rsidRPr="002B58A7">
        <w:rPr>
          <w:b/>
          <w:lang w:val="es-CO"/>
        </w:rPr>
        <w:t>ANEXO 16</w:t>
      </w:r>
    </w:p>
    <w:p w14:paraId="52E6AF75" w14:textId="77777777" w:rsidR="002B58A7" w:rsidRPr="005945D0" w:rsidRDefault="002B58A7" w:rsidP="002B58A7">
      <w:pPr>
        <w:tabs>
          <w:tab w:val="left" w:pos="6060"/>
        </w:tabs>
        <w:jc w:val="center"/>
      </w:pPr>
      <w:r w:rsidRPr="005945D0">
        <w:rPr>
          <w:b/>
        </w:rPr>
        <w:t>COMPROMISO DE BUENAS PRÁCTICAS AMBIENTALES</w:t>
      </w:r>
    </w:p>
    <w:p w14:paraId="76E60AC5" w14:textId="77777777" w:rsidR="002B58A7" w:rsidRPr="005945D0" w:rsidRDefault="002B58A7" w:rsidP="002B58A7">
      <w:pPr>
        <w:pStyle w:val="Encabezado"/>
        <w:ind w:right="109"/>
        <w:jc w:val="both"/>
      </w:pPr>
      <w:r w:rsidRPr="005945D0">
        <w:t xml:space="preserve">Ciudad y fecha, </w:t>
      </w:r>
    </w:p>
    <w:p w14:paraId="72381DA7" w14:textId="77777777" w:rsidR="002B58A7" w:rsidRPr="005945D0" w:rsidRDefault="002B58A7" w:rsidP="002B58A7">
      <w:pPr>
        <w:pStyle w:val="Encabezado"/>
        <w:ind w:right="109"/>
        <w:jc w:val="both"/>
      </w:pPr>
    </w:p>
    <w:p w14:paraId="6DD673B2" w14:textId="77777777" w:rsidR="002B58A7" w:rsidRPr="005945D0" w:rsidRDefault="002B58A7" w:rsidP="002B58A7">
      <w:pPr>
        <w:ind w:right="109"/>
        <w:jc w:val="both"/>
      </w:pPr>
      <w:r w:rsidRPr="005945D0">
        <w:t xml:space="preserve">Señores </w:t>
      </w:r>
    </w:p>
    <w:p w14:paraId="57216062" w14:textId="77777777" w:rsidR="002B58A7" w:rsidRPr="005945D0" w:rsidRDefault="002B58A7" w:rsidP="002B58A7">
      <w:pPr>
        <w:ind w:right="109"/>
        <w:jc w:val="both"/>
      </w:pPr>
      <w:r w:rsidRPr="005945D0">
        <w:t>POLICÍA NACIONAL</w:t>
      </w:r>
    </w:p>
    <w:p w14:paraId="367B7F05" w14:textId="77777777" w:rsidR="002B58A7" w:rsidRPr="005945D0" w:rsidRDefault="002B58A7" w:rsidP="002B58A7">
      <w:pPr>
        <w:ind w:right="109"/>
        <w:jc w:val="both"/>
      </w:pPr>
      <w:r w:rsidRPr="005945D0">
        <w:t>REGIONAL DE ASEGURAMIENTO EN SALUD Nº 5</w:t>
      </w:r>
    </w:p>
    <w:p w14:paraId="3AC4C07A" w14:textId="77777777" w:rsidR="002B58A7" w:rsidRPr="005945D0" w:rsidRDefault="002B58A7" w:rsidP="002B58A7">
      <w:pPr>
        <w:ind w:right="109"/>
        <w:jc w:val="both"/>
      </w:pPr>
      <w:r w:rsidRPr="005945D0">
        <w:t>Floridablanca</w:t>
      </w:r>
    </w:p>
    <w:p w14:paraId="2918E41C" w14:textId="2A5B99D7" w:rsidR="002B58A7" w:rsidRPr="005945D0" w:rsidRDefault="002B58A7" w:rsidP="002B58A7">
      <w:pPr>
        <w:ind w:right="109"/>
        <w:jc w:val="both"/>
        <w:rPr>
          <w:bCs/>
        </w:rPr>
      </w:pPr>
      <w:r w:rsidRPr="005945D0">
        <w:t xml:space="preserve">Ref.: Proceso de </w:t>
      </w:r>
      <w:r w:rsidRPr="005945D0">
        <w:rPr>
          <w:b/>
        </w:rPr>
        <w:t xml:space="preserve">Contratación Directa No. </w:t>
      </w:r>
      <w:r w:rsidRPr="005945D0">
        <w:rPr>
          <w:b/>
          <w:noProof/>
        </w:rPr>
        <w:t>PN</w:t>
      </w:r>
      <w:r w:rsidRPr="005945D0">
        <w:rPr>
          <w:b/>
        </w:rPr>
        <w:t xml:space="preserve"> RASES Nº 5 </w:t>
      </w:r>
      <w:r w:rsidRPr="005945D0">
        <w:rPr>
          <w:b/>
          <w:noProof/>
        </w:rPr>
        <w:t xml:space="preserve">CD </w:t>
      </w:r>
      <w:r>
        <w:rPr>
          <w:b/>
          <w:noProof/>
        </w:rPr>
        <w:t>152</w:t>
      </w:r>
      <w:r w:rsidRPr="005945D0">
        <w:rPr>
          <w:b/>
          <w:noProof/>
        </w:rPr>
        <w:t xml:space="preserve"> 2025</w:t>
      </w:r>
      <w:r w:rsidRPr="005945D0">
        <w:rPr>
          <w:b/>
        </w:rPr>
        <w:t>,</w:t>
      </w:r>
      <w:r w:rsidRPr="005945D0">
        <w:t xml:space="preserve"> que tiene por objeto: </w:t>
      </w:r>
      <w:r w:rsidRPr="005945D0">
        <w:rPr>
          <w:rFonts w:eastAsia="Andale Sans UI"/>
        </w:rPr>
        <w:t>“PRESTACIÓN DE SERVICIOS DE SALUD PARA GARANTIZAR LA ATENCIÓN INTEGRAL  A LOS PACIENTES  DIAGNOSTICO DE PATOLOGIA  ONCOLÓGICA Y/O HEMATOLÓGIA DERIVADO DE ATENCIONES ONCOLOGICA  DE FORMA AMBULATORIA Y HOSPITALARIA EN LOS SERVICIOS DE URGENCIAS, HOSPITALIZACION GENERAL ADULTO ,   PEDIATRICA, UNIDAD DE CUIDADO INTENSIVO ADULTO Y  PEDIATRICA , UNIDAD DE CUIDADO INTERMEDIO ADULTO Y PEDIATRICA , APOYO DIAGNOSTICO INCLUYE LA REALIZACION DE ESTUDIOS HISTOPATOLOGICOS, APOYO  TERAPEUTICO,  CONSULTA EXTERNA ESPECIALIZADA  Y SUBESPECIALIZADA, PROCEDIMIENTOS Y/O ATENCIONES QUIRÚRGICAS, RADIOTERAPIA , BRAQUITERAPIA,  QUIMIOTERAPIA,  CONTEMPLADOS SEGÚN EL LISTADO DE CUPS MODIFICADOS EN SU CLASIFICACIÓN SEGÚN LA RESOLUCIÓN 2641 DE 2024 Y  EN EL ACUERDO 002 DEL 27 DE ABRIL DE 2001,  EL SUMINISTRO DE MEDICAMENTOS DE  CONFORMIDAD A LO ESTABLECIDO EN EL ACUERDO 080 DE  27 DE MAYO DE 2022 , INSUMOS Y ELEMENTOS QUE SEAN NECESARIOS PARA GARANTIZAR LA INTEGRALIDAD DE LA ATENCIÓN EN LAS INTERVENCIONES QUE LO REQUIERAN    DE MANERA OPORTUNA PARA LOS USUARIOS Y BENEFICIARIOS  (ADULTOS Y PEDIÁTRICOS), ADSCRITOS AL  SUBSISTEMA DE SALUD DE LA POLICÍA NACIONAL EN EL DEPARTAMENTO SANTANDER Y SU ÁREA DE INFLUENCIA”. Igualmente, los servicios ordenados por Jueces de la Republica mediante acción de Tutela y los procedimientos autorizados por el Comité Técnico Científico.</w:t>
      </w:r>
    </w:p>
    <w:p w14:paraId="3AF3CD34" w14:textId="77777777" w:rsidR="002B58A7" w:rsidRPr="005945D0" w:rsidRDefault="002B58A7" w:rsidP="002B58A7">
      <w:pPr>
        <w:ind w:right="109"/>
        <w:jc w:val="both"/>
      </w:pPr>
      <w:r w:rsidRPr="005945D0">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36142539" w14:textId="77777777" w:rsidR="002B58A7" w:rsidRPr="005945D0" w:rsidRDefault="002B58A7" w:rsidP="002B58A7">
      <w:pPr>
        <w:ind w:right="109"/>
        <w:jc w:val="both"/>
      </w:pPr>
      <w:r w:rsidRPr="005945D0">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3DE4D3AC" w14:textId="77777777" w:rsidR="002B58A7" w:rsidRPr="005945D0" w:rsidRDefault="002B58A7" w:rsidP="002B58A7">
      <w:pPr>
        <w:ind w:right="109"/>
        <w:jc w:val="both"/>
      </w:pPr>
      <w:r w:rsidRPr="005945D0">
        <w:t>De igual manera me comprometo a:</w:t>
      </w:r>
    </w:p>
    <w:p w14:paraId="0E9950C5" w14:textId="77777777" w:rsidR="002B58A7" w:rsidRPr="005945D0" w:rsidRDefault="002B58A7" w:rsidP="002B58A7">
      <w:pPr>
        <w:pStyle w:val="Textoindependiente"/>
        <w:numPr>
          <w:ilvl w:val="0"/>
          <w:numId w:val="38"/>
        </w:numPr>
        <w:ind w:left="567" w:right="250"/>
        <w:jc w:val="both"/>
        <w:rPr>
          <w:sz w:val="19"/>
          <w:szCs w:val="19"/>
          <w:lang w:val="es-CO"/>
        </w:rPr>
      </w:pPr>
      <w:r w:rsidRPr="005945D0">
        <w:rPr>
          <w:sz w:val="19"/>
          <w:szCs w:val="19"/>
          <w:lang w:val="es-CO"/>
        </w:rPr>
        <w:t>La aplicación de buenas prácticas ambientales, de acuerdo con el tipo de servicio a contratar.</w:t>
      </w:r>
    </w:p>
    <w:p w14:paraId="2ABC3C88" w14:textId="77777777" w:rsidR="002B58A7" w:rsidRPr="005945D0" w:rsidRDefault="002B58A7" w:rsidP="002B58A7">
      <w:pPr>
        <w:pStyle w:val="Textoindependiente"/>
        <w:numPr>
          <w:ilvl w:val="0"/>
          <w:numId w:val="38"/>
        </w:numPr>
        <w:ind w:left="567" w:right="250"/>
        <w:jc w:val="both"/>
        <w:rPr>
          <w:sz w:val="19"/>
          <w:szCs w:val="19"/>
          <w:lang w:val="es-CO"/>
        </w:rPr>
      </w:pPr>
      <w:r w:rsidRPr="005945D0">
        <w:rPr>
          <w:sz w:val="19"/>
          <w:szCs w:val="19"/>
          <w:lang w:val="es-CO"/>
        </w:rPr>
        <w:t>Cualquier infracción ambiental por omisión de permisos, concesiones o licencias ambientales, que hubiese sido necesario tramitar antes, durante y al finalizar el servicio u obra, serán asumidas como mi responsabilidad.</w:t>
      </w:r>
    </w:p>
    <w:p w14:paraId="126AF245" w14:textId="77777777" w:rsidR="002B58A7" w:rsidRPr="005945D0" w:rsidRDefault="002B58A7" w:rsidP="002B58A7">
      <w:pPr>
        <w:pStyle w:val="Textoindependiente"/>
        <w:numPr>
          <w:ilvl w:val="0"/>
          <w:numId w:val="38"/>
        </w:numPr>
        <w:ind w:left="567" w:right="250"/>
        <w:jc w:val="both"/>
        <w:rPr>
          <w:sz w:val="19"/>
          <w:szCs w:val="19"/>
          <w:lang w:val="es-CO"/>
        </w:rPr>
      </w:pPr>
      <w:r w:rsidRPr="005945D0">
        <w:rPr>
          <w:sz w:val="19"/>
          <w:szCs w:val="19"/>
          <w:lang w:val="es-CO"/>
        </w:rPr>
        <w:t>Presentar las actas de disposición final correspondientes y las licencias ambientales de dicha disposición.</w:t>
      </w:r>
    </w:p>
    <w:p w14:paraId="2BDCF1C5" w14:textId="77777777" w:rsidR="002B58A7" w:rsidRPr="005945D0" w:rsidRDefault="002B58A7" w:rsidP="002B58A7">
      <w:pPr>
        <w:pStyle w:val="Textoindependiente"/>
        <w:numPr>
          <w:ilvl w:val="0"/>
          <w:numId w:val="38"/>
        </w:numPr>
        <w:ind w:left="567" w:right="250"/>
        <w:jc w:val="both"/>
        <w:rPr>
          <w:sz w:val="19"/>
          <w:szCs w:val="19"/>
          <w:lang w:val="es-CO"/>
        </w:rPr>
      </w:pPr>
      <w:r w:rsidRPr="005945D0">
        <w:rPr>
          <w:sz w:val="19"/>
          <w:szCs w:val="19"/>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633EEF4" w14:textId="77777777" w:rsidR="002B58A7" w:rsidRPr="005945D0" w:rsidRDefault="002B58A7" w:rsidP="002B58A7">
      <w:pPr>
        <w:pStyle w:val="Textoindependiente"/>
        <w:numPr>
          <w:ilvl w:val="0"/>
          <w:numId w:val="38"/>
        </w:numPr>
        <w:ind w:left="567" w:right="250"/>
        <w:jc w:val="both"/>
        <w:rPr>
          <w:sz w:val="19"/>
          <w:szCs w:val="19"/>
          <w:lang w:val="es-CO"/>
        </w:rPr>
      </w:pPr>
      <w:r w:rsidRPr="005945D0">
        <w:rPr>
          <w:sz w:val="19"/>
          <w:szCs w:val="19"/>
          <w:lang w:val="es-CO"/>
        </w:rPr>
        <w:t>Presentar al supervisor del contrato el análisis de ciclo de vida del producto y/o servicio a contratar según corresponda.</w:t>
      </w:r>
    </w:p>
    <w:p w14:paraId="2162DF0F" w14:textId="77777777" w:rsidR="002B58A7" w:rsidRPr="005945D0" w:rsidRDefault="002B58A7" w:rsidP="002B58A7">
      <w:pPr>
        <w:pStyle w:val="Textoindependiente"/>
        <w:numPr>
          <w:ilvl w:val="0"/>
          <w:numId w:val="38"/>
        </w:numPr>
        <w:ind w:left="567" w:right="250"/>
        <w:jc w:val="both"/>
        <w:rPr>
          <w:sz w:val="19"/>
          <w:szCs w:val="19"/>
          <w:lang w:val="es-CO"/>
        </w:rPr>
      </w:pPr>
      <w:r w:rsidRPr="005945D0">
        <w:rPr>
          <w:sz w:val="19"/>
          <w:szCs w:val="19"/>
          <w:lang w:val="es-CO"/>
        </w:rPr>
        <w:t>Allegar copia de destinación final de los elementos al momento de radicación de la factura.</w:t>
      </w:r>
    </w:p>
    <w:p w14:paraId="691402CF" w14:textId="77777777" w:rsidR="002B58A7" w:rsidRPr="005945D0" w:rsidRDefault="002B58A7" w:rsidP="002B58A7">
      <w:pPr>
        <w:pStyle w:val="Sinespaciado"/>
        <w:jc w:val="both"/>
        <w:rPr>
          <w:sz w:val="20"/>
          <w:szCs w:val="20"/>
          <w:lang w:eastAsia="es-CO"/>
        </w:rPr>
      </w:pPr>
    </w:p>
    <w:p w14:paraId="3FBCC087" w14:textId="77777777" w:rsidR="002B58A7" w:rsidRPr="005945D0" w:rsidRDefault="002B58A7" w:rsidP="002B58A7">
      <w:pPr>
        <w:pStyle w:val="Sinespaciado"/>
        <w:jc w:val="both"/>
        <w:rPr>
          <w:sz w:val="20"/>
          <w:szCs w:val="20"/>
          <w:lang w:eastAsia="es-CO"/>
        </w:rPr>
      </w:pPr>
      <w:r w:rsidRPr="005945D0">
        <w:rPr>
          <w:sz w:val="20"/>
          <w:szCs w:val="20"/>
          <w:lang w:eastAsia="es-CO"/>
        </w:rPr>
        <w:t>El proponente:</w:t>
      </w:r>
    </w:p>
    <w:p w14:paraId="4732C226" w14:textId="77777777" w:rsidR="002B58A7" w:rsidRPr="005945D0" w:rsidRDefault="002B58A7" w:rsidP="002B58A7">
      <w:pPr>
        <w:pStyle w:val="Sinespaciado"/>
        <w:jc w:val="both"/>
        <w:rPr>
          <w:sz w:val="20"/>
          <w:szCs w:val="20"/>
          <w:lang w:eastAsia="es-CO"/>
        </w:rPr>
      </w:pPr>
    </w:p>
    <w:p w14:paraId="014F141C" w14:textId="77777777" w:rsidR="002B58A7" w:rsidRPr="005945D0" w:rsidRDefault="002B58A7" w:rsidP="002B58A7">
      <w:pPr>
        <w:jc w:val="both"/>
      </w:pPr>
      <w:r w:rsidRPr="005945D0">
        <w:rPr>
          <w:b/>
        </w:rPr>
        <w:t>__________________________________</w:t>
      </w:r>
    </w:p>
    <w:p w14:paraId="51C323A7" w14:textId="77777777" w:rsidR="002B58A7" w:rsidRPr="005945D0" w:rsidRDefault="002B58A7" w:rsidP="002B58A7">
      <w:pPr>
        <w:pStyle w:val="Sinespaciado1"/>
        <w:rPr>
          <w:sz w:val="19"/>
          <w:szCs w:val="19"/>
        </w:rPr>
      </w:pPr>
      <w:r w:rsidRPr="005945D0">
        <w:rPr>
          <w:sz w:val="19"/>
          <w:szCs w:val="19"/>
        </w:rPr>
        <w:t xml:space="preserve">Firma del representante legal del proponente </w:t>
      </w:r>
    </w:p>
    <w:p w14:paraId="463BA153" w14:textId="77777777" w:rsidR="002B58A7" w:rsidRPr="005945D0" w:rsidRDefault="002B58A7" w:rsidP="002B58A7">
      <w:pPr>
        <w:pStyle w:val="Sinespaciado1"/>
        <w:contextualSpacing/>
        <w:rPr>
          <w:sz w:val="19"/>
          <w:szCs w:val="19"/>
          <w:lang w:eastAsia="es-CO"/>
        </w:rPr>
      </w:pPr>
      <w:r w:rsidRPr="005945D0">
        <w:rPr>
          <w:sz w:val="19"/>
          <w:szCs w:val="19"/>
          <w:lang w:eastAsia="es-CO"/>
        </w:rPr>
        <w:t xml:space="preserve">Nombre o razón social del oferente: </w:t>
      </w:r>
    </w:p>
    <w:p w14:paraId="78A8C26B" w14:textId="77777777" w:rsidR="002B58A7" w:rsidRPr="005945D0" w:rsidRDefault="002B58A7" w:rsidP="002B58A7">
      <w:pPr>
        <w:pStyle w:val="Sinespaciado1"/>
        <w:contextualSpacing/>
        <w:rPr>
          <w:sz w:val="19"/>
          <w:szCs w:val="19"/>
        </w:rPr>
      </w:pPr>
      <w:r w:rsidRPr="005945D0">
        <w:rPr>
          <w:sz w:val="19"/>
          <w:szCs w:val="19"/>
          <w:lang w:eastAsia="es-CO"/>
        </w:rPr>
        <w:t xml:space="preserve">Identificación (NIT </w:t>
      </w:r>
      <w:r w:rsidRPr="005945D0">
        <w:rPr>
          <w:rFonts w:ascii="Segoe UI Symbol" w:eastAsia="MS Gothic" w:hAnsi="Segoe UI Symbol" w:cs="Segoe UI Symbol"/>
          <w:sz w:val="19"/>
          <w:szCs w:val="19"/>
          <w:lang w:eastAsia="es-CO"/>
        </w:rPr>
        <w:t>☐</w:t>
      </w:r>
      <w:r w:rsidRPr="005945D0">
        <w:rPr>
          <w:sz w:val="19"/>
          <w:szCs w:val="19"/>
          <w:lang w:eastAsia="es-CO"/>
        </w:rPr>
        <w:t xml:space="preserve"> C.C </w:t>
      </w:r>
      <w:r w:rsidRPr="005945D0">
        <w:rPr>
          <w:rFonts w:ascii="Segoe UI Symbol" w:eastAsia="MS Gothic" w:hAnsi="Segoe UI Symbol" w:cs="Segoe UI Symbol"/>
          <w:sz w:val="19"/>
          <w:szCs w:val="19"/>
          <w:lang w:eastAsia="es-CO"/>
        </w:rPr>
        <w:t>☐</w:t>
      </w:r>
      <w:r w:rsidRPr="005945D0">
        <w:rPr>
          <w:sz w:val="19"/>
          <w:szCs w:val="19"/>
          <w:lang w:eastAsia="es-CO"/>
        </w:rPr>
        <w:t xml:space="preserve">  C.E </w:t>
      </w:r>
      <w:r w:rsidRPr="005945D0">
        <w:rPr>
          <w:rFonts w:ascii="Segoe UI Symbol" w:eastAsia="MS Gothic" w:hAnsi="Segoe UI Symbol" w:cs="Segoe UI Symbol"/>
          <w:sz w:val="19"/>
          <w:szCs w:val="19"/>
          <w:lang w:eastAsia="es-CO"/>
        </w:rPr>
        <w:t>☐</w:t>
      </w:r>
      <w:r w:rsidRPr="005945D0">
        <w:rPr>
          <w:sz w:val="19"/>
          <w:szCs w:val="19"/>
          <w:lang w:eastAsia="es-CO"/>
        </w:rPr>
        <w:t>)</w:t>
      </w:r>
      <w:r w:rsidRPr="005945D0">
        <w:rPr>
          <w:sz w:val="19"/>
          <w:szCs w:val="19"/>
        </w:rPr>
        <w:t xml:space="preserve">: </w:t>
      </w:r>
    </w:p>
    <w:p w14:paraId="7D3777D5" w14:textId="77777777" w:rsidR="002B58A7" w:rsidRPr="005945D0" w:rsidRDefault="002B58A7" w:rsidP="002B58A7">
      <w:pPr>
        <w:pStyle w:val="Sinespaciado1"/>
        <w:contextualSpacing/>
        <w:rPr>
          <w:sz w:val="19"/>
          <w:szCs w:val="19"/>
        </w:rPr>
      </w:pPr>
      <w:r w:rsidRPr="005945D0">
        <w:rPr>
          <w:sz w:val="19"/>
          <w:szCs w:val="19"/>
          <w:lang w:eastAsia="es-CO"/>
        </w:rPr>
        <w:t>Nombre Representante Legal</w:t>
      </w:r>
      <w:r w:rsidRPr="005945D0">
        <w:rPr>
          <w:sz w:val="19"/>
          <w:szCs w:val="19"/>
        </w:rPr>
        <w:t xml:space="preserve">: </w:t>
      </w:r>
    </w:p>
    <w:p w14:paraId="53FD150C" w14:textId="77777777" w:rsidR="002B58A7" w:rsidRPr="005945D0" w:rsidRDefault="002B58A7" w:rsidP="002B58A7">
      <w:pPr>
        <w:pStyle w:val="Sinespaciado1"/>
        <w:rPr>
          <w:sz w:val="19"/>
          <w:szCs w:val="19"/>
        </w:rPr>
      </w:pPr>
      <w:r w:rsidRPr="005945D0">
        <w:rPr>
          <w:sz w:val="19"/>
          <w:szCs w:val="19"/>
        </w:rPr>
        <w:t xml:space="preserve">Identificación (C.C </w:t>
      </w:r>
      <w:r w:rsidRPr="005945D0">
        <w:rPr>
          <w:rFonts w:ascii="Segoe UI Symbol" w:eastAsia="MS Gothic" w:hAnsi="Segoe UI Symbol" w:cs="Segoe UI Symbol"/>
          <w:sz w:val="19"/>
          <w:szCs w:val="19"/>
          <w:lang w:eastAsia="es-CO"/>
        </w:rPr>
        <w:t>☐</w:t>
      </w:r>
      <w:r w:rsidRPr="005945D0">
        <w:rPr>
          <w:sz w:val="19"/>
          <w:szCs w:val="19"/>
        </w:rPr>
        <w:t xml:space="preserve">  C.E.</w:t>
      </w:r>
      <w:r w:rsidRPr="005945D0">
        <w:rPr>
          <w:sz w:val="19"/>
          <w:szCs w:val="19"/>
          <w:lang w:eastAsia="es-CO"/>
        </w:rPr>
        <w:t xml:space="preserve"> </w:t>
      </w:r>
      <w:r w:rsidRPr="005945D0">
        <w:rPr>
          <w:rFonts w:ascii="Segoe UI Symbol" w:eastAsia="MS Gothic" w:hAnsi="Segoe UI Symbol" w:cs="Segoe UI Symbol"/>
          <w:sz w:val="19"/>
          <w:szCs w:val="19"/>
          <w:lang w:eastAsia="es-CO"/>
        </w:rPr>
        <w:t>☐</w:t>
      </w:r>
      <w:r w:rsidRPr="005945D0">
        <w:rPr>
          <w:sz w:val="19"/>
          <w:szCs w:val="19"/>
          <w:lang w:eastAsia="es-CO"/>
        </w:rPr>
        <w:t xml:space="preserve">) </w:t>
      </w:r>
    </w:p>
    <w:p w14:paraId="2F1D5224" w14:textId="77777777" w:rsidR="002B58A7" w:rsidRPr="005945D0" w:rsidRDefault="002B58A7" w:rsidP="002B58A7">
      <w:pPr>
        <w:pStyle w:val="Prrafodelista"/>
        <w:ind w:left="0"/>
        <w:rPr>
          <w:b/>
          <w:sz w:val="19"/>
          <w:szCs w:val="19"/>
          <w:lang w:eastAsia="es-CO"/>
        </w:rPr>
      </w:pPr>
      <w:r w:rsidRPr="005945D0">
        <w:rPr>
          <w:sz w:val="19"/>
          <w:szCs w:val="19"/>
        </w:rPr>
        <w:t>Teléfono:</w:t>
      </w:r>
    </w:p>
    <w:p w14:paraId="12E4EE52" w14:textId="77777777" w:rsidR="002B58A7" w:rsidRDefault="002B58A7" w:rsidP="002B58A7">
      <w:pPr>
        <w:jc w:val="both"/>
      </w:pPr>
    </w:p>
    <w:p w14:paraId="5584B493" w14:textId="77777777" w:rsidR="001241FF" w:rsidRDefault="001241FF" w:rsidP="002B58A7">
      <w:pPr>
        <w:jc w:val="both"/>
      </w:pPr>
    </w:p>
    <w:p w14:paraId="078D40DE" w14:textId="77777777" w:rsidR="001241FF" w:rsidRDefault="001241FF" w:rsidP="001241FF">
      <w:pPr>
        <w:jc w:val="center"/>
        <w:rPr>
          <w:b/>
          <w:bCs/>
        </w:rPr>
        <w:sectPr w:rsidR="001241FF" w:rsidSect="00923943">
          <w:pgSz w:w="12240" w:h="18720" w:code="14"/>
          <w:pgMar w:top="1418" w:right="1134"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0FE3713" w14:textId="77777777" w:rsidR="001241FF" w:rsidRDefault="001241FF" w:rsidP="001241FF">
      <w:pPr>
        <w:jc w:val="center"/>
        <w:rPr>
          <w:b/>
          <w:bCs/>
        </w:rPr>
      </w:pPr>
      <w:r>
        <w:rPr>
          <w:b/>
          <w:bCs/>
        </w:rPr>
        <w:lastRenderedPageBreak/>
        <w:t>ANEXO 17</w:t>
      </w:r>
    </w:p>
    <w:p w14:paraId="106DB3FB" w14:textId="4393B71C" w:rsidR="001241FF" w:rsidRPr="005945D0" w:rsidRDefault="001241FF" w:rsidP="001241FF">
      <w:pPr>
        <w:jc w:val="center"/>
        <w:rPr>
          <w:b/>
          <w:bCs/>
        </w:rPr>
      </w:pPr>
      <w:r w:rsidRPr="005945D0">
        <w:rPr>
          <w:b/>
          <w:bCs/>
        </w:rPr>
        <w:t>FORMULARIO EXPERIENCIA DEL PROPONENTE</w:t>
      </w:r>
    </w:p>
    <w:p w14:paraId="5B9E593B" w14:textId="77777777" w:rsidR="001241FF" w:rsidRPr="005945D0" w:rsidRDefault="001241FF" w:rsidP="001241FF">
      <w:pPr>
        <w:jc w:val="center"/>
        <w:rPr>
          <w:b/>
          <w:bCs/>
        </w:rPr>
      </w:pPr>
    </w:p>
    <w:p w14:paraId="64D21D59" w14:textId="77777777" w:rsidR="001241FF" w:rsidRPr="005945D0" w:rsidRDefault="001241FF" w:rsidP="001241FF">
      <w:pPr>
        <w:jc w:val="both"/>
      </w:pPr>
      <w:r w:rsidRPr="005945D0">
        <w:rPr>
          <w:rStyle w:val="Textodelmarcadordeposicin"/>
          <w:u w:val="single"/>
        </w:rPr>
        <w:t>Ciudad</w:t>
      </w:r>
      <w:r w:rsidRPr="005945D0">
        <w:t xml:space="preserve">, </w:t>
      </w:r>
      <w:r w:rsidRPr="005945D0">
        <w:rPr>
          <w:rStyle w:val="Textodelmarcadordeposicin"/>
        </w:rPr>
        <w:t>seleccionar la fecha.</w:t>
      </w:r>
    </w:p>
    <w:p w14:paraId="6BBCD544" w14:textId="77777777" w:rsidR="001241FF" w:rsidRPr="005945D0" w:rsidRDefault="001241FF" w:rsidP="001241FF">
      <w:pPr>
        <w:jc w:val="both"/>
      </w:pPr>
      <w:r w:rsidRPr="005945D0">
        <w:t>Señores.</w:t>
      </w:r>
    </w:p>
    <w:p w14:paraId="464E8E29" w14:textId="77777777" w:rsidR="001241FF" w:rsidRPr="005945D0" w:rsidRDefault="001241FF" w:rsidP="001241FF">
      <w:pPr>
        <w:jc w:val="both"/>
      </w:pPr>
      <w:r w:rsidRPr="005945D0">
        <w:t>POLICÍA NACIONAL – REGIONAL DE ASEGURAMIENTO EN SALUD Nº 5</w:t>
      </w:r>
    </w:p>
    <w:p w14:paraId="4EB0897E" w14:textId="77777777" w:rsidR="001241FF" w:rsidRPr="005945D0" w:rsidRDefault="001241FF" w:rsidP="001241FF">
      <w:pPr>
        <w:jc w:val="both"/>
      </w:pPr>
      <w:r w:rsidRPr="005945D0">
        <w:t>Ciudad.</w:t>
      </w:r>
    </w:p>
    <w:p w14:paraId="6597955E" w14:textId="77777777" w:rsidR="001241FF" w:rsidRPr="005945D0" w:rsidRDefault="001241FF" w:rsidP="001241FF">
      <w:pPr>
        <w:jc w:val="both"/>
      </w:pPr>
      <w:r w:rsidRPr="005945D0">
        <w:t xml:space="preserve">Referencia: experiencia del proponente del proceso de contratación directa, Número PN RASES Nº5 CD ______ 2025  cuyo objeto es: </w:t>
      </w:r>
      <w:r w:rsidRPr="005945D0">
        <w:rPr>
          <w:rFonts w:eastAsia="Andale Sans UI"/>
          <w:sz w:val="16"/>
          <w:szCs w:val="16"/>
        </w:rPr>
        <w:t>“PRESTACIÓN DE SERVICIOS DE SALUD PARA GARANTIZAR LA ATENCIÓN INTEGRAL  A LOS PACIENTES  DIAGNOSTICO DE PATOLOGIA  ONCOLÓGICA Y/O HEMATOLÓGIA DERIVADO DE ATENCIONES ONCOLOGICA  DE FORMA AMBULATORIA Y HOSPITALARIA EN LOS SERVICIOS DE URGENCIAS, HOSPITALIZACION GENERAL ADULTO ,   PEDIATRICA, UNIDAD DE CUIDADO INTENSIVO ADULTO Y  PEDIATRICA , UNIDAD DE CUIDADO INTERMEDIO ADULTO Y PEDIATRICA , APOYO DIAGNOSTICO INCLUYE LA REALIZACION DE ESTUDIOS HISTOPATOLOGICOS, APOYO  TERAPEUTICO,  CONSULTA EXTERNA ESPECIALIZADA  Y SUBESPECIALIZADA, PROCEDIMIENTOS Y/O ATENCIONES QUIRÚRGICAS, RADIOTERAPIA , BRAQUITERAPIA,  QUIMIOTERAPIA,  CONTEMPLADOS SEGÚN EL LISTADO DE CUPS MODIFICADOS EN SU CLASIFICACIÓN SEGÚN LA RESOLUCIÓN 2641 DE 2024 Y  EN EL ACUERDO 002 DEL 27 DE ABRIL DE 2001,  EL SUMINISTRO DE MEDICAMENTOS DE  CONFORMIDAD A LO ESTABLECIDO EN EL ACUERDO 080 DE  27 DE MAYO DE 2022 , INSUMOS Y ELEMENTOS QUE SEAN NECESARIOS PARA GARANTIZAR LA INTEGRALIDAD DE LA ATENCIÓN EN LAS INTERVENCIONES QUE LO REQUIERAN    DE MANERA OPORTUNA PARA LOS USUARIOS Y BENEFICIARIOS  (ADULTOS Y PEDIÁTRICOS), ADSCRITOS AL  SUBSISTEMA DE SALUD DE LA POLICÍA NACIONAL EN EL DEPARTAMENTO SANTANDER Y SU ÁREA DE INFLUENCIA”. Igualmente, los servicios ordenados por Jueces de la Republica mediante acción de Tutela y los procedimientos autorizados por el Comité Técnico Científico.</w:t>
      </w:r>
    </w:p>
    <w:tbl>
      <w:tblPr>
        <w:tblpPr w:leftFromText="141" w:rightFromText="141" w:vertAnchor="text" w:horzAnchor="margin" w:tblpXSpec="center" w:tblpY="151"/>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2"/>
        <w:gridCol w:w="1952"/>
        <w:gridCol w:w="1054"/>
        <w:gridCol w:w="1080"/>
        <w:gridCol w:w="294"/>
        <w:gridCol w:w="379"/>
        <w:gridCol w:w="376"/>
        <w:gridCol w:w="626"/>
        <w:gridCol w:w="1126"/>
        <w:gridCol w:w="1179"/>
        <w:gridCol w:w="1205"/>
      </w:tblGrid>
      <w:tr w:rsidR="001241FF" w:rsidRPr="005945D0" w14:paraId="4C1004DB" w14:textId="77777777" w:rsidTr="004A1CBA">
        <w:trPr>
          <w:trHeight w:val="381"/>
        </w:trPr>
        <w:tc>
          <w:tcPr>
            <w:tcW w:w="9643" w:type="dxa"/>
            <w:gridSpan w:val="11"/>
            <w:vAlign w:val="center"/>
          </w:tcPr>
          <w:p w14:paraId="034A14E3" w14:textId="77777777" w:rsidR="001241FF" w:rsidRPr="005945D0" w:rsidRDefault="001241FF" w:rsidP="004A1CBA">
            <w:pPr>
              <w:tabs>
                <w:tab w:val="left" w:pos="240"/>
                <w:tab w:val="left" w:pos="6210"/>
              </w:tabs>
              <w:contextualSpacing/>
              <w:rPr>
                <w:b/>
                <w:bCs/>
                <w:sz w:val="14"/>
                <w:szCs w:val="16"/>
              </w:rPr>
            </w:pPr>
            <w:r w:rsidRPr="005945D0">
              <w:rPr>
                <w:b/>
                <w:bCs/>
                <w:sz w:val="14"/>
                <w:szCs w:val="16"/>
              </w:rPr>
              <w:t>RELACIÓN DE CONTRATOS CON LOS QUE CUMPLE EXPERIENCIA DEL PROPONENTE.</w:t>
            </w:r>
          </w:p>
        </w:tc>
      </w:tr>
      <w:tr w:rsidR="001241FF" w:rsidRPr="005945D0" w14:paraId="7FD38B01" w14:textId="77777777" w:rsidTr="004A1CBA">
        <w:trPr>
          <w:trHeight w:val="296"/>
        </w:trPr>
        <w:tc>
          <w:tcPr>
            <w:tcW w:w="372" w:type="dxa"/>
            <w:vMerge w:val="restart"/>
            <w:shd w:val="clear" w:color="auto" w:fill="EAF1DD"/>
            <w:textDirection w:val="btLr"/>
            <w:vAlign w:val="center"/>
          </w:tcPr>
          <w:p w14:paraId="1D972ED6" w14:textId="77777777" w:rsidR="001241FF" w:rsidRPr="005945D0" w:rsidRDefault="001241FF" w:rsidP="004A1CBA">
            <w:pPr>
              <w:ind w:left="113" w:right="113"/>
              <w:jc w:val="center"/>
              <w:rPr>
                <w:b/>
                <w:bCs/>
                <w:sz w:val="12"/>
                <w:szCs w:val="16"/>
              </w:rPr>
            </w:pPr>
            <w:r w:rsidRPr="005945D0">
              <w:rPr>
                <w:b/>
                <w:bCs/>
                <w:sz w:val="12"/>
                <w:szCs w:val="16"/>
              </w:rPr>
              <w:t>CONSECUTIVO</w:t>
            </w:r>
          </w:p>
        </w:tc>
        <w:tc>
          <w:tcPr>
            <w:tcW w:w="1952" w:type="dxa"/>
            <w:vMerge w:val="restart"/>
            <w:shd w:val="clear" w:color="auto" w:fill="EAF1DD"/>
            <w:vAlign w:val="center"/>
          </w:tcPr>
          <w:p w14:paraId="4BEC9A17" w14:textId="77777777" w:rsidR="001241FF" w:rsidRPr="005945D0" w:rsidRDefault="001241FF" w:rsidP="004A1CBA">
            <w:pPr>
              <w:jc w:val="center"/>
              <w:rPr>
                <w:b/>
                <w:bCs/>
                <w:sz w:val="12"/>
                <w:szCs w:val="16"/>
              </w:rPr>
            </w:pPr>
            <w:r w:rsidRPr="005945D0">
              <w:rPr>
                <w:b/>
                <w:bCs/>
                <w:sz w:val="12"/>
                <w:szCs w:val="16"/>
              </w:rPr>
              <w:t>ENTIDAD</w:t>
            </w:r>
          </w:p>
          <w:p w14:paraId="4EE02FBC" w14:textId="77777777" w:rsidR="001241FF" w:rsidRPr="005945D0" w:rsidRDefault="001241FF" w:rsidP="004A1CBA">
            <w:pPr>
              <w:jc w:val="center"/>
              <w:rPr>
                <w:b/>
                <w:bCs/>
                <w:sz w:val="12"/>
                <w:szCs w:val="16"/>
              </w:rPr>
            </w:pPr>
            <w:r w:rsidRPr="005945D0">
              <w:rPr>
                <w:b/>
                <w:bCs/>
                <w:sz w:val="12"/>
                <w:szCs w:val="16"/>
              </w:rPr>
              <w:t>CONTRATANTE</w:t>
            </w:r>
          </w:p>
        </w:tc>
        <w:tc>
          <w:tcPr>
            <w:tcW w:w="1054" w:type="dxa"/>
            <w:vMerge w:val="restart"/>
            <w:shd w:val="clear" w:color="auto" w:fill="EAF1DD"/>
            <w:textDirection w:val="btLr"/>
            <w:vAlign w:val="center"/>
          </w:tcPr>
          <w:p w14:paraId="09940ECD" w14:textId="77777777" w:rsidR="001241FF" w:rsidRPr="005945D0" w:rsidRDefault="001241FF" w:rsidP="004A1CBA">
            <w:pPr>
              <w:ind w:left="113" w:right="113"/>
              <w:jc w:val="center"/>
              <w:rPr>
                <w:b/>
                <w:bCs/>
                <w:sz w:val="12"/>
                <w:szCs w:val="16"/>
              </w:rPr>
            </w:pPr>
            <w:r w:rsidRPr="005945D0">
              <w:rPr>
                <w:b/>
                <w:bCs/>
                <w:sz w:val="12"/>
                <w:szCs w:val="16"/>
              </w:rPr>
              <w:t>FECHA DE INICIO DD/MM/AA</w:t>
            </w:r>
          </w:p>
        </w:tc>
        <w:tc>
          <w:tcPr>
            <w:tcW w:w="1080" w:type="dxa"/>
            <w:vMerge w:val="restart"/>
            <w:shd w:val="clear" w:color="auto" w:fill="EAF1DD"/>
            <w:textDirection w:val="btLr"/>
            <w:vAlign w:val="center"/>
          </w:tcPr>
          <w:p w14:paraId="1008773D" w14:textId="77777777" w:rsidR="001241FF" w:rsidRPr="005945D0" w:rsidRDefault="001241FF" w:rsidP="004A1CBA">
            <w:pPr>
              <w:ind w:left="113" w:right="113"/>
              <w:jc w:val="center"/>
              <w:rPr>
                <w:b/>
                <w:bCs/>
                <w:sz w:val="12"/>
                <w:szCs w:val="16"/>
              </w:rPr>
            </w:pPr>
            <w:r w:rsidRPr="005945D0">
              <w:rPr>
                <w:b/>
                <w:bCs/>
                <w:sz w:val="12"/>
                <w:szCs w:val="16"/>
              </w:rPr>
              <w:t>FECHA DE TERMINACIÓN</w:t>
            </w:r>
          </w:p>
          <w:p w14:paraId="2FD30B72" w14:textId="77777777" w:rsidR="001241FF" w:rsidRPr="005945D0" w:rsidRDefault="001241FF" w:rsidP="004A1CBA">
            <w:pPr>
              <w:ind w:left="113" w:right="113"/>
              <w:jc w:val="center"/>
              <w:rPr>
                <w:b/>
                <w:bCs/>
                <w:sz w:val="12"/>
                <w:szCs w:val="16"/>
              </w:rPr>
            </w:pPr>
            <w:r w:rsidRPr="005945D0">
              <w:rPr>
                <w:b/>
                <w:bCs/>
                <w:sz w:val="12"/>
                <w:szCs w:val="16"/>
              </w:rPr>
              <w:t>DD/MM/AA</w:t>
            </w:r>
          </w:p>
        </w:tc>
        <w:tc>
          <w:tcPr>
            <w:tcW w:w="1049" w:type="dxa"/>
            <w:gridSpan w:val="3"/>
            <w:shd w:val="clear" w:color="auto" w:fill="EAF1DD"/>
            <w:noWrap/>
            <w:vAlign w:val="center"/>
          </w:tcPr>
          <w:p w14:paraId="4E6AD54D" w14:textId="77777777" w:rsidR="001241FF" w:rsidRPr="005945D0" w:rsidRDefault="001241FF" w:rsidP="004A1CBA">
            <w:pPr>
              <w:jc w:val="center"/>
              <w:rPr>
                <w:b/>
                <w:bCs/>
                <w:sz w:val="12"/>
                <w:szCs w:val="16"/>
              </w:rPr>
            </w:pPr>
            <w:r w:rsidRPr="005945D0">
              <w:rPr>
                <w:b/>
                <w:bCs/>
                <w:sz w:val="12"/>
                <w:szCs w:val="14"/>
              </w:rPr>
              <w:t>MODALIDAD</w:t>
            </w:r>
            <w:r w:rsidRPr="005945D0">
              <w:rPr>
                <w:b/>
                <w:bCs/>
                <w:sz w:val="12"/>
                <w:szCs w:val="16"/>
              </w:rPr>
              <w:t xml:space="preserve"> *</w:t>
            </w:r>
          </w:p>
        </w:tc>
        <w:tc>
          <w:tcPr>
            <w:tcW w:w="626" w:type="dxa"/>
            <w:vMerge w:val="restart"/>
            <w:shd w:val="clear" w:color="auto" w:fill="EAF1DD"/>
            <w:vAlign w:val="center"/>
          </w:tcPr>
          <w:p w14:paraId="7385D059" w14:textId="77777777" w:rsidR="001241FF" w:rsidRPr="005945D0" w:rsidRDefault="001241FF" w:rsidP="004A1CBA">
            <w:pPr>
              <w:jc w:val="center"/>
              <w:rPr>
                <w:b/>
                <w:bCs/>
                <w:sz w:val="12"/>
                <w:szCs w:val="16"/>
              </w:rPr>
            </w:pPr>
            <w:r w:rsidRPr="005945D0">
              <w:rPr>
                <w:b/>
                <w:bCs/>
                <w:sz w:val="12"/>
                <w:szCs w:val="16"/>
              </w:rPr>
              <w:t>% PART</w:t>
            </w:r>
          </w:p>
        </w:tc>
        <w:tc>
          <w:tcPr>
            <w:tcW w:w="1126" w:type="dxa"/>
            <w:vMerge w:val="restart"/>
            <w:shd w:val="clear" w:color="auto" w:fill="EAF1DD"/>
            <w:textDirection w:val="btLr"/>
            <w:vAlign w:val="center"/>
          </w:tcPr>
          <w:p w14:paraId="6F96DD51" w14:textId="77777777" w:rsidR="001241FF" w:rsidRPr="005945D0" w:rsidRDefault="001241FF" w:rsidP="004A1CBA">
            <w:pPr>
              <w:ind w:left="113" w:right="113"/>
              <w:jc w:val="center"/>
              <w:rPr>
                <w:b/>
                <w:bCs/>
                <w:sz w:val="12"/>
                <w:szCs w:val="14"/>
              </w:rPr>
            </w:pPr>
            <w:r w:rsidRPr="005945D0">
              <w:rPr>
                <w:b/>
                <w:bCs/>
                <w:sz w:val="12"/>
                <w:szCs w:val="14"/>
              </w:rPr>
              <w:t>VALOR CONTRATO EXPRESADO</w:t>
            </w:r>
          </w:p>
          <w:p w14:paraId="09B5575A" w14:textId="77777777" w:rsidR="001241FF" w:rsidRPr="005945D0" w:rsidRDefault="001241FF" w:rsidP="004A1CBA">
            <w:pPr>
              <w:ind w:left="113" w:right="113"/>
              <w:jc w:val="center"/>
              <w:rPr>
                <w:b/>
                <w:bCs/>
                <w:sz w:val="12"/>
                <w:szCs w:val="14"/>
              </w:rPr>
            </w:pPr>
            <w:r w:rsidRPr="005945D0">
              <w:rPr>
                <w:b/>
                <w:bCs/>
                <w:sz w:val="12"/>
                <w:szCs w:val="14"/>
              </w:rPr>
              <w:t>EN SALARIOS MÍNIMOS (SMMLV)</w:t>
            </w:r>
          </w:p>
        </w:tc>
        <w:tc>
          <w:tcPr>
            <w:tcW w:w="1179" w:type="dxa"/>
            <w:vMerge w:val="restart"/>
            <w:shd w:val="clear" w:color="auto" w:fill="EAF1DD"/>
            <w:vAlign w:val="center"/>
          </w:tcPr>
          <w:p w14:paraId="0CE4D2F8" w14:textId="77777777" w:rsidR="001241FF" w:rsidRPr="005945D0" w:rsidRDefault="001241FF" w:rsidP="004A1CBA">
            <w:pPr>
              <w:jc w:val="center"/>
              <w:rPr>
                <w:b/>
                <w:bCs/>
                <w:sz w:val="12"/>
                <w:szCs w:val="16"/>
              </w:rPr>
            </w:pPr>
            <w:r w:rsidRPr="005945D0">
              <w:rPr>
                <w:b/>
                <w:bCs/>
                <w:sz w:val="12"/>
                <w:szCs w:val="16"/>
              </w:rPr>
              <w:t>FOLIO</w:t>
            </w:r>
          </w:p>
          <w:p w14:paraId="417E1B35" w14:textId="77777777" w:rsidR="001241FF" w:rsidRPr="005945D0" w:rsidRDefault="001241FF" w:rsidP="004A1CBA">
            <w:pPr>
              <w:jc w:val="center"/>
              <w:rPr>
                <w:b/>
                <w:bCs/>
                <w:sz w:val="12"/>
                <w:szCs w:val="16"/>
              </w:rPr>
            </w:pPr>
            <w:r w:rsidRPr="005945D0">
              <w:rPr>
                <w:b/>
                <w:bCs/>
                <w:sz w:val="12"/>
                <w:szCs w:val="16"/>
              </w:rPr>
              <w:t>EN QUE SE</w:t>
            </w:r>
          </w:p>
          <w:p w14:paraId="1DE6930D" w14:textId="77777777" w:rsidR="001241FF" w:rsidRPr="005945D0" w:rsidRDefault="001241FF" w:rsidP="004A1CBA">
            <w:pPr>
              <w:jc w:val="center"/>
              <w:rPr>
                <w:b/>
                <w:bCs/>
                <w:sz w:val="12"/>
                <w:szCs w:val="16"/>
              </w:rPr>
            </w:pPr>
            <w:r w:rsidRPr="005945D0">
              <w:rPr>
                <w:b/>
                <w:bCs/>
                <w:sz w:val="12"/>
                <w:szCs w:val="16"/>
              </w:rPr>
              <w:t>ENCUENTRA LA CERTIFICACIÓN</w:t>
            </w:r>
          </w:p>
          <w:p w14:paraId="31A4288C" w14:textId="77777777" w:rsidR="001241FF" w:rsidRPr="005945D0" w:rsidRDefault="001241FF" w:rsidP="004A1CBA">
            <w:pPr>
              <w:jc w:val="center"/>
              <w:rPr>
                <w:b/>
                <w:bCs/>
                <w:sz w:val="12"/>
                <w:szCs w:val="16"/>
              </w:rPr>
            </w:pPr>
            <w:r w:rsidRPr="005945D0">
              <w:rPr>
                <w:b/>
                <w:bCs/>
                <w:sz w:val="12"/>
                <w:szCs w:val="16"/>
              </w:rPr>
              <w:t>PRESENTADA EN LA OFERTA</w:t>
            </w:r>
          </w:p>
        </w:tc>
        <w:tc>
          <w:tcPr>
            <w:tcW w:w="1201" w:type="dxa"/>
            <w:vMerge w:val="restart"/>
            <w:shd w:val="clear" w:color="auto" w:fill="EAF1DD"/>
            <w:noWrap/>
            <w:vAlign w:val="center"/>
          </w:tcPr>
          <w:p w14:paraId="01B46000" w14:textId="77777777" w:rsidR="001241FF" w:rsidRPr="005945D0" w:rsidRDefault="001241FF" w:rsidP="004A1CBA">
            <w:pPr>
              <w:jc w:val="center"/>
              <w:rPr>
                <w:b/>
                <w:bCs/>
                <w:sz w:val="12"/>
                <w:szCs w:val="16"/>
              </w:rPr>
            </w:pPr>
            <w:r w:rsidRPr="005945D0">
              <w:rPr>
                <w:b/>
                <w:bCs/>
                <w:sz w:val="12"/>
                <w:szCs w:val="16"/>
              </w:rPr>
              <w:t>FOLIO EN QUE SE ENCUENTRA REGISTRADA LA EXPERIENCIA EN EL RUP.</w:t>
            </w:r>
          </w:p>
        </w:tc>
      </w:tr>
      <w:tr w:rsidR="001241FF" w:rsidRPr="005945D0" w14:paraId="3F866807" w14:textId="77777777" w:rsidTr="004A1CBA">
        <w:trPr>
          <w:trHeight w:val="1122"/>
        </w:trPr>
        <w:tc>
          <w:tcPr>
            <w:tcW w:w="372" w:type="dxa"/>
            <w:vMerge/>
            <w:vAlign w:val="center"/>
          </w:tcPr>
          <w:p w14:paraId="7188AF9B" w14:textId="77777777" w:rsidR="001241FF" w:rsidRPr="005945D0" w:rsidRDefault="001241FF" w:rsidP="004A1CBA">
            <w:pPr>
              <w:rPr>
                <w:b/>
                <w:bCs/>
                <w:sz w:val="14"/>
                <w:szCs w:val="16"/>
              </w:rPr>
            </w:pPr>
          </w:p>
        </w:tc>
        <w:tc>
          <w:tcPr>
            <w:tcW w:w="1952" w:type="dxa"/>
            <w:vMerge/>
            <w:vAlign w:val="center"/>
          </w:tcPr>
          <w:p w14:paraId="23C5C306" w14:textId="77777777" w:rsidR="001241FF" w:rsidRPr="005945D0" w:rsidRDefault="001241FF" w:rsidP="004A1CBA">
            <w:pPr>
              <w:rPr>
                <w:b/>
                <w:bCs/>
                <w:sz w:val="14"/>
                <w:szCs w:val="16"/>
              </w:rPr>
            </w:pPr>
          </w:p>
        </w:tc>
        <w:tc>
          <w:tcPr>
            <w:tcW w:w="1054" w:type="dxa"/>
            <w:vMerge/>
            <w:vAlign w:val="center"/>
          </w:tcPr>
          <w:p w14:paraId="74D77E70" w14:textId="77777777" w:rsidR="001241FF" w:rsidRPr="005945D0" w:rsidRDefault="001241FF" w:rsidP="004A1CBA">
            <w:pPr>
              <w:rPr>
                <w:b/>
                <w:bCs/>
                <w:sz w:val="14"/>
                <w:szCs w:val="16"/>
              </w:rPr>
            </w:pPr>
          </w:p>
        </w:tc>
        <w:tc>
          <w:tcPr>
            <w:tcW w:w="1080" w:type="dxa"/>
            <w:vMerge/>
            <w:vAlign w:val="center"/>
          </w:tcPr>
          <w:p w14:paraId="0A1A96E9" w14:textId="77777777" w:rsidR="001241FF" w:rsidRPr="005945D0" w:rsidRDefault="001241FF" w:rsidP="004A1CBA">
            <w:pPr>
              <w:rPr>
                <w:b/>
                <w:bCs/>
                <w:sz w:val="14"/>
                <w:szCs w:val="16"/>
              </w:rPr>
            </w:pPr>
          </w:p>
        </w:tc>
        <w:tc>
          <w:tcPr>
            <w:tcW w:w="294" w:type="dxa"/>
            <w:shd w:val="clear" w:color="auto" w:fill="EAF1DD"/>
            <w:noWrap/>
            <w:vAlign w:val="center"/>
          </w:tcPr>
          <w:p w14:paraId="391C24D0" w14:textId="77777777" w:rsidR="001241FF" w:rsidRPr="005945D0" w:rsidRDefault="001241FF" w:rsidP="004A1CBA">
            <w:pPr>
              <w:rPr>
                <w:b/>
                <w:bCs/>
                <w:sz w:val="14"/>
                <w:szCs w:val="16"/>
              </w:rPr>
            </w:pPr>
            <w:r w:rsidRPr="005945D0">
              <w:rPr>
                <w:b/>
                <w:bCs/>
                <w:sz w:val="14"/>
                <w:szCs w:val="16"/>
              </w:rPr>
              <w:t>I</w:t>
            </w:r>
          </w:p>
        </w:tc>
        <w:tc>
          <w:tcPr>
            <w:tcW w:w="379" w:type="dxa"/>
            <w:shd w:val="clear" w:color="auto" w:fill="EAF1DD"/>
            <w:noWrap/>
            <w:vAlign w:val="center"/>
          </w:tcPr>
          <w:p w14:paraId="07BD13EF" w14:textId="77777777" w:rsidR="001241FF" w:rsidRPr="005945D0" w:rsidRDefault="001241FF" w:rsidP="004A1CBA">
            <w:pPr>
              <w:rPr>
                <w:b/>
                <w:bCs/>
                <w:sz w:val="14"/>
                <w:szCs w:val="16"/>
              </w:rPr>
            </w:pPr>
            <w:r w:rsidRPr="005945D0">
              <w:rPr>
                <w:b/>
                <w:bCs/>
                <w:sz w:val="14"/>
                <w:szCs w:val="16"/>
              </w:rPr>
              <w:t>UT</w:t>
            </w:r>
          </w:p>
        </w:tc>
        <w:tc>
          <w:tcPr>
            <w:tcW w:w="375" w:type="dxa"/>
            <w:shd w:val="clear" w:color="auto" w:fill="EAF1DD"/>
            <w:noWrap/>
            <w:vAlign w:val="center"/>
          </w:tcPr>
          <w:p w14:paraId="7BB27F87" w14:textId="77777777" w:rsidR="001241FF" w:rsidRPr="005945D0" w:rsidRDefault="001241FF" w:rsidP="004A1CBA">
            <w:pPr>
              <w:rPr>
                <w:b/>
                <w:bCs/>
                <w:sz w:val="14"/>
                <w:szCs w:val="16"/>
              </w:rPr>
            </w:pPr>
            <w:r w:rsidRPr="005945D0">
              <w:rPr>
                <w:b/>
                <w:bCs/>
                <w:sz w:val="14"/>
                <w:szCs w:val="16"/>
              </w:rPr>
              <w:t>C</w:t>
            </w:r>
          </w:p>
        </w:tc>
        <w:tc>
          <w:tcPr>
            <w:tcW w:w="626" w:type="dxa"/>
            <w:vMerge/>
            <w:vAlign w:val="center"/>
          </w:tcPr>
          <w:p w14:paraId="09D357BB" w14:textId="77777777" w:rsidR="001241FF" w:rsidRPr="005945D0" w:rsidRDefault="001241FF" w:rsidP="004A1CBA">
            <w:pPr>
              <w:rPr>
                <w:b/>
                <w:bCs/>
                <w:sz w:val="14"/>
                <w:szCs w:val="16"/>
              </w:rPr>
            </w:pPr>
          </w:p>
        </w:tc>
        <w:tc>
          <w:tcPr>
            <w:tcW w:w="1126" w:type="dxa"/>
            <w:vMerge/>
            <w:vAlign w:val="center"/>
          </w:tcPr>
          <w:p w14:paraId="0BD953D0" w14:textId="77777777" w:rsidR="001241FF" w:rsidRPr="005945D0" w:rsidRDefault="001241FF" w:rsidP="004A1CBA">
            <w:pPr>
              <w:rPr>
                <w:b/>
                <w:bCs/>
                <w:sz w:val="14"/>
                <w:szCs w:val="16"/>
              </w:rPr>
            </w:pPr>
          </w:p>
        </w:tc>
        <w:tc>
          <w:tcPr>
            <w:tcW w:w="1179" w:type="dxa"/>
            <w:vMerge/>
            <w:vAlign w:val="center"/>
          </w:tcPr>
          <w:p w14:paraId="2B7112DA" w14:textId="77777777" w:rsidR="001241FF" w:rsidRPr="005945D0" w:rsidRDefault="001241FF" w:rsidP="004A1CBA">
            <w:pPr>
              <w:rPr>
                <w:b/>
                <w:bCs/>
                <w:sz w:val="14"/>
                <w:szCs w:val="16"/>
              </w:rPr>
            </w:pPr>
          </w:p>
        </w:tc>
        <w:tc>
          <w:tcPr>
            <w:tcW w:w="1201" w:type="dxa"/>
            <w:vMerge/>
            <w:vAlign w:val="center"/>
          </w:tcPr>
          <w:p w14:paraId="2BED0931" w14:textId="77777777" w:rsidR="001241FF" w:rsidRPr="005945D0" w:rsidRDefault="001241FF" w:rsidP="004A1CBA">
            <w:pPr>
              <w:rPr>
                <w:b/>
                <w:bCs/>
                <w:sz w:val="14"/>
                <w:szCs w:val="16"/>
              </w:rPr>
            </w:pPr>
          </w:p>
        </w:tc>
      </w:tr>
      <w:tr w:rsidR="001241FF" w:rsidRPr="005945D0" w14:paraId="692EE529" w14:textId="77777777" w:rsidTr="004A1CBA">
        <w:trPr>
          <w:trHeight w:val="418"/>
        </w:trPr>
        <w:tc>
          <w:tcPr>
            <w:tcW w:w="372" w:type="dxa"/>
            <w:noWrap/>
            <w:vAlign w:val="center"/>
          </w:tcPr>
          <w:p w14:paraId="2251BC78" w14:textId="77777777" w:rsidR="001241FF" w:rsidRPr="005945D0" w:rsidRDefault="001241FF" w:rsidP="004A1CBA">
            <w:pPr>
              <w:jc w:val="center"/>
              <w:rPr>
                <w:b/>
                <w:bCs/>
                <w:sz w:val="14"/>
                <w:szCs w:val="16"/>
              </w:rPr>
            </w:pPr>
            <w:r w:rsidRPr="005945D0">
              <w:rPr>
                <w:b/>
                <w:bCs/>
                <w:sz w:val="14"/>
                <w:szCs w:val="16"/>
              </w:rPr>
              <w:t>1</w:t>
            </w:r>
          </w:p>
        </w:tc>
        <w:tc>
          <w:tcPr>
            <w:tcW w:w="1952" w:type="dxa"/>
            <w:noWrap/>
            <w:vAlign w:val="center"/>
          </w:tcPr>
          <w:p w14:paraId="34B81EF6" w14:textId="77777777" w:rsidR="001241FF" w:rsidRPr="005945D0" w:rsidRDefault="001241FF" w:rsidP="004A1CBA">
            <w:pPr>
              <w:rPr>
                <w:sz w:val="14"/>
                <w:szCs w:val="16"/>
              </w:rPr>
            </w:pPr>
            <w:r w:rsidRPr="005945D0">
              <w:rPr>
                <w:rStyle w:val="Textodelmarcadordeposicin"/>
                <w:sz w:val="14"/>
                <w:szCs w:val="16"/>
                <w:u w:val="single"/>
              </w:rPr>
              <w:t>Nombre del contratante</w:t>
            </w:r>
          </w:p>
        </w:tc>
        <w:tc>
          <w:tcPr>
            <w:tcW w:w="1054" w:type="dxa"/>
            <w:noWrap/>
            <w:vAlign w:val="center"/>
          </w:tcPr>
          <w:p w14:paraId="16889544" w14:textId="77777777" w:rsidR="001241FF" w:rsidRPr="005945D0" w:rsidRDefault="001241FF" w:rsidP="004A1CBA">
            <w:pPr>
              <w:jc w:val="center"/>
              <w:rPr>
                <w:sz w:val="14"/>
                <w:szCs w:val="16"/>
              </w:rPr>
            </w:pPr>
            <w:r w:rsidRPr="005945D0">
              <w:rPr>
                <w:rStyle w:val="Textodelmarcadordeposicin"/>
                <w:sz w:val="14"/>
                <w:szCs w:val="16"/>
                <w:u w:val="single"/>
              </w:rPr>
              <w:t>DD/MM/AA</w:t>
            </w:r>
          </w:p>
        </w:tc>
        <w:tc>
          <w:tcPr>
            <w:tcW w:w="1080" w:type="dxa"/>
            <w:noWrap/>
            <w:vAlign w:val="center"/>
          </w:tcPr>
          <w:p w14:paraId="10D319A3" w14:textId="77777777" w:rsidR="001241FF" w:rsidRPr="005945D0" w:rsidRDefault="001241FF" w:rsidP="004A1CBA">
            <w:pPr>
              <w:jc w:val="center"/>
              <w:rPr>
                <w:sz w:val="14"/>
                <w:szCs w:val="16"/>
              </w:rPr>
            </w:pPr>
            <w:r w:rsidRPr="005945D0">
              <w:rPr>
                <w:rStyle w:val="Textodelmarcadordeposicin"/>
                <w:sz w:val="14"/>
                <w:szCs w:val="16"/>
                <w:u w:val="single"/>
              </w:rPr>
              <w:t>DD/MM/AA</w:t>
            </w:r>
          </w:p>
        </w:tc>
        <w:tc>
          <w:tcPr>
            <w:tcW w:w="294" w:type="dxa"/>
            <w:noWrap/>
            <w:vAlign w:val="center"/>
          </w:tcPr>
          <w:p w14:paraId="0D8B4415"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379" w:type="dxa"/>
            <w:noWrap/>
            <w:vAlign w:val="center"/>
          </w:tcPr>
          <w:p w14:paraId="32BF8025"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375" w:type="dxa"/>
            <w:noWrap/>
            <w:vAlign w:val="center"/>
          </w:tcPr>
          <w:p w14:paraId="77A3CCDA"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626" w:type="dxa"/>
            <w:noWrap/>
            <w:vAlign w:val="center"/>
          </w:tcPr>
          <w:p w14:paraId="61F6B6FD" w14:textId="77777777" w:rsidR="001241FF" w:rsidRPr="005945D0" w:rsidRDefault="001241FF" w:rsidP="004A1CBA">
            <w:pPr>
              <w:jc w:val="center"/>
              <w:rPr>
                <w:sz w:val="14"/>
                <w:szCs w:val="16"/>
              </w:rPr>
            </w:pPr>
            <w:r w:rsidRPr="005945D0">
              <w:rPr>
                <w:rStyle w:val="Textodelmarcadordeposicin"/>
                <w:sz w:val="14"/>
                <w:szCs w:val="16"/>
                <w:u w:val="single"/>
              </w:rPr>
              <w:t>%</w:t>
            </w:r>
          </w:p>
        </w:tc>
        <w:tc>
          <w:tcPr>
            <w:tcW w:w="1126" w:type="dxa"/>
            <w:noWrap/>
            <w:vAlign w:val="center"/>
          </w:tcPr>
          <w:p w14:paraId="50D6E20C" w14:textId="77777777" w:rsidR="001241FF" w:rsidRPr="005945D0" w:rsidRDefault="001241FF" w:rsidP="004A1CBA">
            <w:pPr>
              <w:jc w:val="center"/>
              <w:rPr>
                <w:sz w:val="14"/>
                <w:szCs w:val="16"/>
              </w:rPr>
            </w:pPr>
            <w:r w:rsidRPr="005945D0">
              <w:rPr>
                <w:rStyle w:val="Textodelmarcadordeposicin"/>
                <w:sz w:val="14"/>
                <w:szCs w:val="16"/>
                <w:u w:val="single"/>
              </w:rPr>
              <w:t>00</w:t>
            </w:r>
          </w:p>
        </w:tc>
        <w:tc>
          <w:tcPr>
            <w:tcW w:w="1179" w:type="dxa"/>
            <w:vAlign w:val="center"/>
          </w:tcPr>
          <w:p w14:paraId="5EAAD3E7" w14:textId="77777777" w:rsidR="001241FF" w:rsidRPr="005945D0" w:rsidRDefault="001241FF" w:rsidP="004A1CBA">
            <w:pPr>
              <w:jc w:val="center"/>
              <w:rPr>
                <w:sz w:val="14"/>
                <w:szCs w:val="16"/>
              </w:rPr>
            </w:pPr>
            <w:r w:rsidRPr="005945D0">
              <w:rPr>
                <w:rStyle w:val="Textodelmarcadordeposicin"/>
                <w:sz w:val="14"/>
                <w:szCs w:val="16"/>
                <w:u w:val="single"/>
              </w:rPr>
              <w:t>00</w:t>
            </w:r>
          </w:p>
        </w:tc>
        <w:tc>
          <w:tcPr>
            <w:tcW w:w="1201" w:type="dxa"/>
            <w:noWrap/>
            <w:vAlign w:val="center"/>
          </w:tcPr>
          <w:p w14:paraId="5A90342F" w14:textId="77777777" w:rsidR="001241FF" w:rsidRPr="005945D0" w:rsidRDefault="001241FF" w:rsidP="004A1CBA">
            <w:pPr>
              <w:jc w:val="center"/>
              <w:rPr>
                <w:sz w:val="14"/>
                <w:szCs w:val="16"/>
              </w:rPr>
            </w:pPr>
            <w:r w:rsidRPr="005945D0">
              <w:rPr>
                <w:rStyle w:val="Textodelmarcadordeposicin"/>
                <w:sz w:val="14"/>
                <w:szCs w:val="16"/>
                <w:u w:val="single"/>
              </w:rPr>
              <w:t>N/A</w:t>
            </w:r>
          </w:p>
        </w:tc>
      </w:tr>
      <w:tr w:rsidR="001241FF" w:rsidRPr="005945D0" w14:paraId="034020AD" w14:textId="77777777" w:rsidTr="004A1CBA">
        <w:trPr>
          <w:trHeight w:val="381"/>
        </w:trPr>
        <w:tc>
          <w:tcPr>
            <w:tcW w:w="372" w:type="dxa"/>
            <w:noWrap/>
            <w:vAlign w:val="center"/>
          </w:tcPr>
          <w:p w14:paraId="471A39EC" w14:textId="77777777" w:rsidR="001241FF" w:rsidRPr="005945D0" w:rsidRDefault="001241FF" w:rsidP="004A1CBA">
            <w:pPr>
              <w:jc w:val="center"/>
              <w:rPr>
                <w:b/>
                <w:bCs/>
                <w:sz w:val="14"/>
                <w:szCs w:val="16"/>
              </w:rPr>
            </w:pPr>
            <w:r w:rsidRPr="005945D0">
              <w:rPr>
                <w:b/>
                <w:bCs/>
                <w:sz w:val="14"/>
                <w:szCs w:val="16"/>
              </w:rPr>
              <w:t>2</w:t>
            </w:r>
          </w:p>
        </w:tc>
        <w:tc>
          <w:tcPr>
            <w:tcW w:w="1952" w:type="dxa"/>
            <w:noWrap/>
          </w:tcPr>
          <w:p w14:paraId="542CFF61" w14:textId="77777777" w:rsidR="001241FF" w:rsidRPr="005945D0" w:rsidRDefault="001241FF" w:rsidP="004A1CBA">
            <w:pPr>
              <w:rPr>
                <w:sz w:val="14"/>
                <w:szCs w:val="16"/>
              </w:rPr>
            </w:pPr>
            <w:r w:rsidRPr="005945D0">
              <w:rPr>
                <w:rStyle w:val="Textodelmarcadordeposicin"/>
                <w:sz w:val="14"/>
                <w:szCs w:val="16"/>
                <w:u w:val="single"/>
              </w:rPr>
              <w:t>Nombre del contratante</w:t>
            </w:r>
          </w:p>
        </w:tc>
        <w:tc>
          <w:tcPr>
            <w:tcW w:w="1054" w:type="dxa"/>
            <w:noWrap/>
            <w:vAlign w:val="center"/>
          </w:tcPr>
          <w:p w14:paraId="5D4E149D" w14:textId="77777777" w:rsidR="001241FF" w:rsidRPr="005945D0" w:rsidRDefault="001241FF" w:rsidP="004A1CBA">
            <w:pPr>
              <w:jc w:val="center"/>
              <w:rPr>
                <w:sz w:val="14"/>
                <w:szCs w:val="16"/>
              </w:rPr>
            </w:pPr>
            <w:r w:rsidRPr="005945D0">
              <w:rPr>
                <w:rStyle w:val="Textodelmarcadordeposicin"/>
                <w:sz w:val="14"/>
                <w:szCs w:val="16"/>
                <w:u w:val="single"/>
              </w:rPr>
              <w:t>DD/MM/AA</w:t>
            </w:r>
          </w:p>
        </w:tc>
        <w:tc>
          <w:tcPr>
            <w:tcW w:w="1080" w:type="dxa"/>
            <w:noWrap/>
            <w:vAlign w:val="center"/>
          </w:tcPr>
          <w:p w14:paraId="1779A5DA" w14:textId="77777777" w:rsidR="001241FF" w:rsidRPr="005945D0" w:rsidRDefault="001241FF" w:rsidP="004A1CBA">
            <w:pPr>
              <w:jc w:val="center"/>
              <w:rPr>
                <w:sz w:val="14"/>
                <w:szCs w:val="16"/>
              </w:rPr>
            </w:pPr>
            <w:r w:rsidRPr="005945D0">
              <w:rPr>
                <w:rStyle w:val="Textodelmarcadordeposicin"/>
                <w:sz w:val="14"/>
                <w:szCs w:val="16"/>
                <w:u w:val="single"/>
              </w:rPr>
              <w:t>DD/MM/AA</w:t>
            </w:r>
          </w:p>
        </w:tc>
        <w:tc>
          <w:tcPr>
            <w:tcW w:w="294" w:type="dxa"/>
            <w:noWrap/>
            <w:vAlign w:val="center"/>
          </w:tcPr>
          <w:p w14:paraId="30DC555E"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379" w:type="dxa"/>
            <w:noWrap/>
            <w:vAlign w:val="center"/>
          </w:tcPr>
          <w:p w14:paraId="0FC3C155"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375" w:type="dxa"/>
            <w:noWrap/>
            <w:vAlign w:val="center"/>
          </w:tcPr>
          <w:p w14:paraId="63DC869C"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626" w:type="dxa"/>
            <w:noWrap/>
            <w:vAlign w:val="center"/>
          </w:tcPr>
          <w:p w14:paraId="1E24F95F" w14:textId="77777777" w:rsidR="001241FF" w:rsidRPr="005945D0" w:rsidRDefault="001241FF" w:rsidP="004A1CBA">
            <w:pPr>
              <w:jc w:val="center"/>
              <w:rPr>
                <w:sz w:val="14"/>
                <w:szCs w:val="16"/>
              </w:rPr>
            </w:pPr>
            <w:r w:rsidRPr="005945D0">
              <w:rPr>
                <w:rStyle w:val="Textodelmarcadordeposicin"/>
                <w:sz w:val="14"/>
                <w:szCs w:val="16"/>
                <w:u w:val="single"/>
              </w:rPr>
              <w:t>%</w:t>
            </w:r>
          </w:p>
        </w:tc>
        <w:tc>
          <w:tcPr>
            <w:tcW w:w="1126" w:type="dxa"/>
            <w:noWrap/>
            <w:vAlign w:val="center"/>
          </w:tcPr>
          <w:p w14:paraId="0B7F7E2B" w14:textId="77777777" w:rsidR="001241FF" w:rsidRPr="005945D0" w:rsidRDefault="001241FF" w:rsidP="004A1CBA">
            <w:pPr>
              <w:jc w:val="center"/>
              <w:rPr>
                <w:sz w:val="14"/>
                <w:szCs w:val="16"/>
              </w:rPr>
            </w:pPr>
            <w:r w:rsidRPr="005945D0">
              <w:rPr>
                <w:rStyle w:val="Textodelmarcadordeposicin"/>
                <w:sz w:val="14"/>
                <w:szCs w:val="16"/>
                <w:u w:val="single"/>
              </w:rPr>
              <w:t>00</w:t>
            </w:r>
          </w:p>
        </w:tc>
        <w:tc>
          <w:tcPr>
            <w:tcW w:w="1179" w:type="dxa"/>
            <w:vAlign w:val="center"/>
          </w:tcPr>
          <w:p w14:paraId="3517E421" w14:textId="77777777" w:rsidR="001241FF" w:rsidRPr="005945D0" w:rsidRDefault="001241FF" w:rsidP="004A1CBA">
            <w:pPr>
              <w:jc w:val="center"/>
              <w:rPr>
                <w:sz w:val="14"/>
                <w:szCs w:val="16"/>
              </w:rPr>
            </w:pPr>
            <w:r w:rsidRPr="005945D0">
              <w:rPr>
                <w:rStyle w:val="Textodelmarcadordeposicin"/>
                <w:sz w:val="14"/>
                <w:szCs w:val="16"/>
                <w:u w:val="single"/>
              </w:rPr>
              <w:t>00</w:t>
            </w:r>
          </w:p>
        </w:tc>
        <w:tc>
          <w:tcPr>
            <w:tcW w:w="1201" w:type="dxa"/>
            <w:noWrap/>
            <w:vAlign w:val="center"/>
          </w:tcPr>
          <w:p w14:paraId="70979BC7" w14:textId="77777777" w:rsidR="001241FF" w:rsidRPr="005945D0" w:rsidRDefault="001241FF" w:rsidP="004A1CBA">
            <w:pPr>
              <w:jc w:val="center"/>
              <w:rPr>
                <w:sz w:val="14"/>
                <w:szCs w:val="16"/>
              </w:rPr>
            </w:pPr>
            <w:r w:rsidRPr="005945D0">
              <w:rPr>
                <w:rStyle w:val="Textodelmarcadordeposicin"/>
                <w:sz w:val="14"/>
                <w:szCs w:val="16"/>
                <w:u w:val="single"/>
              </w:rPr>
              <w:t>N/A</w:t>
            </w:r>
          </w:p>
        </w:tc>
      </w:tr>
      <w:tr w:rsidR="001241FF" w:rsidRPr="005945D0" w14:paraId="4D61ACF5" w14:textId="77777777" w:rsidTr="004A1CBA">
        <w:trPr>
          <w:trHeight w:val="381"/>
        </w:trPr>
        <w:tc>
          <w:tcPr>
            <w:tcW w:w="372" w:type="dxa"/>
            <w:noWrap/>
            <w:vAlign w:val="center"/>
          </w:tcPr>
          <w:p w14:paraId="4E32383B" w14:textId="77777777" w:rsidR="001241FF" w:rsidRPr="005945D0" w:rsidRDefault="001241FF" w:rsidP="004A1CBA">
            <w:pPr>
              <w:jc w:val="center"/>
              <w:rPr>
                <w:b/>
                <w:bCs/>
                <w:sz w:val="14"/>
                <w:szCs w:val="16"/>
              </w:rPr>
            </w:pPr>
            <w:r w:rsidRPr="005945D0">
              <w:rPr>
                <w:b/>
                <w:bCs/>
                <w:sz w:val="14"/>
                <w:szCs w:val="16"/>
              </w:rPr>
              <w:t>3</w:t>
            </w:r>
          </w:p>
        </w:tc>
        <w:tc>
          <w:tcPr>
            <w:tcW w:w="1952" w:type="dxa"/>
            <w:noWrap/>
          </w:tcPr>
          <w:p w14:paraId="77A40FCA" w14:textId="77777777" w:rsidR="001241FF" w:rsidRPr="005945D0" w:rsidRDefault="001241FF" w:rsidP="004A1CBA">
            <w:pPr>
              <w:rPr>
                <w:sz w:val="14"/>
                <w:szCs w:val="16"/>
              </w:rPr>
            </w:pPr>
            <w:r w:rsidRPr="005945D0">
              <w:rPr>
                <w:rStyle w:val="Textodelmarcadordeposicin"/>
                <w:sz w:val="14"/>
                <w:szCs w:val="16"/>
                <w:u w:val="single"/>
              </w:rPr>
              <w:t>Nombre del contratante</w:t>
            </w:r>
          </w:p>
        </w:tc>
        <w:tc>
          <w:tcPr>
            <w:tcW w:w="1054" w:type="dxa"/>
            <w:noWrap/>
            <w:vAlign w:val="center"/>
          </w:tcPr>
          <w:p w14:paraId="6BFEBFDA" w14:textId="77777777" w:rsidR="001241FF" w:rsidRPr="005945D0" w:rsidRDefault="001241FF" w:rsidP="004A1CBA">
            <w:pPr>
              <w:jc w:val="center"/>
              <w:rPr>
                <w:sz w:val="14"/>
                <w:szCs w:val="16"/>
              </w:rPr>
            </w:pPr>
            <w:r w:rsidRPr="005945D0">
              <w:rPr>
                <w:rStyle w:val="Textodelmarcadordeposicin"/>
                <w:sz w:val="14"/>
                <w:szCs w:val="16"/>
                <w:u w:val="single"/>
              </w:rPr>
              <w:t>DD/MM/AA</w:t>
            </w:r>
          </w:p>
        </w:tc>
        <w:tc>
          <w:tcPr>
            <w:tcW w:w="1080" w:type="dxa"/>
            <w:noWrap/>
            <w:vAlign w:val="center"/>
          </w:tcPr>
          <w:p w14:paraId="2712F79F" w14:textId="77777777" w:rsidR="001241FF" w:rsidRPr="005945D0" w:rsidRDefault="001241FF" w:rsidP="004A1CBA">
            <w:pPr>
              <w:jc w:val="center"/>
              <w:rPr>
                <w:sz w:val="14"/>
                <w:szCs w:val="16"/>
              </w:rPr>
            </w:pPr>
            <w:r w:rsidRPr="005945D0">
              <w:rPr>
                <w:rStyle w:val="Textodelmarcadordeposicin"/>
                <w:sz w:val="14"/>
                <w:szCs w:val="16"/>
                <w:u w:val="single"/>
              </w:rPr>
              <w:t>DD/MM/AA</w:t>
            </w:r>
          </w:p>
        </w:tc>
        <w:tc>
          <w:tcPr>
            <w:tcW w:w="294" w:type="dxa"/>
            <w:noWrap/>
            <w:vAlign w:val="center"/>
          </w:tcPr>
          <w:p w14:paraId="1DB2581E"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379" w:type="dxa"/>
            <w:noWrap/>
            <w:vAlign w:val="center"/>
          </w:tcPr>
          <w:p w14:paraId="5DEB4A11"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375" w:type="dxa"/>
            <w:noWrap/>
            <w:vAlign w:val="center"/>
          </w:tcPr>
          <w:p w14:paraId="26855FD8"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626" w:type="dxa"/>
            <w:noWrap/>
            <w:vAlign w:val="center"/>
          </w:tcPr>
          <w:p w14:paraId="65BAA9FF" w14:textId="77777777" w:rsidR="001241FF" w:rsidRPr="005945D0" w:rsidRDefault="001241FF" w:rsidP="004A1CBA">
            <w:pPr>
              <w:jc w:val="center"/>
              <w:rPr>
                <w:sz w:val="14"/>
                <w:szCs w:val="16"/>
              </w:rPr>
            </w:pPr>
            <w:r w:rsidRPr="005945D0">
              <w:rPr>
                <w:rStyle w:val="Textodelmarcadordeposicin"/>
                <w:sz w:val="14"/>
                <w:szCs w:val="16"/>
                <w:u w:val="single"/>
              </w:rPr>
              <w:t>%</w:t>
            </w:r>
          </w:p>
        </w:tc>
        <w:tc>
          <w:tcPr>
            <w:tcW w:w="1126" w:type="dxa"/>
            <w:noWrap/>
            <w:vAlign w:val="center"/>
          </w:tcPr>
          <w:p w14:paraId="4518953F" w14:textId="77777777" w:rsidR="001241FF" w:rsidRPr="005945D0" w:rsidRDefault="001241FF" w:rsidP="004A1CBA">
            <w:pPr>
              <w:jc w:val="center"/>
              <w:rPr>
                <w:sz w:val="14"/>
                <w:szCs w:val="16"/>
              </w:rPr>
            </w:pPr>
            <w:r w:rsidRPr="005945D0">
              <w:rPr>
                <w:rStyle w:val="Textodelmarcadordeposicin"/>
                <w:sz w:val="14"/>
                <w:szCs w:val="16"/>
                <w:u w:val="single"/>
              </w:rPr>
              <w:t>00</w:t>
            </w:r>
          </w:p>
        </w:tc>
        <w:tc>
          <w:tcPr>
            <w:tcW w:w="1179" w:type="dxa"/>
            <w:vAlign w:val="center"/>
          </w:tcPr>
          <w:p w14:paraId="5B226428" w14:textId="77777777" w:rsidR="001241FF" w:rsidRPr="005945D0" w:rsidRDefault="001241FF" w:rsidP="004A1CBA">
            <w:pPr>
              <w:jc w:val="center"/>
              <w:rPr>
                <w:sz w:val="14"/>
                <w:szCs w:val="16"/>
              </w:rPr>
            </w:pPr>
            <w:r w:rsidRPr="005945D0">
              <w:rPr>
                <w:rStyle w:val="Textodelmarcadordeposicin"/>
                <w:sz w:val="14"/>
                <w:szCs w:val="16"/>
                <w:u w:val="single"/>
              </w:rPr>
              <w:t>00</w:t>
            </w:r>
          </w:p>
        </w:tc>
        <w:tc>
          <w:tcPr>
            <w:tcW w:w="1201" w:type="dxa"/>
            <w:noWrap/>
            <w:vAlign w:val="center"/>
          </w:tcPr>
          <w:p w14:paraId="51693D4E" w14:textId="77777777" w:rsidR="001241FF" w:rsidRPr="005945D0" w:rsidRDefault="001241FF" w:rsidP="004A1CBA">
            <w:pPr>
              <w:jc w:val="center"/>
              <w:rPr>
                <w:sz w:val="14"/>
                <w:szCs w:val="16"/>
              </w:rPr>
            </w:pPr>
            <w:r w:rsidRPr="005945D0">
              <w:rPr>
                <w:rStyle w:val="Textodelmarcadordeposicin"/>
                <w:sz w:val="14"/>
                <w:szCs w:val="16"/>
                <w:u w:val="single"/>
              </w:rPr>
              <w:t>N/A</w:t>
            </w:r>
          </w:p>
        </w:tc>
      </w:tr>
      <w:tr w:rsidR="001241FF" w:rsidRPr="005945D0" w14:paraId="7830B96C" w14:textId="77777777" w:rsidTr="004A1CBA">
        <w:trPr>
          <w:trHeight w:val="381"/>
        </w:trPr>
        <w:tc>
          <w:tcPr>
            <w:tcW w:w="372" w:type="dxa"/>
            <w:noWrap/>
            <w:vAlign w:val="center"/>
          </w:tcPr>
          <w:p w14:paraId="373501C1" w14:textId="77777777" w:rsidR="001241FF" w:rsidRPr="005945D0" w:rsidRDefault="001241FF" w:rsidP="004A1CBA">
            <w:pPr>
              <w:jc w:val="center"/>
              <w:rPr>
                <w:b/>
                <w:bCs/>
                <w:sz w:val="14"/>
                <w:szCs w:val="16"/>
              </w:rPr>
            </w:pPr>
            <w:r w:rsidRPr="005945D0">
              <w:rPr>
                <w:b/>
                <w:bCs/>
                <w:sz w:val="14"/>
                <w:szCs w:val="16"/>
              </w:rPr>
              <w:t>4</w:t>
            </w:r>
          </w:p>
        </w:tc>
        <w:tc>
          <w:tcPr>
            <w:tcW w:w="1952" w:type="dxa"/>
            <w:noWrap/>
          </w:tcPr>
          <w:p w14:paraId="07911F49" w14:textId="77777777" w:rsidR="001241FF" w:rsidRPr="005945D0" w:rsidRDefault="001241FF" w:rsidP="004A1CBA">
            <w:pPr>
              <w:rPr>
                <w:sz w:val="14"/>
                <w:szCs w:val="16"/>
              </w:rPr>
            </w:pPr>
            <w:r w:rsidRPr="005945D0">
              <w:rPr>
                <w:rStyle w:val="Textodelmarcadordeposicin"/>
                <w:sz w:val="14"/>
                <w:szCs w:val="16"/>
                <w:u w:val="single"/>
              </w:rPr>
              <w:t>Nombre del contratante</w:t>
            </w:r>
          </w:p>
        </w:tc>
        <w:tc>
          <w:tcPr>
            <w:tcW w:w="1054" w:type="dxa"/>
            <w:noWrap/>
            <w:vAlign w:val="center"/>
          </w:tcPr>
          <w:p w14:paraId="6569E2A6" w14:textId="77777777" w:rsidR="001241FF" w:rsidRPr="005945D0" w:rsidRDefault="001241FF" w:rsidP="004A1CBA">
            <w:pPr>
              <w:jc w:val="center"/>
              <w:rPr>
                <w:sz w:val="14"/>
                <w:szCs w:val="16"/>
              </w:rPr>
            </w:pPr>
            <w:r w:rsidRPr="005945D0">
              <w:rPr>
                <w:rStyle w:val="Textodelmarcadordeposicin"/>
                <w:sz w:val="14"/>
                <w:szCs w:val="16"/>
                <w:u w:val="single"/>
              </w:rPr>
              <w:t>DD/MM/AA</w:t>
            </w:r>
          </w:p>
        </w:tc>
        <w:tc>
          <w:tcPr>
            <w:tcW w:w="1080" w:type="dxa"/>
            <w:noWrap/>
            <w:vAlign w:val="center"/>
          </w:tcPr>
          <w:p w14:paraId="2A28DDD0" w14:textId="77777777" w:rsidR="001241FF" w:rsidRPr="005945D0" w:rsidRDefault="001241FF" w:rsidP="004A1CBA">
            <w:pPr>
              <w:jc w:val="center"/>
              <w:rPr>
                <w:sz w:val="14"/>
                <w:szCs w:val="16"/>
              </w:rPr>
            </w:pPr>
            <w:r w:rsidRPr="005945D0">
              <w:rPr>
                <w:rStyle w:val="Textodelmarcadordeposicin"/>
                <w:sz w:val="14"/>
                <w:szCs w:val="16"/>
                <w:u w:val="single"/>
              </w:rPr>
              <w:t>DD/MM/AA</w:t>
            </w:r>
          </w:p>
        </w:tc>
        <w:tc>
          <w:tcPr>
            <w:tcW w:w="294" w:type="dxa"/>
            <w:noWrap/>
            <w:vAlign w:val="center"/>
          </w:tcPr>
          <w:p w14:paraId="7CD2306D"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379" w:type="dxa"/>
            <w:noWrap/>
            <w:vAlign w:val="center"/>
          </w:tcPr>
          <w:p w14:paraId="2698CAD2"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375" w:type="dxa"/>
            <w:noWrap/>
            <w:vAlign w:val="center"/>
          </w:tcPr>
          <w:p w14:paraId="4EA9B2A1"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626" w:type="dxa"/>
            <w:noWrap/>
            <w:vAlign w:val="center"/>
          </w:tcPr>
          <w:p w14:paraId="5F36AA3F" w14:textId="77777777" w:rsidR="001241FF" w:rsidRPr="005945D0" w:rsidRDefault="001241FF" w:rsidP="004A1CBA">
            <w:pPr>
              <w:jc w:val="center"/>
              <w:rPr>
                <w:sz w:val="14"/>
                <w:szCs w:val="16"/>
              </w:rPr>
            </w:pPr>
            <w:r w:rsidRPr="005945D0">
              <w:rPr>
                <w:rStyle w:val="Textodelmarcadordeposicin"/>
                <w:sz w:val="14"/>
                <w:szCs w:val="16"/>
                <w:u w:val="single"/>
              </w:rPr>
              <w:t>%</w:t>
            </w:r>
          </w:p>
        </w:tc>
        <w:tc>
          <w:tcPr>
            <w:tcW w:w="1126" w:type="dxa"/>
            <w:noWrap/>
            <w:vAlign w:val="center"/>
          </w:tcPr>
          <w:p w14:paraId="4F2E11F8" w14:textId="77777777" w:rsidR="001241FF" w:rsidRPr="005945D0" w:rsidRDefault="001241FF" w:rsidP="004A1CBA">
            <w:pPr>
              <w:jc w:val="center"/>
              <w:rPr>
                <w:sz w:val="14"/>
                <w:szCs w:val="16"/>
              </w:rPr>
            </w:pPr>
            <w:r w:rsidRPr="005945D0">
              <w:rPr>
                <w:rStyle w:val="Textodelmarcadordeposicin"/>
                <w:sz w:val="14"/>
                <w:szCs w:val="16"/>
                <w:u w:val="single"/>
              </w:rPr>
              <w:t>00</w:t>
            </w:r>
          </w:p>
        </w:tc>
        <w:tc>
          <w:tcPr>
            <w:tcW w:w="1179" w:type="dxa"/>
            <w:vAlign w:val="center"/>
          </w:tcPr>
          <w:p w14:paraId="35744431" w14:textId="77777777" w:rsidR="001241FF" w:rsidRPr="005945D0" w:rsidRDefault="001241FF" w:rsidP="004A1CBA">
            <w:pPr>
              <w:jc w:val="center"/>
              <w:rPr>
                <w:sz w:val="14"/>
                <w:szCs w:val="16"/>
              </w:rPr>
            </w:pPr>
            <w:r w:rsidRPr="005945D0">
              <w:rPr>
                <w:rStyle w:val="Textodelmarcadordeposicin"/>
                <w:sz w:val="14"/>
                <w:szCs w:val="16"/>
                <w:u w:val="single"/>
              </w:rPr>
              <w:t>00</w:t>
            </w:r>
          </w:p>
        </w:tc>
        <w:tc>
          <w:tcPr>
            <w:tcW w:w="1201" w:type="dxa"/>
            <w:noWrap/>
            <w:vAlign w:val="center"/>
          </w:tcPr>
          <w:p w14:paraId="4868D142" w14:textId="77777777" w:rsidR="001241FF" w:rsidRPr="005945D0" w:rsidRDefault="001241FF" w:rsidP="004A1CBA">
            <w:pPr>
              <w:jc w:val="center"/>
              <w:rPr>
                <w:sz w:val="14"/>
                <w:szCs w:val="16"/>
              </w:rPr>
            </w:pPr>
            <w:r w:rsidRPr="005945D0">
              <w:rPr>
                <w:rStyle w:val="Textodelmarcadordeposicin"/>
                <w:sz w:val="14"/>
                <w:szCs w:val="16"/>
                <w:u w:val="single"/>
              </w:rPr>
              <w:t>N/A</w:t>
            </w:r>
          </w:p>
        </w:tc>
      </w:tr>
      <w:tr w:rsidR="001241FF" w:rsidRPr="005945D0" w14:paraId="3352855C" w14:textId="77777777" w:rsidTr="004A1CBA">
        <w:trPr>
          <w:trHeight w:val="381"/>
        </w:trPr>
        <w:tc>
          <w:tcPr>
            <w:tcW w:w="372" w:type="dxa"/>
            <w:noWrap/>
            <w:vAlign w:val="center"/>
          </w:tcPr>
          <w:p w14:paraId="00466C62" w14:textId="77777777" w:rsidR="001241FF" w:rsidRPr="005945D0" w:rsidRDefault="001241FF" w:rsidP="004A1CBA">
            <w:pPr>
              <w:jc w:val="center"/>
              <w:rPr>
                <w:b/>
                <w:bCs/>
                <w:sz w:val="14"/>
                <w:szCs w:val="16"/>
              </w:rPr>
            </w:pPr>
            <w:r w:rsidRPr="005945D0">
              <w:rPr>
                <w:b/>
                <w:bCs/>
                <w:sz w:val="14"/>
                <w:szCs w:val="16"/>
              </w:rPr>
              <w:t>5</w:t>
            </w:r>
          </w:p>
        </w:tc>
        <w:tc>
          <w:tcPr>
            <w:tcW w:w="1952" w:type="dxa"/>
            <w:noWrap/>
          </w:tcPr>
          <w:p w14:paraId="28B8A0BA" w14:textId="77777777" w:rsidR="001241FF" w:rsidRPr="005945D0" w:rsidRDefault="001241FF" w:rsidP="004A1CBA">
            <w:pPr>
              <w:rPr>
                <w:sz w:val="14"/>
                <w:szCs w:val="16"/>
              </w:rPr>
            </w:pPr>
            <w:r w:rsidRPr="005945D0">
              <w:rPr>
                <w:rStyle w:val="Textodelmarcadordeposicin"/>
                <w:sz w:val="14"/>
                <w:szCs w:val="16"/>
                <w:u w:val="single"/>
              </w:rPr>
              <w:t>Nombre del contratante</w:t>
            </w:r>
          </w:p>
        </w:tc>
        <w:tc>
          <w:tcPr>
            <w:tcW w:w="1054" w:type="dxa"/>
            <w:noWrap/>
            <w:vAlign w:val="center"/>
          </w:tcPr>
          <w:p w14:paraId="4DFAD118" w14:textId="77777777" w:rsidR="001241FF" w:rsidRPr="005945D0" w:rsidRDefault="001241FF" w:rsidP="004A1CBA">
            <w:pPr>
              <w:jc w:val="center"/>
              <w:rPr>
                <w:sz w:val="14"/>
                <w:szCs w:val="16"/>
              </w:rPr>
            </w:pPr>
            <w:r w:rsidRPr="005945D0">
              <w:rPr>
                <w:rStyle w:val="Textodelmarcadordeposicin"/>
                <w:sz w:val="14"/>
                <w:szCs w:val="16"/>
                <w:u w:val="single"/>
              </w:rPr>
              <w:t>DD/MM/AA</w:t>
            </w:r>
          </w:p>
        </w:tc>
        <w:tc>
          <w:tcPr>
            <w:tcW w:w="1080" w:type="dxa"/>
            <w:noWrap/>
            <w:vAlign w:val="center"/>
          </w:tcPr>
          <w:p w14:paraId="2A345F8F" w14:textId="77777777" w:rsidR="001241FF" w:rsidRPr="005945D0" w:rsidRDefault="001241FF" w:rsidP="004A1CBA">
            <w:pPr>
              <w:jc w:val="center"/>
              <w:rPr>
                <w:sz w:val="14"/>
                <w:szCs w:val="16"/>
              </w:rPr>
            </w:pPr>
            <w:r w:rsidRPr="005945D0">
              <w:rPr>
                <w:rStyle w:val="Textodelmarcadordeposicin"/>
                <w:sz w:val="14"/>
                <w:szCs w:val="16"/>
                <w:u w:val="single"/>
              </w:rPr>
              <w:t>DD/MM/AA</w:t>
            </w:r>
          </w:p>
        </w:tc>
        <w:tc>
          <w:tcPr>
            <w:tcW w:w="294" w:type="dxa"/>
            <w:noWrap/>
            <w:vAlign w:val="center"/>
          </w:tcPr>
          <w:p w14:paraId="3642C29F"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379" w:type="dxa"/>
            <w:noWrap/>
            <w:vAlign w:val="center"/>
          </w:tcPr>
          <w:p w14:paraId="3A312727"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375" w:type="dxa"/>
            <w:noWrap/>
            <w:vAlign w:val="center"/>
          </w:tcPr>
          <w:p w14:paraId="0AB7D166" w14:textId="77777777" w:rsidR="001241FF" w:rsidRPr="005945D0" w:rsidRDefault="001241FF" w:rsidP="004A1CBA">
            <w:pPr>
              <w:jc w:val="center"/>
              <w:rPr>
                <w:sz w:val="14"/>
                <w:szCs w:val="16"/>
              </w:rPr>
            </w:pPr>
            <w:r w:rsidRPr="005945D0">
              <w:rPr>
                <w:rFonts w:ascii="Segoe UI Symbol" w:eastAsia="MS Gothic" w:hAnsi="Segoe UI Symbol" w:cs="Segoe UI Symbol"/>
                <w:sz w:val="14"/>
                <w:szCs w:val="16"/>
              </w:rPr>
              <w:t>☐</w:t>
            </w:r>
          </w:p>
        </w:tc>
        <w:tc>
          <w:tcPr>
            <w:tcW w:w="626" w:type="dxa"/>
            <w:noWrap/>
            <w:vAlign w:val="center"/>
          </w:tcPr>
          <w:p w14:paraId="48E8DB72" w14:textId="77777777" w:rsidR="001241FF" w:rsidRPr="005945D0" w:rsidRDefault="001241FF" w:rsidP="004A1CBA">
            <w:pPr>
              <w:jc w:val="center"/>
              <w:rPr>
                <w:sz w:val="14"/>
                <w:szCs w:val="16"/>
              </w:rPr>
            </w:pPr>
            <w:r w:rsidRPr="005945D0">
              <w:rPr>
                <w:rStyle w:val="Textodelmarcadordeposicin"/>
                <w:sz w:val="14"/>
                <w:szCs w:val="16"/>
                <w:u w:val="single"/>
              </w:rPr>
              <w:t>%</w:t>
            </w:r>
          </w:p>
        </w:tc>
        <w:tc>
          <w:tcPr>
            <w:tcW w:w="1126" w:type="dxa"/>
            <w:noWrap/>
            <w:vAlign w:val="center"/>
          </w:tcPr>
          <w:p w14:paraId="28377065" w14:textId="77777777" w:rsidR="001241FF" w:rsidRPr="005945D0" w:rsidRDefault="001241FF" w:rsidP="004A1CBA">
            <w:pPr>
              <w:jc w:val="center"/>
              <w:rPr>
                <w:sz w:val="14"/>
                <w:szCs w:val="16"/>
              </w:rPr>
            </w:pPr>
            <w:r w:rsidRPr="005945D0">
              <w:rPr>
                <w:rStyle w:val="Textodelmarcadordeposicin"/>
                <w:sz w:val="14"/>
                <w:szCs w:val="16"/>
                <w:u w:val="single"/>
              </w:rPr>
              <w:t>00</w:t>
            </w:r>
          </w:p>
        </w:tc>
        <w:tc>
          <w:tcPr>
            <w:tcW w:w="1179" w:type="dxa"/>
            <w:vAlign w:val="center"/>
          </w:tcPr>
          <w:p w14:paraId="71DF8D35" w14:textId="77777777" w:rsidR="001241FF" w:rsidRPr="005945D0" w:rsidRDefault="001241FF" w:rsidP="004A1CBA">
            <w:pPr>
              <w:jc w:val="center"/>
              <w:rPr>
                <w:sz w:val="14"/>
                <w:szCs w:val="16"/>
              </w:rPr>
            </w:pPr>
            <w:r w:rsidRPr="005945D0">
              <w:rPr>
                <w:rStyle w:val="Textodelmarcadordeposicin"/>
                <w:sz w:val="14"/>
                <w:szCs w:val="16"/>
                <w:u w:val="single"/>
              </w:rPr>
              <w:t>00</w:t>
            </w:r>
          </w:p>
        </w:tc>
        <w:tc>
          <w:tcPr>
            <w:tcW w:w="1201" w:type="dxa"/>
            <w:noWrap/>
            <w:vAlign w:val="center"/>
          </w:tcPr>
          <w:p w14:paraId="28392523" w14:textId="77777777" w:rsidR="001241FF" w:rsidRPr="005945D0" w:rsidRDefault="001241FF" w:rsidP="004A1CBA">
            <w:pPr>
              <w:jc w:val="center"/>
              <w:rPr>
                <w:sz w:val="14"/>
                <w:szCs w:val="16"/>
              </w:rPr>
            </w:pPr>
            <w:r w:rsidRPr="005945D0">
              <w:rPr>
                <w:rStyle w:val="Textodelmarcadordeposicin"/>
                <w:sz w:val="14"/>
                <w:szCs w:val="16"/>
                <w:u w:val="single"/>
              </w:rPr>
              <w:t>N/A</w:t>
            </w:r>
          </w:p>
        </w:tc>
      </w:tr>
      <w:tr w:rsidR="001241FF" w:rsidRPr="005945D0" w14:paraId="65F2CB1B" w14:textId="77777777" w:rsidTr="004A1CBA">
        <w:trPr>
          <w:trHeight w:val="414"/>
        </w:trPr>
        <w:tc>
          <w:tcPr>
            <w:tcW w:w="2324" w:type="dxa"/>
            <w:gridSpan w:val="2"/>
            <w:noWrap/>
            <w:vAlign w:val="center"/>
          </w:tcPr>
          <w:p w14:paraId="7FD2E57F" w14:textId="77777777" w:rsidR="001241FF" w:rsidRPr="005945D0" w:rsidRDefault="001241FF" w:rsidP="004A1CBA">
            <w:pPr>
              <w:rPr>
                <w:sz w:val="14"/>
                <w:szCs w:val="16"/>
              </w:rPr>
            </w:pPr>
            <w:r w:rsidRPr="005945D0">
              <w:rPr>
                <w:b/>
                <w:bCs/>
                <w:sz w:val="14"/>
                <w:szCs w:val="16"/>
              </w:rPr>
              <w:t>TOTAL</w:t>
            </w:r>
          </w:p>
        </w:tc>
        <w:tc>
          <w:tcPr>
            <w:tcW w:w="1054" w:type="dxa"/>
            <w:noWrap/>
            <w:vAlign w:val="center"/>
          </w:tcPr>
          <w:p w14:paraId="58BB397D" w14:textId="77777777" w:rsidR="001241FF" w:rsidRPr="005945D0" w:rsidRDefault="001241FF" w:rsidP="004A1CBA">
            <w:pPr>
              <w:jc w:val="center"/>
              <w:rPr>
                <w:sz w:val="14"/>
                <w:szCs w:val="16"/>
              </w:rPr>
            </w:pPr>
          </w:p>
        </w:tc>
        <w:tc>
          <w:tcPr>
            <w:tcW w:w="1080" w:type="dxa"/>
            <w:noWrap/>
            <w:vAlign w:val="center"/>
          </w:tcPr>
          <w:p w14:paraId="21995019" w14:textId="77777777" w:rsidR="001241FF" w:rsidRPr="005945D0" w:rsidRDefault="001241FF" w:rsidP="004A1CBA">
            <w:pPr>
              <w:jc w:val="center"/>
              <w:rPr>
                <w:sz w:val="14"/>
                <w:szCs w:val="16"/>
              </w:rPr>
            </w:pPr>
          </w:p>
        </w:tc>
        <w:tc>
          <w:tcPr>
            <w:tcW w:w="294" w:type="dxa"/>
            <w:noWrap/>
            <w:vAlign w:val="center"/>
          </w:tcPr>
          <w:p w14:paraId="11A280D6" w14:textId="77777777" w:rsidR="001241FF" w:rsidRPr="005945D0" w:rsidRDefault="001241FF" w:rsidP="004A1CBA">
            <w:pPr>
              <w:jc w:val="center"/>
              <w:rPr>
                <w:sz w:val="14"/>
                <w:szCs w:val="16"/>
              </w:rPr>
            </w:pPr>
          </w:p>
        </w:tc>
        <w:tc>
          <w:tcPr>
            <w:tcW w:w="379" w:type="dxa"/>
            <w:noWrap/>
            <w:vAlign w:val="center"/>
          </w:tcPr>
          <w:p w14:paraId="22355C99" w14:textId="77777777" w:rsidR="001241FF" w:rsidRPr="005945D0" w:rsidRDefault="001241FF" w:rsidP="004A1CBA">
            <w:pPr>
              <w:jc w:val="center"/>
              <w:rPr>
                <w:sz w:val="14"/>
                <w:szCs w:val="16"/>
              </w:rPr>
            </w:pPr>
          </w:p>
        </w:tc>
        <w:tc>
          <w:tcPr>
            <w:tcW w:w="375" w:type="dxa"/>
            <w:noWrap/>
            <w:vAlign w:val="center"/>
          </w:tcPr>
          <w:p w14:paraId="742E1EAA" w14:textId="77777777" w:rsidR="001241FF" w:rsidRPr="005945D0" w:rsidRDefault="001241FF" w:rsidP="004A1CBA">
            <w:pPr>
              <w:jc w:val="center"/>
              <w:rPr>
                <w:sz w:val="14"/>
                <w:szCs w:val="16"/>
              </w:rPr>
            </w:pPr>
          </w:p>
        </w:tc>
        <w:tc>
          <w:tcPr>
            <w:tcW w:w="626" w:type="dxa"/>
            <w:noWrap/>
            <w:vAlign w:val="center"/>
          </w:tcPr>
          <w:p w14:paraId="285B4BBB" w14:textId="77777777" w:rsidR="001241FF" w:rsidRPr="005945D0" w:rsidRDefault="001241FF" w:rsidP="004A1CBA">
            <w:pPr>
              <w:jc w:val="center"/>
              <w:rPr>
                <w:sz w:val="14"/>
                <w:szCs w:val="16"/>
              </w:rPr>
            </w:pPr>
          </w:p>
        </w:tc>
        <w:tc>
          <w:tcPr>
            <w:tcW w:w="1126" w:type="dxa"/>
            <w:noWrap/>
            <w:vAlign w:val="center"/>
          </w:tcPr>
          <w:p w14:paraId="51751508" w14:textId="77777777" w:rsidR="001241FF" w:rsidRPr="005945D0" w:rsidRDefault="001241FF" w:rsidP="004A1CBA">
            <w:pPr>
              <w:jc w:val="center"/>
              <w:rPr>
                <w:sz w:val="14"/>
                <w:szCs w:val="16"/>
              </w:rPr>
            </w:pPr>
            <w:r w:rsidRPr="005945D0">
              <w:rPr>
                <w:rStyle w:val="Textodelmarcadordeposicin"/>
                <w:sz w:val="14"/>
                <w:szCs w:val="16"/>
                <w:u w:val="single"/>
              </w:rPr>
              <w:t>00</w:t>
            </w:r>
          </w:p>
        </w:tc>
        <w:tc>
          <w:tcPr>
            <w:tcW w:w="1179" w:type="dxa"/>
            <w:vAlign w:val="center"/>
          </w:tcPr>
          <w:p w14:paraId="13B4B46B" w14:textId="77777777" w:rsidR="001241FF" w:rsidRPr="005945D0" w:rsidRDefault="001241FF" w:rsidP="004A1CBA">
            <w:pPr>
              <w:jc w:val="center"/>
              <w:rPr>
                <w:sz w:val="14"/>
                <w:szCs w:val="16"/>
              </w:rPr>
            </w:pPr>
          </w:p>
        </w:tc>
        <w:tc>
          <w:tcPr>
            <w:tcW w:w="1201" w:type="dxa"/>
            <w:noWrap/>
            <w:vAlign w:val="center"/>
          </w:tcPr>
          <w:p w14:paraId="167A1E8D" w14:textId="77777777" w:rsidR="001241FF" w:rsidRPr="005945D0" w:rsidRDefault="001241FF" w:rsidP="004A1CBA">
            <w:pPr>
              <w:rPr>
                <w:sz w:val="14"/>
                <w:szCs w:val="16"/>
              </w:rPr>
            </w:pPr>
          </w:p>
        </w:tc>
      </w:tr>
      <w:tr w:rsidR="001241FF" w:rsidRPr="005945D0" w14:paraId="3608E079" w14:textId="77777777" w:rsidTr="004A1CBA">
        <w:trPr>
          <w:trHeight w:val="414"/>
        </w:trPr>
        <w:tc>
          <w:tcPr>
            <w:tcW w:w="9643" w:type="dxa"/>
            <w:gridSpan w:val="11"/>
            <w:vAlign w:val="center"/>
          </w:tcPr>
          <w:p w14:paraId="2E66BA61" w14:textId="77777777" w:rsidR="001241FF" w:rsidRPr="005945D0" w:rsidRDefault="001241FF" w:rsidP="004A1CBA">
            <w:pPr>
              <w:rPr>
                <w:b/>
                <w:bCs/>
                <w:sz w:val="14"/>
                <w:szCs w:val="16"/>
              </w:rPr>
            </w:pPr>
            <w:r w:rsidRPr="005945D0">
              <w:rPr>
                <w:b/>
                <w:bCs/>
                <w:sz w:val="14"/>
                <w:szCs w:val="16"/>
              </w:rPr>
              <w:t>* I: INDIVIDUAL, UT: UNIÓN TEMPORAL, C: CONSORCIO</w:t>
            </w:r>
          </w:p>
        </w:tc>
      </w:tr>
    </w:tbl>
    <w:p w14:paraId="0D985581" w14:textId="77777777" w:rsidR="001241FF" w:rsidRPr="005945D0" w:rsidRDefault="001241FF" w:rsidP="001241FF">
      <w:pPr>
        <w:pStyle w:val="Textoindependiente"/>
        <w:shd w:val="clear" w:color="auto" w:fill="FFFFFF"/>
        <w:ind w:right="248"/>
        <w:jc w:val="both"/>
        <w:rPr>
          <w:sz w:val="20"/>
          <w:szCs w:val="22"/>
          <w:lang w:val="es-CO"/>
        </w:rPr>
      </w:pPr>
    </w:p>
    <w:p w14:paraId="2814FDA5" w14:textId="77777777" w:rsidR="001241FF" w:rsidRPr="005945D0" w:rsidRDefault="001241FF" w:rsidP="001241FF">
      <w:pPr>
        <w:pStyle w:val="Textoindependiente"/>
        <w:shd w:val="clear" w:color="auto" w:fill="FFFFFF"/>
        <w:ind w:right="248"/>
        <w:jc w:val="both"/>
        <w:rPr>
          <w:sz w:val="20"/>
          <w:szCs w:val="22"/>
          <w:lang w:val="es-CO"/>
        </w:rPr>
      </w:pPr>
      <w:r w:rsidRPr="005945D0">
        <w:rPr>
          <w:b/>
          <w:bCs/>
          <w:sz w:val="18"/>
          <w:lang w:val="es-CO" w:eastAsia="es-CO"/>
        </w:rPr>
        <w:t>Nota</w:t>
      </w:r>
      <w:r w:rsidRPr="005945D0">
        <w:rPr>
          <w:sz w:val="18"/>
          <w:lang w:val="es-CO" w:eastAsia="es-CO"/>
        </w:rPr>
        <w:t>: el diligenciamiento del presente formulario se hará conforme a las condiciones establecidas en el pliego de condiciones definitivo publicado por la entidad</w:t>
      </w:r>
    </w:p>
    <w:p w14:paraId="48537D3B" w14:textId="77777777" w:rsidR="001241FF" w:rsidRPr="005945D0" w:rsidRDefault="001241FF" w:rsidP="001241FF">
      <w:pPr>
        <w:pStyle w:val="Prrafodelista"/>
        <w:tabs>
          <w:tab w:val="left" w:pos="240"/>
          <w:tab w:val="left" w:pos="6210"/>
        </w:tabs>
        <w:ind w:left="0"/>
        <w:rPr>
          <w:b/>
        </w:rPr>
      </w:pPr>
    </w:p>
    <w:p w14:paraId="45F8158D" w14:textId="77777777" w:rsidR="001241FF" w:rsidRPr="005945D0" w:rsidRDefault="001241FF" w:rsidP="001241FF">
      <w:pPr>
        <w:pStyle w:val="Sinespaciado1"/>
        <w:rPr>
          <w:sz w:val="20"/>
          <w:szCs w:val="20"/>
        </w:rPr>
      </w:pPr>
      <w:r w:rsidRPr="005945D0">
        <w:rPr>
          <w:b/>
          <w:sz w:val="20"/>
          <w:szCs w:val="20"/>
        </w:rPr>
        <w:t>__________________________________</w:t>
      </w:r>
    </w:p>
    <w:p w14:paraId="595FA93F" w14:textId="77777777" w:rsidR="001241FF" w:rsidRPr="005945D0" w:rsidRDefault="001241FF" w:rsidP="001241FF">
      <w:pPr>
        <w:pStyle w:val="Sinespaciado1"/>
        <w:rPr>
          <w:sz w:val="20"/>
          <w:szCs w:val="20"/>
        </w:rPr>
      </w:pPr>
      <w:r w:rsidRPr="005945D0">
        <w:rPr>
          <w:sz w:val="20"/>
          <w:szCs w:val="20"/>
        </w:rPr>
        <w:t xml:space="preserve">Firma del representante legal del proponente </w:t>
      </w:r>
    </w:p>
    <w:p w14:paraId="45ECCCB9" w14:textId="77777777" w:rsidR="001241FF" w:rsidRPr="005945D0" w:rsidRDefault="001241FF" w:rsidP="001241FF">
      <w:pPr>
        <w:pStyle w:val="Sinespaciado1"/>
        <w:contextualSpacing/>
        <w:rPr>
          <w:sz w:val="20"/>
          <w:szCs w:val="20"/>
          <w:lang w:eastAsia="es-CO"/>
        </w:rPr>
      </w:pPr>
      <w:r w:rsidRPr="005945D0">
        <w:rPr>
          <w:sz w:val="20"/>
          <w:szCs w:val="20"/>
          <w:lang w:eastAsia="es-CO"/>
        </w:rPr>
        <w:t xml:space="preserve">Nombre o razón social del oferente: </w:t>
      </w:r>
      <w:r w:rsidRPr="005945D0">
        <w:rPr>
          <w:rStyle w:val="Textodelmarcadordeposicin"/>
          <w:rFonts w:eastAsia="Calibri"/>
          <w:sz w:val="20"/>
          <w:szCs w:val="20"/>
          <w:u w:val="single"/>
        </w:rPr>
        <w:t>Diligenciar el nombre completo del proponente</w:t>
      </w:r>
    </w:p>
    <w:p w14:paraId="2876B232" w14:textId="77777777" w:rsidR="001241FF" w:rsidRPr="005945D0" w:rsidRDefault="001241FF" w:rsidP="001241FF">
      <w:pPr>
        <w:pStyle w:val="Sinespaciado1"/>
        <w:contextualSpacing/>
        <w:rPr>
          <w:sz w:val="20"/>
          <w:szCs w:val="20"/>
        </w:rPr>
      </w:pPr>
      <w:r w:rsidRPr="005945D0">
        <w:rPr>
          <w:sz w:val="20"/>
          <w:szCs w:val="20"/>
          <w:lang w:eastAsia="es-CO"/>
        </w:rPr>
        <w:t xml:space="preserve">Identificación (NIT </w:t>
      </w:r>
      <w:r w:rsidRPr="005945D0">
        <w:rPr>
          <w:rFonts w:ascii="MS Gothic" w:eastAsia="MS Gothic" w:hAnsi="MS Gothic"/>
          <w:sz w:val="20"/>
          <w:szCs w:val="20"/>
          <w:lang w:eastAsia="es-CO"/>
        </w:rPr>
        <w:t>☐</w:t>
      </w:r>
      <w:r w:rsidRPr="005945D0">
        <w:rPr>
          <w:sz w:val="20"/>
          <w:szCs w:val="20"/>
          <w:lang w:eastAsia="es-CO"/>
        </w:rPr>
        <w:t xml:space="preserve"> C.C </w:t>
      </w:r>
      <w:r w:rsidRPr="005945D0">
        <w:rPr>
          <w:rFonts w:ascii="Segoe UI Symbol" w:eastAsia="MS Gothic" w:hAnsi="Segoe UI Symbol" w:cs="Segoe UI Symbol"/>
          <w:sz w:val="20"/>
          <w:szCs w:val="20"/>
          <w:lang w:eastAsia="es-CO"/>
        </w:rPr>
        <w:t>☐</w:t>
      </w:r>
      <w:r w:rsidRPr="005945D0">
        <w:rPr>
          <w:sz w:val="20"/>
          <w:szCs w:val="20"/>
          <w:lang w:eastAsia="es-CO"/>
        </w:rPr>
        <w:t xml:space="preserve">  C.E </w:t>
      </w:r>
      <w:r w:rsidRPr="005945D0">
        <w:rPr>
          <w:rFonts w:ascii="Segoe UI Symbol" w:eastAsia="MS Gothic" w:hAnsi="Segoe UI Symbol" w:cs="Segoe UI Symbol"/>
          <w:sz w:val="20"/>
          <w:szCs w:val="20"/>
          <w:lang w:eastAsia="es-CO"/>
        </w:rPr>
        <w:t>☐</w:t>
      </w:r>
      <w:r w:rsidRPr="005945D0">
        <w:rPr>
          <w:sz w:val="20"/>
          <w:szCs w:val="20"/>
          <w:lang w:eastAsia="es-CO"/>
        </w:rPr>
        <w:t>)</w:t>
      </w:r>
      <w:r w:rsidRPr="005945D0">
        <w:rPr>
          <w:sz w:val="20"/>
          <w:szCs w:val="20"/>
        </w:rPr>
        <w:t xml:space="preserve">: </w:t>
      </w:r>
      <w:r w:rsidRPr="005945D0">
        <w:rPr>
          <w:rStyle w:val="Textodelmarcadordeposicin"/>
          <w:rFonts w:eastAsia="Calibri"/>
          <w:sz w:val="20"/>
          <w:szCs w:val="20"/>
          <w:u w:val="single"/>
        </w:rPr>
        <w:t>Diligenciar la identificación del proponente</w:t>
      </w:r>
    </w:p>
    <w:p w14:paraId="6C9EEB99" w14:textId="77777777" w:rsidR="001241FF" w:rsidRPr="005945D0" w:rsidRDefault="001241FF" w:rsidP="001241FF">
      <w:pPr>
        <w:pStyle w:val="Sinespaciado1"/>
        <w:contextualSpacing/>
        <w:rPr>
          <w:sz w:val="20"/>
          <w:szCs w:val="20"/>
        </w:rPr>
      </w:pPr>
      <w:r w:rsidRPr="005945D0">
        <w:rPr>
          <w:sz w:val="20"/>
          <w:szCs w:val="20"/>
          <w:lang w:eastAsia="es-CO"/>
        </w:rPr>
        <w:t>Nombre Representante Legal</w:t>
      </w:r>
      <w:r w:rsidRPr="005945D0">
        <w:rPr>
          <w:sz w:val="20"/>
          <w:szCs w:val="20"/>
        </w:rPr>
        <w:t xml:space="preserve">: </w:t>
      </w:r>
      <w:r w:rsidRPr="005945D0">
        <w:rPr>
          <w:rStyle w:val="Textodelmarcadordeposicin"/>
          <w:rFonts w:eastAsia="Calibri"/>
          <w:sz w:val="20"/>
          <w:szCs w:val="20"/>
          <w:u w:val="single"/>
        </w:rPr>
        <w:t>Diligenciar el nombre completo del representante legal</w:t>
      </w:r>
    </w:p>
    <w:p w14:paraId="5F1053DA" w14:textId="27C138B5" w:rsidR="001241FF" w:rsidRPr="005945D0" w:rsidRDefault="001241FF" w:rsidP="001241FF">
      <w:pPr>
        <w:jc w:val="both"/>
        <w:sectPr w:rsidR="001241FF" w:rsidRPr="005945D0" w:rsidSect="00923943">
          <w:pgSz w:w="12240" w:h="18720" w:code="14"/>
          <w:pgMar w:top="1418" w:right="1134"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5945D0">
        <w:t xml:space="preserve">Identificación (C.C </w:t>
      </w:r>
      <w:r w:rsidRPr="005945D0">
        <w:rPr>
          <w:rFonts w:ascii="MS Gothic" w:eastAsia="MS Gothic" w:hAnsi="MS Gothic"/>
          <w:lang w:eastAsia="es-CO"/>
        </w:rPr>
        <w:t>☐</w:t>
      </w:r>
      <w:r w:rsidRPr="005945D0">
        <w:t xml:space="preserve">  C.E.</w:t>
      </w:r>
      <w:r w:rsidRPr="005945D0">
        <w:rPr>
          <w:lang w:eastAsia="es-CO"/>
        </w:rPr>
        <w:t xml:space="preserve"> </w:t>
      </w:r>
      <w:r w:rsidRPr="005945D0">
        <w:rPr>
          <w:rFonts w:ascii="MS Gothic" w:eastAsia="MS Gothic" w:hAnsi="MS Gothic"/>
          <w:lang w:eastAsia="es-CO"/>
        </w:rPr>
        <w:t>☐</w:t>
      </w:r>
      <w:r w:rsidRPr="005945D0">
        <w:rPr>
          <w:lang w:eastAsia="es-CO"/>
        </w:rPr>
        <w:t xml:space="preserve">) </w:t>
      </w:r>
      <w:r w:rsidRPr="005945D0">
        <w:rPr>
          <w:rStyle w:val="Textodelmarcadordeposicin"/>
          <w:rFonts w:eastAsia="Calibri"/>
          <w:u w:val="single"/>
        </w:rPr>
        <w:t>Diligenciar el documento de identificación del representante</w:t>
      </w:r>
    </w:p>
    <w:p w14:paraId="3B27497E" w14:textId="77777777" w:rsidR="001367B8" w:rsidRDefault="00C77AC7">
      <w:pPr>
        <w:pBdr>
          <w:top w:val="nil"/>
          <w:left w:val="nil"/>
          <w:bottom w:val="nil"/>
          <w:right w:val="nil"/>
          <w:between w:val="nil"/>
        </w:pBdr>
        <w:jc w:val="center"/>
        <w:rPr>
          <w:b/>
          <w:color w:val="000000"/>
        </w:rPr>
      </w:pPr>
      <w:r>
        <w:rPr>
          <w:b/>
          <w:color w:val="000000"/>
        </w:rPr>
        <w:lastRenderedPageBreak/>
        <w:t>FORMULARIO No. 1</w:t>
      </w:r>
    </w:p>
    <w:p w14:paraId="6D3B28C8" w14:textId="77777777" w:rsidR="001367B8" w:rsidRDefault="001367B8">
      <w:pPr>
        <w:pBdr>
          <w:top w:val="nil"/>
          <w:left w:val="nil"/>
          <w:bottom w:val="nil"/>
          <w:right w:val="nil"/>
          <w:between w:val="nil"/>
        </w:pBdr>
        <w:jc w:val="center"/>
        <w:rPr>
          <w:b/>
          <w:color w:val="000000"/>
        </w:rPr>
      </w:pPr>
    </w:p>
    <w:p w14:paraId="119881D6" w14:textId="77777777" w:rsidR="001367B8" w:rsidRDefault="00C77AC7">
      <w:pPr>
        <w:pStyle w:val="Ttulo4"/>
        <w:spacing w:before="0"/>
        <w:jc w:val="center"/>
        <w:rPr>
          <w:rFonts w:ascii="Arial" w:eastAsia="Arial" w:hAnsi="Arial" w:cs="Arial"/>
          <w:i w:val="0"/>
          <w:color w:val="000000"/>
        </w:rPr>
      </w:pPr>
      <w:r>
        <w:rPr>
          <w:rFonts w:ascii="Arial" w:eastAsia="Arial" w:hAnsi="Arial" w:cs="Arial"/>
          <w:i w:val="0"/>
          <w:color w:val="000000"/>
        </w:rPr>
        <w:t>CARTA DE PRESENTACIÓN DE LA PROPUESTA</w:t>
      </w:r>
    </w:p>
    <w:p w14:paraId="22B9A7EA" w14:textId="77777777" w:rsidR="001367B8" w:rsidRDefault="001367B8"/>
    <w:p w14:paraId="476B8630" w14:textId="77777777" w:rsidR="001367B8" w:rsidRDefault="001367B8">
      <w:pPr>
        <w:jc w:val="both"/>
      </w:pPr>
    </w:p>
    <w:p w14:paraId="0307B289" w14:textId="77777777" w:rsidR="001367B8" w:rsidRDefault="00C77AC7">
      <w:pPr>
        <w:jc w:val="both"/>
      </w:pPr>
      <w:r>
        <w:t xml:space="preserve">Bucaramanga, </w:t>
      </w:r>
    </w:p>
    <w:p w14:paraId="5958F61A" w14:textId="77777777" w:rsidR="001367B8" w:rsidRDefault="001367B8">
      <w:pPr>
        <w:jc w:val="both"/>
      </w:pPr>
    </w:p>
    <w:p w14:paraId="44E63676" w14:textId="77777777" w:rsidR="001367B8" w:rsidRDefault="00C77AC7">
      <w:pPr>
        <w:jc w:val="both"/>
      </w:pPr>
      <w:r>
        <w:t>Señores</w:t>
      </w:r>
    </w:p>
    <w:p w14:paraId="4EC436BE" w14:textId="77777777" w:rsidR="001367B8" w:rsidRDefault="00C77AC7">
      <w:pPr>
        <w:jc w:val="both"/>
      </w:pPr>
      <w:r>
        <w:t xml:space="preserve">REGIONAL DE ASEGURAMIENTO EN SALUD Nº 5 </w:t>
      </w:r>
    </w:p>
    <w:p w14:paraId="5874E3C0" w14:textId="77777777" w:rsidR="001367B8" w:rsidRDefault="00C77AC7">
      <w:pPr>
        <w:jc w:val="both"/>
      </w:pPr>
      <w:r>
        <w:t>Ciudad</w:t>
      </w:r>
    </w:p>
    <w:p w14:paraId="17521698" w14:textId="77777777" w:rsidR="001367B8" w:rsidRDefault="001367B8">
      <w:pPr>
        <w:ind w:right="-160"/>
        <w:jc w:val="center"/>
      </w:pPr>
    </w:p>
    <w:p w14:paraId="43397087" w14:textId="65ABE6E6" w:rsidR="001367B8" w:rsidRDefault="00C77AC7">
      <w:pPr>
        <w:tabs>
          <w:tab w:val="left" w:pos="7200"/>
        </w:tabs>
        <w:jc w:val="both"/>
      </w:pPr>
      <w:proofErr w:type="spellStart"/>
      <w:r>
        <w:t>Ref</w:t>
      </w:r>
      <w:proofErr w:type="spellEnd"/>
      <w:r>
        <w:t xml:space="preserve">: Presentación de propuesta para el Proceso de Contratación Directa </w:t>
      </w:r>
      <w:r>
        <w:rPr>
          <w:b/>
          <w:i/>
        </w:rPr>
        <w:t>PN RASES 5 CD Nº</w:t>
      </w:r>
      <w:r w:rsidR="007973ED">
        <w:rPr>
          <w:b/>
          <w:i/>
        </w:rPr>
        <w:t xml:space="preserve"> </w:t>
      </w:r>
      <w:r w:rsidR="002B58A7">
        <w:rPr>
          <w:b/>
          <w:i/>
        </w:rPr>
        <w:t>152</w:t>
      </w:r>
      <w:r>
        <w:rPr>
          <w:b/>
          <w:i/>
        </w:rPr>
        <w:t xml:space="preserve"> 202</w:t>
      </w:r>
      <w:r w:rsidR="00CD768F">
        <w:rPr>
          <w:b/>
          <w:i/>
        </w:rPr>
        <w:t>5</w:t>
      </w:r>
    </w:p>
    <w:p w14:paraId="0D9EC470" w14:textId="77777777" w:rsidR="001367B8" w:rsidRDefault="001367B8">
      <w:pPr>
        <w:tabs>
          <w:tab w:val="left" w:pos="7200"/>
        </w:tabs>
        <w:jc w:val="both"/>
      </w:pPr>
    </w:p>
    <w:p w14:paraId="1EE2A48D" w14:textId="77777777" w:rsidR="001367B8" w:rsidRDefault="00C77AC7">
      <w:pPr>
        <w:jc w:val="both"/>
      </w:pPr>
      <w:r>
        <w:rPr>
          <w:color w:val="000000"/>
        </w:rPr>
        <w:t xml:space="preserve">El(los) suscrito(s) a saber: </w:t>
      </w:r>
      <w:r>
        <w:rPr>
          <w:color w:val="FF8F8F"/>
          <w:u w:val="single"/>
        </w:rPr>
        <w:t>Nombre del representante legal de la sociedad, asociación o persona jurídica proponente, o nombre del representante legal del consorcio o unión temporal proponente</w:t>
      </w:r>
      <w:r>
        <w:rPr>
          <w:color w:val="FF8F8F"/>
        </w:rPr>
        <w:t>).</w:t>
      </w:r>
      <w:r>
        <w:rPr>
          <w:color w:val="000000"/>
        </w:rPr>
        <w:t xml:space="preserve">  domiciliado en </w:t>
      </w:r>
      <w:r>
        <w:rPr>
          <w:color w:val="FF8F8F"/>
          <w:u w:val="single"/>
        </w:rPr>
        <w:t>Domicilio de la persona firmante</w:t>
      </w:r>
      <w:r>
        <w:rPr>
          <w:color w:val="000000"/>
        </w:rPr>
        <w:t xml:space="preserve"> , identificado con </w:t>
      </w:r>
      <w:r>
        <w:rPr>
          <w:color w:val="FF8F8F"/>
          <w:u w:val="single"/>
        </w:rPr>
        <w:t>Documento de identificación de la persona firmante y lugar de expedición</w:t>
      </w:r>
      <w:r>
        <w:rPr>
          <w:color w:val="000000"/>
        </w:rPr>
        <w:t xml:space="preserve">, quien obra en calidad de representante legal </w:t>
      </w:r>
      <w:r>
        <w:rPr>
          <w:color w:val="FF8F8F"/>
          <w:u w:val="single"/>
        </w:rPr>
        <w:t>Seleccionar la opción correspondiente</w:t>
      </w:r>
      <w:r>
        <w:rPr>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w:t>
      </w:r>
      <w:r>
        <w:t xml:space="preserve">. </w:t>
      </w:r>
    </w:p>
    <w:p w14:paraId="77CF80F9" w14:textId="77777777" w:rsidR="001367B8" w:rsidRDefault="001367B8">
      <w:pPr>
        <w:pBdr>
          <w:top w:val="nil"/>
          <w:left w:val="nil"/>
          <w:bottom w:val="nil"/>
          <w:right w:val="nil"/>
          <w:between w:val="nil"/>
        </w:pBdr>
        <w:jc w:val="both"/>
        <w:rPr>
          <w:color w:val="000000"/>
        </w:rPr>
      </w:pPr>
    </w:p>
    <w:p w14:paraId="6E93C2CC" w14:textId="77777777" w:rsidR="001367B8" w:rsidRDefault="00C77AC7">
      <w:pPr>
        <w:spacing w:line="276" w:lineRule="auto"/>
        <w:jc w:val="both"/>
      </w:pPr>
      <w:r>
        <w:t>En relación con la propuesta que presento, manifiesto lo siguiente:</w:t>
      </w:r>
    </w:p>
    <w:p w14:paraId="35A4ED24" w14:textId="77777777" w:rsidR="001367B8" w:rsidRDefault="001367B8">
      <w:pPr>
        <w:spacing w:line="276" w:lineRule="auto"/>
        <w:jc w:val="both"/>
      </w:pPr>
    </w:p>
    <w:p w14:paraId="132A609D" w14:textId="6528C813" w:rsidR="001367B8" w:rsidRDefault="00C77AC7">
      <w:pPr>
        <w:numPr>
          <w:ilvl w:val="0"/>
          <w:numId w:val="10"/>
        </w:numPr>
        <w:pBdr>
          <w:top w:val="nil"/>
          <w:left w:val="nil"/>
          <w:bottom w:val="nil"/>
          <w:right w:val="nil"/>
          <w:between w:val="nil"/>
        </w:pBdr>
        <w:tabs>
          <w:tab w:val="left" w:pos="426"/>
        </w:tabs>
        <w:spacing w:line="276" w:lineRule="auto"/>
        <w:ind w:left="426" w:hanging="426"/>
        <w:jc w:val="both"/>
        <w:rPr>
          <w:color w:val="000000"/>
        </w:rPr>
      </w:pPr>
      <w:r>
        <w:rPr>
          <w:color w:val="000000"/>
        </w:rPr>
        <w:t xml:space="preserve">Que el proponente que represento conoce y acepta el contenido de la invitación y de sus Anexos y Formularios, así como el de cada uno de </w:t>
      </w:r>
      <w:r w:rsidR="00327A53">
        <w:rPr>
          <w:color w:val="000000"/>
        </w:rPr>
        <w:t>las adendas</w:t>
      </w:r>
      <w:r>
        <w:rPr>
          <w:color w:val="000000"/>
        </w:rPr>
        <w:t xml:space="preserve"> hechos al mismo.</w:t>
      </w:r>
    </w:p>
    <w:p w14:paraId="5BC9150A" w14:textId="77777777" w:rsidR="001367B8" w:rsidRDefault="001367B8">
      <w:pPr>
        <w:pBdr>
          <w:top w:val="nil"/>
          <w:left w:val="nil"/>
          <w:bottom w:val="nil"/>
          <w:right w:val="nil"/>
          <w:between w:val="nil"/>
        </w:pBdr>
        <w:tabs>
          <w:tab w:val="left" w:pos="426"/>
        </w:tabs>
        <w:spacing w:line="276" w:lineRule="auto"/>
        <w:ind w:left="426"/>
        <w:jc w:val="both"/>
        <w:rPr>
          <w:color w:val="000000"/>
        </w:rPr>
      </w:pPr>
    </w:p>
    <w:p w14:paraId="4C390EB4" w14:textId="77777777" w:rsidR="001367B8" w:rsidRDefault="00C77AC7">
      <w:pPr>
        <w:numPr>
          <w:ilvl w:val="0"/>
          <w:numId w:val="10"/>
        </w:numPr>
        <w:pBdr>
          <w:top w:val="nil"/>
          <w:left w:val="nil"/>
          <w:bottom w:val="nil"/>
          <w:right w:val="nil"/>
          <w:between w:val="nil"/>
        </w:pBdr>
        <w:tabs>
          <w:tab w:val="left" w:pos="426"/>
        </w:tabs>
        <w:spacing w:line="276" w:lineRule="auto"/>
        <w:ind w:left="426" w:hanging="426"/>
        <w:jc w:val="both"/>
        <w:rPr>
          <w:color w:val="000000"/>
        </w:rPr>
      </w:pPr>
      <w:r>
        <w:rPr>
          <w:color w:val="000000"/>
        </w:rPr>
        <w:t>Que la propuesta que presento es irrevocable e incondicional, y obliga insubordinadamente al proponente que represento.</w:t>
      </w:r>
    </w:p>
    <w:p w14:paraId="43F5E2B6" w14:textId="77777777" w:rsidR="001367B8" w:rsidRDefault="001367B8">
      <w:pPr>
        <w:pBdr>
          <w:top w:val="nil"/>
          <w:left w:val="nil"/>
          <w:bottom w:val="nil"/>
          <w:right w:val="nil"/>
          <w:between w:val="nil"/>
        </w:pBdr>
        <w:tabs>
          <w:tab w:val="left" w:pos="426"/>
        </w:tabs>
        <w:spacing w:line="276" w:lineRule="auto"/>
        <w:jc w:val="both"/>
        <w:rPr>
          <w:color w:val="000000"/>
        </w:rPr>
      </w:pPr>
    </w:p>
    <w:p w14:paraId="4B07395B" w14:textId="77777777" w:rsidR="001367B8" w:rsidRDefault="00C77AC7">
      <w:pPr>
        <w:numPr>
          <w:ilvl w:val="0"/>
          <w:numId w:val="10"/>
        </w:numPr>
        <w:pBdr>
          <w:top w:val="nil"/>
          <w:left w:val="nil"/>
          <w:bottom w:val="nil"/>
          <w:right w:val="nil"/>
          <w:between w:val="nil"/>
        </w:pBdr>
        <w:tabs>
          <w:tab w:val="left" w:pos="426"/>
        </w:tabs>
        <w:spacing w:line="276" w:lineRule="auto"/>
        <w:ind w:left="426" w:hanging="426"/>
        <w:jc w:val="both"/>
        <w:rPr>
          <w:color w:val="000000"/>
        </w:rPr>
      </w:pPr>
      <w:r>
        <w:rPr>
          <w:color w:val="000000"/>
        </w:rPr>
        <w:t xml:space="preserve">Que ni el representante legal </w:t>
      </w:r>
      <w:proofErr w:type="spellStart"/>
      <w:r>
        <w:rPr>
          <w:color w:val="000000"/>
        </w:rPr>
        <w:t>ó</w:t>
      </w:r>
      <w:proofErr w:type="spellEnd"/>
      <w:r>
        <w:rPr>
          <w:color w:val="000000"/>
        </w:rPr>
        <w:t xml:space="preserve"> apoderado del proponente, ni el proponente mismo, ni sus integrantes y directores nos encontramos incursos en ninguna de las causales de inhabilidad y/o incompatibilidad determinadas por la Constitución Política y la Ley aplicable.</w:t>
      </w:r>
    </w:p>
    <w:p w14:paraId="6F303EB5" w14:textId="77777777" w:rsidR="001367B8" w:rsidRDefault="001367B8">
      <w:pPr>
        <w:pBdr>
          <w:top w:val="nil"/>
          <w:left w:val="nil"/>
          <w:bottom w:val="nil"/>
          <w:right w:val="nil"/>
          <w:between w:val="nil"/>
        </w:pBdr>
        <w:tabs>
          <w:tab w:val="left" w:pos="426"/>
        </w:tabs>
        <w:spacing w:line="276" w:lineRule="auto"/>
        <w:ind w:left="426"/>
        <w:jc w:val="both"/>
        <w:rPr>
          <w:color w:val="000000"/>
        </w:rPr>
      </w:pPr>
    </w:p>
    <w:p w14:paraId="28E2A01D" w14:textId="77777777" w:rsidR="001367B8" w:rsidRDefault="00C77AC7">
      <w:pPr>
        <w:numPr>
          <w:ilvl w:val="0"/>
          <w:numId w:val="10"/>
        </w:numPr>
        <w:pBdr>
          <w:top w:val="nil"/>
          <w:left w:val="nil"/>
          <w:bottom w:val="nil"/>
          <w:right w:val="nil"/>
          <w:between w:val="nil"/>
        </w:pBdr>
        <w:tabs>
          <w:tab w:val="left" w:pos="426"/>
        </w:tabs>
        <w:spacing w:line="276" w:lineRule="auto"/>
        <w:ind w:left="426" w:hanging="426"/>
        <w:jc w:val="both"/>
        <w:rPr>
          <w:color w:val="000000"/>
        </w:rPr>
      </w:pPr>
      <w:r>
        <w:rPr>
          <w:color w:val="00000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92543D7" w14:textId="77777777" w:rsidR="001367B8" w:rsidRDefault="001367B8">
      <w:pPr>
        <w:pBdr>
          <w:top w:val="nil"/>
          <w:left w:val="nil"/>
          <w:bottom w:val="nil"/>
          <w:right w:val="nil"/>
          <w:between w:val="nil"/>
        </w:pBdr>
        <w:tabs>
          <w:tab w:val="left" w:pos="426"/>
        </w:tabs>
        <w:spacing w:line="276" w:lineRule="auto"/>
        <w:jc w:val="both"/>
        <w:rPr>
          <w:color w:val="000000"/>
        </w:rPr>
      </w:pPr>
    </w:p>
    <w:p w14:paraId="45A857A3" w14:textId="77777777" w:rsidR="001367B8" w:rsidRDefault="00C77AC7">
      <w:pPr>
        <w:numPr>
          <w:ilvl w:val="0"/>
          <w:numId w:val="10"/>
        </w:numPr>
        <w:pBdr>
          <w:top w:val="nil"/>
          <w:left w:val="nil"/>
          <w:bottom w:val="nil"/>
          <w:right w:val="nil"/>
          <w:between w:val="nil"/>
        </w:pBdr>
        <w:tabs>
          <w:tab w:val="left" w:pos="426"/>
        </w:tabs>
        <w:spacing w:line="276" w:lineRule="auto"/>
        <w:ind w:left="426"/>
        <w:jc w:val="both"/>
        <w:rPr>
          <w:color w:val="000000"/>
        </w:rPr>
      </w:pPr>
      <w:r>
        <w:rPr>
          <w:color w:val="000000"/>
        </w:rPr>
        <w:t>El CONTRATISTA se obliga a mantener indemne a la POLICÍA NACIONAL – REGIONAL DE ASEGURAMIENTO EN SALUD Nº 5 de cualquier reclamación proveniente de terceros que tenga como causa sus actuaciones.</w:t>
      </w:r>
    </w:p>
    <w:p w14:paraId="6636DB75" w14:textId="77777777" w:rsidR="001367B8" w:rsidRDefault="001367B8">
      <w:pPr>
        <w:pBdr>
          <w:top w:val="nil"/>
          <w:left w:val="nil"/>
          <w:bottom w:val="nil"/>
          <w:right w:val="nil"/>
          <w:between w:val="nil"/>
        </w:pBdr>
        <w:tabs>
          <w:tab w:val="left" w:pos="426"/>
        </w:tabs>
        <w:spacing w:line="276" w:lineRule="auto"/>
        <w:jc w:val="both"/>
        <w:rPr>
          <w:color w:val="000000"/>
        </w:rPr>
      </w:pPr>
    </w:p>
    <w:p w14:paraId="618E1023" w14:textId="77777777" w:rsidR="001367B8" w:rsidRDefault="00C77AC7">
      <w:pPr>
        <w:numPr>
          <w:ilvl w:val="0"/>
          <w:numId w:val="10"/>
        </w:numPr>
        <w:pBdr>
          <w:top w:val="nil"/>
          <w:left w:val="nil"/>
          <w:bottom w:val="nil"/>
          <w:right w:val="nil"/>
          <w:between w:val="nil"/>
        </w:pBdr>
        <w:tabs>
          <w:tab w:val="left" w:pos="426"/>
        </w:tabs>
        <w:spacing w:line="276" w:lineRule="auto"/>
        <w:ind w:left="426" w:hanging="426"/>
        <w:jc w:val="both"/>
        <w:rPr>
          <w:color w:val="000000"/>
        </w:rPr>
      </w:pPr>
      <w:r>
        <w:rPr>
          <w:color w:val="000000"/>
        </w:rPr>
        <w:t>Que me obligo a suministrar a solicitud de LA POLICÍA NACIONAL – REGIONAL DE ASEGURAMIENTO EN SALUD Nº 5 cualquier información necesaria para la correcta evaluación de esta propuesta, dentro de los términos que al efecto determine esa entidad.</w:t>
      </w:r>
    </w:p>
    <w:p w14:paraId="220DF97D" w14:textId="77777777" w:rsidR="001367B8" w:rsidRDefault="001367B8">
      <w:pPr>
        <w:pBdr>
          <w:top w:val="nil"/>
          <w:left w:val="nil"/>
          <w:bottom w:val="nil"/>
          <w:right w:val="nil"/>
          <w:between w:val="nil"/>
        </w:pBdr>
        <w:tabs>
          <w:tab w:val="left" w:pos="426"/>
        </w:tabs>
        <w:spacing w:line="276" w:lineRule="auto"/>
        <w:jc w:val="both"/>
        <w:rPr>
          <w:color w:val="000000"/>
        </w:rPr>
      </w:pPr>
    </w:p>
    <w:p w14:paraId="0D290409" w14:textId="77777777" w:rsidR="001367B8" w:rsidRDefault="00C77AC7">
      <w:pPr>
        <w:numPr>
          <w:ilvl w:val="0"/>
          <w:numId w:val="10"/>
        </w:numPr>
        <w:pBdr>
          <w:top w:val="nil"/>
          <w:left w:val="nil"/>
          <w:bottom w:val="nil"/>
          <w:right w:val="nil"/>
          <w:between w:val="nil"/>
        </w:pBdr>
        <w:tabs>
          <w:tab w:val="left" w:pos="426"/>
        </w:tabs>
        <w:spacing w:line="276" w:lineRule="auto"/>
        <w:ind w:left="426" w:hanging="426"/>
        <w:jc w:val="both"/>
        <w:rPr>
          <w:color w:val="000000"/>
        </w:rPr>
      </w:pPr>
      <w:r>
        <w:rPr>
          <w:color w:val="000000"/>
        </w:rPr>
        <w:t>Que recibiremos notificaciones en la secretaría de su Despacho, o en la(s) siguiente(s) dirección(es): (</w:t>
      </w:r>
      <w:r>
        <w:rPr>
          <w:b/>
          <w:color w:val="000000"/>
          <w:u w:val="single"/>
        </w:rPr>
        <w:t>Dirección para notificaciones</w:t>
      </w:r>
      <w:r>
        <w:rPr>
          <w:color w:val="000000"/>
        </w:rPr>
        <w:t>): Teléfono(s): Fax Correo Electrónico: _________________</w:t>
      </w:r>
    </w:p>
    <w:p w14:paraId="798C75A7" w14:textId="77777777" w:rsidR="001367B8" w:rsidRDefault="001367B8">
      <w:pPr>
        <w:pBdr>
          <w:top w:val="nil"/>
          <w:left w:val="nil"/>
          <w:bottom w:val="nil"/>
          <w:right w:val="nil"/>
          <w:between w:val="nil"/>
        </w:pBdr>
        <w:tabs>
          <w:tab w:val="left" w:pos="426"/>
        </w:tabs>
        <w:spacing w:line="276" w:lineRule="auto"/>
        <w:jc w:val="both"/>
        <w:rPr>
          <w:color w:val="000000"/>
        </w:rPr>
      </w:pPr>
    </w:p>
    <w:p w14:paraId="1C8A8434" w14:textId="77777777" w:rsidR="001367B8" w:rsidRDefault="00C77AC7">
      <w:pPr>
        <w:numPr>
          <w:ilvl w:val="0"/>
          <w:numId w:val="10"/>
        </w:numPr>
        <w:pBdr>
          <w:top w:val="nil"/>
          <w:left w:val="nil"/>
          <w:bottom w:val="nil"/>
          <w:right w:val="nil"/>
          <w:between w:val="nil"/>
        </w:pBdr>
        <w:tabs>
          <w:tab w:val="center" w:pos="4419"/>
          <w:tab w:val="right" w:pos="8838"/>
          <w:tab w:val="left" w:pos="426"/>
        </w:tabs>
        <w:spacing w:line="276" w:lineRule="auto"/>
        <w:ind w:left="426" w:hanging="426"/>
        <w:jc w:val="both"/>
        <w:rPr>
          <w:color w:val="000000"/>
        </w:rPr>
      </w:pPr>
      <w:r>
        <w:rPr>
          <w:color w:val="000000"/>
        </w:rPr>
        <w:t>Que, en caso de resultar favorecidos en la adjudicación del proceso de selección y contratación, los pagos que se pacten dentro de la aceptación de oferta respectivo, deberán consignarse en la cuenta No. (</w:t>
      </w:r>
      <w:r>
        <w:rPr>
          <w:b/>
          <w:color w:val="000000"/>
          <w:u w:val="single"/>
        </w:rPr>
        <w:t>Indicar clase de cuenta, número, banco, sucursal, ciudad, país y cualquier otro dato necesario</w:t>
      </w:r>
      <w:r>
        <w:rPr>
          <w:color w:val="000000"/>
        </w:rPr>
        <w:t>).</w:t>
      </w:r>
    </w:p>
    <w:p w14:paraId="08FE6E2D" w14:textId="77777777" w:rsidR="001367B8" w:rsidRDefault="001367B8">
      <w:pPr>
        <w:pBdr>
          <w:top w:val="nil"/>
          <w:left w:val="nil"/>
          <w:bottom w:val="nil"/>
          <w:right w:val="nil"/>
          <w:between w:val="nil"/>
        </w:pBdr>
        <w:tabs>
          <w:tab w:val="center" w:pos="4419"/>
          <w:tab w:val="right" w:pos="8838"/>
          <w:tab w:val="left" w:pos="426"/>
        </w:tabs>
        <w:spacing w:line="276" w:lineRule="auto"/>
        <w:jc w:val="both"/>
        <w:rPr>
          <w:color w:val="000000"/>
        </w:rPr>
      </w:pPr>
    </w:p>
    <w:p w14:paraId="23D55911" w14:textId="77777777" w:rsidR="001367B8" w:rsidRDefault="00C77AC7">
      <w:pPr>
        <w:numPr>
          <w:ilvl w:val="0"/>
          <w:numId w:val="10"/>
        </w:numPr>
        <w:pBdr>
          <w:top w:val="nil"/>
          <w:left w:val="nil"/>
          <w:bottom w:val="nil"/>
          <w:right w:val="nil"/>
          <w:between w:val="nil"/>
        </w:pBdr>
        <w:tabs>
          <w:tab w:val="center" w:pos="4419"/>
          <w:tab w:val="right" w:pos="8838"/>
          <w:tab w:val="left" w:pos="426"/>
        </w:tabs>
        <w:spacing w:line="276" w:lineRule="auto"/>
        <w:ind w:left="426" w:hanging="426"/>
        <w:jc w:val="both"/>
        <w:rPr>
          <w:color w:val="000000"/>
        </w:rPr>
      </w:pPr>
      <w:r>
        <w:rPr>
          <w:color w:val="000000"/>
        </w:rPr>
        <w:lastRenderedPageBreak/>
        <w:t>Que no nos hallamos relacionados en el Boletín de Responsables Fiscales (artículo 60 Ley 610 de 2000).</w:t>
      </w:r>
    </w:p>
    <w:p w14:paraId="4AC694CD" w14:textId="77777777" w:rsidR="001367B8" w:rsidRDefault="001367B8">
      <w:pPr>
        <w:pBdr>
          <w:top w:val="nil"/>
          <w:left w:val="nil"/>
          <w:bottom w:val="nil"/>
          <w:right w:val="nil"/>
          <w:between w:val="nil"/>
        </w:pBdr>
        <w:tabs>
          <w:tab w:val="center" w:pos="4419"/>
          <w:tab w:val="right" w:pos="8838"/>
          <w:tab w:val="left" w:pos="426"/>
        </w:tabs>
        <w:spacing w:line="276" w:lineRule="auto"/>
        <w:jc w:val="both"/>
        <w:rPr>
          <w:color w:val="000000"/>
        </w:rPr>
      </w:pPr>
    </w:p>
    <w:p w14:paraId="3F475C15" w14:textId="77777777" w:rsidR="001367B8" w:rsidRDefault="00C77AC7">
      <w:pPr>
        <w:numPr>
          <w:ilvl w:val="0"/>
          <w:numId w:val="10"/>
        </w:numPr>
        <w:pBdr>
          <w:top w:val="nil"/>
          <w:left w:val="nil"/>
          <w:bottom w:val="nil"/>
          <w:right w:val="nil"/>
          <w:between w:val="nil"/>
        </w:pBdr>
        <w:tabs>
          <w:tab w:val="center" w:pos="4419"/>
          <w:tab w:val="right" w:pos="8838"/>
          <w:tab w:val="left" w:pos="426"/>
        </w:tabs>
        <w:spacing w:line="276" w:lineRule="auto"/>
        <w:ind w:left="426" w:hanging="426"/>
        <w:jc w:val="both"/>
        <w:rPr>
          <w:color w:val="000000"/>
        </w:rPr>
      </w:pPr>
      <w:r>
        <w:rPr>
          <w:color w:val="000000"/>
        </w:rPr>
        <w:t>El plazo de ejecución de la aceptación de oferta que se derive del presente proceso, se inicia a partir de la aprobación de la garantía única y hasta el vencimiento del plazo o hasta agotar el presupuesto, lo primero que ocurra.</w:t>
      </w:r>
    </w:p>
    <w:p w14:paraId="2FA462C7" w14:textId="77777777" w:rsidR="001367B8" w:rsidRDefault="001367B8">
      <w:pPr>
        <w:pBdr>
          <w:top w:val="nil"/>
          <w:left w:val="nil"/>
          <w:bottom w:val="nil"/>
          <w:right w:val="nil"/>
          <w:between w:val="nil"/>
        </w:pBdr>
        <w:tabs>
          <w:tab w:val="center" w:pos="4419"/>
          <w:tab w:val="right" w:pos="8838"/>
          <w:tab w:val="left" w:pos="426"/>
        </w:tabs>
        <w:spacing w:line="276" w:lineRule="auto"/>
        <w:jc w:val="both"/>
        <w:rPr>
          <w:color w:val="000000"/>
        </w:rPr>
      </w:pPr>
    </w:p>
    <w:p w14:paraId="506E3B44" w14:textId="77777777" w:rsidR="001367B8" w:rsidRDefault="00C77AC7">
      <w:pPr>
        <w:numPr>
          <w:ilvl w:val="0"/>
          <w:numId w:val="10"/>
        </w:numPr>
        <w:pBdr>
          <w:top w:val="nil"/>
          <w:left w:val="nil"/>
          <w:bottom w:val="nil"/>
          <w:right w:val="nil"/>
          <w:between w:val="nil"/>
        </w:pBdr>
        <w:tabs>
          <w:tab w:val="center" w:pos="4419"/>
          <w:tab w:val="right" w:pos="8838"/>
          <w:tab w:val="left" w:pos="426"/>
        </w:tabs>
        <w:spacing w:line="276" w:lineRule="auto"/>
        <w:ind w:left="426" w:hanging="426"/>
        <w:jc w:val="both"/>
        <w:rPr>
          <w:color w:val="000000"/>
        </w:rPr>
      </w:pPr>
      <w:r>
        <w:rPr>
          <w:color w:val="000000"/>
        </w:rPr>
        <w:t>Que la vigencia de la presente oferta es de sesenta (60) días calendario contados a partir de la presentación de la misma.</w:t>
      </w:r>
    </w:p>
    <w:p w14:paraId="2FE48AC7" w14:textId="77777777" w:rsidR="001367B8" w:rsidRDefault="001367B8">
      <w:pPr>
        <w:pBdr>
          <w:top w:val="nil"/>
          <w:left w:val="nil"/>
          <w:bottom w:val="nil"/>
          <w:right w:val="nil"/>
          <w:between w:val="nil"/>
        </w:pBdr>
        <w:tabs>
          <w:tab w:val="center" w:pos="4419"/>
          <w:tab w:val="right" w:pos="8838"/>
          <w:tab w:val="left" w:pos="426"/>
        </w:tabs>
        <w:spacing w:line="276" w:lineRule="auto"/>
        <w:jc w:val="both"/>
        <w:rPr>
          <w:color w:val="000000"/>
        </w:rPr>
      </w:pPr>
    </w:p>
    <w:p w14:paraId="6DACBD6C" w14:textId="77777777" w:rsidR="001367B8" w:rsidRDefault="00C77AC7">
      <w:pPr>
        <w:numPr>
          <w:ilvl w:val="0"/>
          <w:numId w:val="10"/>
        </w:numPr>
        <w:pBdr>
          <w:top w:val="nil"/>
          <w:left w:val="nil"/>
          <w:bottom w:val="nil"/>
          <w:right w:val="nil"/>
          <w:between w:val="nil"/>
        </w:pBdr>
        <w:tabs>
          <w:tab w:val="center" w:pos="4419"/>
          <w:tab w:val="right" w:pos="8838"/>
          <w:tab w:val="left" w:pos="426"/>
        </w:tabs>
        <w:spacing w:line="276" w:lineRule="auto"/>
        <w:ind w:left="426" w:hanging="426"/>
        <w:jc w:val="both"/>
        <w:rPr>
          <w:color w:val="000000"/>
        </w:rPr>
      </w:pPr>
      <w:r>
        <w:rPr>
          <w:color w:val="000000"/>
        </w:rPr>
        <w:t>Los valores de la oferta económica son presentados en la plataforma SECOP II.</w:t>
      </w:r>
    </w:p>
    <w:p w14:paraId="16EBBCDE" w14:textId="77777777" w:rsidR="001367B8" w:rsidRDefault="001367B8">
      <w:pPr>
        <w:pBdr>
          <w:top w:val="nil"/>
          <w:left w:val="nil"/>
          <w:bottom w:val="nil"/>
          <w:right w:val="nil"/>
          <w:between w:val="nil"/>
        </w:pBdr>
        <w:jc w:val="both"/>
        <w:rPr>
          <w:color w:val="000000"/>
        </w:rPr>
      </w:pPr>
    </w:p>
    <w:p w14:paraId="6CB94206" w14:textId="77777777" w:rsidR="001367B8" w:rsidRDefault="001367B8">
      <w:pPr>
        <w:pBdr>
          <w:top w:val="nil"/>
          <w:left w:val="nil"/>
          <w:bottom w:val="nil"/>
          <w:right w:val="nil"/>
          <w:between w:val="nil"/>
        </w:pBdr>
        <w:jc w:val="both"/>
        <w:rPr>
          <w:color w:val="000000"/>
        </w:rPr>
      </w:pPr>
    </w:p>
    <w:p w14:paraId="1A26D4EC" w14:textId="77777777" w:rsidR="001367B8" w:rsidRDefault="00C77AC7">
      <w:pPr>
        <w:jc w:val="both"/>
      </w:pPr>
      <w:r>
        <w:t>El proponente:</w:t>
      </w:r>
    </w:p>
    <w:p w14:paraId="5EC31535" w14:textId="77777777" w:rsidR="001367B8" w:rsidRDefault="00C77AC7">
      <w:pPr>
        <w:jc w:val="both"/>
      </w:pPr>
      <w:r>
        <w:t>  </w:t>
      </w:r>
    </w:p>
    <w:p w14:paraId="7D118A49" w14:textId="77777777" w:rsidR="001367B8" w:rsidRDefault="001367B8">
      <w:pPr>
        <w:jc w:val="both"/>
      </w:pPr>
    </w:p>
    <w:p w14:paraId="24F31246" w14:textId="77777777" w:rsidR="001367B8" w:rsidRDefault="001367B8">
      <w:pPr>
        <w:jc w:val="both"/>
      </w:pPr>
    </w:p>
    <w:p w14:paraId="1C10D5BB" w14:textId="77777777" w:rsidR="001367B8" w:rsidRDefault="001367B8">
      <w:pPr>
        <w:jc w:val="both"/>
      </w:pPr>
    </w:p>
    <w:p w14:paraId="4CE439A7" w14:textId="77777777" w:rsidR="001367B8" w:rsidRDefault="001367B8">
      <w:pPr>
        <w:jc w:val="both"/>
      </w:pPr>
    </w:p>
    <w:p w14:paraId="6A84A9E3" w14:textId="77777777" w:rsidR="001367B8" w:rsidRDefault="001367B8">
      <w:pPr>
        <w:jc w:val="both"/>
      </w:pPr>
    </w:p>
    <w:p w14:paraId="7E764AB8" w14:textId="77777777" w:rsidR="001367B8" w:rsidRDefault="001367B8">
      <w:pPr>
        <w:pBdr>
          <w:top w:val="nil"/>
          <w:left w:val="nil"/>
          <w:bottom w:val="nil"/>
          <w:right w:val="nil"/>
          <w:between w:val="nil"/>
        </w:pBdr>
        <w:tabs>
          <w:tab w:val="left" w:pos="240"/>
          <w:tab w:val="left" w:pos="6210"/>
        </w:tabs>
        <w:jc w:val="center"/>
        <w:rPr>
          <w:b/>
          <w:color w:val="000000"/>
        </w:rPr>
      </w:pPr>
    </w:p>
    <w:p w14:paraId="1B1D6C35" w14:textId="77777777" w:rsidR="001367B8" w:rsidRDefault="00C77AC7">
      <w:pPr>
        <w:pBdr>
          <w:top w:val="nil"/>
          <w:left w:val="nil"/>
          <w:bottom w:val="nil"/>
          <w:right w:val="nil"/>
          <w:between w:val="nil"/>
        </w:pBdr>
        <w:rPr>
          <w:color w:val="000000"/>
        </w:rPr>
      </w:pPr>
      <w:r>
        <w:rPr>
          <w:b/>
          <w:color w:val="000000"/>
        </w:rPr>
        <w:t>__________________________________</w:t>
      </w:r>
    </w:p>
    <w:p w14:paraId="52CCEE5E" w14:textId="77777777" w:rsidR="001367B8" w:rsidRDefault="00C77AC7">
      <w:pPr>
        <w:pBdr>
          <w:top w:val="nil"/>
          <w:left w:val="nil"/>
          <w:bottom w:val="nil"/>
          <w:right w:val="nil"/>
          <w:between w:val="nil"/>
        </w:pBdr>
        <w:rPr>
          <w:color w:val="000000"/>
        </w:rPr>
      </w:pPr>
      <w:r>
        <w:rPr>
          <w:color w:val="000000"/>
        </w:rPr>
        <w:t xml:space="preserve">Firma del representante legal del proponente </w:t>
      </w:r>
    </w:p>
    <w:p w14:paraId="1AE16012" w14:textId="77777777" w:rsidR="001367B8" w:rsidRDefault="00C77AC7">
      <w:pPr>
        <w:pBdr>
          <w:top w:val="nil"/>
          <w:left w:val="nil"/>
          <w:bottom w:val="nil"/>
          <w:right w:val="nil"/>
          <w:between w:val="nil"/>
        </w:pBdr>
        <w:rPr>
          <w:color w:val="000000"/>
        </w:rPr>
      </w:pPr>
      <w:r>
        <w:rPr>
          <w:color w:val="000000"/>
        </w:rPr>
        <w:t xml:space="preserve">Nombre o razón social del oferente: </w:t>
      </w:r>
      <w:r>
        <w:rPr>
          <w:color w:val="FF8F8F"/>
          <w:u w:val="single"/>
        </w:rPr>
        <w:t>Diligenciar el nombre completo del proponente</w:t>
      </w:r>
    </w:p>
    <w:p w14:paraId="532F56CC" w14:textId="77777777" w:rsidR="001367B8" w:rsidRDefault="00C77AC7">
      <w:pPr>
        <w:pBdr>
          <w:top w:val="nil"/>
          <w:left w:val="nil"/>
          <w:bottom w:val="nil"/>
          <w:right w:val="nil"/>
          <w:between w:val="nil"/>
        </w:pBdr>
        <w:rPr>
          <w:color w:val="000000"/>
        </w:rPr>
      </w:pPr>
      <w:r>
        <w:rPr>
          <w:color w:val="000000"/>
        </w:rPr>
        <w:t xml:space="preserve">Identificación (NIT </w:t>
      </w:r>
      <w:sdt>
        <w:sdtPr>
          <w:tag w:val="goog_rdk_7"/>
          <w:id w:val="-1984461888"/>
        </w:sdtPr>
        <w:sdtContent>
          <w:r>
            <w:rPr>
              <w:rFonts w:ascii="Arial Unicode MS" w:eastAsia="Arial Unicode MS" w:hAnsi="Arial Unicode MS" w:cs="Arial Unicode MS"/>
              <w:color w:val="000000"/>
            </w:rPr>
            <w:t>☐</w:t>
          </w:r>
        </w:sdtContent>
      </w:sdt>
      <w:r>
        <w:rPr>
          <w:color w:val="000000"/>
        </w:rPr>
        <w:t xml:space="preserve"> C.C </w:t>
      </w:r>
      <w:sdt>
        <w:sdtPr>
          <w:tag w:val="goog_rdk_8"/>
          <w:id w:val="-1085222271"/>
        </w:sdtPr>
        <w:sdtContent>
          <w:r>
            <w:rPr>
              <w:rFonts w:ascii="Arial Unicode MS" w:eastAsia="Arial Unicode MS" w:hAnsi="Arial Unicode MS" w:cs="Arial Unicode MS"/>
              <w:color w:val="000000"/>
            </w:rPr>
            <w:t>☐</w:t>
          </w:r>
        </w:sdtContent>
      </w:sdt>
      <w:r>
        <w:rPr>
          <w:color w:val="000000"/>
        </w:rPr>
        <w:t xml:space="preserve">  C.E </w:t>
      </w:r>
      <w:sdt>
        <w:sdtPr>
          <w:tag w:val="goog_rdk_9"/>
          <w:id w:val="-89864924"/>
        </w:sdtPr>
        <w:sdtContent>
          <w:r>
            <w:rPr>
              <w:rFonts w:ascii="Arial Unicode MS" w:eastAsia="Arial Unicode MS" w:hAnsi="Arial Unicode MS" w:cs="Arial Unicode MS"/>
              <w:color w:val="000000"/>
            </w:rPr>
            <w:t>☐</w:t>
          </w:r>
        </w:sdtContent>
      </w:sdt>
      <w:r>
        <w:rPr>
          <w:color w:val="000000"/>
        </w:rPr>
        <w:t xml:space="preserve">): </w:t>
      </w:r>
      <w:r>
        <w:rPr>
          <w:color w:val="FF8F8F"/>
          <w:u w:val="single"/>
        </w:rPr>
        <w:t>Diligenciar la identificación del proponente</w:t>
      </w:r>
    </w:p>
    <w:p w14:paraId="5A21BC28" w14:textId="77777777" w:rsidR="001367B8" w:rsidRDefault="00C77AC7">
      <w:pPr>
        <w:pBdr>
          <w:top w:val="nil"/>
          <w:left w:val="nil"/>
          <w:bottom w:val="nil"/>
          <w:right w:val="nil"/>
          <w:between w:val="nil"/>
        </w:pBdr>
        <w:rPr>
          <w:color w:val="000000"/>
        </w:rPr>
      </w:pPr>
      <w:r>
        <w:rPr>
          <w:color w:val="000000"/>
        </w:rPr>
        <w:t xml:space="preserve">Nombre Representante Legal: </w:t>
      </w:r>
      <w:r>
        <w:rPr>
          <w:color w:val="FF8F8F"/>
          <w:u w:val="single"/>
        </w:rPr>
        <w:t>Diligenciar el nombre completo del representante legal</w:t>
      </w:r>
    </w:p>
    <w:p w14:paraId="5B3C2186" w14:textId="77777777" w:rsidR="001367B8" w:rsidRDefault="00C77AC7">
      <w:pPr>
        <w:pBdr>
          <w:top w:val="nil"/>
          <w:left w:val="nil"/>
          <w:bottom w:val="nil"/>
          <w:right w:val="nil"/>
          <w:between w:val="nil"/>
        </w:pBdr>
        <w:rPr>
          <w:color w:val="000000"/>
        </w:rPr>
      </w:pPr>
      <w:r>
        <w:rPr>
          <w:color w:val="000000"/>
        </w:rPr>
        <w:t xml:space="preserve">Identificación (C.C </w:t>
      </w:r>
      <w:sdt>
        <w:sdtPr>
          <w:tag w:val="goog_rdk_10"/>
          <w:id w:val="1632893714"/>
        </w:sdtPr>
        <w:sdtContent>
          <w:r>
            <w:rPr>
              <w:rFonts w:ascii="Arial Unicode MS" w:eastAsia="Arial Unicode MS" w:hAnsi="Arial Unicode MS" w:cs="Arial Unicode MS"/>
              <w:color w:val="000000"/>
            </w:rPr>
            <w:t>☐</w:t>
          </w:r>
        </w:sdtContent>
      </w:sdt>
      <w:r>
        <w:rPr>
          <w:color w:val="000000"/>
        </w:rPr>
        <w:t xml:space="preserve">  C.E. </w:t>
      </w:r>
      <w:sdt>
        <w:sdtPr>
          <w:tag w:val="goog_rdk_11"/>
          <w:id w:val="1354150690"/>
        </w:sdtPr>
        <w:sdtContent>
          <w:r>
            <w:rPr>
              <w:rFonts w:ascii="Arial Unicode MS" w:eastAsia="Arial Unicode MS" w:hAnsi="Arial Unicode MS" w:cs="Arial Unicode MS"/>
              <w:color w:val="000000"/>
            </w:rPr>
            <w:t>☐</w:t>
          </w:r>
        </w:sdtContent>
      </w:sdt>
      <w:r>
        <w:rPr>
          <w:color w:val="000000"/>
        </w:rPr>
        <w:t xml:space="preserve">) </w:t>
      </w:r>
      <w:r>
        <w:rPr>
          <w:color w:val="FF8F8F"/>
          <w:u w:val="single"/>
        </w:rPr>
        <w:t>Diligenciar el documento de identificación del representante legal</w:t>
      </w:r>
    </w:p>
    <w:p w14:paraId="2CDEE719" w14:textId="77777777" w:rsidR="001367B8" w:rsidRDefault="00C77AC7">
      <w:pPr>
        <w:pBdr>
          <w:top w:val="nil"/>
          <w:left w:val="nil"/>
          <w:bottom w:val="nil"/>
          <w:right w:val="nil"/>
          <w:between w:val="nil"/>
        </w:pBdr>
        <w:rPr>
          <w:color w:val="000000"/>
        </w:rPr>
      </w:pPr>
      <w:r>
        <w:rPr>
          <w:color w:val="000000"/>
        </w:rPr>
        <w:t xml:space="preserve">Dirección: </w:t>
      </w:r>
      <w:r>
        <w:rPr>
          <w:color w:val="FF8F8F"/>
          <w:u w:val="single"/>
        </w:rPr>
        <w:t>Diligenciar la dirección del proveedor</w:t>
      </w:r>
    </w:p>
    <w:p w14:paraId="7E54869D" w14:textId="77777777" w:rsidR="001367B8" w:rsidRDefault="00C77AC7">
      <w:pPr>
        <w:pBdr>
          <w:top w:val="nil"/>
          <w:left w:val="nil"/>
          <w:bottom w:val="nil"/>
          <w:right w:val="nil"/>
          <w:between w:val="nil"/>
        </w:pBdr>
        <w:rPr>
          <w:color w:val="000000"/>
        </w:rPr>
      </w:pPr>
      <w:r>
        <w:rPr>
          <w:color w:val="000000"/>
        </w:rPr>
        <w:t>Teléfono:</w:t>
      </w:r>
      <w:r>
        <w:rPr>
          <w:b/>
          <w:color w:val="000000"/>
        </w:rPr>
        <w:t xml:space="preserve"> </w:t>
      </w:r>
      <w:r>
        <w:rPr>
          <w:color w:val="FF8F8F"/>
          <w:u w:val="single"/>
        </w:rPr>
        <w:t>Diligenciar teléfonos de contacto del proveedor</w:t>
      </w:r>
    </w:p>
    <w:p w14:paraId="0BBD41C1" w14:textId="77777777" w:rsidR="001367B8" w:rsidRDefault="00C77AC7">
      <w:pPr>
        <w:pBdr>
          <w:top w:val="nil"/>
          <w:left w:val="nil"/>
          <w:bottom w:val="nil"/>
          <w:right w:val="nil"/>
          <w:between w:val="nil"/>
        </w:pBdr>
        <w:tabs>
          <w:tab w:val="center" w:pos="4419"/>
          <w:tab w:val="right" w:pos="8838"/>
          <w:tab w:val="left" w:pos="426"/>
        </w:tabs>
        <w:spacing w:line="276" w:lineRule="auto"/>
        <w:jc w:val="both"/>
        <w:rPr>
          <w:color w:val="000000"/>
        </w:rPr>
      </w:pPr>
      <w:r>
        <w:rPr>
          <w:color w:val="000000"/>
        </w:rPr>
        <w:t>Email:</w:t>
      </w:r>
      <w:r>
        <w:rPr>
          <w:b/>
          <w:color w:val="000000"/>
        </w:rPr>
        <w:t xml:space="preserve"> </w:t>
      </w:r>
      <w:r>
        <w:rPr>
          <w:color w:val="FF8F8F"/>
          <w:u w:val="single"/>
        </w:rPr>
        <w:t>Diligenciar correo electrónico de notificaciones</w:t>
      </w:r>
      <w:r>
        <w:rPr>
          <w:color w:val="000000"/>
        </w:rPr>
        <w:t>.</w:t>
      </w:r>
    </w:p>
    <w:p w14:paraId="76904162" w14:textId="77777777" w:rsidR="001367B8" w:rsidRDefault="001367B8">
      <w:pPr>
        <w:jc w:val="both"/>
        <w:rPr>
          <w:sz w:val="19"/>
          <w:szCs w:val="19"/>
        </w:rPr>
      </w:pPr>
    </w:p>
    <w:p w14:paraId="17293641" w14:textId="77777777" w:rsidR="001367B8" w:rsidRDefault="001367B8">
      <w:pPr>
        <w:pBdr>
          <w:top w:val="nil"/>
          <w:left w:val="nil"/>
          <w:bottom w:val="nil"/>
          <w:right w:val="nil"/>
          <w:between w:val="nil"/>
        </w:pBdr>
        <w:jc w:val="center"/>
        <w:rPr>
          <w:b/>
          <w:color w:val="000000"/>
        </w:rPr>
      </w:pPr>
    </w:p>
    <w:p w14:paraId="23131396" w14:textId="77777777" w:rsidR="001367B8" w:rsidRDefault="001367B8">
      <w:pPr>
        <w:pBdr>
          <w:top w:val="nil"/>
          <w:left w:val="nil"/>
          <w:bottom w:val="nil"/>
          <w:right w:val="nil"/>
          <w:between w:val="nil"/>
        </w:pBdr>
        <w:jc w:val="center"/>
        <w:rPr>
          <w:b/>
          <w:color w:val="000000"/>
        </w:rPr>
      </w:pPr>
    </w:p>
    <w:p w14:paraId="2DE32F45" w14:textId="77777777" w:rsidR="001367B8" w:rsidRDefault="001367B8">
      <w:pPr>
        <w:pBdr>
          <w:top w:val="nil"/>
          <w:left w:val="nil"/>
          <w:bottom w:val="nil"/>
          <w:right w:val="nil"/>
          <w:between w:val="nil"/>
        </w:pBdr>
        <w:jc w:val="center"/>
        <w:rPr>
          <w:b/>
          <w:color w:val="000000"/>
        </w:rPr>
      </w:pPr>
    </w:p>
    <w:p w14:paraId="7F99325E" w14:textId="77777777" w:rsidR="001367B8" w:rsidRDefault="001367B8">
      <w:pPr>
        <w:pBdr>
          <w:top w:val="nil"/>
          <w:left w:val="nil"/>
          <w:bottom w:val="nil"/>
          <w:right w:val="nil"/>
          <w:between w:val="nil"/>
        </w:pBdr>
        <w:jc w:val="center"/>
        <w:rPr>
          <w:b/>
          <w:color w:val="000000"/>
        </w:rPr>
      </w:pPr>
    </w:p>
    <w:p w14:paraId="332E4B37" w14:textId="77777777" w:rsidR="001367B8" w:rsidRDefault="001367B8">
      <w:pPr>
        <w:pBdr>
          <w:top w:val="nil"/>
          <w:left w:val="nil"/>
          <w:bottom w:val="nil"/>
          <w:right w:val="nil"/>
          <w:between w:val="nil"/>
        </w:pBdr>
        <w:jc w:val="center"/>
        <w:rPr>
          <w:b/>
          <w:color w:val="000000"/>
        </w:rPr>
      </w:pPr>
    </w:p>
    <w:p w14:paraId="12085B9E" w14:textId="77777777" w:rsidR="001367B8" w:rsidRDefault="001367B8">
      <w:pPr>
        <w:pBdr>
          <w:top w:val="nil"/>
          <w:left w:val="nil"/>
          <w:bottom w:val="nil"/>
          <w:right w:val="nil"/>
          <w:between w:val="nil"/>
        </w:pBdr>
        <w:jc w:val="center"/>
        <w:rPr>
          <w:b/>
          <w:color w:val="000000"/>
        </w:rPr>
      </w:pPr>
    </w:p>
    <w:p w14:paraId="65AF7FAF" w14:textId="77777777" w:rsidR="001367B8" w:rsidRDefault="001367B8">
      <w:pPr>
        <w:pBdr>
          <w:top w:val="nil"/>
          <w:left w:val="nil"/>
          <w:bottom w:val="nil"/>
          <w:right w:val="nil"/>
          <w:between w:val="nil"/>
        </w:pBdr>
        <w:jc w:val="center"/>
        <w:rPr>
          <w:b/>
          <w:color w:val="000000"/>
        </w:rPr>
      </w:pPr>
    </w:p>
    <w:p w14:paraId="18C23AC3" w14:textId="77777777" w:rsidR="001367B8" w:rsidRDefault="001367B8">
      <w:pPr>
        <w:pBdr>
          <w:top w:val="nil"/>
          <w:left w:val="nil"/>
          <w:bottom w:val="nil"/>
          <w:right w:val="nil"/>
          <w:between w:val="nil"/>
        </w:pBdr>
        <w:jc w:val="center"/>
        <w:rPr>
          <w:b/>
          <w:color w:val="000000"/>
        </w:rPr>
      </w:pPr>
    </w:p>
    <w:p w14:paraId="6E550AAD" w14:textId="77777777" w:rsidR="001367B8" w:rsidRDefault="001367B8">
      <w:pPr>
        <w:pBdr>
          <w:top w:val="nil"/>
          <w:left w:val="nil"/>
          <w:bottom w:val="nil"/>
          <w:right w:val="nil"/>
          <w:between w:val="nil"/>
        </w:pBdr>
        <w:jc w:val="center"/>
        <w:rPr>
          <w:b/>
          <w:color w:val="000000"/>
        </w:rPr>
      </w:pPr>
    </w:p>
    <w:p w14:paraId="4F8785C2" w14:textId="77777777" w:rsidR="001367B8" w:rsidRDefault="001367B8">
      <w:pPr>
        <w:pBdr>
          <w:top w:val="nil"/>
          <w:left w:val="nil"/>
          <w:bottom w:val="nil"/>
          <w:right w:val="nil"/>
          <w:between w:val="nil"/>
        </w:pBdr>
        <w:jc w:val="center"/>
        <w:rPr>
          <w:b/>
          <w:color w:val="000000"/>
        </w:rPr>
      </w:pPr>
    </w:p>
    <w:p w14:paraId="1D234782" w14:textId="77777777" w:rsidR="001367B8" w:rsidRDefault="001367B8">
      <w:pPr>
        <w:pBdr>
          <w:top w:val="nil"/>
          <w:left w:val="nil"/>
          <w:bottom w:val="nil"/>
          <w:right w:val="nil"/>
          <w:between w:val="nil"/>
        </w:pBdr>
        <w:jc w:val="center"/>
        <w:rPr>
          <w:b/>
          <w:color w:val="000000"/>
        </w:rPr>
      </w:pPr>
    </w:p>
    <w:p w14:paraId="6D7B0C82" w14:textId="77777777" w:rsidR="001367B8" w:rsidRDefault="001367B8">
      <w:pPr>
        <w:pBdr>
          <w:top w:val="nil"/>
          <w:left w:val="nil"/>
          <w:bottom w:val="nil"/>
          <w:right w:val="nil"/>
          <w:between w:val="nil"/>
        </w:pBdr>
        <w:jc w:val="center"/>
        <w:rPr>
          <w:b/>
          <w:color w:val="000000"/>
        </w:rPr>
      </w:pPr>
    </w:p>
    <w:p w14:paraId="249BBF9B" w14:textId="77777777" w:rsidR="001367B8" w:rsidRDefault="001367B8">
      <w:pPr>
        <w:pBdr>
          <w:top w:val="nil"/>
          <w:left w:val="nil"/>
          <w:bottom w:val="nil"/>
          <w:right w:val="nil"/>
          <w:between w:val="nil"/>
        </w:pBdr>
        <w:jc w:val="center"/>
        <w:rPr>
          <w:b/>
          <w:color w:val="000000"/>
        </w:rPr>
      </w:pPr>
    </w:p>
    <w:p w14:paraId="061251D6" w14:textId="77777777" w:rsidR="001367B8" w:rsidRDefault="001367B8">
      <w:pPr>
        <w:pBdr>
          <w:top w:val="nil"/>
          <w:left w:val="nil"/>
          <w:bottom w:val="nil"/>
          <w:right w:val="nil"/>
          <w:between w:val="nil"/>
        </w:pBdr>
        <w:jc w:val="center"/>
        <w:rPr>
          <w:b/>
          <w:color w:val="000000"/>
        </w:rPr>
      </w:pPr>
    </w:p>
    <w:p w14:paraId="07DA3EE2" w14:textId="77777777" w:rsidR="001367B8" w:rsidRDefault="001367B8">
      <w:pPr>
        <w:pBdr>
          <w:top w:val="nil"/>
          <w:left w:val="nil"/>
          <w:bottom w:val="nil"/>
          <w:right w:val="nil"/>
          <w:between w:val="nil"/>
        </w:pBdr>
        <w:jc w:val="center"/>
        <w:rPr>
          <w:b/>
          <w:color w:val="000000"/>
        </w:rPr>
      </w:pPr>
    </w:p>
    <w:p w14:paraId="5AAB2A29" w14:textId="77777777" w:rsidR="001367B8" w:rsidRDefault="001367B8">
      <w:pPr>
        <w:pBdr>
          <w:top w:val="nil"/>
          <w:left w:val="nil"/>
          <w:bottom w:val="nil"/>
          <w:right w:val="nil"/>
          <w:between w:val="nil"/>
        </w:pBdr>
        <w:jc w:val="center"/>
        <w:rPr>
          <w:b/>
          <w:color w:val="000000"/>
        </w:rPr>
      </w:pPr>
    </w:p>
    <w:p w14:paraId="737D3A5D" w14:textId="77777777" w:rsidR="001367B8" w:rsidRDefault="001367B8">
      <w:pPr>
        <w:pBdr>
          <w:top w:val="nil"/>
          <w:left w:val="nil"/>
          <w:bottom w:val="nil"/>
          <w:right w:val="nil"/>
          <w:between w:val="nil"/>
        </w:pBdr>
        <w:rPr>
          <w:b/>
          <w:color w:val="000000"/>
        </w:rPr>
      </w:pPr>
    </w:p>
    <w:p w14:paraId="67EFF603" w14:textId="77777777" w:rsidR="00A63977" w:rsidRDefault="00A63977">
      <w:pPr>
        <w:autoSpaceDE/>
        <w:autoSpaceDN/>
        <w:rPr>
          <w:b/>
          <w:color w:val="000000"/>
        </w:rPr>
      </w:pPr>
      <w:r>
        <w:rPr>
          <w:b/>
          <w:color w:val="000000"/>
        </w:rPr>
        <w:br w:type="page"/>
      </w:r>
    </w:p>
    <w:p w14:paraId="2634E8F7" w14:textId="14A70ED0" w:rsidR="001367B8" w:rsidRDefault="00C77AC7">
      <w:pPr>
        <w:pBdr>
          <w:top w:val="nil"/>
          <w:left w:val="nil"/>
          <w:bottom w:val="nil"/>
          <w:right w:val="nil"/>
          <w:between w:val="nil"/>
        </w:pBdr>
        <w:jc w:val="center"/>
        <w:rPr>
          <w:b/>
          <w:color w:val="000000"/>
        </w:rPr>
      </w:pPr>
      <w:r>
        <w:rPr>
          <w:b/>
          <w:color w:val="000000"/>
        </w:rPr>
        <w:lastRenderedPageBreak/>
        <w:t>FORMULARIO No. 2</w:t>
      </w:r>
    </w:p>
    <w:p w14:paraId="56DA03DA" w14:textId="77777777" w:rsidR="001367B8" w:rsidRDefault="001367B8">
      <w:pPr>
        <w:pBdr>
          <w:top w:val="nil"/>
          <w:left w:val="nil"/>
          <w:bottom w:val="nil"/>
          <w:right w:val="nil"/>
          <w:between w:val="nil"/>
        </w:pBdr>
        <w:jc w:val="center"/>
        <w:rPr>
          <w:b/>
          <w:color w:val="000000"/>
        </w:rPr>
      </w:pPr>
    </w:p>
    <w:p w14:paraId="04D29DE9" w14:textId="77777777" w:rsidR="001367B8" w:rsidRDefault="00C77AC7">
      <w:pPr>
        <w:pBdr>
          <w:top w:val="nil"/>
          <w:left w:val="nil"/>
          <w:bottom w:val="nil"/>
          <w:right w:val="nil"/>
          <w:between w:val="nil"/>
        </w:pBdr>
        <w:jc w:val="center"/>
        <w:rPr>
          <w:b/>
          <w:color w:val="000000"/>
        </w:rPr>
      </w:pPr>
      <w:r>
        <w:rPr>
          <w:b/>
          <w:color w:val="000000"/>
        </w:rPr>
        <w:t>DATOS BÁSICOS BENEFICIARIO CUENTA</w:t>
      </w:r>
    </w:p>
    <w:p w14:paraId="1F00B3B6" w14:textId="77777777" w:rsidR="001367B8" w:rsidRDefault="001367B8">
      <w:pPr>
        <w:pBdr>
          <w:top w:val="nil"/>
          <w:left w:val="nil"/>
          <w:bottom w:val="nil"/>
          <w:right w:val="nil"/>
          <w:between w:val="nil"/>
        </w:pBdr>
        <w:jc w:val="center"/>
        <w:rPr>
          <w:b/>
          <w:color w:val="000000"/>
        </w:rPr>
      </w:pPr>
    </w:p>
    <w:p w14:paraId="78FB0C34" w14:textId="77777777" w:rsidR="001367B8" w:rsidRDefault="00C77AC7">
      <w:pPr>
        <w:pBdr>
          <w:top w:val="nil"/>
          <w:left w:val="nil"/>
          <w:bottom w:val="nil"/>
          <w:right w:val="nil"/>
          <w:between w:val="nil"/>
        </w:pBdr>
        <w:jc w:val="both"/>
        <w:rPr>
          <w:color w:val="000000"/>
        </w:rPr>
      </w:pPr>
      <w:r>
        <w:rPr>
          <w:color w:val="000000"/>
        </w:rPr>
        <w:t>CIUDAD_______________________                 FECHA ___________________</w:t>
      </w:r>
    </w:p>
    <w:p w14:paraId="521024D8" w14:textId="77777777" w:rsidR="001367B8" w:rsidRDefault="001367B8">
      <w:pPr>
        <w:pBdr>
          <w:top w:val="nil"/>
          <w:left w:val="nil"/>
          <w:bottom w:val="nil"/>
          <w:right w:val="nil"/>
          <w:between w:val="nil"/>
        </w:pBdr>
        <w:jc w:val="both"/>
        <w:rPr>
          <w:color w:val="000000"/>
        </w:rPr>
      </w:pPr>
    </w:p>
    <w:p w14:paraId="50625958" w14:textId="77777777" w:rsidR="001367B8" w:rsidRDefault="001367B8">
      <w:pPr>
        <w:pBdr>
          <w:top w:val="nil"/>
          <w:left w:val="nil"/>
          <w:bottom w:val="nil"/>
          <w:right w:val="nil"/>
          <w:between w:val="nil"/>
        </w:pBdr>
        <w:jc w:val="both"/>
        <w:rPr>
          <w:color w:val="000000"/>
        </w:rPr>
      </w:pPr>
    </w:p>
    <w:p w14:paraId="680A6DDE" w14:textId="0A038281" w:rsidR="001367B8" w:rsidRDefault="00C77AC7">
      <w:pPr>
        <w:pBdr>
          <w:top w:val="nil"/>
          <w:left w:val="nil"/>
          <w:bottom w:val="nil"/>
          <w:right w:val="nil"/>
          <w:between w:val="nil"/>
        </w:pBdr>
        <w:jc w:val="both"/>
        <w:rPr>
          <w:color w:val="000000"/>
        </w:rPr>
      </w:pPr>
      <w:r>
        <w:rPr>
          <w:color w:val="000000"/>
        </w:rPr>
        <w:t>Me permito certificar la siguiente información con el objeto de ser incluida/</w:t>
      </w:r>
      <w:r w:rsidR="00327A53">
        <w:rPr>
          <w:color w:val="000000"/>
        </w:rPr>
        <w:t>terminada en</w:t>
      </w:r>
      <w:r>
        <w:rPr>
          <w:color w:val="000000"/>
        </w:rPr>
        <w:t xml:space="preserve"> el Sistema Integrado de Información Financiera SIIF. </w:t>
      </w:r>
    </w:p>
    <w:p w14:paraId="7325C2E0" w14:textId="77777777" w:rsidR="001367B8" w:rsidRDefault="001367B8">
      <w:pPr>
        <w:pBdr>
          <w:top w:val="nil"/>
          <w:left w:val="nil"/>
          <w:bottom w:val="nil"/>
          <w:right w:val="nil"/>
          <w:between w:val="nil"/>
        </w:pBdr>
        <w:jc w:val="both"/>
        <w:rPr>
          <w:color w:val="000000"/>
        </w:rPr>
      </w:pPr>
    </w:p>
    <w:p w14:paraId="0AB1F46E" w14:textId="77777777" w:rsidR="001367B8" w:rsidRDefault="001367B8">
      <w:pPr>
        <w:pBdr>
          <w:top w:val="nil"/>
          <w:left w:val="nil"/>
          <w:bottom w:val="nil"/>
          <w:right w:val="nil"/>
          <w:between w:val="nil"/>
        </w:pBdr>
        <w:jc w:val="both"/>
        <w:rPr>
          <w:color w:val="000000"/>
        </w:rPr>
      </w:pPr>
    </w:p>
    <w:p w14:paraId="67FAC68C" w14:textId="77777777" w:rsidR="001367B8" w:rsidRDefault="00C77AC7">
      <w:pPr>
        <w:pBdr>
          <w:top w:val="nil"/>
          <w:left w:val="nil"/>
          <w:bottom w:val="nil"/>
          <w:right w:val="nil"/>
          <w:between w:val="nil"/>
        </w:pBdr>
        <w:jc w:val="both"/>
        <w:rPr>
          <w:b/>
          <w:color w:val="000000"/>
        </w:rPr>
      </w:pPr>
      <w:r>
        <w:rPr>
          <w:b/>
          <w:color w:val="000000"/>
        </w:rPr>
        <w:t>I. DATOS ENTIDAD INFORMANTE (Beneficiario)</w:t>
      </w:r>
    </w:p>
    <w:p w14:paraId="1A9FD79B" w14:textId="77777777" w:rsidR="001367B8" w:rsidRDefault="001367B8">
      <w:pPr>
        <w:pBdr>
          <w:top w:val="nil"/>
          <w:left w:val="nil"/>
          <w:bottom w:val="nil"/>
          <w:right w:val="nil"/>
          <w:between w:val="nil"/>
        </w:pBdr>
        <w:jc w:val="both"/>
        <w:rPr>
          <w:color w:val="000000"/>
        </w:rPr>
      </w:pPr>
    </w:p>
    <w:p w14:paraId="011F1A9F" w14:textId="77777777" w:rsidR="001367B8" w:rsidRDefault="00C77AC7">
      <w:pPr>
        <w:pBdr>
          <w:top w:val="nil"/>
          <w:left w:val="nil"/>
          <w:bottom w:val="nil"/>
          <w:right w:val="nil"/>
          <w:between w:val="nil"/>
        </w:pBdr>
        <w:jc w:val="both"/>
        <w:rPr>
          <w:color w:val="000000"/>
        </w:rPr>
      </w:pPr>
      <w:r>
        <w:rPr>
          <w:color w:val="000000"/>
        </w:rPr>
        <w:t>Entidad o beneficiario _____________________NIT ________________C.C. _________________</w:t>
      </w:r>
    </w:p>
    <w:p w14:paraId="214CF9EA" w14:textId="77777777" w:rsidR="001367B8" w:rsidRDefault="001367B8">
      <w:pPr>
        <w:pBdr>
          <w:top w:val="nil"/>
          <w:left w:val="nil"/>
          <w:bottom w:val="nil"/>
          <w:right w:val="nil"/>
          <w:between w:val="nil"/>
        </w:pBdr>
        <w:jc w:val="both"/>
        <w:rPr>
          <w:color w:val="000000"/>
        </w:rPr>
      </w:pPr>
    </w:p>
    <w:p w14:paraId="211C49AC" w14:textId="77777777" w:rsidR="001367B8" w:rsidRDefault="00C77AC7">
      <w:pPr>
        <w:pBdr>
          <w:top w:val="nil"/>
          <w:left w:val="nil"/>
          <w:bottom w:val="nil"/>
          <w:right w:val="nil"/>
          <w:between w:val="nil"/>
        </w:pBdr>
        <w:jc w:val="both"/>
        <w:rPr>
          <w:color w:val="000000"/>
        </w:rPr>
      </w:pPr>
      <w:r>
        <w:rPr>
          <w:color w:val="000000"/>
        </w:rPr>
        <w:t xml:space="preserve">Dirección: ______________________________ Teléfono_________________ </w:t>
      </w:r>
    </w:p>
    <w:p w14:paraId="55430B49" w14:textId="77777777" w:rsidR="001367B8" w:rsidRDefault="001367B8">
      <w:pPr>
        <w:pBdr>
          <w:top w:val="nil"/>
          <w:left w:val="nil"/>
          <w:bottom w:val="nil"/>
          <w:right w:val="nil"/>
          <w:between w:val="nil"/>
        </w:pBdr>
        <w:jc w:val="both"/>
        <w:rPr>
          <w:color w:val="000000"/>
        </w:rPr>
      </w:pPr>
    </w:p>
    <w:p w14:paraId="0814CFC5" w14:textId="77777777" w:rsidR="001367B8" w:rsidRDefault="00C77AC7">
      <w:pPr>
        <w:pBdr>
          <w:top w:val="nil"/>
          <w:left w:val="nil"/>
          <w:bottom w:val="nil"/>
          <w:right w:val="nil"/>
          <w:between w:val="nil"/>
        </w:pBdr>
        <w:jc w:val="both"/>
        <w:rPr>
          <w:color w:val="000000"/>
        </w:rPr>
      </w:pPr>
      <w:r>
        <w:rPr>
          <w:color w:val="000000"/>
        </w:rPr>
        <w:t xml:space="preserve">Fax_______________________                                 </w:t>
      </w:r>
    </w:p>
    <w:p w14:paraId="21736513" w14:textId="77777777" w:rsidR="001367B8" w:rsidRDefault="001367B8">
      <w:pPr>
        <w:pBdr>
          <w:top w:val="nil"/>
          <w:left w:val="nil"/>
          <w:bottom w:val="nil"/>
          <w:right w:val="nil"/>
          <w:between w:val="nil"/>
        </w:pBdr>
        <w:jc w:val="both"/>
        <w:rPr>
          <w:color w:val="000000"/>
        </w:rPr>
      </w:pPr>
    </w:p>
    <w:p w14:paraId="62F95FB2" w14:textId="77777777" w:rsidR="001367B8" w:rsidRDefault="00C77AC7">
      <w:pPr>
        <w:pBdr>
          <w:top w:val="nil"/>
          <w:left w:val="nil"/>
          <w:bottom w:val="nil"/>
          <w:right w:val="nil"/>
          <w:between w:val="nil"/>
        </w:pBdr>
        <w:jc w:val="both"/>
        <w:rPr>
          <w:color w:val="000000"/>
        </w:rPr>
      </w:pPr>
      <w:r>
        <w:rPr>
          <w:color w:val="000000"/>
        </w:rPr>
        <w:t>Departamento _______________ Ciudad_______________ Municipio________</w:t>
      </w:r>
    </w:p>
    <w:p w14:paraId="13D908AF" w14:textId="77777777" w:rsidR="001367B8" w:rsidRDefault="001367B8">
      <w:pPr>
        <w:pBdr>
          <w:top w:val="nil"/>
          <w:left w:val="nil"/>
          <w:bottom w:val="nil"/>
          <w:right w:val="nil"/>
          <w:between w:val="nil"/>
        </w:pBdr>
        <w:jc w:val="both"/>
        <w:rPr>
          <w:color w:val="000000"/>
        </w:rPr>
      </w:pPr>
    </w:p>
    <w:p w14:paraId="082ECCF6" w14:textId="77777777" w:rsidR="001367B8" w:rsidRDefault="00C77AC7">
      <w:pPr>
        <w:pBdr>
          <w:top w:val="nil"/>
          <w:left w:val="nil"/>
          <w:bottom w:val="nil"/>
          <w:right w:val="nil"/>
          <w:between w:val="nil"/>
        </w:pBdr>
        <w:jc w:val="both"/>
        <w:rPr>
          <w:color w:val="000000"/>
        </w:rPr>
      </w:pPr>
      <w:r>
        <w:rPr>
          <w:color w:val="000000"/>
        </w:rPr>
        <w:t>Denominación de la cuenta                    Corriente ______</w:t>
      </w:r>
    </w:p>
    <w:p w14:paraId="0679B35E" w14:textId="77777777" w:rsidR="001367B8" w:rsidRDefault="00C77AC7">
      <w:pPr>
        <w:pBdr>
          <w:top w:val="nil"/>
          <w:left w:val="nil"/>
          <w:bottom w:val="nil"/>
          <w:right w:val="nil"/>
          <w:between w:val="nil"/>
        </w:pBdr>
        <w:jc w:val="both"/>
        <w:rPr>
          <w:color w:val="000000"/>
        </w:rPr>
      </w:pPr>
      <w:r>
        <w:rPr>
          <w:color w:val="000000"/>
        </w:rPr>
        <w:t xml:space="preserve">                                                          </w:t>
      </w:r>
    </w:p>
    <w:p w14:paraId="05E2C0E5" w14:textId="77777777" w:rsidR="001367B8" w:rsidRDefault="00C77AC7">
      <w:pPr>
        <w:pBdr>
          <w:top w:val="nil"/>
          <w:left w:val="nil"/>
          <w:bottom w:val="nil"/>
          <w:right w:val="nil"/>
          <w:between w:val="nil"/>
        </w:pBdr>
        <w:ind w:left="2832" w:firstLine="708"/>
        <w:rPr>
          <w:color w:val="000000"/>
        </w:rPr>
      </w:pPr>
      <w:r>
        <w:rPr>
          <w:color w:val="000000"/>
        </w:rPr>
        <w:t>Ahorros _________</w:t>
      </w:r>
    </w:p>
    <w:p w14:paraId="670EB6F4" w14:textId="77777777" w:rsidR="001367B8" w:rsidRDefault="001367B8">
      <w:pPr>
        <w:pBdr>
          <w:top w:val="nil"/>
          <w:left w:val="nil"/>
          <w:bottom w:val="nil"/>
          <w:right w:val="nil"/>
          <w:between w:val="nil"/>
        </w:pBdr>
        <w:jc w:val="both"/>
        <w:rPr>
          <w:color w:val="000000"/>
        </w:rPr>
      </w:pPr>
    </w:p>
    <w:p w14:paraId="3A8D9D76" w14:textId="25CFA2A2" w:rsidR="001367B8" w:rsidRDefault="00C77AC7">
      <w:pPr>
        <w:pBdr>
          <w:top w:val="nil"/>
          <w:left w:val="nil"/>
          <w:bottom w:val="nil"/>
          <w:right w:val="nil"/>
          <w:between w:val="nil"/>
        </w:pBdr>
        <w:jc w:val="both"/>
        <w:rPr>
          <w:b/>
          <w:color w:val="000000"/>
        </w:rPr>
      </w:pPr>
      <w:r>
        <w:rPr>
          <w:b/>
          <w:color w:val="000000"/>
        </w:rPr>
        <w:t xml:space="preserve">II. DATOS DE LA ENTIDAD </w:t>
      </w:r>
      <w:r w:rsidR="00A63977">
        <w:rPr>
          <w:b/>
          <w:color w:val="000000"/>
        </w:rPr>
        <w:t>FINANCIERA</w:t>
      </w:r>
      <w:r>
        <w:rPr>
          <w:b/>
          <w:color w:val="000000"/>
        </w:rPr>
        <w:t xml:space="preserve">: </w:t>
      </w:r>
    </w:p>
    <w:p w14:paraId="65DE8424" w14:textId="77777777" w:rsidR="001367B8" w:rsidRDefault="001367B8">
      <w:pPr>
        <w:pBdr>
          <w:top w:val="nil"/>
          <w:left w:val="nil"/>
          <w:bottom w:val="nil"/>
          <w:right w:val="nil"/>
          <w:between w:val="nil"/>
        </w:pBdr>
        <w:jc w:val="both"/>
        <w:rPr>
          <w:color w:val="000000"/>
        </w:rPr>
      </w:pPr>
    </w:p>
    <w:p w14:paraId="248055D6" w14:textId="77777777" w:rsidR="001367B8" w:rsidRDefault="00C77AC7">
      <w:pPr>
        <w:pBdr>
          <w:top w:val="nil"/>
          <w:left w:val="nil"/>
          <w:bottom w:val="nil"/>
          <w:right w:val="nil"/>
          <w:between w:val="nil"/>
        </w:pBdr>
        <w:jc w:val="both"/>
        <w:rPr>
          <w:color w:val="000000"/>
        </w:rPr>
      </w:pPr>
      <w:r>
        <w:rPr>
          <w:color w:val="000000"/>
        </w:rPr>
        <w:t>Entidad Financiera __________________________ Código _________________</w:t>
      </w:r>
    </w:p>
    <w:p w14:paraId="6A69B6C6" w14:textId="77777777" w:rsidR="001367B8" w:rsidRDefault="001367B8">
      <w:pPr>
        <w:pBdr>
          <w:top w:val="nil"/>
          <w:left w:val="nil"/>
          <w:bottom w:val="nil"/>
          <w:right w:val="nil"/>
          <w:between w:val="nil"/>
        </w:pBdr>
        <w:jc w:val="both"/>
        <w:rPr>
          <w:color w:val="000000"/>
        </w:rPr>
      </w:pPr>
    </w:p>
    <w:p w14:paraId="7495C76F" w14:textId="77777777" w:rsidR="001367B8" w:rsidRDefault="00C77AC7">
      <w:pPr>
        <w:pBdr>
          <w:top w:val="nil"/>
          <w:left w:val="nil"/>
          <w:bottom w:val="nil"/>
          <w:right w:val="nil"/>
          <w:between w:val="nil"/>
        </w:pBdr>
        <w:jc w:val="both"/>
        <w:rPr>
          <w:color w:val="000000"/>
        </w:rPr>
      </w:pPr>
      <w:r>
        <w:rPr>
          <w:color w:val="000000"/>
        </w:rPr>
        <w:t>Sucursal _________________Código ________________Ciudad_____________</w:t>
      </w:r>
    </w:p>
    <w:p w14:paraId="3110D0AE" w14:textId="77777777" w:rsidR="001367B8" w:rsidRDefault="001367B8">
      <w:pPr>
        <w:pBdr>
          <w:top w:val="nil"/>
          <w:left w:val="nil"/>
          <w:bottom w:val="nil"/>
          <w:right w:val="nil"/>
          <w:between w:val="nil"/>
        </w:pBdr>
        <w:jc w:val="both"/>
        <w:rPr>
          <w:color w:val="000000"/>
        </w:rPr>
      </w:pPr>
    </w:p>
    <w:p w14:paraId="6D2277A7" w14:textId="77777777" w:rsidR="001367B8" w:rsidRDefault="00C77AC7">
      <w:pPr>
        <w:pBdr>
          <w:top w:val="nil"/>
          <w:left w:val="nil"/>
          <w:bottom w:val="nil"/>
          <w:right w:val="nil"/>
          <w:between w:val="nil"/>
        </w:pBdr>
        <w:jc w:val="both"/>
        <w:rPr>
          <w:color w:val="000000"/>
        </w:rPr>
      </w:pPr>
      <w:r>
        <w:rPr>
          <w:color w:val="000000"/>
        </w:rPr>
        <w:t>Dirección _______________Teléfono _____________ Fax _________________</w:t>
      </w:r>
    </w:p>
    <w:p w14:paraId="5E5536B4" w14:textId="77777777" w:rsidR="001367B8" w:rsidRDefault="001367B8">
      <w:pPr>
        <w:pBdr>
          <w:top w:val="nil"/>
          <w:left w:val="nil"/>
          <w:bottom w:val="nil"/>
          <w:right w:val="nil"/>
          <w:between w:val="nil"/>
        </w:pBdr>
        <w:jc w:val="both"/>
        <w:rPr>
          <w:color w:val="000000"/>
        </w:rPr>
      </w:pPr>
    </w:p>
    <w:p w14:paraId="06208D1B" w14:textId="77777777" w:rsidR="001367B8" w:rsidRDefault="00C77AC7">
      <w:pPr>
        <w:pBdr>
          <w:top w:val="nil"/>
          <w:left w:val="nil"/>
          <w:bottom w:val="nil"/>
          <w:right w:val="nil"/>
          <w:between w:val="nil"/>
        </w:pBdr>
        <w:jc w:val="both"/>
        <w:rPr>
          <w:color w:val="000000"/>
        </w:rPr>
      </w:pPr>
      <w:r>
        <w:rPr>
          <w:color w:val="000000"/>
        </w:rPr>
        <w:t>Número de la cuenta ______________________________________________</w:t>
      </w:r>
    </w:p>
    <w:p w14:paraId="29D205FF" w14:textId="77777777" w:rsidR="001367B8" w:rsidRDefault="001367B8">
      <w:pPr>
        <w:pBdr>
          <w:top w:val="nil"/>
          <w:left w:val="nil"/>
          <w:bottom w:val="nil"/>
          <w:right w:val="nil"/>
          <w:between w:val="nil"/>
        </w:pBdr>
        <w:jc w:val="both"/>
        <w:rPr>
          <w:color w:val="000000"/>
        </w:rPr>
      </w:pPr>
    </w:p>
    <w:p w14:paraId="793CE286" w14:textId="77777777" w:rsidR="001367B8" w:rsidRDefault="001367B8">
      <w:pPr>
        <w:pBdr>
          <w:top w:val="nil"/>
          <w:left w:val="nil"/>
          <w:bottom w:val="nil"/>
          <w:right w:val="nil"/>
          <w:between w:val="nil"/>
        </w:pBdr>
        <w:jc w:val="both"/>
        <w:rPr>
          <w:color w:val="000000"/>
        </w:rPr>
      </w:pPr>
    </w:p>
    <w:p w14:paraId="2FCB152F" w14:textId="77777777" w:rsidR="001367B8" w:rsidRDefault="001367B8">
      <w:pPr>
        <w:pBdr>
          <w:top w:val="nil"/>
          <w:left w:val="nil"/>
          <w:bottom w:val="nil"/>
          <w:right w:val="nil"/>
          <w:between w:val="nil"/>
        </w:pBdr>
        <w:jc w:val="both"/>
        <w:rPr>
          <w:color w:val="000000"/>
        </w:rPr>
      </w:pPr>
    </w:p>
    <w:p w14:paraId="1CF87222" w14:textId="054B2C7A" w:rsidR="001367B8" w:rsidRDefault="00C77AC7">
      <w:pPr>
        <w:pBdr>
          <w:top w:val="nil"/>
          <w:left w:val="nil"/>
          <w:bottom w:val="nil"/>
          <w:right w:val="nil"/>
          <w:between w:val="nil"/>
        </w:pBdr>
        <w:jc w:val="both"/>
        <w:rPr>
          <w:b/>
          <w:color w:val="000000"/>
        </w:rPr>
      </w:pPr>
      <w:r>
        <w:rPr>
          <w:b/>
          <w:color w:val="000000"/>
        </w:rPr>
        <w:t xml:space="preserve">(Adjuntar original de certificación bancaria con destino a la </w:t>
      </w:r>
      <w:r w:rsidR="00A63977">
        <w:rPr>
          <w:b/>
          <w:color w:val="000000"/>
        </w:rPr>
        <w:t>Regional de Aseguramiento en Salud Nº 5</w:t>
      </w:r>
      <w:r>
        <w:rPr>
          <w:b/>
          <w:color w:val="000000"/>
        </w:rPr>
        <w:t>)</w:t>
      </w:r>
    </w:p>
    <w:p w14:paraId="023F55D3" w14:textId="77777777" w:rsidR="001367B8" w:rsidRDefault="001367B8">
      <w:pPr>
        <w:pBdr>
          <w:top w:val="nil"/>
          <w:left w:val="nil"/>
          <w:bottom w:val="nil"/>
          <w:right w:val="nil"/>
          <w:between w:val="nil"/>
        </w:pBdr>
        <w:jc w:val="both"/>
        <w:rPr>
          <w:color w:val="000000"/>
        </w:rPr>
      </w:pPr>
    </w:p>
    <w:p w14:paraId="52CC4077" w14:textId="299ED5FA" w:rsidR="001367B8" w:rsidRDefault="001367B8">
      <w:pPr>
        <w:pBdr>
          <w:top w:val="nil"/>
          <w:left w:val="nil"/>
          <w:bottom w:val="nil"/>
          <w:right w:val="nil"/>
          <w:between w:val="nil"/>
        </w:pBdr>
        <w:jc w:val="both"/>
        <w:rPr>
          <w:color w:val="000000"/>
        </w:rPr>
      </w:pPr>
    </w:p>
    <w:p w14:paraId="4D83A957" w14:textId="4F04606C" w:rsidR="00A63977" w:rsidRDefault="00A63977">
      <w:pPr>
        <w:pBdr>
          <w:top w:val="nil"/>
          <w:left w:val="nil"/>
          <w:bottom w:val="nil"/>
          <w:right w:val="nil"/>
          <w:between w:val="nil"/>
        </w:pBdr>
        <w:jc w:val="both"/>
        <w:rPr>
          <w:color w:val="000000"/>
        </w:rPr>
      </w:pPr>
    </w:p>
    <w:p w14:paraId="75F3E5B3" w14:textId="77777777" w:rsidR="00A63977" w:rsidRDefault="00A63977">
      <w:pPr>
        <w:pBdr>
          <w:top w:val="nil"/>
          <w:left w:val="nil"/>
          <w:bottom w:val="nil"/>
          <w:right w:val="nil"/>
          <w:between w:val="nil"/>
        </w:pBdr>
        <w:jc w:val="both"/>
        <w:rPr>
          <w:color w:val="000000"/>
        </w:rPr>
      </w:pPr>
    </w:p>
    <w:p w14:paraId="1C35CCAE" w14:textId="77777777" w:rsidR="005C2AF4" w:rsidRDefault="005C2AF4" w:rsidP="005C2AF4">
      <w:pPr>
        <w:pBdr>
          <w:top w:val="nil"/>
          <w:left w:val="nil"/>
          <w:bottom w:val="nil"/>
          <w:right w:val="nil"/>
          <w:between w:val="nil"/>
        </w:pBdr>
        <w:rPr>
          <w:color w:val="000000"/>
        </w:rPr>
      </w:pPr>
      <w:r>
        <w:rPr>
          <w:color w:val="000000"/>
        </w:rPr>
        <w:t xml:space="preserve">Firma del representante legal del proponente </w:t>
      </w:r>
    </w:p>
    <w:p w14:paraId="56F9EE4D" w14:textId="77777777" w:rsidR="005C2AF4" w:rsidRDefault="005C2AF4" w:rsidP="005C2AF4">
      <w:pPr>
        <w:pBdr>
          <w:top w:val="nil"/>
          <w:left w:val="nil"/>
          <w:bottom w:val="nil"/>
          <w:right w:val="nil"/>
          <w:between w:val="nil"/>
        </w:pBdr>
        <w:rPr>
          <w:color w:val="000000"/>
        </w:rPr>
      </w:pPr>
      <w:r>
        <w:rPr>
          <w:color w:val="000000"/>
        </w:rPr>
        <w:t xml:space="preserve">Nombre o razón social del oferente: </w:t>
      </w:r>
      <w:r>
        <w:rPr>
          <w:color w:val="808080"/>
          <w:u w:val="single"/>
        </w:rPr>
        <w:t>Diligenciar el nombre completo del proponente</w:t>
      </w:r>
    </w:p>
    <w:p w14:paraId="4D37D790" w14:textId="77777777" w:rsidR="005C2AF4" w:rsidRDefault="005C2AF4" w:rsidP="005C2AF4">
      <w:pPr>
        <w:pBdr>
          <w:top w:val="nil"/>
          <w:left w:val="nil"/>
          <w:bottom w:val="nil"/>
          <w:right w:val="nil"/>
          <w:between w:val="nil"/>
        </w:pBdr>
        <w:rPr>
          <w:color w:val="000000"/>
        </w:rPr>
      </w:pPr>
      <w:r>
        <w:rPr>
          <w:color w:val="000000"/>
        </w:rPr>
        <w:t xml:space="preserve">Identificación (NIT </w:t>
      </w:r>
      <w:sdt>
        <w:sdtPr>
          <w:tag w:val="goog_rdk_17"/>
          <w:id w:val="-776175845"/>
        </w:sdtPr>
        <w:sdtContent>
          <w:r>
            <w:rPr>
              <w:rFonts w:ascii="Arial Unicode MS" w:eastAsia="Arial Unicode MS" w:hAnsi="Arial Unicode MS" w:cs="Arial Unicode MS"/>
              <w:color w:val="000000"/>
            </w:rPr>
            <w:t>☐</w:t>
          </w:r>
        </w:sdtContent>
      </w:sdt>
      <w:r>
        <w:rPr>
          <w:color w:val="000000"/>
        </w:rPr>
        <w:t xml:space="preserve"> C.C </w:t>
      </w:r>
      <w:sdt>
        <w:sdtPr>
          <w:tag w:val="goog_rdk_18"/>
          <w:id w:val="2033832409"/>
        </w:sdtPr>
        <w:sdtContent>
          <w:r>
            <w:rPr>
              <w:rFonts w:ascii="Arial Unicode MS" w:eastAsia="Arial Unicode MS" w:hAnsi="Arial Unicode MS" w:cs="Arial Unicode MS"/>
              <w:color w:val="000000"/>
            </w:rPr>
            <w:t>☐</w:t>
          </w:r>
        </w:sdtContent>
      </w:sdt>
      <w:r>
        <w:rPr>
          <w:color w:val="000000"/>
        </w:rPr>
        <w:t xml:space="preserve">  C.E </w:t>
      </w:r>
      <w:sdt>
        <w:sdtPr>
          <w:tag w:val="goog_rdk_19"/>
          <w:id w:val="-809235708"/>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la identificación del proponente</w:t>
      </w:r>
    </w:p>
    <w:p w14:paraId="7255961D" w14:textId="77777777" w:rsidR="005C2AF4" w:rsidRDefault="005C2AF4" w:rsidP="005C2AF4">
      <w:pPr>
        <w:pBdr>
          <w:top w:val="nil"/>
          <w:left w:val="nil"/>
          <w:bottom w:val="nil"/>
          <w:right w:val="nil"/>
          <w:between w:val="nil"/>
        </w:pBdr>
        <w:rPr>
          <w:color w:val="000000"/>
        </w:rPr>
      </w:pPr>
      <w:r>
        <w:rPr>
          <w:color w:val="000000"/>
        </w:rPr>
        <w:t xml:space="preserve">Nombre Representante Legal: </w:t>
      </w:r>
      <w:r>
        <w:rPr>
          <w:color w:val="808080"/>
          <w:u w:val="single"/>
        </w:rPr>
        <w:t>Diligenciar el nombre completo del representante legal</w:t>
      </w:r>
    </w:p>
    <w:p w14:paraId="586CB877" w14:textId="77777777" w:rsidR="005C2AF4" w:rsidRDefault="005C2AF4" w:rsidP="005C2AF4">
      <w:pPr>
        <w:pBdr>
          <w:top w:val="nil"/>
          <w:left w:val="nil"/>
          <w:bottom w:val="nil"/>
          <w:right w:val="nil"/>
          <w:between w:val="nil"/>
        </w:pBdr>
        <w:rPr>
          <w:color w:val="000000"/>
        </w:rPr>
      </w:pPr>
      <w:r>
        <w:rPr>
          <w:color w:val="000000"/>
        </w:rPr>
        <w:t xml:space="preserve">Identificación (C.C </w:t>
      </w:r>
      <w:sdt>
        <w:sdtPr>
          <w:tag w:val="goog_rdk_20"/>
          <w:id w:val="-186052705"/>
        </w:sdtPr>
        <w:sdtContent>
          <w:r>
            <w:rPr>
              <w:rFonts w:ascii="Arial Unicode MS" w:eastAsia="Arial Unicode MS" w:hAnsi="Arial Unicode MS" w:cs="Arial Unicode MS"/>
              <w:color w:val="000000"/>
            </w:rPr>
            <w:t>☐</w:t>
          </w:r>
        </w:sdtContent>
      </w:sdt>
      <w:r>
        <w:rPr>
          <w:color w:val="000000"/>
        </w:rPr>
        <w:t xml:space="preserve">  C.E. </w:t>
      </w:r>
      <w:sdt>
        <w:sdtPr>
          <w:tag w:val="goog_rdk_21"/>
          <w:id w:val="-1840377261"/>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el documento de identificación del representante legal</w:t>
      </w:r>
    </w:p>
    <w:p w14:paraId="5DED96A7" w14:textId="77777777" w:rsidR="005C2AF4" w:rsidRDefault="005C2AF4" w:rsidP="005C2AF4">
      <w:pPr>
        <w:pBdr>
          <w:top w:val="nil"/>
          <w:left w:val="nil"/>
          <w:bottom w:val="nil"/>
          <w:right w:val="nil"/>
          <w:between w:val="nil"/>
        </w:pBdr>
        <w:rPr>
          <w:color w:val="000000"/>
        </w:rPr>
      </w:pPr>
      <w:r>
        <w:rPr>
          <w:color w:val="000000"/>
        </w:rPr>
        <w:t xml:space="preserve">Dirección: </w:t>
      </w:r>
      <w:r>
        <w:rPr>
          <w:color w:val="808080"/>
          <w:u w:val="single"/>
        </w:rPr>
        <w:t>Diligenciar la dirección del proveedor</w:t>
      </w:r>
    </w:p>
    <w:p w14:paraId="7EB9744F" w14:textId="77777777" w:rsidR="005C2AF4" w:rsidRDefault="005C2AF4" w:rsidP="005C2AF4">
      <w:pPr>
        <w:pBdr>
          <w:top w:val="nil"/>
          <w:left w:val="nil"/>
          <w:bottom w:val="nil"/>
          <w:right w:val="nil"/>
          <w:between w:val="nil"/>
        </w:pBdr>
        <w:rPr>
          <w:color w:val="000000"/>
        </w:rPr>
      </w:pPr>
      <w:r>
        <w:rPr>
          <w:color w:val="000000"/>
        </w:rPr>
        <w:t>Teléfono:</w:t>
      </w:r>
      <w:r>
        <w:rPr>
          <w:b/>
          <w:color w:val="000000"/>
        </w:rPr>
        <w:t xml:space="preserve"> </w:t>
      </w:r>
      <w:r>
        <w:rPr>
          <w:color w:val="808080"/>
          <w:u w:val="single"/>
        </w:rPr>
        <w:t>Diligenciar teléfonos de contacto del proveedor</w:t>
      </w:r>
    </w:p>
    <w:p w14:paraId="2BAFED44" w14:textId="77777777" w:rsidR="005C2AF4" w:rsidRDefault="005C2AF4" w:rsidP="005C2AF4">
      <w:pPr>
        <w:pBdr>
          <w:top w:val="nil"/>
          <w:left w:val="nil"/>
          <w:bottom w:val="nil"/>
          <w:right w:val="nil"/>
          <w:between w:val="nil"/>
        </w:pBdr>
        <w:rPr>
          <w:color w:val="000000"/>
          <w:sz w:val="22"/>
          <w:szCs w:val="22"/>
        </w:rPr>
      </w:pPr>
      <w:r>
        <w:rPr>
          <w:color w:val="000000"/>
        </w:rPr>
        <w:t>Email:</w:t>
      </w:r>
      <w:r>
        <w:rPr>
          <w:b/>
          <w:color w:val="000000"/>
        </w:rPr>
        <w:t xml:space="preserve"> </w:t>
      </w:r>
      <w:r>
        <w:rPr>
          <w:color w:val="808080"/>
          <w:u w:val="single"/>
        </w:rPr>
        <w:t>Diligenciar correo electrónico de notificaciones</w:t>
      </w:r>
    </w:p>
    <w:p w14:paraId="7AD13FA2" w14:textId="77777777" w:rsidR="001367B8" w:rsidRDefault="001367B8"/>
    <w:p w14:paraId="48831B41" w14:textId="77777777" w:rsidR="001367B8" w:rsidRDefault="001367B8"/>
    <w:p w14:paraId="68B97656" w14:textId="77777777" w:rsidR="001367B8" w:rsidRDefault="001367B8"/>
    <w:p w14:paraId="2DFDA666" w14:textId="77777777" w:rsidR="001367B8" w:rsidRDefault="001367B8"/>
    <w:p w14:paraId="76E552C5" w14:textId="77777777" w:rsidR="001367B8" w:rsidRDefault="00C77AC7">
      <w:r>
        <w:br w:type="page"/>
      </w:r>
    </w:p>
    <w:p w14:paraId="56A546DA" w14:textId="77777777" w:rsidR="001367B8" w:rsidRDefault="00C77AC7">
      <w:pPr>
        <w:jc w:val="center"/>
        <w:rPr>
          <w:b/>
        </w:rPr>
      </w:pPr>
      <w:r>
        <w:rPr>
          <w:b/>
        </w:rPr>
        <w:lastRenderedPageBreak/>
        <w:t>FORMULARIO Nº 3</w:t>
      </w:r>
    </w:p>
    <w:p w14:paraId="1D9BF9A1" w14:textId="77777777" w:rsidR="001367B8" w:rsidRDefault="00C77AC7">
      <w:pPr>
        <w:jc w:val="center"/>
        <w:rPr>
          <w:b/>
        </w:rPr>
      </w:pPr>
      <w:r>
        <w:rPr>
          <w:b/>
        </w:rPr>
        <w:t>ACUERDO DE CONFIDENCIALIDAD</w:t>
      </w:r>
    </w:p>
    <w:p w14:paraId="03C46691" w14:textId="77777777" w:rsidR="001367B8" w:rsidRDefault="001367B8">
      <w:pPr>
        <w:jc w:val="center"/>
      </w:pPr>
    </w:p>
    <w:p w14:paraId="209F6A52" w14:textId="77777777" w:rsidR="001367B8" w:rsidRDefault="00C77AC7">
      <w:pPr>
        <w:jc w:val="both"/>
      </w:pPr>
      <w:r>
        <w:rPr>
          <w:color w:val="808080"/>
          <w:u w:val="single"/>
        </w:rPr>
        <w:t>Ciudad</w:t>
      </w:r>
      <w:r>
        <w:t xml:space="preserve">, </w:t>
      </w:r>
      <w:r>
        <w:rPr>
          <w:color w:val="808080"/>
        </w:rPr>
        <w:t>seleccionar la fecha.</w:t>
      </w:r>
    </w:p>
    <w:p w14:paraId="1EBE949F" w14:textId="77777777" w:rsidR="001367B8" w:rsidRDefault="001367B8">
      <w:pPr>
        <w:jc w:val="both"/>
      </w:pPr>
    </w:p>
    <w:p w14:paraId="10586085" w14:textId="77777777" w:rsidR="001367B8" w:rsidRDefault="00C77AC7">
      <w:pPr>
        <w:jc w:val="both"/>
      </w:pPr>
      <w:r>
        <w:t>Señores.</w:t>
      </w:r>
    </w:p>
    <w:p w14:paraId="297B901B" w14:textId="77777777" w:rsidR="001367B8" w:rsidRDefault="00C77AC7">
      <w:pPr>
        <w:jc w:val="both"/>
      </w:pPr>
      <w:r>
        <w:t xml:space="preserve">POLICÍA NACIONAL – </w:t>
      </w:r>
      <w:r>
        <w:rPr>
          <w:color w:val="808080"/>
          <w:u w:val="single"/>
        </w:rPr>
        <w:t>DILIGENCIAR LA UNIDAD A LA QUE PRESENTA LA OFERTA</w:t>
      </w:r>
    </w:p>
    <w:p w14:paraId="045421B8" w14:textId="77777777" w:rsidR="001367B8" w:rsidRDefault="00C77AC7">
      <w:pPr>
        <w:jc w:val="both"/>
      </w:pPr>
      <w:r>
        <w:t>Ciudad.</w:t>
      </w:r>
    </w:p>
    <w:p w14:paraId="2A9E5561" w14:textId="77777777" w:rsidR="001367B8" w:rsidRDefault="001367B8">
      <w:pPr>
        <w:jc w:val="both"/>
      </w:pPr>
    </w:p>
    <w:p w14:paraId="4842A1E8" w14:textId="4DCD9349" w:rsidR="001367B8" w:rsidRDefault="00C77AC7" w:rsidP="00F86C97">
      <w:pPr>
        <w:jc w:val="both"/>
        <w:rPr>
          <w:color w:val="000000"/>
        </w:rPr>
      </w:pPr>
      <w:r>
        <w:t xml:space="preserve">Referencia: Acuerdo de confidencialidad del proceso de </w:t>
      </w:r>
      <w:r w:rsidR="00A63977">
        <w:rPr>
          <w:color w:val="808080"/>
          <w:u w:val="single"/>
        </w:rPr>
        <w:t>Contratación Directa</w:t>
      </w:r>
      <w:r>
        <w:rPr>
          <w:color w:val="808080"/>
        </w:rPr>
        <w:t>.</w:t>
      </w:r>
      <w:r>
        <w:t xml:space="preserve">, Número </w:t>
      </w:r>
      <w:r w:rsidR="00BD67F1">
        <w:rPr>
          <w:b/>
          <w:i/>
        </w:rPr>
        <w:t xml:space="preserve">PN RASES 5 CD Nº </w:t>
      </w:r>
      <w:r w:rsidR="007973ED">
        <w:rPr>
          <w:b/>
          <w:i/>
        </w:rPr>
        <w:t xml:space="preserve"> </w:t>
      </w:r>
      <w:r w:rsidR="002B58A7">
        <w:rPr>
          <w:b/>
          <w:i/>
        </w:rPr>
        <w:t>152</w:t>
      </w:r>
      <w:r w:rsidR="00BD67F1">
        <w:rPr>
          <w:b/>
          <w:i/>
        </w:rPr>
        <w:t xml:space="preserve"> 202</w:t>
      </w:r>
      <w:r w:rsidR="00CD768F">
        <w:rPr>
          <w:b/>
          <w:i/>
        </w:rPr>
        <w:t>5</w:t>
      </w:r>
      <w:r w:rsidR="00327A53">
        <w:t xml:space="preserve"> cuyo</w:t>
      </w:r>
      <w:r>
        <w:t xml:space="preserve"> objeto es: </w:t>
      </w:r>
      <w:r w:rsidR="005110B1" w:rsidRPr="00542908">
        <w:rPr>
          <w:rFonts w:eastAsia="Andale Sans UI"/>
        </w:rPr>
        <w:t>PRESTACIÓN DE SERVICIOS DE SALUD PARA GARANTIZAR LA ATENCIÓN INTEGRAL  A LOS PACIENTES</w:t>
      </w:r>
      <w:r w:rsidR="005110B1">
        <w:rPr>
          <w:rFonts w:eastAsia="Andale Sans UI"/>
        </w:rPr>
        <w:t xml:space="preserve"> </w:t>
      </w:r>
      <w:r w:rsidR="005110B1" w:rsidRPr="00542908">
        <w:rPr>
          <w:rFonts w:eastAsia="Andale Sans UI"/>
        </w:rPr>
        <w:t>DIAGNOSTICO DE PATOLOGIA</w:t>
      </w:r>
      <w:r w:rsidR="005110B1">
        <w:rPr>
          <w:rFonts w:eastAsia="Andale Sans UI"/>
        </w:rPr>
        <w:t xml:space="preserve"> </w:t>
      </w:r>
      <w:r w:rsidR="005110B1" w:rsidRPr="00542908">
        <w:rPr>
          <w:rFonts w:eastAsia="Andale Sans UI"/>
        </w:rPr>
        <w:t>ONCOLÓGICA Y/O HEMATOLÓGIA DERIVADO DE ATENCIONES ONCOLOGICA  DE FORMA AMBULATORIA Y HOSPITALARIA EN LOS SERVICIOS DE URGENCIAS,</w:t>
      </w:r>
      <w:r w:rsidR="005110B1">
        <w:rPr>
          <w:rFonts w:eastAsia="Andale Sans UI"/>
        </w:rPr>
        <w:t xml:space="preserve"> HOSPITALIZACION GENERAL ADULTO</w:t>
      </w:r>
      <w:r w:rsidR="005110B1" w:rsidRPr="00542908">
        <w:rPr>
          <w:rFonts w:eastAsia="Andale Sans UI"/>
        </w:rPr>
        <w:t>,   PEDIATRICA, UNIDAD DE CUIDADO</w:t>
      </w:r>
      <w:r w:rsidR="005110B1">
        <w:rPr>
          <w:rFonts w:eastAsia="Andale Sans UI"/>
        </w:rPr>
        <w:t xml:space="preserve"> INTENSIVO ADULTO Y PEDIATRICA</w:t>
      </w:r>
      <w:r w:rsidR="005110B1" w:rsidRPr="00542908">
        <w:rPr>
          <w:rFonts w:eastAsia="Andale Sans UI"/>
        </w:rPr>
        <w:t>, UNIDAD DE CUIDADO</w:t>
      </w:r>
      <w:r w:rsidR="005110B1">
        <w:rPr>
          <w:rFonts w:eastAsia="Andale Sans UI"/>
        </w:rPr>
        <w:t xml:space="preserve"> INTERMEDIO ADULTO Y PEDIATRICA</w:t>
      </w:r>
      <w:r w:rsidR="005110B1" w:rsidRPr="00542908">
        <w:rPr>
          <w:rFonts w:eastAsia="Andale Sans UI"/>
        </w:rPr>
        <w:t>, APOYO DIAGNOSTICO INCLUYE LA REALIZACION DE E</w:t>
      </w:r>
      <w:r w:rsidR="005110B1">
        <w:rPr>
          <w:rFonts w:eastAsia="Andale Sans UI"/>
        </w:rPr>
        <w:t>STUDIOS HISTOPATOLOGICOS, APOYO TERAPEUTICO,</w:t>
      </w:r>
      <w:r w:rsidR="005110B1" w:rsidRPr="00542908">
        <w:rPr>
          <w:rFonts w:eastAsia="Andale Sans UI"/>
        </w:rPr>
        <w:t xml:space="preserve"> </w:t>
      </w:r>
      <w:r w:rsidR="005110B1">
        <w:rPr>
          <w:rFonts w:eastAsia="Andale Sans UI"/>
        </w:rPr>
        <w:t xml:space="preserve">CONSULTA EXTERNA ESPECIALIZADA Y SUBESPECIALIZADA, </w:t>
      </w:r>
      <w:r w:rsidR="005110B1" w:rsidRPr="00542908">
        <w:rPr>
          <w:rFonts w:eastAsia="Andale Sans UI"/>
        </w:rPr>
        <w:t>PROCEDIMIENTOS Y/O ATENC</w:t>
      </w:r>
      <w:r w:rsidR="005110B1">
        <w:rPr>
          <w:rFonts w:eastAsia="Andale Sans UI"/>
        </w:rPr>
        <w:t>IONES QUIRÚRGICAS, RADIOTERAPIA, BRAQUITERAPIA, QUIMIOTERAPIA,</w:t>
      </w:r>
      <w:r w:rsidR="005110B1" w:rsidRPr="00542908">
        <w:rPr>
          <w:rFonts w:eastAsia="Andale Sans UI"/>
        </w:rPr>
        <w:t xml:space="preserve"> CONTEMPLADOS SEGÚN EL LISTADO DE CUPS MODIFICADOS EN SU CLASIFICACIÓN SEG</w:t>
      </w:r>
      <w:r w:rsidR="005110B1">
        <w:rPr>
          <w:rFonts w:eastAsia="Andale Sans UI"/>
        </w:rPr>
        <w:t>ÚN LA RESOLUCIÓN 2641 DE 2024 Y</w:t>
      </w:r>
      <w:r w:rsidR="005110B1" w:rsidRPr="00542908">
        <w:rPr>
          <w:rFonts w:eastAsia="Andale Sans UI"/>
        </w:rPr>
        <w:t xml:space="preserve"> EN EL ACUER</w:t>
      </w:r>
      <w:r w:rsidR="005110B1">
        <w:rPr>
          <w:rFonts w:eastAsia="Andale Sans UI"/>
        </w:rPr>
        <w:t>DO 002 DEL 27 DE ABRIL DE 2001,</w:t>
      </w:r>
      <w:r w:rsidR="005110B1" w:rsidRPr="00542908">
        <w:rPr>
          <w:rFonts w:eastAsia="Andale Sans UI"/>
        </w:rPr>
        <w:t xml:space="preserve"> EL SUMINISTRO DE MEDICAMENT</w:t>
      </w:r>
      <w:r w:rsidR="005110B1">
        <w:rPr>
          <w:rFonts w:eastAsia="Andale Sans UI"/>
        </w:rPr>
        <w:t>OS DE</w:t>
      </w:r>
      <w:r w:rsidR="005110B1" w:rsidRPr="00542908">
        <w:rPr>
          <w:rFonts w:eastAsia="Andale Sans UI"/>
        </w:rPr>
        <w:t xml:space="preserve"> CONFORMIDAD A LO ESTABLECIDO EN EL ACUERDO 080 DE  27 DE MAYO DE 2022 , INSUMOS Y ELEMENTOS QUE SEAN NECESARIOS PARA GARANTIZAR LA INTEGRALIDAD DE LA ATENCIÓN EN LAS INTERVENCIONES QUE LO REQUIERAN    DE MANERA OPORTUNA PARA LOS USUARIOS Y BENEFICIARIOS  (ADULTOS Y PEDIÁTRICOS), ADSCRITOS AL  SUBSISTEMA DE SALUD DE LA POLICÍA NACIONAL EN EL DEPARTAMENTO SANTANDER Y SU ÁREA DE INFLUENCIA</w:t>
      </w:r>
    </w:p>
    <w:p w14:paraId="3F4A1D12" w14:textId="77777777" w:rsidR="001367B8" w:rsidRDefault="00C77AC7">
      <w:pPr>
        <w:pBdr>
          <w:top w:val="nil"/>
          <w:left w:val="nil"/>
          <w:bottom w:val="nil"/>
          <w:right w:val="nil"/>
          <w:between w:val="nil"/>
        </w:pBdr>
        <w:jc w:val="both"/>
        <w:rPr>
          <w:color w:val="000000"/>
        </w:rPr>
      </w:pPr>
      <w:r>
        <w:rPr>
          <w:color w:val="000000"/>
        </w:rPr>
        <w:t xml:space="preserve">El(los) suscrito(s) a saber: </w:t>
      </w:r>
      <w:r>
        <w:rPr>
          <w:color w:val="808080"/>
          <w:u w:val="single"/>
        </w:rPr>
        <w:t>Nombre del representante legal de la sociedad, asociación o persona jurídica proponente, o nombre del representante legal del consorcio o unión temporal proponente</w:t>
      </w:r>
      <w:r>
        <w:rPr>
          <w:color w:val="808080"/>
        </w:rPr>
        <w:t>).</w:t>
      </w:r>
      <w:r>
        <w:rPr>
          <w:color w:val="000000"/>
        </w:rPr>
        <w:t xml:space="preserve">  domiciliado en </w:t>
      </w:r>
      <w:r>
        <w:rPr>
          <w:color w:val="808080"/>
          <w:u w:val="single"/>
        </w:rPr>
        <w:t>Domicilio de la persona firmante</w:t>
      </w:r>
      <w:r>
        <w:rPr>
          <w:color w:val="000000"/>
        </w:rPr>
        <w:t xml:space="preserve"> , identificado con </w:t>
      </w:r>
      <w:r>
        <w:rPr>
          <w:color w:val="808080"/>
          <w:u w:val="single"/>
        </w:rPr>
        <w:t>Documento de identificación de la persona firmante y lugar de expedición</w:t>
      </w:r>
      <w:r>
        <w:rPr>
          <w:color w:val="000000"/>
        </w:rPr>
        <w:t xml:space="preserve">, quien obra en calidad de representante legal </w:t>
      </w:r>
      <w:r>
        <w:rPr>
          <w:color w:val="808080"/>
          <w:u w:val="single"/>
        </w:rPr>
        <w:t>Seleccionar la opción correspondiente</w:t>
      </w:r>
      <w:r>
        <w:rPr>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94A0293" w14:textId="77777777" w:rsidR="001367B8" w:rsidRDefault="001367B8">
      <w:pPr>
        <w:pBdr>
          <w:top w:val="nil"/>
          <w:left w:val="nil"/>
          <w:bottom w:val="nil"/>
          <w:right w:val="nil"/>
          <w:between w:val="nil"/>
        </w:pBdr>
        <w:jc w:val="both"/>
        <w:rPr>
          <w:color w:val="000000"/>
        </w:rPr>
      </w:pPr>
    </w:p>
    <w:p w14:paraId="1C1D207B" w14:textId="6EAC94DC" w:rsidR="001367B8" w:rsidRDefault="00C77AC7" w:rsidP="0049046E">
      <w:pPr>
        <w:jc w:val="both"/>
        <w:rPr>
          <w:b/>
          <w:color w:val="000000"/>
        </w:rPr>
      </w:pPr>
      <w:r>
        <w:rPr>
          <w:b/>
        </w:rPr>
        <w:t>Primero:</w:t>
      </w:r>
      <w:r>
        <w:t xml:space="preserve"> que la Policía Nacional adelanta un proceso de contratación a través de la modalidad de </w:t>
      </w:r>
      <w:r w:rsidR="00A63977">
        <w:rPr>
          <w:color w:val="808080"/>
          <w:u w:val="single"/>
        </w:rPr>
        <w:t>Contratación Directa</w:t>
      </w:r>
      <w:r>
        <w:t xml:space="preserve">, para la celebración de un contrato estatal para. </w:t>
      </w:r>
      <w:r w:rsidR="0049046E" w:rsidRPr="00A076BD">
        <w:rPr>
          <w:rFonts w:eastAsia="Andale Sans UI"/>
        </w:rPr>
        <w:t xml:space="preserve">PRESTACIÓN DE SERVICIOS DE SALUD PARA GARANTIZAR LA ATENCIÓN INTEGRAL  A LOS PACIENTES  CON SOSPECHA O DIAGNOSTICO DE PATOLOGIA  ONCOLÓGICA Y/O HEMATOLÓGICA  ADULTO Y PEDIÁTRICO  DE FORMA AMBULATORIA Y HOSPITALARIA EN LOS SERVICIOS DE URGENCIAS, HOSPITALIZACION GENERAL ADULTO ,   PEDIATRICA, UNIDAD DE CUIDADO INTENSIVO , UNIDAD DE CUIDADO INTERMEDIO ADULTO PEDIATRICA , APOYO DIAGNOSTICO Y TERAPEUTICO,  CONSULTA EXTERNA ESPECIALIZADA, </w:t>
      </w:r>
      <w:r w:rsidR="0049046E" w:rsidRPr="00A076BD">
        <w:rPr>
          <w:bCs/>
        </w:rPr>
        <w:t>PROCEDIMIENTOS Y/O ATENCIONES QUIRÚRGICAS, RADIOTERAPIA ,  BRAQUITERAPIA,  QUIMIOTERAPIA  CONTEMPLADOS EN EL ACUERDO 002 DEL 27 DE ABRIL DE 2001</w:t>
      </w:r>
      <w:r w:rsidR="0049046E" w:rsidRPr="00A076BD">
        <w:rPr>
          <w:rFonts w:eastAsia="Andale Sans UI"/>
        </w:rPr>
        <w:t xml:space="preserve">,  </w:t>
      </w:r>
      <w:r w:rsidR="0049046E" w:rsidRPr="00A076BD">
        <w:t xml:space="preserve">EL SUMINISTRO DE MEDICAMENTOS DE  CONFORMIDAD A LO ESTABLECIDO EN EL ACUERDO 080 DE  27 DE MAYO DE 2022 , INSUMOS Y ELEMENTOS </w:t>
      </w:r>
      <w:r w:rsidR="0049046E" w:rsidRPr="00A076BD">
        <w:rPr>
          <w:bCs/>
        </w:rPr>
        <w:t>QUE SEAN NECESARIOS PARA GARANTIZAR LA INTEGRALIDAD DE LA ATENCIÓN EN LAS INTERVENCIONES QUE LO REQUIERAN</w:t>
      </w:r>
      <w:r w:rsidR="0049046E" w:rsidRPr="00A076BD">
        <w:t xml:space="preserve">    </w:t>
      </w:r>
      <w:r w:rsidR="0049046E" w:rsidRPr="00A076BD">
        <w:rPr>
          <w:bCs/>
        </w:rPr>
        <w:t>DE MANERA OPORTUNA PARA LOS USUARIOS Y BENEFICIARIOS  (ADULTOS Y PEDIÁTRICOS), ADSCRITOS AL  SUBSISTEMA DE SALUD DE LA POLICÍA NACIONAL EN EL DEPARTAMENTO SANTANDER Y SU ÁREA DE INFLUENCIA</w:t>
      </w:r>
    </w:p>
    <w:p w14:paraId="2473CB9A" w14:textId="77777777" w:rsidR="001367B8" w:rsidRDefault="00C77AC7">
      <w:pPr>
        <w:pBdr>
          <w:top w:val="nil"/>
          <w:left w:val="nil"/>
          <w:bottom w:val="nil"/>
          <w:right w:val="nil"/>
          <w:between w:val="nil"/>
        </w:pBdr>
        <w:jc w:val="both"/>
        <w:rPr>
          <w:color w:val="000000"/>
        </w:rPr>
      </w:pPr>
      <w:r>
        <w:rPr>
          <w:b/>
          <w:color w:val="000000"/>
        </w:rPr>
        <w:t xml:space="preserve">Segundo: </w:t>
      </w:r>
      <w:r>
        <w:rPr>
          <w:color w:val="000000"/>
        </w:rPr>
        <w:t>que el</w:t>
      </w:r>
      <w:r>
        <w:rPr>
          <w:b/>
          <w:color w:val="000000"/>
        </w:rPr>
        <w:t xml:space="preserve"> proponente </w:t>
      </w:r>
      <w:r>
        <w:rPr>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956A046" w14:textId="77777777" w:rsidR="001367B8" w:rsidRDefault="001367B8">
      <w:pPr>
        <w:pBdr>
          <w:top w:val="nil"/>
          <w:left w:val="nil"/>
          <w:bottom w:val="nil"/>
          <w:right w:val="nil"/>
          <w:between w:val="nil"/>
        </w:pBdr>
        <w:jc w:val="both"/>
        <w:rPr>
          <w:color w:val="000000"/>
        </w:rPr>
      </w:pPr>
    </w:p>
    <w:p w14:paraId="5B4F624A" w14:textId="77777777" w:rsidR="001367B8" w:rsidRDefault="001367B8">
      <w:pPr>
        <w:pBdr>
          <w:top w:val="nil"/>
          <w:left w:val="nil"/>
          <w:bottom w:val="nil"/>
          <w:right w:val="nil"/>
          <w:between w:val="nil"/>
        </w:pBdr>
        <w:jc w:val="both"/>
        <w:rPr>
          <w:b/>
          <w:color w:val="000000"/>
        </w:rPr>
      </w:pPr>
    </w:p>
    <w:p w14:paraId="0F7A87F4" w14:textId="77777777" w:rsidR="001367B8" w:rsidRDefault="00C77AC7">
      <w:pPr>
        <w:pBdr>
          <w:top w:val="nil"/>
          <w:left w:val="nil"/>
          <w:bottom w:val="nil"/>
          <w:right w:val="nil"/>
          <w:between w:val="nil"/>
        </w:pBdr>
        <w:jc w:val="both"/>
        <w:rPr>
          <w:b/>
          <w:color w:val="000000"/>
        </w:rPr>
      </w:pPr>
      <w:r>
        <w:rPr>
          <w:b/>
          <w:color w:val="000000"/>
        </w:rPr>
        <w:t>Cláusula primera. Compromisos asumidos.</w:t>
      </w:r>
    </w:p>
    <w:p w14:paraId="6ABE51A9" w14:textId="77777777" w:rsidR="001367B8" w:rsidRDefault="001367B8">
      <w:pPr>
        <w:pBdr>
          <w:top w:val="nil"/>
          <w:left w:val="nil"/>
          <w:bottom w:val="nil"/>
          <w:right w:val="nil"/>
          <w:between w:val="nil"/>
        </w:pBdr>
        <w:jc w:val="both"/>
        <w:rPr>
          <w:b/>
          <w:color w:val="000000"/>
        </w:rPr>
      </w:pPr>
    </w:p>
    <w:p w14:paraId="224FBF2D" w14:textId="77777777" w:rsidR="001367B8" w:rsidRDefault="00C77AC7">
      <w:pPr>
        <w:pBdr>
          <w:top w:val="nil"/>
          <w:left w:val="nil"/>
          <w:bottom w:val="nil"/>
          <w:right w:val="nil"/>
          <w:between w:val="nil"/>
        </w:pBdr>
        <w:jc w:val="both"/>
        <w:rPr>
          <w:color w:val="000000"/>
        </w:rPr>
      </w:pPr>
      <w:r>
        <w:rPr>
          <w:b/>
          <w:color w:val="000000"/>
        </w:rPr>
        <w:t>El proponente</w:t>
      </w:r>
      <w:r>
        <w:rPr>
          <w:color w:val="000000"/>
        </w:rPr>
        <w:t>, mediante suscripción del presente documento, asume los siguientes compromisos:</w:t>
      </w:r>
    </w:p>
    <w:p w14:paraId="6865E1B5" w14:textId="77777777" w:rsidR="001367B8" w:rsidRDefault="001367B8">
      <w:pPr>
        <w:pBdr>
          <w:top w:val="nil"/>
          <w:left w:val="nil"/>
          <w:bottom w:val="nil"/>
          <w:right w:val="nil"/>
          <w:between w:val="nil"/>
        </w:pBdr>
        <w:jc w:val="both"/>
        <w:rPr>
          <w:color w:val="000000"/>
        </w:rPr>
      </w:pPr>
    </w:p>
    <w:p w14:paraId="2790DE15" w14:textId="77777777" w:rsidR="001367B8" w:rsidRDefault="00C77AC7">
      <w:pPr>
        <w:numPr>
          <w:ilvl w:val="0"/>
          <w:numId w:val="11"/>
        </w:numPr>
        <w:pBdr>
          <w:top w:val="nil"/>
          <w:left w:val="nil"/>
          <w:bottom w:val="nil"/>
          <w:right w:val="nil"/>
          <w:between w:val="nil"/>
        </w:pBdr>
        <w:jc w:val="both"/>
        <w:rPr>
          <w:color w:val="000000"/>
        </w:rPr>
      </w:pPr>
      <w:r>
        <w:rPr>
          <w:color w:val="000000"/>
        </w:rPr>
        <w:t>Mantener en reserva y no divulgar la</w:t>
      </w:r>
      <w:r>
        <w:rPr>
          <w:b/>
          <w:color w:val="000000"/>
        </w:rPr>
        <w:t xml:space="preserve"> información confidencial</w:t>
      </w:r>
      <w:r>
        <w:rPr>
          <w:color w:val="000000"/>
        </w:rPr>
        <w:t xml:space="preserve"> revelada por la </w:t>
      </w:r>
      <w:r>
        <w:rPr>
          <w:b/>
          <w:color w:val="000000"/>
        </w:rPr>
        <w:t xml:space="preserve">policía nacional </w:t>
      </w:r>
      <w:r>
        <w:rPr>
          <w:color w:val="000000"/>
        </w:rPr>
        <w:t>o por terceros formalmente designados para el efecto.</w:t>
      </w:r>
    </w:p>
    <w:p w14:paraId="7BA492BC" w14:textId="77777777" w:rsidR="001367B8" w:rsidRDefault="001367B8">
      <w:pPr>
        <w:pBdr>
          <w:top w:val="nil"/>
          <w:left w:val="nil"/>
          <w:bottom w:val="nil"/>
          <w:right w:val="nil"/>
          <w:between w:val="nil"/>
        </w:pBdr>
        <w:ind w:left="720"/>
        <w:jc w:val="both"/>
        <w:rPr>
          <w:color w:val="000000"/>
        </w:rPr>
      </w:pPr>
    </w:p>
    <w:p w14:paraId="739E1E98" w14:textId="77777777" w:rsidR="001367B8" w:rsidRDefault="00C77AC7">
      <w:pPr>
        <w:numPr>
          <w:ilvl w:val="0"/>
          <w:numId w:val="11"/>
        </w:numPr>
        <w:pBdr>
          <w:top w:val="nil"/>
          <w:left w:val="nil"/>
          <w:bottom w:val="nil"/>
          <w:right w:val="nil"/>
          <w:between w:val="nil"/>
        </w:pBdr>
        <w:jc w:val="both"/>
        <w:rPr>
          <w:color w:val="000000"/>
        </w:rPr>
      </w:pPr>
      <w:r>
        <w:rPr>
          <w:color w:val="000000"/>
        </w:rPr>
        <w:t xml:space="preserve">Mantener en reserva y no divulgar ni utilizar, en provecho propio o de terceros y para fines distintos a los previstos en el </w:t>
      </w:r>
      <w:r>
        <w:rPr>
          <w:b/>
          <w:color w:val="000000"/>
        </w:rPr>
        <w:t>contrato</w:t>
      </w:r>
      <w:r>
        <w:rPr>
          <w:color w:val="000000"/>
        </w:rPr>
        <w:t>, la información que le sea entregada directamente por la</w:t>
      </w:r>
      <w:r>
        <w:rPr>
          <w:b/>
          <w:color w:val="000000"/>
        </w:rPr>
        <w:t xml:space="preserve"> policía nacional</w:t>
      </w:r>
      <w:r>
        <w:rPr>
          <w:color w:val="000000"/>
        </w:rPr>
        <w:t xml:space="preserve"> y/o sus designados.</w:t>
      </w:r>
    </w:p>
    <w:p w14:paraId="1408A76E" w14:textId="77777777" w:rsidR="001367B8" w:rsidRDefault="001367B8">
      <w:pPr>
        <w:pBdr>
          <w:top w:val="nil"/>
          <w:left w:val="nil"/>
          <w:bottom w:val="nil"/>
          <w:right w:val="nil"/>
          <w:between w:val="nil"/>
        </w:pBdr>
        <w:jc w:val="both"/>
        <w:rPr>
          <w:color w:val="000000"/>
        </w:rPr>
      </w:pPr>
    </w:p>
    <w:p w14:paraId="2B0BE454" w14:textId="77777777" w:rsidR="001367B8" w:rsidRDefault="00C77AC7">
      <w:pPr>
        <w:numPr>
          <w:ilvl w:val="0"/>
          <w:numId w:val="11"/>
        </w:numPr>
        <w:pBdr>
          <w:top w:val="nil"/>
          <w:left w:val="nil"/>
          <w:bottom w:val="nil"/>
          <w:right w:val="nil"/>
          <w:between w:val="nil"/>
        </w:pBdr>
        <w:jc w:val="both"/>
        <w:rPr>
          <w:color w:val="000000"/>
        </w:rPr>
      </w:pPr>
      <w:r>
        <w:rPr>
          <w:color w:val="000000"/>
        </w:rPr>
        <w:lastRenderedPageBreak/>
        <w:t xml:space="preserve">Mantener en reserva y no divulgar por ningún motivo la información que personalmente conozca o llegare a conocer en desarrollo y ejecución de las actividades que le competan por causa o con ocasión del </w:t>
      </w:r>
      <w:r>
        <w:rPr>
          <w:b/>
          <w:color w:val="000000"/>
        </w:rPr>
        <w:t>contrato</w:t>
      </w:r>
      <w:r>
        <w:rPr>
          <w:color w:val="000000"/>
        </w:rPr>
        <w:t>.</w:t>
      </w:r>
    </w:p>
    <w:p w14:paraId="02433B4B" w14:textId="77777777" w:rsidR="001367B8" w:rsidRDefault="001367B8">
      <w:pPr>
        <w:pBdr>
          <w:top w:val="nil"/>
          <w:left w:val="nil"/>
          <w:bottom w:val="nil"/>
          <w:right w:val="nil"/>
          <w:between w:val="nil"/>
        </w:pBdr>
        <w:ind w:left="720"/>
        <w:jc w:val="both"/>
        <w:rPr>
          <w:color w:val="000000"/>
        </w:rPr>
      </w:pPr>
    </w:p>
    <w:p w14:paraId="68465860" w14:textId="77777777" w:rsidR="001367B8" w:rsidRDefault="00C77AC7">
      <w:pPr>
        <w:numPr>
          <w:ilvl w:val="0"/>
          <w:numId w:val="11"/>
        </w:numPr>
        <w:pBdr>
          <w:top w:val="nil"/>
          <w:left w:val="nil"/>
          <w:bottom w:val="nil"/>
          <w:right w:val="nil"/>
          <w:between w:val="nil"/>
        </w:pBdr>
        <w:jc w:val="both"/>
        <w:rPr>
          <w:color w:val="000000"/>
        </w:rPr>
      </w:pPr>
      <w:r>
        <w:rPr>
          <w:color w:val="000000"/>
        </w:rPr>
        <w:t>Mantener en reserva y no divulgar la información protegida por derechos de autor o por secreto industrial de acuerdo a la normatividad vigente y que haga parte de la</w:t>
      </w:r>
      <w:r>
        <w:rPr>
          <w:b/>
          <w:color w:val="000000"/>
        </w:rPr>
        <w:t xml:space="preserve"> información confidencial</w:t>
      </w:r>
      <w:r>
        <w:rPr>
          <w:color w:val="000000"/>
        </w:rPr>
        <w:t>.</w:t>
      </w:r>
    </w:p>
    <w:p w14:paraId="6DB95A8D" w14:textId="77777777" w:rsidR="001367B8" w:rsidRDefault="001367B8">
      <w:pPr>
        <w:pBdr>
          <w:top w:val="nil"/>
          <w:left w:val="nil"/>
          <w:bottom w:val="nil"/>
          <w:right w:val="nil"/>
          <w:between w:val="nil"/>
        </w:pBdr>
        <w:jc w:val="both"/>
        <w:rPr>
          <w:color w:val="000000"/>
        </w:rPr>
      </w:pPr>
    </w:p>
    <w:p w14:paraId="7AD3D7D8" w14:textId="77777777" w:rsidR="001367B8" w:rsidRDefault="00C77AC7">
      <w:pPr>
        <w:numPr>
          <w:ilvl w:val="0"/>
          <w:numId w:val="11"/>
        </w:numPr>
        <w:pBdr>
          <w:top w:val="nil"/>
          <w:left w:val="nil"/>
          <w:bottom w:val="nil"/>
          <w:right w:val="nil"/>
          <w:between w:val="nil"/>
        </w:pBdr>
        <w:jc w:val="both"/>
        <w:rPr>
          <w:color w:val="000000"/>
        </w:rPr>
      </w:pPr>
      <w:r>
        <w:rPr>
          <w:color w:val="000000"/>
        </w:rPr>
        <w:t xml:space="preserve">Reconocer que el recibo de la </w:t>
      </w:r>
      <w:r>
        <w:rPr>
          <w:b/>
          <w:color w:val="000000"/>
        </w:rPr>
        <w:t>información confidencial</w:t>
      </w:r>
      <w:r>
        <w:rPr>
          <w:color w:val="000000"/>
        </w:rPr>
        <w:t xml:space="preserve"> no concede, ni expresa ni implícitamente, autorización, permiso o licencia de uso de marcas, patentes, derechos de autor, o de cualquier otro derecho de propiedad industrial o intelectual de la</w:t>
      </w:r>
      <w:r>
        <w:rPr>
          <w:b/>
          <w:color w:val="000000"/>
        </w:rPr>
        <w:t xml:space="preserve"> Policía Nacional</w:t>
      </w:r>
      <w:r>
        <w:rPr>
          <w:color w:val="000000"/>
        </w:rPr>
        <w:t>.</w:t>
      </w:r>
    </w:p>
    <w:p w14:paraId="2C0C66CA" w14:textId="77777777" w:rsidR="001367B8" w:rsidRDefault="001367B8">
      <w:pPr>
        <w:pBdr>
          <w:top w:val="nil"/>
          <w:left w:val="nil"/>
          <w:bottom w:val="nil"/>
          <w:right w:val="nil"/>
          <w:between w:val="nil"/>
        </w:pBdr>
        <w:ind w:left="720"/>
        <w:jc w:val="both"/>
        <w:rPr>
          <w:color w:val="000000"/>
        </w:rPr>
      </w:pPr>
    </w:p>
    <w:p w14:paraId="72D02DD2" w14:textId="77777777" w:rsidR="001367B8" w:rsidRDefault="00C77AC7">
      <w:pPr>
        <w:numPr>
          <w:ilvl w:val="0"/>
          <w:numId w:val="11"/>
        </w:numPr>
        <w:pBdr>
          <w:top w:val="nil"/>
          <w:left w:val="nil"/>
          <w:bottom w:val="nil"/>
          <w:right w:val="nil"/>
          <w:between w:val="nil"/>
        </w:pBdr>
        <w:jc w:val="both"/>
        <w:rPr>
          <w:color w:val="000000"/>
        </w:rPr>
      </w:pPr>
      <w:r>
        <w:rPr>
          <w:color w:val="000000"/>
        </w:rPr>
        <w:t>Suscribir, con antelación a la revelación de la</w:t>
      </w:r>
      <w:r>
        <w:rPr>
          <w:b/>
          <w:color w:val="000000"/>
        </w:rPr>
        <w:t xml:space="preserve"> información confidencial</w:t>
      </w:r>
      <w:r>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b/>
          <w:color w:val="000000"/>
        </w:rPr>
        <w:t>contrato</w:t>
      </w:r>
      <w:r>
        <w:rPr>
          <w:color w:val="000000"/>
        </w:rPr>
        <w:t>.</w:t>
      </w:r>
    </w:p>
    <w:p w14:paraId="377AB458" w14:textId="77777777" w:rsidR="001367B8" w:rsidRDefault="001367B8">
      <w:pPr>
        <w:pBdr>
          <w:top w:val="nil"/>
          <w:left w:val="nil"/>
          <w:bottom w:val="nil"/>
          <w:right w:val="nil"/>
          <w:between w:val="nil"/>
        </w:pBdr>
        <w:jc w:val="both"/>
        <w:rPr>
          <w:color w:val="000000"/>
        </w:rPr>
      </w:pPr>
    </w:p>
    <w:p w14:paraId="796572E6" w14:textId="77777777" w:rsidR="001367B8" w:rsidRDefault="00C77AC7">
      <w:pPr>
        <w:numPr>
          <w:ilvl w:val="0"/>
          <w:numId w:val="11"/>
        </w:numPr>
        <w:pBdr>
          <w:top w:val="nil"/>
          <w:left w:val="nil"/>
          <w:bottom w:val="nil"/>
          <w:right w:val="nil"/>
          <w:between w:val="nil"/>
        </w:pBdr>
        <w:jc w:val="both"/>
        <w:rPr>
          <w:color w:val="000000"/>
        </w:rPr>
      </w:pPr>
      <w:r>
        <w:rPr>
          <w:color w:val="000000"/>
        </w:rPr>
        <w:t>El</w:t>
      </w:r>
      <w:r>
        <w:rPr>
          <w:b/>
          <w:color w:val="000000"/>
        </w:rPr>
        <w:t xml:space="preserve"> proponente</w:t>
      </w:r>
      <w:r>
        <w:rPr>
          <w:color w:val="000000"/>
        </w:rPr>
        <w:t xml:space="preserve"> mantendrá una lista de usuarios de la</w:t>
      </w:r>
      <w:r>
        <w:rPr>
          <w:b/>
          <w:color w:val="000000"/>
        </w:rPr>
        <w:t xml:space="preserve"> información confidencial</w:t>
      </w:r>
      <w:r>
        <w:rPr>
          <w:color w:val="000000"/>
        </w:rPr>
        <w:t xml:space="preserve"> que será entregada al </w:t>
      </w:r>
      <w:r>
        <w:rPr>
          <w:b/>
          <w:color w:val="000000"/>
        </w:rPr>
        <w:t>proponente</w:t>
      </w:r>
      <w:r>
        <w:rPr>
          <w:color w:val="000000"/>
        </w:rPr>
        <w:t xml:space="preserve"> cuando lo solicite. </w:t>
      </w:r>
    </w:p>
    <w:p w14:paraId="43F5E714" w14:textId="77777777" w:rsidR="001367B8" w:rsidRDefault="001367B8">
      <w:pPr>
        <w:pBdr>
          <w:top w:val="nil"/>
          <w:left w:val="nil"/>
          <w:bottom w:val="nil"/>
          <w:right w:val="nil"/>
          <w:between w:val="nil"/>
        </w:pBdr>
        <w:ind w:left="720"/>
        <w:jc w:val="both"/>
        <w:rPr>
          <w:color w:val="000000"/>
        </w:rPr>
      </w:pPr>
    </w:p>
    <w:p w14:paraId="4BAEB81E" w14:textId="77777777" w:rsidR="001367B8" w:rsidRDefault="00C77AC7">
      <w:pPr>
        <w:numPr>
          <w:ilvl w:val="0"/>
          <w:numId w:val="11"/>
        </w:numPr>
        <w:pBdr>
          <w:top w:val="nil"/>
          <w:left w:val="nil"/>
          <w:bottom w:val="nil"/>
          <w:right w:val="nil"/>
          <w:between w:val="nil"/>
        </w:pBdr>
        <w:jc w:val="both"/>
        <w:rPr>
          <w:color w:val="000000"/>
        </w:rPr>
      </w:pPr>
      <w:r>
        <w:rPr>
          <w:color w:val="000000"/>
        </w:rPr>
        <w:t xml:space="preserve">Utilizar única y exclusivamente la </w:t>
      </w:r>
      <w:r>
        <w:rPr>
          <w:b/>
          <w:color w:val="000000"/>
        </w:rPr>
        <w:t>información confidencial</w:t>
      </w:r>
      <w:r>
        <w:rPr>
          <w:color w:val="000000"/>
        </w:rPr>
        <w:t xml:space="preserve"> que conozca o llegare a conocer, en desarrollo y ejecución de lo que le competa en relación con el contrato</w:t>
      </w:r>
      <w:r>
        <w:rPr>
          <w:b/>
          <w:color w:val="000000"/>
        </w:rPr>
        <w:t>.</w:t>
      </w:r>
    </w:p>
    <w:p w14:paraId="08DA262D" w14:textId="77777777" w:rsidR="001367B8" w:rsidRDefault="001367B8">
      <w:pPr>
        <w:pBdr>
          <w:top w:val="nil"/>
          <w:left w:val="nil"/>
          <w:bottom w:val="nil"/>
          <w:right w:val="nil"/>
          <w:between w:val="nil"/>
        </w:pBdr>
        <w:jc w:val="both"/>
        <w:rPr>
          <w:color w:val="000000"/>
        </w:rPr>
      </w:pPr>
    </w:p>
    <w:p w14:paraId="33F74691" w14:textId="77777777" w:rsidR="001367B8" w:rsidRDefault="00C77AC7">
      <w:pPr>
        <w:numPr>
          <w:ilvl w:val="0"/>
          <w:numId w:val="11"/>
        </w:numPr>
        <w:pBdr>
          <w:top w:val="nil"/>
          <w:left w:val="nil"/>
          <w:bottom w:val="nil"/>
          <w:right w:val="nil"/>
          <w:between w:val="nil"/>
        </w:pBdr>
        <w:jc w:val="both"/>
        <w:rPr>
          <w:color w:val="000000"/>
        </w:rPr>
      </w:pPr>
      <w:r>
        <w:rPr>
          <w:color w:val="000000"/>
        </w:rPr>
        <w:t>No utilizar la</w:t>
      </w:r>
      <w:r>
        <w:rPr>
          <w:b/>
          <w:color w:val="000000"/>
        </w:rPr>
        <w:t xml:space="preserve"> información confidencial</w:t>
      </w:r>
      <w:r>
        <w:rPr>
          <w:color w:val="000000"/>
        </w:rPr>
        <w:t xml:space="preserve"> que conozca o llegare a conocer, en desarrollo y ejecución del </w:t>
      </w:r>
      <w:r>
        <w:rPr>
          <w:b/>
          <w:color w:val="000000"/>
        </w:rPr>
        <w:t>contrato</w:t>
      </w:r>
      <w:r>
        <w:rPr>
          <w:color w:val="000000"/>
        </w:rPr>
        <w:t>, en provecho propio o de terceros y para fines distintos a los previstos en el mismo, prohibiéndose la divulgación inclusive para fines académicos.</w:t>
      </w:r>
    </w:p>
    <w:p w14:paraId="305B07B0" w14:textId="77777777" w:rsidR="001367B8" w:rsidRDefault="001367B8">
      <w:pPr>
        <w:pBdr>
          <w:top w:val="nil"/>
          <w:left w:val="nil"/>
          <w:bottom w:val="nil"/>
          <w:right w:val="nil"/>
          <w:between w:val="nil"/>
        </w:pBdr>
        <w:jc w:val="both"/>
        <w:rPr>
          <w:color w:val="000000"/>
        </w:rPr>
      </w:pPr>
    </w:p>
    <w:p w14:paraId="2F42AAB4" w14:textId="77777777" w:rsidR="001367B8" w:rsidRDefault="00C77AC7">
      <w:pPr>
        <w:numPr>
          <w:ilvl w:val="0"/>
          <w:numId w:val="11"/>
        </w:numPr>
        <w:pBdr>
          <w:top w:val="nil"/>
          <w:left w:val="nil"/>
          <w:bottom w:val="nil"/>
          <w:right w:val="nil"/>
          <w:between w:val="nil"/>
        </w:pBdr>
        <w:jc w:val="both"/>
        <w:rPr>
          <w:color w:val="000000"/>
        </w:rPr>
      </w:pPr>
      <w:r>
        <w:rPr>
          <w:color w:val="000000"/>
        </w:rPr>
        <w:t xml:space="preserve">Adoptar y mantener mecanismos internos de seguridad adecuados para proteger la confidencialidad de toda la información que conozca o llegare a conocer en desarrollo del </w:t>
      </w:r>
      <w:r>
        <w:rPr>
          <w:b/>
          <w:color w:val="000000"/>
        </w:rPr>
        <w:t>contrato</w:t>
      </w:r>
      <w:r>
        <w:rPr>
          <w:color w:val="000000"/>
        </w:rPr>
        <w:t>.</w:t>
      </w:r>
    </w:p>
    <w:p w14:paraId="2B9B84F9" w14:textId="77777777" w:rsidR="001367B8" w:rsidRDefault="001367B8">
      <w:pPr>
        <w:pBdr>
          <w:top w:val="nil"/>
          <w:left w:val="nil"/>
          <w:bottom w:val="nil"/>
          <w:right w:val="nil"/>
          <w:between w:val="nil"/>
        </w:pBdr>
        <w:ind w:left="720"/>
        <w:rPr>
          <w:color w:val="000000"/>
        </w:rPr>
      </w:pPr>
    </w:p>
    <w:p w14:paraId="0849062C" w14:textId="77777777" w:rsidR="001367B8" w:rsidRDefault="00C77AC7">
      <w:pPr>
        <w:numPr>
          <w:ilvl w:val="0"/>
          <w:numId w:val="11"/>
        </w:numPr>
        <w:pBdr>
          <w:top w:val="nil"/>
          <w:left w:val="nil"/>
          <w:bottom w:val="nil"/>
          <w:right w:val="nil"/>
          <w:between w:val="nil"/>
        </w:pBdr>
        <w:jc w:val="both"/>
        <w:rPr>
          <w:color w:val="000000"/>
        </w:rPr>
      </w:pPr>
      <w:r>
        <w:rPr>
          <w:color w:val="000000"/>
        </w:rPr>
        <w:t xml:space="preserve">No usar la </w:t>
      </w:r>
      <w:r>
        <w:rPr>
          <w:b/>
          <w:color w:val="000000"/>
        </w:rPr>
        <w:t>información confidencial</w:t>
      </w:r>
      <w:r>
        <w:rPr>
          <w:color w:val="000000"/>
        </w:rPr>
        <w:t xml:space="preserve"> de modo que pueda ser de alguna manera, directa o indirectamente, perjudicial para los intereses de la</w:t>
      </w:r>
      <w:r>
        <w:rPr>
          <w:b/>
          <w:color w:val="000000"/>
        </w:rPr>
        <w:t xml:space="preserve"> policía nacional</w:t>
      </w:r>
      <w:r>
        <w:rPr>
          <w:color w:val="000000"/>
        </w:rPr>
        <w:t>.</w:t>
      </w:r>
    </w:p>
    <w:p w14:paraId="747E84EC" w14:textId="77777777" w:rsidR="001367B8" w:rsidRDefault="001367B8">
      <w:pPr>
        <w:pBdr>
          <w:top w:val="nil"/>
          <w:left w:val="nil"/>
          <w:bottom w:val="nil"/>
          <w:right w:val="nil"/>
          <w:between w:val="nil"/>
        </w:pBdr>
        <w:ind w:left="720"/>
        <w:jc w:val="both"/>
        <w:rPr>
          <w:color w:val="000000"/>
        </w:rPr>
      </w:pPr>
    </w:p>
    <w:p w14:paraId="34BE41C1" w14:textId="77777777" w:rsidR="001367B8" w:rsidRDefault="00C77AC7">
      <w:pPr>
        <w:numPr>
          <w:ilvl w:val="0"/>
          <w:numId w:val="11"/>
        </w:numPr>
        <w:pBdr>
          <w:top w:val="nil"/>
          <w:left w:val="nil"/>
          <w:bottom w:val="nil"/>
          <w:right w:val="nil"/>
          <w:between w:val="nil"/>
        </w:pBdr>
        <w:jc w:val="both"/>
        <w:rPr>
          <w:color w:val="000000"/>
        </w:rPr>
      </w:pPr>
      <w:r>
        <w:rPr>
          <w:color w:val="000000"/>
        </w:rPr>
        <w:t>No acceder, copiar, reproducir, distribuir o transmitir por ningún medio conocido o por conocer la</w:t>
      </w:r>
      <w:r>
        <w:rPr>
          <w:b/>
          <w:color w:val="000000"/>
        </w:rPr>
        <w:t xml:space="preserve"> información confidencial</w:t>
      </w:r>
      <w:r>
        <w:rPr>
          <w:color w:val="000000"/>
        </w:rPr>
        <w:t>, en todo o en parte, sin previo y escrito consentimiento de la</w:t>
      </w:r>
      <w:r>
        <w:rPr>
          <w:b/>
          <w:color w:val="000000"/>
        </w:rPr>
        <w:t xml:space="preserve"> Policía Nacional</w:t>
      </w:r>
      <w:r>
        <w:rPr>
          <w:color w:val="000000"/>
        </w:rPr>
        <w:t>.</w:t>
      </w:r>
    </w:p>
    <w:p w14:paraId="01ED51DF" w14:textId="77777777" w:rsidR="001367B8" w:rsidRDefault="001367B8">
      <w:pPr>
        <w:pBdr>
          <w:top w:val="nil"/>
          <w:left w:val="nil"/>
          <w:bottom w:val="nil"/>
          <w:right w:val="nil"/>
          <w:between w:val="nil"/>
        </w:pBdr>
        <w:ind w:left="720"/>
        <w:rPr>
          <w:color w:val="000000"/>
        </w:rPr>
      </w:pPr>
    </w:p>
    <w:p w14:paraId="086A99CD" w14:textId="77777777" w:rsidR="001367B8" w:rsidRDefault="00C77AC7">
      <w:pPr>
        <w:numPr>
          <w:ilvl w:val="0"/>
          <w:numId w:val="11"/>
        </w:numPr>
        <w:pBdr>
          <w:top w:val="nil"/>
          <w:left w:val="nil"/>
          <w:bottom w:val="nil"/>
          <w:right w:val="nil"/>
          <w:between w:val="nil"/>
        </w:pBdr>
        <w:jc w:val="both"/>
        <w:rPr>
          <w:color w:val="000000"/>
        </w:rPr>
      </w:pPr>
      <w:r>
        <w:rPr>
          <w:color w:val="000000"/>
        </w:rPr>
        <w:t>Cumplir con la confidencialidad en las mismas condiciones y formas, y con el mismo cuidado con que realiza la protección de la información confidencial.</w:t>
      </w:r>
    </w:p>
    <w:p w14:paraId="7C9B1361" w14:textId="77777777" w:rsidR="001367B8" w:rsidRDefault="001367B8">
      <w:pPr>
        <w:pBdr>
          <w:top w:val="nil"/>
          <w:left w:val="nil"/>
          <w:bottom w:val="nil"/>
          <w:right w:val="nil"/>
          <w:between w:val="nil"/>
        </w:pBdr>
        <w:jc w:val="both"/>
        <w:rPr>
          <w:color w:val="000000"/>
        </w:rPr>
      </w:pPr>
    </w:p>
    <w:p w14:paraId="64437320" w14:textId="77777777" w:rsidR="001367B8" w:rsidRDefault="001367B8">
      <w:pPr>
        <w:pBdr>
          <w:top w:val="nil"/>
          <w:left w:val="nil"/>
          <w:bottom w:val="nil"/>
          <w:right w:val="nil"/>
          <w:between w:val="nil"/>
        </w:pBdr>
        <w:jc w:val="both"/>
        <w:rPr>
          <w:color w:val="000000"/>
        </w:rPr>
      </w:pPr>
    </w:p>
    <w:p w14:paraId="0AA49022" w14:textId="77777777" w:rsidR="001367B8" w:rsidRDefault="001367B8">
      <w:pPr>
        <w:pBdr>
          <w:top w:val="nil"/>
          <w:left w:val="nil"/>
          <w:bottom w:val="nil"/>
          <w:right w:val="nil"/>
          <w:between w:val="nil"/>
        </w:pBdr>
        <w:jc w:val="both"/>
        <w:rPr>
          <w:color w:val="000000"/>
        </w:rPr>
      </w:pPr>
    </w:p>
    <w:p w14:paraId="663A2557" w14:textId="77777777" w:rsidR="001367B8" w:rsidRDefault="00C77AC7">
      <w:pPr>
        <w:jc w:val="both"/>
      </w:pPr>
      <w:r>
        <w:t>El proponente:</w:t>
      </w:r>
    </w:p>
    <w:p w14:paraId="5FB77543" w14:textId="77777777" w:rsidR="001367B8" w:rsidRDefault="00C77AC7">
      <w:pPr>
        <w:jc w:val="both"/>
      </w:pPr>
      <w:r>
        <w:t>  </w:t>
      </w:r>
    </w:p>
    <w:p w14:paraId="1C1A7272" w14:textId="77777777" w:rsidR="001367B8" w:rsidRDefault="001367B8">
      <w:pPr>
        <w:jc w:val="both"/>
      </w:pPr>
    </w:p>
    <w:p w14:paraId="3DA5307E" w14:textId="77777777" w:rsidR="001367B8" w:rsidRDefault="001367B8">
      <w:pPr>
        <w:pBdr>
          <w:top w:val="nil"/>
          <w:left w:val="nil"/>
          <w:bottom w:val="nil"/>
          <w:right w:val="nil"/>
          <w:between w:val="nil"/>
        </w:pBdr>
        <w:tabs>
          <w:tab w:val="left" w:pos="240"/>
          <w:tab w:val="left" w:pos="6210"/>
        </w:tabs>
        <w:jc w:val="center"/>
        <w:rPr>
          <w:b/>
          <w:color w:val="000000"/>
        </w:rPr>
      </w:pPr>
    </w:p>
    <w:p w14:paraId="05422AA4" w14:textId="77777777" w:rsidR="001367B8" w:rsidRDefault="00C77AC7">
      <w:pPr>
        <w:pBdr>
          <w:top w:val="nil"/>
          <w:left w:val="nil"/>
          <w:bottom w:val="nil"/>
          <w:right w:val="nil"/>
          <w:between w:val="nil"/>
        </w:pBdr>
        <w:rPr>
          <w:color w:val="000000"/>
        </w:rPr>
      </w:pPr>
      <w:r>
        <w:rPr>
          <w:b/>
          <w:color w:val="000000"/>
        </w:rPr>
        <w:t>__________________________________</w:t>
      </w:r>
    </w:p>
    <w:p w14:paraId="566A9963" w14:textId="77777777" w:rsidR="001367B8" w:rsidRDefault="00C77AC7">
      <w:pPr>
        <w:pBdr>
          <w:top w:val="nil"/>
          <w:left w:val="nil"/>
          <w:bottom w:val="nil"/>
          <w:right w:val="nil"/>
          <w:between w:val="nil"/>
        </w:pBdr>
        <w:rPr>
          <w:color w:val="000000"/>
        </w:rPr>
      </w:pPr>
      <w:r>
        <w:rPr>
          <w:color w:val="000000"/>
        </w:rPr>
        <w:t xml:space="preserve">Firma del representante legal del proponente </w:t>
      </w:r>
    </w:p>
    <w:p w14:paraId="528B5390" w14:textId="77777777" w:rsidR="001367B8" w:rsidRDefault="00C77AC7">
      <w:pPr>
        <w:pBdr>
          <w:top w:val="nil"/>
          <w:left w:val="nil"/>
          <w:bottom w:val="nil"/>
          <w:right w:val="nil"/>
          <w:between w:val="nil"/>
        </w:pBdr>
        <w:rPr>
          <w:color w:val="000000"/>
        </w:rPr>
      </w:pPr>
      <w:r>
        <w:rPr>
          <w:color w:val="000000"/>
        </w:rPr>
        <w:t xml:space="preserve">Nombre o razón social del oferente: </w:t>
      </w:r>
      <w:r>
        <w:rPr>
          <w:color w:val="808080"/>
          <w:u w:val="single"/>
        </w:rPr>
        <w:t>Diligenciar el nombre completo del proponente</w:t>
      </w:r>
    </w:p>
    <w:p w14:paraId="4611AB08" w14:textId="77777777" w:rsidR="001367B8" w:rsidRDefault="00C77AC7">
      <w:pPr>
        <w:pBdr>
          <w:top w:val="nil"/>
          <w:left w:val="nil"/>
          <w:bottom w:val="nil"/>
          <w:right w:val="nil"/>
          <w:between w:val="nil"/>
        </w:pBdr>
        <w:rPr>
          <w:color w:val="000000"/>
        </w:rPr>
      </w:pPr>
      <w:r>
        <w:rPr>
          <w:color w:val="000000"/>
        </w:rPr>
        <w:t xml:space="preserve">Identificación (NIT </w:t>
      </w:r>
      <w:sdt>
        <w:sdtPr>
          <w:tag w:val="goog_rdk_12"/>
          <w:id w:val="-1777631563"/>
        </w:sdtPr>
        <w:sdtContent>
          <w:r>
            <w:rPr>
              <w:rFonts w:ascii="Arial Unicode MS" w:eastAsia="Arial Unicode MS" w:hAnsi="Arial Unicode MS" w:cs="Arial Unicode MS"/>
              <w:color w:val="000000"/>
            </w:rPr>
            <w:t>☐</w:t>
          </w:r>
        </w:sdtContent>
      </w:sdt>
      <w:r>
        <w:rPr>
          <w:color w:val="000000"/>
        </w:rPr>
        <w:t xml:space="preserve"> C.C </w:t>
      </w:r>
      <w:sdt>
        <w:sdtPr>
          <w:tag w:val="goog_rdk_13"/>
          <w:id w:val="786623099"/>
        </w:sdtPr>
        <w:sdtContent>
          <w:r>
            <w:rPr>
              <w:rFonts w:ascii="Arial Unicode MS" w:eastAsia="Arial Unicode MS" w:hAnsi="Arial Unicode MS" w:cs="Arial Unicode MS"/>
              <w:color w:val="000000"/>
            </w:rPr>
            <w:t>☐</w:t>
          </w:r>
        </w:sdtContent>
      </w:sdt>
      <w:r>
        <w:rPr>
          <w:color w:val="000000"/>
        </w:rPr>
        <w:t xml:space="preserve">  C.E </w:t>
      </w:r>
      <w:sdt>
        <w:sdtPr>
          <w:tag w:val="goog_rdk_14"/>
          <w:id w:val="-724367131"/>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la identificación del proponente</w:t>
      </w:r>
    </w:p>
    <w:p w14:paraId="2EDB2514" w14:textId="77777777" w:rsidR="001367B8" w:rsidRDefault="00C77AC7">
      <w:pPr>
        <w:pBdr>
          <w:top w:val="nil"/>
          <w:left w:val="nil"/>
          <w:bottom w:val="nil"/>
          <w:right w:val="nil"/>
          <w:between w:val="nil"/>
        </w:pBdr>
        <w:rPr>
          <w:color w:val="000000"/>
        </w:rPr>
      </w:pPr>
      <w:r>
        <w:rPr>
          <w:color w:val="000000"/>
        </w:rPr>
        <w:t xml:space="preserve">Nombre Representante Legal: </w:t>
      </w:r>
      <w:r>
        <w:rPr>
          <w:color w:val="808080"/>
          <w:u w:val="single"/>
        </w:rPr>
        <w:t>Diligenciar el nombre completo del representante legal</w:t>
      </w:r>
    </w:p>
    <w:p w14:paraId="282A3B92" w14:textId="77777777" w:rsidR="001367B8" w:rsidRDefault="00C77AC7">
      <w:pPr>
        <w:pBdr>
          <w:top w:val="nil"/>
          <w:left w:val="nil"/>
          <w:bottom w:val="nil"/>
          <w:right w:val="nil"/>
          <w:between w:val="nil"/>
        </w:pBdr>
        <w:rPr>
          <w:color w:val="000000"/>
        </w:rPr>
      </w:pPr>
      <w:r>
        <w:rPr>
          <w:color w:val="000000"/>
        </w:rPr>
        <w:t xml:space="preserve">Identificación (C.C </w:t>
      </w:r>
      <w:sdt>
        <w:sdtPr>
          <w:tag w:val="goog_rdk_15"/>
          <w:id w:val="-1957864004"/>
        </w:sdtPr>
        <w:sdtContent>
          <w:r>
            <w:rPr>
              <w:rFonts w:ascii="Arial Unicode MS" w:eastAsia="Arial Unicode MS" w:hAnsi="Arial Unicode MS" w:cs="Arial Unicode MS"/>
              <w:color w:val="000000"/>
            </w:rPr>
            <w:t>☐</w:t>
          </w:r>
        </w:sdtContent>
      </w:sdt>
      <w:r>
        <w:rPr>
          <w:color w:val="000000"/>
        </w:rPr>
        <w:t xml:space="preserve">  C.E. </w:t>
      </w:r>
      <w:sdt>
        <w:sdtPr>
          <w:tag w:val="goog_rdk_16"/>
          <w:id w:val="1184942810"/>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el documento de identificación del representante legal</w:t>
      </w:r>
    </w:p>
    <w:p w14:paraId="773C1891" w14:textId="77777777" w:rsidR="001367B8" w:rsidRDefault="00C77AC7">
      <w:pPr>
        <w:pBdr>
          <w:top w:val="nil"/>
          <w:left w:val="nil"/>
          <w:bottom w:val="nil"/>
          <w:right w:val="nil"/>
          <w:between w:val="nil"/>
        </w:pBdr>
        <w:rPr>
          <w:color w:val="000000"/>
        </w:rPr>
      </w:pPr>
      <w:r>
        <w:rPr>
          <w:color w:val="000000"/>
        </w:rPr>
        <w:t xml:space="preserve">Dirección: </w:t>
      </w:r>
      <w:r>
        <w:rPr>
          <w:color w:val="808080"/>
          <w:u w:val="single"/>
        </w:rPr>
        <w:t>Diligenciar la dirección del proveedor</w:t>
      </w:r>
    </w:p>
    <w:p w14:paraId="57876C49" w14:textId="77777777" w:rsidR="001367B8" w:rsidRDefault="00C77AC7">
      <w:pPr>
        <w:pBdr>
          <w:top w:val="nil"/>
          <w:left w:val="nil"/>
          <w:bottom w:val="nil"/>
          <w:right w:val="nil"/>
          <w:between w:val="nil"/>
        </w:pBdr>
        <w:rPr>
          <w:color w:val="000000"/>
        </w:rPr>
      </w:pPr>
      <w:r>
        <w:rPr>
          <w:color w:val="000000"/>
        </w:rPr>
        <w:t>Teléfono:</w:t>
      </w:r>
      <w:r>
        <w:rPr>
          <w:b/>
          <w:color w:val="000000"/>
        </w:rPr>
        <w:t xml:space="preserve"> </w:t>
      </w:r>
      <w:r>
        <w:rPr>
          <w:color w:val="808080"/>
          <w:u w:val="single"/>
        </w:rPr>
        <w:t>Diligenciar teléfonos de contacto del proveedor</w:t>
      </w:r>
    </w:p>
    <w:p w14:paraId="0151FEDF" w14:textId="77777777" w:rsidR="001367B8" w:rsidRDefault="00C77AC7">
      <w:pPr>
        <w:rPr>
          <w:b/>
        </w:rPr>
      </w:pPr>
      <w:r>
        <w:t>Email:</w:t>
      </w:r>
      <w:r>
        <w:rPr>
          <w:b/>
        </w:rPr>
        <w:t xml:space="preserve"> </w:t>
      </w:r>
      <w:r>
        <w:rPr>
          <w:color w:val="808080"/>
          <w:u w:val="single"/>
        </w:rPr>
        <w:t>Diligenciar correo electrónico de notificaciones</w:t>
      </w:r>
    </w:p>
    <w:p w14:paraId="41AB5607" w14:textId="77777777" w:rsidR="001367B8" w:rsidRDefault="00C77AC7">
      <w:pPr>
        <w:rPr>
          <w:b/>
        </w:rPr>
      </w:pPr>
      <w:r>
        <w:br w:type="page"/>
      </w:r>
    </w:p>
    <w:p w14:paraId="65101A0B" w14:textId="77777777" w:rsidR="001367B8" w:rsidRDefault="00C77AC7">
      <w:pPr>
        <w:jc w:val="center"/>
        <w:rPr>
          <w:b/>
        </w:rPr>
      </w:pPr>
      <w:r>
        <w:rPr>
          <w:b/>
        </w:rPr>
        <w:lastRenderedPageBreak/>
        <w:t>FORMULARIO Nº 4</w:t>
      </w:r>
    </w:p>
    <w:p w14:paraId="35C3F296" w14:textId="77777777" w:rsidR="001367B8" w:rsidRDefault="00C77AC7">
      <w:pPr>
        <w:jc w:val="center"/>
        <w:rPr>
          <w:b/>
        </w:rPr>
      </w:pPr>
      <w:r>
        <w:rPr>
          <w:b/>
        </w:rPr>
        <w:t>COMPROMISO ANTICORRUPCIÓN</w:t>
      </w:r>
    </w:p>
    <w:p w14:paraId="393E2F1F" w14:textId="77777777" w:rsidR="001367B8" w:rsidRDefault="001367B8">
      <w:pPr>
        <w:jc w:val="center"/>
        <w:rPr>
          <w:b/>
        </w:rPr>
      </w:pPr>
    </w:p>
    <w:p w14:paraId="21A28ECE" w14:textId="77777777" w:rsidR="001367B8" w:rsidRDefault="00C77AC7">
      <w:pPr>
        <w:jc w:val="both"/>
      </w:pPr>
      <w:r>
        <w:rPr>
          <w:color w:val="808080"/>
          <w:u w:val="single"/>
        </w:rPr>
        <w:t>Ciudad</w:t>
      </w:r>
      <w:r>
        <w:t xml:space="preserve">, </w:t>
      </w:r>
      <w:r>
        <w:rPr>
          <w:color w:val="808080"/>
        </w:rPr>
        <w:t>seleccionar la fecha.</w:t>
      </w:r>
    </w:p>
    <w:p w14:paraId="744D46CE" w14:textId="77777777" w:rsidR="001367B8" w:rsidRDefault="001367B8">
      <w:pPr>
        <w:jc w:val="both"/>
      </w:pPr>
    </w:p>
    <w:p w14:paraId="53A24219" w14:textId="77777777" w:rsidR="001367B8" w:rsidRDefault="00C77AC7">
      <w:pPr>
        <w:jc w:val="both"/>
      </w:pPr>
      <w:r>
        <w:t>Señores.</w:t>
      </w:r>
    </w:p>
    <w:p w14:paraId="12CE9D44" w14:textId="762CBC69" w:rsidR="001367B8" w:rsidRDefault="00C77AC7">
      <w:pPr>
        <w:jc w:val="both"/>
      </w:pPr>
      <w:r>
        <w:t xml:space="preserve">POLICÍA NACIONAL – </w:t>
      </w:r>
      <w:r w:rsidR="00A63977">
        <w:rPr>
          <w:color w:val="808080"/>
          <w:u w:val="single"/>
        </w:rPr>
        <w:t>REGIONAL DE ASEGURAMIENTO EN SALUD Nº 5</w:t>
      </w:r>
    </w:p>
    <w:p w14:paraId="1B73E790" w14:textId="77777777" w:rsidR="001367B8" w:rsidRDefault="00C77AC7">
      <w:pPr>
        <w:jc w:val="both"/>
      </w:pPr>
      <w:r>
        <w:t>Ciudad.</w:t>
      </w:r>
    </w:p>
    <w:p w14:paraId="48873915" w14:textId="77777777" w:rsidR="001367B8" w:rsidRDefault="001367B8">
      <w:pPr>
        <w:jc w:val="both"/>
      </w:pPr>
    </w:p>
    <w:p w14:paraId="21FD7F6F" w14:textId="276A689E" w:rsidR="005110B1" w:rsidRDefault="00C77AC7">
      <w:pPr>
        <w:jc w:val="both"/>
        <w:rPr>
          <w:rFonts w:eastAsia="Andale Sans UI"/>
        </w:rPr>
      </w:pPr>
      <w:r>
        <w:t xml:space="preserve">Referencia: Compromiso anticorrupción del proceso de </w:t>
      </w:r>
      <w:r>
        <w:rPr>
          <w:color w:val="808080"/>
          <w:u w:val="single"/>
        </w:rPr>
        <w:t>contratación</w:t>
      </w:r>
      <w:r w:rsidR="00A63977">
        <w:rPr>
          <w:color w:val="808080"/>
          <w:u w:val="single"/>
        </w:rPr>
        <w:t xml:space="preserve"> Directa</w:t>
      </w:r>
      <w:r>
        <w:rPr>
          <w:color w:val="808080"/>
        </w:rPr>
        <w:t>.</w:t>
      </w:r>
      <w:r>
        <w:t xml:space="preserve">, Número </w:t>
      </w:r>
      <w:r w:rsidR="00BD67F1">
        <w:rPr>
          <w:b/>
          <w:i/>
        </w:rPr>
        <w:t xml:space="preserve">PN RASES 5 CD Nº </w:t>
      </w:r>
      <w:r w:rsidR="002B58A7">
        <w:rPr>
          <w:b/>
          <w:i/>
        </w:rPr>
        <w:t>152</w:t>
      </w:r>
      <w:r w:rsidR="007973ED">
        <w:rPr>
          <w:b/>
          <w:i/>
        </w:rPr>
        <w:t xml:space="preserve"> </w:t>
      </w:r>
      <w:r w:rsidR="00BD67F1">
        <w:rPr>
          <w:b/>
          <w:i/>
        </w:rPr>
        <w:t xml:space="preserve"> 202</w:t>
      </w:r>
      <w:r w:rsidR="00CD768F">
        <w:rPr>
          <w:b/>
          <w:i/>
        </w:rPr>
        <w:t>5</w:t>
      </w:r>
      <w:r w:rsidR="008C03FD">
        <w:t xml:space="preserve"> cuyo</w:t>
      </w:r>
      <w:r>
        <w:t xml:space="preserve"> objeto es: </w:t>
      </w:r>
      <w:r w:rsidR="005110B1" w:rsidRPr="00542908">
        <w:rPr>
          <w:rFonts w:eastAsia="Andale Sans UI"/>
        </w:rPr>
        <w:t>PRESTACIÓN DE SERVICIOS DE SALUD PARA GARANTIZAR LA ATENCIÓN INTEGRAL  A LOS PACIENTES</w:t>
      </w:r>
      <w:r w:rsidR="005110B1">
        <w:rPr>
          <w:rFonts w:eastAsia="Andale Sans UI"/>
        </w:rPr>
        <w:t xml:space="preserve"> </w:t>
      </w:r>
      <w:r w:rsidR="005110B1" w:rsidRPr="00542908">
        <w:rPr>
          <w:rFonts w:eastAsia="Andale Sans UI"/>
        </w:rPr>
        <w:t>DIAGNOSTICO DE PATOLOGIA</w:t>
      </w:r>
      <w:r w:rsidR="005110B1">
        <w:rPr>
          <w:rFonts w:eastAsia="Andale Sans UI"/>
        </w:rPr>
        <w:t xml:space="preserve"> </w:t>
      </w:r>
      <w:r w:rsidR="005110B1" w:rsidRPr="00542908">
        <w:rPr>
          <w:rFonts w:eastAsia="Andale Sans UI"/>
        </w:rPr>
        <w:t>ONCOLÓGICA Y/O HEMATOLÓGIA DERIVADO DE ATENCIONES ONCOLOGICA  DE FORMA AMBULATORIA Y HOSPITALARIA EN LOS SERVICIOS DE URGENCIAS,</w:t>
      </w:r>
      <w:r w:rsidR="005110B1">
        <w:rPr>
          <w:rFonts w:eastAsia="Andale Sans UI"/>
        </w:rPr>
        <w:t xml:space="preserve"> HOSPITALIZACION GENERAL ADULTO</w:t>
      </w:r>
      <w:r w:rsidR="005110B1" w:rsidRPr="00542908">
        <w:rPr>
          <w:rFonts w:eastAsia="Andale Sans UI"/>
        </w:rPr>
        <w:t>,   PEDIATRICA, UNIDAD DE CUIDADO</w:t>
      </w:r>
      <w:r w:rsidR="005110B1">
        <w:rPr>
          <w:rFonts w:eastAsia="Andale Sans UI"/>
        </w:rPr>
        <w:t xml:space="preserve"> INTENSIVO ADULTO Y PEDIATRICA</w:t>
      </w:r>
      <w:r w:rsidR="005110B1" w:rsidRPr="00542908">
        <w:rPr>
          <w:rFonts w:eastAsia="Andale Sans UI"/>
        </w:rPr>
        <w:t>, UNIDAD DE CUIDADO</w:t>
      </w:r>
      <w:r w:rsidR="005110B1">
        <w:rPr>
          <w:rFonts w:eastAsia="Andale Sans UI"/>
        </w:rPr>
        <w:t xml:space="preserve"> INTERMEDIO ADULTO Y PEDIATRICA</w:t>
      </w:r>
      <w:r w:rsidR="005110B1" w:rsidRPr="00542908">
        <w:rPr>
          <w:rFonts w:eastAsia="Andale Sans UI"/>
        </w:rPr>
        <w:t>, APOYO DIAGNOSTICO INCLUYE LA REALIZACION DE E</w:t>
      </w:r>
      <w:r w:rsidR="005110B1">
        <w:rPr>
          <w:rFonts w:eastAsia="Andale Sans UI"/>
        </w:rPr>
        <w:t>STUDIOS HISTOPATOLOGICOS, APOYO TERAPEUTICO,</w:t>
      </w:r>
      <w:r w:rsidR="005110B1" w:rsidRPr="00542908">
        <w:rPr>
          <w:rFonts w:eastAsia="Andale Sans UI"/>
        </w:rPr>
        <w:t xml:space="preserve"> </w:t>
      </w:r>
      <w:r w:rsidR="005110B1">
        <w:rPr>
          <w:rFonts w:eastAsia="Andale Sans UI"/>
        </w:rPr>
        <w:t xml:space="preserve">CONSULTA EXTERNA ESPECIALIZADA Y SUBESPECIALIZADA, </w:t>
      </w:r>
      <w:r w:rsidR="005110B1" w:rsidRPr="00542908">
        <w:rPr>
          <w:rFonts w:eastAsia="Andale Sans UI"/>
        </w:rPr>
        <w:t>PROCEDIMIENTOS Y/O ATENC</w:t>
      </w:r>
      <w:r w:rsidR="005110B1">
        <w:rPr>
          <w:rFonts w:eastAsia="Andale Sans UI"/>
        </w:rPr>
        <w:t>IONES QUIRÚRGICAS, RADIOTERAPIA, BRAQUITERAPIA, QUIMIOTERAPIA,</w:t>
      </w:r>
      <w:r w:rsidR="005110B1" w:rsidRPr="00542908">
        <w:rPr>
          <w:rFonts w:eastAsia="Andale Sans UI"/>
        </w:rPr>
        <w:t xml:space="preserve"> CONTEMPLADOS SEGÚN EL LISTADO DE CUPS MODIFICADOS EN SU CLASIFICACIÓN SEG</w:t>
      </w:r>
      <w:r w:rsidR="005110B1">
        <w:rPr>
          <w:rFonts w:eastAsia="Andale Sans UI"/>
        </w:rPr>
        <w:t>ÚN LA RESOLUCIÓN 2641 DE 2024 Y</w:t>
      </w:r>
      <w:r w:rsidR="005110B1" w:rsidRPr="00542908">
        <w:rPr>
          <w:rFonts w:eastAsia="Andale Sans UI"/>
        </w:rPr>
        <w:t xml:space="preserve"> EN EL ACUER</w:t>
      </w:r>
      <w:r w:rsidR="005110B1">
        <w:rPr>
          <w:rFonts w:eastAsia="Andale Sans UI"/>
        </w:rPr>
        <w:t>DO 002 DEL 27 DE ABRIL DE 2001,</w:t>
      </w:r>
      <w:r w:rsidR="005110B1" w:rsidRPr="00542908">
        <w:rPr>
          <w:rFonts w:eastAsia="Andale Sans UI"/>
        </w:rPr>
        <w:t xml:space="preserve"> EL SUMINISTRO DE MEDICAMENT</w:t>
      </w:r>
      <w:r w:rsidR="005110B1">
        <w:rPr>
          <w:rFonts w:eastAsia="Andale Sans UI"/>
        </w:rPr>
        <w:t>OS DE</w:t>
      </w:r>
      <w:r w:rsidR="005110B1" w:rsidRPr="00542908">
        <w:rPr>
          <w:rFonts w:eastAsia="Andale Sans UI"/>
        </w:rPr>
        <w:t xml:space="preserve"> CONFORMIDAD A LO ESTABLECIDO EN EL ACUERDO 080 DE  27 DE MAYO DE 2022 , INSUMOS Y ELEMENTOS QUE SEAN NECESARIOS PARA GARANTIZAR LA INTEGRALIDAD DE LA ATENCIÓN EN LAS INTERVENCIONES QUE LO REQUIERAN    DE MANERA OPORTUNA PARA LOS USUARIOS Y BENEFICIARIOS  (ADULTOS Y PEDIÁTRICOS), ADSCRITOS AL  SUBSISTEMA DE SALUD DE LA POLICÍA NACIONAL EN EL DEPARTAMENTO SANTANDER Y SU ÁREA DE INFLUENCIA</w:t>
      </w:r>
    </w:p>
    <w:p w14:paraId="1E4B4E4B" w14:textId="150E8BAF" w:rsidR="001367B8" w:rsidRDefault="00C77AC7">
      <w:pPr>
        <w:jc w:val="both"/>
      </w:pPr>
      <w:r>
        <w:t xml:space="preserve">El (los) suscrito(s) a saber </w:t>
      </w:r>
      <w:r>
        <w:rPr>
          <w:color w:val="808080"/>
          <w:u w:val="single"/>
        </w:rPr>
        <w:t xml:space="preserve">Nombre del representante legal de la sociedad, asociación, persona jurídica, consorcio, unión temporal </w:t>
      </w:r>
      <w:r>
        <w:rPr>
          <w:color w:val="808080"/>
        </w:rPr>
        <w:t>.</w:t>
      </w:r>
      <w:r>
        <w:t xml:space="preserve">: domiciliado en </w:t>
      </w:r>
      <w:r>
        <w:rPr>
          <w:color w:val="808080"/>
          <w:u w:val="single"/>
        </w:rPr>
        <w:t>Domicio de la persona firmante</w:t>
      </w:r>
      <w:r>
        <w:rPr>
          <w:color w:val="808080"/>
        </w:rPr>
        <w:t>.</w:t>
      </w:r>
      <w:r>
        <w:t xml:space="preserve">, identificado con </w:t>
      </w:r>
      <w:r>
        <w:rPr>
          <w:color w:val="808080"/>
          <w:u w:val="single"/>
        </w:rPr>
        <w:t>Documentos de identificación y lugar de expedición</w:t>
      </w:r>
      <w: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075A94" w14:textId="77777777" w:rsidR="001367B8" w:rsidRDefault="001367B8">
      <w:pPr>
        <w:jc w:val="both"/>
      </w:pPr>
    </w:p>
    <w:p w14:paraId="172AB69C" w14:textId="5266530B" w:rsidR="001367B8" w:rsidRDefault="00C77AC7">
      <w:pPr>
        <w:jc w:val="both"/>
      </w:pPr>
      <w:r>
        <w:t xml:space="preserve">PRIMERO: que la POLICÍA NACIONAL </w:t>
      </w:r>
      <w:r w:rsidR="00A63977">
        <w:t>–</w:t>
      </w:r>
      <w:r>
        <w:t xml:space="preserve"> </w:t>
      </w:r>
      <w:r w:rsidR="00A63977">
        <w:rPr>
          <w:color w:val="808080"/>
          <w:u w:val="single"/>
        </w:rPr>
        <w:t>REGIONAL DE ASEGURAMIENTO EN SALUD Nº 5</w:t>
      </w:r>
      <w:r>
        <w:t xml:space="preserve">, adelanta un proceso de selección para la celebración de un contrato estatal. </w:t>
      </w:r>
    </w:p>
    <w:p w14:paraId="5CAC4627" w14:textId="77777777" w:rsidR="001367B8" w:rsidRDefault="001367B8">
      <w:pPr>
        <w:jc w:val="both"/>
      </w:pPr>
    </w:p>
    <w:p w14:paraId="580C2AF2" w14:textId="3DEC532B" w:rsidR="001367B8" w:rsidRDefault="00C77AC7">
      <w:pPr>
        <w:jc w:val="both"/>
      </w:pPr>
      <w:r>
        <w:t xml:space="preserve">SEGUNDO: que es interés del proponente apoyar la acción del estado colombiano, y de la POLICÍA NACIONAL </w:t>
      </w:r>
      <w:r w:rsidR="00A63977">
        <w:t>–</w:t>
      </w:r>
      <w:r>
        <w:t xml:space="preserve"> </w:t>
      </w:r>
      <w:r w:rsidR="00A63977">
        <w:rPr>
          <w:color w:val="808080"/>
          <w:u w:val="single"/>
        </w:rPr>
        <w:t>REGIONAL DE ASEGURAMIENTO EN SALUD Nº 5</w:t>
      </w:r>
      <w:r>
        <w:t xml:space="preserve"> para fortalecer la transparencia en los procesos de contratación, y la responsabilidad de rendir cuentas;</w:t>
      </w:r>
    </w:p>
    <w:p w14:paraId="65D86B84" w14:textId="77777777" w:rsidR="001367B8" w:rsidRDefault="001367B8">
      <w:pPr>
        <w:jc w:val="both"/>
      </w:pPr>
    </w:p>
    <w:p w14:paraId="3AA18C7B" w14:textId="77777777" w:rsidR="001367B8" w:rsidRDefault="00C77AC7">
      <w:pPr>
        <w:jc w:val="both"/>
      </w:pPr>
      <w: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297293E" w14:textId="77777777" w:rsidR="001367B8" w:rsidRDefault="001367B8">
      <w:pPr>
        <w:jc w:val="both"/>
      </w:pPr>
    </w:p>
    <w:p w14:paraId="5C161234" w14:textId="77777777" w:rsidR="001367B8" w:rsidRDefault="00C77AC7">
      <w:pPr>
        <w:jc w:val="both"/>
      </w:pPr>
      <w:r>
        <w:rPr>
          <w:b/>
        </w:rPr>
        <w:t>COMPROMISOS ASUMIDOS</w:t>
      </w:r>
      <w:r>
        <w:t>.</w:t>
      </w:r>
    </w:p>
    <w:p w14:paraId="55C53732" w14:textId="77777777" w:rsidR="001367B8" w:rsidRDefault="001367B8">
      <w:pPr>
        <w:jc w:val="both"/>
      </w:pPr>
    </w:p>
    <w:p w14:paraId="09E35EFF" w14:textId="53C5E45E" w:rsidR="001367B8" w:rsidRDefault="00C77AC7">
      <w:pPr>
        <w:jc w:val="both"/>
      </w:pPr>
      <w:r>
        <w:t>El proponente, mediante suscripción del presente documento, asume los siguientes compromisos:</w:t>
      </w:r>
    </w:p>
    <w:p w14:paraId="69D6D332" w14:textId="77777777" w:rsidR="00BD67F1" w:rsidRDefault="00BD67F1">
      <w:pPr>
        <w:jc w:val="both"/>
      </w:pPr>
    </w:p>
    <w:p w14:paraId="72C00A57" w14:textId="77777777" w:rsidR="001367B8" w:rsidRDefault="00C77AC7">
      <w:pPr>
        <w:jc w:val="both"/>
      </w:pPr>
      <w:r>
        <w:t xml:space="preserve">Nos comprometemos a no ofrecer y no dar dádivas, sobornos o cualquier forma de halago, retribuciones o prebenda a servidores públicos o asesores de la Entidad Contratante, directamente o a través de sus empleados, contratistas o tercero. </w:t>
      </w:r>
    </w:p>
    <w:p w14:paraId="4C59A42A" w14:textId="77777777" w:rsidR="001367B8" w:rsidRDefault="001367B8">
      <w:pPr>
        <w:jc w:val="both"/>
      </w:pPr>
    </w:p>
    <w:p w14:paraId="25FBC324" w14:textId="77777777" w:rsidR="001367B8" w:rsidRDefault="00C77AC7">
      <w:pPr>
        <w:jc w:val="both"/>
      </w:pPr>
      <w:r>
        <w:t xml:space="preserve">Nos comprometemos a no efectuar acuerdos, o realizar actos o conductas que tengan por objeto o efecto la colusión en el presente Proceso de Contratación. </w:t>
      </w:r>
    </w:p>
    <w:p w14:paraId="4679F46D" w14:textId="77777777" w:rsidR="001367B8" w:rsidRDefault="001367B8">
      <w:pPr>
        <w:jc w:val="both"/>
      </w:pPr>
    </w:p>
    <w:p w14:paraId="4FA2C3DA" w14:textId="77777777" w:rsidR="001367B8" w:rsidRDefault="00C77AC7">
      <w:pPr>
        <w:jc w:val="both"/>
      </w:pPr>
      <w:r>
        <w:t xml:space="preserve">Nos comprometemos a revelar la información que sobre el presente Proceso de Contratación nos soliciten los organismos de control de la República de Colombia. </w:t>
      </w:r>
    </w:p>
    <w:p w14:paraId="32405C43" w14:textId="77777777" w:rsidR="001367B8" w:rsidRDefault="001367B8">
      <w:pPr>
        <w:jc w:val="both"/>
      </w:pPr>
    </w:p>
    <w:p w14:paraId="6A20368D" w14:textId="77777777" w:rsidR="001367B8" w:rsidRDefault="00C77AC7">
      <w:pPr>
        <w:jc w:val="both"/>
      </w:pPr>
      <w:r>
        <w:t xml:space="preserve">Nos comprometemos a comunicar a nuestros empleados y asesores el contenido del presente Compromiso Anticorrupción, explicar su importancia y las consecuencias de su incumplimiento por nuestra parte, y la de nuestros empleados o asesores. </w:t>
      </w:r>
    </w:p>
    <w:p w14:paraId="70D9B29C" w14:textId="77777777" w:rsidR="001367B8" w:rsidRDefault="00C77AC7">
      <w:pPr>
        <w:jc w:val="both"/>
      </w:pPr>
      <w:r>
        <w:t xml:space="preserve">Conocemos las consecuencias derivadas del incumplimiento del presente compromiso anticorrupción. </w:t>
      </w:r>
    </w:p>
    <w:p w14:paraId="6AA60062" w14:textId="77777777" w:rsidR="001367B8" w:rsidRDefault="001367B8">
      <w:pPr>
        <w:jc w:val="both"/>
      </w:pPr>
    </w:p>
    <w:p w14:paraId="7D699739" w14:textId="77777777" w:rsidR="001367B8" w:rsidRDefault="00C77AC7">
      <w:pPr>
        <w:jc w:val="both"/>
      </w:pPr>
      <w: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6DB6DED" w14:textId="77777777" w:rsidR="001367B8" w:rsidRDefault="001367B8">
      <w:pPr>
        <w:jc w:val="both"/>
      </w:pPr>
    </w:p>
    <w:p w14:paraId="3B14FFA1" w14:textId="77777777" w:rsidR="001367B8" w:rsidRDefault="00C77AC7">
      <w:pPr>
        <w:jc w:val="both"/>
      </w:pPr>
      <w:r>
        <w:t>El proponente se compromete a no permitir que nadie, bien sea empleado de la compañía o un agente comisionista independiente, o un asesor o consultor lo haga en su nombre;</w:t>
      </w:r>
    </w:p>
    <w:p w14:paraId="2F9F97DC" w14:textId="77777777" w:rsidR="001367B8" w:rsidRDefault="001367B8">
      <w:pPr>
        <w:jc w:val="both"/>
      </w:pPr>
    </w:p>
    <w:p w14:paraId="18919AA2" w14:textId="77777777" w:rsidR="001367B8" w:rsidRDefault="00C77AC7">
      <w:pPr>
        <w:jc w:val="both"/>
      </w:pPr>
      <w: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4E5E5CF" w14:textId="77777777" w:rsidR="001367B8" w:rsidRDefault="001367B8">
      <w:pPr>
        <w:jc w:val="both"/>
      </w:pPr>
    </w:p>
    <w:p w14:paraId="22AE0F71" w14:textId="08EF1B50" w:rsidR="001367B8" w:rsidRDefault="00C77AC7">
      <w:pPr>
        <w:jc w:val="both"/>
      </w:pPr>
      <w:r>
        <w:t xml:space="preserve">No ofrecer o pagar sobornos o cualquier halago a los funcionarios de LA </w:t>
      </w:r>
      <w:r w:rsidR="00BD67F1">
        <w:rPr>
          <w:color w:val="808080"/>
          <w:u w:val="single"/>
        </w:rPr>
        <w:t>REGIONAL DE ASEGURAMIENTO EN SALUD Nº 5</w:t>
      </w:r>
      <w: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A932258" w14:textId="77777777" w:rsidR="001367B8" w:rsidRDefault="001367B8">
      <w:pPr>
        <w:jc w:val="both"/>
      </w:pPr>
    </w:p>
    <w:p w14:paraId="4999379A" w14:textId="70B268DA" w:rsidR="001367B8" w:rsidRDefault="00C77AC7">
      <w:pPr>
        <w:jc w:val="both"/>
      </w:pPr>
      <w:r>
        <w:t xml:space="preserve">No ofrecer pagos o halagos a los funcionarios de la POLICÍA NACIONAL - </w:t>
      </w:r>
      <w:r w:rsidR="00BD67F1">
        <w:rPr>
          <w:color w:val="808080"/>
          <w:u w:val="single"/>
        </w:rPr>
        <w:t>REGIONAL DE ASEGURAMIENTO EN SALUD Nº 5</w:t>
      </w:r>
      <w:r w:rsidR="00BD67F1">
        <w:t xml:space="preserve"> durante</w:t>
      </w:r>
      <w:r>
        <w:t xml:space="preserve"> el desarrollo del contrato que se suscriba si llegase a ser aceptada su propuesta.</w:t>
      </w:r>
    </w:p>
    <w:p w14:paraId="15F6DA2D" w14:textId="77777777" w:rsidR="001367B8" w:rsidRDefault="001367B8">
      <w:pPr>
        <w:jc w:val="both"/>
      </w:pPr>
    </w:p>
    <w:p w14:paraId="3A1CB1E9" w14:textId="77777777" w:rsidR="001367B8" w:rsidRDefault="00C77AC7">
      <w:pPr>
        <w:jc w:val="both"/>
      </w:pPr>
      <w: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Pr>
          <w:vertAlign w:val="superscript"/>
        </w:rPr>
        <w:footnoteReference w:id="1"/>
      </w:r>
      <w:r>
        <w:t xml:space="preserve"> son sancionables por la Superintendencia de Industria y Comercio.</w:t>
      </w:r>
    </w:p>
    <w:p w14:paraId="79E20F02" w14:textId="77777777" w:rsidR="001367B8" w:rsidRDefault="001367B8">
      <w:pPr>
        <w:jc w:val="both"/>
      </w:pPr>
    </w:p>
    <w:p w14:paraId="7066B7FC" w14:textId="77777777" w:rsidR="001367B8" w:rsidRDefault="00C77AC7">
      <w:pPr>
        <w:jc w:val="both"/>
      </w:pPr>
      <w:r>
        <w:t xml:space="preserve">El proponente se compromete a que los recursos utilizados para las gestiones pre-contractuales o contractuales derivadas del presente proceso no provendrán de actividades ilícitas tales como el lavado de activos, </w:t>
      </w:r>
      <w:proofErr w:type="spellStart"/>
      <w:r>
        <w:t>testaferrato</w:t>
      </w:r>
      <w:proofErr w:type="spellEnd"/>
      <w:r>
        <w:t>, tráfico de estupefacientes o delitos contra el orden constitucional, o que de alguna manera contraríen las leyes de la República, la moral o las buenas costumbres.</w:t>
      </w:r>
    </w:p>
    <w:p w14:paraId="2FAD2CEB" w14:textId="77777777" w:rsidR="001367B8" w:rsidRDefault="001367B8">
      <w:pPr>
        <w:jc w:val="both"/>
      </w:pPr>
    </w:p>
    <w:p w14:paraId="21A0FC47" w14:textId="77777777" w:rsidR="001367B8" w:rsidRDefault="00C77AC7">
      <w:pPr>
        <w:jc w:val="both"/>
      </w:pPr>
      <w:r>
        <w:t>El proponente asume a través de la suscripción del presente compromiso, las consecuencias previstas en la solicitud de oferta del proceso de contratación, si se verificare el incumplimiento de los compromisos anticorrupción.</w:t>
      </w:r>
    </w:p>
    <w:p w14:paraId="37FAFF84" w14:textId="77777777" w:rsidR="001367B8" w:rsidRDefault="001367B8">
      <w:pPr>
        <w:jc w:val="both"/>
      </w:pPr>
    </w:p>
    <w:p w14:paraId="33294EFC" w14:textId="77777777" w:rsidR="001367B8" w:rsidRDefault="00C77AC7">
      <w:pPr>
        <w:jc w:val="both"/>
      </w:pPr>
      <w: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2C7DFD4" w14:textId="77777777" w:rsidR="001367B8" w:rsidRDefault="001367B8">
      <w:pPr>
        <w:jc w:val="both"/>
      </w:pPr>
    </w:p>
    <w:p w14:paraId="58E2B064" w14:textId="77777777" w:rsidR="001367B8" w:rsidRDefault="00C77AC7">
      <w:pPr>
        <w:jc w:val="both"/>
      </w:pPr>
      <w:r>
        <w:t>El proponente:</w:t>
      </w:r>
    </w:p>
    <w:p w14:paraId="0B95C725" w14:textId="77777777" w:rsidR="001367B8" w:rsidRDefault="001367B8">
      <w:pPr>
        <w:jc w:val="both"/>
      </w:pPr>
    </w:p>
    <w:p w14:paraId="0C058F9D" w14:textId="77777777" w:rsidR="001367B8" w:rsidRDefault="001367B8">
      <w:pPr>
        <w:jc w:val="both"/>
      </w:pPr>
    </w:p>
    <w:p w14:paraId="4C634437" w14:textId="77777777" w:rsidR="001367B8" w:rsidRDefault="001367B8">
      <w:pPr>
        <w:jc w:val="both"/>
      </w:pPr>
    </w:p>
    <w:p w14:paraId="173CC514" w14:textId="5312C555" w:rsidR="001367B8" w:rsidRDefault="00C77AC7">
      <w:pPr>
        <w:jc w:val="both"/>
      </w:pPr>
      <w:r>
        <w:rPr>
          <w:b/>
        </w:rPr>
        <w:t>___________________________</w:t>
      </w:r>
      <w:r w:rsidR="00CE18D6">
        <w:rPr>
          <w:b/>
        </w:rPr>
        <w:t>__</w:t>
      </w:r>
      <w:r>
        <w:rPr>
          <w:b/>
        </w:rPr>
        <w:t>_______</w:t>
      </w:r>
    </w:p>
    <w:p w14:paraId="1161549A" w14:textId="77777777" w:rsidR="001367B8" w:rsidRDefault="00C77AC7">
      <w:pPr>
        <w:pBdr>
          <w:top w:val="nil"/>
          <w:left w:val="nil"/>
          <w:bottom w:val="nil"/>
          <w:right w:val="nil"/>
          <w:between w:val="nil"/>
        </w:pBdr>
        <w:rPr>
          <w:color w:val="000000"/>
        </w:rPr>
      </w:pPr>
      <w:r>
        <w:rPr>
          <w:color w:val="000000"/>
        </w:rPr>
        <w:t xml:space="preserve">Firma del representante legal del proponente </w:t>
      </w:r>
    </w:p>
    <w:p w14:paraId="5DF76498" w14:textId="77777777" w:rsidR="001367B8" w:rsidRDefault="00C77AC7">
      <w:pPr>
        <w:pBdr>
          <w:top w:val="nil"/>
          <w:left w:val="nil"/>
          <w:bottom w:val="nil"/>
          <w:right w:val="nil"/>
          <w:between w:val="nil"/>
        </w:pBdr>
        <w:rPr>
          <w:color w:val="000000"/>
        </w:rPr>
      </w:pPr>
      <w:r>
        <w:rPr>
          <w:color w:val="000000"/>
        </w:rPr>
        <w:t xml:space="preserve">Nombre o razón social del oferente: </w:t>
      </w:r>
      <w:r>
        <w:rPr>
          <w:color w:val="808080"/>
          <w:u w:val="single"/>
        </w:rPr>
        <w:t>Diligenciar el nombre completo del proponente</w:t>
      </w:r>
    </w:p>
    <w:p w14:paraId="76DB1473" w14:textId="77777777" w:rsidR="001367B8" w:rsidRDefault="00C77AC7">
      <w:pPr>
        <w:pBdr>
          <w:top w:val="nil"/>
          <w:left w:val="nil"/>
          <w:bottom w:val="nil"/>
          <w:right w:val="nil"/>
          <w:between w:val="nil"/>
        </w:pBdr>
        <w:rPr>
          <w:color w:val="000000"/>
        </w:rPr>
      </w:pPr>
      <w:r>
        <w:rPr>
          <w:color w:val="000000"/>
        </w:rPr>
        <w:t xml:space="preserve">Identificación (NIT </w:t>
      </w:r>
      <w:sdt>
        <w:sdtPr>
          <w:tag w:val="goog_rdk_17"/>
          <w:id w:val="-744027815"/>
        </w:sdtPr>
        <w:sdtContent>
          <w:r>
            <w:rPr>
              <w:rFonts w:ascii="Arial Unicode MS" w:eastAsia="Arial Unicode MS" w:hAnsi="Arial Unicode MS" w:cs="Arial Unicode MS"/>
              <w:color w:val="000000"/>
            </w:rPr>
            <w:t>☐</w:t>
          </w:r>
        </w:sdtContent>
      </w:sdt>
      <w:r>
        <w:rPr>
          <w:color w:val="000000"/>
        </w:rPr>
        <w:t xml:space="preserve"> C.C </w:t>
      </w:r>
      <w:sdt>
        <w:sdtPr>
          <w:tag w:val="goog_rdk_18"/>
          <w:id w:val="-147213454"/>
        </w:sdtPr>
        <w:sdtContent>
          <w:r>
            <w:rPr>
              <w:rFonts w:ascii="Arial Unicode MS" w:eastAsia="Arial Unicode MS" w:hAnsi="Arial Unicode MS" w:cs="Arial Unicode MS"/>
              <w:color w:val="000000"/>
            </w:rPr>
            <w:t>☐</w:t>
          </w:r>
        </w:sdtContent>
      </w:sdt>
      <w:r>
        <w:rPr>
          <w:color w:val="000000"/>
        </w:rPr>
        <w:t xml:space="preserve">  C.E </w:t>
      </w:r>
      <w:sdt>
        <w:sdtPr>
          <w:tag w:val="goog_rdk_19"/>
          <w:id w:val="-1820562984"/>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la identificación del proponente</w:t>
      </w:r>
    </w:p>
    <w:p w14:paraId="4DAC7BEF" w14:textId="77777777" w:rsidR="001367B8" w:rsidRDefault="00C77AC7">
      <w:pPr>
        <w:pBdr>
          <w:top w:val="nil"/>
          <w:left w:val="nil"/>
          <w:bottom w:val="nil"/>
          <w:right w:val="nil"/>
          <w:between w:val="nil"/>
        </w:pBdr>
        <w:rPr>
          <w:color w:val="000000"/>
        </w:rPr>
      </w:pPr>
      <w:r>
        <w:rPr>
          <w:color w:val="000000"/>
        </w:rPr>
        <w:t xml:space="preserve">Nombre Representante Legal: </w:t>
      </w:r>
      <w:r>
        <w:rPr>
          <w:color w:val="808080"/>
          <w:u w:val="single"/>
        </w:rPr>
        <w:t>Diligenciar el nombre completo del representante legal</w:t>
      </w:r>
    </w:p>
    <w:p w14:paraId="6D1B58E9" w14:textId="77777777" w:rsidR="001367B8" w:rsidRDefault="00C77AC7">
      <w:pPr>
        <w:pBdr>
          <w:top w:val="nil"/>
          <w:left w:val="nil"/>
          <w:bottom w:val="nil"/>
          <w:right w:val="nil"/>
          <w:between w:val="nil"/>
        </w:pBdr>
        <w:rPr>
          <w:color w:val="000000"/>
        </w:rPr>
      </w:pPr>
      <w:r>
        <w:rPr>
          <w:color w:val="000000"/>
        </w:rPr>
        <w:t xml:space="preserve">Identificación (C.C </w:t>
      </w:r>
      <w:sdt>
        <w:sdtPr>
          <w:tag w:val="goog_rdk_20"/>
          <w:id w:val="-881794692"/>
        </w:sdtPr>
        <w:sdtContent>
          <w:r>
            <w:rPr>
              <w:rFonts w:ascii="Arial Unicode MS" w:eastAsia="Arial Unicode MS" w:hAnsi="Arial Unicode MS" w:cs="Arial Unicode MS"/>
              <w:color w:val="000000"/>
            </w:rPr>
            <w:t>☐</w:t>
          </w:r>
        </w:sdtContent>
      </w:sdt>
      <w:r>
        <w:rPr>
          <w:color w:val="000000"/>
        </w:rPr>
        <w:t xml:space="preserve">  C.E. </w:t>
      </w:r>
      <w:sdt>
        <w:sdtPr>
          <w:tag w:val="goog_rdk_21"/>
          <w:id w:val="-1420556211"/>
        </w:sdtPr>
        <w:sdtContent>
          <w:r>
            <w:rPr>
              <w:rFonts w:ascii="Arial Unicode MS" w:eastAsia="Arial Unicode MS" w:hAnsi="Arial Unicode MS" w:cs="Arial Unicode MS"/>
              <w:color w:val="000000"/>
            </w:rPr>
            <w:t>☐</w:t>
          </w:r>
        </w:sdtContent>
      </w:sdt>
      <w:r>
        <w:rPr>
          <w:color w:val="000000"/>
        </w:rPr>
        <w:t xml:space="preserve">) </w:t>
      </w:r>
      <w:r>
        <w:rPr>
          <w:color w:val="808080"/>
          <w:u w:val="single"/>
        </w:rPr>
        <w:t>Diligenciar el documento de identificación del representante legal</w:t>
      </w:r>
    </w:p>
    <w:p w14:paraId="4D2EE1B9" w14:textId="77777777" w:rsidR="001367B8" w:rsidRDefault="00C77AC7">
      <w:pPr>
        <w:pBdr>
          <w:top w:val="nil"/>
          <w:left w:val="nil"/>
          <w:bottom w:val="nil"/>
          <w:right w:val="nil"/>
          <w:between w:val="nil"/>
        </w:pBdr>
        <w:rPr>
          <w:color w:val="000000"/>
        </w:rPr>
      </w:pPr>
      <w:r>
        <w:rPr>
          <w:color w:val="000000"/>
        </w:rPr>
        <w:t xml:space="preserve">Dirección: </w:t>
      </w:r>
      <w:r>
        <w:rPr>
          <w:color w:val="808080"/>
          <w:u w:val="single"/>
        </w:rPr>
        <w:t>Diligenciar la dirección del proveedor</w:t>
      </w:r>
    </w:p>
    <w:p w14:paraId="1A965272" w14:textId="77777777" w:rsidR="001367B8" w:rsidRDefault="00C77AC7">
      <w:pPr>
        <w:pBdr>
          <w:top w:val="nil"/>
          <w:left w:val="nil"/>
          <w:bottom w:val="nil"/>
          <w:right w:val="nil"/>
          <w:between w:val="nil"/>
        </w:pBdr>
        <w:rPr>
          <w:color w:val="000000"/>
        </w:rPr>
      </w:pPr>
      <w:r>
        <w:rPr>
          <w:color w:val="000000"/>
        </w:rPr>
        <w:t>Teléfono:</w:t>
      </w:r>
      <w:r>
        <w:rPr>
          <w:b/>
          <w:color w:val="000000"/>
        </w:rPr>
        <w:t xml:space="preserve"> </w:t>
      </w:r>
      <w:r>
        <w:rPr>
          <w:color w:val="808080"/>
          <w:u w:val="single"/>
        </w:rPr>
        <w:t>Diligenciar teléfonos de contacto del proveedor</w:t>
      </w:r>
    </w:p>
    <w:p w14:paraId="13E5A9E5" w14:textId="77777777" w:rsidR="001367B8" w:rsidRDefault="00C77AC7">
      <w:pPr>
        <w:pBdr>
          <w:top w:val="nil"/>
          <w:left w:val="nil"/>
          <w:bottom w:val="nil"/>
          <w:right w:val="nil"/>
          <w:between w:val="nil"/>
        </w:pBdr>
        <w:rPr>
          <w:color w:val="000000"/>
          <w:sz w:val="22"/>
          <w:szCs w:val="22"/>
        </w:rPr>
      </w:pPr>
      <w:r>
        <w:rPr>
          <w:color w:val="000000"/>
        </w:rPr>
        <w:t>Email:</w:t>
      </w:r>
      <w:r>
        <w:rPr>
          <w:b/>
          <w:color w:val="000000"/>
        </w:rPr>
        <w:t xml:space="preserve"> </w:t>
      </w:r>
      <w:r>
        <w:rPr>
          <w:color w:val="808080"/>
          <w:u w:val="single"/>
        </w:rPr>
        <w:t>Diligenciar correo electrónico de notificaciones</w:t>
      </w:r>
    </w:p>
    <w:p w14:paraId="6CB37ECB" w14:textId="77777777" w:rsidR="001367B8" w:rsidRDefault="001367B8" w:rsidP="004B7E6C">
      <w:pPr>
        <w:rPr>
          <w:b/>
        </w:rPr>
      </w:pPr>
    </w:p>
    <w:sectPr w:rsidR="001367B8" w:rsidSect="00923943">
      <w:headerReference w:type="default" r:id="rId19"/>
      <w:footerReference w:type="default" r:id="rId20"/>
      <w:pgSz w:w="12240" w:h="20160" w:code="5"/>
      <w:pgMar w:top="1440" w:right="1418" w:bottom="1134" w:left="1418" w:header="1072" w:footer="357" w:gutter="0"/>
      <w:pgBorders w:offsetFrom="page">
        <w:top w:val="single" w:sz="4" w:space="24" w:color="auto"/>
        <w:left w:val="single" w:sz="4" w:space="24" w:color="auto"/>
        <w:bottom w:val="single" w:sz="4" w:space="24" w:color="auto"/>
        <w:right w:val="single" w:sz="4" w:space="24" w:color="auto"/>
      </w:pgBorders>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68DE6D" w16cex:dateUtc="2023-07-24T16:26:00Z"/>
  <w16cex:commentExtensible w16cex:durableId="2868DEC6" w16cex:dateUtc="2023-07-24T16:28:00Z"/>
  <w16cex:commentExtensible w16cex:durableId="2868FCF4" w16cex:dateUtc="2023-07-24T18:36:00Z"/>
  <w16cex:commentExtensible w16cex:durableId="286A5B32" w16cex:dateUtc="2023-07-25T19:31: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3BBB65" w14:textId="77777777" w:rsidR="0091170E" w:rsidRDefault="0091170E">
      <w:r>
        <w:separator/>
      </w:r>
    </w:p>
  </w:endnote>
  <w:endnote w:type="continuationSeparator" w:id="0">
    <w:p w14:paraId="4EBD0831" w14:textId="77777777" w:rsidR="0091170E" w:rsidRDefault="00911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65631" w14:textId="77777777" w:rsidR="00D67558" w:rsidRPr="00D960F4" w:rsidRDefault="00D67558">
    <w:pPr>
      <w:pBdr>
        <w:top w:val="nil"/>
        <w:left w:val="nil"/>
        <w:bottom w:val="nil"/>
        <w:right w:val="nil"/>
        <w:between w:val="nil"/>
      </w:pBdr>
      <w:tabs>
        <w:tab w:val="center" w:pos="4419"/>
        <w:tab w:val="right" w:pos="8838"/>
      </w:tabs>
      <w:jc w:val="center"/>
      <w:rPr>
        <w:color w:val="000000"/>
      </w:rPr>
    </w:pPr>
    <w:r w:rsidRPr="00D960F4">
      <w:rPr>
        <w:color w:val="000000"/>
      </w:rPr>
      <w:t xml:space="preserve">Página </w:t>
    </w:r>
    <w:r w:rsidRPr="00D960F4">
      <w:rPr>
        <w:b/>
        <w:color w:val="000000"/>
      </w:rPr>
      <w:fldChar w:fldCharType="begin"/>
    </w:r>
    <w:r w:rsidRPr="00D960F4">
      <w:rPr>
        <w:b/>
        <w:color w:val="000000"/>
      </w:rPr>
      <w:instrText>PAGE</w:instrText>
    </w:r>
    <w:r w:rsidRPr="00D960F4">
      <w:rPr>
        <w:b/>
        <w:color w:val="000000"/>
      </w:rPr>
      <w:fldChar w:fldCharType="separate"/>
    </w:r>
    <w:r w:rsidR="00FE6A87">
      <w:rPr>
        <w:b/>
        <w:noProof/>
        <w:color w:val="000000"/>
      </w:rPr>
      <w:t>50</w:t>
    </w:r>
    <w:r w:rsidRPr="00D960F4">
      <w:rPr>
        <w:b/>
        <w:color w:val="000000"/>
      </w:rPr>
      <w:fldChar w:fldCharType="end"/>
    </w:r>
    <w:r w:rsidRPr="00D960F4">
      <w:rPr>
        <w:color w:val="000000"/>
      </w:rPr>
      <w:t xml:space="preserve"> de </w:t>
    </w:r>
    <w:r w:rsidRPr="00D960F4">
      <w:rPr>
        <w:b/>
        <w:color w:val="000000"/>
      </w:rPr>
      <w:fldChar w:fldCharType="begin"/>
    </w:r>
    <w:r w:rsidRPr="00D960F4">
      <w:rPr>
        <w:b/>
        <w:color w:val="000000"/>
      </w:rPr>
      <w:instrText>NUMPAGES</w:instrText>
    </w:r>
    <w:r w:rsidRPr="00D960F4">
      <w:rPr>
        <w:b/>
        <w:color w:val="000000"/>
      </w:rPr>
      <w:fldChar w:fldCharType="separate"/>
    </w:r>
    <w:r w:rsidR="00FE6A87">
      <w:rPr>
        <w:b/>
        <w:noProof/>
        <w:color w:val="000000"/>
      </w:rPr>
      <w:t>50</w:t>
    </w:r>
    <w:r w:rsidRPr="00D960F4">
      <w:rPr>
        <w:b/>
        <w:color w:val="000000"/>
      </w:rPr>
      <w:fldChar w:fldCharType="end"/>
    </w:r>
  </w:p>
  <w:p w14:paraId="68354E25" w14:textId="77777777" w:rsidR="00D67558" w:rsidRDefault="00D6755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D374B" w14:textId="77777777" w:rsidR="0091170E" w:rsidRDefault="0091170E">
      <w:r>
        <w:separator/>
      </w:r>
    </w:p>
  </w:footnote>
  <w:footnote w:type="continuationSeparator" w:id="0">
    <w:p w14:paraId="27F0C179" w14:textId="77777777" w:rsidR="0091170E" w:rsidRDefault="0091170E">
      <w:r>
        <w:continuationSeparator/>
      </w:r>
    </w:p>
  </w:footnote>
  <w:footnote w:id="1">
    <w:p w14:paraId="12144B62" w14:textId="77777777" w:rsidR="00D67558" w:rsidRDefault="00D67558">
      <w:pPr>
        <w:pBdr>
          <w:top w:val="nil"/>
          <w:left w:val="nil"/>
          <w:bottom w:val="nil"/>
          <w:right w:val="nil"/>
          <w:between w:val="nil"/>
        </w:pBdr>
        <w:rPr>
          <w:b/>
          <w:color w:val="000000"/>
          <w:sz w:val="10"/>
          <w:szCs w:val="10"/>
        </w:rPr>
      </w:pPr>
      <w:r>
        <w:rPr>
          <w:vertAlign w:val="superscript"/>
        </w:rPr>
        <w:footnoteRef/>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7558" w:rsidRPr="00285C0D" w14:paraId="45391771" w14:textId="77777777" w:rsidTr="00D67558">
      <w:trPr>
        <w:trHeight w:val="340"/>
      </w:trPr>
      <w:tc>
        <w:tcPr>
          <w:tcW w:w="2125" w:type="dxa"/>
          <w:vAlign w:val="center"/>
        </w:tcPr>
        <w:p w14:paraId="288ED20D" w14:textId="77777777" w:rsidR="00D67558" w:rsidRPr="00084E4F" w:rsidRDefault="00D67558" w:rsidP="00D67558">
          <w:pPr>
            <w:pStyle w:val="Encabezado"/>
            <w:rPr>
              <w:b/>
              <w:sz w:val="18"/>
              <w:szCs w:val="18"/>
            </w:rPr>
          </w:pPr>
          <w:r w:rsidRPr="00084E4F">
            <w:rPr>
              <w:b/>
              <w:sz w:val="18"/>
              <w:szCs w:val="18"/>
            </w:rPr>
            <w:t xml:space="preserve">Página </w:t>
          </w:r>
          <w:r w:rsidRPr="00084E4F">
            <w:rPr>
              <w:b/>
              <w:sz w:val="18"/>
              <w:szCs w:val="18"/>
            </w:rPr>
            <w:fldChar w:fldCharType="begin"/>
          </w:r>
          <w:r w:rsidRPr="00084E4F">
            <w:rPr>
              <w:b/>
              <w:sz w:val="18"/>
              <w:szCs w:val="18"/>
            </w:rPr>
            <w:instrText>PAGE</w:instrText>
          </w:r>
          <w:r w:rsidRPr="00084E4F">
            <w:rPr>
              <w:b/>
              <w:sz w:val="18"/>
              <w:szCs w:val="18"/>
            </w:rPr>
            <w:fldChar w:fldCharType="separate"/>
          </w:r>
          <w:r w:rsidR="00FE6A87">
            <w:rPr>
              <w:b/>
              <w:noProof/>
              <w:sz w:val="18"/>
              <w:szCs w:val="18"/>
            </w:rPr>
            <w:t>20</w:t>
          </w:r>
          <w:r w:rsidRPr="00084E4F">
            <w:rPr>
              <w:b/>
              <w:sz w:val="18"/>
              <w:szCs w:val="18"/>
            </w:rPr>
            <w:fldChar w:fldCharType="end"/>
          </w:r>
          <w:r w:rsidRPr="00084E4F">
            <w:rPr>
              <w:b/>
              <w:sz w:val="18"/>
              <w:szCs w:val="18"/>
            </w:rPr>
            <w:t xml:space="preserve"> de </w:t>
          </w:r>
          <w:r w:rsidRPr="00084E4F">
            <w:rPr>
              <w:b/>
              <w:sz w:val="18"/>
              <w:szCs w:val="18"/>
            </w:rPr>
            <w:fldChar w:fldCharType="begin"/>
          </w:r>
          <w:r w:rsidRPr="00084E4F">
            <w:rPr>
              <w:b/>
              <w:sz w:val="18"/>
              <w:szCs w:val="18"/>
            </w:rPr>
            <w:instrText>NUMPAGES</w:instrText>
          </w:r>
          <w:r w:rsidRPr="00084E4F">
            <w:rPr>
              <w:b/>
              <w:sz w:val="18"/>
              <w:szCs w:val="18"/>
            </w:rPr>
            <w:fldChar w:fldCharType="separate"/>
          </w:r>
          <w:r w:rsidR="00FE6A87">
            <w:rPr>
              <w:b/>
              <w:noProof/>
              <w:sz w:val="18"/>
              <w:szCs w:val="18"/>
            </w:rPr>
            <w:t>50</w:t>
          </w:r>
          <w:r w:rsidRPr="00084E4F">
            <w:rPr>
              <w:b/>
              <w:sz w:val="18"/>
              <w:szCs w:val="18"/>
            </w:rPr>
            <w:fldChar w:fldCharType="end"/>
          </w:r>
        </w:p>
      </w:tc>
      <w:tc>
        <w:tcPr>
          <w:tcW w:w="5670" w:type="dxa"/>
          <w:vMerge w:val="restart"/>
          <w:vAlign w:val="center"/>
        </w:tcPr>
        <w:p w14:paraId="0A1CF91E" w14:textId="77777777" w:rsidR="00D67558" w:rsidRPr="000B3CBA" w:rsidRDefault="00D67558" w:rsidP="00D67558">
          <w:pPr>
            <w:jc w:val="center"/>
            <w:rPr>
              <w:sz w:val="18"/>
              <w:szCs w:val="18"/>
            </w:rPr>
          </w:pPr>
          <w:r>
            <w:rPr>
              <w:sz w:val="18"/>
              <w:szCs w:val="18"/>
            </w:rPr>
            <w:t>PROCESO ADQUIRIR BIENES Y SERVICIOS</w:t>
          </w:r>
        </w:p>
      </w:tc>
      <w:tc>
        <w:tcPr>
          <w:tcW w:w="2458" w:type="dxa"/>
          <w:vMerge w:val="restart"/>
        </w:tcPr>
        <w:p w14:paraId="148DB6D0" w14:textId="5EBB5371" w:rsidR="00D67558" w:rsidRPr="00285C0D" w:rsidRDefault="00D67558" w:rsidP="00D67558">
          <w:pPr>
            <w:jc w:val="center"/>
            <w:rPr>
              <w:noProof/>
              <w:sz w:val="24"/>
              <w:szCs w:val="24"/>
              <w:lang w:val="es-CO" w:eastAsia="es-CO"/>
            </w:rPr>
          </w:pPr>
          <w:r>
            <w:rPr>
              <w:noProof/>
              <w:lang w:val="es-CO" w:eastAsia="es-CO"/>
            </w:rPr>
            <w:drawing>
              <wp:anchor distT="0" distB="0" distL="114300" distR="114300" simplePos="0" relativeHeight="251662336" behindDoc="0" locked="0" layoutInCell="1" allowOverlap="1" wp14:anchorId="26D4AA59" wp14:editId="65BEAB37">
                <wp:simplePos x="0" y="0"/>
                <wp:positionH relativeFrom="column">
                  <wp:posOffset>408940</wp:posOffset>
                </wp:positionH>
                <wp:positionV relativeFrom="paragraph">
                  <wp:posOffset>75565</wp:posOffset>
                </wp:positionV>
                <wp:extent cx="635000" cy="6350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61312" behindDoc="0" locked="0" layoutInCell="1" allowOverlap="1" wp14:anchorId="4797E090" wp14:editId="53AACECE">
                <wp:simplePos x="0" y="0"/>
                <wp:positionH relativeFrom="column">
                  <wp:posOffset>5922645</wp:posOffset>
                </wp:positionH>
                <wp:positionV relativeFrom="paragraph">
                  <wp:posOffset>421640</wp:posOffset>
                </wp:positionV>
                <wp:extent cx="518795" cy="50101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879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AB04E9" w14:textId="77777777" w:rsidR="00D67558" w:rsidRDefault="00D67558" w:rsidP="00D67558">
          <w:pPr>
            <w:jc w:val="center"/>
            <w:rPr>
              <w:noProof/>
              <w:sz w:val="18"/>
              <w:szCs w:val="18"/>
              <w:lang w:val="es-CO" w:eastAsia="es-CO"/>
            </w:rPr>
          </w:pPr>
        </w:p>
        <w:p w14:paraId="0AE80CBB" w14:textId="77777777" w:rsidR="00D67558" w:rsidRDefault="00D67558" w:rsidP="00D67558">
          <w:pPr>
            <w:jc w:val="center"/>
            <w:rPr>
              <w:noProof/>
              <w:sz w:val="18"/>
              <w:szCs w:val="18"/>
              <w:lang w:val="es-CO" w:eastAsia="es-CO"/>
            </w:rPr>
          </w:pPr>
        </w:p>
        <w:p w14:paraId="033D0A40" w14:textId="77777777" w:rsidR="00D67558" w:rsidRDefault="00D67558" w:rsidP="00D67558">
          <w:pPr>
            <w:jc w:val="center"/>
            <w:rPr>
              <w:noProof/>
              <w:sz w:val="18"/>
              <w:szCs w:val="18"/>
              <w:lang w:val="es-CO" w:eastAsia="es-CO"/>
            </w:rPr>
          </w:pPr>
        </w:p>
        <w:p w14:paraId="57BEE216" w14:textId="77777777" w:rsidR="00D67558" w:rsidRDefault="00D67558" w:rsidP="00D67558">
          <w:pPr>
            <w:jc w:val="center"/>
            <w:rPr>
              <w:noProof/>
              <w:sz w:val="18"/>
              <w:szCs w:val="18"/>
              <w:lang w:val="es-CO" w:eastAsia="es-CO"/>
            </w:rPr>
          </w:pPr>
        </w:p>
        <w:p w14:paraId="50F43F9C" w14:textId="77777777" w:rsidR="00D67558" w:rsidRPr="00285C0D" w:rsidRDefault="00D67558" w:rsidP="00D67558">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67558" w:rsidRPr="00285C0D" w14:paraId="3FD0F6C2" w14:textId="77777777" w:rsidTr="00D67558">
      <w:trPr>
        <w:trHeight w:val="340"/>
      </w:trPr>
      <w:tc>
        <w:tcPr>
          <w:tcW w:w="2125" w:type="dxa"/>
          <w:vAlign w:val="center"/>
        </w:tcPr>
        <w:p w14:paraId="3A4526BD" w14:textId="77777777" w:rsidR="00D67558" w:rsidRPr="00084E4F" w:rsidRDefault="00D67558" w:rsidP="00D67558">
          <w:pPr>
            <w:rPr>
              <w:b/>
              <w:sz w:val="18"/>
              <w:szCs w:val="18"/>
            </w:rPr>
          </w:pPr>
          <w:r w:rsidRPr="00084E4F">
            <w:rPr>
              <w:b/>
              <w:sz w:val="18"/>
              <w:szCs w:val="18"/>
            </w:rPr>
            <w:t>Código: 2BS-FR-0035</w:t>
          </w:r>
        </w:p>
      </w:tc>
      <w:tc>
        <w:tcPr>
          <w:tcW w:w="5670" w:type="dxa"/>
          <w:vMerge/>
          <w:vAlign w:val="center"/>
        </w:tcPr>
        <w:p w14:paraId="09EBEE97" w14:textId="77777777" w:rsidR="00D67558" w:rsidRPr="001A58A6" w:rsidRDefault="00D67558" w:rsidP="00D67558">
          <w:pPr>
            <w:jc w:val="center"/>
            <w:rPr>
              <w:sz w:val="18"/>
              <w:szCs w:val="18"/>
            </w:rPr>
          </w:pPr>
        </w:p>
      </w:tc>
      <w:tc>
        <w:tcPr>
          <w:tcW w:w="2458" w:type="dxa"/>
          <w:vMerge/>
        </w:tcPr>
        <w:p w14:paraId="3B2CC6BC" w14:textId="77777777" w:rsidR="00D67558" w:rsidRPr="00285C0D" w:rsidRDefault="00D67558" w:rsidP="00D67558">
          <w:pPr>
            <w:rPr>
              <w:sz w:val="24"/>
              <w:szCs w:val="24"/>
            </w:rPr>
          </w:pPr>
        </w:p>
      </w:tc>
    </w:tr>
    <w:tr w:rsidR="00D67558" w:rsidRPr="00285C0D" w14:paraId="12032631" w14:textId="77777777" w:rsidTr="00D67558">
      <w:trPr>
        <w:trHeight w:val="340"/>
      </w:trPr>
      <w:tc>
        <w:tcPr>
          <w:tcW w:w="2125" w:type="dxa"/>
          <w:vAlign w:val="center"/>
        </w:tcPr>
        <w:p w14:paraId="4E974FDC" w14:textId="77777777" w:rsidR="00D67558" w:rsidRPr="00084E4F" w:rsidRDefault="00D67558" w:rsidP="00D67558">
          <w:pPr>
            <w:rPr>
              <w:b/>
              <w:sz w:val="18"/>
              <w:szCs w:val="18"/>
            </w:rPr>
          </w:pPr>
          <w:r w:rsidRPr="00084E4F">
            <w:rPr>
              <w:b/>
              <w:sz w:val="18"/>
              <w:szCs w:val="18"/>
            </w:rPr>
            <w:t>Fecha:  16-10-2013</w:t>
          </w:r>
        </w:p>
      </w:tc>
      <w:tc>
        <w:tcPr>
          <w:tcW w:w="5670" w:type="dxa"/>
          <w:vMerge w:val="restart"/>
          <w:vAlign w:val="center"/>
        </w:tcPr>
        <w:p w14:paraId="1DDF8D88" w14:textId="128F581F" w:rsidR="00D67558" w:rsidRPr="000B3CBA" w:rsidRDefault="00FE6A87" w:rsidP="00D67558">
          <w:pPr>
            <w:jc w:val="center"/>
            <w:rPr>
              <w:sz w:val="18"/>
              <w:szCs w:val="18"/>
            </w:rPr>
          </w:pPr>
          <w:r>
            <w:rPr>
              <w:sz w:val="18"/>
              <w:szCs w:val="18"/>
            </w:rPr>
            <w:t>ANEXOS INVITACIÓN CONTRATACIÓN DIRECTA INTERADMINISTRATIVA</w:t>
          </w:r>
        </w:p>
      </w:tc>
      <w:tc>
        <w:tcPr>
          <w:tcW w:w="2458" w:type="dxa"/>
          <w:vMerge/>
        </w:tcPr>
        <w:p w14:paraId="24454F62" w14:textId="77777777" w:rsidR="00D67558" w:rsidRPr="00285C0D" w:rsidRDefault="00D67558" w:rsidP="00D67558">
          <w:pPr>
            <w:rPr>
              <w:sz w:val="24"/>
              <w:szCs w:val="24"/>
            </w:rPr>
          </w:pPr>
        </w:p>
      </w:tc>
    </w:tr>
    <w:tr w:rsidR="00D67558" w:rsidRPr="00285C0D" w14:paraId="5050415C" w14:textId="77777777" w:rsidTr="00D67558">
      <w:trPr>
        <w:trHeight w:val="340"/>
      </w:trPr>
      <w:tc>
        <w:tcPr>
          <w:tcW w:w="2125" w:type="dxa"/>
          <w:vAlign w:val="center"/>
        </w:tcPr>
        <w:p w14:paraId="1DDCD323" w14:textId="77777777" w:rsidR="00D67558" w:rsidRPr="00084E4F" w:rsidRDefault="00D67558" w:rsidP="00D67558">
          <w:pPr>
            <w:rPr>
              <w:b/>
              <w:sz w:val="18"/>
              <w:szCs w:val="18"/>
            </w:rPr>
          </w:pPr>
          <w:r w:rsidRPr="00084E4F">
            <w:rPr>
              <w:b/>
              <w:sz w:val="18"/>
              <w:szCs w:val="18"/>
            </w:rPr>
            <w:t>Versión: 2</w:t>
          </w:r>
        </w:p>
      </w:tc>
      <w:tc>
        <w:tcPr>
          <w:tcW w:w="5670" w:type="dxa"/>
          <w:vMerge/>
        </w:tcPr>
        <w:p w14:paraId="3B9C9512" w14:textId="77777777" w:rsidR="00D67558" w:rsidRPr="00285C0D" w:rsidRDefault="00D67558" w:rsidP="00D67558">
          <w:pPr>
            <w:rPr>
              <w:sz w:val="24"/>
              <w:szCs w:val="24"/>
            </w:rPr>
          </w:pPr>
        </w:p>
      </w:tc>
      <w:tc>
        <w:tcPr>
          <w:tcW w:w="2458" w:type="dxa"/>
          <w:vMerge/>
        </w:tcPr>
        <w:p w14:paraId="010FA597" w14:textId="77777777" w:rsidR="00D67558" w:rsidRPr="00285C0D" w:rsidRDefault="00D67558" w:rsidP="00D67558">
          <w:pPr>
            <w:rPr>
              <w:sz w:val="24"/>
              <w:szCs w:val="24"/>
            </w:rPr>
          </w:pPr>
        </w:p>
      </w:tc>
    </w:tr>
  </w:tbl>
  <w:p w14:paraId="2DA6A5F2" w14:textId="77777777" w:rsidR="00D67558" w:rsidRDefault="00D6755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7558" w:rsidRPr="00285C0D" w14:paraId="7BE67F82" w14:textId="77777777" w:rsidTr="00B86FAE">
      <w:trPr>
        <w:trHeight w:val="340"/>
      </w:trPr>
      <w:tc>
        <w:tcPr>
          <w:tcW w:w="2125" w:type="dxa"/>
          <w:vAlign w:val="center"/>
        </w:tcPr>
        <w:p w14:paraId="11871473" w14:textId="77777777" w:rsidR="00D67558" w:rsidRPr="00084E4F" w:rsidRDefault="00D67558" w:rsidP="00D67558">
          <w:pPr>
            <w:pStyle w:val="Encabezado"/>
            <w:rPr>
              <w:b/>
              <w:sz w:val="18"/>
              <w:szCs w:val="18"/>
            </w:rPr>
          </w:pPr>
          <w:r w:rsidRPr="00084E4F">
            <w:rPr>
              <w:b/>
              <w:sz w:val="18"/>
              <w:szCs w:val="18"/>
            </w:rPr>
            <w:t xml:space="preserve">Página </w:t>
          </w:r>
          <w:r w:rsidRPr="00084E4F">
            <w:rPr>
              <w:b/>
              <w:sz w:val="18"/>
              <w:szCs w:val="18"/>
            </w:rPr>
            <w:fldChar w:fldCharType="begin"/>
          </w:r>
          <w:r w:rsidRPr="00084E4F">
            <w:rPr>
              <w:b/>
              <w:sz w:val="18"/>
              <w:szCs w:val="18"/>
            </w:rPr>
            <w:instrText>PAGE</w:instrText>
          </w:r>
          <w:r w:rsidRPr="00084E4F">
            <w:rPr>
              <w:b/>
              <w:sz w:val="18"/>
              <w:szCs w:val="18"/>
            </w:rPr>
            <w:fldChar w:fldCharType="separate"/>
          </w:r>
          <w:r w:rsidR="00FE6A87">
            <w:rPr>
              <w:b/>
              <w:noProof/>
              <w:sz w:val="18"/>
              <w:szCs w:val="18"/>
            </w:rPr>
            <w:t>28</w:t>
          </w:r>
          <w:r w:rsidRPr="00084E4F">
            <w:rPr>
              <w:b/>
              <w:sz w:val="18"/>
              <w:szCs w:val="18"/>
            </w:rPr>
            <w:fldChar w:fldCharType="end"/>
          </w:r>
          <w:r w:rsidRPr="00084E4F">
            <w:rPr>
              <w:b/>
              <w:sz w:val="18"/>
              <w:szCs w:val="18"/>
            </w:rPr>
            <w:t xml:space="preserve"> de </w:t>
          </w:r>
          <w:r w:rsidRPr="00084E4F">
            <w:rPr>
              <w:b/>
              <w:sz w:val="18"/>
              <w:szCs w:val="18"/>
            </w:rPr>
            <w:fldChar w:fldCharType="begin"/>
          </w:r>
          <w:r w:rsidRPr="00084E4F">
            <w:rPr>
              <w:b/>
              <w:sz w:val="18"/>
              <w:szCs w:val="18"/>
            </w:rPr>
            <w:instrText>NUMPAGES</w:instrText>
          </w:r>
          <w:r w:rsidRPr="00084E4F">
            <w:rPr>
              <w:b/>
              <w:sz w:val="18"/>
              <w:szCs w:val="18"/>
            </w:rPr>
            <w:fldChar w:fldCharType="separate"/>
          </w:r>
          <w:r w:rsidR="00FE6A87">
            <w:rPr>
              <w:b/>
              <w:noProof/>
              <w:sz w:val="18"/>
              <w:szCs w:val="18"/>
            </w:rPr>
            <w:t>50</w:t>
          </w:r>
          <w:r w:rsidRPr="00084E4F">
            <w:rPr>
              <w:b/>
              <w:sz w:val="18"/>
              <w:szCs w:val="18"/>
            </w:rPr>
            <w:fldChar w:fldCharType="end"/>
          </w:r>
        </w:p>
      </w:tc>
      <w:tc>
        <w:tcPr>
          <w:tcW w:w="5670" w:type="dxa"/>
          <w:vMerge w:val="restart"/>
          <w:vAlign w:val="center"/>
        </w:tcPr>
        <w:p w14:paraId="06283C40" w14:textId="77777777" w:rsidR="00D67558" w:rsidRPr="000B3CBA" w:rsidRDefault="00D67558" w:rsidP="00D67558">
          <w:pPr>
            <w:jc w:val="center"/>
            <w:rPr>
              <w:sz w:val="18"/>
              <w:szCs w:val="18"/>
            </w:rPr>
          </w:pPr>
          <w:r>
            <w:rPr>
              <w:sz w:val="18"/>
              <w:szCs w:val="18"/>
            </w:rPr>
            <w:t>PROCESO ADQUIRIR BIENES Y SERVICIOS</w:t>
          </w:r>
        </w:p>
      </w:tc>
      <w:tc>
        <w:tcPr>
          <w:tcW w:w="2458" w:type="dxa"/>
          <w:vMerge w:val="restart"/>
        </w:tcPr>
        <w:p w14:paraId="509C06C4" w14:textId="377BF449" w:rsidR="00D67558" w:rsidRPr="00285C0D" w:rsidRDefault="00D67558" w:rsidP="00D67558">
          <w:pPr>
            <w:jc w:val="center"/>
            <w:rPr>
              <w:noProof/>
              <w:sz w:val="24"/>
              <w:szCs w:val="24"/>
              <w:lang w:val="es-CO" w:eastAsia="es-CO"/>
            </w:rPr>
          </w:pPr>
          <w:r>
            <w:rPr>
              <w:noProof/>
              <w:lang w:val="es-CO" w:eastAsia="es-CO"/>
            </w:rPr>
            <w:drawing>
              <wp:anchor distT="0" distB="0" distL="114300" distR="114300" simplePos="0" relativeHeight="251665408" behindDoc="0" locked="0" layoutInCell="1" allowOverlap="1" wp14:anchorId="29BE148F" wp14:editId="2F8FB769">
                <wp:simplePos x="0" y="0"/>
                <wp:positionH relativeFrom="column">
                  <wp:posOffset>408940</wp:posOffset>
                </wp:positionH>
                <wp:positionV relativeFrom="paragraph">
                  <wp:posOffset>75565</wp:posOffset>
                </wp:positionV>
                <wp:extent cx="635000" cy="6350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64384" behindDoc="0" locked="0" layoutInCell="1" allowOverlap="1" wp14:anchorId="7C277A2D" wp14:editId="4A9C9AC6">
                <wp:simplePos x="0" y="0"/>
                <wp:positionH relativeFrom="column">
                  <wp:posOffset>5922645</wp:posOffset>
                </wp:positionH>
                <wp:positionV relativeFrom="paragraph">
                  <wp:posOffset>421640</wp:posOffset>
                </wp:positionV>
                <wp:extent cx="518795" cy="50101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8795" cy="50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BC6ACB" w14:textId="77777777" w:rsidR="00D67558" w:rsidRDefault="00D67558" w:rsidP="00D67558">
          <w:pPr>
            <w:jc w:val="center"/>
            <w:rPr>
              <w:noProof/>
              <w:sz w:val="18"/>
              <w:szCs w:val="18"/>
              <w:lang w:val="es-CO" w:eastAsia="es-CO"/>
            </w:rPr>
          </w:pPr>
        </w:p>
        <w:p w14:paraId="33599C34" w14:textId="77777777" w:rsidR="00D67558" w:rsidRDefault="00D67558" w:rsidP="00D67558">
          <w:pPr>
            <w:jc w:val="center"/>
            <w:rPr>
              <w:noProof/>
              <w:sz w:val="18"/>
              <w:szCs w:val="18"/>
              <w:lang w:val="es-CO" w:eastAsia="es-CO"/>
            </w:rPr>
          </w:pPr>
        </w:p>
        <w:p w14:paraId="0FCA420C" w14:textId="77777777" w:rsidR="00D67558" w:rsidRDefault="00D67558" w:rsidP="00D67558">
          <w:pPr>
            <w:jc w:val="center"/>
            <w:rPr>
              <w:noProof/>
              <w:sz w:val="18"/>
              <w:szCs w:val="18"/>
              <w:lang w:val="es-CO" w:eastAsia="es-CO"/>
            </w:rPr>
          </w:pPr>
        </w:p>
        <w:p w14:paraId="5D5480F4" w14:textId="77777777" w:rsidR="00D67558" w:rsidRDefault="00D67558" w:rsidP="00D67558">
          <w:pPr>
            <w:jc w:val="center"/>
            <w:rPr>
              <w:noProof/>
              <w:sz w:val="18"/>
              <w:szCs w:val="18"/>
              <w:lang w:val="es-CO" w:eastAsia="es-CO"/>
            </w:rPr>
          </w:pPr>
        </w:p>
        <w:p w14:paraId="0DE3EC22" w14:textId="77777777" w:rsidR="00D67558" w:rsidRPr="00285C0D" w:rsidRDefault="00D67558" w:rsidP="00D67558">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67558" w:rsidRPr="00285C0D" w14:paraId="5B3886DB" w14:textId="77777777" w:rsidTr="00B86FAE">
      <w:trPr>
        <w:trHeight w:val="340"/>
      </w:trPr>
      <w:tc>
        <w:tcPr>
          <w:tcW w:w="2125" w:type="dxa"/>
          <w:vAlign w:val="center"/>
        </w:tcPr>
        <w:p w14:paraId="54B6900B" w14:textId="77777777" w:rsidR="00D67558" w:rsidRPr="00084E4F" w:rsidRDefault="00D67558" w:rsidP="00D67558">
          <w:pPr>
            <w:rPr>
              <w:b/>
              <w:sz w:val="18"/>
              <w:szCs w:val="18"/>
            </w:rPr>
          </w:pPr>
          <w:r w:rsidRPr="00084E4F">
            <w:rPr>
              <w:b/>
              <w:sz w:val="18"/>
              <w:szCs w:val="18"/>
            </w:rPr>
            <w:t>Código: 2BS-FR-0035</w:t>
          </w:r>
        </w:p>
      </w:tc>
      <w:tc>
        <w:tcPr>
          <w:tcW w:w="5670" w:type="dxa"/>
          <w:vMerge/>
          <w:vAlign w:val="center"/>
        </w:tcPr>
        <w:p w14:paraId="7AC0CC89" w14:textId="77777777" w:rsidR="00D67558" w:rsidRPr="001A58A6" w:rsidRDefault="00D67558" w:rsidP="00D67558">
          <w:pPr>
            <w:jc w:val="center"/>
            <w:rPr>
              <w:sz w:val="18"/>
              <w:szCs w:val="18"/>
            </w:rPr>
          </w:pPr>
        </w:p>
      </w:tc>
      <w:tc>
        <w:tcPr>
          <w:tcW w:w="2458" w:type="dxa"/>
          <w:vMerge/>
        </w:tcPr>
        <w:p w14:paraId="51739C1B" w14:textId="77777777" w:rsidR="00D67558" w:rsidRPr="00285C0D" w:rsidRDefault="00D67558" w:rsidP="00D67558">
          <w:pPr>
            <w:rPr>
              <w:sz w:val="24"/>
              <w:szCs w:val="24"/>
            </w:rPr>
          </w:pPr>
        </w:p>
      </w:tc>
    </w:tr>
    <w:tr w:rsidR="00D67558" w:rsidRPr="00285C0D" w14:paraId="3963DC16" w14:textId="77777777" w:rsidTr="00B86FAE">
      <w:trPr>
        <w:trHeight w:val="340"/>
      </w:trPr>
      <w:tc>
        <w:tcPr>
          <w:tcW w:w="2125" w:type="dxa"/>
          <w:vAlign w:val="center"/>
        </w:tcPr>
        <w:p w14:paraId="229A719A" w14:textId="77777777" w:rsidR="00D67558" w:rsidRPr="00084E4F" w:rsidRDefault="00D67558" w:rsidP="00D67558">
          <w:pPr>
            <w:rPr>
              <w:b/>
              <w:sz w:val="18"/>
              <w:szCs w:val="18"/>
            </w:rPr>
          </w:pPr>
          <w:r w:rsidRPr="00084E4F">
            <w:rPr>
              <w:b/>
              <w:sz w:val="18"/>
              <w:szCs w:val="18"/>
            </w:rPr>
            <w:t>Fecha:  16-10-2013</w:t>
          </w:r>
        </w:p>
      </w:tc>
      <w:tc>
        <w:tcPr>
          <w:tcW w:w="5670" w:type="dxa"/>
          <w:vMerge w:val="restart"/>
          <w:vAlign w:val="center"/>
        </w:tcPr>
        <w:p w14:paraId="1A04E5F5" w14:textId="4BB9BCAD" w:rsidR="00D67558" w:rsidRPr="000B3CBA" w:rsidRDefault="00FE6A87" w:rsidP="00D67558">
          <w:pPr>
            <w:jc w:val="center"/>
            <w:rPr>
              <w:sz w:val="18"/>
              <w:szCs w:val="18"/>
            </w:rPr>
          </w:pPr>
          <w:r>
            <w:rPr>
              <w:sz w:val="18"/>
              <w:szCs w:val="18"/>
            </w:rPr>
            <w:t>ANEXOS INVITACIÓN CONTRATACIÓN DIRECTA INTERADMINISTRATIVA</w:t>
          </w:r>
        </w:p>
      </w:tc>
      <w:tc>
        <w:tcPr>
          <w:tcW w:w="2458" w:type="dxa"/>
          <w:vMerge/>
        </w:tcPr>
        <w:p w14:paraId="48F6A6A5" w14:textId="77777777" w:rsidR="00D67558" w:rsidRPr="00285C0D" w:rsidRDefault="00D67558" w:rsidP="00D67558">
          <w:pPr>
            <w:rPr>
              <w:sz w:val="24"/>
              <w:szCs w:val="24"/>
            </w:rPr>
          </w:pPr>
        </w:p>
      </w:tc>
    </w:tr>
    <w:tr w:rsidR="00D67558" w:rsidRPr="00285C0D" w14:paraId="0FF72AF0" w14:textId="77777777" w:rsidTr="00B86FAE">
      <w:trPr>
        <w:trHeight w:val="340"/>
      </w:trPr>
      <w:tc>
        <w:tcPr>
          <w:tcW w:w="2125" w:type="dxa"/>
          <w:vAlign w:val="center"/>
        </w:tcPr>
        <w:p w14:paraId="46FF1128" w14:textId="77777777" w:rsidR="00D67558" w:rsidRPr="00084E4F" w:rsidRDefault="00D67558" w:rsidP="00D67558">
          <w:pPr>
            <w:rPr>
              <w:b/>
              <w:sz w:val="18"/>
              <w:szCs w:val="18"/>
            </w:rPr>
          </w:pPr>
          <w:r w:rsidRPr="00084E4F">
            <w:rPr>
              <w:b/>
              <w:sz w:val="18"/>
              <w:szCs w:val="18"/>
            </w:rPr>
            <w:t>Versión: 2</w:t>
          </w:r>
        </w:p>
      </w:tc>
      <w:tc>
        <w:tcPr>
          <w:tcW w:w="5670" w:type="dxa"/>
          <w:vMerge/>
        </w:tcPr>
        <w:p w14:paraId="42420B37" w14:textId="77777777" w:rsidR="00D67558" w:rsidRPr="00285C0D" w:rsidRDefault="00D67558" w:rsidP="00D67558">
          <w:pPr>
            <w:rPr>
              <w:sz w:val="24"/>
              <w:szCs w:val="24"/>
            </w:rPr>
          </w:pPr>
        </w:p>
      </w:tc>
      <w:tc>
        <w:tcPr>
          <w:tcW w:w="2458" w:type="dxa"/>
          <w:vMerge/>
        </w:tcPr>
        <w:p w14:paraId="7AB51518" w14:textId="77777777" w:rsidR="00D67558" w:rsidRPr="00285C0D" w:rsidRDefault="00D67558" w:rsidP="00D67558">
          <w:pPr>
            <w:rPr>
              <w:sz w:val="24"/>
              <w:szCs w:val="24"/>
            </w:rPr>
          </w:pPr>
        </w:p>
      </w:tc>
    </w:tr>
  </w:tbl>
  <w:p w14:paraId="6CE12434" w14:textId="77777777" w:rsidR="004A1CBA" w:rsidRDefault="004A1CBA" w:rsidP="004A1CB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
      <w:tblpPr w:leftFromText="141" w:rightFromText="141" w:horzAnchor="margin" w:tblpXSpec="center" w:tblpY="-542"/>
      <w:tblW w:w="1025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5670"/>
      <w:gridCol w:w="2458"/>
    </w:tblGrid>
    <w:tr w:rsidR="00D67558" w14:paraId="06A7DD66" w14:textId="77777777" w:rsidTr="002C1C5A">
      <w:trPr>
        <w:trHeight w:val="560"/>
      </w:trPr>
      <w:tc>
        <w:tcPr>
          <w:tcW w:w="2125" w:type="dxa"/>
          <w:tcBorders>
            <w:top w:val="single" w:sz="4" w:space="0" w:color="000000"/>
            <w:left w:val="single" w:sz="4" w:space="0" w:color="000000"/>
            <w:bottom w:val="single" w:sz="4" w:space="0" w:color="000000"/>
            <w:right w:val="single" w:sz="4" w:space="0" w:color="000000"/>
          </w:tcBorders>
          <w:vAlign w:val="center"/>
        </w:tcPr>
        <w:p w14:paraId="47E5D299" w14:textId="2D62B57D" w:rsidR="00D67558" w:rsidRPr="009A7AB0" w:rsidRDefault="00D67558" w:rsidP="009A7AB0">
          <w:pPr>
            <w:pBdr>
              <w:top w:val="nil"/>
              <w:left w:val="nil"/>
              <w:bottom w:val="nil"/>
              <w:right w:val="nil"/>
              <w:between w:val="nil"/>
            </w:pBdr>
            <w:tabs>
              <w:tab w:val="center" w:pos="4419"/>
              <w:tab w:val="right" w:pos="8838"/>
            </w:tabs>
            <w:rPr>
              <w:b/>
              <w:color w:val="000000"/>
            </w:rPr>
          </w:pPr>
          <w:r>
            <w:rPr>
              <w:color w:val="000000"/>
            </w:rPr>
            <w:t xml:space="preserve"> </w:t>
          </w:r>
          <w:r w:rsidRPr="009A7AB0">
            <w:rPr>
              <w:color w:val="000000"/>
            </w:rPr>
            <w:t xml:space="preserve"> </w:t>
          </w:r>
          <w:r w:rsidRPr="009A7AB0">
            <w:rPr>
              <w:b/>
              <w:color w:val="000000"/>
            </w:rPr>
            <w:t xml:space="preserve">Página </w:t>
          </w:r>
          <w:r w:rsidRPr="009A7AB0">
            <w:rPr>
              <w:b/>
              <w:color w:val="000000"/>
            </w:rPr>
            <w:fldChar w:fldCharType="begin"/>
          </w:r>
          <w:r w:rsidRPr="009A7AB0">
            <w:rPr>
              <w:b/>
              <w:color w:val="000000"/>
            </w:rPr>
            <w:instrText>PAGE</w:instrText>
          </w:r>
          <w:r w:rsidRPr="009A7AB0">
            <w:rPr>
              <w:b/>
              <w:color w:val="000000"/>
            </w:rPr>
            <w:fldChar w:fldCharType="separate"/>
          </w:r>
          <w:r w:rsidR="00FE6A87">
            <w:rPr>
              <w:b/>
              <w:noProof/>
              <w:color w:val="000000"/>
            </w:rPr>
            <w:t>50</w:t>
          </w:r>
          <w:r w:rsidRPr="009A7AB0">
            <w:rPr>
              <w:b/>
              <w:color w:val="000000"/>
            </w:rPr>
            <w:fldChar w:fldCharType="end"/>
          </w:r>
          <w:r w:rsidRPr="009A7AB0">
            <w:rPr>
              <w:b/>
              <w:color w:val="000000"/>
            </w:rPr>
            <w:t xml:space="preserve"> de </w:t>
          </w:r>
          <w:r w:rsidRPr="009A7AB0">
            <w:rPr>
              <w:b/>
              <w:color w:val="000000"/>
            </w:rPr>
            <w:fldChar w:fldCharType="begin"/>
          </w:r>
          <w:r w:rsidRPr="009A7AB0">
            <w:rPr>
              <w:b/>
              <w:color w:val="000000"/>
            </w:rPr>
            <w:instrText>NUMPAGES</w:instrText>
          </w:r>
          <w:r w:rsidRPr="009A7AB0">
            <w:rPr>
              <w:b/>
              <w:color w:val="000000"/>
            </w:rPr>
            <w:fldChar w:fldCharType="separate"/>
          </w:r>
          <w:r w:rsidR="00FE6A87">
            <w:rPr>
              <w:b/>
              <w:noProof/>
              <w:color w:val="000000"/>
            </w:rPr>
            <w:t>50</w:t>
          </w:r>
          <w:r w:rsidRPr="009A7AB0">
            <w:rPr>
              <w:b/>
              <w:color w:val="000000"/>
            </w:rPr>
            <w:fldChar w:fldCharType="end"/>
          </w:r>
        </w:p>
        <w:p w14:paraId="38B022DC" w14:textId="7F324DF6" w:rsidR="00D67558" w:rsidRDefault="00D67558" w:rsidP="009A7AB0">
          <w:pPr>
            <w:pBdr>
              <w:top w:val="nil"/>
              <w:left w:val="nil"/>
              <w:bottom w:val="nil"/>
              <w:right w:val="nil"/>
              <w:between w:val="nil"/>
            </w:pBdr>
            <w:tabs>
              <w:tab w:val="center" w:pos="4419"/>
              <w:tab w:val="right" w:pos="8838"/>
            </w:tabs>
            <w:rPr>
              <w:color w:val="000000"/>
            </w:rPr>
          </w:pPr>
        </w:p>
      </w:tc>
      <w:tc>
        <w:tcPr>
          <w:tcW w:w="5670" w:type="dxa"/>
          <w:vMerge w:val="restart"/>
          <w:tcBorders>
            <w:left w:val="single" w:sz="4" w:space="0" w:color="000000"/>
          </w:tcBorders>
          <w:vAlign w:val="center"/>
        </w:tcPr>
        <w:p w14:paraId="58362B63" w14:textId="77777777" w:rsidR="00D67558" w:rsidRDefault="00D67558" w:rsidP="009A7AB0">
          <w:pPr>
            <w:rPr>
              <w:sz w:val="18"/>
              <w:szCs w:val="18"/>
            </w:rPr>
          </w:pPr>
          <w:r>
            <w:rPr>
              <w:sz w:val="18"/>
              <w:szCs w:val="18"/>
            </w:rPr>
            <w:t xml:space="preserve">           PROCEDIMIENTO: REALIZAR CONTRATACIÓN DIRECTA</w:t>
          </w:r>
        </w:p>
      </w:tc>
      <w:tc>
        <w:tcPr>
          <w:tcW w:w="2458" w:type="dxa"/>
          <w:vMerge w:val="restart"/>
        </w:tcPr>
        <w:p w14:paraId="312B4A29" w14:textId="77777777" w:rsidR="00D67558" w:rsidRDefault="00D67558" w:rsidP="009A7AB0">
          <w:pPr>
            <w:jc w:val="center"/>
            <w:rPr>
              <w:sz w:val="24"/>
              <w:szCs w:val="24"/>
            </w:rPr>
          </w:pPr>
          <w:r>
            <w:rPr>
              <w:noProof/>
              <w:sz w:val="24"/>
              <w:szCs w:val="24"/>
              <w:lang w:val="es-CO" w:eastAsia="es-CO"/>
            </w:rPr>
            <w:drawing>
              <wp:inline distT="0" distB="0" distL="0" distR="0" wp14:anchorId="68C0F7A6" wp14:editId="4DE980E8">
                <wp:extent cx="723900" cy="723900"/>
                <wp:effectExtent l="0" t="0" r="0" b="0"/>
                <wp:docPr id="205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3900" cy="723900"/>
                        </a:xfrm>
                        <a:prstGeom prst="rect">
                          <a:avLst/>
                        </a:prstGeom>
                        <a:ln/>
                      </pic:spPr>
                    </pic:pic>
                  </a:graphicData>
                </a:graphic>
              </wp:inline>
            </w:drawing>
          </w:r>
          <w:r>
            <w:rPr>
              <w:noProof/>
              <w:lang w:val="es-CO" w:eastAsia="es-CO"/>
            </w:rPr>
            <w:drawing>
              <wp:anchor distT="0" distB="0" distL="0" distR="0" simplePos="0" relativeHeight="251659264" behindDoc="1" locked="0" layoutInCell="1" hidden="0" allowOverlap="1" wp14:anchorId="120329D0" wp14:editId="1E67C8C3">
                <wp:simplePos x="0" y="0"/>
                <wp:positionH relativeFrom="column">
                  <wp:posOffset>6017260</wp:posOffset>
                </wp:positionH>
                <wp:positionV relativeFrom="paragraph">
                  <wp:posOffset>831850</wp:posOffset>
                </wp:positionV>
                <wp:extent cx="713740" cy="717550"/>
                <wp:effectExtent l="0" t="0" r="0" b="0"/>
                <wp:wrapNone/>
                <wp:docPr id="205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13740" cy="717550"/>
                        </a:xfrm>
                        <a:prstGeom prst="rect">
                          <a:avLst/>
                        </a:prstGeom>
                        <a:ln/>
                      </pic:spPr>
                    </pic:pic>
                  </a:graphicData>
                </a:graphic>
              </wp:anchor>
            </w:drawing>
          </w:r>
        </w:p>
        <w:p w14:paraId="64C8CE86" w14:textId="77777777" w:rsidR="00D67558" w:rsidRDefault="00D67558" w:rsidP="009A7AB0">
          <w:pPr>
            <w:jc w:val="center"/>
            <w:rPr>
              <w:sz w:val="24"/>
              <w:szCs w:val="24"/>
            </w:rPr>
          </w:pPr>
          <w:r>
            <w:rPr>
              <w:sz w:val="18"/>
              <w:szCs w:val="18"/>
            </w:rPr>
            <w:t>POLICÍA</w:t>
          </w:r>
          <w:r>
            <w:rPr>
              <w:sz w:val="24"/>
              <w:szCs w:val="24"/>
            </w:rPr>
            <w:t xml:space="preserve"> </w:t>
          </w:r>
          <w:r>
            <w:rPr>
              <w:sz w:val="18"/>
              <w:szCs w:val="18"/>
            </w:rPr>
            <w:t>NACIONAL</w:t>
          </w:r>
        </w:p>
      </w:tc>
    </w:tr>
    <w:tr w:rsidR="00D67558" w14:paraId="731770A7" w14:textId="77777777" w:rsidTr="002C1C5A">
      <w:trPr>
        <w:trHeight w:val="340"/>
      </w:trPr>
      <w:tc>
        <w:tcPr>
          <w:tcW w:w="2125" w:type="dxa"/>
          <w:tcBorders>
            <w:top w:val="single" w:sz="4" w:space="0" w:color="000000"/>
            <w:left w:val="single" w:sz="4" w:space="0" w:color="000000"/>
            <w:bottom w:val="single" w:sz="4" w:space="0" w:color="000000"/>
            <w:right w:val="single" w:sz="4" w:space="0" w:color="000000"/>
          </w:tcBorders>
          <w:vAlign w:val="center"/>
        </w:tcPr>
        <w:p w14:paraId="70E5490D" w14:textId="77777777" w:rsidR="00D67558" w:rsidRDefault="00D67558" w:rsidP="009A7AB0">
          <w:pPr>
            <w:rPr>
              <w:b/>
              <w:sz w:val="18"/>
              <w:szCs w:val="18"/>
            </w:rPr>
          </w:pPr>
          <w:r>
            <w:rPr>
              <w:b/>
              <w:sz w:val="18"/>
              <w:szCs w:val="18"/>
            </w:rPr>
            <w:t>Código: 2BS-FR-0039</w:t>
          </w:r>
        </w:p>
      </w:tc>
      <w:tc>
        <w:tcPr>
          <w:tcW w:w="5670" w:type="dxa"/>
          <w:vMerge/>
          <w:tcBorders>
            <w:left w:val="single" w:sz="4" w:space="0" w:color="000000"/>
          </w:tcBorders>
          <w:vAlign w:val="center"/>
        </w:tcPr>
        <w:p w14:paraId="27305E00" w14:textId="77777777" w:rsidR="00D67558" w:rsidRDefault="00D67558" w:rsidP="009A7AB0">
          <w:pPr>
            <w:widowControl w:val="0"/>
            <w:pBdr>
              <w:top w:val="nil"/>
              <w:left w:val="nil"/>
              <w:bottom w:val="nil"/>
              <w:right w:val="nil"/>
              <w:between w:val="nil"/>
            </w:pBdr>
            <w:spacing w:line="276" w:lineRule="auto"/>
            <w:rPr>
              <w:b/>
              <w:sz w:val="18"/>
              <w:szCs w:val="18"/>
            </w:rPr>
          </w:pPr>
        </w:p>
      </w:tc>
      <w:tc>
        <w:tcPr>
          <w:tcW w:w="2458" w:type="dxa"/>
          <w:vMerge/>
        </w:tcPr>
        <w:p w14:paraId="0592FD98" w14:textId="77777777" w:rsidR="00D67558" w:rsidRDefault="00D67558" w:rsidP="009A7AB0">
          <w:pPr>
            <w:widowControl w:val="0"/>
            <w:pBdr>
              <w:top w:val="nil"/>
              <w:left w:val="nil"/>
              <w:bottom w:val="nil"/>
              <w:right w:val="nil"/>
              <w:between w:val="nil"/>
            </w:pBdr>
            <w:spacing w:line="276" w:lineRule="auto"/>
            <w:rPr>
              <w:b/>
              <w:sz w:val="18"/>
              <w:szCs w:val="18"/>
            </w:rPr>
          </w:pPr>
        </w:p>
      </w:tc>
    </w:tr>
    <w:tr w:rsidR="00D67558" w14:paraId="67C145BE" w14:textId="77777777" w:rsidTr="002C1C5A">
      <w:trPr>
        <w:trHeight w:val="340"/>
      </w:trPr>
      <w:tc>
        <w:tcPr>
          <w:tcW w:w="2125" w:type="dxa"/>
          <w:tcBorders>
            <w:top w:val="single" w:sz="4" w:space="0" w:color="000000"/>
          </w:tcBorders>
          <w:vAlign w:val="center"/>
        </w:tcPr>
        <w:p w14:paraId="6549BEF6" w14:textId="77777777" w:rsidR="00D67558" w:rsidRDefault="00D67558" w:rsidP="009A7AB0">
          <w:pPr>
            <w:rPr>
              <w:b/>
              <w:sz w:val="18"/>
              <w:szCs w:val="18"/>
            </w:rPr>
          </w:pPr>
          <w:r>
            <w:rPr>
              <w:b/>
              <w:sz w:val="18"/>
              <w:szCs w:val="18"/>
            </w:rPr>
            <w:t>Fecha:  27/06/2012</w:t>
          </w:r>
        </w:p>
      </w:tc>
      <w:tc>
        <w:tcPr>
          <w:tcW w:w="5670" w:type="dxa"/>
          <w:vMerge w:val="restart"/>
          <w:vAlign w:val="center"/>
        </w:tcPr>
        <w:p w14:paraId="592FCCCA" w14:textId="77777777" w:rsidR="00D67558" w:rsidRDefault="00D67558" w:rsidP="009A7AB0">
          <w:pPr>
            <w:jc w:val="center"/>
            <w:rPr>
              <w:sz w:val="18"/>
              <w:szCs w:val="18"/>
            </w:rPr>
          </w:pPr>
          <w:r>
            <w:rPr>
              <w:sz w:val="18"/>
              <w:szCs w:val="18"/>
            </w:rPr>
            <w:t>ANEXOS INVITACIÓN CONTRATACIÓN DIRECTA INTERADMINISTRATIVA</w:t>
          </w:r>
        </w:p>
      </w:tc>
      <w:tc>
        <w:tcPr>
          <w:tcW w:w="2458" w:type="dxa"/>
          <w:vMerge/>
        </w:tcPr>
        <w:p w14:paraId="19D05107" w14:textId="77777777" w:rsidR="00D67558" w:rsidRDefault="00D67558" w:rsidP="009A7AB0">
          <w:pPr>
            <w:widowControl w:val="0"/>
            <w:pBdr>
              <w:top w:val="nil"/>
              <w:left w:val="nil"/>
              <w:bottom w:val="nil"/>
              <w:right w:val="nil"/>
              <w:between w:val="nil"/>
            </w:pBdr>
            <w:spacing w:line="276" w:lineRule="auto"/>
            <w:rPr>
              <w:sz w:val="18"/>
              <w:szCs w:val="18"/>
            </w:rPr>
          </w:pPr>
        </w:p>
      </w:tc>
    </w:tr>
    <w:tr w:rsidR="00D67558" w14:paraId="349F926C" w14:textId="77777777" w:rsidTr="002C1C5A">
      <w:trPr>
        <w:trHeight w:val="340"/>
      </w:trPr>
      <w:tc>
        <w:tcPr>
          <w:tcW w:w="2125" w:type="dxa"/>
          <w:vAlign w:val="center"/>
        </w:tcPr>
        <w:p w14:paraId="7C9D7FCF" w14:textId="77777777" w:rsidR="00D67558" w:rsidRDefault="00D67558" w:rsidP="009A7AB0">
          <w:pPr>
            <w:rPr>
              <w:b/>
              <w:sz w:val="18"/>
              <w:szCs w:val="18"/>
            </w:rPr>
          </w:pPr>
          <w:r>
            <w:rPr>
              <w:b/>
              <w:sz w:val="18"/>
              <w:szCs w:val="18"/>
            </w:rPr>
            <w:t>Versión: 1</w:t>
          </w:r>
        </w:p>
      </w:tc>
      <w:tc>
        <w:tcPr>
          <w:tcW w:w="5670" w:type="dxa"/>
          <w:vMerge/>
          <w:vAlign w:val="center"/>
        </w:tcPr>
        <w:p w14:paraId="413D16B8" w14:textId="77777777" w:rsidR="00D67558" w:rsidRDefault="00D67558" w:rsidP="009A7AB0">
          <w:pPr>
            <w:widowControl w:val="0"/>
            <w:pBdr>
              <w:top w:val="nil"/>
              <w:left w:val="nil"/>
              <w:bottom w:val="nil"/>
              <w:right w:val="nil"/>
              <w:between w:val="nil"/>
            </w:pBdr>
            <w:spacing w:line="276" w:lineRule="auto"/>
            <w:rPr>
              <w:b/>
              <w:sz w:val="18"/>
              <w:szCs w:val="18"/>
            </w:rPr>
          </w:pPr>
        </w:p>
      </w:tc>
      <w:tc>
        <w:tcPr>
          <w:tcW w:w="2458" w:type="dxa"/>
          <w:vMerge/>
        </w:tcPr>
        <w:p w14:paraId="5F9D67AF" w14:textId="77777777" w:rsidR="00D67558" w:rsidRDefault="00D67558" w:rsidP="009A7AB0">
          <w:pPr>
            <w:widowControl w:val="0"/>
            <w:pBdr>
              <w:top w:val="nil"/>
              <w:left w:val="nil"/>
              <w:bottom w:val="nil"/>
              <w:right w:val="nil"/>
              <w:between w:val="nil"/>
            </w:pBdr>
            <w:spacing w:line="276" w:lineRule="auto"/>
            <w:rPr>
              <w:b/>
              <w:sz w:val="18"/>
              <w:szCs w:val="18"/>
            </w:rPr>
          </w:pPr>
        </w:p>
      </w:tc>
    </w:tr>
  </w:tbl>
  <w:p w14:paraId="24B1A1DE" w14:textId="77777777" w:rsidR="00D67558" w:rsidRDefault="00D67558"/>
  <w:p w14:paraId="4D9B786C" w14:textId="51C5052F" w:rsidR="00D67558" w:rsidRDefault="00D67558" w:rsidP="009A7AB0">
    <w:pPr>
      <w:pBdr>
        <w:top w:val="nil"/>
        <w:left w:val="nil"/>
        <w:bottom w:val="nil"/>
        <w:right w:val="nil"/>
        <w:between w:val="nil"/>
      </w:pBdr>
      <w:tabs>
        <w:tab w:val="left" w:pos="3367"/>
      </w:tabs>
      <w:rPr>
        <w:color w:val="000000"/>
      </w:rPr>
    </w:pP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02125"/>
    <w:multiLevelType w:val="multilevel"/>
    <w:tmpl w:val="92728F44"/>
    <w:lvl w:ilvl="0">
      <w:start w:val="1"/>
      <w:numFmt w:val="lowerLetter"/>
      <w:lvlText w:val="%1)"/>
      <w:lvlJc w:val="left"/>
      <w:pPr>
        <w:ind w:left="720" w:hanging="360"/>
      </w:pPr>
    </w:lvl>
    <w:lvl w:ilvl="1">
      <w:start w:val="1"/>
      <w:numFmt w:val="lowerLetter"/>
      <w:lvlText w:val="%2."/>
      <w:lvlJc w:val="left"/>
      <w:pPr>
        <w:ind w:left="1440" w:hanging="360"/>
      </w:pPr>
      <w:rPr>
        <w:color w:val="000000"/>
      </w:rPr>
    </w:lvl>
    <w:lvl w:ilvl="2">
      <w:start w:val="1"/>
      <w:numFmt w:val="decimal"/>
      <w:lvlText w:val="%3."/>
      <w:lvlJc w:val="left"/>
      <w:pPr>
        <w:ind w:left="2340" w:hanging="360"/>
      </w:pPr>
      <w:rPr>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036507"/>
    <w:multiLevelType w:val="hybridMultilevel"/>
    <w:tmpl w:val="9EE07A28"/>
    <w:lvl w:ilvl="0" w:tplc="7058632A">
      <w:start w:val="32"/>
      <w:numFmt w:val="bullet"/>
      <w:lvlText w:val="-"/>
      <w:lvlJc w:val="left"/>
      <w:pPr>
        <w:ind w:left="960" w:hanging="360"/>
      </w:pPr>
      <w:rPr>
        <w:rFonts w:ascii="Arial" w:eastAsia="Times New Roman" w:hAnsi="Arial" w:cs="Arial" w:hint="default"/>
      </w:rPr>
    </w:lvl>
    <w:lvl w:ilvl="1" w:tplc="240A0003" w:tentative="1">
      <w:start w:val="1"/>
      <w:numFmt w:val="bullet"/>
      <w:lvlText w:val="o"/>
      <w:lvlJc w:val="left"/>
      <w:pPr>
        <w:ind w:left="1680" w:hanging="360"/>
      </w:pPr>
      <w:rPr>
        <w:rFonts w:ascii="Courier New" w:hAnsi="Courier New" w:cs="Courier New" w:hint="default"/>
      </w:rPr>
    </w:lvl>
    <w:lvl w:ilvl="2" w:tplc="240A0005" w:tentative="1">
      <w:start w:val="1"/>
      <w:numFmt w:val="bullet"/>
      <w:lvlText w:val=""/>
      <w:lvlJc w:val="left"/>
      <w:pPr>
        <w:ind w:left="2400" w:hanging="360"/>
      </w:pPr>
      <w:rPr>
        <w:rFonts w:ascii="Wingdings" w:hAnsi="Wingdings" w:hint="default"/>
      </w:rPr>
    </w:lvl>
    <w:lvl w:ilvl="3" w:tplc="240A0001" w:tentative="1">
      <w:start w:val="1"/>
      <w:numFmt w:val="bullet"/>
      <w:lvlText w:val=""/>
      <w:lvlJc w:val="left"/>
      <w:pPr>
        <w:ind w:left="3120" w:hanging="360"/>
      </w:pPr>
      <w:rPr>
        <w:rFonts w:ascii="Symbol" w:hAnsi="Symbol" w:hint="default"/>
      </w:rPr>
    </w:lvl>
    <w:lvl w:ilvl="4" w:tplc="240A0003" w:tentative="1">
      <w:start w:val="1"/>
      <w:numFmt w:val="bullet"/>
      <w:lvlText w:val="o"/>
      <w:lvlJc w:val="left"/>
      <w:pPr>
        <w:ind w:left="3840" w:hanging="360"/>
      </w:pPr>
      <w:rPr>
        <w:rFonts w:ascii="Courier New" w:hAnsi="Courier New" w:cs="Courier New" w:hint="default"/>
      </w:rPr>
    </w:lvl>
    <w:lvl w:ilvl="5" w:tplc="240A0005" w:tentative="1">
      <w:start w:val="1"/>
      <w:numFmt w:val="bullet"/>
      <w:lvlText w:val=""/>
      <w:lvlJc w:val="left"/>
      <w:pPr>
        <w:ind w:left="4560" w:hanging="360"/>
      </w:pPr>
      <w:rPr>
        <w:rFonts w:ascii="Wingdings" w:hAnsi="Wingdings" w:hint="default"/>
      </w:rPr>
    </w:lvl>
    <w:lvl w:ilvl="6" w:tplc="240A0001" w:tentative="1">
      <w:start w:val="1"/>
      <w:numFmt w:val="bullet"/>
      <w:lvlText w:val=""/>
      <w:lvlJc w:val="left"/>
      <w:pPr>
        <w:ind w:left="5280" w:hanging="360"/>
      </w:pPr>
      <w:rPr>
        <w:rFonts w:ascii="Symbol" w:hAnsi="Symbol" w:hint="default"/>
      </w:rPr>
    </w:lvl>
    <w:lvl w:ilvl="7" w:tplc="240A0003" w:tentative="1">
      <w:start w:val="1"/>
      <w:numFmt w:val="bullet"/>
      <w:lvlText w:val="o"/>
      <w:lvlJc w:val="left"/>
      <w:pPr>
        <w:ind w:left="6000" w:hanging="360"/>
      </w:pPr>
      <w:rPr>
        <w:rFonts w:ascii="Courier New" w:hAnsi="Courier New" w:cs="Courier New" w:hint="default"/>
      </w:rPr>
    </w:lvl>
    <w:lvl w:ilvl="8" w:tplc="240A0005" w:tentative="1">
      <w:start w:val="1"/>
      <w:numFmt w:val="bullet"/>
      <w:lvlText w:val=""/>
      <w:lvlJc w:val="left"/>
      <w:pPr>
        <w:ind w:left="6720" w:hanging="360"/>
      </w:pPr>
      <w:rPr>
        <w:rFonts w:ascii="Wingdings" w:hAnsi="Wingdings" w:hint="default"/>
      </w:rPr>
    </w:lvl>
  </w:abstractNum>
  <w:abstractNum w:abstractNumId="2" w15:restartNumberingAfterBreak="0">
    <w:nsid w:val="093E36FF"/>
    <w:multiLevelType w:val="multilevel"/>
    <w:tmpl w:val="30B2A8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4"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67260E"/>
    <w:multiLevelType w:val="multilevel"/>
    <w:tmpl w:val="517457F6"/>
    <w:lvl w:ilvl="0">
      <w:start w:val="1"/>
      <w:numFmt w:val="decimal"/>
      <w:lvlText w:val="%1."/>
      <w:lvlJc w:val="left"/>
      <w:pPr>
        <w:ind w:left="720" w:hanging="360"/>
      </w:pPr>
      <w:rPr>
        <w:rFonts w:ascii="Calibri" w:eastAsia="Calibri" w:hAnsi="Calibri" w:cs="Calibri"/>
        <w:color w:val="444444"/>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FD5200"/>
    <w:multiLevelType w:val="multilevel"/>
    <w:tmpl w:val="2FEE29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2916A6B"/>
    <w:multiLevelType w:val="hybridMultilevel"/>
    <w:tmpl w:val="0F34AFA6"/>
    <w:lvl w:ilvl="0" w:tplc="240A0019">
      <w:start w:val="1"/>
      <w:numFmt w:val="lowerLetter"/>
      <w:lvlText w:val="%1."/>
      <w:lvlJc w:val="left"/>
      <w:pPr>
        <w:ind w:left="862" w:hanging="360"/>
      </w:pPr>
    </w:lvl>
    <w:lvl w:ilvl="1" w:tplc="240A0019">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9" w15:restartNumberingAfterBreak="0">
    <w:nsid w:val="1377658B"/>
    <w:multiLevelType w:val="multilevel"/>
    <w:tmpl w:val="A27AA9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4DA229B"/>
    <w:multiLevelType w:val="multilevel"/>
    <w:tmpl w:val="BEB6DA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DB2EF2"/>
    <w:multiLevelType w:val="multilevel"/>
    <w:tmpl w:val="789ECDDC"/>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2" w15:restartNumberingAfterBreak="0">
    <w:nsid w:val="17513732"/>
    <w:multiLevelType w:val="hybridMultilevel"/>
    <w:tmpl w:val="57AE0E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8DE31F4"/>
    <w:multiLevelType w:val="hybridMultilevel"/>
    <w:tmpl w:val="0AC43EA2"/>
    <w:lvl w:ilvl="0" w:tplc="B8CCDE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9131F3E"/>
    <w:multiLevelType w:val="multilevel"/>
    <w:tmpl w:val="808C122E"/>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939638F"/>
    <w:multiLevelType w:val="hybridMultilevel"/>
    <w:tmpl w:val="A116529C"/>
    <w:lvl w:ilvl="0" w:tplc="240A0019">
      <w:start w:val="1"/>
      <w:numFmt w:val="lowerLetter"/>
      <w:lvlText w:val="%1."/>
      <w:lvlJc w:val="left"/>
      <w:pPr>
        <w:ind w:left="720" w:hanging="360"/>
      </w:pPr>
    </w:lvl>
    <w:lvl w:ilvl="1" w:tplc="8D4C1D3A">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5A0562"/>
    <w:multiLevelType w:val="hybridMultilevel"/>
    <w:tmpl w:val="E97CCBF6"/>
    <w:lvl w:ilvl="0" w:tplc="FFFFFFFF">
      <w:start w:val="1"/>
      <w:numFmt w:val="decimal"/>
      <w:lvlText w:val="%1."/>
      <w:lvlJc w:val="left"/>
      <w:pPr>
        <w:ind w:left="436" w:hanging="360"/>
      </w:pPr>
    </w:lvl>
    <w:lvl w:ilvl="1" w:tplc="240A000F">
      <w:start w:val="1"/>
      <w:numFmt w:val="decimal"/>
      <w:lvlText w:val="%2."/>
      <w:lvlJc w:val="left"/>
      <w:pPr>
        <w:ind w:left="720" w:hanging="360"/>
      </w:pPr>
    </w:lvl>
    <w:lvl w:ilvl="2" w:tplc="FFFFFFFF" w:tentative="1">
      <w:start w:val="1"/>
      <w:numFmt w:val="lowerRoman"/>
      <w:lvlText w:val="%3."/>
      <w:lvlJc w:val="right"/>
      <w:pPr>
        <w:ind w:left="1876" w:hanging="180"/>
      </w:pPr>
    </w:lvl>
    <w:lvl w:ilvl="3" w:tplc="FFFFFFFF" w:tentative="1">
      <w:start w:val="1"/>
      <w:numFmt w:val="decimal"/>
      <w:lvlText w:val="%4."/>
      <w:lvlJc w:val="left"/>
      <w:pPr>
        <w:ind w:left="2596" w:hanging="360"/>
      </w:pPr>
    </w:lvl>
    <w:lvl w:ilvl="4" w:tplc="FFFFFFFF" w:tentative="1">
      <w:start w:val="1"/>
      <w:numFmt w:val="lowerLetter"/>
      <w:lvlText w:val="%5."/>
      <w:lvlJc w:val="left"/>
      <w:pPr>
        <w:ind w:left="3316" w:hanging="360"/>
      </w:pPr>
    </w:lvl>
    <w:lvl w:ilvl="5" w:tplc="FFFFFFFF" w:tentative="1">
      <w:start w:val="1"/>
      <w:numFmt w:val="lowerRoman"/>
      <w:lvlText w:val="%6."/>
      <w:lvlJc w:val="right"/>
      <w:pPr>
        <w:ind w:left="4036" w:hanging="180"/>
      </w:pPr>
    </w:lvl>
    <w:lvl w:ilvl="6" w:tplc="FFFFFFFF" w:tentative="1">
      <w:start w:val="1"/>
      <w:numFmt w:val="decimal"/>
      <w:lvlText w:val="%7."/>
      <w:lvlJc w:val="left"/>
      <w:pPr>
        <w:ind w:left="4756" w:hanging="360"/>
      </w:pPr>
    </w:lvl>
    <w:lvl w:ilvl="7" w:tplc="FFFFFFFF" w:tentative="1">
      <w:start w:val="1"/>
      <w:numFmt w:val="lowerLetter"/>
      <w:lvlText w:val="%8."/>
      <w:lvlJc w:val="left"/>
      <w:pPr>
        <w:ind w:left="5476" w:hanging="360"/>
      </w:pPr>
    </w:lvl>
    <w:lvl w:ilvl="8" w:tplc="FFFFFFFF" w:tentative="1">
      <w:start w:val="1"/>
      <w:numFmt w:val="lowerRoman"/>
      <w:lvlText w:val="%9."/>
      <w:lvlJc w:val="right"/>
      <w:pPr>
        <w:ind w:left="6196" w:hanging="180"/>
      </w:pPr>
    </w:lvl>
  </w:abstractNum>
  <w:abstractNum w:abstractNumId="17" w15:restartNumberingAfterBreak="0">
    <w:nsid w:val="1DBC6CDA"/>
    <w:multiLevelType w:val="hybridMultilevel"/>
    <w:tmpl w:val="1128B13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926710"/>
    <w:multiLevelType w:val="hybridMultilevel"/>
    <w:tmpl w:val="32D0CB3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B1388B"/>
    <w:multiLevelType w:val="multilevel"/>
    <w:tmpl w:val="E69ECDF2"/>
    <w:lvl w:ilvl="0">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0" w15:restartNumberingAfterBreak="0">
    <w:nsid w:val="3520511B"/>
    <w:multiLevelType w:val="hybridMultilevel"/>
    <w:tmpl w:val="ADA409D6"/>
    <w:lvl w:ilvl="0" w:tplc="240A0019">
      <w:start w:val="1"/>
      <w:numFmt w:val="lowerLetter"/>
      <w:lvlText w:val="%1."/>
      <w:lvlJc w:val="left"/>
      <w:pPr>
        <w:ind w:left="720" w:hanging="360"/>
      </w:pPr>
    </w:lvl>
    <w:lvl w:ilvl="1" w:tplc="AAD4283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AB0989"/>
    <w:multiLevelType w:val="multilevel"/>
    <w:tmpl w:val="16BA5DC0"/>
    <w:lvl w:ilvl="0">
      <w:start w:val="1"/>
      <w:numFmt w:val="decimal"/>
      <w:lvlText w:val="%1."/>
      <w:lvlJc w:val="left"/>
      <w:pPr>
        <w:ind w:left="360" w:hanging="360"/>
      </w:pPr>
    </w:lvl>
    <w:lvl w:ilvl="1">
      <w:start w:val="3"/>
      <w:numFmt w:val="decimal"/>
      <w:lvlText w:val="%1.%2"/>
      <w:lvlJc w:val="left"/>
      <w:pPr>
        <w:ind w:left="720" w:hanging="720"/>
      </w:pPr>
      <w:rPr>
        <w:b/>
        <w:sz w:val="20"/>
        <w:szCs w:val="20"/>
      </w:rPr>
    </w:lvl>
    <w:lvl w:ilvl="2">
      <w:start w:val="1"/>
      <w:numFmt w:val="decimal"/>
      <w:lvlText w:val="%1.%2.%3"/>
      <w:lvlJc w:val="left"/>
      <w:pPr>
        <w:ind w:left="720" w:hanging="720"/>
      </w:pPr>
      <w:rPr>
        <w:b/>
        <w:sz w:val="20"/>
        <w:szCs w:val="20"/>
      </w:rPr>
    </w:lvl>
    <w:lvl w:ilvl="3">
      <w:start w:val="1"/>
      <w:numFmt w:val="decimal"/>
      <w:lvlText w:val="%1.%2.%3.%4"/>
      <w:lvlJc w:val="left"/>
      <w:pPr>
        <w:ind w:left="1080" w:hanging="1080"/>
      </w:pPr>
      <w:rPr>
        <w:b/>
        <w:sz w:val="20"/>
        <w:szCs w:val="20"/>
      </w:rPr>
    </w:lvl>
    <w:lvl w:ilvl="4">
      <w:start w:val="1"/>
      <w:numFmt w:val="decimal"/>
      <w:lvlText w:val="%1.%2.%3.%4.%5"/>
      <w:lvlJc w:val="left"/>
      <w:pPr>
        <w:ind w:left="1080" w:hanging="1080"/>
      </w:pPr>
      <w:rPr>
        <w:b/>
        <w:sz w:val="20"/>
        <w:szCs w:val="20"/>
      </w:rPr>
    </w:lvl>
    <w:lvl w:ilvl="5">
      <w:start w:val="1"/>
      <w:numFmt w:val="decimal"/>
      <w:lvlText w:val="%1.%2.%3.%4.%5.%6"/>
      <w:lvlJc w:val="left"/>
      <w:pPr>
        <w:ind w:left="1440" w:hanging="1440"/>
      </w:pPr>
      <w:rPr>
        <w:b/>
        <w:sz w:val="20"/>
        <w:szCs w:val="20"/>
      </w:rPr>
    </w:lvl>
    <w:lvl w:ilvl="6">
      <w:start w:val="1"/>
      <w:numFmt w:val="decimal"/>
      <w:lvlText w:val="%1.%2.%3.%4.%5.%6.%7"/>
      <w:lvlJc w:val="left"/>
      <w:pPr>
        <w:ind w:left="1800" w:hanging="1800"/>
      </w:pPr>
      <w:rPr>
        <w:b/>
        <w:sz w:val="20"/>
        <w:szCs w:val="20"/>
      </w:rPr>
    </w:lvl>
    <w:lvl w:ilvl="7">
      <w:start w:val="1"/>
      <w:numFmt w:val="decimal"/>
      <w:lvlText w:val="%1.%2.%3.%4.%5.%6.%7.%8"/>
      <w:lvlJc w:val="left"/>
      <w:pPr>
        <w:ind w:left="1800" w:hanging="1800"/>
      </w:pPr>
      <w:rPr>
        <w:b/>
        <w:sz w:val="20"/>
        <w:szCs w:val="20"/>
      </w:rPr>
    </w:lvl>
    <w:lvl w:ilvl="8">
      <w:start w:val="1"/>
      <w:numFmt w:val="decimal"/>
      <w:lvlText w:val="%1.%2.%3.%4.%5.%6.%7.%8.%9"/>
      <w:lvlJc w:val="left"/>
      <w:pPr>
        <w:ind w:left="2160" w:hanging="2160"/>
      </w:pPr>
      <w:rPr>
        <w:b/>
        <w:sz w:val="20"/>
        <w:szCs w:val="20"/>
      </w:rPr>
    </w:lvl>
  </w:abstractNum>
  <w:abstractNum w:abstractNumId="22" w15:restartNumberingAfterBreak="0">
    <w:nsid w:val="436C3A69"/>
    <w:multiLevelType w:val="hybridMultilevel"/>
    <w:tmpl w:val="2F02D3C8"/>
    <w:lvl w:ilvl="0" w:tplc="240A000F">
      <w:start w:val="1"/>
      <w:numFmt w:val="decimal"/>
      <w:lvlText w:val="%1."/>
      <w:lvlJc w:val="left"/>
      <w:pPr>
        <w:ind w:left="720" w:hanging="360"/>
      </w:pPr>
    </w:lvl>
    <w:lvl w:ilvl="1" w:tplc="3A342CB8">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80D671C"/>
    <w:multiLevelType w:val="multilevel"/>
    <w:tmpl w:val="AF98D32A"/>
    <w:lvl w:ilvl="0">
      <w:start w:val="1"/>
      <w:numFmt w:val="lowerLetter"/>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4" w15:restartNumberingAfterBreak="0">
    <w:nsid w:val="4B065C63"/>
    <w:multiLevelType w:val="multilevel"/>
    <w:tmpl w:val="193A48A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B746AA3"/>
    <w:multiLevelType w:val="multilevel"/>
    <w:tmpl w:val="8AD6D2B8"/>
    <w:lvl w:ilvl="0">
      <w:start w:val="1"/>
      <w:numFmt w:val="decimal"/>
      <w:lvlText w:val="%1."/>
      <w:lvlJc w:val="left"/>
      <w:pPr>
        <w:ind w:left="822" w:hanging="360"/>
      </w:pPr>
    </w:lvl>
    <w:lvl w:ilvl="1">
      <w:start w:val="1"/>
      <w:numFmt w:val="lowerLetter"/>
      <w:lvlText w:val="%2."/>
      <w:lvlJc w:val="left"/>
      <w:pPr>
        <w:ind w:left="1542" w:hanging="360"/>
      </w:pPr>
    </w:lvl>
    <w:lvl w:ilvl="2">
      <w:start w:val="1"/>
      <w:numFmt w:val="lowerRoman"/>
      <w:lvlText w:val="%3."/>
      <w:lvlJc w:val="right"/>
      <w:pPr>
        <w:ind w:left="2262" w:hanging="180"/>
      </w:pPr>
    </w:lvl>
    <w:lvl w:ilvl="3">
      <w:start w:val="1"/>
      <w:numFmt w:val="decimal"/>
      <w:lvlText w:val="%4."/>
      <w:lvlJc w:val="left"/>
      <w:pPr>
        <w:ind w:left="2982" w:hanging="360"/>
      </w:pPr>
    </w:lvl>
    <w:lvl w:ilvl="4">
      <w:start w:val="1"/>
      <w:numFmt w:val="lowerLetter"/>
      <w:lvlText w:val="%5."/>
      <w:lvlJc w:val="left"/>
      <w:pPr>
        <w:ind w:left="3702" w:hanging="360"/>
      </w:pPr>
    </w:lvl>
    <w:lvl w:ilvl="5">
      <w:start w:val="1"/>
      <w:numFmt w:val="lowerRoman"/>
      <w:lvlText w:val="%6."/>
      <w:lvlJc w:val="right"/>
      <w:pPr>
        <w:ind w:left="4422" w:hanging="180"/>
      </w:pPr>
    </w:lvl>
    <w:lvl w:ilvl="6">
      <w:start w:val="1"/>
      <w:numFmt w:val="decimal"/>
      <w:lvlText w:val="%7."/>
      <w:lvlJc w:val="left"/>
      <w:pPr>
        <w:ind w:left="5142" w:hanging="360"/>
      </w:pPr>
    </w:lvl>
    <w:lvl w:ilvl="7">
      <w:start w:val="1"/>
      <w:numFmt w:val="lowerLetter"/>
      <w:lvlText w:val="%8."/>
      <w:lvlJc w:val="left"/>
      <w:pPr>
        <w:ind w:left="5862" w:hanging="360"/>
      </w:pPr>
    </w:lvl>
    <w:lvl w:ilvl="8">
      <w:start w:val="1"/>
      <w:numFmt w:val="lowerRoman"/>
      <w:lvlText w:val="%9."/>
      <w:lvlJc w:val="right"/>
      <w:pPr>
        <w:ind w:left="6582" w:hanging="180"/>
      </w:pPr>
    </w:lvl>
  </w:abstractNum>
  <w:abstractNum w:abstractNumId="26" w15:restartNumberingAfterBreak="0">
    <w:nsid w:val="4E4033CE"/>
    <w:multiLevelType w:val="multilevel"/>
    <w:tmpl w:val="6BF40A94"/>
    <w:lvl w:ilvl="0">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7" w15:restartNumberingAfterBreak="0">
    <w:nsid w:val="5016257D"/>
    <w:multiLevelType w:val="multilevel"/>
    <w:tmpl w:val="D268802A"/>
    <w:lvl w:ilvl="0">
      <w:start w:val="1"/>
      <w:numFmt w:val="lowerLetter"/>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8" w15:restartNumberingAfterBreak="0">
    <w:nsid w:val="52DA34C1"/>
    <w:multiLevelType w:val="multilevel"/>
    <w:tmpl w:val="FEBC1F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3D31C52"/>
    <w:multiLevelType w:val="multilevel"/>
    <w:tmpl w:val="6D7EEB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5B016F6"/>
    <w:multiLevelType w:val="hybridMultilevel"/>
    <w:tmpl w:val="33AA73B6"/>
    <w:lvl w:ilvl="0" w:tplc="240A000B">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31" w15:restartNumberingAfterBreak="0">
    <w:nsid w:val="5A5661A4"/>
    <w:multiLevelType w:val="multilevel"/>
    <w:tmpl w:val="2A5A41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D710FDF"/>
    <w:multiLevelType w:val="multilevel"/>
    <w:tmpl w:val="4502DBE0"/>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0BF475F"/>
    <w:multiLevelType w:val="hybridMultilevel"/>
    <w:tmpl w:val="7E32E724"/>
    <w:lvl w:ilvl="0" w:tplc="CFE63B76">
      <w:start w:val="1"/>
      <w:numFmt w:val="upperLetter"/>
      <w:lvlText w:val="%1."/>
      <w:lvlJc w:val="left"/>
      <w:pPr>
        <w:ind w:left="720" w:hanging="360"/>
      </w:pPr>
      <w:rPr>
        <w:rFonts w:eastAsia="Times New Roman" w:hint="default"/>
        <w:color w:val="000000"/>
        <w:sz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35" w15:restartNumberingAfterBreak="0">
    <w:nsid w:val="6CC46206"/>
    <w:multiLevelType w:val="multilevel"/>
    <w:tmpl w:val="9684E95A"/>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DF7419"/>
    <w:multiLevelType w:val="hybridMultilevel"/>
    <w:tmpl w:val="85F0CA64"/>
    <w:lvl w:ilvl="0" w:tplc="240A0019">
      <w:start w:val="1"/>
      <w:numFmt w:val="lowerLetter"/>
      <w:lvlText w:val="%1."/>
      <w:lvlJc w:val="left"/>
      <w:pPr>
        <w:ind w:left="720" w:hanging="360"/>
      </w:pPr>
    </w:lvl>
    <w:lvl w:ilvl="1" w:tplc="7058632A">
      <w:start w:val="32"/>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690F72"/>
    <w:multiLevelType w:val="multilevel"/>
    <w:tmpl w:val="6FDEF0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1"/>
  </w:num>
  <w:num w:numId="2">
    <w:abstractNumId w:val="7"/>
  </w:num>
  <w:num w:numId="3">
    <w:abstractNumId w:val="25"/>
  </w:num>
  <w:num w:numId="4">
    <w:abstractNumId w:val="23"/>
  </w:num>
  <w:num w:numId="5">
    <w:abstractNumId w:val="26"/>
  </w:num>
  <w:num w:numId="6">
    <w:abstractNumId w:val="10"/>
  </w:num>
  <w:num w:numId="7">
    <w:abstractNumId w:val="24"/>
  </w:num>
  <w:num w:numId="8">
    <w:abstractNumId w:val="2"/>
  </w:num>
  <w:num w:numId="9">
    <w:abstractNumId w:val="37"/>
  </w:num>
  <w:num w:numId="10">
    <w:abstractNumId w:val="9"/>
  </w:num>
  <w:num w:numId="11">
    <w:abstractNumId w:val="31"/>
  </w:num>
  <w:num w:numId="12">
    <w:abstractNumId w:val="14"/>
  </w:num>
  <w:num w:numId="13">
    <w:abstractNumId w:val="35"/>
  </w:num>
  <w:num w:numId="14">
    <w:abstractNumId w:val="32"/>
  </w:num>
  <w:num w:numId="15">
    <w:abstractNumId w:val="28"/>
  </w:num>
  <w:num w:numId="16">
    <w:abstractNumId w:val="11"/>
  </w:num>
  <w:num w:numId="17">
    <w:abstractNumId w:val="5"/>
  </w:num>
  <w:num w:numId="18">
    <w:abstractNumId w:val="0"/>
  </w:num>
  <w:num w:numId="19">
    <w:abstractNumId w:val="29"/>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2"/>
  </w:num>
  <w:num w:numId="24">
    <w:abstractNumId w:val="15"/>
  </w:num>
  <w:num w:numId="25">
    <w:abstractNumId w:val="18"/>
  </w:num>
  <w:num w:numId="26">
    <w:abstractNumId w:val="12"/>
  </w:num>
  <w:num w:numId="27">
    <w:abstractNumId w:val="13"/>
  </w:num>
  <w:num w:numId="28">
    <w:abstractNumId w:val="17"/>
  </w:num>
  <w:num w:numId="29">
    <w:abstractNumId w:val="33"/>
  </w:num>
  <w:num w:numId="30">
    <w:abstractNumId w:val="30"/>
  </w:num>
  <w:num w:numId="31">
    <w:abstractNumId w:val="1"/>
  </w:num>
  <w:num w:numId="32">
    <w:abstractNumId w:val="20"/>
  </w:num>
  <w:num w:numId="33">
    <w:abstractNumId w:val="36"/>
  </w:num>
  <w:num w:numId="34">
    <w:abstractNumId w:val="16"/>
  </w:num>
  <w:num w:numId="35">
    <w:abstractNumId w:val="6"/>
  </w:num>
  <w:num w:numId="36">
    <w:abstractNumId w:val="4"/>
  </w:num>
  <w:num w:numId="37">
    <w:abstractNumId w:val="3"/>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7B8"/>
    <w:rsid w:val="0003127E"/>
    <w:rsid w:val="00031C88"/>
    <w:rsid w:val="000321BA"/>
    <w:rsid w:val="000643F7"/>
    <w:rsid w:val="00065518"/>
    <w:rsid w:val="00084FFF"/>
    <w:rsid w:val="00094594"/>
    <w:rsid w:val="0009755B"/>
    <w:rsid w:val="000A0C9D"/>
    <w:rsid w:val="000D6B08"/>
    <w:rsid w:val="000F2BF6"/>
    <w:rsid w:val="000F7F04"/>
    <w:rsid w:val="001044A2"/>
    <w:rsid w:val="001057AA"/>
    <w:rsid w:val="001241FF"/>
    <w:rsid w:val="0013131B"/>
    <w:rsid w:val="001367B8"/>
    <w:rsid w:val="0014498D"/>
    <w:rsid w:val="00190053"/>
    <w:rsid w:val="00192C1F"/>
    <w:rsid w:val="00192D8A"/>
    <w:rsid w:val="001A1102"/>
    <w:rsid w:val="001A3E64"/>
    <w:rsid w:val="001A7F37"/>
    <w:rsid w:val="001D727C"/>
    <w:rsid w:val="001F2754"/>
    <w:rsid w:val="00211EFD"/>
    <w:rsid w:val="002173BA"/>
    <w:rsid w:val="0022229A"/>
    <w:rsid w:val="00232AF5"/>
    <w:rsid w:val="00234C2A"/>
    <w:rsid w:val="002745D4"/>
    <w:rsid w:val="002937AF"/>
    <w:rsid w:val="002B58A7"/>
    <w:rsid w:val="002C1C5A"/>
    <w:rsid w:val="002F5ACC"/>
    <w:rsid w:val="002F631D"/>
    <w:rsid w:val="00327A53"/>
    <w:rsid w:val="00327BE9"/>
    <w:rsid w:val="003342A7"/>
    <w:rsid w:val="00341086"/>
    <w:rsid w:val="0034417A"/>
    <w:rsid w:val="00346BCC"/>
    <w:rsid w:val="003542AB"/>
    <w:rsid w:val="00377DE4"/>
    <w:rsid w:val="003A43E6"/>
    <w:rsid w:val="003F5C1E"/>
    <w:rsid w:val="003F7B45"/>
    <w:rsid w:val="00401D4C"/>
    <w:rsid w:val="0043071A"/>
    <w:rsid w:val="00436583"/>
    <w:rsid w:val="00443564"/>
    <w:rsid w:val="00477A02"/>
    <w:rsid w:val="00481F0C"/>
    <w:rsid w:val="0049046E"/>
    <w:rsid w:val="004A1CBA"/>
    <w:rsid w:val="004B7E6C"/>
    <w:rsid w:val="004C34AA"/>
    <w:rsid w:val="004D6BB6"/>
    <w:rsid w:val="004E0732"/>
    <w:rsid w:val="004F36FA"/>
    <w:rsid w:val="004F70A0"/>
    <w:rsid w:val="004F7787"/>
    <w:rsid w:val="0050342C"/>
    <w:rsid w:val="00511099"/>
    <w:rsid w:val="005110B1"/>
    <w:rsid w:val="00516F72"/>
    <w:rsid w:val="005354DB"/>
    <w:rsid w:val="00540918"/>
    <w:rsid w:val="00560F7C"/>
    <w:rsid w:val="005654C6"/>
    <w:rsid w:val="00575B5C"/>
    <w:rsid w:val="005C2AF4"/>
    <w:rsid w:val="005D1292"/>
    <w:rsid w:val="005D74E7"/>
    <w:rsid w:val="005F1B0A"/>
    <w:rsid w:val="005F4BA7"/>
    <w:rsid w:val="00632048"/>
    <w:rsid w:val="00635CAA"/>
    <w:rsid w:val="00647249"/>
    <w:rsid w:val="00662444"/>
    <w:rsid w:val="00690120"/>
    <w:rsid w:val="00694E2B"/>
    <w:rsid w:val="006967D8"/>
    <w:rsid w:val="006D3A98"/>
    <w:rsid w:val="006F08C3"/>
    <w:rsid w:val="007223DD"/>
    <w:rsid w:val="00737C90"/>
    <w:rsid w:val="00744AEC"/>
    <w:rsid w:val="007665BC"/>
    <w:rsid w:val="007973ED"/>
    <w:rsid w:val="007D39C8"/>
    <w:rsid w:val="00800A36"/>
    <w:rsid w:val="008039CA"/>
    <w:rsid w:val="00822A28"/>
    <w:rsid w:val="00831D87"/>
    <w:rsid w:val="0084403E"/>
    <w:rsid w:val="008445E7"/>
    <w:rsid w:val="008614BD"/>
    <w:rsid w:val="00874EC0"/>
    <w:rsid w:val="00881E20"/>
    <w:rsid w:val="008A654A"/>
    <w:rsid w:val="008B123C"/>
    <w:rsid w:val="008C03FD"/>
    <w:rsid w:val="008E5480"/>
    <w:rsid w:val="0091170E"/>
    <w:rsid w:val="00917D0F"/>
    <w:rsid w:val="00923943"/>
    <w:rsid w:val="00970F05"/>
    <w:rsid w:val="00972452"/>
    <w:rsid w:val="00983711"/>
    <w:rsid w:val="00996CEB"/>
    <w:rsid w:val="009A7AB0"/>
    <w:rsid w:val="009B7D52"/>
    <w:rsid w:val="009C26B4"/>
    <w:rsid w:val="009C74DE"/>
    <w:rsid w:val="009E3524"/>
    <w:rsid w:val="00A62589"/>
    <w:rsid w:val="00A63977"/>
    <w:rsid w:val="00A66171"/>
    <w:rsid w:val="00A679E1"/>
    <w:rsid w:val="00A7651E"/>
    <w:rsid w:val="00A86E33"/>
    <w:rsid w:val="00A93B53"/>
    <w:rsid w:val="00AA5675"/>
    <w:rsid w:val="00AC3921"/>
    <w:rsid w:val="00AD117A"/>
    <w:rsid w:val="00AD4C52"/>
    <w:rsid w:val="00AD5318"/>
    <w:rsid w:val="00BA3C67"/>
    <w:rsid w:val="00BB4C67"/>
    <w:rsid w:val="00BC5FE2"/>
    <w:rsid w:val="00BD67F1"/>
    <w:rsid w:val="00BE6B2D"/>
    <w:rsid w:val="00C10479"/>
    <w:rsid w:val="00C345CC"/>
    <w:rsid w:val="00C367AD"/>
    <w:rsid w:val="00C63CD4"/>
    <w:rsid w:val="00C73A69"/>
    <w:rsid w:val="00C751FE"/>
    <w:rsid w:val="00C77AC7"/>
    <w:rsid w:val="00C97B0A"/>
    <w:rsid w:val="00CB4A95"/>
    <w:rsid w:val="00CC3C22"/>
    <w:rsid w:val="00CD768F"/>
    <w:rsid w:val="00CE0965"/>
    <w:rsid w:val="00CE18D6"/>
    <w:rsid w:val="00CF1887"/>
    <w:rsid w:val="00D12266"/>
    <w:rsid w:val="00D130AB"/>
    <w:rsid w:val="00D35E34"/>
    <w:rsid w:val="00D5374C"/>
    <w:rsid w:val="00D67558"/>
    <w:rsid w:val="00D74427"/>
    <w:rsid w:val="00D76B96"/>
    <w:rsid w:val="00D83C94"/>
    <w:rsid w:val="00D960F4"/>
    <w:rsid w:val="00DD4945"/>
    <w:rsid w:val="00E0796A"/>
    <w:rsid w:val="00E10BCB"/>
    <w:rsid w:val="00E42CEF"/>
    <w:rsid w:val="00EA4C79"/>
    <w:rsid w:val="00EC2504"/>
    <w:rsid w:val="00EC70AB"/>
    <w:rsid w:val="00ED77AC"/>
    <w:rsid w:val="00F042F8"/>
    <w:rsid w:val="00F13232"/>
    <w:rsid w:val="00F71B45"/>
    <w:rsid w:val="00F86C97"/>
    <w:rsid w:val="00F908B6"/>
    <w:rsid w:val="00F94A57"/>
    <w:rsid w:val="00FB6E78"/>
    <w:rsid w:val="00FD22FF"/>
    <w:rsid w:val="00FD6F80"/>
    <w:rsid w:val="00FE4C66"/>
    <w:rsid w:val="00FE6A87"/>
    <w:rsid w:val="00FF1B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D961AE"/>
  <w15:docId w15:val="{DB45BAB4-9293-4AD5-8FE0-58F63A47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lang w:val="es-ES_tradnl"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link w:val="PuestoCar"/>
    <w:qFormat/>
    <w:rsid w:val="006A6F8A"/>
    <w:pPr>
      <w:autoSpaceDE/>
      <w:autoSpaceDN/>
      <w:jc w:val="center"/>
    </w:pPr>
    <w:rPr>
      <w:rFonts w:cs="Times New Roman"/>
      <w:b/>
      <w:sz w:val="18"/>
      <w:lang w:val="es-CO"/>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encabezad"/>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basedOn w:val="Fuentedeprrafopredeter"/>
    <w:link w:val="Textoindependiente2"/>
    <w:rsid w:val="00BF0B12"/>
    <w:rPr>
      <w:sz w:val="24"/>
      <w:szCs w:val="24"/>
      <w:lang w:eastAsia="es-ES"/>
    </w:rPr>
  </w:style>
  <w:style w:type="paragraph" w:customStyle="1" w:styleId="Prrafodelista1">
    <w:name w:val="Párrafo de lista1"/>
    <w:basedOn w:val="Normal"/>
    <w:uiPriority w:val="99"/>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uiPriority w:val="99"/>
    <w:qFormat/>
    <w:rsid w:val="00BF0B12"/>
    <w:pPr>
      <w:autoSpaceDE/>
      <w:autoSpaceDN/>
      <w:jc w:val="center"/>
    </w:pPr>
    <w:rPr>
      <w:rFonts w:eastAsia="Calibri" w:cs="Times New Roman"/>
      <w:b/>
      <w:sz w:val="24"/>
      <w:lang w:val="es-ES"/>
    </w:rPr>
  </w:style>
  <w:style w:type="paragraph" w:customStyle="1" w:styleId="Prrafodelista2">
    <w:name w:val="Párrafo de lista2"/>
    <w:basedOn w:val="Normal"/>
    <w:qFormat/>
    <w:rsid w:val="00F0175F"/>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xmsobodytext">
    <w:name w:val="x_msobodytext"/>
    <w:basedOn w:val="Normal"/>
    <w:rsid w:val="00F0175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F0175F"/>
    <w:rPr>
      <w:sz w:val="24"/>
      <w:szCs w:val="24"/>
    </w:rPr>
  </w:style>
  <w:style w:type="character" w:customStyle="1" w:styleId="Heading7Char">
    <w:name w:val="Heading 7 Char"/>
    <w:uiPriority w:val="9"/>
    <w:semiHidden/>
    <w:rsid w:val="00656C38"/>
    <w:rPr>
      <w:rFonts w:ascii="Calibri" w:eastAsia="Times New Roman" w:hAnsi="Calibri" w:cs="Times New Roman"/>
      <w:sz w:val="24"/>
      <w:szCs w:val="24"/>
    </w:rPr>
  </w:style>
  <w:style w:type="paragraph" w:styleId="Sangra2detindependiente">
    <w:name w:val="Body Text Indent 2"/>
    <w:basedOn w:val="Normal"/>
    <w:link w:val="Sangra2detindependienteCar"/>
    <w:semiHidden/>
    <w:unhideWhenUsed/>
    <w:rsid w:val="004A252D"/>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4A252D"/>
    <w:rPr>
      <w:rFonts w:ascii="Arial" w:hAnsi="Arial" w:cs="Arial"/>
      <w:lang w:val="es-ES_tradnl"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A252D"/>
    <w:rPr>
      <w:sz w:val="24"/>
      <w:szCs w:val="24"/>
      <w:lang w:eastAsia="es-ES"/>
    </w:rPr>
  </w:style>
  <w:style w:type="paragraph" w:customStyle="1" w:styleId="Sinespaciado1">
    <w:name w:val="Sin espaciado1"/>
    <w:link w:val="NoSpacingChar"/>
    <w:qFormat/>
    <w:rsid w:val="005D329A"/>
    <w:rPr>
      <w:sz w:val="24"/>
      <w:szCs w:val="24"/>
      <w:lang w:eastAsia="es-ES"/>
    </w:rPr>
  </w:style>
  <w:style w:type="character" w:customStyle="1" w:styleId="NoSpacingChar">
    <w:name w:val="No Spacing Char"/>
    <w:link w:val="Sinespaciado1"/>
    <w:qFormat/>
    <w:locked/>
    <w:rsid w:val="005D329A"/>
    <w:rPr>
      <w:sz w:val="24"/>
      <w:szCs w:val="24"/>
      <w:lang w:eastAsia="es-ES"/>
    </w:rPr>
  </w:style>
  <w:style w:type="character" w:styleId="Textodelmarcadordeposicin">
    <w:name w:val="Placeholder Text"/>
    <w:basedOn w:val="Fuentedeprrafopredeter"/>
    <w:uiPriority w:val="99"/>
    <w:semiHidden/>
    <w:rsid w:val="005D329A"/>
    <w:rPr>
      <w:color w:val="808080"/>
    </w:rPr>
  </w:style>
  <w:style w:type="paragraph" w:customStyle="1" w:styleId="Prrafodelista5">
    <w:name w:val="Párrafo de lista5"/>
    <w:basedOn w:val="Normal"/>
    <w:link w:val="ListParagraphChar"/>
    <w:uiPriority w:val="99"/>
    <w:qFormat/>
    <w:rsid w:val="005D329A"/>
    <w:pPr>
      <w:autoSpaceDE/>
      <w:autoSpaceDN/>
      <w:ind w:left="720"/>
    </w:pPr>
    <w:rPr>
      <w:rFonts w:ascii="Times New Roman" w:hAnsi="Times New Roman" w:cs="Times New Roman"/>
      <w:sz w:val="24"/>
      <w:szCs w:val="24"/>
      <w:lang w:val="x-none"/>
    </w:rPr>
  </w:style>
  <w:style w:type="character" w:customStyle="1" w:styleId="ListParagraphChar">
    <w:name w:val="List Paragraph Char"/>
    <w:link w:val="Prrafodelista5"/>
    <w:uiPriority w:val="99"/>
    <w:locked/>
    <w:rsid w:val="005D329A"/>
    <w:rPr>
      <w:sz w:val="24"/>
      <w:szCs w:val="24"/>
      <w:lang w:val="x-none" w:eastAsia="es-ES"/>
    </w:rPr>
  </w:style>
  <w:style w:type="paragraph" w:styleId="Lista2">
    <w:name w:val="List 2"/>
    <w:basedOn w:val="Normal"/>
    <w:rsid w:val="00D25322"/>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rsid w:val="00D25322"/>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D25322"/>
    <w:rPr>
      <w:lang w:val="es-ES" w:eastAsia="es-ES"/>
    </w:rPr>
  </w:style>
  <w:style w:type="character" w:styleId="Refdenotaalpie">
    <w:name w:val="footnote reference"/>
    <w:uiPriority w:val="99"/>
    <w:rsid w:val="00D25322"/>
    <w:rPr>
      <w:vertAlign w:val="superscript"/>
    </w:rPr>
  </w:style>
  <w:style w:type="character" w:styleId="Refdecomentario">
    <w:name w:val="annotation reference"/>
    <w:basedOn w:val="Fuentedeprrafopredeter"/>
    <w:rsid w:val="00E56C9B"/>
    <w:rPr>
      <w:sz w:val="16"/>
      <w:szCs w:val="16"/>
    </w:rPr>
  </w:style>
  <w:style w:type="paragraph" w:styleId="Textocomentario">
    <w:name w:val="annotation text"/>
    <w:basedOn w:val="Normal"/>
    <w:link w:val="TextocomentarioCar"/>
    <w:rsid w:val="00E56C9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6C9B"/>
    <w:rPr>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70" w:type="dxa"/>
        <w:right w:w="70" w:type="dxa"/>
      </w:tblCellMar>
    </w:tblPr>
  </w:style>
  <w:style w:type="table" w:customStyle="1" w:styleId="ab">
    <w:basedOn w:val="TableNormal"/>
    <w:tblPr>
      <w:tblStyleRowBandSize w:val="1"/>
      <w:tblStyleColBandSize w:val="1"/>
      <w:tblCellMar>
        <w:left w:w="115" w:type="dxa"/>
        <w:right w:w="115" w:type="dxa"/>
      </w:tblCellMar>
    </w:tblPr>
  </w:style>
  <w:style w:type="paragraph" w:styleId="Revisin">
    <w:name w:val="Revision"/>
    <w:hidden/>
    <w:uiPriority w:val="99"/>
    <w:semiHidden/>
    <w:rsid w:val="001A7F37"/>
    <w:rPr>
      <w:lang w:val="es-ES_tradnl" w:eastAsia="es-ES"/>
    </w:rPr>
  </w:style>
  <w:style w:type="paragraph" w:styleId="Asuntodelcomentario">
    <w:name w:val="annotation subject"/>
    <w:basedOn w:val="Textocomentario"/>
    <w:next w:val="Textocomentario"/>
    <w:link w:val="AsuntodelcomentarioCar"/>
    <w:uiPriority w:val="99"/>
    <w:semiHidden/>
    <w:unhideWhenUsed/>
    <w:rsid w:val="001A7F37"/>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uiPriority w:val="99"/>
    <w:semiHidden/>
    <w:rsid w:val="001A7F37"/>
    <w:rPr>
      <w:b/>
      <w:bCs/>
      <w:lang w:val="es-ES_tradnl" w:eastAsia="es-ES"/>
    </w:rPr>
  </w:style>
  <w:style w:type="table" w:customStyle="1" w:styleId="Tablaconcuadrcula1">
    <w:name w:val="Tabla con cuadrícula1"/>
    <w:basedOn w:val="Tablanormal"/>
    <w:next w:val="Tablaconcuadrcula"/>
    <w:uiPriority w:val="59"/>
    <w:rsid w:val="00560F7C"/>
    <w:rPr>
      <w:rFonts w:ascii="Times New Roman" w:eastAsia="MS Mincho" w:hAnsi="Times New Roman"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D83C94"/>
    <w:pPr>
      <w:suppressAutoHyphens/>
      <w:autoSpaceDE w:val="0"/>
    </w:pPr>
    <w:rPr>
      <w:rFonts w:ascii="Times New Roman" w:eastAsia="Calibri" w:hAnsi="Times New Roman" w:cs="Times New Roman"/>
      <w:color w:val="000000"/>
      <w:sz w:val="24"/>
      <w:szCs w:val="24"/>
      <w:lang w:eastAsia="ar-SA"/>
    </w:rPr>
  </w:style>
  <w:style w:type="character" w:customStyle="1" w:styleId="DefaultCar">
    <w:name w:val="Default Car"/>
    <w:link w:val="Default"/>
    <w:qFormat/>
    <w:locked/>
    <w:rsid w:val="00D83C94"/>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721632">
      <w:bodyDiv w:val="1"/>
      <w:marLeft w:val="0"/>
      <w:marRight w:val="0"/>
      <w:marTop w:val="0"/>
      <w:marBottom w:val="0"/>
      <w:divBdr>
        <w:top w:val="none" w:sz="0" w:space="0" w:color="auto"/>
        <w:left w:val="none" w:sz="0" w:space="0" w:color="auto"/>
        <w:bottom w:val="none" w:sz="0" w:space="0" w:color="auto"/>
        <w:right w:val="none" w:sz="0" w:space="0" w:color="auto"/>
      </w:divBdr>
    </w:div>
    <w:div w:id="565070923">
      <w:bodyDiv w:val="1"/>
      <w:marLeft w:val="0"/>
      <w:marRight w:val="0"/>
      <w:marTop w:val="0"/>
      <w:marBottom w:val="0"/>
      <w:divBdr>
        <w:top w:val="none" w:sz="0" w:space="0" w:color="auto"/>
        <w:left w:val="none" w:sz="0" w:space="0" w:color="auto"/>
        <w:bottom w:val="none" w:sz="0" w:space="0" w:color="auto"/>
        <w:right w:val="none" w:sz="0" w:space="0" w:color="auto"/>
      </w:divBdr>
    </w:div>
    <w:div w:id="1294408746">
      <w:bodyDiv w:val="1"/>
      <w:marLeft w:val="0"/>
      <w:marRight w:val="0"/>
      <w:marTop w:val="0"/>
      <w:marBottom w:val="0"/>
      <w:divBdr>
        <w:top w:val="none" w:sz="0" w:space="0" w:color="auto"/>
        <w:left w:val="none" w:sz="0" w:space="0" w:color="auto"/>
        <w:bottom w:val="none" w:sz="0" w:space="0" w:color="auto"/>
        <w:right w:val="none" w:sz="0" w:space="0" w:color="auto"/>
      </w:divBdr>
    </w:div>
    <w:div w:id="2050687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esan.upres-pas@policia.gov.co"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desan.rases-rei@policia.gov.co" TargetMode="External"/><Relationship Id="rId17" Type="http://schemas.openxmlformats.org/officeDocument/2006/relationships/hyperlink" Target="mailto:info@herasmomeoz.gov.co" TargetMode="External"/><Relationship Id="rId38"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esan.rases-rei@policia.gov.co" TargetMode="External"/><Relationship Id="rId5" Type="http://schemas.openxmlformats.org/officeDocument/2006/relationships/settings" Target="settings.xml"/><Relationship Id="rId15" Type="http://schemas.openxmlformats.org/officeDocument/2006/relationships/hyperlink" Target="mailto:leonardo.mantilla@correo.policia.gov.co" TargetMode="External"/><Relationship Id="rId23" Type="http://schemas.openxmlformats.org/officeDocument/2006/relationships/theme" Target="theme/theme1.xml"/><Relationship Id="rId10" Type="http://schemas.openxmlformats.org/officeDocument/2006/relationships/hyperlink" Target="mailto:disan.rases-rei@"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mailto:disan.rases-rei@" TargetMode="External"/><Relationship Id="rId14" Type="http://schemas.openxmlformats.org/officeDocument/2006/relationships/hyperlink" Target="mailto:desan.rases-ges@policia.gov.co"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FB9066B720245B7AB5B0A4FB79D2FC4"/>
        <w:category>
          <w:name w:val="General"/>
          <w:gallery w:val="placeholder"/>
        </w:category>
        <w:types>
          <w:type w:val="bbPlcHdr"/>
        </w:types>
        <w:behaviors>
          <w:behavior w:val="content"/>
        </w:behaviors>
        <w:guid w:val="{EBA1C447-28AB-4DB5-A7CA-69D1C5365210}"/>
      </w:docPartPr>
      <w:docPartBody>
        <w:p w:rsidR="004368F6" w:rsidRDefault="009D7337" w:rsidP="009D7337">
          <w:pPr>
            <w:pStyle w:val="1FB9066B720245B7AB5B0A4FB79D2FC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1F23A0C991C4DA88D0A12D0385DF641"/>
        <w:category>
          <w:name w:val="General"/>
          <w:gallery w:val="placeholder"/>
        </w:category>
        <w:types>
          <w:type w:val="bbPlcHdr"/>
        </w:types>
        <w:behaviors>
          <w:behavior w:val="content"/>
        </w:behaviors>
        <w:guid w:val="{ACA08550-B635-49CF-BD96-4D302FB185F2}"/>
      </w:docPartPr>
      <w:docPartBody>
        <w:p w:rsidR="004368F6" w:rsidRDefault="009D7337" w:rsidP="009D7337">
          <w:pPr>
            <w:pStyle w:val="41F23A0C991C4DA88D0A12D0385DF64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F1F560E7C3641168EB5BF08DAEC5B2B"/>
        <w:category>
          <w:name w:val="General"/>
          <w:gallery w:val="placeholder"/>
        </w:category>
        <w:types>
          <w:type w:val="bbPlcHdr"/>
        </w:types>
        <w:behaviors>
          <w:behavior w:val="content"/>
        </w:behaviors>
        <w:guid w:val="{2AAA7E61-50DD-4A3F-91F4-6E7F3D547B7C}"/>
      </w:docPartPr>
      <w:docPartBody>
        <w:p w:rsidR="004368F6" w:rsidRDefault="009D7337" w:rsidP="009D7337">
          <w:pPr>
            <w:pStyle w:val="AF1F560E7C3641168EB5BF08DAEC5B2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D32F9A31E8D4CE8ADBA31D16AD234D8"/>
        <w:category>
          <w:name w:val="General"/>
          <w:gallery w:val="placeholder"/>
        </w:category>
        <w:types>
          <w:type w:val="bbPlcHdr"/>
        </w:types>
        <w:behaviors>
          <w:behavior w:val="content"/>
        </w:behaviors>
        <w:guid w:val="{7CA4D3A1-D88C-48B9-9E01-C009739C08D6}"/>
      </w:docPartPr>
      <w:docPartBody>
        <w:p w:rsidR="004368F6" w:rsidRDefault="009D7337" w:rsidP="009D7337">
          <w:pPr>
            <w:pStyle w:val="6D32F9A31E8D4CE8ADBA31D16AD234D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D5A7F105864B6CB407D85AC58F62BB"/>
        <w:category>
          <w:name w:val="General"/>
          <w:gallery w:val="placeholder"/>
        </w:category>
        <w:types>
          <w:type w:val="bbPlcHdr"/>
        </w:types>
        <w:behaviors>
          <w:behavior w:val="content"/>
        </w:behaviors>
        <w:guid w:val="{DEF7BBDF-FCDE-4ADC-9D95-CB69FF9695CC}"/>
      </w:docPartPr>
      <w:docPartBody>
        <w:p w:rsidR="004368F6" w:rsidRDefault="009D7337" w:rsidP="009D7337">
          <w:pPr>
            <w:pStyle w:val="E0D5A7F105864B6CB407D85AC58F62B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23ED3A3C82B44D2B08FC98203D2D35A"/>
        <w:category>
          <w:name w:val="General"/>
          <w:gallery w:val="placeholder"/>
        </w:category>
        <w:types>
          <w:type w:val="bbPlcHdr"/>
        </w:types>
        <w:behaviors>
          <w:behavior w:val="content"/>
        </w:behaviors>
        <w:guid w:val="{9550C33D-E866-4E18-94D7-C06BF6D55BC9}"/>
      </w:docPartPr>
      <w:docPartBody>
        <w:p w:rsidR="004368F6" w:rsidRDefault="009D7337" w:rsidP="009D7337">
          <w:pPr>
            <w:pStyle w:val="123ED3A3C82B44D2B08FC98203D2D35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FBAB3AD2F0A44A7B426C7A8B8E48038"/>
        <w:category>
          <w:name w:val="General"/>
          <w:gallery w:val="placeholder"/>
        </w:category>
        <w:types>
          <w:type w:val="bbPlcHdr"/>
        </w:types>
        <w:behaviors>
          <w:behavior w:val="content"/>
        </w:behaviors>
        <w:guid w:val="{05F18B60-6A01-4C81-8DEF-90A0A3BE0B64}"/>
      </w:docPartPr>
      <w:docPartBody>
        <w:p w:rsidR="004368F6" w:rsidRDefault="009D7337" w:rsidP="009D7337">
          <w:pPr>
            <w:pStyle w:val="BFBAB3AD2F0A44A7B426C7A8B8E4803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76E5BE0A7F1401FB5F3B5D931274977"/>
        <w:category>
          <w:name w:val="General"/>
          <w:gallery w:val="placeholder"/>
        </w:category>
        <w:types>
          <w:type w:val="bbPlcHdr"/>
        </w:types>
        <w:behaviors>
          <w:behavior w:val="content"/>
        </w:behaviors>
        <w:guid w:val="{B28395C6-B576-4437-9AB8-06D5465BB59E}"/>
      </w:docPartPr>
      <w:docPartBody>
        <w:p w:rsidR="004368F6" w:rsidRDefault="009D7337" w:rsidP="009D7337">
          <w:pPr>
            <w:pStyle w:val="176E5BE0A7F1401FB5F3B5D9312749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E1AEFDB87B2493A95B649A48B35A1E0"/>
        <w:category>
          <w:name w:val="General"/>
          <w:gallery w:val="placeholder"/>
        </w:category>
        <w:types>
          <w:type w:val="bbPlcHdr"/>
        </w:types>
        <w:behaviors>
          <w:behavior w:val="content"/>
        </w:behaviors>
        <w:guid w:val="{3AC883B1-0739-42C4-A463-4CBB3BFE50BC}"/>
      </w:docPartPr>
      <w:docPartBody>
        <w:p w:rsidR="004368F6" w:rsidRDefault="009D7337" w:rsidP="009D7337">
          <w:pPr>
            <w:pStyle w:val="EE1AEFDB87B2493A95B649A48B35A1E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9FD46C4174A4C5AA9900FCE5E0C08F6"/>
        <w:category>
          <w:name w:val="General"/>
          <w:gallery w:val="placeholder"/>
        </w:category>
        <w:types>
          <w:type w:val="bbPlcHdr"/>
        </w:types>
        <w:behaviors>
          <w:behavior w:val="content"/>
        </w:behaviors>
        <w:guid w:val="{F597AC2E-CD03-42C8-A2D1-F209A3C44300}"/>
      </w:docPartPr>
      <w:docPartBody>
        <w:p w:rsidR="004368F6" w:rsidRDefault="009D7337" w:rsidP="009D7337">
          <w:pPr>
            <w:pStyle w:val="F9FD46C4174A4C5AA9900FCE5E0C08F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4AA9630C5114E168C547DB4A3B6CCFC"/>
        <w:category>
          <w:name w:val="General"/>
          <w:gallery w:val="placeholder"/>
        </w:category>
        <w:types>
          <w:type w:val="bbPlcHdr"/>
        </w:types>
        <w:behaviors>
          <w:behavior w:val="content"/>
        </w:behaviors>
        <w:guid w:val="{C4DC827E-29B7-45EB-B1B5-356F21DFFE26}"/>
      </w:docPartPr>
      <w:docPartBody>
        <w:p w:rsidR="004368F6" w:rsidRDefault="009D7337" w:rsidP="009D7337">
          <w:pPr>
            <w:pStyle w:val="84AA9630C5114E168C547DB4A3B6CCF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68071F04AEB440EBC0513887DECD2D9"/>
        <w:category>
          <w:name w:val="General"/>
          <w:gallery w:val="placeholder"/>
        </w:category>
        <w:types>
          <w:type w:val="bbPlcHdr"/>
        </w:types>
        <w:behaviors>
          <w:behavior w:val="content"/>
        </w:behaviors>
        <w:guid w:val="{9A89F9E6-D3A1-45DE-AF31-6845FC21A4D1}"/>
      </w:docPartPr>
      <w:docPartBody>
        <w:p w:rsidR="004368F6" w:rsidRDefault="009D7337" w:rsidP="009D7337">
          <w:pPr>
            <w:pStyle w:val="668071F04AEB440EBC0513887DECD2D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F567540144045F28BA18ADFB666B7C5"/>
        <w:category>
          <w:name w:val="General"/>
          <w:gallery w:val="placeholder"/>
        </w:category>
        <w:types>
          <w:type w:val="bbPlcHdr"/>
        </w:types>
        <w:behaviors>
          <w:behavior w:val="content"/>
        </w:behaviors>
        <w:guid w:val="{F2E4337F-9781-42D3-A2E2-ACAB6021EB13}"/>
      </w:docPartPr>
      <w:docPartBody>
        <w:p w:rsidR="004368F6" w:rsidRDefault="009D7337" w:rsidP="009D7337">
          <w:pPr>
            <w:pStyle w:val="6F567540144045F28BA18ADFB666B7C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4E374D4AE964A34B03B2926010EBFD0"/>
        <w:category>
          <w:name w:val="General"/>
          <w:gallery w:val="placeholder"/>
        </w:category>
        <w:types>
          <w:type w:val="bbPlcHdr"/>
        </w:types>
        <w:behaviors>
          <w:behavior w:val="content"/>
        </w:behaviors>
        <w:guid w:val="{F9FB1BCF-A3E3-45D4-BE3C-F401EAC1D5B2}"/>
      </w:docPartPr>
      <w:docPartBody>
        <w:p w:rsidR="004368F6" w:rsidRDefault="009D7337" w:rsidP="009D7337">
          <w:pPr>
            <w:pStyle w:val="34E374D4AE964A34B03B2926010EBFD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88A0E1ECAAB43C78CDD9CA3FFC68C96"/>
        <w:category>
          <w:name w:val="General"/>
          <w:gallery w:val="placeholder"/>
        </w:category>
        <w:types>
          <w:type w:val="bbPlcHdr"/>
        </w:types>
        <w:behaviors>
          <w:behavior w:val="content"/>
        </w:behaviors>
        <w:guid w:val="{F5D4267F-016F-4453-86EA-1ADC080B3385}"/>
      </w:docPartPr>
      <w:docPartBody>
        <w:p w:rsidR="004368F6" w:rsidRDefault="009D7337" w:rsidP="009D7337">
          <w:pPr>
            <w:pStyle w:val="988A0E1ECAAB43C78CDD9CA3FFC68C9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FBCAF4DFEA14A8288CCC912431F87A2"/>
        <w:category>
          <w:name w:val="General"/>
          <w:gallery w:val="placeholder"/>
        </w:category>
        <w:types>
          <w:type w:val="bbPlcHdr"/>
        </w:types>
        <w:behaviors>
          <w:behavior w:val="content"/>
        </w:behaviors>
        <w:guid w:val="{5C397233-5F88-4919-948B-36B770B24CBF}"/>
      </w:docPartPr>
      <w:docPartBody>
        <w:p w:rsidR="004368F6" w:rsidRDefault="009D7337" w:rsidP="009D7337">
          <w:pPr>
            <w:pStyle w:val="FFBCAF4DFEA14A8288CCC912431F87A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0C9A80751544E2B38B82AD91D58983"/>
        <w:category>
          <w:name w:val="General"/>
          <w:gallery w:val="placeholder"/>
        </w:category>
        <w:types>
          <w:type w:val="bbPlcHdr"/>
        </w:types>
        <w:behaviors>
          <w:behavior w:val="content"/>
        </w:behaviors>
        <w:guid w:val="{2E6C609E-9146-4909-808C-1FAAB91697C4}"/>
      </w:docPartPr>
      <w:docPartBody>
        <w:p w:rsidR="004368F6" w:rsidRDefault="009D7337" w:rsidP="009D7337">
          <w:pPr>
            <w:pStyle w:val="030C9A80751544E2B38B82AD91D5898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3FD73CB8C0406AB0D64FFF8B67843D"/>
        <w:category>
          <w:name w:val="General"/>
          <w:gallery w:val="placeholder"/>
        </w:category>
        <w:types>
          <w:type w:val="bbPlcHdr"/>
        </w:types>
        <w:behaviors>
          <w:behavior w:val="content"/>
        </w:behaviors>
        <w:guid w:val="{4E0199C9-DD5D-4D28-A043-8EEE5C0A3986}"/>
      </w:docPartPr>
      <w:docPartBody>
        <w:p w:rsidR="004368F6" w:rsidRDefault="009D7337" w:rsidP="009D7337">
          <w:pPr>
            <w:pStyle w:val="F33FD73CB8C0406AB0D64FFF8B67843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9A2806390294BC29786DD39B21160A8"/>
        <w:category>
          <w:name w:val="General"/>
          <w:gallery w:val="placeholder"/>
        </w:category>
        <w:types>
          <w:type w:val="bbPlcHdr"/>
        </w:types>
        <w:behaviors>
          <w:behavior w:val="content"/>
        </w:behaviors>
        <w:guid w:val="{A587316E-948C-4A7C-9BE9-5EB544353AFC}"/>
      </w:docPartPr>
      <w:docPartBody>
        <w:p w:rsidR="004368F6" w:rsidRDefault="009D7337" w:rsidP="009D7337">
          <w:pPr>
            <w:pStyle w:val="D9A2806390294BC29786DD39B21160A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8A36F42ED384715ACBDA546CBEF2D04"/>
        <w:category>
          <w:name w:val="General"/>
          <w:gallery w:val="placeholder"/>
        </w:category>
        <w:types>
          <w:type w:val="bbPlcHdr"/>
        </w:types>
        <w:behaviors>
          <w:behavior w:val="content"/>
        </w:behaviors>
        <w:guid w:val="{3FFBC73C-5994-49A1-8C3A-911B2FDDB615}"/>
      </w:docPartPr>
      <w:docPartBody>
        <w:p w:rsidR="004368F6" w:rsidRDefault="009D7337" w:rsidP="009D7337">
          <w:pPr>
            <w:pStyle w:val="D8A36F42ED384715ACBDA546CBEF2D0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A3F1525ABF24C34A801F450ADC1891E"/>
        <w:category>
          <w:name w:val="General"/>
          <w:gallery w:val="placeholder"/>
        </w:category>
        <w:types>
          <w:type w:val="bbPlcHdr"/>
        </w:types>
        <w:behaviors>
          <w:behavior w:val="content"/>
        </w:behaviors>
        <w:guid w:val="{D829107D-9B4F-4847-A2A1-10999E97F222}"/>
      </w:docPartPr>
      <w:docPartBody>
        <w:p w:rsidR="004368F6" w:rsidRDefault="009D7337" w:rsidP="009D7337">
          <w:pPr>
            <w:pStyle w:val="AA3F1525ABF24C34A801F450ADC1891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3EFE106210495B94EFA63F7B5D348D"/>
        <w:category>
          <w:name w:val="General"/>
          <w:gallery w:val="placeholder"/>
        </w:category>
        <w:types>
          <w:type w:val="bbPlcHdr"/>
        </w:types>
        <w:behaviors>
          <w:behavior w:val="content"/>
        </w:behaviors>
        <w:guid w:val="{ECF49260-A32A-492D-B890-C0FC46250BCC}"/>
      </w:docPartPr>
      <w:docPartBody>
        <w:p w:rsidR="004368F6" w:rsidRDefault="009D7337" w:rsidP="009D7337">
          <w:pPr>
            <w:pStyle w:val="9D3EFE106210495B94EFA63F7B5D348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1A47978BD26470EA1A69BC4D2AF276D"/>
        <w:category>
          <w:name w:val="General"/>
          <w:gallery w:val="placeholder"/>
        </w:category>
        <w:types>
          <w:type w:val="bbPlcHdr"/>
        </w:types>
        <w:behaviors>
          <w:behavior w:val="content"/>
        </w:behaviors>
        <w:guid w:val="{3CEAC216-0A51-47F8-AB71-020A58AF5B83}"/>
      </w:docPartPr>
      <w:docPartBody>
        <w:p w:rsidR="004368F6" w:rsidRDefault="009D7337" w:rsidP="009D7337">
          <w:pPr>
            <w:pStyle w:val="31A47978BD26470EA1A69BC4D2AF276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2E821748EBB4394904C4870E71522E0"/>
        <w:category>
          <w:name w:val="General"/>
          <w:gallery w:val="placeholder"/>
        </w:category>
        <w:types>
          <w:type w:val="bbPlcHdr"/>
        </w:types>
        <w:behaviors>
          <w:behavior w:val="content"/>
        </w:behaviors>
        <w:guid w:val="{1F1FFEA2-82AD-4B90-BA5D-C9E7BD2D678D}"/>
      </w:docPartPr>
      <w:docPartBody>
        <w:p w:rsidR="004368F6" w:rsidRDefault="009D7337" w:rsidP="009D7337">
          <w:pPr>
            <w:pStyle w:val="02E821748EBB4394904C4870E71522E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4B88C301F1A4588A746F091F58E087D"/>
        <w:category>
          <w:name w:val="General"/>
          <w:gallery w:val="placeholder"/>
        </w:category>
        <w:types>
          <w:type w:val="bbPlcHdr"/>
        </w:types>
        <w:behaviors>
          <w:behavior w:val="content"/>
        </w:behaviors>
        <w:guid w:val="{489B34A1-CD8E-4F25-B53A-16E42B9A47FD}"/>
      </w:docPartPr>
      <w:docPartBody>
        <w:p w:rsidR="004368F6" w:rsidRDefault="009D7337" w:rsidP="009D7337">
          <w:pPr>
            <w:pStyle w:val="14B88C301F1A4588A746F091F58E087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992C3F4D1524C21BBBCDE5F9C296F47"/>
        <w:category>
          <w:name w:val="General"/>
          <w:gallery w:val="placeholder"/>
        </w:category>
        <w:types>
          <w:type w:val="bbPlcHdr"/>
        </w:types>
        <w:behaviors>
          <w:behavior w:val="content"/>
        </w:behaviors>
        <w:guid w:val="{90EB617B-973E-4C0C-808E-803BC5898466}"/>
      </w:docPartPr>
      <w:docPartBody>
        <w:p w:rsidR="004368F6" w:rsidRDefault="009D7337" w:rsidP="009D7337">
          <w:pPr>
            <w:pStyle w:val="6992C3F4D1524C21BBBCDE5F9C296F4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1922DAE7775491F9590C69432D44DBB"/>
        <w:category>
          <w:name w:val="General"/>
          <w:gallery w:val="placeholder"/>
        </w:category>
        <w:types>
          <w:type w:val="bbPlcHdr"/>
        </w:types>
        <w:behaviors>
          <w:behavior w:val="content"/>
        </w:behaviors>
        <w:guid w:val="{46752537-2B0A-4D9F-83BB-BF5BE99AB513}"/>
      </w:docPartPr>
      <w:docPartBody>
        <w:p w:rsidR="004368F6" w:rsidRDefault="009D7337" w:rsidP="009D7337">
          <w:pPr>
            <w:pStyle w:val="E1922DAE7775491F9590C69432D44DB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D6B24D6CC3C48E2B504EA8BC4243E22"/>
        <w:category>
          <w:name w:val="General"/>
          <w:gallery w:val="placeholder"/>
        </w:category>
        <w:types>
          <w:type w:val="bbPlcHdr"/>
        </w:types>
        <w:behaviors>
          <w:behavior w:val="content"/>
        </w:behaviors>
        <w:guid w:val="{E5653A89-2A26-4152-A41B-82192A638B69}"/>
      </w:docPartPr>
      <w:docPartBody>
        <w:p w:rsidR="004368F6" w:rsidRDefault="009D7337" w:rsidP="009D7337">
          <w:pPr>
            <w:pStyle w:val="AD6B24D6CC3C48E2B504EA8BC4243E2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744746152F94DA38A48FB2CB123981C"/>
        <w:category>
          <w:name w:val="General"/>
          <w:gallery w:val="placeholder"/>
        </w:category>
        <w:types>
          <w:type w:val="bbPlcHdr"/>
        </w:types>
        <w:behaviors>
          <w:behavior w:val="content"/>
        </w:behaviors>
        <w:guid w:val="{E831A692-75C8-4A2A-A30A-24257E86E967}"/>
      </w:docPartPr>
      <w:docPartBody>
        <w:p w:rsidR="004368F6" w:rsidRDefault="009D7337" w:rsidP="009D7337">
          <w:pPr>
            <w:pStyle w:val="1744746152F94DA38A48FB2CB123981C"/>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EC2BC939C924D7C859D258E38865A5A"/>
        <w:category>
          <w:name w:val="General"/>
          <w:gallery w:val="placeholder"/>
        </w:category>
        <w:types>
          <w:type w:val="bbPlcHdr"/>
        </w:types>
        <w:behaviors>
          <w:behavior w:val="content"/>
        </w:behaviors>
        <w:guid w:val="{36660D3C-E894-4F3E-B7C0-D94F624FCD9A}"/>
      </w:docPartPr>
      <w:docPartBody>
        <w:p w:rsidR="004368F6" w:rsidRDefault="009D7337" w:rsidP="009D7337">
          <w:pPr>
            <w:pStyle w:val="DEC2BC939C924D7C859D258E38865A5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3B68D4115C545D585E24CDEF29E74D4"/>
        <w:category>
          <w:name w:val="General"/>
          <w:gallery w:val="placeholder"/>
        </w:category>
        <w:types>
          <w:type w:val="bbPlcHdr"/>
        </w:types>
        <w:behaviors>
          <w:behavior w:val="content"/>
        </w:behaviors>
        <w:guid w:val="{C3126FBE-9325-40B1-AE78-C9ED09E176E5}"/>
      </w:docPartPr>
      <w:docPartBody>
        <w:p w:rsidR="004368F6" w:rsidRDefault="009D7337" w:rsidP="009D7337">
          <w:pPr>
            <w:pStyle w:val="23B68D4115C545D585E24CDEF29E74D4"/>
          </w:pPr>
          <w:r w:rsidRPr="001306F1">
            <w:rPr>
              <w:rStyle w:val="Textodelmarcadordeposicin"/>
              <w:rFonts w:ascii="Arial" w:eastAsiaTheme="minorHAnsi" w:hAnsi="Arial" w:cs="Arial"/>
              <w:color w:val="FF8F8F"/>
              <w:sz w:val="20"/>
              <w:szCs w:val="20"/>
              <w:u w:val="single"/>
            </w:rPr>
            <w:t>Diligenciar cargo</w:t>
          </w:r>
        </w:p>
      </w:docPartBody>
    </w:docPart>
    <w:docPart>
      <w:docPartPr>
        <w:name w:val="1F3E202F023B4682988A930B4A1765F7"/>
        <w:category>
          <w:name w:val="General"/>
          <w:gallery w:val="placeholder"/>
        </w:category>
        <w:types>
          <w:type w:val="bbPlcHdr"/>
        </w:types>
        <w:behaviors>
          <w:behavior w:val="content"/>
        </w:behaviors>
        <w:guid w:val="{FD4350F6-7AB0-440F-84D1-60099757F86E}"/>
      </w:docPartPr>
      <w:docPartBody>
        <w:p w:rsidR="004368F6" w:rsidRDefault="009D7337" w:rsidP="009D7337">
          <w:pPr>
            <w:pStyle w:val="1F3E202F023B4682988A930B4A1765F7"/>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337"/>
    <w:rsid w:val="003D6353"/>
    <w:rsid w:val="004368F6"/>
    <w:rsid w:val="00663257"/>
    <w:rsid w:val="009D7337"/>
    <w:rsid w:val="00A15C4D"/>
    <w:rsid w:val="00B66FAE"/>
    <w:rsid w:val="00E00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D7337"/>
    <w:rPr>
      <w:color w:val="808080"/>
    </w:rPr>
  </w:style>
  <w:style w:type="paragraph" w:customStyle="1" w:styleId="1FB9066B720245B7AB5B0A4FB79D2FC4">
    <w:name w:val="1FB9066B720245B7AB5B0A4FB79D2FC4"/>
    <w:rsid w:val="009D7337"/>
  </w:style>
  <w:style w:type="paragraph" w:customStyle="1" w:styleId="41F23A0C991C4DA88D0A12D0385DF641">
    <w:name w:val="41F23A0C991C4DA88D0A12D0385DF641"/>
    <w:rsid w:val="009D7337"/>
  </w:style>
  <w:style w:type="paragraph" w:customStyle="1" w:styleId="AF1F560E7C3641168EB5BF08DAEC5B2B">
    <w:name w:val="AF1F560E7C3641168EB5BF08DAEC5B2B"/>
    <w:rsid w:val="009D7337"/>
  </w:style>
  <w:style w:type="paragraph" w:customStyle="1" w:styleId="6D32F9A31E8D4CE8ADBA31D16AD234D8">
    <w:name w:val="6D32F9A31E8D4CE8ADBA31D16AD234D8"/>
    <w:rsid w:val="009D7337"/>
  </w:style>
  <w:style w:type="paragraph" w:customStyle="1" w:styleId="E0D5A7F105864B6CB407D85AC58F62BB">
    <w:name w:val="E0D5A7F105864B6CB407D85AC58F62BB"/>
    <w:rsid w:val="009D7337"/>
  </w:style>
  <w:style w:type="paragraph" w:customStyle="1" w:styleId="123ED3A3C82B44D2B08FC98203D2D35A">
    <w:name w:val="123ED3A3C82B44D2B08FC98203D2D35A"/>
    <w:rsid w:val="009D7337"/>
  </w:style>
  <w:style w:type="paragraph" w:customStyle="1" w:styleId="BFBAB3AD2F0A44A7B426C7A8B8E48038">
    <w:name w:val="BFBAB3AD2F0A44A7B426C7A8B8E48038"/>
    <w:rsid w:val="009D7337"/>
  </w:style>
  <w:style w:type="paragraph" w:customStyle="1" w:styleId="176E5BE0A7F1401FB5F3B5D931274977">
    <w:name w:val="176E5BE0A7F1401FB5F3B5D931274977"/>
    <w:rsid w:val="009D7337"/>
  </w:style>
  <w:style w:type="paragraph" w:customStyle="1" w:styleId="EE1AEFDB87B2493A95B649A48B35A1E0">
    <w:name w:val="EE1AEFDB87B2493A95B649A48B35A1E0"/>
    <w:rsid w:val="009D7337"/>
  </w:style>
  <w:style w:type="paragraph" w:customStyle="1" w:styleId="F9FD46C4174A4C5AA9900FCE5E0C08F6">
    <w:name w:val="F9FD46C4174A4C5AA9900FCE5E0C08F6"/>
    <w:rsid w:val="009D7337"/>
  </w:style>
  <w:style w:type="paragraph" w:customStyle="1" w:styleId="84AA9630C5114E168C547DB4A3B6CCFC">
    <w:name w:val="84AA9630C5114E168C547DB4A3B6CCFC"/>
    <w:rsid w:val="009D7337"/>
  </w:style>
  <w:style w:type="paragraph" w:customStyle="1" w:styleId="668071F04AEB440EBC0513887DECD2D9">
    <w:name w:val="668071F04AEB440EBC0513887DECD2D9"/>
    <w:rsid w:val="009D7337"/>
  </w:style>
  <w:style w:type="paragraph" w:customStyle="1" w:styleId="6F567540144045F28BA18ADFB666B7C5">
    <w:name w:val="6F567540144045F28BA18ADFB666B7C5"/>
    <w:rsid w:val="009D7337"/>
  </w:style>
  <w:style w:type="paragraph" w:customStyle="1" w:styleId="34E374D4AE964A34B03B2926010EBFD0">
    <w:name w:val="34E374D4AE964A34B03B2926010EBFD0"/>
    <w:rsid w:val="009D7337"/>
  </w:style>
  <w:style w:type="paragraph" w:customStyle="1" w:styleId="988A0E1ECAAB43C78CDD9CA3FFC68C96">
    <w:name w:val="988A0E1ECAAB43C78CDD9CA3FFC68C96"/>
    <w:rsid w:val="009D7337"/>
  </w:style>
  <w:style w:type="paragraph" w:customStyle="1" w:styleId="FFBCAF4DFEA14A8288CCC912431F87A2">
    <w:name w:val="FFBCAF4DFEA14A8288CCC912431F87A2"/>
    <w:rsid w:val="009D7337"/>
  </w:style>
  <w:style w:type="paragraph" w:customStyle="1" w:styleId="030C9A80751544E2B38B82AD91D58983">
    <w:name w:val="030C9A80751544E2B38B82AD91D58983"/>
    <w:rsid w:val="009D7337"/>
  </w:style>
  <w:style w:type="paragraph" w:customStyle="1" w:styleId="F33FD73CB8C0406AB0D64FFF8B67843D">
    <w:name w:val="F33FD73CB8C0406AB0D64FFF8B67843D"/>
    <w:rsid w:val="009D7337"/>
  </w:style>
  <w:style w:type="paragraph" w:customStyle="1" w:styleId="D9A2806390294BC29786DD39B21160A8">
    <w:name w:val="D9A2806390294BC29786DD39B21160A8"/>
    <w:rsid w:val="009D7337"/>
  </w:style>
  <w:style w:type="paragraph" w:customStyle="1" w:styleId="D8A36F42ED384715ACBDA546CBEF2D04">
    <w:name w:val="D8A36F42ED384715ACBDA546CBEF2D04"/>
    <w:rsid w:val="009D7337"/>
  </w:style>
  <w:style w:type="paragraph" w:customStyle="1" w:styleId="AA3F1525ABF24C34A801F450ADC1891E">
    <w:name w:val="AA3F1525ABF24C34A801F450ADC1891E"/>
    <w:rsid w:val="009D7337"/>
  </w:style>
  <w:style w:type="paragraph" w:customStyle="1" w:styleId="9D3EFE106210495B94EFA63F7B5D348D">
    <w:name w:val="9D3EFE106210495B94EFA63F7B5D348D"/>
    <w:rsid w:val="009D7337"/>
  </w:style>
  <w:style w:type="paragraph" w:customStyle="1" w:styleId="31A47978BD26470EA1A69BC4D2AF276D">
    <w:name w:val="31A47978BD26470EA1A69BC4D2AF276D"/>
    <w:rsid w:val="009D7337"/>
  </w:style>
  <w:style w:type="paragraph" w:customStyle="1" w:styleId="02E821748EBB4394904C4870E71522E0">
    <w:name w:val="02E821748EBB4394904C4870E71522E0"/>
    <w:rsid w:val="009D7337"/>
  </w:style>
  <w:style w:type="paragraph" w:customStyle="1" w:styleId="14B88C301F1A4588A746F091F58E087D">
    <w:name w:val="14B88C301F1A4588A746F091F58E087D"/>
    <w:rsid w:val="009D7337"/>
  </w:style>
  <w:style w:type="paragraph" w:customStyle="1" w:styleId="6992C3F4D1524C21BBBCDE5F9C296F47">
    <w:name w:val="6992C3F4D1524C21BBBCDE5F9C296F47"/>
    <w:rsid w:val="009D7337"/>
  </w:style>
  <w:style w:type="paragraph" w:customStyle="1" w:styleId="E1922DAE7775491F9590C69432D44DBB">
    <w:name w:val="E1922DAE7775491F9590C69432D44DBB"/>
    <w:rsid w:val="009D7337"/>
  </w:style>
  <w:style w:type="paragraph" w:customStyle="1" w:styleId="AD6B24D6CC3C48E2B504EA8BC4243E22">
    <w:name w:val="AD6B24D6CC3C48E2B504EA8BC4243E22"/>
    <w:rsid w:val="009D7337"/>
  </w:style>
  <w:style w:type="paragraph" w:customStyle="1" w:styleId="1744746152F94DA38A48FB2CB123981C">
    <w:name w:val="1744746152F94DA38A48FB2CB123981C"/>
    <w:rsid w:val="009D7337"/>
  </w:style>
  <w:style w:type="paragraph" w:customStyle="1" w:styleId="DEC2BC939C924D7C859D258E38865A5A">
    <w:name w:val="DEC2BC939C924D7C859D258E38865A5A"/>
    <w:rsid w:val="009D7337"/>
  </w:style>
  <w:style w:type="paragraph" w:customStyle="1" w:styleId="23B68D4115C545D585E24CDEF29E74D4">
    <w:name w:val="23B68D4115C545D585E24CDEF29E74D4"/>
    <w:rsid w:val="009D7337"/>
  </w:style>
  <w:style w:type="paragraph" w:customStyle="1" w:styleId="1F3E202F023B4682988A930B4A1765F7">
    <w:name w:val="1F3E202F023B4682988A930B4A1765F7"/>
    <w:rsid w:val="009D73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gYQz9e+W7+KmQWE8p+nw1fWthqQ==">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FEF348F-1EAB-463F-AA01-A8C1DA713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Pages>
  <Words>30780</Words>
  <Characters>169294</Characters>
  <Application>Microsoft Office Word</Application>
  <DocSecurity>0</DocSecurity>
  <Lines>1410</Lines>
  <Paragraphs>399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YURLEY SMITH HERNANDEZ LEON</cp:lastModifiedBy>
  <cp:revision>56</cp:revision>
  <cp:lastPrinted>2025-09-19T22:21:00Z</cp:lastPrinted>
  <dcterms:created xsi:type="dcterms:W3CDTF">2025-05-13T17:10:00Z</dcterms:created>
  <dcterms:modified xsi:type="dcterms:W3CDTF">2025-09-19T22:22:00Z</dcterms:modified>
</cp:coreProperties>
</file>