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9D3F3" w14:textId="77777777" w:rsidR="00A07F6A" w:rsidRDefault="00A07F6A" w:rsidP="00A07F6A">
      <w:pPr>
        <w:autoSpaceDE/>
        <w:autoSpaceDN/>
        <w:spacing w:after="160" w:line="259" w:lineRule="auto"/>
        <w:jc w:val="both"/>
        <w:rPr>
          <w:lang w:val="es-CO" w:eastAsia="en-US"/>
        </w:rPr>
      </w:pPr>
      <w:r w:rsidRPr="00A40BA9">
        <w:rPr>
          <w:rFonts w:eastAsiaTheme="minorEastAsia"/>
          <w:color w:val="FF8F8F"/>
          <w:u w:val="single"/>
          <w:lang w:val="es-CO" w:eastAsia="en-US"/>
        </w:rPr>
        <w:t>Ciudad</w:t>
      </w:r>
      <w:r w:rsidRPr="00A40BA9">
        <w:rPr>
          <w:lang w:val="es-CO" w:eastAsia="en-US"/>
        </w:rPr>
        <w:t xml:space="preserve">, </w:t>
      </w:r>
      <w:r w:rsidRPr="00A40BA9">
        <w:rPr>
          <w:rFonts w:eastAsiaTheme="minorEastAsia"/>
          <w:color w:val="FF8F8F"/>
          <w:lang w:val="es-CO" w:eastAsia="en-US"/>
        </w:rPr>
        <w:t>seleccionar la fecha.</w:t>
      </w:r>
    </w:p>
    <w:p w14:paraId="3B14E546" w14:textId="77777777" w:rsidR="00A07F6A" w:rsidRPr="00AF57DD" w:rsidRDefault="00A07F6A" w:rsidP="00A07F6A">
      <w:pPr>
        <w:pStyle w:val="Sinespaciado1"/>
        <w:rPr>
          <w:rFonts w:ascii="Arial" w:hAnsi="Arial" w:cs="Arial"/>
          <w:sz w:val="20"/>
          <w:szCs w:val="20"/>
          <w:lang w:eastAsia="en-US"/>
        </w:rPr>
      </w:pPr>
      <w:r w:rsidRPr="00AF57DD">
        <w:rPr>
          <w:rFonts w:ascii="Arial" w:hAnsi="Arial" w:cs="Arial"/>
          <w:sz w:val="20"/>
          <w:szCs w:val="20"/>
          <w:lang w:eastAsia="en-US"/>
        </w:rPr>
        <w:t>Señores.</w:t>
      </w:r>
    </w:p>
    <w:p w14:paraId="2BAC79A9" w14:textId="77777777" w:rsidR="00A07F6A" w:rsidRPr="00AF57DD" w:rsidRDefault="00A07F6A" w:rsidP="00A07F6A">
      <w:pPr>
        <w:pStyle w:val="Sinespaciado1"/>
        <w:rPr>
          <w:rFonts w:ascii="Arial" w:hAnsi="Arial" w:cs="Arial"/>
          <w:sz w:val="20"/>
          <w:szCs w:val="20"/>
          <w:lang w:eastAsia="en-US"/>
        </w:rPr>
      </w:pPr>
      <w:r w:rsidRPr="00AF57DD">
        <w:rPr>
          <w:rFonts w:ascii="Arial" w:hAnsi="Arial" w:cs="Arial"/>
          <w:sz w:val="20"/>
          <w:szCs w:val="20"/>
          <w:lang w:eastAsia="en-US"/>
        </w:rPr>
        <w:t xml:space="preserve">POLICÍA NACIONAL – </w:t>
      </w:r>
      <w:r w:rsidRPr="00AF57DD">
        <w:rPr>
          <w:rFonts w:ascii="Arial" w:eastAsiaTheme="minorEastAsia" w:hAnsi="Arial" w:cs="Arial"/>
          <w:color w:val="FF8F8F"/>
          <w:sz w:val="20"/>
          <w:szCs w:val="20"/>
          <w:u w:val="single"/>
          <w:lang w:eastAsia="en-US"/>
        </w:rPr>
        <w:t>DILIGENCIAR LA UNIDAD A LA QUE PRESENTA LA OFERTA</w:t>
      </w:r>
    </w:p>
    <w:p w14:paraId="12C409F6" w14:textId="77777777" w:rsidR="00A07F6A" w:rsidRPr="00AF57DD" w:rsidRDefault="00A07F6A" w:rsidP="00A07F6A">
      <w:pPr>
        <w:pStyle w:val="Sinespaciado1"/>
        <w:rPr>
          <w:rFonts w:ascii="Arial" w:hAnsi="Arial" w:cs="Arial"/>
          <w:sz w:val="20"/>
          <w:szCs w:val="20"/>
          <w:lang w:eastAsia="en-US"/>
        </w:rPr>
      </w:pPr>
      <w:r w:rsidRPr="00AF57DD">
        <w:rPr>
          <w:rFonts w:ascii="Arial" w:hAnsi="Arial" w:cs="Arial"/>
          <w:sz w:val="20"/>
          <w:szCs w:val="20"/>
          <w:lang w:eastAsia="en-US"/>
        </w:rPr>
        <w:t>Ciudad.</w:t>
      </w:r>
    </w:p>
    <w:p w14:paraId="05BED360" w14:textId="77777777" w:rsidR="00A07F6A" w:rsidRPr="00A40BA9" w:rsidRDefault="00A07F6A" w:rsidP="00A07F6A">
      <w:pPr>
        <w:autoSpaceDE/>
        <w:autoSpaceDN/>
        <w:spacing w:line="259" w:lineRule="auto"/>
        <w:jc w:val="both"/>
        <w:rPr>
          <w:lang w:val="es-CO" w:eastAsia="en-US"/>
        </w:rPr>
      </w:pPr>
    </w:p>
    <w:p w14:paraId="04BFB56A" w14:textId="40DF5D9B" w:rsidR="00A07F6A" w:rsidRPr="00A40BA9" w:rsidRDefault="00A07F6A" w:rsidP="00A07F6A">
      <w:pPr>
        <w:autoSpaceDE/>
        <w:autoSpaceDN/>
        <w:spacing w:after="160" w:line="259" w:lineRule="auto"/>
        <w:jc w:val="both"/>
        <w:rPr>
          <w:b/>
          <w:bCs/>
          <w:color w:val="000000"/>
          <w:lang w:val="es-CO" w:eastAsia="en-US"/>
        </w:rPr>
      </w:pPr>
      <w:r w:rsidRPr="00A40BA9">
        <w:rPr>
          <w:lang w:val="es-CO" w:eastAsia="en-US"/>
        </w:rPr>
        <w:t xml:space="preserve">Referencia: Carta de presentación de la oferta del proceso de </w:t>
      </w:r>
      <w:r w:rsidRPr="00A40BA9">
        <w:rPr>
          <w:rFonts w:eastAsiaTheme="minorEastAsia"/>
          <w:color w:val="FF8F8F"/>
          <w:u w:val="single"/>
          <w:lang w:val="es-CO" w:eastAsia="en-US"/>
        </w:rPr>
        <w:t>Elegir la modalidad de contratación</w:t>
      </w:r>
      <w:r w:rsidRPr="00A40BA9">
        <w:rPr>
          <w:rFonts w:eastAsiaTheme="minorEastAsia"/>
          <w:color w:val="808080"/>
          <w:lang w:val="es-CO" w:eastAsia="en-US"/>
        </w:rPr>
        <w:t>.</w:t>
      </w:r>
      <w:r w:rsidRPr="00A40BA9">
        <w:rPr>
          <w:lang w:val="es-CO" w:eastAsia="en-US"/>
        </w:rPr>
        <w:t xml:space="preserve">, Número </w:t>
      </w:r>
      <w:r w:rsidRPr="00A40BA9">
        <w:rPr>
          <w:rFonts w:eastAsiaTheme="minorEastAsia"/>
          <w:color w:val="FF8F8F"/>
          <w:u w:val="single"/>
          <w:lang w:val="es-CO" w:eastAsia="en-US"/>
        </w:rPr>
        <w:t xml:space="preserve">Diligenciar el número del </w:t>
      </w:r>
      <w:r w:rsidRPr="00A40BA9">
        <w:rPr>
          <w:rFonts w:eastAsiaTheme="minorEastAsia"/>
          <w:color w:val="FF8F8F"/>
          <w:u w:val="single"/>
          <w:lang w:val="es-CO" w:eastAsia="en-US"/>
        </w:rPr>
        <w:t>proceso</w:t>
      </w:r>
      <w:r w:rsidRPr="00A40BA9">
        <w:rPr>
          <w:lang w:val="es-CO" w:eastAsia="en-US"/>
        </w:rPr>
        <w:t xml:space="preserve"> cuyo</w:t>
      </w:r>
      <w:r w:rsidRPr="00A40BA9">
        <w:rPr>
          <w:lang w:val="es-CO" w:eastAsia="en-US"/>
        </w:rPr>
        <w:t xml:space="preserve"> objeto es: </w:t>
      </w:r>
      <w:r w:rsidRPr="00A40BA9">
        <w:rPr>
          <w:rFonts w:eastAsiaTheme="minorEastAsia"/>
          <w:color w:val="FF8F8F"/>
          <w:u w:val="single"/>
          <w:lang w:val="es-CO" w:eastAsia="en-US"/>
        </w:rPr>
        <w:t>Transcribir el objeto del proceso</w:t>
      </w:r>
    </w:p>
    <w:p w14:paraId="499F4513" w14:textId="77777777" w:rsidR="00A07F6A" w:rsidRPr="00A40BA9" w:rsidRDefault="00A07F6A" w:rsidP="00A07F6A">
      <w:pPr>
        <w:autoSpaceDE/>
        <w:autoSpaceDN/>
        <w:spacing w:after="160" w:line="259" w:lineRule="auto"/>
        <w:jc w:val="both"/>
        <w:rPr>
          <w:b/>
          <w:bCs/>
          <w:color w:val="000000"/>
          <w:lang w:val="es-CO" w:eastAsia="en-US"/>
        </w:rPr>
      </w:pPr>
      <w:r w:rsidRPr="00A40BA9">
        <w:rPr>
          <w:lang w:val="es-CO" w:eastAsia="en-U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A40BA9">
        <w:rPr>
          <w:rFonts w:eastAsiaTheme="minorEastAsia"/>
          <w:color w:val="FF8F8F"/>
          <w:u w:val="single"/>
          <w:lang w:val="es-CO" w:eastAsia="en-US"/>
        </w:rPr>
        <w:t>Indicar el nombre del proponente de quien se actúa</w:t>
      </w:r>
      <w:r w:rsidRPr="00A40BA9">
        <w:rPr>
          <w:lang w:val="es-CO" w:eastAsia="en-US"/>
        </w:rPr>
        <w:t xml:space="preserve">, propuesta seria y formal para participar en el proceso de selección </w:t>
      </w:r>
      <w:r w:rsidRPr="00A40BA9">
        <w:rPr>
          <w:rFonts w:eastAsiaTheme="minorEastAsia"/>
          <w:color w:val="FF8F8F"/>
          <w:u w:val="single"/>
          <w:lang w:val="es-CO" w:eastAsia="en-US"/>
        </w:rPr>
        <w:t>Diligenciar el número del proceso</w:t>
      </w:r>
      <w:r w:rsidRPr="00A40BA9">
        <w:rPr>
          <w:lang w:val="es-CO" w:eastAsia="en-US"/>
        </w:rPr>
        <w:t xml:space="preserve">, convocado por la </w:t>
      </w:r>
      <w:r w:rsidRPr="00A40BA9">
        <w:rPr>
          <w:color w:val="808080" w:themeColor="background1" w:themeShade="80"/>
          <w:lang w:val="es-CO" w:eastAsia="en-US"/>
        </w:rPr>
        <w:t xml:space="preserve">UNIDAD EJECUTORA </w:t>
      </w:r>
      <w:r w:rsidRPr="00A40BA9">
        <w:rPr>
          <w:lang w:val="es-CO" w:eastAsia="en-US"/>
        </w:rPr>
        <w:t xml:space="preserve">–, cuyo objeto es </w:t>
      </w:r>
      <w:r w:rsidRPr="00A40BA9">
        <w:rPr>
          <w:rFonts w:eastAsiaTheme="minorEastAsia"/>
          <w:color w:val="FF8F8F"/>
          <w:u w:val="single"/>
          <w:lang w:val="es-CO" w:eastAsia="en-US"/>
        </w:rPr>
        <w:t>Transcribir el objeto del proceso</w:t>
      </w:r>
      <w:r w:rsidRPr="00A40BA9">
        <w:rPr>
          <w:lang w:val="es-CO" w:eastAsia="en-US"/>
        </w:rPr>
        <w:t>.</w:t>
      </w:r>
    </w:p>
    <w:p w14:paraId="7E29D220" w14:textId="77777777" w:rsidR="00A07F6A" w:rsidRPr="00A40BA9" w:rsidRDefault="00A07F6A" w:rsidP="00A07F6A">
      <w:pPr>
        <w:autoSpaceDE/>
        <w:autoSpaceDN/>
        <w:spacing w:after="160" w:line="259" w:lineRule="auto"/>
        <w:jc w:val="both"/>
        <w:rPr>
          <w:lang w:val="es-CO" w:eastAsia="en-US"/>
        </w:rPr>
      </w:pPr>
      <w:r w:rsidRPr="00A40BA9">
        <w:rPr>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56F08DE" w14:textId="77777777" w:rsidR="00A07F6A" w:rsidRPr="00A40BA9" w:rsidRDefault="00A07F6A" w:rsidP="00A07F6A">
      <w:pPr>
        <w:autoSpaceDE/>
        <w:autoSpaceDN/>
        <w:spacing w:after="160" w:line="259" w:lineRule="auto"/>
        <w:jc w:val="both"/>
        <w:rPr>
          <w:lang w:val="es-CO" w:eastAsia="en-US"/>
        </w:rPr>
      </w:pPr>
      <w:r w:rsidRPr="00A40BA9">
        <w:rPr>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FB3EE36" w14:textId="77777777" w:rsidR="00A07F6A" w:rsidRPr="00A40BA9" w:rsidRDefault="00A07F6A" w:rsidP="00A07F6A">
      <w:pPr>
        <w:autoSpaceDE/>
        <w:autoSpaceDN/>
        <w:spacing w:after="160" w:line="259" w:lineRule="auto"/>
        <w:jc w:val="both"/>
        <w:rPr>
          <w:lang w:val="es-CO" w:eastAsia="en-US"/>
        </w:rPr>
      </w:pPr>
      <w:r w:rsidRPr="00A40BA9">
        <w:rPr>
          <w:lang w:val="es-CO" w:eastAsia="en-US"/>
        </w:rPr>
        <w:t>En relación con la propuesta que presento, manifiesto lo siguiente:</w:t>
      </w:r>
    </w:p>
    <w:p w14:paraId="24C664FC" w14:textId="77777777" w:rsidR="00A07F6A" w:rsidRPr="00A40BA9" w:rsidRDefault="00A07F6A" w:rsidP="00A07F6A">
      <w:pPr>
        <w:numPr>
          <w:ilvl w:val="0"/>
          <w:numId w:val="1"/>
        </w:numPr>
        <w:tabs>
          <w:tab w:val="num" w:pos="426"/>
        </w:tabs>
        <w:autoSpaceDE/>
        <w:ind w:left="426" w:hanging="426"/>
        <w:jc w:val="both"/>
        <w:rPr>
          <w:lang w:val="es-CO" w:eastAsia="en-US"/>
        </w:rPr>
      </w:pPr>
      <w:r w:rsidRPr="00A40BA9">
        <w:rPr>
          <w:lang w:val="es-CO" w:eastAsia="en-US"/>
        </w:rPr>
        <w:t>Que el proponente que represento conoce y acepta el contenido de los pliegos de condiciones y/o invitación publica, la de sus anexos y formularios, así como el de cada una de las adendas hechas al mismo.</w:t>
      </w:r>
    </w:p>
    <w:p w14:paraId="6A1CE971" w14:textId="77777777" w:rsidR="00A07F6A" w:rsidRPr="00A40BA9" w:rsidRDefault="00A07F6A" w:rsidP="00A07F6A">
      <w:pPr>
        <w:tabs>
          <w:tab w:val="num" w:pos="426"/>
        </w:tabs>
        <w:autoSpaceDE/>
        <w:autoSpaceDN/>
        <w:spacing w:after="160" w:line="259" w:lineRule="auto"/>
        <w:ind w:left="426" w:hanging="426"/>
        <w:jc w:val="both"/>
        <w:rPr>
          <w:lang w:val="es-CO" w:eastAsia="en-US"/>
        </w:rPr>
      </w:pPr>
    </w:p>
    <w:p w14:paraId="72348258" w14:textId="77777777" w:rsidR="00A07F6A" w:rsidRPr="00A40BA9" w:rsidRDefault="00A07F6A" w:rsidP="00A07F6A">
      <w:pPr>
        <w:numPr>
          <w:ilvl w:val="0"/>
          <w:numId w:val="1"/>
        </w:numPr>
        <w:tabs>
          <w:tab w:val="num" w:pos="426"/>
        </w:tabs>
        <w:autoSpaceDE/>
        <w:ind w:left="426" w:hanging="426"/>
        <w:jc w:val="both"/>
        <w:rPr>
          <w:lang w:val="es-CO" w:eastAsia="en-US"/>
        </w:rPr>
      </w:pPr>
      <w:r w:rsidRPr="00A40BA9">
        <w:rPr>
          <w:lang w:val="es-CO" w:eastAsia="en-US"/>
        </w:rPr>
        <w:t>Que la propuesta que presento es irrevocable e incondicional, y obliga insubordinadamente al proponente que represento.</w:t>
      </w:r>
    </w:p>
    <w:p w14:paraId="63795231" w14:textId="77777777" w:rsidR="00A07F6A" w:rsidRPr="00A40BA9" w:rsidRDefault="00A07F6A" w:rsidP="00A07F6A">
      <w:pPr>
        <w:tabs>
          <w:tab w:val="num" w:pos="426"/>
        </w:tabs>
        <w:autoSpaceDE/>
        <w:autoSpaceDN/>
        <w:ind w:left="426" w:hanging="426"/>
        <w:contextualSpacing/>
        <w:rPr>
          <w:lang w:val="es-CO"/>
        </w:rPr>
      </w:pPr>
    </w:p>
    <w:p w14:paraId="4053151E" w14:textId="77777777" w:rsidR="00A07F6A" w:rsidRPr="00A40BA9" w:rsidRDefault="00A07F6A" w:rsidP="00A07F6A">
      <w:pPr>
        <w:numPr>
          <w:ilvl w:val="0"/>
          <w:numId w:val="1"/>
        </w:numPr>
        <w:tabs>
          <w:tab w:val="num" w:pos="426"/>
        </w:tabs>
        <w:autoSpaceDE/>
        <w:ind w:left="426" w:hanging="426"/>
        <w:jc w:val="both"/>
        <w:rPr>
          <w:lang w:val="es-CO" w:eastAsia="en-US"/>
        </w:rPr>
      </w:pPr>
      <w:r w:rsidRPr="00A40BA9">
        <w:rPr>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E5DE847" w14:textId="77777777" w:rsidR="00A07F6A" w:rsidRPr="00A40BA9" w:rsidRDefault="00A07F6A" w:rsidP="00A07F6A">
      <w:pPr>
        <w:tabs>
          <w:tab w:val="num" w:pos="426"/>
        </w:tabs>
        <w:suppressAutoHyphens/>
        <w:autoSpaceDE/>
        <w:autoSpaceDN/>
        <w:ind w:left="426" w:hanging="426"/>
        <w:jc w:val="both"/>
        <w:rPr>
          <w:rFonts w:eastAsia="SimSun"/>
          <w:kern w:val="2"/>
          <w:lang w:val="es-CO" w:eastAsia="hi-IN" w:bidi="hi-IN"/>
        </w:rPr>
      </w:pPr>
    </w:p>
    <w:p w14:paraId="03A4D778" w14:textId="77777777" w:rsidR="00A07F6A" w:rsidRPr="00A40BA9" w:rsidRDefault="00A07F6A" w:rsidP="00A07F6A">
      <w:pPr>
        <w:widowControl w:val="0"/>
        <w:numPr>
          <w:ilvl w:val="0"/>
          <w:numId w:val="1"/>
        </w:numPr>
        <w:tabs>
          <w:tab w:val="num" w:pos="426"/>
        </w:tabs>
        <w:autoSpaceDE/>
        <w:ind w:left="426" w:hanging="426"/>
        <w:jc w:val="both"/>
        <w:rPr>
          <w:lang w:val="es-CO" w:eastAsia="en-US"/>
        </w:rPr>
      </w:pPr>
      <w:r w:rsidRPr="00A40BA9">
        <w:rPr>
          <w:lang w:val="es-CO" w:eastAsia="en-US"/>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5EACABE" w14:textId="77777777" w:rsidR="00A07F6A" w:rsidRPr="00A40BA9" w:rsidRDefault="00A07F6A" w:rsidP="00A07F6A">
      <w:pPr>
        <w:tabs>
          <w:tab w:val="num" w:pos="426"/>
        </w:tabs>
        <w:autoSpaceDE/>
        <w:autoSpaceDN/>
        <w:ind w:left="426" w:hanging="426"/>
        <w:contextualSpacing/>
        <w:rPr>
          <w:lang w:val="es-CO"/>
        </w:rPr>
      </w:pPr>
    </w:p>
    <w:p w14:paraId="7B70C50B" w14:textId="77777777" w:rsidR="00A07F6A" w:rsidRPr="00A40BA9" w:rsidRDefault="00A07F6A" w:rsidP="00A07F6A">
      <w:pPr>
        <w:numPr>
          <w:ilvl w:val="0"/>
          <w:numId w:val="1"/>
        </w:numPr>
        <w:tabs>
          <w:tab w:val="num" w:pos="426"/>
        </w:tabs>
        <w:autoSpaceDE/>
        <w:ind w:left="426" w:hanging="426"/>
        <w:jc w:val="both"/>
        <w:rPr>
          <w:lang w:val="es-CO" w:eastAsia="en-US"/>
        </w:rPr>
      </w:pPr>
      <w:r w:rsidRPr="00A40BA9">
        <w:rPr>
          <w:lang w:val="es-CO" w:eastAsia="en-US"/>
        </w:rPr>
        <w:t xml:space="preserve">Que nuestra propuesta básica cumple con todos y cada uno de los requerimientos y condiciones establecidos en los pliegos de condiciones y/o invitación publica en la ley, y cualquier omisión, contradicción </w:t>
      </w:r>
      <w:proofErr w:type="spellStart"/>
      <w:r w:rsidRPr="00A40BA9">
        <w:rPr>
          <w:lang w:val="es-CO" w:eastAsia="en-US"/>
        </w:rPr>
        <w:t>ó</w:t>
      </w:r>
      <w:proofErr w:type="spellEnd"/>
      <w:r w:rsidRPr="00A40BA9">
        <w:rPr>
          <w:lang w:val="es-CO" w:eastAsia="en-US"/>
        </w:rPr>
        <w:t xml:space="preserve"> declaración debe interpretarse de la manera que resulte compatible con los </w:t>
      </w:r>
      <w:r w:rsidRPr="00A40BA9">
        <w:rPr>
          <w:lang w:val="es-CO" w:eastAsia="en-US"/>
        </w:rPr>
        <w:lastRenderedPageBreak/>
        <w:t>términos y condiciones del proceso de contratación dentro del cual se presenta la misma, y aceptamos expresa y explícitamente que así se interprete nuestra propuesta.</w:t>
      </w:r>
    </w:p>
    <w:p w14:paraId="30443806" w14:textId="77777777" w:rsidR="00A07F6A" w:rsidRPr="00A40BA9" w:rsidRDefault="00A07F6A" w:rsidP="00A07F6A">
      <w:pPr>
        <w:tabs>
          <w:tab w:val="num" w:pos="426"/>
        </w:tabs>
        <w:autoSpaceDE/>
        <w:ind w:left="426" w:hanging="426"/>
        <w:jc w:val="both"/>
        <w:rPr>
          <w:color w:val="FF0000"/>
          <w:lang w:val="es-CO" w:eastAsia="en-US"/>
        </w:rPr>
      </w:pPr>
    </w:p>
    <w:p w14:paraId="44260FED" w14:textId="77777777" w:rsidR="00A07F6A" w:rsidRPr="00A40BA9" w:rsidRDefault="00A07F6A" w:rsidP="00A07F6A">
      <w:pPr>
        <w:numPr>
          <w:ilvl w:val="0"/>
          <w:numId w:val="1"/>
        </w:numPr>
        <w:tabs>
          <w:tab w:val="num" w:pos="426"/>
        </w:tabs>
        <w:autoSpaceDE/>
        <w:ind w:left="426" w:hanging="426"/>
        <w:jc w:val="both"/>
        <w:rPr>
          <w:color w:val="FF0000"/>
          <w:lang w:val="es-CO" w:eastAsia="en-US"/>
        </w:rPr>
      </w:pPr>
      <w:r w:rsidRPr="00A40BA9">
        <w:rPr>
          <w:lang w:val="es-CO" w:eastAsia="en-US"/>
        </w:rPr>
        <w:t xml:space="preserve">Que nos comprometemos con la POLICÍA NACIONAL </w:t>
      </w:r>
      <w:r w:rsidRPr="00A40BA9">
        <w:rPr>
          <w:color w:val="808080" w:themeColor="background1" w:themeShade="80"/>
          <w:lang w:val="es-CO" w:eastAsia="en-US"/>
        </w:rPr>
        <w:t>UNIDAD EJECUTORA</w:t>
      </w:r>
      <w:r w:rsidRPr="00A40BA9">
        <w:rPr>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A40BA9">
        <w:rPr>
          <w:color w:val="FF0000"/>
          <w:lang w:val="es-CO" w:eastAsia="en-US"/>
        </w:rPr>
        <w:t>.</w:t>
      </w:r>
    </w:p>
    <w:p w14:paraId="033DD776" w14:textId="77777777" w:rsidR="00A07F6A" w:rsidRPr="00A40BA9" w:rsidRDefault="00A07F6A" w:rsidP="00A07F6A">
      <w:pPr>
        <w:numPr>
          <w:ilvl w:val="0"/>
          <w:numId w:val="1"/>
        </w:numPr>
        <w:tabs>
          <w:tab w:val="num" w:pos="426"/>
        </w:tabs>
        <w:autoSpaceDE/>
        <w:autoSpaceDN/>
        <w:spacing w:before="240"/>
        <w:ind w:left="426" w:hanging="426"/>
        <w:jc w:val="both"/>
        <w:rPr>
          <w:lang w:val="es-CO" w:eastAsia="en-US"/>
        </w:rPr>
      </w:pPr>
      <w:r w:rsidRPr="00A40BA9">
        <w:rPr>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A40BA9">
        <w:rPr>
          <w:color w:val="808080" w:themeColor="background1" w:themeShade="80"/>
          <w:lang w:val="es-CO" w:eastAsia="en-US"/>
        </w:rPr>
        <w:t>UNIDAD EJECTURA</w:t>
      </w:r>
      <w:r w:rsidRPr="00A40BA9">
        <w:rPr>
          <w:lang w:val="es-CO" w:eastAsia="en-US"/>
        </w:rPr>
        <w:t>, en el caso de resultar adjudicataria nuestra propuesta, cumple con todas y cada una de las exigencias de los pliegos de condiciones y/o invitación publica sus formularios y adendas que llegaren a suscribirse.</w:t>
      </w:r>
    </w:p>
    <w:p w14:paraId="767F6D9B" w14:textId="77777777" w:rsidR="00A07F6A" w:rsidRPr="00A40BA9" w:rsidRDefault="00A07F6A" w:rsidP="00A07F6A">
      <w:pPr>
        <w:numPr>
          <w:ilvl w:val="0"/>
          <w:numId w:val="1"/>
        </w:numPr>
        <w:tabs>
          <w:tab w:val="num" w:pos="426"/>
        </w:tabs>
        <w:autoSpaceDE/>
        <w:autoSpaceDN/>
        <w:spacing w:before="240"/>
        <w:ind w:left="426" w:hanging="426"/>
        <w:jc w:val="both"/>
        <w:rPr>
          <w:lang w:val="es-CO" w:eastAsia="en-US"/>
        </w:rPr>
      </w:pPr>
      <w:r w:rsidRPr="00A40BA9">
        <w:rPr>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19CC5CE" w14:textId="77777777" w:rsidR="00A07F6A" w:rsidRPr="00A40BA9" w:rsidRDefault="00A07F6A" w:rsidP="00A07F6A">
      <w:pPr>
        <w:numPr>
          <w:ilvl w:val="0"/>
          <w:numId w:val="1"/>
        </w:numPr>
        <w:tabs>
          <w:tab w:val="num" w:pos="426"/>
        </w:tabs>
        <w:autoSpaceDE/>
        <w:autoSpaceDN/>
        <w:spacing w:before="240"/>
        <w:ind w:left="426" w:hanging="426"/>
        <w:jc w:val="both"/>
        <w:rPr>
          <w:lang w:val="es-CO" w:eastAsia="en-US"/>
        </w:rPr>
      </w:pPr>
      <w:r w:rsidRPr="00A40BA9">
        <w:rPr>
          <w:lang w:val="es-CO" w:eastAsia="en-US"/>
        </w:rPr>
        <w:t xml:space="preserve">Reconocemos que ni  la </w:t>
      </w:r>
      <w:r w:rsidRPr="00A40BA9">
        <w:rPr>
          <w:color w:val="808080" w:themeColor="background1" w:themeShade="80"/>
          <w:lang w:val="es-CO" w:eastAsia="en-US"/>
        </w:rPr>
        <w:t>UNIDAD EJECUTORA</w:t>
      </w:r>
      <w:r w:rsidRPr="00A40BA9">
        <w:rPr>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65D2902" w14:textId="77777777" w:rsidR="00A07F6A" w:rsidRPr="00A40BA9" w:rsidRDefault="00A07F6A" w:rsidP="00A07F6A">
      <w:pPr>
        <w:numPr>
          <w:ilvl w:val="0"/>
          <w:numId w:val="1"/>
        </w:numPr>
        <w:tabs>
          <w:tab w:val="num" w:pos="426"/>
        </w:tabs>
        <w:autoSpaceDE/>
        <w:autoSpaceDN/>
        <w:spacing w:before="240"/>
        <w:ind w:left="426" w:hanging="426"/>
        <w:jc w:val="both"/>
        <w:rPr>
          <w:lang w:val="es-CO" w:eastAsia="en-US"/>
        </w:rPr>
      </w:pPr>
      <w:r w:rsidRPr="00A40BA9">
        <w:rPr>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EFAFBE7" w14:textId="77777777" w:rsidR="00A07F6A" w:rsidRPr="00A40BA9" w:rsidRDefault="00A07F6A" w:rsidP="00A07F6A">
      <w:pPr>
        <w:numPr>
          <w:ilvl w:val="0"/>
          <w:numId w:val="1"/>
        </w:numPr>
        <w:tabs>
          <w:tab w:val="num" w:pos="426"/>
        </w:tabs>
        <w:autoSpaceDE/>
        <w:autoSpaceDN/>
        <w:spacing w:before="240"/>
        <w:ind w:left="426" w:hanging="426"/>
        <w:jc w:val="both"/>
        <w:rPr>
          <w:lang w:val="es-CO" w:eastAsia="en-US"/>
        </w:rPr>
      </w:pPr>
      <w:r w:rsidRPr="00A40BA9">
        <w:rPr>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A40BA9">
        <w:rPr>
          <w:color w:val="808080" w:themeColor="background1" w:themeShade="80"/>
          <w:lang w:val="es-CO" w:eastAsia="en-US"/>
        </w:rPr>
        <w:t>UNIDAD EJECUTORA</w:t>
      </w:r>
      <w:r w:rsidRPr="00A40BA9">
        <w:rPr>
          <w:lang w:val="es-CO" w:eastAsia="en-US"/>
        </w:rPr>
        <w:t>, por considerarlas necesarias para incorporar las variaciones que se deriven de los adendas que se expidan dentro del presente proceso de selección las que de antemano aceptamos.</w:t>
      </w:r>
    </w:p>
    <w:p w14:paraId="7D9EC660" w14:textId="77777777" w:rsidR="00A07F6A" w:rsidRPr="00A40BA9" w:rsidRDefault="00A07F6A" w:rsidP="00A07F6A">
      <w:pPr>
        <w:tabs>
          <w:tab w:val="num" w:pos="426"/>
        </w:tabs>
        <w:suppressAutoHyphens/>
        <w:autoSpaceDE/>
        <w:autoSpaceDN/>
        <w:ind w:left="426" w:hanging="426"/>
        <w:jc w:val="both"/>
        <w:rPr>
          <w:rFonts w:eastAsia="SimSun"/>
          <w:kern w:val="2"/>
          <w:lang w:val="es-CO" w:eastAsia="hi-IN" w:bidi="hi-IN"/>
        </w:rPr>
      </w:pPr>
    </w:p>
    <w:p w14:paraId="4F2D3BA6" w14:textId="77777777" w:rsidR="00A07F6A" w:rsidRPr="00A40BA9" w:rsidRDefault="00A07F6A" w:rsidP="00A07F6A">
      <w:pPr>
        <w:widowControl w:val="0"/>
        <w:numPr>
          <w:ilvl w:val="0"/>
          <w:numId w:val="1"/>
        </w:numPr>
        <w:tabs>
          <w:tab w:val="num" w:pos="426"/>
        </w:tabs>
        <w:autoSpaceDE/>
        <w:ind w:left="426" w:hanging="426"/>
        <w:jc w:val="both"/>
        <w:rPr>
          <w:lang w:val="es-CO" w:eastAsia="en-US"/>
        </w:rPr>
      </w:pPr>
      <w:r w:rsidRPr="00A40BA9">
        <w:rPr>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5562301" w14:textId="77777777" w:rsidR="00A07F6A" w:rsidRPr="00A40BA9" w:rsidRDefault="00A07F6A" w:rsidP="00A07F6A">
      <w:pPr>
        <w:tabs>
          <w:tab w:val="num" w:pos="426"/>
        </w:tabs>
        <w:suppressAutoHyphens/>
        <w:autoSpaceDE/>
        <w:autoSpaceDN/>
        <w:ind w:left="426" w:hanging="426"/>
        <w:jc w:val="both"/>
        <w:rPr>
          <w:rFonts w:eastAsia="SimSun"/>
          <w:kern w:val="2"/>
          <w:lang w:val="es-CO" w:eastAsia="hi-IN" w:bidi="hi-IN"/>
        </w:rPr>
      </w:pPr>
    </w:p>
    <w:p w14:paraId="24898CB8" w14:textId="77777777" w:rsidR="00A07F6A" w:rsidRPr="00A40BA9" w:rsidRDefault="00A07F6A" w:rsidP="00A07F6A">
      <w:pPr>
        <w:widowControl w:val="0"/>
        <w:numPr>
          <w:ilvl w:val="0"/>
          <w:numId w:val="1"/>
        </w:numPr>
        <w:tabs>
          <w:tab w:val="num" w:pos="426"/>
        </w:tabs>
        <w:autoSpaceDE/>
        <w:ind w:left="426" w:hanging="426"/>
        <w:jc w:val="both"/>
        <w:rPr>
          <w:lang w:val="es-CO" w:eastAsia="en-US"/>
        </w:rPr>
      </w:pPr>
      <w:r w:rsidRPr="00A40BA9">
        <w:rPr>
          <w:lang w:val="es-CO" w:eastAsia="en-US"/>
        </w:rPr>
        <w:t xml:space="preserve">Los suscritos (integrantes del proponente en el caso de proponente plural; nombre del proponente, en caso de persona jurídica, adaptando la redacción del párrafo a tal circunstancia), quienes nos </w:t>
      </w:r>
      <w:r w:rsidRPr="00A40BA9">
        <w:rPr>
          <w:lang w:val="es-CO" w:eastAsia="en-US"/>
        </w:rPr>
        <w:lastRenderedPageBreak/>
        <w:t>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BE840E4" w14:textId="77777777" w:rsidR="00A07F6A" w:rsidRPr="00A40BA9" w:rsidRDefault="00A07F6A" w:rsidP="00A07F6A">
      <w:pPr>
        <w:widowControl w:val="0"/>
        <w:tabs>
          <w:tab w:val="num" w:pos="426"/>
        </w:tabs>
        <w:autoSpaceDE/>
        <w:autoSpaceDN/>
        <w:spacing w:line="259" w:lineRule="auto"/>
        <w:ind w:left="426" w:hanging="426"/>
        <w:jc w:val="both"/>
        <w:rPr>
          <w:lang w:val="es-CO" w:eastAsia="en-US"/>
        </w:rPr>
      </w:pPr>
    </w:p>
    <w:p w14:paraId="280E40B3" w14:textId="77777777" w:rsidR="00A07F6A" w:rsidRPr="00A40BA9" w:rsidRDefault="00A07F6A" w:rsidP="00A07F6A">
      <w:pPr>
        <w:widowControl w:val="0"/>
        <w:tabs>
          <w:tab w:val="num" w:pos="426"/>
        </w:tabs>
        <w:autoSpaceDE/>
        <w:autoSpaceDN/>
        <w:spacing w:line="259" w:lineRule="auto"/>
        <w:ind w:left="426"/>
        <w:jc w:val="both"/>
        <w:rPr>
          <w:lang w:val="es-CO" w:eastAsia="en-US"/>
        </w:rPr>
      </w:pPr>
      <w:r w:rsidRPr="00A40BA9">
        <w:rPr>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5D4CCA6" w14:textId="77777777" w:rsidR="00A07F6A" w:rsidRPr="00A40BA9" w:rsidRDefault="00A07F6A" w:rsidP="00A07F6A">
      <w:pPr>
        <w:widowControl w:val="0"/>
        <w:tabs>
          <w:tab w:val="num" w:pos="426"/>
        </w:tabs>
        <w:autoSpaceDE/>
        <w:autoSpaceDN/>
        <w:spacing w:line="259" w:lineRule="auto"/>
        <w:ind w:left="426"/>
        <w:jc w:val="both"/>
        <w:rPr>
          <w:lang w:val="es-CO" w:eastAsia="en-US"/>
        </w:rPr>
      </w:pPr>
    </w:p>
    <w:p w14:paraId="0FBBC9EF" w14:textId="77777777" w:rsidR="00A07F6A" w:rsidRPr="00A40BA9" w:rsidRDefault="00A07F6A" w:rsidP="00A07F6A">
      <w:pPr>
        <w:numPr>
          <w:ilvl w:val="0"/>
          <w:numId w:val="2"/>
        </w:numPr>
        <w:tabs>
          <w:tab w:val="num" w:pos="426"/>
        </w:tabs>
        <w:autoSpaceDE/>
        <w:autoSpaceDN/>
        <w:ind w:left="426" w:hanging="426"/>
        <w:jc w:val="both"/>
        <w:rPr>
          <w:rFonts w:eastAsia="SimSun"/>
          <w:lang w:val="es-CO" w:eastAsia="en-US"/>
        </w:rPr>
      </w:pPr>
      <w:r w:rsidRPr="00A40BA9">
        <w:rPr>
          <w:rFonts w:eastAsia="SimSun"/>
          <w:lang w:val="es-CO" w:eastAsia="en-US"/>
        </w:rPr>
        <w:t xml:space="preserve">Que me obligo a suministrar a solicitud de LA POLICÍA NACIONAL – </w:t>
      </w:r>
      <w:r w:rsidRPr="00A40BA9">
        <w:rPr>
          <w:rFonts w:eastAsia="SimSun"/>
          <w:color w:val="808080" w:themeColor="background1" w:themeShade="80"/>
          <w:lang w:val="es-CO" w:eastAsia="en-US"/>
        </w:rPr>
        <w:t xml:space="preserve">UNIDAD EJECUTORA </w:t>
      </w:r>
      <w:r w:rsidRPr="00A40BA9">
        <w:rPr>
          <w:rFonts w:eastAsia="SimSun"/>
          <w:lang w:val="es-CO" w:eastAsia="en-US"/>
        </w:rPr>
        <w:t>cualquier información necesaria para la correcta evaluación de esta propuesta, dentro de los términos que al efecto determine esa entidad.</w:t>
      </w:r>
    </w:p>
    <w:p w14:paraId="323E9032" w14:textId="77777777" w:rsidR="00A07F6A" w:rsidRPr="00A40BA9" w:rsidRDefault="00A07F6A" w:rsidP="00A07F6A">
      <w:pPr>
        <w:tabs>
          <w:tab w:val="num" w:pos="426"/>
        </w:tabs>
        <w:autoSpaceDE/>
        <w:autoSpaceDN/>
        <w:ind w:left="426" w:hanging="426"/>
        <w:contextualSpacing/>
        <w:rPr>
          <w:lang w:val="es-CO" w:eastAsia="en-US"/>
        </w:rPr>
      </w:pPr>
    </w:p>
    <w:p w14:paraId="252E94C0" w14:textId="77777777" w:rsidR="00A07F6A" w:rsidRPr="00A40BA9" w:rsidRDefault="00A07F6A" w:rsidP="00A07F6A">
      <w:pPr>
        <w:numPr>
          <w:ilvl w:val="0"/>
          <w:numId w:val="2"/>
        </w:numPr>
        <w:tabs>
          <w:tab w:val="num" w:pos="426"/>
        </w:tabs>
        <w:autoSpaceDE/>
        <w:autoSpaceDN/>
        <w:ind w:left="426" w:hanging="426"/>
        <w:jc w:val="both"/>
        <w:rPr>
          <w:rFonts w:eastAsia="SimSun"/>
          <w:lang w:val="es-CO" w:eastAsia="en-US"/>
        </w:rPr>
      </w:pPr>
      <w:r w:rsidRPr="00A40BA9">
        <w:rPr>
          <w:rFonts w:eastAsia="SimSun"/>
          <w:lang w:val="es-CO" w:eastAsia="en-US"/>
        </w:rPr>
        <w:t xml:space="preserve">Que recibiremos notificaciones en la secretaría de su despacho, o en la(s) siguiente(s) dirección(es): (Dirección para notificaciones): Teléfono (os): Fax, correo electrónico. </w:t>
      </w:r>
    </w:p>
    <w:p w14:paraId="070D4147" w14:textId="77777777" w:rsidR="00A07F6A" w:rsidRPr="00A40BA9" w:rsidRDefault="00A07F6A" w:rsidP="00A07F6A">
      <w:pPr>
        <w:tabs>
          <w:tab w:val="num" w:pos="426"/>
          <w:tab w:val="left" w:pos="708"/>
          <w:tab w:val="center" w:pos="4419"/>
          <w:tab w:val="right" w:pos="8838"/>
        </w:tabs>
        <w:autoSpaceDE/>
        <w:autoSpaceDN/>
        <w:ind w:left="426" w:hanging="426"/>
        <w:jc w:val="both"/>
        <w:rPr>
          <w:lang w:val="es-CO" w:eastAsia="en-US"/>
        </w:rPr>
      </w:pPr>
    </w:p>
    <w:p w14:paraId="228DE4C3" w14:textId="77777777" w:rsidR="00A07F6A" w:rsidRPr="00A40BA9" w:rsidRDefault="00A07F6A" w:rsidP="00A07F6A">
      <w:pPr>
        <w:numPr>
          <w:ilvl w:val="0"/>
          <w:numId w:val="2"/>
        </w:numPr>
        <w:tabs>
          <w:tab w:val="num" w:pos="426"/>
          <w:tab w:val="center" w:pos="4419"/>
          <w:tab w:val="right" w:pos="8838"/>
        </w:tabs>
        <w:autoSpaceDE/>
        <w:ind w:left="426" w:hanging="426"/>
        <w:jc w:val="both"/>
        <w:rPr>
          <w:lang w:val="es-CO" w:eastAsia="en-US"/>
        </w:rPr>
      </w:pPr>
      <w:r w:rsidRPr="00A40BA9">
        <w:rPr>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88DC782" w14:textId="77777777" w:rsidR="00A07F6A" w:rsidRPr="00A40BA9" w:rsidRDefault="00A07F6A" w:rsidP="00A07F6A">
      <w:pPr>
        <w:tabs>
          <w:tab w:val="num" w:pos="426"/>
          <w:tab w:val="left" w:pos="708"/>
          <w:tab w:val="center" w:pos="4419"/>
          <w:tab w:val="right" w:pos="8838"/>
        </w:tabs>
        <w:autoSpaceDE/>
        <w:autoSpaceDN/>
        <w:ind w:left="426" w:hanging="426"/>
        <w:jc w:val="both"/>
        <w:rPr>
          <w:lang w:val="es-CO" w:eastAsia="en-US"/>
        </w:rPr>
      </w:pPr>
    </w:p>
    <w:p w14:paraId="322BA8AF" w14:textId="77777777" w:rsidR="00A07F6A" w:rsidRPr="00A40BA9" w:rsidRDefault="00A07F6A" w:rsidP="00A07F6A">
      <w:pPr>
        <w:numPr>
          <w:ilvl w:val="0"/>
          <w:numId w:val="2"/>
        </w:numPr>
        <w:tabs>
          <w:tab w:val="num" w:pos="426"/>
          <w:tab w:val="center" w:pos="4419"/>
          <w:tab w:val="right" w:pos="8838"/>
        </w:tabs>
        <w:autoSpaceDE/>
        <w:ind w:left="426" w:hanging="426"/>
        <w:jc w:val="both"/>
        <w:rPr>
          <w:lang w:val="es-CO" w:eastAsia="en-US"/>
        </w:rPr>
      </w:pPr>
      <w:r w:rsidRPr="00A40BA9">
        <w:rPr>
          <w:lang w:val="es-CO" w:eastAsia="en-US"/>
        </w:rPr>
        <w:t xml:space="preserve">Que no nos hallamos relacionados en el Boletín de </w:t>
      </w:r>
      <w:proofErr w:type="gramStart"/>
      <w:r w:rsidRPr="00A40BA9">
        <w:rPr>
          <w:lang w:val="es-CO" w:eastAsia="en-US"/>
        </w:rPr>
        <w:t>Responsables</w:t>
      </w:r>
      <w:proofErr w:type="gramEnd"/>
      <w:r w:rsidRPr="00A40BA9">
        <w:rPr>
          <w:lang w:val="es-CO" w:eastAsia="en-US"/>
        </w:rPr>
        <w:t xml:space="preserve"> Fiscales (artículo 60 Ley 610 de 2000).</w:t>
      </w:r>
    </w:p>
    <w:p w14:paraId="4FF30EF9" w14:textId="77777777" w:rsidR="00A07F6A" w:rsidRPr="00A40BA9" w:rsidRDefault="00A07F6A" w:rsidP="00A07F6A">
      <w:pPr>
        <w:tabs>
          <w:tab w:val="num" w:pos="426"/>
        </w:tabs>
        <w:autoSpaceDE/>
        <w:autoSpaceDN/>
        <w:ind w:left="426" w:hanging="426"/>
        <w:contextualSpacing/>
        <w:rPr>
          <w:lang w:val="es-CO" w:eastAsia="en-US"/>
        </w:rPr>
      </w:pPr>
    </w:p>
    <w:p w14:paraId="3A9258A6" w14:textId="77777777" w:rsidR="00A07F6A" w:rsidRPr="00A40BA9" w:rsidRDefault="00A07F6A" w:rsidP="00A07F6A">
      <w:pPr>
        <w:numPr>
          <w:ilvl w:val="0"/>
          <w:numId w:val="2"/>
        </w:numPr>
        <w:tabs>
          <w:tab w:val="num" w:pos="426"/>
          <w:tab w:val="center" w:pos="4419"/>
          <w:tab w:val="right" w:pos="8838"/>
        </w:tabs>
        <w:autoSpaceDE/>
        <w:ind w:left="426" w:hanging="426"/>
        <w:jc w:val="both"/>
        <w:rPr>
          <w:lang w:val="es-CO" w:eastAsia="en-US"/>
        </w:rPr>
      </w:pPr>
      <w:r w:rsidRPr="00A40BA9">
        <w:rPr>
          <w:lang w:val="es-CO" w:eastAsia="en-US"/>
        </w:rPr>
        <w:t xml:space="preserve">El plazo de ejecución será el establecido en el pliego de condiciones y/o invitación pública.  </w:t>
      </w:r>
    </w:p>
    <w:p w14:paraId="1B5FAB41" w14:textId="77777777" w:rsidR="00A07F6A" w:rsidRPr="00A40BA9" w:rsidRDefault="00A07F6A" w:rsidP="00A07F6A">
      <w:pPr>
        <w:tabs>
          <w:tab w:val="num" w:pos="426"/>
          <w:tab w:val="left" w:pos="708"/>
          <w:tab w:val="center" w:pos="4419"/>
          <w:tab w:val="right" w:pos="8838"/>
        </w:tabs>
        <w:autoSpaceDE/>
        <w:autoSpaceDN/>
        <w:ind w:left="426" w:hanging="426"/>
        <w:jc w:val="both"/>
        <w:rPr>
          <w:lang w:val="es-CO" w:eastAsia="en-US"/>
        </w:rPr>
      </w:pPr>
    </w:p>
    <w:p w14:paraId="40399303" w14:textId="77777777" w:rsidR="00A07F6A" w:rsidRPr="00A40BA9" w:rsidRDefault="00A07F6A" w:rsidP="00A07F6A">
      <w:pPr>
        <w:numPr>
          <w:ilvl w:val="0"/>
          <w:numId w:val="2"/>
        </w:numPr>
        <w:tabs>
          <w:tab w:val="num" w:pos="426"/>
          <w:tab w:val="center" w:pos="4419"/>
          <w:tab w:val="right" w:pos="8838"/>
        </w:tabs>
        <w:autoSpaceDE/>
        <w:ind w:left="426" w:hanging="426"/>
        <w:jc w:val="both"/>
        <w:rPr>
          <w:lang w:val="es-CO" w:eastAsia="en-US"/>
        </w:rPr>
      </w:pPr>
      <w:r w:rsidRPr="00A40BA9">
        <w:rPr>
          <w:lang w:val="es-CO" w:eastAsia="en-US"/>
        </w:rPr>
        <w:t>Que la vigencia de la presente oferta es de cuatro (4) meses, contados a partir de la presentación de esta.</w:t>
      </w:r>
    </w:p>
    <w:p w14:paraId="7BC9AEFB" w14:textId="77777777" w:rsidR="00A07F6A" w:rsidRPr="00A40BA9" w:rsidRDefault="00A07F6A" w:rsidP="00A07F6A">
      <w:pPr>
        <w:tabs>
          <w:tab w:val="num" w:pos="426"/>
        </w:tabs>
        <w:autoSpaceDE/>
        <w:autoSpaceDN/>
        <w:ind w:left="426" w:hanging="426"/>
        <w:contextualSpacing/>
        <w:rPr>
          <w:lang w:val="es-CO" w:eastAsia="en-US"/>
        </w:rPr>
      </w:pPr>
    </w:p>
    <w:p w14:paraId="034ACBAC" w14:textId="77777777" w:rsidR="00A07F6A" w:rsidRPr="00A40BA9" w:rsidRDefault="00A07F6A" w:rsidP="00A07F6A">
      <w:pPr>
        <w:numPr>
          <w:ilvl w:val="0"/>
          <w:numId w:val="2"/>
        </w:numPr>
        <w:tabs>
          <w:tab w:val="num" w:pos="426"/>
        </w:tabs>
        <w:adjustRightInd w:val="0"/>
        <w:ind w:left="426" w:hanging="426"/>
        <w:jc w:val="both"/>
        <w:rPr>
          <w:lang w:val="es-CO" w:eastAsia="en-US"/>
        </w:rPr>
      </w:pPr>
      <w:r w:rsidRPr="00A40BA9">
        <w:rPr>
          <w:lang w:val="es-CO" w:eastAsia="en-US"/>
        </w:rPr>
        <w:t xml:space="preserve">Que la Oferta económica que presentó cumple con la totalidad de los requisitos y especificaciones técnicas del Pliego de Condiciones de la referencia. </w:t>
      </w:r>
    </w:p>
    <w:p w14:paraId="67743BF5" w14:textId="77777777" w:rsidR="00A07F6A" w:rsidRPr="00A40BA9" w:rsidRDefault="00A07F6A" w:rsidP="00A07F6A">
      <w:pPr>
        <w:tabs>
          <w:tab w:val="num" w:pos="426"/>
        </w:tabs>
        <w:autoSpaceDE/>
        <w:autoSpaceDN/>
        <w:adjustRightInd w:val="0"/>
        <w:spacing w:line="259" w:lineRule="auto"/>
        <w:ind w:left="426" w:hanging="426"/>
        <w:jc w:val="both"/>
        <w:rPr>
          <w:lang w:val="es-CO" w:eastAsia="en-US"/>
        </w:rPr>
      </w:pPr>
    </w:p>
    <w:p w14:paraId="712D01DE" w14:textId="77777777" w:rsidR="00A07F6A" w:rsidRPr="00A40BA9" w:rsidRDefault="00A07F6A" w:rsidP="00A07F6A">
      <w:pPr>
        <w:numPr>
          <w:ilvl w:val="0"/>
          <w:numId w:val="2"/>
        </w:numPr>
        <w:tabs>
          <w:tab w:val="num" w:pos="426"/>
        </w:tabs>
        <w:adjustRightInd w:val="0"/>
        <w:ind w:left="426" w:hanging="426"/>
        <w:jc w:val="both"/>
        <w:rPr>
          <w:lang w:val="es-CO" w:eastAsia="en-US"/>
        </w:rPr>
      </w:pPr>
      <w:r w:rsidRPr="00A40BA9">
        <w:rPr>
          <w:lang w:val="es-CO" w:eastAsia="en-US"/>
        </w:rPr>
        <w:t>Que la oferta económica esta diligenciada en los términos definidos por la Entidad en el cuestionario de SECOP II, para el presente proceso y que hacen parte integral de la Oferta.</w:t>
      </w:r>
    </w:p>
    <w:p w14:paraId="66AD86A6" w14:textId="77777777" w:rsidR="00A07F6A" w:rsidRPr="00A40BA9" w:rsidRDefault="00A07F6A" w:rsidP="00A07F6A">
      <w:pPr>
        <w:tabs>
          <w:tab w:val="num" w:pos="426"/>
        </w:tabs>
        <w:autoSpaceDE/>
        <w:autoSpaceDN/>
        <w:ind w:left="426" w:hanging="426"/>
        <w:contextualSpacing/>
        <w:rPr>
          <w:lang w:val="es-CO"/>
        </w:rPr>
      </w:pPr>
    </w:p>
    <w:p w14:paraId="2A1388D0" w14:textId="77777777" w:rsidR="00A07F6A" w:rsidRPr="00A40BA9" w:rsidRDefault="00A07F6A" w:rsidP="00A07F6A">
      <w:pPr>
        <w:numPr>
          <w:ilvl w:val="0"/>
          <w:numId w:val="2"/>
        </w:numPr>
        <w:tabs>
          <w:tab w:val="num" w:pos="426"/>
        </w:tabs>
        <w:adjustRightInd w:val="0"/>
        <w:ind w:left="426" w:hanging="426"/>
        <w:jc w:val="both"/>
        <w:rPr>
          <w:lang w:val="es-CO" w:eastAsia="en-US"/>
        </w:rPr>
      </w:pPr>
      <w:r w:rsidRPr="00A40BA9">
        <w:rPr>
          <w:lang w:val="es-CO" w:eastAsia="en-US"/>
        </w:rPr>
        <w:t>El (los) abajo firmante (s) nos comprometemos a cumplir con las especificaciones técnicas mínimas del proceso de contratación establecidas en el “ANEXO CONDICIONES TÉCNICAS MÍNIMAS” y de acuerdo con las condiciones exigidas en el “Anexo” CRITERIOS DE SELECCIÓN.</w:t>
      </w:r>
    </w:p>
    <w:p w14:paraId="4A746CBA" w14:textId="77777777" w:rsidR="00A07F6A" w:rsidRPr="00A40BA9" w:rsidRDefault="00A07F6A" w:rsidP="00A07F6A">
      <w:pPr>
        <w:tabs>
          <w:tab w:val="left" w:pos="708"/>
          <w:tab w:val="center" w:pos="4419"/>
          <w:tab w:val="right" w:pos="8838"/>
        </w:tabs>
        <w:autoSpaceDE/>
        <w:autoSpaceDN/>
        <w:jc w:val="both"/>
        <w:rPr>
          <w:lang w:val="es-CO" w:eastAsia="en-US"/>
        </w:rPr>
      </w:pPr>
    </w:p>
    <w:p w14:paraId="6F7BFB40" w14:textId="77777777" w:rsidR="00A07F6A" w:rsidRPr="00A40BA9" w:rsidRDefault="00A07F6A" w:rsidP="00A07F6A">
      <w:pPr>
        <w:autoSpaceDE/>
        <w:autoSpaceDN/>
        <w:spacing w:after="160" w:line="259" w:lineRule="auto"/>
        <w:jc w:val="both"/>
        <w:rPr>
          <w:lang w:val="es-CO" w:eastAsia="es-CO"/>
        </w:rPr>
      </w:pPr>
      <w:r w:rsidRPr="00A40BA9">
        <w:rPr>
          <w:lang w:val="es-CO" w:eastAsia="es-CO"/>
        </w:rPr>
        <w:t>El proponente:</w:t>
      </w:r>
    </w:p>
    <w:p w14:paraId="1447B7A2" w14:textId="77777777" w:rsidR="00A07F6A" w:rsidRDefault="00A07F6A" w:rsidP="00A07F6A">
      <w:pPr>
        <w:autoSpaceDE/>
        <w:autoSpaceDN/>
        <w:spacing w:after="160" w:line="259" w:lineRule="auto"/>
        <w:jc w:val="both"/>
        <w:rPr>
          <w:lang w:val="es-CO" w:eastAsia="es-CO"/>
        </w:rPr>
      </w:pPr>
    </w:p>
    <w:p w14:paraId="0262C4BC" w14:textId="0AEF2AC0" w:rsidR="00A07F6A" w:rsidRPr="00A40BA9" w:rsidRDefault="00A07F6A" w:rsidP="00A07F6A">
      <w:pPr>
        <w:pStyle w:val="Sinespaciado1"/>
        <w:rPr>
          <w:lang w:eastAsia="es-CO"/>
        </w:rPr>
      </w:pPr>
      <w:r w:rsidRPr="00A40BA9">
        <w:rPr>
          <w:lang w:eastAsia="es-CO"/>
        </w:rPr>
        <w:t>  </w:t>
      </w:r>
    </w:p>
    <w:p w14:paraId="222204CA" w14:textId="77777777" w:rsidR="00A07F6A" w:rsidRPr="00A40BA9" w:rsidRDefault="00A07F6A" w:rsidP="00A07F6A">
      <w:pPr>
        <w:autoSpaceDE/>
        <w:autoSpaceDN/>
        <w:rPr>
          <w:lang w:val="es-CO"/>
        </w:rPr>
      </w:pPr>
      <w:r w:rsidRPr="00A40BA9">
        <w:rPr>
          <w:b/>
          <w:bCs/>
          <w:lang w:val="es-CO"/>
        </w:rPr>
        <w:t>__________________________________</w:t>
      </w:r>
    </w:p>
    <w:p w14:paraId="0E1E7E79" w14:textId="77777777" w:rsidR="00A07F6A" w:rsidRPr="00A40BA9" w:rsidRDefault="00A07F6A" w:rsidP="00A07F6A">
      <w:pPr>
        <w:autoSpaceDE/>
        <w:autoSpaceDN/>
        <w:rPr>
          <w:lang w:val="es-CO"/>
        </w:rPr>
      </w:pPr>
      <w:r w:rsidRPr="00A40BA9">
        <w:rPr>
          <w:lang w:val="es-CO"/>
        </w:rPr>
        <w:t xml:space="preserve">Firma del representante legal del proponente </w:t>
      </w:r>
    </w:p>
    <w:p w14:paraId="42E69E35" w14:textId="77777777" w:rsidR="00A07F6A" w:rsidRPr="00A40BA9" w:rsidRDefault="00A07F6A" w:rsidP="00A07F6A">
      <w:pPr>
        <w:autoSpaceDE/>
        <w:autoSpaceDN/>
        <w:contextualSpacing/>
        <w:rPr>
          <w:lang w:val="es-CO" w:eastAsia="es-CO"/>
        </w:rPr>
      </w:pPr>
      <w:r w:rsidRPr="00A40BA9">
        <w:rPr>
          <w:lang w:val="es-CO" w:eastAsia="es-CO"/>
        </w:rPr>
        <w:t xml:space="preserve">Nombre o razón social del oferente: </w:t>
      </w:r>
      <w:r w:rsidRPr="00A40BA9">
        <w:rPr>
          <w:rFonts w:eastAsiaTheme="minorEastAsia"/>
          <w:color w:val="FF8F8F"/>
          <w:u w:val="single"/>
          <w:lang w:val="es-CO"/>
        </w:rPr>
        <w:t>Diligenciar el nombre completo del proponente</w:t>
      </w:r>
    </w:p>
    <w:p w14:paraId="24501E37" w14:textId="77777777" w:rsidR="00A07F6A" w:rsidRPr="00A40BA9" w:rsidRDefault="00A07F6A" w:rsidP="00A07F6A">
      <w:pPr>
        <w:autoSpaceDE/>
        <w:autoSpaceDN/>
        <w:contextualSpacing/>
        <w:rPr>
          <w:color w:val="000000"/>
          <w:lang w:val="es-CO"/>
        </w:rPr>
      </w:pPr>
      <w:r w:rsidRPr="00A40BA9">
        <w:rPr>
          <w:lang w:val="es-CO" w:eastAsia="es-CO"/>
        </w:rPr>
        <w:t xml:space="preserve">Identificación (NIT </w:t>
      </w:r>
      <w:r w:rsidRPr="00A40BA9">
        <w:rPr>
          <w:rFonts w:ascii="Segoe UI Symbol" w:eastAsia="MS Gothic" w:hAnsi="Segoe UI Symbol" w:cs="Segoe UI Symbol"/>
          <w:lang w:val="es-CO" w:eastAsia="es-CO"/>
        </w:rPr>
        <w:t>☐</w:t>
      </w:r>
      <w:r w:rsidRPr="00A40BA9">
        <w:rPr>
          <w:lang w:val="es-CO" w:eastAsia="es-CO"/>
        </w:rPr>
        <w:t xml:space="preserve"> C.C </w:t>
      </w:r>
      <w:proofErr w:type="gramStart"/>
      <w:r w:rsidRPr="00A40BA9">
        <w:rPr>
          <w:rFonts w:ascii="Segoe UI Symbol" w:eastAsia="MS Gothic" w:hAnsi="Segoe UI Symbol" w:cs="Segoe UI Symbol"/>
          <w:lang w:val="es-CO" w:eastAsia="es-CO"/>
        </w:rPr>
        <w:t>☐</w:t>
      </w:r>
      <w:r w:rsidRPr="00A40BA9">
        <w:rPr>
          <w:lang w:val="es-CO" w:eastAsia="es-CO"/>
        </w:rPr>
        <w:t xml:space="preserve">  C.E</w:t>
      </w:r>
      <w:proofErr w:type="gramEnd"/>
      <w:r w:rsidRPr="00A40BA9">
        <w:rPr>
          <w:lang w:val="es-CO" w:eastAsia="es-CO"/>
        </w:rPr>
        <w:t xml:space="preserve"> </w:t>
      </w:r>
      <w:r w:rsidRPr="00A40BA9">
        <w:rPr>
          <w:rFonts w:ascii="Segoe UI Symbol" w:eastAsia="MS Gothic" w:hAnsi="Segoe UI Symbol" w:cs="Segoe UI Symbol"/>
          <w:lang w:val="es-CO" w:eastAsia="es-CO"/>
        </w:rPr>
        <w:t>☐</w:t>
      </w:r>
      <w:r w:rsidRPr="00A40BA9">
        <w:rPr>
          <w:lang w:val="es-CO" w:eastAsia="es-CO"/>
        </w:rPr>
        <w:t>)</w:t>
      </w:r>
      <w:r w:rsidRPr="00A40BA9">
        <w:rPr>
          <w:color w:val="000000"/>
          <w:lang w:val="es-CO"/>
        </w:rPr>
        <w:t xml:space="preserve">: </w:t>
      </w:r>
      <w:r w:rsidRPr="00A40BA9">
        <w:rPr>
          <w:rFonts w:eastAsiaTheme="minorEastAsia"/>
          <w:color w:val="FF8F8F"/>
          <w:u w:val="single"/>
          <w:lang w:val="es-CO"/>
        </w:rPr>
        <w:t>Diligenciar la identificación del proponente</w:t>
      </w:r>
    </w:p>
    <w:p w14:paraId="30A3D7FB" w14:textId="77777777" w:rsidR="00A07F6A" w:rsidRPr="00A40BA9" w:rsidRDefault="00A07F6A" w:rsidP="00A07F6A">
      <w:pPr>
        <w:autoSpaceDE/>
        <w:autoSpaceDN/>
        <w:contextualSpacing/>
        <w:rPr>
          <w:color w:val="000000"/>
          <w:lang w:val="es-CO"/>
        </w:rPr>
      </w:pPr>
      <w:r w:rsidRPr="00A40BA9">
        <w:rPr>
          <w:lang w:val="es-CO" w:eastAsia="es-CO"/>
        </w:rPr>
        <w:t>Nombre Representante Legal</w:t>
      </w:r>
      <w:r w:rsidRPr="00A40BA9">
        <w:rPr>
          <w:color w:val="000000" w:themeColor="text1"/>
          <w:lang w:val="es-CO"/>
        </w:rPr>
        <w:t xml:space="preserve">: </w:t>
      </w:r>
      <w:r w:rsidRPr="00A40BA9">
        <w:rPr>
          <w:rFonts w:eastAsiaTheme="minorEastAsia"/>
          <w:color w:val="FF8F8F"/>
          <w:u w:val="single"/>
          <w:lang w:val="es-CO"/>
        </w:rPr>
        <w:t>Diligenciar el nombre completo del representante legal</w:t>
      </w:r>
    </w:p>
    <w:p w14:paraId="18A19446" w14:textId="77777777" w:rsidR="00A07F6A" w:rsidRPr="00A40BA9" w:rsidRDefault="00A07F6A" w:rsidP="00A07F6A">
      <w:pPr>
        <w:autoSpaceDE/>
        <w:autoSpaceDN/>
        <w:rPr>
          <w:color w:val="000000"/>
          <w:lang w:val="es-CO"/>
        </w:rPr>
      </w:pPr>
      <w:r w:rsidRPr="00A40BA9">
        <w:rPr>
          <w:color w:val="000000"/>
          <w:lang w:val="es-CO"/>
        </w:rPr>
        <w:t xml:space="preserve">Identificación (C.C </w:t>
      </w:r>
      <w:proofErr w:type="gramStart"/>
      <w:r w:rsidRPr="00A40BA9">
        <w:rPr>
          <w:rFonts w:ascii="Segoe UI Symbol" w:eastAsia="MS Gothic" w:hAnsi="Segoe UI Symbol" w:cs="Segoe UI Symbol"/>
          <w:lang w:val="es-CO" w:eastAsia="es-CO"/>
        </w:rPr>
        <w:t>☐</w:t>
      </w:r>
      <w:r w:rsidRPr="00A40BA9">
        <w:rPr>
          <w:color w:val="000000"/>
          <w:lang w:val="es-CO"/>
        </w:rPr>
        <w:t xml:space="preserve">  C.E.</w:t>
      </w:r>
      <w:proofErr w:type="gramEnd"/>
      <w:r w:rsidRPr="00A40BA9">
        <w:rPr>
          <w:lang w:val="es-CO" w:eastAsia="es-CO"/>
        </w:rPr>
        <w:t xml:space="preserve"> </w:t>
      </w:r>
      <w:r w:rsidRPr="00A40BA9">
        <w:rPr>
          <w:rFonts w:ascii="Segoe UI Symbol" w:eastAsia="MS Gothic" w:hAnsi="Segoe UI Symbol" w:cs="Segoe UI Symbol"/>
          <w:lang w:val="es-CO" w:eastAsia="es-CO"/>
        </w:rPr>
        <w:t>☐</w:t>
      </w:r>
      <w:r w:rsidRPr="00A40BA9">
        <w:rPr>
          <w:lang w:val="es-CO" w:eastAsia="es-CO"/>
        </w:rPr>
        <w:t xml:space="preserve">) </w:t>
      </w:r>
      <w:r w:rsidRPr="00A40BA9">
        <w:rPr>
          <w:rFonts w:eastAsiaTheme="minorEastAsia"/>
          <w:color w:val="FF8F8F"/>
          <w:u w:val="single"/>
          <w:lang w:val="es-CO"/>
        </w:rPr>
        <w:t>Diligenciar el documento de identificación del representante legal</w:t>
      </w:r>
    </w:p>
    <w:p w14:paraId="09C1FDFA" w14:textId="77777777" w:rsidR="00A07F6A" w:rsidRPr="00A40BA9" w:rsidRDefault="00A07F6A" w:rsidP="00A07F6A">
      <w:pPr>
        <w:autoSpaceDE/>
        <w:autoSpaceDN/>
        <w:rPr>
          <w:color w:val="000000"/>
          <w:lang w:val="es-CO"/>
        </w:rPr>
      </w:pPr>
      <w:r w:rsidRPr="00A40BA9">
        <w:rPr>
          <w:color w:val="000000" w:themeColor="text1"/>
          <w:lang w:val="es-CO"/>
        </w:rPr>
        <w:t xml:space="preserve">Dirección: </w:t>
      </w:r>
      <w:r w:rsidRPr="00A40BA9">
        <w:rPr>
          <w:rFonts w:eastAsiaTheme="minorEastAsia"/>
          <w:color w:val="FF8F8F"/>
          <w:u w:val="single"/>
          <w:lang w:val="es-CO"/>
        </w:rPr>
        <w:t>Diligenciar la dirección del proveedor</w:t>
      </w:r>
    </w:p>
    <w:p w14:paraId="72390A4D" w14:textId="77777777" w:rsidR="00A07F6A" w:rsidRPr="00A40BA9" w:rsidRDefault="00A07F6A" w:rsidP="00A07F6A">
      <w:pPr>
        <w:autoSpaceDE/>
        <w:autoSpaceDN/>
        <w:rPr>
          <w:lang w:val="es-CO"/>
        </w:rPr>
      </w:pPr>
      <w:r w:rsidRPr="00A40BA9">
        <w:rPr>
          <w:color w:val="000000" w:themeColor="text1"/>
          <w:lang w:val="es-CO"/>
        </w:rPr>
        <w:t>Teléfono:</w:t>
      </w:r>
      <w:r w:rsidRPr="00A40BA9">
        <w:rPr>
          <w:b/>
          <w:bCs/>
          <w:color w:val="000000" w:themeColor="text1"/>
          <w:lang w:val="es-CO"/>
        </w:rPr>
        <w:t xml:space="preserve"> </w:t>
      </w:r>
      <w:r w:rsidRPr="00A40BA9">
        <w:rPr>
          <w:rFonts w:eastAsiaTheme="minorEastAsia"/>
          <w:color w:val="FF8F8F"/>
          <w:u w:val="single"/>
          <w:lang w:val="es-CO"/>
        </w:rPr>
        <w:t>Diligenciar teléfonos de contacto del proveedor</w:t>
      </w:r>
    </w:p>
    <w:p w14:paraId="67730464" w14:textId="39825631" w:rsidR="00F1563D" w:rsidRPr="00A07F6A" w:rsidRDefault="00A07F6A" w:rsidP="00A07F6A">
      <w:r w:rsidRPr="00A40BA9">
        <w:rPr>
          <w:color w:val="000000" w:themeColor="text1"/>
          <w:lang w:val="es-CO" w:eastAsia="en-US"/>
        </w:rPr>
        <w:t>Email:</w:t>
      </w:r>
      <w:r w:rsidRPr="00A40BA9">
        <w:rPr>
          <w:b/>
          <w:bCs/>
          <w:color w:val="000000" w:themeColor="text1"/>
          <w:lang w:val="es-CO" w:eastAsia="en-US"/>
        </w:rPr>
        <w:t xml:space="preserve"> </w:t>
      </w:r>
      <w:r w:rsidRPr="00A40BA9">
        <w:rPr>
          <w:rFonts w:eastAsiaTheme="minorEastAsia"/>
          <w:color w:val="FF8F8F"/>
          <w:u w:val="single"/>
          <w:lang w:val="es-CO" w:eastAsia="en-US"/>
        </w:rPr>
        <w:t>Diligenciar correo electrónico de notificaciones</w:t>
      </w:r>
    </w:p>
    <w:sectPr w:rsidR="00F1563D" w:rsidRPr="00A07F6A" w:rsidSect="00AF57DD">
      <w:headerReference w:type="default" r:id="rId8"/>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434FB" w14:textId="77777777" w:rsidR="001076C9" w:rsidRDefault="001076C9" w:rsidP="00B95A9A">
      <w:r>
        <w:separator/>
      </w:r>
    </w:p>
  </w:endnote>
  <w:endnote w:type="continuationSeparator" w:id="0">
    <w:p w14:paraId="2FB38AEC" w14:textId="77777777" w:rsidR="001076C9" w:rsidRDefault="001076C9" w:rsidP="00B9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89032" w14:textId="77777777" w:rsidR="001076C9" w:rsidRDefault="001076C9" w:rsidP="00B95A9A">
      <w:r>
        <w:separator/>
      </w:r>
    </w:p>
  </w:footnote>
  <w:footnote w:type="continuationSeparator" w:id="0">
    <w:p w14:paraId="32B465A7" w14:textId="77777777" w:rsidR="001076C9" w:rsidRDefault="001076C9" w:rsidP="00B95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95A9A" w:rsidRPr="00293DF3" w14:paraId="65B9B008" w14:textId="77777777" w:rsidTr="003916A6">
      <w:trPr>
        <w:cantSplit/>
        <w:trHeight w:val="557"/>
      </w:trPr>
      <w:tc>
        <w:tcPr>
          <w:tcW w:w="8150" w:type="dxa"/>
          <w:vAlign w:val="center"/>
        </w:tcPr>
        <w:p w14:paraId="023D39B6" w14:textId="02AB9D89" w:rsidR="00B95A9A" w:rsidRDefault="00B95A9A" w:rsidP="00B95A9A">
          <w:pPr>
            <w:tabs>
              <w:tab w:val="left" w:pos="2035"/>
              <w:tab w:val="left" w:pos="10295"/>
              <w:tab w:val="left" w:pos="12615"/>
            </w:tabs>
            <w:jc w:val="center"/>
            <w:rPr>
              <w:b/>
              <w:bCs/>
              <w:sz w:val="18"/>
              <w:szCs w:val="18"/>
            </w:rPr>
          </w:pPr>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01DBB4E4" w14:textId="3EBC2A34" w:rsidR="00B95A9A" w:rsidRPr="00293DF3" w:rsidRDefault="00B95A9A" w:rsidP="00B95A9A">
          <w:pPr>
            <w:pStyle w:val="Sinespaciado1"/>
            <w:jc w:val="center"/>
            <w:rPr>
              <w:noProof/>
            </w:rPr>
          </w:pPr>
          <w:r w:rsidRPr="002D5935">
            <w:rPr>
              <w:noProof/>
              <w:lang w:val="es-ES"/>
            </w:rPr>
            <w:drawing>
              <wp:inline distT="0" distB="0" distL="0" distR="0" wp14:anchorId="7C7727C2" wp14:editId="5771AB0E">
                <wp:extent cx="400050" cy="41910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64B74407" w14:textId="77777777" w:rsidR="00B95A9A" w:rsidRPr="00636AB9" w:rsidRDefault="00B95A9A" w:rsidP="00B95A9A">
          <w:pPr>
            <w:pStyle w:val="Sinespaciado1"/>
            <w:rPr>
              <w:rFonts w:ascii="Arial" w:hAnsi="Arial" w:cs="Arial"/>
              <w:b/>
              <w:bCs/>
            </w:rPr>
          </w:pPr>
          <w:r w:rsidRPr="00636AB9">
            <w:rPr>
              <w:rFonts w:ascii="Arial" w:hAnsi="Arial" w:cs="Arial"/>
              <w:b/>
              <w:bCs/>
              <w:sz w:val="18"/>
              <w:szCs w:val="20"/>
            </w:rPr>
            <w:t>POLICÍA NACIONAL</w:t>
          </w:r>
        </w:p>
      </w:tc>
    </w:tr>
    <w:tr w:rsidR="00B95A9A" w:rsidRPr="00293DF3" w14:paraId="6674613F" w14:textId="77777777" w:rsidTr="003916A6">
      <w:trPr>
        <w:cantSplit/>
        <w:trHeight w:val="349"/>
      </w:trPr>
      <w:tc>
        <w:tcPr>
          <w:tcW w:w="8150" w:type="dxa"/>
          <w:vAlign w:val="center"/>
        </w:tcPr>
        <w:p w14:paraId="1FA2FFE5" w14:textId="77777777" w:rsidR="00B95A9A" w:rsidRPr="00676DF8" w:rsidRDefault="00B95A9A" w:rsidP="00B95A9A">
          <w:pPr>
            <w:pStyle w:val="Textoindependiente"/>
            <w:tabs>
              <w:tab w:val="left" w:pos="3960"/>
            </w:tabs>
            <w:jc w:val="center"/>
            <w:rPr>
              <w:b/>
              <w:sz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B3FB7A0" w14:textId="77777777" w:rsidR="00B95A9A" w:rsidRPr="00293DF3" w:rsidRDefault="00B95A9A" w:rsidP="00B95A9A">
          <w:pPr>
            <w:jc w:val="center"/>
            <w:rPr>
              <w:b/>
              <w:noProof/>
              <w:sz w:val="18"/>
              <w:szCs w:val="18"/>
            </w:rPr>
          </w:pPr>
        </w:p>
      </w:tc>
    </w:tr>
  </w:tbl>
  <w:p w14:paraId="4EB57829" w14:textId="77777777" w:rsidR="00B95A9A" w:rsidRPr="00A07F6A" w:rsidRDefault="00B95A9A">
    <w:pPr>
      <w:pStyle w:val="Encabezado"/>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5410F"/>
    <w:multiLevelType w:val="multilevel"/>
    <w:tmpl w:val="252EBF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A250459"/>
    <w:multiLevelType w:val="multilevel"/>
    <w:tmpl w:val="3BB85CDC"/>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51028415">
    <w:abstractNumId w:val="1"/>
  </w:num>
  <w:num w:numId="2" w16cid:durableId="950360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918"/>
    <w:rsid w:val="00007E6C"/>
    <w:rsid w:val="00022EBF"/>
    <w:rsid w:val="00065D6B"/>
    <w:rsid w:val="000F26AA"/>
    <w:rsid w:val="001076C9"/>
    <w:rsid w:val="001D26B3"/>
    <w:rsid w:val="00207A2A"/>
    <w:rsid w:val="00213E1F"/>
    <w:rsid w:val="002321CF"/>
    <w:rsid w:val="002852F8"/>
    <w:rsid w:val="00287074"/>
    <w:rsid w:val="002D0EAE"/>
    <w:rsid w:val="002E0CE9"/>
    <w:rsid w:val="00320AF8"/>
    <w:rsid w:val="00373CD5"/>
    <w:rsid w:val="00374DD0"/>
    <w:rsid w:val="003A6A93"/>
    <w:rsid w:val="003C5445"/>
    <w:rsid w:val="0049639F"/>
    <w:rsid w:val="004E7F8D"/>
    <w:rsid w:val="00553C14"/>
    <w:rsid w:val="00557044"/>
    <w:rsid w:val="0057206F"/>
    <w:rsid w:val="005853D4"/>
    <w:rsid w:val="005917D4"/>
    <w:rsid w:val="00690034"/>
    <w:rsid w:val="007536AE"/>
    <w:rsid w:val="00776182"/>
    <w:rsid w:val="00824033"/>
    <w:rsid w:val="00840926"/>
    <w:rsid w:val="008426FE"/>
    <w:rsid w:val="0089331D"/>
    <w:rsid w:val="008A5056"/>
    <w:rsid w:val="008B0B10"/>
    <w:rsid w:val="00942067"/>
    <w:rsid w:val="00964CCA"/>
    <w:rsid w:val="00977688"/>
    <w:rsid w:val="009C0C41"/>
    <w:rsid w:val="009E6F96"/>
    <w:rsid w:val="00A07F6A"/>
    <w:rsid w:val="00A16737"/>
    <w:rsid w:val="00A1720E"/>
    <w:rsid w:val="00A3607A"/>
    <w:rsid w:val="00A40BA9"/>
    <w:rsid w:val="00A76110"/>
    <w:rsid w:val="00A77C7F"/>
    <w:rsid w:val="00A85F29"/>
    <w:rsid w:val="00AB08FC"/>
    <w:rsid w:val="00AF57DD"/>
    <w:rsid w:val="00B061F5"/>
    <w:rsid w:val="00B76FBD"/>
    <w:rsid w:val="00B95A9A"/>
    <w:rsid w:val="00BE122F"/>
    <w:rsid w:val="00BF719E"/>
    <w:rsid w:val="00C35CC7"/>
    <w:rsid w:val="00C70918"/>
    <w:rsid w:val="00C7614A"/>
    <w:rsid w:val="00CA0465"/>
    <w:rsid w:val="00CA0CE4"/>
    <w:rsid w:val="00D17E40"/>
    <w:rsid w:val="00D50A52"/>
    <w:rsid w:val="00D614BD"/>
    <w:rsid w:val="00DB0087"/>
    <w:rsid w:val="00DF775C"/>
    <w:rsid w:val="00E43589"/>
    <w:rsid w:val="00EB3E4A"/>
    <w:rsid w:val="00EC2BB5"/>
    <w:rsid w:val="00F06D81"/>
    <w:rsid w:val="00F1563D"/>
    <w:rsid w:val="00F62AD6"/>
    <w:rsid w:val="00FC485E"/>
    <w:rsid w:val="00FF0E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5E314"/>
  <w15:chartTrackingRefBased/>
  <w15:docId w15:val="{278B67AE-A4E1-4AA7-A0FF-AC95218A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91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7091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70918"/>
    <w:rPr>
      <w:rFonts w:ascii="Arial" w:eastAsia="Times New Roman" w:hAnsi="Arial" w:cs="Arial"/>
      <w:sz w:val="20"/>
      <w:szCs w:val="20"/>
      <w:lang w:val="es-ES_tradnl" w:eastAsia="es-ES"/>
    </w:rPr>
  </w:style>
  <w:style w:type="paragraph" w:styleId="Prrafodelista">
    <w:name w:val="List Paragraph"/>
    <w:aliases w:val="NORMAL,Bullet List,FooterText,numbered,List Paragraph1,Paragraphe de liste1,lp1,Use Case List Paragraph,Lista vistosa - Énfasis 12,Párrafo de lista4,Lista multicolor - Énfasis 11,Lista vistosa - Énfasis 11,Normal1,Elabora,Ha,titulo 3"/>
    <w:basedOn w:val="Normal"/>
    <w:link w:val="PrrafodelistaCar"/>
    <w:uiPriority w:val="34"/>
    <w:qFormat/>
    <w:rsid w:val="00C70918"/>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7091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70918"/>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multicolor - Énfasis 11 Car,Ha Car"/>
    <w:link w:val="Prrafodelista"/>
    <w:qFormat/>
    <w:rsid w:val="00C70918"/>
    <w:rPr>
      <w:rFonts w:ascii="Arial" w:eastAsia="Times New Roman" w:hAnsi="Arial" w:cs="Times New Roman"/>
      <w:sz w:val="20"/>
      <w:szCs w:val="20"/>
      <w:lang w:val="es-ES_tradnl" w:eastAsia="es-ES"/>
    </w:rPr>
  </w:style>
  <w:style w:type="paragraph" w:customStyle="1" w:styleId="Default">
    <w:name w:val="Default"/>
    <w:link w:val="DefaultCar"/>
    <w:rsid w:val="00D17E40"/>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customStyle="1" w:styleId="DefaultCar">
    <w:name w:val="Default Car"/>
    <w:link w:val="Default"/>
    <w:locked/>
    <w:rsid w:val="00D17E40"/>
    <w:rPr>
      <w:rFonts w:ascii="Times New Roman" w:eastAsia="Calibri" w:hAnsi="Times New Roman" w:cs="Times New Roman"/>
      <w:color w:val="000000"/>
      <w:sz w:val="24"/>
      <w:szCs w:val="24"/>
      <w:lang w:val="es-CO" w:eastAsia="ar-SA"/>
    </w:rPr>
  </w:style>
  <w:style w:type="paragraph" w:customStyle="1" w:styleId="Sinespaciado1">
    <w:name w:val="Sin espaciado1"/>
    <w:link w:val="NoSpacingChar"/>
    <w:qFormat/>
    <w:rsid w:val="00A40BA9"/>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A40BA9"/>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A40BA9"/>
    <w:rPr>
      <w:rFonts w:cs="Times New Roman"/>
      <w:color w:val="808080"/>
    </w:rPr>
  </w:style>
  <w:style w:type="paragraph" w:styleId="Sangradetextonormal">
    <w:name w:val="Body Text Indent"/>
    <w:basedOn w:val="Normal"/>
    <w:link w:val="SangradetextonormalCar"/>
    <w:uiPriority w:val="99"/>
    <w:unhideWhenUsed/>
    <w:rsid w:val="00A40BA9"/>
    <w:pPr>
      <w:autoSpaceDE/>
      <w:autoSpaceDN/>
      <w:spacing w:after="120" w:line="259" w:lineRule="auto"/>
      <w:ind w:left="283"/>
    </w:pPr>
    <w:rPr>
      <w:rFonts w:asciiTheme="minorHAnsi" w:hAnsiTheme="minorHAnsi" w:cs="Times New Roman"/>
      <w:sz w:val="22"/>
      <w:szCs w:val="22"/>
      <w:lang w:val="es-CO" w:eastAsia="en-US"/>
    </w:rPr>
  </w:style>
  <w:style w:type="character" w:customStyle="1" w:styleId="SangradetextonormalCar">
    <w:name w:val="Sangría de texto normal Car"/>
    <w:basedOn w:val="Fuentedeprrafopredeter"/>
    <w:link w:val="Sangradetextonormal"/>
    <w:uiPriority w:val="99"/>
    <w:rsid w:val="00A40BA9"/>
    <w:rPr>
      <w:rFonts w:eastAsia="Times New Roman" w:cs="Times New Roman"/>
      <w:lang w:val="es-CO"/>
    </w:rPr>
  </w:style>
  <w:style w:type="paragraph" w:customStyle="1" w:styleId="Prrafodelista2">
    <w:name w:val="Párrafo de lista2"/>
    <w:basedOn w:val="Normal"/>
    <w:rsid w:val="00A40BA9"/>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basedOn w:val="Normal"/>
    <w:link w:val="EncabezadoCar"/>
    <w:uiPriority w:val="99"/>
    <w:unhideWhenUsed/>
    <w:rsid w:val="00B95A9A"/>
    <w:pPr>
      <w:tabs>
        <w:tab w:val="center" w:pos="4419"/>
        <w:tab w:val="right" w:pos="8838"/>
      </w:tabs>
    </w:pPr>
  </w:style>
  <w:style w:type="character" w:customStyle="1" w:styleId="EncabezadoCar">
    <w:name w:val="Encabezado Car"/>
    <w:basedOn w:val="Fuentedeprrafopredeter"/>
    <w:link w:val="Encabezado"/>
    <w:uiPriority w:val="99"/>
    <w:rsid w:val="00B95A9A"/>
    <w:rPr>
      <w:rFonts w:ascii="Arial" w:eastAsia="Times New Roman" w:hAnsi="Arial" w:cs="Arial"/>
      <w:sz w:val="20"/>
      <w:szCs w:val="20"/>
      <w:lang w:val="es-ES_tradnl" w:eastAsia="es-ES"/>
    </w:rPr>
  </w:style>
  <w:style w:type="paragraph" w:styleId="Sinespaciado">
    <w:name w:val="No Spacing"/>
    <w:uiPriority w:val="1"/>
    <w:qFormat/>
    <w:rsid w:val="00A07F6A"/>
    <w:pPr>
      <w:autoSpaceDE w:val="0"/>
      <w:autoSpaceDN w:val="0"/>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17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85111-7D8A-4869-9621-C2A8475DD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1824</Words>
  <Characters>10036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ARCON</cp:lastModifiedBy>
  <cp:revision>65</cp:revision>
  <dcterms:created xsi:type="dcterms:W3CDTF">2017-08-09T15:20:00Z</dcterms:created>
  <dcterms:modified xsi:type="dcterms:W3CDTF">2025-09-20T14:21:00Z</dcterms:modified>
</cp:coreProperties>
</file>