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9877CE" w14:textId="77777777" w:rsidR="00105131" w:rsidRDefault="00105131" w:rsidP="00595DE5">
      <w:pPr>
        <w:rPr>
          <w:rFonts w:ascii="Arial" w:hAnsi="Arial" w:cs="Arial"/>
          <w:b/>
          <w:bCs/>
          <w:sz w:val="24"/>
          <w:szCs w:val="24"/>
        </w:rPr>
      </w:pPr>
    </w:p>
    <w:p w14:paraId="4548CE5F" w14:textId="19BF3125" w:rsidR="00595DE5" w:rsidRDefault="00595DE5" w:rsidP="00105131">
      <w:pPr>
        <w:jc w:val="center"/>
        <w:rPr>
          <w:rFonts w:ascii="Arial" w:hAnsi="Arial" w:cs="Arial"/>
          <w:b/>
          <w:bCs/>
          <w:sz w:val="24"/>
          <w:szCs w:val="24"/>
        </w:rPr>
      </w:pPr>
      <w:r>
        <w:rPr>
          <w:rFonts w:ascii="Arial" w:hAnsi="Arial" w:cs="Arial"/>
          <w:b/>
          <w:bCs/>
          <w:sz w:val="24"/>
          <w:szCs w:val="24"/>
        </w:rPr>
        <w:t xml:space="preserve">CERTIFICACIÓN </w:t>
      </w:r>
      <w:r w:rsidR="001F1F4D" w:rsidRPr="001F1F4D">
        <w:rPr>
          <w:rFonts w:ascii="Arial" w:hAnsi="Arial" w:cs="Arial"/>
          <w:b/>
          <w:bCs/>
          <w:sz w:val="24"/>
          <w:szCs w:val="24"/>
        </w:rPr>
        <w:t>INHABILIDADES E INCOMPATIBILIDADES</w:t>
      </w:r>
    </w:p>
    <w:p w14:paraId="54218130" w14:textId="77777777" w:rsidR="00595DE5" w:rsidRPr="00D5177E" w:rsidRDefault="00595DE5" w:rsidP="00595DE5">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2465DFBD" w14:textId="77777777" w:rsidR="00595DE5" w:rsidRPr="00D5177E" w:rsidRDefault="00595DE5" w:rsidP="00595DE5">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3AF23016" w14:textId="58905B0D" w:rsidR="00595DE5" w:rsidRPr="00D5177E" w:rsidRDefault="00595DE5" w:rsidP="00595DE5">
      <w:pPr>
        <w:pStyle w:val="paragraph"/>
        <w:spacing w:before="0" w:beforeAutospacing="0" w:after="0" w:afterAutospacing="0"/>
        <w:jc w:val="both"/>
        <w:textAlignment w:val="baseline"/>
        <w:rPr>
          <w:rFonts w:ascii="Arial" w:hAnsi="Arial" w:cs="Arial"/>
          <w:sz w:val="22"/>
          <w:szCs w:val="22"/>
        </w:rPr>
      </w:pPr>
    </w:p>
    <w:p w14:paraId="41ACCE4C" w14:textId="3501F08B" w:rsidR="00595DE5" w:rsidRPr="00D5177E" w:rsidRDefault="00595DE5" w:rsidP="00595DE5">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19AE4DE" w14:textId="26BEAF21" w:rsidR="00595DE5" w:rsidRDefault="001F1F4D" w:rsidP="00595DE5">
      <w:pPr>
        <w:pStyle w:val="paragraph"/>
        <w:spacing w:before="0" w:beforeAutospacing="0" w:after="0" w:afterAutospacing="0"/>
        <w:jc w:val="both"/>
        <w:textAlignment w:val="baseline"/>
        <w:rPr>
          <w:rStyle w:val="normaltextrun"/>
          <w:rFonts w:ascii="Arial" w:hAnsi="Arial" w:cs="Arial"/>
          <w:sz w:val="22"/>
          <w:szCs w:val="22"/>
        </w:rPr>
      </w:pPr>
      <w:r w:rsidRPr="001F1F4D">
        <w:rPr>
          <w:rStyle w:val="normaltextrun"/>
          <w:rFonts w:ascii="Arial" w:hAnsi="Arial" w:cs="Arial"/>
          <w:sz w:val="22"/>
          <w:szCs w:val="22"/>
        </w:rPr>
        <w:t xml:space="preserve">MANIFESTACIÓN SOBRE INHABILIDADES E INCOMPATIBILIDADES Yo </w:t>
      </w:r>
      <w:r w:rsidRPr="001F1F4D">
        <w:rPr>
          <w:rStyle w:val="normaltextrun"/>
          <w:rFonts w:ascii="Arial" w:hAnsi="Arial" w:cs="Arial"/>
          <w:color w:val="FF0000"/>
          <w:sz w:val="22"/>
          <w:szCs w:val="22"/>
        </w:rPr>
        <w:t>(Nombre representante legal)</w:t>
      </w:r>
      <w:r w:rsidRPr="001F1F4D">
        <w:rPr>
          <w:rStyle w:val="normaltextrun"/>
          <w:rFonts w:ascii="Arial" w:hAnsi="Arial" w:cs="Arial"/>
          <w:sz w:val="22"/>
          <w:szCs w:val="22"/>
        </w:rPr>
        <w:t xml:space="preserve">, actuando en calidad de Representante legal, de </w:t>
      </w:r>
      <w:r w:rsidRPr="001F1F4D">
        <w:rPr>
          <w:rStyle w:val="normaltextrun"/>
          <w:rFonts w:ascii="Arial" w:hAnsi="Arial" w:cs="Arial"/>
          <w:color w:val="FF0000"/>
          <w:sz w:val="22"/>
          <w:szCs w:val="22"/>
        </w:rPr>
        <w:t>(Razón social )</w:t>
      </w:r>
      <w:r w:rsidRPr="001F1F4D">
        <w:rPr>
          <w:rStyle w:val="normaltextrun"/>
          <w:rFonts w:ascii="Arial" w:hAnsi="Arial" w:cs="Arial"/>
          <w:sz w:val="22"/>
          <w:szCs w:val="22"/>
        </w:rPr>
        <w:t>Con NIT</w:t>
      </w:r>
      <w:r>
        <w:rPr>
          <w:rStyle w:val="normaltextrun"/>
          <w:rFonts w:ascii="Arial" w:hAnsi="Arial" w:cs="Arial"/>
          <w:sz w:val="22"/>
          <w:szCs w:val="22"/>
        </w:rPr>
        <w:t xml:space="preserve"> </w:t>
      </w:r>
      <w:r w:rsidRPr="001F1F4D">
        <w:rPr>
          <w:rStyle w:val="normaltextrun"/>
          <w:rFonts w:ascii="Arial" w:hAnsi="Arial" w:cs="Arial"/>
          <w:color w:val="FF0000"/>
          <w:sz w:val="22"/>
          <w:szCs w:val="22"/>
        </w:rPr>
        <w:t xml:space="preserve">(Numero) </w:t>
      </w:r>
      <w:r w:rsidRPr="001F1F4D">
        <w:rPr>
          <w:rStyle w:val="normaltextrun"/>
          <w:rFonts w:ascii="Arial" w:hAnsi="Arial" w:cs="Arial"/>
          <w:sz w:val="22"/>
          <w:szCs w:val="22"/>
        </w:rPr>
        <w:t xml:space="preserve">, manifiesto bajo la gravedad del juramento de forma clara e inequívoca, que ni el proponente, ni su representante legal, ni su apoderado, ni suplentes, ni sus socios, nos encontramos incursos por si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w:t>
      </w:r>
      <w:proofErr w:type="gramStart"/>
      <w:r w:rsidRPr="001F1F4D">
        <w:rPr>
          <w:rStyle w:val="normaltextrun"/>
          <w:rFonts w:ascii="Arial" w:hAnsi="Arial" w:cs="Arial"/>
          <w:sz w:val="22"/>
          <w:szCs w:val="22"/>
        </w:rPr>
        <w:t>EX EMPLEADOS</w:t>
      </w:r>
      <w:proofErr w:type="gramEnd"/>
      <w:r w:rsidRPr="001F1F4D">
        <w:rPr>
          <w:rStyle w:val="normaltextrun"/>
          <w:rFonts w:ascii="Arial" w:hAnsi="Arial" w:cs="Arial"/>
          <w:sz w:val="22"/>
          <w:szCs w:val="22"/>
        </w:rPr>
        <w:t xml:space="preserve"> PÚBLICOS CONTRATEN CON EL ESTADO y Artículo 90. INHABILIDAD POR INCUMPLIMIENTO REITERADO), como tampoco me hallo o hallamos en ninguno de los eventos de prohibiciones especiales para contratar con el Estado. En especial, que no aparezco o aparecemos reportados en el Boletín de </w:t>
      </w:r>
      <w:proofErr w:type="gramStart"/>
      <w:r w:rsidRPr="001F1F4D">
        <w:rPr>
          <w:rStyle w:val="normaltextrun"/>
          <w:rFonts w:ascii="Arial" w:hAnsi="Arial" w:cs="Arial"/>
          <w:sz w:val="22"/>
          <w:szCs w:val="22"/>
        </w:rPr>
        <w:t>Responsables</w:t>
      </w:r>
      <w:proofErr w:type="gramEnd"/>
      <w:r w:rsidRPr="001F1F4D">
        <w:rPr>
          <w:rStyle w:val="normaltextrun"/>
          <w:rFonts w:ascii="Arial" w:hAnsi="Arial" w:cs="Arial"/>
          <w:sz w:val="22"/>
          <w:szCs w:val="22"/>
        </w:rPr>
        <w:t xml:space="preserve"> Fiscales vigente expedido por </w:t>
      </w:r>
      <w:proofErr w:type="spellStart"/>
      <w:r w:rsidRPr="001F1F4D">
        <w:rPr>
          <w:rStyle w:val="normaltextrun"/>
          <w:rFonts w:ascii="Arial" w:hAnsi="Arial" w:cs="Arial"/>
          <w:sz w:val="22"/>
          <w:szCs w:val="22"/>
        </w:rPr>
        <w:t>Ia</w:t>
      </w:r>
      <w:proofErr w:type="spellEnd"/>
      <w:r w:rsidRPr="001F1F4D">
        <w:rPr>
          <w:rStyle w:val="normaltextrun"/>
          <w:rFonts w:ascii="Arial" w:hAnsi="Arial" w:cs="Arial"/>
          <w:sz w:val="22"/>
          <w:szCs w:val="22"/>
        </w:rPr>
        <w:t xml:space="preserve"> Contraloría General de la </w:t>
      </w:r>
      <w:r w:rsidR="00AF4D0E" w:rsidRPr="001F1F4D">
        <w:rPr>
          <w:rStyle w:val="normaltextrun"/>
          <w:rFonts w:ascii="Arial" w:hAnsi="Arial" w:cs="Arial"/>
          <w:sz w:val="22"/>
          <w:szCs w:val="22"/>
        </w:rPr>
        <w:t>República</w:t>
      </w:r>
      <w:r w:rsidRPr="001F1F4D">
        <w:rPr>
          <w:rStyle w:val="normaltextrun"/>
          <w:rFonts w:ascii="Arial" w:hAnsi="Arial" w:cs="Arial"/>
          <w:sz w:val="22"/>
          <w:szCs w:val="22"/>
        </w:rPr>
        <w:t>, de acuerdo con lo previsto en el Artículo 60 de la Ley 610 de 2000, en concordancia con el numeral 4 del artículo 38 de la ley 734 de 2002.</w:t>
      </w:r>
    </w:p>
    <w:p w14:paraId="7C515203" w14:textId="77777777" w:rsidR="005B79D0" w:rsidRDefault="005B79D0" w:rsidP="00595DE5">
      <w:pPr>
        <w:pStyle w:val="paragraph"/>
        <w:spacing w:before="0" w:beforeAutospacing="0" w:after="0" w:afterAutospacing="0"/>
        <w:jc w:val="both"/>
        <w:textAlignment w:val="baseline"/>
        <w:rPr>
          <w:rStyle w:val="normaltextrun"/>
          <w:rFonts w:ascii="Arial" w:hAnsi="Arial" w:cs="Arial"/>
          <w:sz w:val="22"/>
          <w:szCs w:val="22"/>
        </w:rPr>
      </w:pPr>
    </w:p>
    <w:p w14:paraId="241F1BE2" w14:textId="77777777" w:rsidR="00105131" w:rsidRDefault="00105131" w:rsidP="00595DE5">
      <w:pPr>
        <w:pStyle w:val="paragraph"/>
        <w:spacing w:before="0" w:beforeAutospacing="0" w:after="0" w:afterAutospacing="0"/>
        <w:jc w:val="both"/>
        <w:textAlignment w:val="baseline"/>
        <w:rPr>
          <w:rFonts w:ascii="Arial" w:hAnsi="Arial" w:cs="Arial"/>
          <w:b/>
          <w:bCs/>
        </w:rPr>
      </w:pPr>
    </w:p>
    <w:p w14:paraId="740B7473" w14:textId="6F7E980B"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 xml:space="preserve">Nombre o Razón Social del Proponente: </w:t>
      </w:r>
    </w:p>
    <w:p w14:paraId="767F5F3A" w14:textId="669BC612"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 xml:space="preserve">NIT </w:t>
      </w:r>
    </w:p>
    <w:p w14:paraId="0F75333A" w14:textId="010A85EC"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 xml:space="preserve">Nombre del Representante Legal: </w:t>
      </w:r>
    </w:p>
    <w:p w14:paraId="1E3AF4FD" w14:textId="798C7A9B"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 xml:space="preserve">C.C. No. </w:t>
      </w:r>
    </w:p>
    <w:p w14:paraId="56D55B3C" w14:textId="70D8B238"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 xml:space="preserve">Dirección   </w:t>
      </w:r>
    </w:p>
    <w:p w14:paraId="5219F805" w14:textId="443A09E7"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 xml:space="preserve">Teléfonos  </w:t>
      </w:r>
    </w:p>
    <w:p w14:paraId="494CAEE2" w14:textId="18881BE6"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Correos Electrónicos</w:t>
      </w:r>
    </w:p>
    <w:p w14:paraId="665FC3D3" w14:textId="38A2FB88"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 xml:space="preserve">Ciudad   </w:t>
      </w:r>
    </w:p>
    <w:p w14:paraId="272CD034" w14:textId="61F9F449" w:rsidR="00595DE5" w:rsidRPr="00D5177E" w:rsidRDefault="00105131" w:rsidP="00105131">
      <w:pPr>
        <w:pStyle w:val="paragraph"/>
        <w:spacing w:before="0" w:beforeAutospacing="0" w:after="0" w:afterAutospacing="0"/>
        <w:jc w:val="both"/>
        <w:textAlignment w:val="baseline"/>
        <w:rPr>
          <w:rFonts w:ascii="Arial" w:hAnsi="Arial" w:cs="Arial"/>
          <w:sz w:val="22"/>
          <w:szCs w:val="22"/>
        </w:rPr>
      </w:pPr>
      <w:r w:rsidRPr="00105131">
        <w:rPr>
          <w:rStyle w:val="normaltextrun"/>
          <w:rFonts w:ascii="Arial" w:hAnsi="Arial" w:cs="Arial"/>
          <w:b/>
          <w:bCs/>
          <w:sz w:val="22"/>
          <w:szCs w:val="22"/>
        </w:rPr>
        <w:t>FIRMA</w:t>
      </w:r>
      <w:r w:rsidRPr="00D5177E">
        <w:rPr>
          <w:rStyle w:val="normaltextrun"/>
          <w:rFonts w:ascii="Arial" w:hAnsi="Arial" w:cs="Arial"/>
          <w:sz w:val="22"/>
          <w:szCs w:val="22"/>
        </w:rPr>
        <w:t>:</w:t>
      </w:r>
      <w:r w:rsidR="00595DE5" w:rsidRPr="00D5177E">
        <w:rPr>
          <w:rStyle w:val="normaltextrun"/>
          <w:rFonts w:ascii="Arial" w:hAnsi="Arial" w:cs="Arial"/>
          <w:sz w:val="22"/>
          <w:szCs w:val="22"/>
        </w:rPr>
        <w:t xml:space="preserve"> </w:t>
      </w:r>
    </w:p>
    <w:p w14:paraId="66121D65" w14:textId="77777777" w:rsidR="00973706" w:rsidRPr="00973706" w:rsidRDefault="00973706" w:rsidP="00973706">
      <w:pPr>
        <w:spacing w:line="259" w:lineRule="auto"/>
        <w:rPr>
          <w:rFonts w:ascii="Arial" w:hAnsi="Arial" w:cs="Arial"/>
        </w:rPr>
      </w:pPr>
    </w:p>
    <w:p w14:paraId="3B322286" w14:textId="04790619" w:rsidR="00E34BBD" w:rsidRPr="00973706" w:rsidRDefault="00E34BBD" w:rsidP="003271BC">
      <w:pPr>
        <w:tabs>
          <w:tab w:val="left" w:pos="828"/>
        </w:tabs>
        <w:adjustRightInd w:val="0"/>
        <w:jc w:val="both"/>
        <w:rPr>
          <w:rFonts w:ascii="Arial" w:hAnsi="Arial" w:cs="Arial"/>
          <w:i/>
          <w:vertAlign w:val="superscript"/>
        </w:rPr>
      </w:pPr>
    </w:p>
    <w:sectPr w:rsidR="00E34BBD" w:rsidRPr="00973706"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689C6B" w14:textId="77777777" w:rsidR="000962B3" w:rsidRDefault="000962B3" w:rsidP="001A74F0">
      <w:pPr>
        <w:spacing w:after="0" w:line="240" w:lineRule="auto"/>
      </w:pPr>
      <w:r>
        <w:separator/>
      </w:r>
    </w:p>
  </w:endnote>
  <w:endnote w:type="continuationSeparator" w:id="0">
    <w:p w14:paraId="73ACA566" w14:textId="77777777" w:rsidR="000962B3" w:rsidRDefault="000962B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3E9D4FC2" w14:textId="490B271F"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C47E38" w:rsidRPr="00C47E38">
          <w:rPr>
            <w:rFonts w:ascii="Arial" w:hAnsi="Arial" w:cs="Arial"/>
            <w:noProof/>
            <w:sz w:val="20"/>
            <w:szCs w:val="20"/>
            <w:lang w:val="es-ES"/>
          </w:rPr>
          <w:t>2</w:t>
        </w:r>
        <w:r w:rsidRPr="00A15A42">
          <w:rPr>
            <w:rFonts w:ascii="Arial" w:hAnsi="Arial" w:cs="Arial"/>
            <w:sz w:val="20"/>
            <w:szCs w:val="20"/>
          </w:rPr>
          <w:fldChar w:fldCharType="end"/>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601DE" w14:textId="77777777" w:rsidR="000962B3" w:rsidRDefault="000962B3" w:rsidP="001A74F0">
      <w:pPr>
        <w:spacing w:after="0" w:line="240" w:lineRule="auto"/>
      </w:pPr>
      <w:r>
        <w:separator/>
      </w:r>
    </w:p>
  </w:footnote>
  <w:footnote w:type="continuationSeparator" w:id="0">
    <w:p w14:paraId="057C86B1" w14:textId="77777777" w:rsidR="000962B3" w:rsidRDefault="000962B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1A99C23A" w:rsidR="00633BEF" w:rsidRDefault="007D6FBD">
    <w:pPr>
      <w:pStyle w:val="Encabezado"/>
    </w:pPr>
    <w:r>
      <w:rPr>
        <w:noProof/>
      </w:rPr>
      <w:drawing>
        <wp:anchor distT="0" distB="0" distL="114300" distR="114300" simplePos="0" relativeHeight="251659264" behindDoc="0" locked="0" layoutInCell="1" allowOverlap="1" wp14:anchorId="17BCEC43" wp14:editId="729929A5">
          <wp:simplePos x="0" y="0"/>
          <wp:positionH relativeFrom="margin">
            <wp:posOffset>2543175</wp:posOffset>
          </wp:positionH>
          <wp:positionV relativeFrom="paragraph">
            <wp:posOffset>-76835</wp:posOffset>
          </wp:positionV>
          <wp:extent cx="528955" cy="517525"/>
          <wp:effectExtent l="0" t="0" r="4445" b="0"/>
          <wp:wrapNone/>
          <wp:docPr id="3" name="Imagen 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75037B"/>
    <w:multiLevelType w:val="hybridMultilevel"/>
    <w:tmpl w:val="754A3C64"/>
    <w:lvl w:ilvl="0" w:tplc="C94E4C8A">
      <w:start w:val="1"/>
      <w:numFmt w:val="decimal"/>
      <w:lvlText w:val="%1."/>
      <w:lvlJc w:val="left"/>
      <w:pPr>
        <w:ind w:left="720" w:hanging="360"/>
      </w:pPr>
      <w:rPr>
        <w:rFonts w:ascii="Arial" w:hAnsi="Arial" w:hint="default"/>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346519795">
    <w:abstractNumId w:val="6"/>
  </w:num>
  <w:num w:numId="2" w16cid:durableId="1727605492">
    <w:abstractNumId w:val="16"/>
  </w:num>
  <w:num w:numId="3" w16cid:durableId="1895314083">
    <w:abstractNumId w:val="12"/>
  </w:num>
  <w:num w:numId="4" w16cid:durableId="1541168769">
    <w:abstractNumId w:val="15"/>
  </w:num>
  <w:num w:numId="5" w16cid:durableId="1844970738">
    <w:abstractNumId w:val="8"/>
  </w:num>
  <w:num w:numId="6" w16cid:durableId="1612125355">
    <w:abstractNumId w:val="13"/>
  </w:num>
  <w:num w:numId="7" w16cid:durableId="427579314">
    <w:abstractNumId w:val="17"/>
  </w:num>
  <w:num w:numId="8" w16cid:durableId="354234832">
    <w:abstractNumId w:val="23"/>
  </w:num>
  <w:num w:numId="9" w16cid:durableId="1654135463">
    <w:abstractNumId w:val="22"/>
  </w:num>
  <w:num w:numId="10" w16cid:durableId="1541437333">
    <w:abstractNumId w:val="18"/>
  </w:num>
  <w:num w:numId="11" w16cid:durableId="1722750711">
    <w:abstractNumId w:val="19"/>
  </w:num>
  <w:num w:numId="12" w16cid:durableId="786585959">
    <w:abstractNumId w:val="0"/>
  </w:num>
  <w:num w:numId="13" w16cid:durableId="172569771">
    <w:abstractNumId w:val="3"/>
  </w:num>
  <w:num w:numId="14" w16cid:durableId="974333315">
    <w:abstractNumId w:val="2"/>
  </w:num>
  <w:num w:numId="15" w16cid:durableId="520703411">
    <w:abstractNumId w:val="20"/>
  </w:num>
  <w:num w:numId="16" w16cid:durableId="1596281099">
    <w:abstractNumId w:val="24"/>
  </w:num>
  <w:num w:numId="17" w16cid:durableId="387580200">
    <w:abstractNumId w:val="9"/>
  </w:num>
  <w:num w:numId="18" w16cid:durableId="107314257">
    <w:abstractNumId w:val="1"/>
  </w:num>
  <w:num w:numId="19" w16cid:durableId="917252683">
    <w:abstractNumId w:val="21"/>
  </w:num>
  <w:num w:numId="20" w16cid:durableId="1564560458">
    <w:abstractNumId w:val="5"/>
  </w:num>
  <w:num w:numId="21" w16cid:durableId="260383732">
    <w:abstractNumId w:val="14"/>
  </w:num>
  <w:num w:numId="22" w16cid:durableId="1879779906">
    <w:abstractNumId w:val="10"/>
  </w:num>
  <w:num w:numId="23" w16cid:durableId="254479469">
    <w:abstractNumId w:val="25"/>
  </w:num>
  <w:num w:numId="24" w16cid:durableId="137958691">
    <w:abstractNumId w:val="11"/>
  </w:num>
  <w:num w:numId="25" w16cid:durableId="1402480045">
    <w:abstractNumId w:val="7"/>
  </w:num>
  <w:num w:numId="26" w16cid:durableId="14071903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91A2E"/>
    <w:rsid w:val="000962B3"/>
    <w:rsid w:val="000C1FF1"/>
    <w:rsid w:val="000C3EDF"/>
    <w:rsid w:val="00105131"/>
    <w:rsid w:val="00114AEC"/>
    <w:rsid w:val="00115DB7"/>
    <w:rsid w:val="0017667A"/>
    <w:rsid w:val="00184D13"/>
    <w:rsid w:val="001A6548"/>
    <w:rsid w:val="001A74F0"/>
    <w:rsid w:val="001D259E"/>
    <w:rsid w:val="001E5CA9"/>
    <w:rsid w:val="001F1F4D"/>
    <w:rsid w:val="00237DC2"/>
    <w:rsid w:val="00242FE7"/>
    <w:rsid w:val="0026153A"/>
    <w:rsid w:val="00261E0B"/>
    <w:rsid w:val="0029071C"/>
    <w:rsid w:val="002A4429"/>
    <w:rsid w:val="002F56E8"/>
    <w:rsid w:val="0031730E"/>
    <w:rsid w:val="003271BC"/>
    <w:rsid w:val="00331DDB"/>
    <w:rsid w:val="00352EF2"/>
    <w:rsid w:val="00366335"/>
    <w:rsid w:val="0037367C"/>
    <w:rsid w:val="00380F24"/>
    <w:rsid w:val="003956D9"/>
    <w:rsid w:val="00395A34"/>
    <w:rsid w:val="003A1B93"/>
    <w:rsid w:val="003B110D"/>
    <w:rsid w:val="003B6DE2"/>
    <w:rsid w:val="003C4C77"/>
    <w:rsid w:val="003D41EE"/>
    <w:rsid w:val="003F6E39"/>
    <w:rsid w:val="00414370"/>
    <w:rsid w:val="0041765B"/>
    <w:rsid w:val="00417A95"/>
    <w:rsid w:val="0042368D"/>
    <w:rsid w:val="00433946"/>
    <w:rsid w:val="00435AF8"/>
    <w:rsid w:val="004658BE"/>
    <w:rsid w:val="004B47B4"/>
    <w:rsid w:val="004C6C8D"/>
    <w:rsid w:val="00511546"/>
    <w:rsid w:val="005115F4"/>
    <w:rsid w:val="005207C9"/>
    <w:rsid w:val="0052670E"/>
    <w:rsid w:val="00537FE7"/>
    <w:rsid w:val="0054095C"/>
    <w:rsid w:val="00574850"/>
    <w:rsid w:val="00583DA2"/>
    <w:rsid w:val="0058429B"/>
    <w:rsid w:val="0058760C"/>
    <w:rsid w:val="005911F4"/>
    <w:rsid w:val="005949A7"/>
    <w:rsid w:val="00595DE5"/>
    <w:rsid w:val="005A1A61"/>
    <w:rsid w:val="005B79D0"/>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A57F9"/>
    <w:rsid w:val="007B56C1"/>
    <w:rsid w:val="007D6FBD"/>
    <w:rsid w:val="007E7E14"/>
    <w:rsid w:val="00815841"/>
    <w:rsid w:val="00817370"/>
    <w:rsid w:val="0081757D"/>
    <w:rsid w:val="00821888"/>
    <w:rsid w:val="008343D2"/>
    <w:rsid w:val="00877662"/>
    <w:rsid w:val="00880BA8"/>
    <w:rsid w:val="008B4294"/>
    <w:rsid w:val="008C45B3"/>
    <w:rsid w:val="008D647D"/>
    <w:rsid w:val="008E2283"/>
    <w:rsid w:val="00932A24"/>
    <w:rsid w:val="00936216"/>
    <w:rsid w:val="0096518A"/>
    <w:rsid w:val="00972A86"/>
    <w:rsid w:val="00973706"/>
    <w:rsid w:val="00983C98"/>
    <w:rsid w:val="00985661"/>
    <w:rsid w:val="009B48D7"/>
    <w:rsid w:val="009C10E4"/>
    <w:rsid w:val="00A04641"/>
    <w:rsid w:val="00A15A42"/>
    <w:rsid w:val="00A51AD9"/>
    <w:rsid w:val="00A53B4D"/>
    <w:rsid w:val="00A7439D"/>
    <w:rsid w:val="00AA2937"/>
    <w:rsid w:val="00AB0A03"/>
    <w:rsid w:val="00AE1C21"/>
    <w:rsid w:val="00AF4D0E"/>
    <w:rsid w:val="00B06482"/>
    <w:rsid w:val="00B87091"/>
    <w:rsid w:val="00BA3FD2"/>
    <w:rsid w:val="00BB20FB"/>
    <w:rsid w:val="00BB4039"/>
    <w:rsid w:val="00BC0366"/>
    <w:rsid w:val="00BC3EBF"/>
    <w:rsid w:val="00C127EE"/>
    <w:rsid w:val="00C47E38"/>
    <w:rsid w:val="00C86F3C"/>
    <w:rsid w:val="00C87086"/>
    <w:rsid w:val="00C91F7D"/>
    <w:rsid w:val="00C94A83"/>
    <w:rsid w:val="00C968E6"/>
    <w:rsid w:val="00CA4049"/>
    <w:rsid w:val="00CA4FBC"/>
    <w:rsid w:val="00CC4301"/>
    <w:rsid w:val="00CD7153"/>
    <w:rsid w:val="00CE5C22"/>
    <w:rsid w:val="00D123B6"/>
    <w:rsid w:val="00D16AB0"/>
    <w:rsid w:val="00D3202C"/>
    <w:rsid w:val="00D471AF"/>
    <w:rsid w:val="00D533DD"/>
    <w:rsid w:val="00D53A48"/>
    <w:rsid w:val="00D71412"/>
    <w:rsid w:val="00DA7FED"/>
    <w:rsid w:val="00DC1D2D"/>
    <w:rsid w:val="00DC39A3"/>
    <w:rsid w:val="00DD209B"/>
    <w:rsid w:val="00DE5034"/>
    <w:rsid w:val="00E13462"/>
    <w:rsid w:val="00E2171C"/>
    <w:rsid w:val="00E34BBD"/>
    <w:rsid w:val="00E3624C"/>
    <w:rsid w:val="00E61FB6"/>
    <w:rsid w:val="00E65576"/>
    <w:rsid w:val="00E81C37"/>
    <w:rsid w:val="00E82952"/>
    <w:rsid w:val="00E90CE9"/>
    <w:rsid w:val="00E92F8B"/>
    <w:rsid w:val="00E949B1"/>
    <w:rsid w:val="00ED6D30"/>
    <w:rsid w:val="00EF5EEF"/>
    <w:rsid w:val="00F00C8F"/>
    <w:rsid w:val="00F170BC"/>
    <w:rsid w:val="00F44475"/>
    <w:rsid w:val="00F53498"/>
    <w:rsid w:val="00F56B9B"/>
    <w:rsid w:val="00F811F3"/>
    <w:rsid w:val="00FB3727"/>
    <w:rsid w:val="00FC1EBD"/>
    <w:rsid w:val="00FD116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C6678744-9E2F-4378-8CC3-CF34FBEDF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character" w:customStyle="1" w:styleId="normaltextrun">
    <w:name w:val="normaltextrun"/>
    <w:basedOn w:val="Fuentedeprrafopredeter"/>
    <w:rsid w:val="00595DE5"/>
    <w:rPr>
      <w:rFonts w:cs="Times New Roman"/>
    </w:rPr>
  </w:style>
  <w:style w:type="paragraph" w:customStyle="1" w:styleId="paragraph">
    <w:name w:val="paragraph"/>
    <w:basedOn w:val="Normal"/>
    <w:rsid w:val="00595DE5"/>
    <w:pPr>
      <w:spacing w:before="100" w:beforeAutospacing="1" w:after="100" w:afterAutospacing="1" w:line="240" w:lineRule="auto"/>
    </w:pPr>
    <w:rPr>
      <w:rFonts w:ascii="Times New Roman" w:eastAsiaTheme="minorEastAsia" w:hAnsi="Times New Roman"/>
      <w:sz w:val="24"/>
      <w:szCs w:val="24"/>
      <w:lang w:eastAsia="es-CO"/>
    </w:rPr>
  </w:style>
  <w:style w:type="character" w:customStyle="1" w:styleId="eop">
    <w:name w:val="eop"/>
    <w:basedOn w:val="Fuentedeprrafopredeter"/>
    <w:rsid w:val="00595DE5"/>
    <w:rPr>
      <w:rFonts w:cs="Times New Roman"/>
    </w:rPr>
  </w:style>
  <w:style w:type="character" w:customStyle="1" w:styleId="bcx0">
    <w:name w:val="bcx0"/>
    <w:basedOn w:val="Fuentedeprrafopredeter"/>
    <w:rsid w:val="00595D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97F78"/>
    <w:rsid w:val="0033727B"/>
    <w:rsid w:val="003526EF"/>
    <w:rsid w:val="00367691"/>
    <w:rsid w:val="003C4C77"/>
    <w:rsid w:val="004210E3"/>
    <w:rsid w:val="005C2BB7"/>
    <w:rsid w:val="006C7B1A"/>
    <w:rsid w:val="008407BD"/>
    <w:rsid w:val="00917765"/>
    <w:rsid w:val="00924FDA"/>
    <w:rsid w:val="0093495B"/>
    <w:rsid w:val="009E6A90"/>
    <w:rsid w:val="00A8087D"/>
    <w:rsid w:val="00AC67BB"/>
    <w:rsid w:val="00AF205E"/>
    <w:rsid w:val="00B96D21"/>
    <w:rsid w:val="00BE46C2"/>
    <w:rsid w:val="00D572C6"/>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1218F9C-0041-4770-98C2-AB2D08FA6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286</Words>
  <Characters>1579</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Nohelia Del Carmen Montaño Garcia</cp:lastModifiedBy>
  <cp:revision>10</cp:revision>
  <dcterms:created xsi:type="dcterms:W3CDTF">2020-11-30T17:52:00Z</dcterms:created>
  <dcterms:modified xsi:type="dcterms:W3CDTF">2025-03-10T13:47:00Z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2025-03-10T13:47:06Z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2692f61e-b9ad-43d5-9280-c7811c8e1a9c</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