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181C23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5EBB">
        <w:rPr>
          <w:rFonts w:ascii="Trebuchet MS" w:eastAsia="MS Mincho" w:hAnsi="Trebuchet MS" w:cs="Arial"/>
          <w:sz w:val="22"/>
          <w:szCs w:val="22"/>
          <w:lang w:val="es-ES"/>
        </w:rPr>
        <w:t>CAGUAZANGO ATIZ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5EBB">
        <w:rPr>
          <w:rFonts w:ascii="Trebuchet MS" w:eastAsia="MS Mincho" w:hAnsi="Trebuchet MS" w:cs="Arial"/>
          <w:sz w:val="22"/>
          <w:szCs w:val="22"/>
          <w:lang w:val="es-ES"/>
        </w:rPr>
        <w:t>JOSE ARMANDO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05EBB">
        <w:rPr>
          <w:rFonts w:ascii="Trebuchet MS" w:eastAsia="MS Mincho" w:hAnsi="Trebuchet MS" w:cs="Arial"/>
          <w:sz w:val="22"/>
          <w:szCs w:val="22"/>
          <w:lang w:val="es-ES"/>
        </w:rPr>
        <w:t>12749059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8EB7609" w:rsidR="00065F9C" w:rsidRPr="00DD7AEB" w:rsidRDefault="0074508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C1C0604" wp14:editId="6212D2E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AF855" w14:textId="77777777" w:rsidR="00C05EBB" w:rsidRDefault="00C05E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03D3C" w14:textId="77777777" w:rsidR="00C05EBB" w:rsidRDefault="00C05E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A5876" w14:textId="77777777" w:rsidR="00C05EBB" w:rsidRDefault="00C05E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6B231" w14:textId="77777777" w:rsidR="00C05EBB" w:rsidRDefault="00C05E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ED0EF" w14:textId="77777777" w:rsidR="00C05EBB" w:rsidRDefault="00C05E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087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05EBB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2E2A3B2-DF39-48B4-82CD-EBDEA7F25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2025-09-22T17:40:00Z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