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B331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 Narrow" w:hAnsi="Arial Narrow" w:cs="Arial"/>
          <w:b/>
          <w:sz w:val="20"/>
          <w:szCs w:val="20"/>
        </w:rPr>
      </w:pPr>
      <w:r w:rsidRPr="00FB3317">
        <w:rPr>
          <w:rFonts w:ascii="Arial Narrow" w:hAnsi="Arial Narrow" w:cs="Arial"/>
          <w:b/>
          <w:sz w:val="20"/>
          <w:szCs w:val="20"/>
          <w:highlight w:val="lightGray"/>
        </w:rPr>
        <w:t>[Número del Proceso de Contratación]</w:t>
      </w:r>
      <w:r w:rsidRPr="00FB3317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312948A3" w14:textId="77777777" w:rsidR="000D689C" w:rsidRPr="00FB3317" w:rsidRDefault="000D689C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4E2ABA56" w14:textId="74B81D21" w:rsidR="00D25D77" w:rsidRPr="00FB3317" w:rsidRDefault="00D25D77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FORMATO </w:t>
      </w:r>
      <w:r w:rsidR="00A8254C" w:rsidRPr="00FB3317">
        <w:rPr>
          <w:rFonts w:ascii="Arial Narrow" w:eastAsiaTheme="minorHAnsi" w:hAnsi="Arial Narrow" w:cs="Arial"/>
          <w:b/>
          <w:bCs/>
          <w:sz w:val="20"/>
          <w:szCs w:val="20"/>
          <w:highlight w:val="green"/>
          <w:lang w:eastAsia="en-US"/>
        </w:rPr>
        <w:t>XX</w:t>
      </w: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199BB5E7" w:rsidR="00C577A8" w:rsidRPr="00FB3317" w:rsidRDefault="00DE7768" w:rsidP="00506E24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FB3317">
        <w:rPr>
          <w:rFonts w:ascii="Arial Narrow" w:hAnsi="Arial Narrow" w:cs="Arial"/>
          <w:b/>
          <w:bCs/>
          <w:sz w:val="20"/>
          <w:szCs w:val="20"/>
        </w:rPr>
        <w:t xml:space="preserve">(Cuando el interesado solicite la limitación </w:t>
      </w:r>
      <w:r w:rsidR="00A07ADC" w:rsidRPr="00FB3317">
        <w:rPr>
          <w:rFonts w:ascii="Arial Narrow" w:hAnsi="Arial Narrow" w:cs="Arial"/>
          <w:b/>
          <w:bCs/>
          <w:sz w:val="20"/>
          <w:szCs w:val="20"/>
        </w:rPr>
        <w:t>del proceso</w:t>
      </w:r>
      <w:r w:rsidRPr="00FB3317">
        <w:rPr>
          <w:rFonts w:ascii="Arial Narrow" w:hAnsi="Arial Narrow" w:cs="Arial"/>
          <w:b/>
          <w:bCs/>
          <w:sz w:val="20"/>
          <w:szCs w:val="20"/>
        </w:rPr>
        <w:t xml:space="preserve"> a </w:t>
      </w:r>
      <w:proofErr w:type="spellStart"/>
      <w:r w:rsidRPr="00FB3317">
        <w:rPr>
          <w:rFonts w:ascii="Arial Narrow" w:hAnsi="Arial Narrow" w:cs="Arial"/>
          <w:b/>
          <w:bCs/>
          <w:sz w:val="20"/>
          <w:szCs w:val="20"/>
        </w:rPr>
        <w:t>Mipyme</w:t>
      </w:r>
      <w:proofErr w:type="spellEnd"/>
      <w:r w:rsidR="00DD4603" w:rsidRPr="00FB3317">
        <w:rPr>
          <w:rFonts w:ascii="Arial Narrow" w:hAnsi="Arial Narrow" w:cs="Arial"/>
          <w:b/>
          <w:bCs/>
          <w:sz w:val="20"/>
          <w:szCs w:val="20"/>
        </w:rPr>
        <w:t>)</w:t>
      </w:r>
    </w:p>
    <w:p w14:paraId="5F8FBFB2" w14:textId="77777777" w:rsidR="00B55235" w:rsidRPr="00FB3317" w:rsidRDefault="00B55235" w:rsidP="00506E24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9D1E009" w14:textId="3BC5EC30" w:rsidR="00E96738" w:rsidRPr="00FB3317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B331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573A0BD7" w14:textId="07A929B0" w:rsidR="00B74E4A" w:rsidRPr="00FB3317" w:rsidRDefault="00203F22" w:rsidP="00B74E4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Arial" w:hAnsi="Arial Narrow" w:cs="Arial"/>
          <w:sz w:val="20"/>
          <w:szCs w:val="20"/>
          <w:highlight w:val="green"/>
          <w:u w:val="single"/>
          <w:lang w:eastAsia="en-US"/>
        </w:rPr>
      </w:pPr>
      <w:r w:rsidRPr="00FB3317">
        <w:rPr>
          <w:rFonts w:ascii="Arial Narrow" w:hAnsi="Arial Narrow" w:cs="Arial"/>
          <w:sz w:val="20"/>
          <w:szCs w:val="20"/>
          <w:highlight w:val="lightGray"/>
        </w:rPr>
        <w:t>[</w:t>
      </w:r>
      <w:r w:rsidR="00DD4603" w:rsidRPr="00FB3317">
        <w:rPr>
          <w:rFonts w:ascii="Arial Narrow" w:hAnsi="Arial Narrow" w:cs="Arial"/>
          <w:sz w:val="20"/>
          <w:szCs w:val="20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FB3317">
        <w:rPr>
          <w:rFonts w:ascii="Arial Narrow" w:hAnsi="Arial Narrow" w:cs="Arial"/>
          <w:sz w:val="20"/>
          <w:szCs w:val="20"/>
          <w:highlight w:val="lightGray"/>
        </w:rPr>
        <w:t>Mipyme</w:t>
      </w:r>
      <w:proofErr w:type="spellEnd"/>
      <w:r w:rsidR="00DD4603" w:rsidRPr="00FB3317">
        <w:rPr>
          <w:rFonts w:ascii="Arial Narrow" w:hAnsi="Arial Narrow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DD4603" w:rsidRPr="00FB3317">
        <w:rPr>
          <w:rFonts w:ascii="Arial Narrow" w:hAnsi="Arial Narrow" w:cs="Arial"/>
          <w:sz w:val="20"/>
          <w:szCs w:val="20"/>
          <w:highlight w:val="lightGray"/>
        </w:rPr>
        <w:t>M</w:t>
      </w:r>
      <w:r w:rsidR="009D14FF" w:rsidRPr="00FB3317">
        <w:rPr>
          <w:rFonts w:ascii="Arial Narrow" w:hAnsi="Arial Narrow" w:cs="Arial"/>
          <w:sz w:val="20"/>
          <w:szCs w:val="20"/>
          <w:highlight w:val="lightGray"/>
        </w:rPr>
        <w:t>ipyme</w:t>
      </w:r>
      <w:proofErr w:type="spellEnd"/>
      <w:r w:rsidR="009D14FF" w:rsidRPr="00FB3317">
        <w:rPr>
          <w:rFonts w:ascii="Arial Narrow" w:hAnsi="Arial Narrow" w:cs="Arial"/>
          <w:sz w:val="20"/>
          <w:szCs w:val="20"/>
          <w:highlight w:val="lightGray"/>
        </w:rPr>
        <w:t xml:space="preserve"> con el diligenciamiento de este Formato y entregará los documentos requeridos en el artículo 2.2.1.2.4.</w:t>
      </w:r>
      <w:r w:rsidR="00AF515E" w:rsidRPr="00FB3317">
        <w:rPr>
          <w:rFonts w:ascii="Arial Narrow" w:hAnsi="Arial Narrow" w:cs="Arial"/>
          <w:sz w:val="20"/>
          <w:szCs w:val="20"/>
          <w:highlight w:val="lightGray"/>
        </w:rPr>
        <w:t xml:space="preserve">2.4 del Decreto 1082 de 2015. En todo caso, </w:t>
      </w:r>
      <w:r w:rsidR="00AF515E" w:rsidRPr="00FB3317">
        <w:rPr>
          <w:rFonts w:ascii="Arial Narrow" w:hAnsi="Arial Narrow" w:cs="Arial"/>
          <w:sz w:val="20"/>
          <w:szCs w:val="20"/>
          <w:highlight w:val="green"/>
        </w:rPr>
        <w:t>cuando la c</w:t>
      </w:r>
      <w:r w:rsidR="00796543" w:rsidRPr="00FB3317">
        <w:rPr>
          <w:rFonts w:ascii="Arial Narrow" w:hAnsi="Arial Narrow" w:cs="Arial"/>
          <w:sz w:val="20"/>
          <w:szCs w:val="20"/>
          <w:highlight w:val="green"/>
        </w:rPr>
        <w:t>alidad</w:t>
      </w:r>
      <w:r w:rsidR="00AF515E" w:rsidRPr="00FB3317">
        <w:rPr>
          <w:rFonts w:ascii="Arial Narrow" w:hAnsi="Arial Narrow" w:cs="Arial"/>
          <w:sz w:val="20"/>
          <w:szCs w:val="20"/>
          <w:highlight w:val="green"/>
        </w:rPr>
        <w:t xml:space="preserve"> de </w:t>
      </w:r>
      <w:proofErr w:type="spellStart"/>
      <w:r w:rsidR="00AF515E" w:rsidRPr="00FB3317">
        <w:rPr>
          <w:rFonts w:ascii="Arial Narrow" w:hAnsi="Arial Narrow" w:cs="Arial"/>
          <w:sz w:val="20"/>
          <w:szCs w:val="20"/>
          <w:highlight w:val="green"/>
        </w:rPr>
        <w:t>Mipyme</w:t>
      </w:r>
      <w:proofErr w:type="spellEnd"/>
      <w:r w:rsidR="00AF515E" w:rsidRPr="00FB3317">
        <w:rPr>
          <w:rFonts w:ascii="Arial Narrow" w:hAnsi="Arial Narrow" w:cs="Arial"/>
          <w:sz w:val="20"/>
          <w:szCs w:val="20"/>
          <w:highlight w:val="green"/>
        </w:rPr>
        <w:t xml:space="preserve"> se</w:t>
      </w:r>
      <w:r w:rsidR="00796543" w:rsidRPr="00FB3317">
        <w:rPr>
          <w:rFonts w:ascii="Arial Narrow" w:hAnsi="Arial Narrow" w:cs="Arial"/>
          <w:sz w:val="20"/>
          <w:szCs w:val="20"/>
          <w:highlight w:val="green"/>
        </w:rPr>
        <w:t xml:space="preserve"> pruebe</w:t>
      </w:r>
      <w:r w:rsidR="00AF515E" w:rsidRPr="00FB3317">
        <w:rPr>
          <w:rFonts w:ascii="Arial Narrow" w:hAnsi="Arial Narrow" w:cs="Arial"/>
          <w:sz w:val="20"/>
          <w:szCs w:val="20"/>
          <w:highlight w:val="green"/>
        </w:rPr>
        <w:t xml:space="preserve"> con la presentación del RUP vigente y en firme, </w:t>
      </w:r>
      <w:r w:rsidR="00B74E4A" w:rsidRPr="00FB3317">
        <w:rPr>
          <w:rFonts w:ascii="Arial Narrow" w:hAnsi="Arial Narrow" w:cs="Arial"/>
          <w:sz w:val="20"/>
          <w:szCs w:val="20"/>
          <w:highlight w:val="green"/>
        </w:rPr>
        <w:t>no será necesario aportar los demás documentos de la norma en comento.]</w:t>
      </w:r>
    </w:p>
    <w:p w14:paraId="0A75E58B" w14:textId="68E51823" w:rsidR="00BA6104" w:rsidRPr="00FB3317" w:rsidRDefault="00BA6104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64FC63C3" w14:textId="77777777" w:rsidR="00E96738" w:rsidRPr="00FB331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768967F8" w14:textId="77777777" w:rsidR="00D25D77" w:rsidRPr="00FB331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</w:rPr>
        <w:t>Señores</w:t>
      </w:r>
    </w:p>
    <w:p w14:paraId="10669766" w14:textId="77777777" w:rsidR="00D25D77" w:rsidRPr="00FB331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FB3317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B331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FB3317">
        <w:rPr>
          <w:rFonts w:ascii="Arial Narrow" w:hAnsi="Arial Narrow" w:cs="Arial"/>
          <w:sz w:val="20"/>
          <w:szCs w:val="20"/>
        </w:rPr>
        <w:t xml:space="preserve"> </w:t>
      </w:r>
    </w:p>
    <w:p w14:paraId="3514B5A7" w14:textId="77777777" w:rsidR="00D25D77" w:rsidRPr="00FB331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</w:p>
    <w:p w14:paraId="5B8A8075" w14:textId="70467C07" w:rsidR="000D689C" w:rsidRPr="00FB3317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FB3317">
        <w:rPr>
          <w:rFonts w:ascii="Arial Narrow" w:hAnsi="Arial Narrow"/>
          <w:b/>
          <w:sz w:val="20"/>
          <w:szCs w:val="20"/>
        </w:rPr>
        <w:t>REFERENCIA:</w:t>
      </w:r>
      <w:r w:rsidRPr="00FB3317">
        <w:rPr>
          <w:rFonts w:ascii="Arial Narrow" w:hAnsi="Arial Narrow"/>
          <w:sz w:val="20"/>
          <w:szCs w:val="20"/>
        </w:rPr>
        <w:tab/>
        <w:t xml:space="preserve">Proceso de Contratación </w:t>
      </w:r>
      <w:r w:rsidRPr="00FB3317">
        <w:rPr>
          <w:rFonts w:ascii="Arial Narrow" w:hAnsi="Arial Narrow"/>
          <w:sz w:val="20"/>
          <w:szCs w:val="20"/>
          <w:highlight w:val="lightGray"/>
        </w:rPr>
        <w:t>[Incluir número del Proceso de Contratación]</w:t>
      </w:r>
      <w:r w:rsidR="000D689C" w:rsidRPr="00FB3317">
        <w:rPr>
          <w:rFonts w:ascii="Arial Narrow" w:hAnsi="Arial Narrow"/>
          <w:sz w:val="20"/>
          <w:szCs w:val="20"/>
        </w:rPr>
        <w:t xml:space="preserve"> </w:t>
      </w:r>
    </w:p>
    <w:p w14:paraId="509F5D9B" w14:textId="77777777" w:rsidR="00BA6104" w:rsidRPr="00FB3317" w:rsidRDefault="00BA6104" w:rsidP="000D689C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</w:p>
    <w:p w14:paraId="2C0BA0A2" w14:textId="3191C02D" w:rsidR="000D689C" w:rsidRPr="00FB331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b/>
          <w:bCs/>
          <w:sz w:val="20"/>
          <w:szCs w:val="20"/>
        </w:rPr>
        <w:t>Objeto</w:t>
      </w:r>
      <w:r w:rsidRPr="00FB3317">
        <w:rPr>
          <w:rFonts w:ascii="Arial Narrow" w:hAnsi="Arial Narrow" w:cs="Arial"/>
          <w:sz w:val="20"/>
          <w:szCs w:val="20"/>
        </w:rPr>
        <w:t>:</w:t>
      </w:r>
      <w:r w:rsidR="006F49B1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="006F49B1">
        <w:rPr>
          <w:rFonts w:ascii="Arial Narrow" w:hAnsi="Arial Narrow" w:cs="Arial"/>
          <w:sz w:val="20"/>
          <w:szCs w:val="20"/>
        </w:rPr>
        <w:t>xxxx</w:t>
      </w:r>
      <w:proofErr w:type="spellEnd"/>
    </w:p>
    <w:p w14:paraId="5287EECA" w14:textId="77777777" w:rsidR="00751625" w:rsidRPr="00FB331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7E4CA3F8" w14:textId="42E19F2D" w:rsidR="00D25D77" w:rsidRPr="00FB331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por </w:t>
      </w: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grupos]</w:t>
      </w:r>
      <w:r w:rsidRPr="00FB3317">
        <w:rPr>
          <w:rFonts w:ascii="Arial Narrow" w:eastAsia="Arial" w:hAnsi="Arial Narrow" w:cs="Arial"/>
          <w:sz w:val="20"/>
          <w:szCs w:val="20"/>
          <w:lang w:eastAsia="en-US"/>
        </w:rPr>
        <w:t xml:space="preserve"> </w:t>
      </w: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Lote</w:t>
      </w:r>
      <w:r w:rsidR="00796543"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/Grupo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: </w:t>
      </w:r>
      <w:r w:rsidR="00910F01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293D22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FB3317">
        <w:rPr>
          <w:rFonts w:ascii="Arial Narrow" w:hAnsi="Arial Narrow" w:cs="Arial"/>
          <w:sz w:val="20"/>
          <w:szCs w:val="20"/>
          <w:highlight w:val="lightGray"/>
          <w:lang w:bidi="en-US"/>
        </w:rPr>
        <w:t>lote/grupo o lotes/grupos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B331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4B720286" w14:textId="77777777" w:rsidR="00D25D77" w:rsidRPr="00FB331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</w:rPr>
        <w:t>Estimados señores:</w:t>
      </w:r>
    </w:p>
    <w:p w14:paraId="3D003479" w14:textId="42997871" w:rsidR="00CE0829" w:rsidRPr="00FB3317" w:rsidRDefault="00D25D77" w:rsidP="00CE0829">
      <w:pPr>
        <w:widowControl w:val="0"/>
        <w:spacing w:before="120" w:after="120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identificados con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dicar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los </w:t>
      </w:r>
      <w:r w:rsidR="00F5787D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números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</w:t>
      </w:r>
      <w:r w:rsidR="00AE6C1D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l documento de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identificación]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>, declaramos bajo la gravedad de</w:t>
      </w:r>
      <w:r w:rsidR="00796543" w:rsidRPr="00FB3317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</w:t>
      </w:r>
      <w:r w:rsidR="00FD629A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corporar</w:t>
      </w:r>
      <w:r w:rsidR="00FD629A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se encuentra clasificada como:</w:t>
      </w:r>
      <w:r w:rsidR="00CE0829"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7656C98C" w:rsidR="00D25D77" w:rsidRPr="00FB3317" w:rsidRDefault="00D25D77" w:rsidP="00CE0829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</w:rPr>
        <w:t>Para acreditar dicha condición adjuntamos copia del registro mercantil</w:t>
      </w:r>
      <w:r w:rsidR="00D618C8" w:rsidRPr="00FB3317">
        <w:rPr>
          <w:rFonts w:ascii="Arial Narrow" w:hAnsi="Arial Narrow" w:cs="Arial"/>
          <w:sz w:val="20"/>
          <w:szCs w:val="20"/>
        </w:rPr>
        <w:t>.</w:t>
      </w:r>
    </w:p>
    <w:p w14:paraId="7E4F38B6" w14:textId="7CF9A17C" w:rsidR="00D25D77" w:rsidRPr="00FB331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2ED382B2" w14:textId="4146B254" w:rsidR="00D25D77" w:rsidRPr="00FB3317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0"/>
          <w:lang w:eastAsia="en-US"/>
        </w:rPr>
      </w:pPr>
      <w:r w:rsidRPr="00FB3317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B3317">
        <w:rPr>
          <w:rFonts w:ascii="Arial Narrow" w:hAnsi="Arial Narrow" w:cs="Arial"/>
          <w:sz w:val="20"/>
          <w:szCs w:val="20"/>
        </w:rPr>
        <w:t xml:space="preserve">, a los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B3317">
        <w:rPr>
          <w:rFonts w:ascii="Arial Narrow" w:hAnsi="Arial Narrow" w:cs="Arial"/>
          <w:sz w:val="20"/>
          <w:szCs w:val="20"/>
        </w:rPr>
        <w:t xml:space="preserve"> días del mes de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B3317">
        <w:rPr>
          <w:rFonts w:ascii="Arial Narrow" w:hAnsi="Arial Narrow" w:cs="Arial"/>
          <w:sz w:val="20"/>
          <w:szCs w:val="20"/>
        </w:rPr>
        <w:t xml:space="preserve"> de</w:t>
      </w:r>
      <w:r w:rsidR="00B02A0B" w:rsidRPr="00FB3317">
        <w:rPr>
          <w:rFonts w:ascii="Arial Narrow" w:hAnsi="Arial Narrow" w:cs="Arial"/>
          <w:sz w:val="20"/>
          <w:szCs w:val="20"/>
        </w:rPr>
        <w:t>l</w:t>
      </w:r>
      <w:r w:rsidRPr="00FB3317">
        <w:rPr>
          <w:rFonts w:ascii="Arial Narrow" w:hAnsi="Arial Narrow" w:cs="Arial"/>
          <w:sz w:val="20"/>
          <w:szCs w:val="20"/>
        </w:rPr>
        <w:t xml:space="preserve"> 20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6E8179A3" w14:textId="1972D8B6" w:rsidR="0051198D" w:rsidRPr="00FB3317" w:rsidRDefault="0051198D" w:rsidP="00D25D77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B3317" w:rsidRDefault="00213BAA" w:rsidP="00D25D77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B3317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0"/>
          <w:szCs w:val="20"/>
          <w:lang w:eastAsia="en-US"/>
        </w:rPr>
      </w:pPr>
      <w:r w:rsidRPr="00FB3317">
        <w:rPr>
          <w:rFonts w:ascii="Arial Narrow" w:eastAsia="Arial" w:hAnsi="Arial Narrow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B3317">
        <w:rPr>
          <w:rFonts w:ascii="Arial Narrow" w:eastAsia="Arial" w:hAnsi="Arial Narrow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B3317" w:rsidRDefault="0051198D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FB331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B3317" w:rsidRDefault="00783800" w:rsidP="00783800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B3317">
        <w:rPr>
          <w:rFonts w:ascii="Arial Narrow" w:eastAsia="Arial" w:hAnsi="Arial Narrow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B3317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sz w:val="20"/>
          <w:szCs w:val="20"/>
          <w:lang w:eastAsia="en-US"/>
        </w:rPr>
      </w:pP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B3317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FB331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B3317" w:rsidRDefault="000D689C">
      <w:pPr>
        <w:spacing w:after="160" w:line="259" w:lineRule="auto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Pr="00FB3317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 Narrow" w:hAnsi="Arial Narrow" w:cs="Arial"/>
          <w:b/>
          <w:sz w:val="20"/>
          <w:szCs w:val="20"/>
        </w:rPr>
      </w:pPr>
      <w:r w:rsidRPr="00FB3317">
        <w:rPr>
          <w:rFonts w:ascii="Arial Narrow" w:hAnsi="Arial Narrow"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B3317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08D4605F" w14:textId="77777777" w:rsidR="00373A85" w:rsidRPr="00FB331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 Narrow" w:hAnsi="Arial Narrow" w:cs="Arial"/>
          <w:b/>
          <w:sz w:val="20"/>
          <w:szCs w:val="20"/>
        </w:rPr>
      </w:pPr>
    </w:p>
    <w:p w14:paraId="7269B5E3" w14:textId="24F95780" w:rsidR="00E96738" w:rsidRPr="00FB3317" w:rsidRDefault="00E96738" w:rsidP="008F5A5F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b/>
          <w:bCs/>
          <w:sz w:val="20"/>
          <w:szCs w:val="20"/>
          <w:highlight w:val="green"/>
          <w:lang w:eastAsia="en-US"/>
        </w:rPr>
        <w:t>FORMATO</w:t>
      </w: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="00233079"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xx</w:t>
      </w:r>
      <w:proofErr w:type="spellEnd"/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00D679A6" w:rsidR="00005C8A" w:rsidRPr="00FB3317" w:rsidRDefault="00005C8A" w:rsidP="008F5A5F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FB3317">
        <w:rPr>
          <w:rFonts w:ascii="Arial Narrow" w:hAnsi="Arial Narrow" w:cs="Arial"/>
          <w:b/>
          <w:bCs/>
          <w:sz w:val="20"/>
          <w:szCs w:val="20"/>
        </w:rPr>
        <w:t xml:space="preserve">(Cuando el interesado </w:t>
      </w:r>
      <w:r w:rsidR="00A07ADC" w:rsidRPr="00FB3317">
        <w:rPr>
          <w:rFonts w:ascii="Arial Narrow" w:hAnsi="Arial Narrow" w:cs="Arial"/>
          <w:b/>
          <w:bCs/>
          <w:sz w:val="20"/>
          <w:szCs w:val="20"/>
        </w:rPr>
        <w:t>solicite la</w:t>
      </w:r>
      <w:r w:rsidR="006F1305" w:rsidRPr="00FB3317">
        <w:rPr>
          <w:rFonts w:ascii="Arial Narrow" w:hAnsi="Arial Narrow" w:cs="Arial"/>
          <w:b/>
          <w:bCs/>
          <w:sz w:val="20"/>
          <w:szCs w:val="20"/>
        </w:rPr>
        <w:t xml:space="preserve"> limitación del proceso </w:t>
      </w:r>
      <w:r w:rsidR="00A07ADC" w:rsidRPr="00FB3317">
        <w:rPr>
          <w:rFonts w:ascii="Arial Narrow" w:hAnsi="Arial Narrow" w:cs="Arial"/>
          <w:b/>
          <w:bCs/>
          <w:sz w:val="20"/>
          <w:szCs w:val="20"/>
        </w:rPr>
        <w:t xml:space="preserve">a </w:t>
      </w:r>
      <w:proofErr w:type="spellStart"/>
      <w:r w:rsidR="005A6279" w:rsidRPr="00FB3317">
        <w:rPr>
          <w:rFonts w:ascii="Arial Narrow" w:hAnsi="Arial Narrow" w:cs="Arial"/>
          <w:b/>
          <w:bCs/>
          <w:sz w:val="20"/>
          <w:szCs w:val="20"/>
        </w:rPr>
        <w:t>Mipyme</w:t>
      </w:r>
      <w:proofErr w:type="spellEnd"/>
      <w:r w:rsidR="005A6279" w:rsidRPr="00FB3317">
        <w:rPr>
          <w:rFonts w:ascii="Arial Narrow" w:hAnsi="Arial Narrow" w:cs="Arial"/>
          <w:b/>
          <w:bCs/>
          <w:sz w:val="20"/>
          <w:szCs w:val="20"/>
        </w:rPr>
        <w:t>)</w:t>
      </w:r>
    </w:p>
    <w:p w14:paraId="0BFA8FAE" w14:textId="77777777" w:rsidR="00506E24" w:rsidRPr="00FB3317" w:rsidRDefault="00506E24" w:rsidP="00373A85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B3317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B331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7CCCC09D" w14:textId="2678B274" w:rsidR="00B15D79" w:rsidRPr="00FB3317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FB3317">
        <w:rPr>
          <w:rFonts w:ascii="Arial Narrow" w:hAnsi="Arial Narrow" w:cs="Arial"/>
          <w:sz w:val="20"/>
          <w:szCs w:val="20"/>
          <w:highlight w:val="lightGray"/>
        </w:rPr>
        <w:t>[</w:t>
      </w:r>
      <w:r w:rsidRPr="00FB3317" w:rsidDel="00E3109C">
        <w:rPr>
          <w:rFonts w:ascii="Arial Narrow" w:hAnsi="Arial Narrow" w:cs="Arial"/>
          <w:sz w:val="20"/>
          <w:szCs w:val="20"/>
          <w:highlight w:val="lightGray"/>
        </w:rPr>
        <w:t>E</w:t>
      </w:r>
      <w:r w:rsidR="005A6279" w:rsidRPr="00FB3317">
        <w:rPr>
          <w:rFonts w:ascii="Arial Narrow" w:hAnsi="Arial Narrow"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 w:rsidRPr="00FB3317">
        <w:rPr>
          <w:rFonts w:ascii="Arial Narrow" w:hAnsi="Arial Narrow" w:cs="Arial"/>
          <w:sz w:val="20"/>
          <w:szCs w:val="20"/>
          <w:highlight w:val="lightGray"/>
        </w:rPr>
        <w:t xml:space="preserve">ón a </w:t>
      </w:r>
      <w:proofErr w:type="spellStart"/>
      <w:r w:rsidR="00C31774" w:rsidRPr="00FB3317">
        <w:rPr>
          <w:rFonts w:ascii="Arial Narrow" w:hAnsi="Arial Narrow" w:cs="Arial"/>
          <w:sz w:val="20"/>
          <w:szCs w:val="20"/>
          <w:highlight w:val="lightGray"/>
        </w:rPr>
        <w:t>Mipyme</w:t>
      </w:r>
      <w:proofErr w:type="spellEnd"/>
      <w:r w:rsidR="00C31774" w:rsidRPr="00FB3317">
        <w:rPr>
          <w:rFonts w:ascii="Arial Narrow" w:hAnsi="Arial Narrow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C31774" w:rsidRPr="00FB3317">
        <w:rPr>
          <w:rFonts w:ascii="Arial Narrow" w:hAnsi="Arial Narrow" w:cs="Arial"/>
          <w:sz w:val="20"/>
          <w:szCs w:val="20"/>
          <w:highlight w:val="lightGray"/>
        </w:rPr>
        <w:t>Mipyme</w:t>
      </w:r>
      <w:proofErr w:type="spellEnd"/>
      <w:r w:rsidR="00C31774" w:rsidRPr="00FB3317">
        <w:rPr>
          <w:rFonts w:ascii="Arial Narrow" w:hAnsi="Arial Narrow" w:cs="Arial"/>
          <w:sz w:val="20"/>
          <w:szCs w:val="20"/>
          <w:highlight w:val="lightGray"/>
        </w:rPr>
        <w:t xml:space="preserve"> con el diligenciamiento de este Formato y entregará los documentos requeridos en el artículo 2.2.1.2.4.2.4 del Decreto 1082 de 2015. En todo caso, </w:t>
      </w:r>
      <w:r w:rsidR="00C31774" w:rsidRPr="00FB3317">
        <w:rPr>
          <w:rFonts w:ascii="Arial Narrow" w:hAnsi="Arial Narrow" w:cs="Arial"/>
          <w:sz w:val="20"/>
          <w:szCs w:val="20"/>
          <w:highlight w:val="green"/>
        </w:rPr>
        <w:t>cuando la c</w:t>
      </w:r>
      <w:r w:rsidR="00796543" w:rsidRPr="00FB3317">
        <w:rPr>
          <w:rFonts w:ascii="Arial Narrow" w:hAnsi="Arial Narrow" w:cs="Arial"/>
          <w:sz w:val="20"/>
          <w:szCs w:val="20"/>
          <w:highlight w:val="green"/>
        </w:rPr>
        <w:t>alidad</w:t>
      </w:r>
      <w:r w:rsidR="00C31774" w:rsidRPr="00FB3317">
        <w:rPr>
          <w:rFonts w:ascii="Arial Narrow" w:hAnsi="Arial Narrow" w:cs="Arial"/>
          <w:sz w:val="20"/>
          <w:szCs w:val="20"/>
          <w:highlight w:val="green"/>
        </w:rPr>
        <w:t xml:space="preserve"> de </w:t>
      </w:r>
      <w:proofErr w:type="spellStart"/>
      <w:r w:rsidR="00C31774" w:rsidRPr="00FB3317">
        <w:rPr>
          <w:rFonts w:ascii="Arial Narrow" w:hAnsi="Arial Narrow" w:cs="Arial"/>
          <w:sz w:val="20"/>
          <w:szCs w:val="20"/>
          <w:highlight w:val="green"/>
        </w:rPr>
        <w:t>Mipyme</w:t>
      </w:r>
      <w:proofErr w:type="spellEnd"/>
      <w:r w:rsidR="00926F41" w:rsidRPr="00FB3317">
        <w:rPr>
          <w:rFonts w:ascii="Arial Narrow" w:hAnsi="Arial Narrow" w:cs="Arial"/>
          <w:sz w:val="20"/>
          <w:szCs w:val="20"/>
          <w:highlight w:val="green"/>
        </w:rPr>
        <w:t xml:space="preserve"> se </w:t>
      </w:r>
      <w:r w:rsidR="00796543" w:rsidRPr="00FB3317">
        <w:rPr>
          <w:rFonts w:ascii="Arial Narrow" w:hAnsi="Arial Narrow" w:cs="Arial"/>
          <w:sz w:val="20"/>
          <w:szCs w:val="20"/>
          <w:highlight w:val="green"/>
        </w:rPr>
        <w:t>pruebe</w:t>
      </w:r>
      <w:r w:rsidR="00926F41" w:rsidRPr="00FB3317">
        <w:rPr>
          <w:rFonts w:ascii="Arial Narrow" w:hAnsi="Arial Narrow" w:cs="Arial"/>
          <w:sz w:val="20"/>
          <w:szCs w:val="20"/>
          <w:highlight w:val="green"/>
        </w:rPr>
        <w:t xml:space="preserve"> con la presentación del RUP vigente y en firme, </w:t>
      </w:r>
      <w:bookmarkStart w:id="0" w:name="_Hlk203072762"/>
      <w:r w:rsidR="00926F41" w:rsidRPr="00FB3317">
        <w:rPr>
          <w:rFonts w:ascii="Arial Narrow" w:hAnsi="Arial Narrow" w:cs="Arial"/>
          <w:sz w:val="20"/>
          <w:szCs w:val="20"/>
          <w:highlight w:val="green"/>
        </w:rPr>
        <w:t>no será necesario aportar los</w:t>
      </w:r>
      <w:r w:rsidR="007159E4" w:rsidRPr="00FB3317">
        <w:rPr>
          <w:rFonts w:ascii="Arial Narrow" w:hAnsi="Arial Narrow" w:cs="Arial"/>
          <w:sz w:val="20"/>
          <w:szCs w:val="20"/>
          <w:highlight w:val="green"/>
        </w:rPr>
        <w:t xml:space="preserve"> demás </w:t>
      </w:r>
      <w:r w:rsidR="00926F41" w:rsidRPr="00FB3317">
        <w:rPr>
          <w:rFonts w:ascii="Arial Narrow" w:hAnsi="Arial Narrow" w:cs="Arial"/>
          <w:sz w:val="20"/>
          <w:szCs w:val="20"/>
          <w:highlight w:val="green"/>
        </w:rPr>
        <w:t>documentos</w:t>
      </w:r>
      <w:r w:rsidR="002048C7" w:rsidRPr="00FB3317">
        <w:rPr>
          <w:rFonts w:ascii="Arial Narrow" w:hAnsi="Arial Narrow" w:cs="Arial"/>
          <w:sz w:val="20"/>
          <w:szCs w:val="20"/>
          <w:highlight w:val="green"/>
        </w:rPr>
        <w:t xml:space="preserve"> de</w:t>
      </w:r>
      <w:r w:rsidR="001265A7" w:rsidRPr="00FB3317">
        <w:rPr>
          <w:rFonts w:ascii="Arial Narrow" w:hAnsi="Arial Narrow" w:cs="Arial"/>
          <w:sz w:val="20"/>
          <w:szCs w:val="20"/>
          <w:highlight w:val="green"/>
        </w:rPr>
        <w:t xml:space="preserve"> la norma en comento.</w:t>
      </w:r>
      <w:r w:rsidR="00926F41" w:rsidRPr="00FB3317">
        <w:rPr>
          <w:rFonts w:ascii="Arial Narrow" w:hAnsi="Arial Narrow" w:cs="Arial"/>
          <w:sz w:val="20"/>
          <w:szCs w:val="20"/>
          <w:highlight w:val="green"/>
        </w:rPr>
        <w:t>]</w:t>
      </w:r>
      <w:bookmarkEnd w:id="0"/>
    </w:p>
    <w:p w14:paraId="2D5017B7" w14:textId="77777777" w:rsidR="00213BAA" w:rsidRPr="00FB331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5ECA58FB" w14:textId="77777777" w:rsidR="00E96738" w:rsidRPr="00FB331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</w:rPr>
        <w:t>Señores</w:t>
      </w:r>
    </w:p>
    <w:p w14:paraId="13C482CF" w14:textId="77777777" w:rsidR="00E96738" w:rsidRPr="00FB331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0"/>
          <w:szCs w:val="20"/>
          <w:highlight w:val="lightGray"/>
        </w:rPr>
      </w:pPr>
      <w:r w:rsidRPr="00FB3317">
        <w:rPr>
          <w:rFonts w:ascii="Arial Narrow" w:hAnsi="Arial Narrow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B331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  <w:highlight w:val="lightGray"/>
        </w:rPr>
        <w:t>[Ciudad]</w:t>
      </w:r>
      <w:r w:rsidRPr="00FB3317">
        <w:rPr>
          <w:rFonts w:ascii="Arial Narrow" w:hAnsi="Arial Narrow" w:cs="Arial"/>
          <w:sz w:val="20"/>
          <w:szCs w:val="20"/>
        </w:rPr>
        <w:t xml:space="preserve"> </w:t>
      </w:r>
    </w:p>
    <w:p w14:paraId="6064CC52" w14:textId="77777777" w:rsidR="00E96738" w:rsidRPr="00FB331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</w:p>
    <w:p w14:paraId="6ECF4797" w14:textId="53ED5AFF" w:rsidR="00213BAA" w:rsidRPr="00FB3317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FB3317">
        <w:rPr>
          <w:rFonts w:ascii="Arial Narrow" w:hAnsi="Arial Narrow"/>
          <w:b/>
          <w:sz w:val="20"/>
          <w:szCs w:val="20"/>
        </w:rPr>
        <w:t>REFERENCIA:</w:t>
      </w:r>
      <w:r w:rsidRPr="00FB3317">
        <w:rPr>
          <w:rFonts w:ascii="Arial Narrow" w:hAnsi="Arial Narrow"/>
          <w:sz w:val="20"/>
          <w:szCs w:val="20"/>
        </w:rPr>
        <w:tab/>
        <w:t xml:space="preserve">Proceso de Contratación </w:t>
      </w:r>
      <w:r w:rsidRPr="00FB3317">
        <w:rPr>
          <w:rFonts w:ascii="Arial Narrow" w:hAnsi="Arial Narrow"/>
          <w:sz w:val="20"/>
          <w:szCs w:val="20"/>
          <w:highlight w:val="lightGray"/>
        </w:rPr>
        <w:t>[Incluir número del Proceso de Contratación]</w:t>
      </w:r>
      <w:r w:rsidR="00213BAA" w:rsidRPr="00FB3317">
        <w:rPr>
          <w:rFonts w:ascii="Arial Narrow" w:hAnsi="Arial Narrow"/>
          <w:sz w:val="20"/>
          <w:szCs w:val="20"/>
        </w:rPr>
        <w:t xml:space="preserve"> </w:t>
      </w:r>
    </w:p>
    <w:p w14:paraId="6B41FBB0" w14:textId="77777777" w:rsidR="00373A85" w:rsidRPr="00FB3317" w:rsidRDefault="00373A85" w:rsidP="00373A85">
      <w:pPr>
        <w:rPr>
          <w:rFonts w:ascii="Arial Narrow" w:hAnsi="Arial Narrow"/>
          <w:sz w:val="20"/>
          <w:szCs w:val="20"/>
          <w:highlight w:val="lightGray"/>
        </w:rPr>
      </w:pPr>
    </w:p>
    <w:p w14:paraId="7F8E8EBF" w14:textId="54934707" w:rsidR="00E96738" w:rsidRPr="00FB3317" w:rsidRDefault="00E96738" w:rsidP="008F5A5F">
      <w:pPr>
        <w:rPr>
          <w:rFonts w:ascii="Arial Narrow" w:hAnsi="Arial Narrow"/>
          <w:b/>
          <w:bCs/>
        </w:rPr>
      </w:pPr>
      <w:r w:rsidRPr="00FB3317">
        <w:rPr>
          <w:rFonts w:ascii="Arial Narrow" w:hAnsi="Arial Narrow"/>
          <w:b/>
          <w:bCs/>
          <w:sz w:val="20"/>
          <w:szCs w:val="20"/>
        </w:rPr>
        <w:t>Objeto</w:t>
      </w:r>
      <w:r w:rsidR="00213BAA" w:rsidRPr="00FB3317">
        <w:rPr>
          <w:rFonts w:ascii="Arial Narrow" w:hAnsi="Arial Narrow"/>
          <w:b/>
          <w:bCs/>
          <w:sz w:val="20"/>
          <w:szCs w:val="20"/>
        </w:rPr>
        <w:t>:</w:t>
      </w:r>
      <w:r w:rsidR="00213BAA" w:rsidRPr="00FB3317">
        <w:rPr>
          <w:rFonts w:ascii="Arial Narrow" w:hAnsi="Arial Narrow"/>
          <w:b/>
          <w:bCs/>
        </w:rPr>
        <w:t xml:space="preserve"> </w:t>
      </w:r>
    </w:p>
    <w:p w14:paraId="1B0738D0" w14:textId="2E0800BB" w:rsidR="00E96738" w:rsidRPr="00FB3317" w:rsidRDefault="00E96738" w:rsidP="008F5A5F">
      <w:pPr>
        <w:spacing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 xml:space="preserve">por </w:t>
      </w: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grupos]</w:t>
      </w:r>
      <w:r w:rsidRPr="00FB3317">
        <w:rPr>
          <w:rFonts w:ascii="Arial Narrow" w:eastAsia="Arial" w:hAnsi="Arial Narrow" w:cs="Arial"/>
          <w:sz w:val="20"/>
          <w:szCs w:val="20"/>
          <w:lang w:eastAsia="en-US"/>
        </w:rPr>
        <w:t xml:space="preserve"> </w:t>
      </w: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Lote</w:t>
      </w:r>
      <w:r w:rsidR="00796543"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/Grupo</w:t>
      </w: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: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5F65C9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FB3317">
        <w:rPr>
          <w:rFonts w:ascii="Arial Narrow" w:hAnsi="Arial Narrow" w:cs="Arial"/>
          <w:sz w:val="20"/>
          <w:szCs w:val="20"/>
          <w:highlight w:val="lightGray"/>
          <w:lang w:bidi="en-US"/>
        </w:rPr>
        <w:t>lote/grupo o lotes/grupos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B331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5590A479" w14:textId="77777777" w:rsidR="00E96738" w:rsidRPr="00FB3317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</w:rPr>
        <w:t>Estimados señores:</w:t>
      </w:r>
    </w:p>
    <w:p w14:paraId="61C95CFD" w14:textId="1669C30C" w:rsidR="00E96738" w:rsidRPr="00FB3317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identificados con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dicar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actuando en representación de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cluir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nombre del </w:t>
      </w:r>
      <w:r w:rsidR="007B026A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P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roponente]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declaramos bajo la gravedad de</w:t>
      </w:r>
      <w:r w:rsidR="00316949" w:rsidRPr="00FB3317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</w:t>
      </w:r>
      <w:r w:rsidR="007B026A"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7B026A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</w:t>
      </w:r>
      <w:r w:rsidR="00796543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orporar</w:t>
      </w:r>
      <w:r w:rsidR="007B026A"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] 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 encuentra clasificada como: </w:t>
      </w:r>
      <w:r w:rsidRPr="00FB3317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B3317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B3317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FB3317">
        <w:rPr>
          <w:rFonts w:ascii="Arial Narrow" w:hAnsi="Arial Narrow" w:cs="Arial"/>
          <w:sz w:val="20"/>
          <w:szCs w:val="20"/>
        </w:rPr>
        <w:t>Para acreditar dicha condición</w:t>
      </w:r>
      <w:r w:rsidR="00C44DA9" w:rsidRPr="00FB3317">
        <w:rPr>
          <w:rFonts w:ascii="Arial Narrow" w:hAnsi="Arial Narrow" w:cs="Arial"/>
          <w:sz w:val="20"/>
          <w:szCs w:val="20"/>
        </w:rPr>
        <w:t>,</w:t>
      </w:r>
      <w:r w:rsidRPr="00FB3317">
        <w:rPr>
          <w:rFonts w:ascii="Arial Narrow" w:hAnsi="Arial Narrow" w:cs="Arial"/>
          <w:sz w:val="20"/>
          <w:szCs w:val="20"/>
        </w:rPr>
        <w:t xml:space="preserve"> adjuntamos copia del certificado de existencia y representación legal </w:t>
      </w:r>
      <w:r w:rsidR="00C26047" w:rsidRPr="00FB3317">
        <w:rPr>
          <w:rFonts w:ascii="Arial Narrow" w:hAnsi="Arial Narrow" w:cs="Arial"/>
          <w:sz w:val="20"/>
          <w:szCs w:val="20"/>
        </w:rPr>
        <w:t xml:space="preserve">de la </w:t>
      </w:r>
      <w:r w:rsidRPr="00FB3317">
        <w:rPr>
          <w:rFonts w:ascii="Arial Narrow" w:hAnsi="Arial Narrow" w:cs="Arial"/>
          <w:sz w:val="20"/>
          <w:szCs w:val="20"/>
        </w:rPr>
        <w:t>Cámara de Comercio</w:t>
      </w:r>
      <w:r w:rsidR="00C26047" w:rsidRPr="00FB3317">
        <w:rPr>
          <w:rFonts w:ascii="Arial Narrow" w:hAnsi="Arial Narrow" w:cs="Arial"/>
          <w:sz w:val="20"/>
          <w:szCs w:val="20"/>
        </w:rPr>
        <w:t xml:space="preserve"> de </w:t>
      </w:r>
      <w:r w:rsidR="00C26047" w:rsidRPr="00FB3317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B3317">
        <w:rPr>
          <w:rFonts w:ascii="Arial Narrow" w:hAnsi="Arial Narrow" w:cs="Arial"/>
          <w:sz w:val="20"/>
          <w:szCs w:val="20"/>
        </w:rPr>
        <w:t xml:space="preserve"> o </w:t>
      </w:r>
      <w:r w:rsidR="00796543" w:rsidRPr="00FB3317">
        <w:rPr>
          <w:rFonts w:ascii="Arial Narrow" w:hAnsi="Arial Narrow" w:cs="Arial"/>
          <w:sz w:val="20"/>
          <w:szCs w:val="20"/>
        </w:rPr>
        <w:t>de</w:t>
      </w:r>
      <w:r w:rsidRPr="00FB3317">
        <w:rPr>
          <w:rFonts w:ascii="Arial Narrow" w:hAnsi="Arial Narrow"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B3317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2BD0595B" w14:textId="4BB9755F" w:rsidR="00E96738" w:rsidRPr="00FB3317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0"/>
          <w:szCs w:val="20"/>
          <w:lang w:eastAsia="en-US"/>
        </w:rPr>
      </w:pPr>
      <w:r w:rsidRPr="00FB3317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B3317">
        <w:rPr>
          <w:rFonts w:ascii="Arial Narrow" w:hAnsi="Arial Narrow" w:cs="Arial"/>
          <w:sz w:val="20"/>
          <w:szCs w:val="20"/>
        </w:rPr>
        <w:t xml:space="preserve">, a los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B3317">
        <w:rPr>
          <w:rFonts w:ascii="Arial Narrow" w:hAnsi="Arial Narrow" w:cs="Arial"/>
          <w:sz w:val="20"/>
          <w:szCs w:val="20"/>
        </w:rPr>
        <w:t xml:space="preserve"> días del mes de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B3317">
        <w:rPr>
          <w:rFonts w:ascii="Arial Narrow" w:hAnsi="Arial Narrow" w:cs="Arial"/>
          <w:sz w:val="20"/>
          <w:szCs w:val="20"/>
        </w:rPr>
        <w:t xml:space="preserve"> de</w:t>
      </w:r>
      <w:r w:rsidR="00BC4E01" w:rsidRPr="00FB3317">
        <w:rPr>
          <w:rFonts w:ascii="Arial Narrow" w:hAnsi="Arial Narrow" w:cs="Arial"/>
          <w:sz w:val="20"/>
          <w:szCs w:val="20"/>
        </w:rPr>
        <w:t>l</w:t>
      </w:r>
      <w:r w:rsidRPr="00FB3317">
        <w:rPr>
          <w:rFonts w:ascii="Arial Narrow" w:hAnsi="Arial Narrow" w:cs="Arial"/>
          <w:sz w:val="20"/>
          <w:szCs w:val="20"/>
        </w:rPr>
        <w:t>20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07859304" w14:textId="77777777" w:rsidR="00EF1FF1" w:rsidRPr="00FB3317" w:rsidRDefault="00EF1FF1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B3317" w:rsidRDefault="00EF1FF1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B3317" w:rsidRDefault="0051198D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  <w:sectPr w:rsidR="0051198D" w:rsidRPr="00FB331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B3317" w:rsidRDefault="00EF1FF1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</w:pPr>
      <w:r w:rsidRPr="00FB3317">
        <w:rPr>
          <w:rFonts w:ascii="Arial Narrow" w:eastAsia="Arial" w:hAnsi="Arial Narrow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B3317" w:rsidRDefault="00EF1FF1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u w:val="single"/>
          <w:lang w:eastAsia="en-US"/>
        </w:rPr>
      </w:pPr>
      <w:r w:rsidRPr="00FB3317">
        <w:rPr>
          <w:rFonts w:ascii="Arial Narrow" w:eastAsia="Arial" w:hAnsi="Arial Narrow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B3317" w:rsidRDefault="00AC5C24" w:rsidP="00E96738">
      <w:pPr>
        <w:spacing w:after="160" w:line="259" w:lineRule="auto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  <w:sectPr w:rsidR="00AC5C24" w:rsidRPr="00FB331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B3317" w:rsidRDefault="0051198D" w:rsidP="0051198D">
      <w:pPr>
        <w:spacing w:after="160" w:line="259" w:lineRule="auto"/>
        <w:rPr>
          <w:rFonts w:ascii="Arial Narrow" w:eastAsia="Arial" w:hAnsi="Arial Narrow" w:cs="Arial"/>
          <w:sz w:val="20"/>
          <w:szCs w:val="20"/>
          <w:lang w:eastAsia="en-US"/>
        </w:rPr>
      </w:pP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B3317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FB3317">
        <w:rPr>
          <w:rFonts w:ascii="Arial Narrow" w:eastAsia="Arial" w:hAnsi="Arial Narrow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B3317" w:rsidRDefault="0051198D">
      <w:pPr>
        <w:rPr>
          <w:rFonts w:ascii="Arial Narrow" w:eastAsia="Arial" w:hAnsi="Arial Narrow" w:cs="Arial"/>
          <w:sz w:val="20"/>
          <w:szCs w:val="20"/>
          <w:lang w:eastAsia="en-US"/>
        </w:rPr>
        <w:sectPr w:rsidR="0051198D" w:rsidRPr="00FB331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B3317" w:rsidRDefault="00FB347B">
      <w:pPr>
        <w:rPr>
          <w:rFonts w:ascii="Arial Narrow" w:hAnsi="Arial Narrow"/>
        </w:rPr>
      </w:pPr>
    </w:p>
    <w:p w14:paraId="70C6A2EF" w14:textId="77777777" w:rsidR="001F70B8" w:rsidRPr="00FB3317" w:rsidRDefault="001F70B8">
      <w:pPr>
        <w:rPr>
          <w:rFonts w:ascii="Arial Narrow" w:hAnsi="Arial Narrow"/>
        </w:rPr>
      </w:pPr>
    </w:p>
    <w:p w14:paraId="7F6DDF41" w14:textId="1E3D0EC5" w:rsidR="006F49B1" w:rsidRDefault="006F49B1">
      <w:pPr>
        <w:spacing w:after="160" w:line="259" w:lineRule="auto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208A838F" w14:textId="77777777" w:rsidR="001F70B8" w:rsidRPr="00FB3317" w:rsidRDefault="001F70B8">
      <w:pPr>
        <w:rPr>
          <w:rFonts w:ascii="Arial Narrow" w:hAnsi="Arial Narrow"/>
        </w:rPr>
      </w:pPr>
    </w:p>
    <w:p w14:paraId="452C6955" w14:textId="3F864CCC" w:rsidR="00233079" w:rsidRPr="00FB3317" w:rsidRDefault="00233079" w:rsidP="00233079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FORMATO </w:t>
      </w:r>
      <w:proofErr w:type="gramStart"/>
      <w:r w:rsidRPr="00FB3317">
        <w:rPr>
          <w:rFonts w:ascii="Arial Narrow" w:eastAsiaTheme="minorHAnsi" w:hAnsi="Arial Narrow" w:cs="Arial"/>
          <w:b/>
          <w:bCs/>
          <w:sz w:val="20"/>
          <w:szCs w:val="20"/>
          <w:highlight w:val="green"/>
          <w:lang w:eastAsia="en-US"/>
        </w:rPr>
        <w:t>XX</w:t>
      </w: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 –</w:t>
      </w:r>
      <w:proofErr w:type="gramEnd"/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MIPYME</w:t>
      </w:r>
    </w:p>
    <w:p w14:paraId="53D1C78E" w14:textId="77777777" w:rsidR="00233079" w:rsidRPr="00FB3317" w:rsidRDefault="00233079" w:rsidP="0023307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FB3317">
        <w:rPr>
          <w:rFonts w:ascii="Arial Narrow" w:hAnsi="Arial Narrow" w:cs="Arial"/>
          <w:b/>
          <w:bCs/>
          <w:sz w:val="20"/>
          <w:szCs w:val="20"/>
        </w:rPr>
        <w:t xml:space="preserve">(Cuando el interesado solicite la limitación del proceso a </w:t>
      </w:r>
      <w:proofErr w:type="spellStart"/>
      <w:r w:rsidRPr="00FB3317">
        <w:rPr>
          <w:rFonts w:ascii="Arial Narrow" w:hAnsi="Arial Narrow" w:cs="Arial"/>
          <w:b/>
          <w:bCs/>
          <w:sz w:val="20"/>
          <w:szCs w:val="20"/>
        </w:rPr>
        <w:t>Mipyme</w:t>
      </w:r>
      <w:proofErr w:type="spellEnd"/>
      <w:r w:rsidRPr="00FB3317">
        <w:rPr>
          <w:rFonts w:ascii="Arial Narrow" w:hAnsi="Arial Narrow" w:cs="Arial"/>
          <w:b/>
          <w:bCs/>
          <w:sz w:val="20"/>
          <w:szCs w:val="20"/>
        </w:rPr>
        <w:t>)</w:t>
      </w:r>
    </w:p>
    <w:p w14:paraId="31E17F15" w14:textId="77777777" w:rsidR="00233079" w:rsidRPr="00FB3317" w:rsidRDefault="00233079" w:rsidP="00233079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2D52312" w14:textId="6ED393CF" w:rsidR="00233079" w:rsidRPr="00FB3317" w:rsidRDefault="00233079" w:rsidP="00233079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B3317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(FIGURA ASOCIATIVA)</w:t>
      </w:r>
    </w:p>
    <w:p w14:paraId="63FCA583" w14:textId="77777777" w:rsidR="00233079" w:rsidRPr="00FB3317" w:rsidRDefault="00233079" w:rsidP="00233079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C9B58D1" w14:textId="24545988" w:rsidR="00E96031" w:rsidRPr="00FB3317" w:rsidRDefault="00E96031" w:rsidP="00D262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Arial" w:hAnsi="Arial Narrow" w:cs="Arial"/>
          <w:sz w:val="20"/>
          <w:szCs w:val="20"/>
          <w:highlight w:val="lightGray"/>
          <w:u w:val="single"/>
          <w:lang w:eastAsia="en-US"/>
        </w:rPr>
      </w:pPr>
      <w:r w:rsidRPr="00FB3317">
        <w:rPr>
          <w:rFonts w:ascii="Arial Narrow" w:hAnsi="Arial Narrow" w:cs="Arial"/>
          <w:sz w:val="20"/>
          <w:szCs w:val="20"/>
          <w:highlight w:val="lightGray"/>
        </w:rPr>
        <w:t>[</w:t>
      </w:r>
      <w:r w:rsidRPr="00FB3317" w:rsidDel="00E3109C">
        <w:rPr>
          <w:rFonts w:ascii="Arial Narrow" w:hAnsi="Arial Narrow" w:cs="Arial"/>
          <w:sz w:val="20"/>
          <w:szCs w:val="20"/>
          <w:highlight w:val="lightGray"/>
        </w:rPr>
        <w:t>E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>l interesado</w:t>
      </w:r>
      <w:r w:rsidR="00C83A88" w:rsidRPr="00FB3317">
        <w:rPr>
          <w:rFonts w:ascii="Arial Narrow" w:hAnsi="Arial Narrow" w:cs="Arial"/>
          <w:sz w:val="20"/>
          <w:szCs w:val="20"/>
          <w:highlight w:val="lightGray"/>
        </w:rPr>
        <w:t xml:space="preserve"> figura asociativa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 xml:space="preserve">que solicita limitar la convocatoria del Proceso de Contratación a </w:t>
      </w:r>
      <w:proofErr w:type="spellStart"/>
      <w:r w:rsidRPr="00FB3317">
        <w:rPr>
          <w:rFonts w:ascii="Arial Narrow" w:hAnsi="Arial Narrow" w:cs="Arial"/>
          <w:sz w:val="20"/>
          <w:szCs w:val="20"/>
          <w:highlight w:val="lightGray"/>
        </w:rPr>
        <w:t>Mipyme</w:t>
      </w:r>
      <w:proofErr w:type="spellEnd"/>
      <w:r w:rsidRPr="00FB3317">
        <w:rPr>
          <w:rFonts w:ascii="Arial Narrow" w:hAnsi="Arial Narrow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FB3317">
        <w:rPr>
          <w:rFonts w:ascii="Arial Narrow" w:hAnsi="Arial Narrow" w:cs="Arial"/>
          <w:sz w:val="20"/>
          <w:szCs w:val="20"/>
          <w:highlight w:val="lightGray"/>
        </w:rPr>
        <w:t>Mipyme</w:t>
      </w:r>
      <w:proofErr w:type="spellEnd"/>
      <w:r w:rsidRPr="00FB3317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C83A88" w:rsidRPr="00FB3317">
        <w:rPr>
          <w:rFonts w:ascii="Arial Narrow" w:hAnsi="Arial Narrow" w:cs="Arial"/>
          <w:sz w:val="20"/>
          <w:szCs w:val="20"/>
          <w:highlight w:val="lightGray"/>
        </w:rPr>
        <w:t xml:space="preserve">de cada uno de sus integrantes </w:t>
      </w:r>
      <w:r w:rsidR="009E4091" w:rsidRPr="00FB3317">
        <w:rPr>
          <w:rFonts w:ascii="Arial Narrow" w:hAnsi="Arial Narrow" w:cs="Arial"/>
          <w:sz w:val="20"/>
          <w:szCs w:val="20"/>
          <w:highlight w:val="lightGray"/>
        </w:rPr>
        <w:t>y para el efecto deberá diligenciar lo exigi</w:t>
      </w:r>
      <w:r w:rsidR="00E210F5" w:rsidRPr="00FB3317">
        <w:rPr>
          <w:rFonts w:ascii="Arial Narrow" w:hAnsi="Arial Narrow" w:cs="Arial"/>
          <w:sz w:val="20"/>
          <w:szCs w:val="20"/>
          <w:highlight w:val="lightGray"/>
        </w:rPr>
        <w:t>do para personas naturales y/o jurídicas</w:t>
      </w:r>
      <w:r w:rsidR="0060200B" w:rsidRPr="00FB3317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A5095B" w:rsidRPr="00FB3317">
        <w:rPr>
          <w:rFonts w:ascii="Arial Narrow" w:hAnsi="Arial Narrow" w:cs="Arial"/>
          <w:sz w:val="20"/>
          <w:szCs w:val="20"/>
          <w:highlight w:val="lightGray"/>
        </w:rPr>
        <w:t>según la conformación de la citada figura asociativa</w:t>
      </w:r>
      <w:r w:rsidR="0090402B" w:rsidRPr="00FB3317">
        <w:rPr>
          <w:rFonts w:ascii="Arial Narrow" w:hAnsi="Arial Narrow" w:cs="Arial"/>
          <w:sz w:val="20"/>
          <w:szCs w:val="20"/>
          <w:highlight w:val="lightGray"/>
        </w:rPr>
        <w:t xml:space="preserve">, </w:t>
      </w:r>
      <w:r w:rsidRPr="00FB3317">
        <w:rPr>
          <w:rFonts w:ascii="Arial Narrow" w:hAnsi="Arial Narrow" w:cs="Arial"/>
          <w:sz w:val="20"/>
          <w:szCs w:val="20"/>
          <w:highlight w:val="lightGray"/>
        </w:rPr>
        <w:t xml:space="preserve">con el diligenciamiento de este Formato y entregará los documentos requeridos en el artículo 2.2.1.2.4.2.4 del Decreto 1082 de 2015. </w:t>
      </w:r>
      <w:r w:rsidR="00C7275A" w:rsidRPr="00FB3317">
        <w:rPr>
          <w:rFonts w:ascii="Arial Narrow" w:hAnsi="Arial Narrow" w:cs="Arial"/>
          <w:sz w:val="20"/>
          <w:szCs w:val="20"/>
        </w:rPr>
        <w:t xml:space="preserve">En todo caso, </w:t>
      </w:r>
      <w:r w:rsidR="00C7275A" w:rsidRPr="00FB3317">
        <w:rPr>
          <w:rFonts w:ascii="Arial Narrow" w:hAnsi="Arial Narrow" w:cs="Arial"/>
          <w:sz w:val="20"/>
          <w:szCs w:val="20"/>
          <w:highlight w:val="green"/>
        </w:rPr>
        <w:t xml:space="preserve">cuando la calidad de </w:t>
      </w:r>
      <w:proofErr w:type="spellStart"/>
      <w:r w:rsidR="00C7275A" w:rsidRPr="00FB3317">
        <w:rPr>
          <w:rFonts w:ascii="Arial Narrow" w:hAnsi="Arial Narrow" w:cs="Arial"/>
          <w:sz w:val="20"/>
          <w:szCs w:val="20"/>
          <w:highlight w:val="green"/>
        </w:rPr>
        <w:t>Mipyme</w:t>
      </w:r>
      <w:proofErr w:type="spellEnd"/>
      <w:r w:rsidR="00C7275A" w:rsidRPr="00FB3317">
        <w:rPr>
          <w:rFonts w:ascii="Arial Narrow" w:hAnsi="Arial Narrow" w:cs="Arial"/>
          <w:sz w:val="20"/>
          <w:szCs w:val="20"/>
          <w:highlight w:val="green"/>
        </w:rPr>
        <w:t xml:space="preserve"> de cada uno de los integrantes de la figura asociativa se pruebe con la presentación del</w:t>
      </w:r>
      <w:r w:rsidR="00220ACF" w:rsidRPr="00FB3317">
        <w:rPr>
          <w:rFonts w:ascii="Arial Narrow" w:hAnsi="Arial Narrow" w:cs="Arial"/>
          <w:sz w:val="20"/>
          <w:szCs w:val="20"/>
          <w:highlight w:val="green"/>
        </w:rPr>
        <w:t xml:space="preserve"> respectivo </w:t>
      </w:r>
      <w:r w:rsidR="00C7275A" w:rsidRPr="00FB3317">
        <w:rPr>
          <w:rFonts w:ascii="Arial Narrow" w:hAnsi="Arial Narrow" w:cs="Arial"/>
          <w:sz w:val="20"/>
          <w:szCs w:val="20"/>
          <w:highlight w:val="green"/>
        </w:rPr>
        <w:t>RUP</w:t>
      </w:r>
      <w:r w:rsidR="00983136" w:rsidRPr="00FB3317">
        <w:rPr>
          <w:rFonts w:ascii="Arial Narrow" w:hAnsi="Arial Narrow" w:cs="Arial"/>
          <w:sz w:val="20"/>
          <w:szCs w:val="20"/>
          <w:highlight w:val="green"/>
        </w:rPr>
        <w:t xml:space="preserve"> de cada integrante</w:t>
      </w:r>
      <w:r w:rsidR="003E0E1A">
        <w:rPr>
          <w:rFonts w:ascii="Arial Narrow" w:hAnsi="Arial Narrow" w:cs="Arial"/>
          <w:sz w:val="20"/>
          <w:szCs w:val="20"/>
          <w:highlight w:val="green"/>
        </w:rPr>
        <w:t>,</w:t>
      </w:r>
      <w:r w:rsidR="00C7275A" w:rsidRPr="00FB3317">
        <w:rPr>
          <w:rFonts w:ascii="Arial Narrow" w:hAnsi="Arial Narrow" w:cs="Arial"/>
          <w:sz w:val="20"/>
          <w:szCs w:val="20"/>
          <w:highlight w:val="green"/>
        </w:rPr>
        <w:t xml:space="preserve"> vigente y en firme, no será necesario aportar los</w:t>
      </w:r>
      <w:r w:rsidR="007159E4" w:rsidRPr="00FB3317">
        <w:rPr>
          <w:rFonts w:ascii="Arial Narrow" w:hAnsi="Arial Narrow" w:cs="Arial"/>
          <w:sz w:val="20"/>
          <w:szCs w:val="20"/>
          <w:highlight w:val="green"/>
        </w:rPr>
        <w:t xml:space="preserve"> demás documentos de la norma en comento.]</w:t>
      </w:r>
    </w:p>
    <w:p w14:paraId="45AE3CBD" w14:textId="77777777" w:rsidR="00233079" w:rsidRPr="00FB3317" w:rsidRDefault="00233079" w:rsidP="00E96031">
      <w:pPr>
        <w:spacing w:line="259" w:lineRule="auto"/>
        <w:jc w:val="center"/>
        <w:rPr>
          <w:rFonts w:ascii="Arial Narrow" w:hAnsi="Arial Narrow"/>
        </w:rPr>
      </w:pPr>
    </w:p>
    <w:sectPr w:rsidR="00233079" w:rsidRPr="00FB331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7C2E6" w14:textId="77777777" w:rsidR="00920479" w:rsidRDefault="00920479" w:rsidP="000616C1">
      <w:r>
        <w:separator/>
      </w:r>
    </w:p>
  </w:endnote>
  <w:endnote w:type="continuationSeparator" w:id="0">
    <w:p w14:paraId="4B94043B" w14:textId="77777777" w:rsidR="00920479" w:rsidRDefault="00920479" w:rsidP="000616C1">
      <w:r>
        <w:continuationSeparator/>
      </w:r>
    </w:p>
  </w:endnote>
  <w:endnote w:type="continuationNotice" w:id="1">
    <w:p w14:paraId="46D3C44C" w14:textId="77777777" w:rsidR="00920479" w:rsidRDefault="009204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84319" w14:textId="77777777" w:rsidR="00D02F20" w:rsidRDefault="00D02F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07148" w14:textId="77777777" w:rsidR="00D02F20" w:rsidRDefault="00D02F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5441" w14:textId="77777777" w:rsidR="00D02F20" w:rsidRDefault="00D02F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9996A" w14:textId="77777777" w:rsidR="00920479" w:rsidRDefault="00920479" w:rsidP="000616C1">
      <w:r>
        <w:separator/>
      </w:r>
    </w:p>
  </w:footnote>
  <w:footnote w:type="continuationSeparator" w:id="0">
    <w:p w14:paraId="70A36710" w14:textId="77777777" w:rsidR="00920479" w:rsidRDefault="00920479" w:rsidP="000616C1">
      <w:r>
        <w:continuationSeparator/>
      </w:r>
    </w:p>
  </w:footnote>
  <w:footnote w:type="continuationNotice" w:id="1">
    <w:p w14:paraId="21045E77" w14:textId="77777777" w:rsidR="00920479" w:rsidRDefault="009204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B819F" w14:textId="77777777" w:rsidR="00D02F20" w:rsidRDefault="00D02F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5C76B" w14:textId="77777777" w:rsidR="00D02F20" w:rsidRDefault="00D02F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843E4" w14:textId="77777777" w:rsidR="00D02F20" w:rsidRDefault="00D02F2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32A51"/>
    <w:rsid w:val="0006069B"/>
    <w:rsid w:val="000616C1"/>
    <w:rsid w:val="00080FB0"/>
    <w:rsid w:val="000823EB"/>
    <w:rsid w:val="000A6389"/>
    <w:rsid w:val="000B1656"/>
    <w:rsid w:val="000D689C"/>
    <w:rsid w:val="001265A7"/>
    <w:rsid w:val="00140A25"/>
    <w:rsid w:val="001425C6"/>
    <w:rsid w:val="00142786"/>
    <w:rsid w:val="00181A0F"/>
    <w:rsid w:val="00185269"/>
    <w:rsid w:val="00185433"/>
    <w:rsid w:val="001A26E6"/>
    <w:rsid w:val="001A36F8"/>
    <w:rsid w:val="001A5C14"/>
    <w:rsid w:val="001C69D9"/>
    <w:rsid w:val="001E2845"/>
    <w:rsid w:val="001F70B8"/>
    <w:rsid w:val="002005FA"/>
    <w:rsid w:val="00202B29"/>
    <w:rsid w:val="00203F22"/>
    <w:rsid w:val="002048C7"/>
    <w:rsid w:val="00213BAA"/>
    <w:rsid w:val="00220ACF"/>
    <w:rsid w:val="002300E6"/>
    <w:rsid w:val="00233079"/>
    <w:rsid w:val="002441B4"/>
    <w:rsid w:val="00244334"/>
    <w:rsid w:val="00250B09"/>
    <w:rsid w:val="00254629"/>
    <w:rsid w:val="00260C9A"/>
    <w:rsid w:val="00264957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E0E1A"/>
    <w:rsid w:val="003F35AE"/>
    <w:rsid w:val="004029A6"/>
    <w:rsid w:val="00411FC1"/>
    <w:rsid w:val="004328A0"/>
    <w:rsid w:val="00457C60"/>
    <w:rsid w:val="00482328"/>
    <w:rsid w:val="004A1308"/>
    <w:rsid w:val="004A5997"/>
    <w:rsid w:val="004B4928"/>
    <w:rsid w:val="004D7B34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0200B"/>
    <w:rsid w:val="00686646"/>
    <w:rsid w:val="006A6B88"/>
    <w:rsid w:val="006C5199"/>
    <w:rsid w:val="006D37FF"/>
    <w:rsid w:val="006D75AE"/>
    <w:rsid w:val="006E08BB"/>
    <w:rsid w:val="006E538B"/>
    <w:rsid w:val="006F1305"/>
    <w:rsid w:val="006F1915"/>
    <w:rsid w:val="006F49B1"/>
    <w:rsid w:val="00712BA7"/>
    <w:rsid w:val="007159E4"/>
    <w:rsid w:val="007179E1"/>
    <w:rsid w:val="00722E64"/>
    <w:rsid w:val="00730B32"/>
    <w:rsid w:val="00751625"/>
    <w:rsid w:val="00783800"/>
    <w:rsid w:val="00792BF7"/>
    <w:rsid w:val="00796543"/>
    <w:rsid w:val="007B026A"/>
    <w:rsid w:val="007C5861"/>
    <w:rsid w:val="007D4307"/>
    <w:rsid w:val="007E17A1"/>
    <w:rsid w:val="008318D6"/>
    <w:rsid w:val="00891531"/>
    <w:rsid w:val="008945A9"/>
    <w:rsid w:val="008D31AD"/>
    <w:rsid w:val="008D34BA"/>
    <w:rsid w:val="008F5A5F"/>
    <w:rsid w:val="0090402B"/>
    <w:rsid w:val="00905611"/>
    <w:rsid w:val="00910F01"/>
    <w:rsid w:val="00920479"/>
    <w:rsid w:val="00926F41"/>
    <w:rsid w:val="00937BCF"/>
    <w:rsid w:val="00971C24"/>
    <w:rsid w:val="00983136"/>
    <w:rsid w:val="009837A6"/>
    <w:rsid w:val="00987996"/>
    <w:rsid w:val="00995CB6"/>
    <w:rsid w:val="009D14FF"/>
    <w:rsid w:val="009D2A51"/>
    <w:rsid w:val="009E4091"/>
    <w:rsid w:val="009E5B02"/>
    <w:rsid w:val="009E5D5E"/>
    <w:rsid w:val="00A00E27"/>
    <w:rsid w:val="00A07ADC"/>
    <w:rsid w:val="00A305E1"/>
    <w:rsid w:val="00A34EBC"/>
    <w:rsid w:val="00A5095B"/>
    <w:rsid w:val="00A51038"/>
    <w:rsid w:val="00A8254C"/>
    <w:rsid w:val="00A92182"/>
    <w:rsid w:val="00A92AA3"/>
    <w:rsid w:val="00A94CE6"/>
    <w:rsid w:val="00AC5C24"/>
    <w:rsid w:val="00AD1102"/>
    <w:rsid w:val="00AE6C1D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71C5D"/>
    <w:rsid w:val="00B74E4A"/>
    <w:rsid w:val="00BA6104"/>
    <w:rsid w:val="00BC4E01"/>
    <w:rsid w:val="00BF7864"/>
    <w:rsid w:val="00C228CB"/>
    <w:rsid w:val="00C26047"/>
    <w:rsid w:val="00C27625"/>
    <w:rsid w:val="00C31774"/>
    <w:rsid w:val="00C44DA9"/>
    <w:rsid w:val="00C47E88"/>
    <w:rsid w:val="00C57566"/>
    <w:rsid w:val="00C577A8"/>
    <w:rsid w:val="00C7275A"/>
    <w:rsid w:val="00C83A88"/>
    <w:rsid w:val="00C953E9"/>
    <w:rsid w:val="00CE0829"/>
    <w:rsid w:val="00CE53B8"/>
    <w:rsid w:val="00D02F20"/>
    <w:rsid w:val="00D137E9"/>
    <w:rsid w:val="00D13878"/>
    <w:rsid w:val="00D14A60"/>
    <w:rsid w:val="00D223C6"/>
    <w:rsid w:val="00D25D77"/>
    <w:rsid w:val="00D26278"/>
    <w:rsid w:val="00D36799"/>
    <w:rsid w:val="00D618C8"/>
    <w:rsid w:val="00D9199D"/>
    <w:rsid w:val="00D91F32"/>
    <w:rsid w:val="00DA24FE"/>
    <w:rsid w:val="00DC3EF0"/>
    <w:rsid w:val="00DD4603"/>
    <w:rsid w:val="00DE0ECF"/>
    <w:rsid w:val="00DE7768"/>
    <w:rsid w:val="00DF54E5"/>
    <w:rsid w:val="00E022CE"/>
    <w:rsid w:val="00E04DCA"/>
    <w:rsid w:val="00E210F5"/>
    <w:rsid w:val="00E56CCB"/>
    <w:rsid w:val="00E87213"/>
    <w:rsid w:val="00E96031"/>
    <w:rsid w:val="00E96738"/>
    <w:rsid w:val="00EF1FF1"/>
    <w:rsid w:val="00F01E10"/>
    <w:rsid w:val="00F0512A"/>
    <w:rsid w:val="00F27C4D"/>
    <w:rsid w:val="00F31474"/>
    <w:rsid w:val="00F5787D"/>
    <w:rsid w:val="00F7549D"/>
    <w:rsid w:val="00F8068A"/>
    <w:rsid w:val="00F91767"/>
    <w:rsid w:val="00FB3317"/>
    <w:rsid w:val="00FB347B"/>
    <w:rsid w:val="00FB3C88"/>
    <w:rsid w:val="00FB6D76"/>
    <w:rsid w:val="00FD5E2E"/>
    <w:rsid w:val="00FD629A"/>
    <w:rsid w:val="00FF0290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a3543</cp:lastModifiedBy>
  <cp:revision>2</cp:revision>
  <cp:lastPrinted>2025-07-10T16:54:00Z</cp:lastPrinted>
  <dcterms:created xsi:type="dcterms:W3CDTF">2025-07-22T16:22:00Z</dcterms:created>
  <dcterms:modified xsi:type="dcterms:W3CDTF">2025-07-22T16:22:00Z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