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3F68D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4DA6">
        <w:rPr>
          <w:rFonts w:ascii="Trebuchet MS" w:eastAsia="MS Mincho" w:hAnsi="Trebuchet MS" w:cs="Arial"/>
          <w:sz w:val="22"/>
          <w:szCs w:val="22"/>
          <w:lang w:val="es-ES"/>
        </w:rPr>
        <w:t>HERNANDEZ CASTAÑO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4DA6">
        <w:rPr>
          <w:rFonts w:ascii="Trebuchet MS" w:eastAsia="MS Mincho" w:hAnsi="Trebuchet MS" w:cs="Arial"/>
          <w:sz w:val="22"/>
          <w:szCs w:val="22"/>
          <w:lang w:val="es-ES"/>
        </w:rPr>
        <w:t>MAURICIO ALEJANDRO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E4DA6">
        <w:rPr>
          <w:rFonts w:ascii="Trebuchet MS" w:eastAsia="MS Mincho" w:hAnsi="Trebuchet MS" w:cs="Arial"/>
          <w:sz w:val="22"/>
          <w:szCs w:val="22"/>
          <w:lang w:val="es-ES"/>
        </w:rPr>
        <w:t>8163173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9CB88B0" w:rsidR="00065F9C" w:rsidRPr="00DD7AEB" w:rsidRDefault="0054158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47757F" wp14:editId="4BCEB4A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E2F86" w14:textId="77777777" w:rsidR="00AE4DA6" w:rsidRDefault="00AE4D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2FDF3" w14:textId="77777777" w:rsidR="00AE4DA6" w:rsidRDefault="00AE4D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9C2AF" w14:textId="77777777" w:rsidR="00AE4DA6" w:rsidRDefault="00AE4D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62DE5" w14:textId="77777777" w:rsidR="00AE4DA6" w:rsidRDefault="00AE4D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15BDD" w14:textId="77777777" w:rsidR="00AE4DA6" w:rsidRDefault="00AE4D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580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4DA6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6BC788E-1F26-4D42-82FC-C50B5EB4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