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F6662" w14:textId="5DCC69AD" w:rsidR="001568C7" w:rsidRPr="0007605F" w:rsidRDefault="00D93E3E" w:rsidP="004862F8">
      <w:pPr>
        <w:tabs>
          <w:tab w:val="left" w:pos="1260"/>
        </w:tabs>
        <w:autoSpaceDE w:val="0"/>
        <w:autoSpaceDN w:val="0"/>
        <w:adjustRightInd w:val="0"/>
        <w:ind w:left="1260" w:hanging="1260"/>
        <w:rPr>
          <w:sz w:val="16"/>
          <w:szCs w:val="16"/>
        </w:rPr>
      </w:pPr>
      <w:r w:rsidRPr="00684BB1">
        <w:rPr>
          <w:rFonts w:ascii="Arial" w:hAnsi="Arial" w:cs="Arial"/>
          <w:b/>
          <w:sz w:val="18"/>
          <w:szCs w:val="18"/>
        </w:rPr>
        <w:tab/>
      </w:r>
    </w:p>
    <w:p w14:paraId="58AA68BD" w14:textId="61D6A72A" w:rsidR="006B13CA" w:rsidRPr="00983F15" w:rsidRDefault="00F01466" w:rsidP="00955F51">
      <w:pPr>
        <w:autoSpaceDE w:val="0"/>
        <w:autoSpaceDN w:val="0"/>
        <w:adjustRightInd w:val="0"/>
        <w:jc w:val="center"/>
        <w:rPr>
          <w:rFonts w:ascii="Arial" w:hAnsi="Arial" w:cs="Arial"/>
          <w:b/>
          <w:sz w:val="20"/>
          <w:szCs w:val="20"/>
        </w:rPr>
      </w:pPr>
      <w:r w:rsidRPr="00983F15">
        <w:rPr>
          <w:rFonts w:ascii="Arial" w:hAnsi="Arial" w:cs="Arial"/>
          <w:b/>
          <w:sz w:val="20"/>
          <w:szCs w:val="20"/>
        </w:rPr>
        <w:t>ANEXO No</w:t>
      </w:r>
      <w:r w:rsidR="0098477E" w:rsidRPr="00983F15">
        <w:rPr>
          <w:rFonts w:ascii="Arial" w:hAnsi="Arial" w:cs="Arial"/>
          <w:b/>
          <w:sz w:val="20"/>
          <w:szCs w:val="20"/>
        </w:rPr>
        <w:t>.</w:t>
      </w:r>
      <w:r w:rsidR="00B40AB5" w:rsidRPr="00983F15">
        <w:rPr>
          <w:rFonts w:ascii="Arial" w:hAnsi="Arial" w:cs="Arial"/>
          <w:b/>
          <w:sz w:val="20"/>
          <w:szCs w:val="20"/>
        </w:rPr>
        <w:t xml:space="preserve"> 2</w:t>
      </w:r>
      <w:r w:rsidR="00867D95" w:rsidRPr="00983F15">
        <w:rPr>
          <w:rFonts w:ascii="Arial" w:hAnsi="Arial" w:cs="Arial"/>
          <w:b/>
          <w:sz w:val="20"/>
          <w:szCs w:val="20"/>
        </w:rPr>
        <w:t xml:space="preserve"> </w:t>
      </w:r>
    </w:p>
    <w:p w14:paraId="1B43E5A4" w14:textId="79CE08AE" w:rsidR="00254FD8" w:rsidRPr="00983F15" w:rsidRDefault="00254FD8" w:rsidP="00955F51">
      <w:pPr>
        <w:autoSpaceDE w:val="0"/>
        <w:autoSpaceDN w:val="0"/>
        <w:adjustRightInd w:val="0"/>
        <w:jc w:val="center"/>
        <w:rPr>
          <w:rFonts w:ascii="Arial" w:hAnsi="Arial" w:cs="Arial"/>
          <w:b/>
          <w:sz w:val="20"/>
          <w:szCs w:val="20"/>
        </w:rPr>
      </w:pPr>
      <w:r w:rsidRPr="00983F15">
        <w:rPr>
          <w:rFonts w:ascii="Arial" w:hAnsi="Arial" w:cs="Arial"/>
          <w:b/>
          <w:sz w:val="20"/>
          <w:szCs w:val="20"/>
        </w:rPr>
        <w:t>ESPECIFICACIONES TÉCNICAS</w:t>
      </w:r>
    </w:p>
    <w:p w14:paraId="63724388" w14:textId="77777777" w:rsidR="00254FD8" w:rsidRPr="00983F15" w:rsidRDefault="00254FD8" w:rsidP="00955F51">
      <w:pPr>
        <w:autoSpaceDE w:val="0"/>
        <w:autoSpaceDN w:val="0"/>
        <w:adjustRightInd w:val="0"/>
        <w:jc w:val="center"/>
        <w:rPr>
          <w:rFonts w:ascii="Arial" w:hAnsi="Arial" w:cs="Arial"/>
          <w:b/>
          <w:sz w:val="20"/>
          <w:szCs w:val="20"/>
        </w:rPr>
      </w:pPr>
    </w:p>
    <w:p w14:paraId="3195AA86" w14:textId="0699431F" w:rsidR="00254FD8" w:rsidRPr="00983F15" w:rsidRDefault="00254FD8" w:rsidP="00254FD8">
      <w:pPr>
        <w:pStyle w:val="Sinespaciado1"/>
        <w:rPr>
          <w:rFonts w:ascii="Arial" w:hAnsi="Arial" w:cs="Arial"/>
          <w:sz w:val="18"/>
          <w:szCs w:val="18"/>
        </w:rPr>
      </w:pPr>
      <w:r w:rsidRPr="00983F15">
        <w:rPr>
          <w:rFonts w:ascii="Arial" w:hAnsi="Arial" w:cs="Arial"/>
          <w:sz w:val="18"/>
          <w:szCs w:val="18"/>
        </w:rPr>
        <w:t>El oferente deberá cumplir estrictamente con las especificaciones solicitadas, Marcando con una equis (X) en la casilla de “CUMPLE”, atendiendo los factores descritos a continuación:</w:t>
      </w:r>
    </w:p>
    <w:p w14:paraId="425C44EA" w14:textId="77777777" w:rsidR="00DB3071" w:rsidRPr="00983F15" w:rsidRDefault="00DB3071" w:rsidP="00DB3071">
      <w:pPr>
        <w:tabs>
          <w:tab w:val="left" w:pos="-1080"/>
          <w:tab w:val="left" w:pos="0"/>
        </w:tabs>
        <w:rPr>
          <w:rFonts w:ascii="Arial" w:hAnsi="Arial" w:cs="Arial"/>
          <w:b/>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
        <w:gridCol w:w="6612"/>
        <w:gridCol w:w="882"/>
        <w:gridCol w:w="882"/>
      </w:tblGrid>
      <w:tr w:rsidR="00983F15" w:rsidRPr="00DC0904" w14:paraId="2F080096" w14:textId="77777777" w:rsidTr="00983F15">
        <w:trPr>
          <w:trHeight w:val="224"/>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1CFEC1" w14:textId="77777777" w:rsidR="00983F15" w:rsidRPr="00983F15" w:rsidRDefault="00983F15" w:rsidP="00AF52D4">
            <w:pPr>
              <w:pStyle w:val="Sinespaciado1"/>
              <w:jc w:val="center"/>
              <w:rPr>
                <w:rFonts w:ascii="Arial" w:hAnsi="Arial" w:cs="Arial"/>
                <w:b/>
                <w:bCs/>
                <w:color w:val="000000" w:themeColor="text1"/>
                <w:sz w:val="14"/>
                <w:szCs w:val="14"/>
              </w:rPr>
            </w:pPr>
            <w:bookmarkStart w:id="0" w:name="_Hlk48212527"/>
            <w:r w:rsidRPr="00983F15">
              <w:rPr>
                <w:rFonts w:ascii="Arial" w:hAnsi="Arial" w:cs="Arial"/>
                <w:b/>
                <w:bCs/>
                <w:color w:val="000000" w:themeColor="text1"/>
                <w:sz w:val="14"/>
                <w:szCs w:val="14"/>
              </w:rPr>
              <w:t>No.</w:t>
            </w:r>
          </w:p>
        </w:tc>
        <w:tc>
          <w:tcPr>
            <w:tcW w:w="6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65EBE2" w14:textId="77777777" w:rsidR="00983F15" w:rsidRPr="00983F15" w:rsidRDefault="00983F15" w:rsidP="00AF52D4">
            <w:pPr>
              <w:pStyle w:val="Sinespaciado1"/>
              <w:jc w:val="center"/>
              <w:rPr>
                <w:rFonts w:ascii="Arial" w:hAnsi="Arial" w:cs="Arial"/>
                <w:b/>
                <w:bCs/>
                <w:color w:val="000000" w:themeColor="text1"/>
                <w:sz w:val="14"/>
                <w:szCs w:val="14"/>
              </w:rPr>
            </w:pPr>
            <w:r w:rsidRPr="00983F15">
              <w:rPr>
                <w:rFonts w:ascii="Arial" w:hAnsi="Arial" w:cs="Arial"/>
                <w:b/>
                <w:bCs/>
                <w:color w:val="000000" w:themeColor="text1"/>
                <w:sz w:val="14"/>
                <w:szCs w:val="14"/>
              </w:rPr>
              <w:t>ESPECIFICACIONES TÉCNICAS MÍNIMAS HABILITANTES</w:t>
            </w:r>
          </w:p>
        </w:tc>
        <w:tc>
          <w:tcPr>
            <w:tcW w:w="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1718AB" w14:textId="77777777" w:rsidR="00983F15" w:rsidRPr="00983F15" w:rsidRDefault="00983F15" w:rsidP="00AF52D4">
            <w:pPr>
              <w:pStyle w:val="Sinespaciado1"/>
              <w:jc w:val="center"/>
              <w:rPr>
                <w:rFonts w:ascii="Arial" w:hAnsi="Arial" w:cs="Arial"/>
                <w:b/>
                <w:bCs/>
                <w:color w:val="000000" w:themeColor="text1"/>
                <w:sz w:val="14"/>
                <w:szCs w:val="14"/>
              </w:rPr>
            </w:pPr>
            <w:r w:rsidRPr="00983F15">
              <w:rPr>
                <w:rFonts w:ascii="Arial" w:hAnsi="Arial" w:cs="Arial"/>
                <w:b/>
                <w:bCs/>
                <w:color w:val="000000" w:themeColor="text1"/>
                <w:sz w:val="14"/>
                <w:szCs w:val="14"/>
              </w:rPr>
              <w:t>CUMPLE</w:t>
            </w:r>
          </w:p>
        </w:tc>
        <w:tc>
          <w:tcPr>
            <w:tcW w:w="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1A0A40" w14:textId="77777777" w:rsidR="00983F15" w:rsidRPr="00983F15" w:rsidRDefault="00983F15" w:rsidP="00AF52D4">
            <w:pPr>
              <w:pStyle w:val="Sinespaciado1"/>
              <w:jc w:val="center"/>
              <w:rPr>
                <w:rFonts w:ascii="Arial" w:hAnsi="Arial" w:cs="Arial"/>
                <w:b/>
                <w:bCs/>
                <w:color w:val="000000" w:themeColor="text1"/>
                <w:sz w:val="14"/>
                <w:szCs w:val="14"/>
              </w:rPr>
            </w:pPr>
            <w:r w:rsidRPr="00983F15">
              <w:rPr>
                <w:rFonts w:ascii="Arial" w:hAnsi="Arial" w:cs="Arial"/>
                <w:b/>
                <w:bCs/>
                <w:color w:val="000000" w:themeColor="text1"/>
                <w:sz w:val="14"/>
                <w:szCs w:val="14"/>
              </w:rPr>
              <w:t>NO CUMPLE</w:t>
            </w:r>
          </w:p>
        </w:tc>
      </w:tr>
      <w:tr w:rsidR="00983F15" w:rsidRPr="00DC0904" w14:paraId="68B0ED3D" w14:textId="77777777" w:rsidTr="00983F15">
        <w:trPr>
          <w:trHeight w:val="681"/>
          <w:jc w:val="center"/>
        </w:trPr>
        <w:tc>
          <w:tcPr>
            <w:tcW w:w="0" w:type="auto"/>
            <w:vAlign w:val="center"/>
          </w:tcPr>
          <w:p w14:paraId="610B38A0" w14:textId="77777777" w:rsidR="00983F15" w:rsidRPr="00DC0904" w:rsidRDefault="00983F15" w:rsidP="00AF52D4">
            <w:pPr>
              <w:pStyle w:val="Sinespaciado1"/>
              <w:jc w:val="center"/>
              <w:rPr>
                <w:rFonts w:ascii="Arial" w:hAnsi="Arial" w:cs="Arial"/>
                <w:b/>
                <w:bCs/>
                <w:color w:val="FF0000"/>
                <w:sz w:val="16"/>
                <w:szCs w:val="16"/>
              </w:rPr>
            </w:pPr>
            <w:r w:rsidRPr="00122A5E">
              <w:rPr>
                <w:rFonts w:ascii="Arial" w:hAnsi="Arial" w:cs="Arial"/>
                <w:b/>
                <w:bCs/>
                <w:color w:val="000000" w:themeColor="text1"/>
                <w:sz w:val="16"/>
                <w:szCs w:val="16"/>
              </w:rPr>
              <w:t>1</w:t>
            </w:r>
          </w:p>
        </w:tc>
        <w:tc>
          <w:tcPr>
            <w:tcW w:w="6612" w:type="dxa"/>
          </w:tcPr>
          <w:p w14:paraId="06883A5B" w14:textId="77777777" w:rsidR="00983F15" w:rsidRPr="00275D5C" w:rsidRDefault="00983F15" w:rsidP="00AF52D4">
            <w:pPr>
              <w:pStyle w:val="Sinespaciado1"/>
              <w:jc w:val="both"/>
              <w:rPr>
                <w:rFonts w:ascii="Arial" w:hAnsi="Arial" w:cs="Arial"/>
                <w:b/>
                <w:bCs/>
                <w:color w:val="000000" w:themeColor="text1"/>
                <w:sz w:val="16"/>
                <w:szCs w:val="16"/>
              </w:rPr>
            </w:pPr>
            <w:r w:rsidRPr="00275D5C">
              <w:rPr>
                <w:rFonts w:ascii="Arial" w:hAnsi="Arial" w:cs="Arial"/>
                <w:b/>
                <w:bCs/>
                <w:color w:val="000000" w:themeColor="text1"/>
                <w:sz w:val="16"/>
                <w:szCs w:val="16"/>
              </w:rPr>
              <w:t>REPUESTOS:</w:t>
            </w:r>
          </w:p>
          <w:p w14:paraId="33335B93" w14:textId="77777777" w:rsidR="00983F15" w:rsidRPr="00275D5C" w:rsidRDefault="00983F15" w:rsidP="00AF52D4">
            <w:pPr>
              <w:pStyle w:val="Sinespaciado1"/>
              <w:jc w:val="both"/>
              <w:rPr>
                <w:rFonts w:ascii="Arial" w:hAnsi="Arial" w:cs="Arial"/>
                <w:color w:val="000000" w:themeColor="text1"/>
                <w:sz w:val="16"/>
                <w:szCs w:val="16"/>
              </w:rPr>
            </w:pPr>
          </w:p>
          <w:p w14:paraId="544CD7D0" w14:textId="77777777" w:rsidR="00983F15" w:rsidRPr="00275D5C" w:rsidRDefault="00983F15" w:rsidP="00AF52D4">
            <w:pPr>
              <w:pStyle w:val="Sinespaciado1"/>
              <w:jc w:val="both"/>
              <w:rPr>
                <w:rFonts w:ascii="Arial" w:hAnsi="Arial" w:cs="Arial"/>
                <w:color w:val="000000" w:themeColor="text1"/>
                <w:sz w:val="16"/>
                <w:szCs w:val="16"/>
              </w:rPr>
            </w:pPr>
            <w:r w:rsidRPr="00275D5C">
              <w:rPr>
                <w:rFonts w:ascii="Arial" w:hAnsi="Arial" w:cs="Arial"/>
                <w:color w:val="000000" w:themeColor="text1"/>
                <w:sz w:val="16"/>
                <w:szCs w:val="16"/>
              </w:rPr>
              <w:t>Los repuestos a instalar deben ser nuevos,</w:t>
            </w:r>
            <w:r w:rsidRPr="00275D5C">
              <w:rPr>
                <w:rFonts w:ascii="Arial" w:eastAsia="Arial" w:hAnsi="Arial" w:cs="Arial"/>
                <w:color w:val="000000" w:themeColor="text1"/>
                <w:sz w:val="16"/>
                <w:szCs w:val="16"/>
              </w:rPr>
              <w:t xml:space="preserve"> genuinos de la marca respectiva</w:t>
            </w:r>
            <w:r w:rsidRPr="00275D5C">
              <w:rPr>
                <w:rFonts w:ascii="Arial" w:hAnsi="Arial" w:cs="Arial"/>
                <w:color w:val="000000" w:themeColor="text1"/>
                <w:sz w:val="16"/>
                <w:szCs w:val="16"/>
              </w:rPr>
              <w:t xml:space="preserve">, no usados ni remanufacturados y/o repotenciados, </w:t>
            </w:r>
            <w:r w:rsidRPr="00275D5C">
              <w:rPr>
                <w:rFonts w:ascii="Arial" w:eastAsia="Arial" w:hAnsi="Arial" w:cs="Arial"/>
                <w:color w:val="000000" w:themeColor="text1"/>
                <w:sz w:val="16"/>
                <w:szCs w:val="16"/>
              </w:rPr>
              <w:t>para lo cual el oferente deberá presentar en su oferta certificación en la cual indique que los repuestos a suministrar serán nuevos y genuinos de la marca respectiva. Entendiendo como Genuino aquel que es certificado por la casa matriz.</w:t>
            </w:r>
          </w:p>
          <w:p w14:paraId="2300365C" w14:textId="77777777" w:rsidR="00983F15" w:rsidRPr="00275D5C" w:rsidRDefault="00983F15" w:rsidP="00AF52D4">
            <w:pPr>
              <w:pStyle w:val="Sinespaciado1"/>
              <w:jc w:val="both"/>
              <w:rPr>
                <w:rFonts w:ascii="Arial" w:hAnsi="Arial" w:cs="Arial"/>
                <w:color w:val="000000" w:themeColor="text1"/>
                <w:sz w:val="16"/>
                <w:szCs w:val="16"/>
              </w:rPr>
            </w:pPr>
          </w:p>
          <w:p w14:paraId="5A321B32" w14:textId="77777777" w:rsidR="00983F15" w:rsidRPr="00275D5C" w:rsidRDefault="00983F15" w:rsidP="00AF52D4">
            <w:pPr>
              <w:pStyle w:val="Sinespaciado1"/>
              <w:jc w:val="both"/>
              <w:rPr>
                <w:rFonts w:ascii="Arial" w:hAnsi="Arial" w:cs="Arial"/>
                <w:color w:val="000000" w:themeColor="text1"/>
                <w:sz w:val="16"/>
                <w:szCs w:val="16"/>
              </w:rPr>
            </w:pPr>
            <w:r w:rsidRPr="00275D5C">
              <w:rPr>
                <w:rFonts w:ascii="Arial" w:hAnsi="Arial" w:cs="Arial"/>
                <w:color w:val="000000" w:themeColor="text1"/>
                <w:sz w:val="16"/>
                <w:szCs w:val="16"/>
              </w:rPr>
              <w:t>El oferente favorecido instalara repuestos genuinos nuevos, NO usados ni remano facturados, de igual forma permitirá al supervisor del contrato en cualquier tiempo de manera aleatoria, la revisión de manifiestos de importación, certificado de origen o cualquier otro documento que permita efectuar la trazabilidad a la genuinidad de los repuestos utilizados en los vehículos.</w:t>
            </w:r>
          </w:p>
          <w:p w14:paraId="4F4A3AB5" w14:textId="77777777" w:rsidR="00983F15" w:rsidRPr="00275D5C" w:rsidRDefault="00983F15" w:rsidP="00AF52D4">
            <w:pPr>
              <w:pStyle w:val="Sinespaciado1"/>
              <w:jc w:val="both"/>
              <w:rPr>
                <w:rFonts w:ascii="Arial" w:hAnsi="Arial" w:cs="Arial"/>
                <w:color w:val="000000" w:themeColor="text1"/>
                <w:sz w:val="16"/>
                <w:szCs w:val="16"/>
              </w:rPr>
            </w:pPr>
          </w:p>
          <w:p w14:paraId="6DBB2105" w14:textId="77777777" w:rsidR="00983F15" w:rsidRPr="00275D5C" w:rsidRDefault="00983F15" w:rsidP="00AF52D4">
            <w:pPr>
              <w:pStyle w:val="Sinespaciado1"/>
              <w:jc w:val="both"/>
              <w:rPr>
                <w:rFonts w:ascii="Arial" w:hAnsi="Arial" w:cs="Arial"/>
                <w:color w:val="000000" w:themeColor="text1"/>
                <w:sz w:val="16"/>
                <w:szCs w:val="16"/>
              </w:rPr>
            </w:pPr>
            <w:r w:rsidRPr="00275D5C">
              <w:rPr>
                <w:rFonts w:ascii="Arial" w:hAnsi="Arial" w:cs="Arial"/>
                <w:color w:val="000000" w:themeColor="text1"/>
                <w:sz w:val="16"/>
                <w:szCs w:val="16"/>
              </w:rPr>
              <w:t xml:space="preserve">Semanalmente para revisión se deberá presentar al supervisor del contrato, las remisiones o </w:t>
            </w:r>
            <w:proofErr w:type="spellStart"/>
            <w:r w:rsidRPr="00275D5C">
              <w:rPr>
                <w:rFonts w:ascii="Arial" w:hAnsi="Arial" w:cs="Arial"/>
                <w:color w:val="000000" w:themeColor="text1"/>
                <w:sz w:val="16"/>
                <w:szCs w:val="16"/>
              </w:rPr>
              <w:t>pre-facturas</w:t>
            </w:r>
            <w:proofErr w:type="spellEnd"/>
            <w:r w:rsidRPr="00275D5C">
              <w:rPr>
                <w:rFonts w:ascii="Arial" w:hAnsi="Arial" w:cs="Arial"/>
                <w:color w:val="000000" w:themeColor="text1"/>
                <w:sz w:val="16"/>
                <w:szCs w:val="16"/>
              </w:rPr>
              <w:t xml:space="preserve"> en las que se especifiquen los trabajos realizados a los vehículos con el valor unitario y total de los repuestos, mano de obra e insumos utilizados.</w:t>
            </w:r>
          </w:p>
          <w:p w14:paraId="3EEEB2E7" w14:textId="77777777" w:rsidR="00983F15" w:rsidRPr="00275D5C" w:rsidRDefault="00983F15" w:rsidP="00AF52D4">
            <w:pPr>
              <w:pStyle w:val="Sinespaciado1"/>
              <w:jc w:val="both"/>
              <w:rPr>
                <w:rFonts w:ascii="Arial" w:hAnsi="Arial" w:cs="Arial"/>
                <w:color w:val="000000" w:themeColor="text1"/>
                <w:sz w:val="16"/>
                <w:szCs w:val="16"/>
              </w:rPr>
            </w:pPr>
          </w:p>
          <w:p w14:paraId="66522BF2" w14:textId="77777777" w:rsidR="00983F15" w:rsidRPr="00275D5C" w:rsidRDefault="00983F15" w:rsidP="00AF52D4">
            <w:pPr>
              <w:pStyle w:val="Sinespaciado1"/>
              <w:jc w:val="both"/>
              <w:rPr>
                <w:rFonts w:ascii="Arial" w:hAnsi="Arial" w:cs="Arial"/>
                <w:color w:val="000000" w:themeColor="text1"/>
                <w:sz w:val="16"/>
                <w:szCs w:val="16"/>
              </w:rPr>
            </w:pPr>
            <w:r w:rsidRPr="00275D5C">
              <w:rPr>
                <w:rFonts w:ascii="Arial" w:hAnsi="Arial" w:cs="Arial"/>
                <w:color w:val="000000" w:themeColor="text1"/>
                <w:sz w:val="16"/>
                <w:szCs w:val="16"/>
              </w:rPr>
              <w:t>Para el mantenimiento o reparación que se requiera, de un repuesto que no se encuentre en el país y que demande su importación se deberá informar por escrito al supervisor del contrato estableciendo el tiempo de entrega presentando la orden de compra, en ningún caso puede superar los treinta (30) días calendario.</w:t>
            </w:r>
          </w:p>
          <w:p w14:paraId="796CCF8F" w14:textId="77777777" w:rsidR="00983F15" w:rsidRPr="00275D5C" w:rsidRDefault="00983F15" w:rsidP="00AF52D4">
            <w:pPr>
              <w:pStyle w:val="Sinespaciado1"/>
              <w:jc w:val="both"/>
              <w:rPr>
                <w:rFonts w:ascii="Arial" w:hAnsi="Arial" w:cs="Arial"/>
                <w:color w:val="000000" w:themeColor="text1"/>
                <w:sz w:val="16"/>
                <w:szCs w:val="16"/>
                <w:highlight w:val="yellow"/>
              </w:rPr>
            </w:pPr>
          </w:p>
          <w:p w14:paraId="5E638953" w14:textId="77777777" w:rsidR="00983F15" w:rsidRPr="00275D5C" w:rsidRDefault="00983F15" w:rsidP="00AF52D4">
            <w:pPr>
              <w:pStyle w:val="Sinespaciado1"/>
              <w:jc w:val="both"/>
              <w:rPr>
                <w:rFonts w:ascii="Arial" w:hAnsi="Arial" w:cs="Arial"/>
                <w:color w:val="000000" w:themeColor="text1"/>
                <w:sz w:val="16"/>
                <w:szCs w:val="16"/>
              </w:rPr>
            </w:pPr>
            <w:r w:rsidRPr="00275D5C">
              <w:rPr>
                <w:rFonts w:ascii="Arial" w:hAnsi="Arial" w:cs="Arial"/>
                <w:b/>
                <w:bCs/>
                <w:color w:val="000000" w:themeColor="text1"/>
                <w:sz w:val="16"/>
                <w:szCs w:val="16"/>
              </w:rPr>
              <w:t>NOTA 1:</w:t>
            </w:r>
            <w:r w:rsidRPr="00275D5C">
              <w:rPr>
                <w:rFonts w:ascii="Arial" w:hAnsi="Arial" w:cs="Arial"/>
                <w:color w:val="000000" w:themeColor="text1"/>
                <w:sz w:val="16"/>
                <w:szCs w:val="16"/>
              </w:rPr>
              <w:t xml:space="preserve"> El Grupo de Movilidad de la Policía Metropolitana de Santa Marta, Departamento de Policía Magdalena y demás unidades adscritas, podrá solicitar al contratista la instalación y desinstalación de repuestos usados, los cuales hayan sido retirados de los vehículos propuestos para desintegración, para ser utilizados en el mantenimiento del vehículo o motocicleta que lo requiera, previa autorización del supervisor del contrato  y de acuerdo al procedimiento que se tenga establecido para tal fin.</w:t>
            </w:r>
          </w:p>
          <w:p w14:paraId="2B98100B" w14:textId="77777777" w:rsidR="00983F15" w:rsidRPr="00275D5C" w:rsidRDefault="00983F15" w:rsidP="00AF52D4">
            <w:pPr>
              <w:pStyle w:val="Sinespaciado1"/>
              <w:jc w:val="both"/>
              <w:rPr>
                <w:rFonts w:ascii="Arial" w:hAnsi="Arial" w:cs="Arial"/>
                <w:color w:val="000000" w:themeColor="text1"/>
                <w:sz w:val="16"/>
                <w:szCs w:val="16"/>
              </w:rPr>
            </w:pPr>
            <w:r w:rsidRPr="00275D5C">
              <w:rPr>
                <w:rFonts w:ascii="Arial" w:hAnsi="Arial" w:cs="Arial"/>
                <w:color w:val="000000" w:themeColor="text1"/>
                <w:sz w:val="16"/>
                <w:szCs w:val="16"/>
              </w:rPr>
              <w:tab/>
            </w:r>
          </w:p>
          <w:p w14:paraId="03AC3624" w14:textId="77777777" w:rsidR="00983F15" w:rsidRPr="00275D5C" w:rsidRDefault="00983F15" w:rsidP="00AF52D4">
            <w:pPr>
              <w:pStyle w:val="Sinespaciado1"/>
              <w:jc w:val="both"/>
              <w:rPr>
                <w:rFonts w:ascii="Arial" w:hAnsi="Arial" w:cs="Arial"/>
                <w:color w:val="000000" w:themeColor="text1"/>
                <w:sz w:val="16"/>
                <w:szCs w:val="16"/>
              </w:rPr>
            </w:pPr>
            <w:r w:rsidRPr="00275D5C">
              <w:rPr>
                <w:rFonts w:ascii="Arial" w:hAnsi="Arial" w:cs="Arial"/>
                <w:b/>
                <w:bCs/>
                <w:color w:val="000000" w:themeColor="text1"/>
                <w:sz w:val="16"/>
                <w:szCs w:val="16"/>
              </w:rPr>
              <w:t>NOTA 2:</w:t>
            </w:r>
            <w:r w:rsidRPr="00275D5C">
              <w:rPr>
                <w:rFonts w:ascii="Arial" w:hAnsi="Arial" w:cs="Arial"/>
                <w:color w:val="000000" w:themeColor="text1"/>
                <w:sz w:val="16"/>
                <w:szCs w:val="16"/>
              </w:rPr>
              <w:t xml:space="preserve"> El contratista garantizara que los aceites y lubricantes utilizados para el mantenimiento de los vehículos y motocicletas, debe ser el recomendado por la casa matriz.</w:t>
            </w:r>
          </w:p>
          <w:p w14:paraId="00A5A2C7" w14:textId="77777777" w:rsidR="00983F15" w:rsidRPr="00275D5C" w:rsidRDefault="00983F15" w:rsidP="00AF52D4">
            <w:pPr>
              <w:pStyle w:val="Sinespaciado1"/>
              <w:jc w:val="both"/>
              <w:rPr>
                <w:rFonts w:ascii="Arial" w:hAnsi="Arial" w:cs="Arial"/>
                <w:color w:val="000000" w:themeColor="text1"/>
                <w:sz w:val="16"/>
                <w:szCs w:val="16"/>
              </w:rPr>
            </w:pPr>
          </w:p>
          <w:p w14:paraId="2379FE81" w14:textId="77777777" w:rsidR="00983F15" w:rsidRDefault="00983F15" w:rsidP="00AF52D4">
            <w:pPr>
              <w:pStyle w:val="Sinespaciado1"/>
              <w:jc w:val="both"/>
              <w:rPr>
                <w:rFonts w:ascii="Arial" w:hAnsi="Arial" w:cs="Arial"/>
                <w:color w:val="000000" w:themeColor="text1"/>
                <w:sz w:val="16"/>
                <w:szCs w:val="16"/>
              </w:rPr>
            </w:pPr>
            <w:r w:rsidRPr="00275D5C">
              <w:rPr>
                <w:rFonts w:ascii="Arial" w:hAnsi="Arial" w:cs="Arial"/>
                <w:color w:val="000000" w:themeColor="text1"/>
                <w:sz w:val="16"/>
                <w:szCs w:val="16"/>
              </w:rPr>
              <w:t>Se deben marcar todos los repuestos suministrados que lo permitan, con la sigla del vehículo y fecha de instalación sin costo, exceptuando los que al ser marcados puedan presentar deterioro, afecten su funcionalidad o disminuya su vida útil, (la marcación de los repuestos será de manera tal que no permita su fácil remoción).</w:t>
            </w:r>
          </w:p>
          <w:p w14:paraId="6D625966" w14:textId="77777777" w:rsidR="00D92D65" w:rsidRPr="00054615" w:rsidRDefault="00D92D65" w:rsidP="00AF52D4">
            <w:pPr>
              <w:pStyle w:val="Sinespaciado1"/>
              <w:jc w:val="both"/>
              <w:rPr>
                <w:rFonts w:ascii="Arial" w:hAnsi="Arial" w:cs="Arial"/>
                <w:color w:val="000000" w:themeColor="text1"/>
                <w:sz w:val="16"/>
                <w:szCs w:val="16"/>
              </w:rPr>
            </w:pPr>
          </w:p>
        </w:tc>
        <w:tc>
          <w:tcPr>
            <w:tcW w:w="882" w:type="dxa"/>
          </w:tcPr>
          <w:p w14:paraId="710C853B" w14:textId="77777777" w:rsidR="00983F15" w:rsidRPr="00DC0904" w:rsidRDefault="00983F15" w:rsidP="00AF52D4">
            <w:pPr>
              <w:adjustRightInd w:val="0"/>
              <w:jc w:val="both"/>
              <w:rPr>
                <w:rFonts w:ascii="Arial" w:hAnsi="Arial" w:cs="Arial"/>
                <w:b/>
                <w:bCs/>
                <w:color w:val="FF0000"/>
                <w:sz w:val="18"/>
                <w:szCs w:val="18"/>
              </w:rPr>
            </w:pPr>
          </w:p>
        </w:tc>
        <w:tc>
          <w:tcPr>
            <w:tcW w:w="882" w:type="dxa"/>
          </w:tcPr>
          <w:p w14:paraId="08601276" w14:textId="77777777" w:rsidR="00983F15" w:rsidRPr="00DC0904" w:rsidRDefault="00983F15" w:rsidP="00AF52D4">
            <w:pPr>
              <w:adjustRightInd w:val="0"/>
              <w:jc w:val="both"/>
              <w:rPr>
                <w:rFonts w:ascii="Arial" w:hAnsi="Arial" w:cs="Arial"/>
                <w:b/>
                <w:bCs/>
                <w:color w:val="FF0000"/>
                <w:sz w:val="18"/>
                <w:szCs w:val="18"/>
              </w:rPr>
            </w:pPr>
          </w:p>
        </w:tc>
      </w:tr>
      <w:tr w:rsidR="00983F15" w:rsidRPr="00DC0904" w14:paraId="68D84D6F" w14:textId="77777777" w:rsidTr="00983F15">
        <w:trPr>
          <w:trHeight w:val="541"/>
          <w:jc w:val="center"/>
        </w:trPr>
        <w:tc>
          <w:tcPr>
            <w:tcW w:w="0" w:type="auto"/>
            <w:vAlign w:val="center"/>
          </w:tcPr>
          <w:p w14:paraId="668A3C16" w14:textId="77777777" w:rsidR="00983F15" w:rsidRPr="00303003" w:rsidRDefault="00983F15" w:rsidP="00AF52D4">
            <w:pPr>
              <w:pStyle w:val="Sinespaciado1"/>
              <w:jc w:val="center"/>
              <w:rPr>
                <w:rFonts w:ascii="Arial" w:hAnsi="Arial" w:cs="Arial"/>
                <w:b/>
                <w:bCs/>
                <w:color w:val="000000" w:themeColor="text1"/>
                <w:sz w:val="16"/>
                <w:szCs w:val="16"/>
              </w:rPr>
            </w:pPr>
            <w:r w:rsidRPr="00303003">
              <w:rPr>
                <w:rFonts w:ascii="Arial" w:hAnsi="Arial" w:cs="Arial"/>
                <w:b/>
                <w:bCs/>
                <w:color w:val="000000" w:themeColor="text1"/>
                <w:sz w:val="16"/>
                <w:szCs w:val="16"/>
              </w:rPr>
              <w:t>2</w:t>
            </w:r>
          </w:p>
        </w:tc>
        <w:tc>
          <w:tcPr>
            <w:tcW w:w="6612" w:type="dxa"/>
          </w:tcPr>
          <w:p w14:paraId="691854E3" w14:textId="77777777" w:rsidR="00D92D65" w:rsidRDefault="00D92D65" w:rsidP="00AF52D4">
            <w:pPr>
              <w:pStyle w:val="Sinespaciado1"/>
              <w:jc w:val="both"/>
              <w:rPr>
                <w:rFonts w:ascii="Arial" w:hAnsi="Arial" w:cs="Arial"/>
                <w:b/>
                <w:bCs/>
                <w:color w:val="000000" w:themeColor="text1"/>
                <w:sz w:val="16"/>
                <w:szCs w:val="16"/>
              </w:rPr>
            </w:pPr>
          </w:p>
          <w:p w14:paraId="60300CA7" w14:textId="3B87F03E" w:rsidR="00983F15" w:rsidRPr="008741BF" w:rsidRDefault="00983F15" w:rsidP="00AF52D4">
            <w:pPr>
              <w:pStyle w:val="Sinespaciado1"/>
              <w:jc w:val="both"/>
              <w:rPr>
                <w:rFonts w:ascii="Arial" w:hAnsi="Arial" w:cs="Arial"/>
                <w:b/>
                <w:bCs/>
                <w:color w:val="000000" w:themeColor="text1"/>
                <w:sz w:val="16"/>
                <w:szCs w:val="16"/>
              </w:rPr>
            </w:pPr>
            <w:r w:rsidRPr="008741BF">
              <w:rPr>
                <w:rFonts w:ascii="Arial" w:hAnsi="Arial" w:cs="Arial"/>
                <w:b/>
                <w:bCs/>
                <w:color w:val="000000" w:themeColor="text1"/>
                <w:sz w:val="16"/>
                <w:szCs w:val="16"/>
              </w:rPr>
              <w:t>DISPOSICIÓN FINAL DE LOS ELEMENTOS SUSTITUIDOS</w:t>
            </w:r>
          </w:p>
          <w:p w14:paraId="2E625BC1" w14:textId="77777777" w:rsidR="00983F15" w:rsidRPr="008741BF" w:rsidRDefault="00983F15" w:rsidP="00AF52D4">
            <w:pPr>
              <w:pStyle w:val="Sinespaciado1"/>
              <w:jc w:val="both"/>
              <w:rPr>
                <w:rFonts w:ascii="Arial" w:hAnsi="Arial" w:cs="Arial"/>
                <w:b/>
                <w:bCs/>
                <w:color w:val="000000" w:themeColor="text1"/>
                <w:sz w:val="16"/>
                <w:szCs w:val="16"/>
              </w:rPr>
            </w:pPr>
          </w:p>
          <w:p w14:paraId="0E66C2F9" w14:textId="77777777" w:rsidR="00983F15" w:rsidRPr="008741BF" w:rsidRDefault="00983F15" w:rsidP="00AF52D4">
            <w:pPr>
              <w:pStyle w:val="Sinespaciado1"/>
              <w:jc w:val="both"/>
              <w:rPr>
                <w:rFonts w:ascii="Arial" w:hAnsi="Arial" w:cs="Arial"/>
                <w:color w:val="000000" w:themeColor="text1"/>
                <w:sz w:val="2"/>
                <w:szCs w:val="2"/>
              </w:rPr>
            </w:pPr>
          </w:p>
          <w:p w14:paraId="1752855A" w14:textId="77777777" w:rsidR="00983F15" w:rsidRPr="00303003" w:rsidRDefault="00983F15" w:rsidP="00AF52D4">
            <w:pPr>
              <w:pStyle w:val="Sinespaciado1"/>
              <w:jc w:val="both"/>
              <w:rPr>
                <w:rFonts w:ascii="Arial" w:hAnsi="Arial" w:cs="Arial"/>
                <w:color w:val="000000" w:themeColor="text1"/>
                <w:sz w:val="16"/>
                <w:szCs w:val="16"/>
                <w:shd w:val="clear" w:color="auto" w:fill="FFFFFF"/>
              </w:rPr>
            </w:pPr>
            <w:r w:rsidRPr="008741BF">
              <w:rPr>
                <w:rFonts w:ascii="Arial" w:hAnsi="Arial" w:cs="Arial"/>
                <w:color w:val="000000" w:themeColor="text1"/>
                <w:sz w:val="16"/>
                <w:szCs w:val="16"/>
                <w:shd w:val="clear" w:color="auto" w:fill="FFFFFF"/>
              </w:rPr>
              <w:t>El contratista debe realizar la disposición final de los elementos sustituidos de los vehículos y certificar que cumple con la normatividad legal vigente en materia de cuidado medio-ambiental, para lo cual permanentemente deberá presentar al supervisor del contrato los repuestos cambiados y dar cumplimiento a:</w:t>
            </w:r>
            <w:r w:rsidRPr="00303003">
              <w:rPr>
                <w:rFonts w:ascii="Arial" w:hAnsi="Arial" w:cs="Arial"/>
                <w:color w:val="000000" w:themeColor="text1"/>
                <w:sz w:val="16"/>
                <w:szCs w:val="16"/>
                <w:shd w:val="clear" w:color="auto" w:fill="FFFFFF"/>
              </w:rPr>
              <w:t xml:space="preserve">  </w:t>
            </w:r>
          </w:p>
          <w:p w14:paraId="53D29EB1" w14:textId="77777777" w:rsidR="00983F15" w:rsidRPr="00303003" w:rsidRDefault="00983F15" w:rsidP="00AF52D4">
            <w:pPr>
              <w:pStyle w:val="Sinespaciado1"/>
              <w:jc w:val="both"/>
              <w:rPr>
                <w:rFonts w:ascii="Arial" w:hAnsi="Arial" w:cs="Arial"/>
                <w:color w:val="000000" w:themeColor="text1"/>
                <w:sz w:val="16"/>
                <w:szCs w:val="16"/>
                <w:shd w:val="clear" w:color="auto" w:fill="FFFFFF"/>
              </w:rPr>
            </w:pPr>
          </w:p>
          <w:p w14:paraId="521ED3B3" w14:textId="77777777" w:rsidR="00983F15" w:rsidRPr="00303003" w:rsidRDefault="00983F15" w:rsidP="00AF52D4">
            <w:pPr>
              <w:pStyle w:val="Sinespaciado1"/>
              <w:jc w:val="both"/>
              <w:rPr>
                <w:rFonts w:ascii="Arial" w:hAnsi="Arial" w:cs="Arial"/>
                <w:color w:val="000000" w:themeColor="text1"/>
                <w:sz w:val="2"/>
                <w:szCs w:val="2"/>
                <w:shd w:val="clear" w:color="auto" w:fill="FFFFFF"/>
              </w:rPr>
            </w:pPr>
          </w:p>
          <w:p w14:paraId="16875821" w14:textId="77777777" w:rsidR="00D92D65" w:rsidRDefault="00983F15" w:rsidP="00AF52D4">
            <w:pPr>
              <w:pStyle w:val="Sinespaciado1"/>
              <w:jc w:val="both"/>
              <w:rPr>
                <w:rFonts w:ascii="Arial" w:hAnsi="Arial" w:cs="Arial"/>
                <w:color w:val="000000" w:themeColor="text1"/>
                <w:sz w:val="16"/>
                <w:szCs w:val="16"/>
                <w:shd w:val="clear" w:color="auto" w:fill="FFFFFF"/>
              </w:rPr>
            </w:pPr>
            <w:r w:rsidRPr="00303003">
              <w:rPr>
                <w:rFonts w:ascii="Arial" w:hAnsi="Arial" w:cs="Arial"/>
                <w:color w:val="000000" w:themeColor="text1"/>
                <w:sz w:val="16"/>
                <w:szCs w:val="16"/>
                <w:shd w:val="clear" w:color="auto" w:fill="FFFFFF"/>
              </w:rPr>
              <w:t>El contratista realizará los procesos adecuados, limpios y eficientes, de tratamiento, almacenamiento, transporte, reutilización y disposición final de residuos peligrosos (a los que les aplique “residuo o desecho que, por sus características corrosivas, reactivas, explosivas, tóxicas, inflamables, infecciosas o radiactivas, puede causar riesgos, daños o</w:t>
            </w:r>
          </w:p>
          <w:p w14:paraId="57A87D35" w14:textId="77777777" w:rsidR="00D92D65" w:rsidRDefault="00D92D65" w:rsidP="00AF52D4">
            <w:pPr>
              <w:pStyle w:val="Sinespaciado1"/>
              <w:jc w:val="both"/>
              <w:rPr>
                <w:rFonts w:ascii="Arial" w:hAnsi="Arial" w:cs="Arial"/>
                <w:color w:val="000000" w:themeColor="text1"/>
                <w:sz w:val="16"/>
                <w:szCs w:val="16"/>
                <w:shd w:val="clear" w:color="auto" w:fill="FFFFFF"/>
              </w:rPr>
            </w:pPr>
          </w:p>
          <w:p w14:paraId="01A1166A" w14:textId="77777777" w:rsidR="00D92D65" w:rsidRDefault="00D92D65" w:rsidP="00AF52D4">
            <w:pPr>
              <w:pStyle w:val="Sinespaciado1"/>
              <w:jc w:val="both"/>
              <w:rPr>
                <w:rFonts w:ascii="Arial" w:hAnsi="Arial" w:cs="Arial"/>
                <w:color w:val="000000" w:themeColor="text1"/>
                <w:sz w:val="16"/>
                <w:szCs w:val="16"/>
                <w:shd w:val="clear" w:color="auto" w:fill="FFFFFF"/>
              </w:rPr>
            </w:pPr>
          </w:p>
          <w:p w14:paraId="4F65937F" w14:textId="77777777" w:rsidR="00D92D65" w:rsidRDefault="00D92D65" w:rsidP="00AF52D4">
            <w:pPr>
              <w:pStyle w:val="Sinespaciado1"/>
              <w:jc w:val="both"/>
              <w:rPr>
                <w:rFonts w:ascii="Arial" w:hAnsi="Arial" w:cs="Arial"/>
                <w:color w:val="000000" w:themeColor="text1"/>
                <w:sz w:val="16"/>
                <w:szCs w:val="16"/>
                <w:shd w:val="clear" w:color="auto" w:fill="FFFFFF"/>
              </w:rPr>
            </w:pPr>
          </w:p>
          <w:p w14:paraId="360AD736" w14:textId="77777777" w:rsidR="00D92D65" w:rsidRDefault="00D92D65" w:rsidP="00AF52D4">
            <w:pPr>
              <w:pStyle w:val="Sinespaciado1"/>
              <w:jc w:val="both"/>
              <w:rPr>
                <w:rFonts w:ascii="Arial" w:hAnsi="Arial" w:cs="Arial"/>
                <w:color w:val="000000" w:themeColor="text1"/>
                <w:sz w:val="16"/>
                <w:szCs w:val="16"/>
                <w:shd w:val="clear" w:color="auto" w:fill="FFFFFF"/>
              </w:rPr>
            </w:pPr>
          </w:p>
          <w:p w14:paraId="64594636" w14:textId="77777777" w:rsidR="00D92D65" w:rsidRDefault="00D92D65" w:rsidP="00AF52D4">
            <w:pPr>
              <w:pStyle w:val="Sinespaciado1"/>
              <w:jc w:val="both"/>
              <w:rPr>
                <w:rFonts w:ascii="Arial" w:hAnsi="Arial" w:cs="Arial"/>
                <w:color w:val="000000" w:themeColor="text1"/>
                <w:sz w:val="16"/>
                <w:szCs w:val="16"/>
                <w:shd w:val="clear" w:color="auto" w:fill="FFFFFF"/>
              </w:rPr>
            </w:pPr>
          </w:p>
          <w:p w14:paraId="7C0C08BD" w14:textId="77777777" w:rsidR="00D92D65" w:rsidRDefault="00D92D65" w:rsidP="00AF52D4">
            <w:pPr>
              <w:pStyle w:val="Sinespaciado1"/>
              <w:jc w:val="both"/>
              <w:rPr>
                <w:rFonts w:ascii="Arial" w:hAnsi="Arial" w:cs="Arial"/>
                <w:color w:val="000000" w:themeColor="text1"/>
                <w:sz w:val="16"/>
                <w:szCs w:val="16"/>
                <w:shd w:val="clear" w:color="auto" w:fill="FFFFFF"/>
              </w:rPr>
            </w:pPr>
          </w:p>
          <w:p w14:paraId="5ACE00FF" w14:textId="77777777" w:rsidR="00D92D65" w:rsidRDefault="00D92D65" w:rsidP="00AF52D4">
            <w:pPr>
              <w:pStyle w:val="Sinespaciado1"/>
              <w:jc w:val="both"/>
              <w:rPr>
                <w:rFonts w:ascii="Arial" w:hAnsi="Arial" w:cs="Arial"/>
                <w:color w:val="000000" w:themeColor="text1"/>
                <w:sz w:val="16"/>
                <w:szCs w:val="16"/>
                <w:shd w:val="clear" w:color="auto" w:fill="FFFFFF"/>
              </w:rPr>
            </w:pPr>
          </w:p>
          <w:p w14:paraId="7495D54C" w14:textId="77777777" w:rsidR="00D92D65" w:rsidRDefault="00D92D65" w:rsidP="00AF52D4">
            <w:pPr>
              <w:pStyle w:val="Sinespaciado1"/>
              <w:jc w:val="both"/>
              <w:rPr>
                <w:rFonts w:ascii="Arial" w:hAnsi="Arial" w:cs="Arial"/>
                <w:color w:val="000000" w:themeColor="text1"/>
                <w:sz w:val="16"/>
                <w:szCs w:val="16"/>
                <w:shd w:val="clear" w:color="auto" w:fill="FFFFFF"/>
              </w:rPr>
            </w:pPr>
          </w:p>
          <w:p w14:paraId="03AC6D59" w14:textId="2C091C77" w:rsidR="00983F15" w:rsidRPr="00303003" w:rsidRDefault="00983F15" w:rsidP="00AF52D4">
            <w:pPr>
              <w:pStyle w:val="Sinespaciado1"/>
              <w:jc w:val="both"/>
              <w:rPr>
                <w:rFonts w:ascii="Arial" w:hAnsi="Arial" w:cs="Arial"/>
                <w:color w:val="000000" w:themeColor="text1"/>
                <w:sz w:val="16"/>
                <w:szCs w:val="16"/>
                <w:shd w:val="clear" w:color="auto" w:fill="FFFFFF"/>
              </w:rPr>
            </w:pPr>
            <w:r w:rsidRPr="00303003">
              <w:rPr>
                <w:rFonts w:ascii="Arial" w:hAnsi="Arial" w:cs="Arial"/>
                <w:color w:val="000000" w:themeColor="text1"/>
                <w:sz w:val="16"/>
                <w:szCs w:val="16"/>
                <w:shd w:val="clear" w:color="auto" w:fill="FFFFFF"/>
              </w:rPr>
              <w:lastRenderedPageBreak/>
              <w:t xml:space="preserve"> efectos no deseados, directos e indirectos, a la salud humana y el ambiente. Así mismo, el contratista deberá garantizar la disposición final de los residuos sólidos peligrosos y especiales (aceites usados, luminarias, RAEES, Envases de Sustancias Químicas y de derivados de hidrocarburo, baterías y pilas, escombros entre otros relacionados con el TÍTULO 6 residuos peligrosos decreto 1076 de 2015 o el que lo modifique o derogue) que se pudieran generar como resultados de la prestación de sus servicios a la Policía Nacional. (Presentar al supervisor de contrato certificado de disposición final a través de un gestor ambiental debidamente acreditado por la autoridad ambiental competente para la prestación de estos servicios).  </w:t>
            </w:r>
          </w:p>
          <w:p w14:paraId="08EB915A" w14:textId="77777777" w:rsidR="00983F15" w:rsidRPr="00054615" w:rsidRDefault="00983F15" w:rsidP="00AF52D4">
            <w:pPr>
              <w:pStyle w:val="Sinespaciado1"/>
              <w:jc w:val="both"/>
              <w:rPr>
                <w:rFonts w:ascii="Arial" w:hAnsi="Arial" w:cs="Arial"/>
                <w:color w:val="000000" w:themeColor="text1"/>
                <w:sz w:val="16"/>
                <w:szCs w:val="16"/>
                <w:shd w:val="clear" w:color="auto" w:fill="FFFFFF"/>
              </w:rPr>
            </w:pPr>
          </w:p>
          <w:p w14:paraId="5033EF01" w14:textId="77777777" w:rsidR="00983F15" w:rsidRPr="00303003" w:rsidRDefault="00983F15" w:rsidP="00AF52D4">
            <w:pPr>
              <w:pStyle w:val="Sinespaciado1"/>
              <w:jc w:val="both"/>
              <w:rPr>
                <w:rFonts w:ascii="Arial" w:hAnsi="Arial" w:cs="Arial"/>
                <w:i/>
                <w:color w:val="000000" w:themeColor="text1"/>
                <w:sz w:val="16"/>
                <w:szCs w:val="16"/>
              </w:rPr>
            </w:pPr>
            <w:r w:rsidRPr="00303003">
              <w:rPr>
                <w:rFonts w:ascii="Arial" w:hAnsi="Arial" w:cs="Arial"/>
                <w:color w:val="000000" w:themeColor="text1"/>
                <w:sz w:val="16"/>
                <w:szCs w:val="16"/>
              </w:rPr>
              <w:t xml:space="preserve">El contratista se comprometerá a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el desarrollo de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la IDEAM a través de la plataforma virtual). </w:t>
            </w:r>
            <w:r w:rsidRPr="00303003">
              <w:rPr>
                <w:rFonts w:ascii="Arial" w:hAnsi="Arial" w:cs="Arial"/>
                <w:i/>
                <w:color w:val="000000" w:themeColor="text1"/>
                <w:sz w:val="16"/>
                <w:szCs w:val="16"/>
              </w:rPr>
              <w:t>Estos documentos pueden ser presentados en medio digital en atención a la política presidencial de cero papel, directiva presidencial 04 de 2012.</w:t>
            </w:r>
          </w:p>
          <w:p w14:paraId="7364D3E0" w14:textId="77777777" w:rsidR="00983F15" w:rsidRPr="00303003" w:rsidRDefault="00983F15" w:rsidP="00AF52D4">
            <w:pPr>
              <w:pStyle w:val="Sinespaciado1"/>
              <w:jc w:val="both"/>
              <w:rPr>
                <w:rFonts w:ascii="Arial" w:hAnsi="Arial" w:cs="Arial"/>
                <w:i/>
                <w:color w:val="000000" w:themeColor="text1"/>
                <w:sz w:val="16"/>
                <w:szCs w:val="16"/>
              </w:rPr>
            </w:pPr>
          </w:p>
          <w:p w14:paraId="7E212265" w14:textId="77777777" w:rsidR="00983F15" w:rsidRPr="00303003" w:rsidRDefault="00983F15" w:rsidP="00AF52D4">
            <w:pPr>
              <w:pStyle w:val="Sinespaciado1"/>
              <w:jc w:val="both"/>
              <w:rPr>
                <w:rFonts w:ascii="Arial" w:hAnsi="Arial" w:cs="Arial"/>
                <w:color w:val="000000" w:themeColor="text1"/>
                <w:sz w:val="16"/>
                <w:szCs w:val="16"/>
              </w:rPr>
            </w:pPr>
            <w:r w:rsidRPr="00303003">
              <w:rPr>
                <w:rFonts w:ascii="Arial" w:hAnsi="Arial" w:cs="Arial"/>
                <w:color w:val="000000" w:themeColor="text1"/>
                <w:sz w:val="16"/>
                <w:szCs w:val="16"/>
              </w:rPr>
              <w:t>El contratista deberá cumplir con el decreto único reglamentario del sector ambiente y desarrollo sostenible 1076 del 2015, capitulo 6 que hace referencia a el tratamiento adecuado de los residuos peligrosos.</w:t>
            </w:r>
          </w:p>
          <w:p w14:paraId="58317DCB" w14:textId="77777777" w:rsidR="00983F15" w:rsidRPr="00303003" w:rsidRDefault="00983F15" w:rsidP="00AF52D4">
            <w:pPr>
              <w:pStyle w:val="Sinespaciado1"/>
              <w:jc w:val="both"/>
              <w:rPr>
                <w:rFonts w:ascii="Arial" w:hAnsi="Arial" w:cs="Arial"/>
                <w:color w:val="000000" w:themeColor="text1"/>
                <w:sz w:val="16"/>
                <w:szCs w:val="16"/>
              </w:rPr>
            </w:pPr>
          </w:p>
          <w:p w14:paraId="7DB3AD62" w14:textId="77777777" w:rsidR="00983F15" w:rsidRPr="00303003" w:rsidRDefault="00983F15" w:rsidP="00AF52D4">
            <w:pPr>
              <w:pStyle w:val="Sinespaciado1"/>
              <w:jc w:val="both"/>
              <w:rPr>
                <w:rFonts w:ascii="Arial" w:hAnsi="Arial" w:cs="Arial"/>
                <w:color w:val="000000" w:themeColor="text1"/>
                <w:sz w:val="16"/>
                <w:szCs w:val="16"/>
              </w:rPr>
            </w:pPr>
            <w:r w:rsidRPr="00303003">
              <w:rPr>
                <w:rFonts w:ascii="Arial" w:hAnsi="Arial" w:cs="Arial"/>
                <w:color w:val="000000" w:themeColor="text1"/>
                <w:sz w:val="16"/>
                <w:szCs w:val="16"/>
              </w:rPr>
              <w:t>Garantizar que no se utilizan sustancias agotadoras de la capa de ozono (SAO), en los insumos y/o elementos utilizados para la prestación de sus servicios de acuerdo con la Resolución No. 1652 / 2007 expedida por el Ministerio de Ambiente, Vivienda y Desarrollo Territorial y Ministerio de Comercio, Industria y Turismo o cualquiera que la modifique o derogue en lo posible utilizar un refrigerante amigable con el medio ambiente en los mantenimientos a los aires acondicionados. (Ficha de seguridad y especificaciones técnicas de los productos).</w:t>
            </w:r>
          </w:p>
          <w:p w14:paraId="710F843B" w14:textId="77777777" w:rsidR="00983F15" w:rsidRPr="00303003" w:rsidRDefault="00983F15" w:rsidP="00AF52D4">
            <w:pPr>
              <w:pStyle w:val="Sinespaciado1"/>
              <w:jc w:val="both"/>
              <w:rPr>
                <w:rFonts w:ascii="Arial" w:hAnsi="Arial" w:cs="Arial"/>
                <w:color w:val="000000" w:themeColor="text1"/>
                <w:sz w:val="16"/>
                <w:szCs w:val="16"/>
              </w:rPr>
            </w:pPr>
          </w:p>
          <w:p w14:paraId="7B50C08B" w14:textId="77777777" w:rsidR="00983F15" w:rsidRPr="00303003" w:rsidRDefault="00983F15" w:rsidP="00AF52D4">
            <w:pPr>
              <w:pStyle w:val="Sinespaciado1"/>
              <w:jc w:val="both"/>
              <w:rPr>
                <w:rFonts w:ascii="Arial" w:hAnsi="Arial" w:cs="Arial"/>
                <w:color w:val="000000" w:themeColor="text1"/>
                <w:sz w:val="16"/>
                <w:szCs w:val="16"/>
              </w:rPr>
            </w:pPr>
            <w:r w:rsidRPr="00DC4286">
              <w:rPr>
                <w:rFonts w:ascii="Arial" w:hAnsi="Arial" w:cs="Arial"/>
                <w:color w:val="000000" w:themeColor="text1"/>
                <w:sz w:val="16"/>
                <w:szCs w:val="16"/>
              </w:rPr>
              <w:t>Nota: cumplir con la normatividad ambiental vigente nacional para reducir los aspectos e impactos ambientales asociados a su actividad productiva. El oferente y futuro contratista deberá presentar los permisos, licencias que dieran a lugar para el funcionamiento de su compañía y el desarrollo de su actividad productiva</w:t>
            </w:r>
            <w:r w:rsidRPr="00303003">
              <w:rPr>
                <w:rFonts w:ascii="Arial" w:hAnsi="Arial" w:cs="Arial"/>
                <w:color w:val="000000" w:themeColor="text1"/>
                <w:sz w:val="16"/>
                <w:szCs w:val="16"/>
              </w:rPr>
              <w:t>, cualquier infracción ambiental por omisión de permisos, concesiones o licencias ambientales que hubiese sido necesario tramitar antes del inicio del contrato, en el transcurso y después de la actividad del presente proceso, serán asumidas como responsabilidad del oferente y futuro contratista. Así mismo, la Institución se reserva el derecho de verificar periódicamente la disposición final de los repuestos sustituidos y el cumplimiento de la normatividad legal vigente en materia ambiental.</w:t>
            </w:r>
          </w:p>
          <w:p w14:paraId="63F7911A" w14:textId="77777777" w:rsidR="00983F15" w:rsidRPr="00303003" w:rsidRDefault="00983F15" w:rsidP="00AF52D4">
            <w:pPr>
              <w:pStyle w:val="Sinespaciado1"/>
              <w:jc w:val="both"/>
              <w:rPr>
                <w:rFonts w:ascii="Arial" w:hAnsi="Arial" w:cs="Arial"/>
                <w:color w:val="000000" w:themeColor="text1"/>
                <w:sz w:val="16"/>
                <w:szCs w:val="16"/>
              </w:rPr>
            </w:pPr>
          </w:p>
          <w:p w14:paraId="2B866EFC" w14:textId="77777777" w:rsidR="00983F15" w:rsidRPr="00303003" w:rsidRDefault="00983F15" w:rsidP="00AF52D4">
            <w:pPr>
              <w:pStyle w:val="Sinespaciado1"/>
              <w:jc w:val="both"/>
              <w:rPr>
                <w:rFonts w:ascii="Arial" w:hAnsi="Arial" w:cs="Arial"/>
                <w:color w:val="000000" w:themeColor="text1"/>
                <w:sz w:val="16"/>
                <w:szCs w:val="16"/>
              </w:rPr>
            </w:pPr>
            <w:r w:rsidRPr="00303003">
              <w:rPr>
                <w:rFonts w:ascii="Arial" w:hAnsi="Arial" w:cs="Arial"/>
                <w:color w:val="000000" w:themeColor="text1"/>
                <w:sz w:val="16"/>
                <w:szCs w:val="16"/>
              </w:rPr>
              <w:t>El contratista para la prestación del servicio de lavado de vehículo deberá presentar el permiso y/o licencia ambiental de los lavaderos en donde se realice dicha actividad, anexando concepto técnico emitido por la autoridad ambiental competente donde se acredite dicha condición. Lo anterior conforme lo establece la Resolución 3957 de 2009 la que la modifique derroque o complemente.</w:t>
            </w:r>
          </w:p>
          <w:p w14:paraId="5F5C7989" w14:textId="77777777" w:rsidR="00983F15" w:rsidRPr="00303003" w:rsidRDefault="00983F15" w:rsidP="00AF52D4">
            <w:pPr>
              <w:pStyle w:val="Sinespaciado1"/>
              <w:jc w:val="both"/>
              <w:rPr>
                <w:rFonts w:ascii="Arial" w:hAnsi="Arial" w:cs="Arial"/>
                <w:color w:val="000000" w:themeColor="text1"/>
                <w:sz w:val="16"/>
                <w:szCs w:val="16"/>
              </w:rPr>
            </w:pPr>
          </w:p>
          <w:p w14:paraId="79AF5B40" w14:textId="77777777" w:rsidR="00983F15" w:rsidRPr="00303003" w:rsidRDefault="00983F15" w:rsidP="00AF52D4">
            <w:pPr>
              <w:pStyle w:val="Sinespaciado1"/>
              <w:jc w:val="both"/>
              <w:rPr>
                <w:rFonts w:ascii="Arial" w:hAnsi="Arial" w:cs="Arial"/>
                <w:color w:val="000000" w:themeColor="text1"/>
                <w:sz w:val="16"/>
                <w:szCs w:val="16"/>
              </w:rPr>
            </w:pPr>
            <w:r w:rsidRPr="00303003">
              <w:rPr>
                <w:rFonts w:ascii="Arial" w:hAnsi="Arial" w:cs="Arial"/>
                <w:color w:val="000000" w:themeColor="text1"/>
                <w:sz w:val="16"/>
                <w:szCs w:val="16"/>
              </w:rPr>
              <w:t>Los proponentes que realicen alianza, convenio, unión temporal, consorcio u otro tipo de acuerdo en lo concerniente al lavado general de vehículos, deberán anexar los requisitos anteriormente citados conforme lo establece la Resolución 3957 de 2009.</w:t>
            </w:r>
          </w:p>
          <w:p w14:paraId="574CA853" w14:textId="77777777" w:rsidR="00983F15" w:rsidRPr="00303003" w:rsidRDefault="00983F15" w:rsidP="00AF52D4">
            <w:pPr>
              <w:pStyle w:val="Sinespaciado1"/>
              <w:jc w:val="both"/>
              <w:rPr>
                <w:rFonts w:ascii="Arial" w:hAnsi="Arial" w:cs="Arial"/>
                <w:color w:val="000000" w:themeColor="text1"/>
                <w:sz w:val="16"/>
                <w:szCs w:val="16"/>
              </w:rPr>
            </w:pPr>
          </w:p>
          <w:p w14:paraId="32E25E95" w14:textId="77777777" w:rsidR="00983F15" w:rsidRPr="00303003" w:rsidRDefault="00983F15" w:rsidP="00AF52D4">
            <w:pPr>
              <w:pStyle w:val="Sinespaciado1"/>
              <w:jc w:val="both"/>
              <w:rPr>
                <w:rFonts w:ascii="Arial" w:hAnsi="Arial" w:cs="Arial"/>
                <w:color w:val="000000" w:themeColor="text1"/>
                <w:sz w:val="16"/>
                <w:szCs w:val="16"/>
              </w:rPr>
            </w:pPr>
            <w:r w:rsidRPr="00303003">
              <w:rPr>
                <w:rFonts w:ascii="Arial" w:hAnsi="Arial" w:cs="Arial"/>
                <w:color w:val="000000" w:themeColor="text1"/>
                <w:sz w:val="16"/>
                <w:szCs w:val="16"/>
              </w:rPr>
              <w:t>Garantizar que todo el material que se entregará a la Policía Nacional de forma digital lo realicen en un medio reutilizable, los escritos deberán estar ajustado de acuerdo a la directiva presidencial 04 de 2012 “Política cero papel” (Aplica a los contratos que deben presentar informes, información y o facturas).</w:t>
            </w:r>
          </w:p>
          <w:p w14:paraId="31533938" w14:textId="77777777" w:rsidR="00983F15" w:rsidRPr="00054615" w:rsidRDefault="00983F15" w:rsidP="00AF52D4">
            <w:pPr>
              <w:pStyle w:val="Sinespaciado1"/>
              <w:jc w:val="both"/>
              <w:rPr>
                <w:rFonts w:ascii="Arial" w:hAnsi="Arial" w:cs="Arial"/>
                <w:color w:val="000000" w:themeColor="text1"/>
                <w:sz w:val="12"/>
                <w:szCs w:val="12"/>
              </w:rPr>
            </w:pPr>
          </w:p>
          <w:p w14:paraId="60C6F0EF" w14:textId="77777777" w:rsidR="00983F15" w:rsidRPr="00303003" w:rsidRDefault="00983F15" w:rsidP="00AF52D4">
            <w:pPr>
              <w:pStyle w:val="Sinespaciado1"/>
              <w:jc w:val="both"/>
              <w:rPr>
                <w:color w:val="000000" w:themeColor="text1"/>
                <w:shd w:val="clear" w:color="auto" w:fill="FFFFFF"/>
              </w:rPr>
            </w:pPr>
            <w:r w:rsidRPr="00303003">
              <w:rPr>
                <w:rFonts w:ascii="Arial" w:hAnsi="Arial" w:cs="Arial"/>
                <w:color w:val="000000" w:themeColor="text1"/>
                <w:sz w:val="16"/>
                <w:szCs w:val="16"/>
              </w:rPr>
              <w:t>De ser necesaria la visita a los talleres y empresas comprometidas por parte del supervisor del contrato para corroborar o verificar el manejo y la correcta disposición final en materia ambiental el oferente deberá asumir la logística y costos para tal efecto.</w:t>
            </w:r>
          </w:p>
        </w:tc>
        <w:tc>
          <w:tcPr>
            <w:tcW w:w="882" w:type="dxa"/>
          </w:tcPr>
          <w:p w14:paraId="4B15E7A0" w14:textId="77777777" w:rsidR="00983F15" w:rsidRPr="00DC0904" w:rsidRDefault="00983F15" w:rsidP="00AF52D4">
            <w:pPr>
              <w:adjustRightInd w:val="0"/>
              <w:jc w:val="both"/>
              <w:rPr>
                <w:rFonts w:ascii="Arial" w:hAnsi="Arial" w:cs="Arial"/>
                <w:b/>
                <w:bCs/>
                <w:color w:val="FF0000"/>
                <w:sz w:val="18"/>
                <w:szCs w:val="18"/>
              </w:rPr>
            </w:pPr>
          </w:p>
        </w:tc>
        <w:tc>
          <w:tcPr>
            <w:tcW w:w="882" w:type="dxa"/>
          </w:tcPr>
          <w:p w14:paraId="2263C70F" w14:textId="77777777" w:rsidR="00983F15" w:rsidRPr="00DC0904" w:rsidRDefault="00983F15" w:rsidP="00AF52D4">
            <w:pPr>
              <w:adjustRightInd w:val="0"/>
              <w:jc w:val="both"/>
              <w:rPr>
                <w:rFonts w:ascii="Arial" w:hAnsi="Arial" w:cs="Arial"/>
                <w:b/>
                <w:bCs/>
                <w:color w:val="FF0000"/>
                <w:sz w:val="18"/>
                <w:szCs w:val="18"/>
              </w:rPr>
            </w:pPr>
          </w:p>
        </w:tc>
      </w:tr>
      <w:tr w:rsidR="00983F15" w:rsidRPr="00DC0904" w14:paraId="618114A7" w14:textId="77777777" w:rsidTr="00983F15">
        <w:trPr>
          <w:trHeight w:val="184"/>
          <w:jc w:val="center"/>
        </w:trPr>
        <w:tc>
          <w:tcPr>
            <w:tcW w:w="0" w:type="auto"/>
            <w:vAlign w:val="center"/>
          </w:tcPr>
          <w:p w14:paraId="4D1F8400" w14:textId="77777777" w:rsidR="00983F15" w:rsidRPr="00122A5E" w:rsidRDefault="00983F15" w:rsidP="00AF52D4">
            <w:pPr>
              <w:pStyle w:val="Sinespaciado1"/>
              <w:jc w:val="center"/>
              <w:rPr>
                <w:rFonts w:ascii="Arial" w:hAnsi="Arial" w:cs="Arial"/>
                <w:b/>
                <w:bCs/>
                <w:color w:val="000000" w:themeColor="text1"/>
                <w:sz w:val="16"/>
                <w:szCs w:val="16"/>
              </w:rPr>
            </w:pPr>
            <w:r w:rsidRPr="00122A5E">
              <w:rPr>
                <w:rFonts w:ascii="Arial" w:hAnsi="Arial" w:cs="Arial"/>
                <w:b/>
                <w:bCs/>
                <w:color w:val="000000" w:themeColor="text1"/>
                <w:sz w:val="16"/>
                <w:szCs w:val="16"/>
              </w:rPr>
              <w:t>3</w:t>
            </w:r>
          </w:p>
        </w:tc>
        <w:tc>
          <w:tcPr>
            <w:tcW w:w="6612" w:type="dxa"/>
          </w:tcPr>
          <w:p w14:paraId="4D17C453" w14:textId="77777777" w:rsidR="00983F15" w:rsidRPr="00122A5E" w:rsidRDefault="00983F15" w:rsidP="00AF52D4">
            <w:pPr>
              <w:pStyle w:val="Sinespaciado1"/>
              <w:jc w:val="both"/>
              <w:rPr>
                <w:rFonts w:ascii="Arial" w:hAnsi="Arial" w:cs="Arial"/>
                <w:b/>
                <w:bCs/>
                <w:color w:val="000000" w:themeColor="text1"/>
                <w:sz w:val="16"/>
                <w:szCs w:val="16"/>
              </w:rPr>
            </w:pPr>
            <w:r w:rsidRPr="00122A5E">
              <w:rPr>
                <w:rFonts w:ascii="Arial" w:hAnsi="Arial" w:cs="Arial"/>
                <w:b/>
                <w:bCs/>
                <w:color w:val="000000" w:themeColor="text1"/>
                <w:sz w:val="16"/>
                <w:szCs w:val="16"/>
              </w:rPr>
              <w:t xml:space="preserve">SERVICIOS: </w:t>
            </w:r>
          </w:p>
          <w:p w14:paraId="23D37334" w14:textId="77777777" w:rsidR="00983F15" w:rsidRPr="00054615" w:rsidRDefault="00983F15" w:rsidP="00AF52D4">
            <w:pPr>
              <w:pStyle w:val="Sinespaciado1"/>
              <w:jc w:val="both"/>
              <w:rPr>
                <w:rFonts w:ascii="Arial" w:hAnsi="Arial" w:cs="Arial"/>
                <w:color w:val="000000" w:themeColor="text1"/>
                <w:sz w:val="8"/>
                <w:szCs w:val="8"/>
              </w:rPr>
            </w:pPr>
            <w:r w:rsidRPr="00122A5E">
              <w:rPr>
                <w:rFonts w:ascii="Arial" w:hAnsi="Arial" w:cs="Arial"/>
                <w:color w:val="000000" w:themeColor="text1"/>
                <w:sz w:val="16"/>
                <w:szCs w:val="16"/>
              </w:rPr>
              <w:t xml:space="preserve"> </w:t>
            </w:r>
          </w:p>
          <w:p w14:paraId="01F75D93" w14:textId="77777777" w:rsidR="00983F15" w:rsidRPr="00122A5E" w:rsidRDefault="00983F15" w:rsidP="00AF52D4">
            <w:pPr>
              <w:pStyle w:val="Sinespaciado1"/>
              <w:jc w:val="both"/>
              <w:rPr>
                <w:rFonts w:ascii="Arial" w:hAnsi="Arial" w:cs="Arial"/>
                <w:color w:val="000000" w:themeColor="text1"/>
                <w:sz w:val="16"/>
                <w:szCs w:val="16"/>
              </w:rPr>
            </w:pPr>
            <w:r w:rsidRPr="00122A5E">
              <w:rPr>
                <w:rFonts w:ascii="Arial" w:hAnsi="Arial" w:cs="Arial"/>
                <w:color w:val="000000" w:themeColor="text1"/>
                <w:sz w:val="16"/>
                <w:szCs w:val="16"/>
              </w:rPr>
              <w:lastRenderedPageBreak/>
              <w:t xml:space="preserve">Prestar servicios en Santa Marta y en el Departamento del Magdalena, los mantenimientos preventivos y correctivos con suministro de repuestos para los vehículos designados, previa autorización del supervisor del contrato.  </w:t>
            </w:r>
          </w:p>
          <w:p w14:paraId="09CD6F0D" w14:textId="77777777" w:rsidR="00983F15" w:rsidRPr="00122A5E" w:rsidRDefault="00983F15" w:rsidP="00AF52D4">
            <w:pPr>
              <w:pStyle w:val="Sinespaciado1"/>
              <w:jc w:val="both"/>
              <w:rPr>
                <w:rFonts w:ascii="Arial" w:hAnsi="Arial" w:cs="Arial"/>
                <w:color w:val="000000" w:themeColor="text1"/>
                <w:sz w:val="16"/>
                <w:szCs w:val="16"/>
              </w:rPr>
            </w:pPr>
          </w:p>
          <w:p w14:paraId="292A045E" w14:textId="77777777" w:rsidR="00983F15" w:rsidRPr="00122A5E" w:rsidRDefault="00983F15" w:rsidP="00AF52D4">
            <w:pPr>
              <w:pStyle w:val="Sinespaciado1"/>
              <w:jc w:val="both"/>
              <w:rPr>
                <w:rFonts w:ascii="Arial" w:hAnsi="Arial" w:cs="Arial"/>
                <w:color w:val="000000" w:themeColor="text1"/>
                <w:sz w:val="16"/>
                <w:szCs w:val="16"/>
              </w:rPr>
            </w:pPr>
            <w:r w:rsidRPr="00122A5E">
              <w:rPr>
                <w:rFonts w:ascii="Arial" w:hAnsi="Arial" w:cs="Arial"/>
                <w:color w:val="000000" w:themeColor="text1"/>
                <w:sz w:val="16"/>
                <w:szCs w:val="16"/>
              </w:rPr>
              <w:t xml:space="preserve">El contratista no podrá superar los tiempos establecidos por la casa matriz de cada marca, para realizar el mantenimiento preventivo y/o correctivo de un vehículo.  </w:t>
            </w:r>
          </w:p>
          <w:p w14:paraId="4BF64EEC" w14:textId="77777777" w:rsidR="00983F15" w:rsidRPr="00122A5E" w:rsidRDefault="00983F15" w:rsidP="00AF52D4">
            <w:pPr>
              <w:pStyle w:val="Sinespaciado1"/>
              <w:jc w:val="both"/>
              <w:rPr>
                <w:rFonts w:ascii="Arial" w:hAnsi="Arial" w:cs="Arial"/>
                <w:color w:val="000000" w:themeColor="text1"/>
                <w:sz w:val="16"/>
                <w:szCs w:val="16"/>
              </w:rPr>
            </w:pPr>
          </w:p>
          <w:p w14:paraId="433E9AF3" w14:textId="77777777" w:rsidR="00983F15" w:rsidRPr="00122A5E" w:rsidRDefault="00983F15" w:rsidP="00AF52D4">
            <w:pPr>
              <w:pStyle w:val="Sinespaciado1"/>
              <w:jc w:val="both"/>
              <w:rPr>
                <w:rFonts w:ascii="Arial" w:hAnsi="Arial" w:cs="Arial"/>
                <w:color w:val="000000" w:themeColor="text1"/>
                <w:sz w:val="16"/>
                <w:szCs w:val="16"/>
              </w:rPr>
            </w:pPr>
            <w:r w:rsidRPr="00122A5E">
              <w:rPr>
                <w:rFonts w:ascii="Arial" w:hAnsi="Arial" w:cs="Arial"/>
                <w:color w:val="000000" w:themeColor="text1"/>
                <w:sz w:val="16"/>
                <w:szCs w:val="16"/>
              </w:rPr>
              <w:t xml:space="preserve">En caso de ser necesario y por solicitud del supervisor del contrato, el contratista deberá realizar concepto técnico en compañía del Perito Técnico de la Unidad Policial del vehículo que lo requiera sin costo adicional para la institución.  </w:t>
            </w:r>
          </w:p>
          <w:p w14:paraId="53CB2AF3" w14:textId="77777777" w:rsidR="00983F15" w:rsidRPr="00122A5E" w:rsidRDefault="00983F15" w:rsidP="00AF52D4">
            <w:pPr>
              <w:pStyle w:val="Sinespaciado1"/>
              <w:jc w:val="both"/>
              <w:rPr>
                <w:rFonts w:ascii="Arial" w:hAnsi="Arial" w:cs="Arial"/>
                <w:color w:val="000000" w:themeColor="text1"/>
                <w:sz w:val="16"/>
                <w:szCs w:val="16"/>
              </w:rPr>
            </w:pPr>
          </w:p>
          <w:p w14:paraId="343BA1D7" w14:textId="77777777" w:rsidR="00983F15" w:rsidRPr="00122A5E" w:rsidRDefault="00983F15" w:rsidP="00AF52D4">
            <w:pPr>
              <w:pStyle w:val="Sinespaciado1"/>
              <w:jc w:val="both"/>
              <w:rPr>
                <w:rFonts w:ascii="Arial" w:hAnsi="Arial" w:cs="Arial"/>
                <w:color w:val="000000" w:themeColor="text1"/>
                <w:sz w:val="16"/>
                <w:szCs w:val="16"/>
              </w:rPr>
            </w:pPr>
            <w:r w:rsidRPr="00122A5E">
              <w:rPr>
                <w:rFonts w:ascii="Arial" w:hAnsi="Arial" w:cs="Arial"/>
                <w:color w:val="000000" w:themeColor="text1"/>
                <w:sz w:val="16"/>
                <w:szCs w:val="16"/>
              </w:rPr>
              <w:t xml:space="preserve">En el caso de que el contratista incumpla sin justa causa con los tiempos establecidos para la atención de una motocicleta, se procederá a determinar el valor del incumplimiento mediante cotización del mercado con empresas cuya finalidad sea el arrendamiento de vehículos definiéndose el valor día de arrendamiento del vehículo de similares condiciones, esto multiplicado por los días de la demora.  </w:t>
            </w:r>
          </w:p>
          <w:p w14:paraId="6EBC8EB8" w14:textId="77777777" w:rsidR="00983F15" w:rsidRPr="00122A5E" w:rsidRDefault="00983F15" w:rsidP="00AF52D4">
            <w:pPr>
              <w:pStyle w:val="Sinespaciado1"/>
              <w:jc w:val="both"/>
              <w:rPr>
                <w:rFonts w:ascii="Arial" w:hAnsi="Arial" w:cs="Arial"/>
                <w:color w:val="000000" w:themeColor="text1"/>
                <w:sz w:val="16"/>
                <w:szCs w:val="16"/>
              </w:rPr>
            </w:pPr>
          </w:p>
          <w:p w14:paraId="52BC0BF9" w14:textId="77777777" w:rsidR="00983F15" w:rsidRPr="00122A5E" w:rsidRDefault="00983F15" w:rsidP="00AF52D4">
            <w:pPr>
              <w:pStyle w:val="Sinespaciado1"/>
              <w:jc w:val="both"/>
              <w:rPr>
                <w:rFonts w:ascii="Arial" w:hAnsi="Arial" w:cs="Arial"/>
                <w:color w:val="000000" w:themeColor="text1"/>
                <w:sz w:val="16"/>
                <w:szCs w:val="16"/>
              </w:rPr>
            </w:pPr>
            <w:r w:rsidRPr="00122A5E">
              <w:rPr>
                <w:rFonts w:ascii="Arial" w:hAnsi="Arial" w:cs="Arial"/>
                <w:color w:val="000000" w:themeColor="text1"/>
                <w:sz w:val="16"/>
                <w:szCs w:val="16"/>
              </w:rPr>
              <w:t xml:space="preserve">El contratista deberá realizar diagnóstico a los vehículos que lo requieran sin costo adicional para la Policía Nacional, previa coordinación con el supervisor del contrato.   </w:t>
            </w:r>
          </w:p>
          <w:p w14:paraId="1324354A" w14:textId="77777777" w:rsidR="00983F15" w:rsidRPr="00122A5E" w:rsidRDefault="00983F15" w:rsidP="00AF52D4">
            <w:pPr>
              <w:pStyle w:val="Sinespaciado1"/>
              <w:jc w:val="both"/>
              <w:rPr>
                <w:rFonts w:ascii="Arial" w:hAnsi="Arial" w:cs="Arial"/>
                <w:color w:val="000000" w:themeColor="text1"/>
                <w:sz w:val="16"/>
                <w:szCs w:val="16"/>
              </w:rPr>
            </w:pPr>
          </w:p>
          <w:p w14:paraId="6F1D0596" w14:textId="77777777" w:rsidR="00983F15" w:rsidRPr="00122A5E" w:rsidRDefault="00983F15" w:rsidP="00AF52D4">
            <w:pPr>
              <w:pStyle w:val="Sinespaciado1"/>
              <w:jc w:val="both"/>
              <w:rPr>
                <w:rFonts w:ascii="Arial" w:hAnsi="Arial" w:cs="Arial"/>
                <w:color w:val="000000" w:themeColor="text1"/>
                <w:sz w:val="16"/>
                <w:szCs w:val="16"/>
              </w:rPr>
            </w:pPr>
            <w:r w:rsidRPr="00122A5E">
              <w:rPr>
                <w:rFonts w:ascii="Arial" w:hAnsi="Arial" w:cs="Arial"/>
                <w:color w:val="000000" w:themeColor="text1"/>
                <w:sz w:val="16"/>
                <w:szCs w:val="16"/>
              </w:rPr>
              <w:t>El contratista deberá designar un funcionario con certificación o acreditación (Ingeniero Mecánico y/o Tecnólogo Mecatrónica) quien será el encargado de verificar que los trabajos realizados sean los solicitados, así mismo deberá entregar el vehículo al funcionario designado por el supervisor al cual le mostrará o explicará el mantenimiento realizado.</w:t>
            </w:r>
          </w:p>
        </w:tc>
        <w:tc>
          <w:tcPr>
            <w:tcW w:w="882" w:type="dxa"/>
          </w:tcPr>
          <w:p w14:paraId="476C440D" w14:textId="77777777" w:rsidR="00983F15" w:rsidRPr="00DC0904" w:rsidRDefault="00983F15" w:rsidP="00AF52D4">
            <w:pPr>
              <w:adjustRightInd w:val="0"/>
              <w:jc w:val="both"/>
              <w:rPr>
                <w:rFonts w:ascii="Arial" w:hAnsi="Arial" w:cs="Arial"/>
                <w:b/>
                <w:bCs/>
                <w:color w:val="FF0000"/>
                <w:sz w:val="18"/>
                <w:szCs w:val="18"/>
              </w:rPr>
            </w:pPr>
          </w:p>
        </w:tc>
        <w:tc>
          <w:tcPr>
            <w:tcW w:w="882" w:type="dxa"/>
          </w:tcPr>
          <w:p w14:paraId="1F7B8A9B" w14:textId="77777777" w:rsidR="00983F15" w:rsidRPr="00DC0904" w:rsidRDefault="00983F15" w:rsidP="00AF52D4">
            <w:pPr>
              <w:adjustRightInd w:val="0"/>
              <w:jc w:val="both"/>
              <w:rPr>
                <w:rFonts w:ascii="Arial" w:hAnsi="Arial" w:cs="Arial"/>
                <w:b/>
                <w:bCs/>
                <w:color w:val="FF0000"/>
                <w:sz w:val="18"/>
                <w:szCs w:val="18"/>
              </w:rPr>
            </w:pPr>
          </w:p>
        </w:tc>
      </w:tr>
      <w:tr w:rsidR="00983F15" w:rsidRPr="00DC0904" w14:paraId="0043CC09" w14:textId="77777777" w:rsidTr="00D90011">
        <w:trPr>
          <w:trHeight w:val="1027"/>
          <w:jc w:val="center"/>
        </w:trPr>
        <w:tc>
          <w:tcPr>
            <w:tcW w:w="0" w:type="auto"/>
            <w:vAlign w:val="center"/>
          </w:tcPr>
          <w:p w14:paraId="30023B49" w14:textId="77777777" w:rsidR="00983F15" w:rsidRPr="006627F5" w:rsidRDefault="00983F15" w:rsidP="00AF52D4">
            <w:pPr>
              <w:pStyle w:val="Sinespaciado1"/>
              <w:jc w:val="center"/>
              <w:rPr>
                <w:rFonts w:ascii="Arial" w:hAnsi="Arial" w:cs="Arial"/>
                <w:b/>
                <w:bCs/>
                <w:color w:val="000000" w:themeColor="text1"/>
                <w:sz w:val="16"/>
                <w:szCs w:val="16"/>
              </w:rPr>
            </w:pPr>
            <w:r w:rsidRPr="006627F5">
              <w:rPr>
                <w:rFonts w:ascii="Arial" w:hAnsi="Arial" w:cs="Arial"/>
                <w:b/>
                <w:bCs/>
                <w:color w:val="000000" w:themeColor="text1"/>
                <w:sz w:val="16"/>
                <w:szCs w:val="16"/>
              </w:rPr>
              <w:t>4</w:t>
            </w:r>
          </w:p>
        </w:tc>
        <w:tc>
          <w:tcPr>
            <w:tcW w:w="6612" w:type="dxa"/>
          </w:tcPr>
          <w:p w14:paraId="24F608E0" w14:textId="77777777" w:rsidR="00D92D65" w:rsidRDefault="00D92D65" w:rsidP="00AF52D4">
            <w:pPr>
              <w:pStyle w:val="Sinespaciado1"/>
              <w:jc w:val="both"/>
              <w:rPr>
                <w:rFonts w:ascii="Arial" w:hAnsi="Arial" w:cs="Arial"/>
                <w:b/>
                <w:bCs/>
                <w:color w:val="000000" w:themeColor="text1"/>
                <w:sz w:val="16"/>
                <w:szCs w:val="16"/>
              </w:rPr>
            </w:pPr>
          </w:p>
          <w:p w14:paraId="60A93995" w14:textId="1A255336" w:rsidR="00983F15" w:rsidRPr="006627F5" w:rsidRDefault="00983F15" w:rsidP="00AF52D4">
            <w:pPr>
              <w:pStyle w:val="Sinespaciado1"/>
              <w:jc w:val="both"/>
              <w:rPr>
                <w:rFonts w:ascii="Arial" w:hAnsi="Arial" w:cs="Arial"/>
                <w:b/>
                <w:bCs/>
                <w:color w:val="000000" w:themeColor="text1"/>
                <w:sz w:val="16"/>
                <w:szCs w:val="16"/>
              </w:rPr>
            </w:pPr>
            <w:r w:rsidRPr="006627F5">
              <w:rPr>
                <w:rFonts w:ascii="Arial" w:hAnsi="Arial" w:cs="Arial"/>
                <w:b/>
                <w:bCs/>
                <w:color w:val="000000" w:themeColor="text1"/>
                <w:sz w:val="16"/>
                <w:szCs w:val="16"/>
              </w:rPr>
              <w:t xml:space="preserve">MANTENIMIENTO: </w:t>
            </w:r>
          </w:p>
          <w:p w14:paraId="5712EFB4" w14:textId="77777777" w:rsidR="00983F15" w:rsidRPr="006627F5" w:rsidRDefault="00983F15" w:rsidP="00AF52D4">
            <w:pPr>
              <w:pStyle w:val="Sinespaciado1"/>
              <w:jc w:val="both"/>
              <w:rPr>
                <w:rFonts w:ascii="Arial" w:hAnsi="Arial" w:cs="Arial"/>
                <w:color w:val="000000" w:themeColor="text1"/>
                <w:sz w:val="16"/>
                <w:szCs w:val="16"/>
              </w:rPr>
            </w:pPr>
          </w:p>
          <w:p w14:paraId="0C82BFC9" w14:textId="77777777" w:rsidR="00983F15" w:rsidRPr="006627F5" w:rsidRDefault="00983F15">
            <w:pPr>
              <w:pStyle w:val="Sinespaciado1"/>
              <w:numPr>
                <w:ilvl w:val="0"/>
                <w:numId w:val="67"/>
              </w:numPr>
              <w:ind w:left="396"/>
              <w:jc w:val="both"/>
              <w:rPr>
                <w:rFonts w:ascii="Arial" w:hAnsi="Arial" w:cs="Arial"/>
                <w:color w:val="000000" w:themeColor="text1"/>
                <w:sz w:val="16"/>
                <w:szCs w:val="16"/>
              </w:rPr>
            </w:pPr>
            <w:r w:rsidRPr="006627F5">
              <w:rPr>
                <w:rFonts w:ascii="Arial" w:hAnsi="Arial" w:cs="Arial"/>
                <w:color w:val="000000" w:themeColor="text1"/>
                <w:sz w:val="16"/>
                <w:szCs w:val="16"/>
              </w:rPr>
              <w:t>Una vez solicitado el servicio de mantenimiento por parte del supervisor del contrato, el contratista deberá prestar el servicio en forma inmediata, precisa y eficaz por lo menos durante ocho (8) horas del día, incluyendo el sábado, domingo y festivos.</w:t>
            </w:r>
          </w:p>
          <w:p w14:paraId="0F042B02" w14:textId="77777777" w:rsidR="00983F15" w:rsidRPr="006627F5" w:rsidRDefault="00983F15" w:rsidP="00AF52D4">
            <w:pPr>
              <w:pStyle w:val="Sinespaciado1"/>
              <w:jc w:val="both"/>
              <w:rPr>
                <w:rFonts w:ascii="Arial" w:hAnsi="Arial" w:cs="Arial"/>
                <w:color w:val="000000" w:themeColor="text1"/>
                <w:sz w:val="16"/>
                <w:szCs w:val="16"/>
              </w:rPr>
            </w:pPr>
          </w:p>
          <w:p w14:paraId="2DF2ACEA" w14:textId="77777777" w:rsidR="00983F15" w:rsidRPr="006627F5" w:rsidRDefault="00983F15">
            <w:pPr>
              <w:pStyle w:val="Sinespaciado1"/>
              <w:numPr>
                <w:ilvl w:val="0"/>
                <w:numId w:val="67"/>
              </w:numPr>
              <w:ind w:left="396"/>
              <w:jc w:val="both"/>
              <w:rPr>
                <w:rFonts w:ascii="Arial" w:hAnsi="Arial" w:cs="Arial"/>
                <w:color w:val="000000" w:themeColor="text1"/>
                <w:sz w:val="16"/>
                <w:szCs w:val="16"/>
              </w:rPr>
            </w:pPr>
            <w:r w:rsidRPr="006627F5">
              <w:rPr>
                <w:rFonts w:ascii="Arial" w:hAnsi="Arial" w:cs="Arial"/>
                <w:color w:val="000000" w:themeColor="text1"/>
                <w:sz w:val="16"/>
                <w:szCs w:val="16"/>
              </w:rPr>
              <w:t xml:space="preserve">El contratista </w:t>
            </w:r>
            <w:r w:rsidRPr="006627F5">
              <w:rPr>
                <w:rFonts w:ascii="Arial" w:hAnsi="Arial" w:cs="Arial"/>
                <w:color w:val="000000" w:themeColor="text1"/>
                <w:sz w:val="16"/>
                <w:szCs w:val="16"/>
                <w:u w:val="single"/>
              </w:rPr>
              <w:t>se compromete</w:t>
            </w:r>
            <w:r w:rsidRPr="006627F5">
              <w:rPr>
                <w:rFonts w:ascii="Arial" w:hAnsi="Arial" w:cs="Arial"/>
                <w:color w:val="000000" w:themeColor="text1"/>
                <w:sz w:val="16"/>
                <w:szCs w:val="16"/>
              </w:rPr>
              <w:t xml:space="preserve">, para las motocicletas que por necesidades del servicio se encuentran fuera de la ciudad de Santa Marta y requieran el servicio de mantenimiento a nivel nacional, dicho servicio debe ser atendido en un término máximo de 72 horas sin demoras ocasionadas por falta de personal y/o repuestos. </w:t>
            </w:r>
          </w:p>
          <w:p w14:paraId="51E067E5" w14:textId="77777777" w:rsidR="00983F15" w:rsidRPr="006627F5" w:rsidRDefault="00983F15" w:rsidP="00AF52D4">
            <w:pPr>
              <w:pStyle w:val="Sinespaciado1"/>
              <w:jc w:val="both"/>
              <w:rPr>
                <w:rFonts w:ascii="Arial" w:hAnsi="Arial" w:cs="Arial"/>
                <w:color w:val="000000" w:themeColor="text1"/>
                <w:sz w:val="16"/>
                <w:szCs w:val="16"/>
              </w:rPr>
            </w:pPr>
          </w:p>
          <w:p w14:paraId="28FEA2B2" w14:textId="77777777" w:rsidR="00983F15" w:rsidRPr="006627F5" w:rsidRDefault="00983F15">
            <w:pPr>
              <w:pStyle w:val="Sinespaciado1"/>
              <w:numPr>
                <w:ilvl w:val="0"/>
                <w:numId w:val="67"/>
              </w:numPr>
              <w:ind w:left="396"/>
              <w:jc w:val="both"/>
              <w:rPr>
                <w:rFonts w:ascii="Arial" w:hAnsi="Arial" w:cs="Arial"/>
                <w:color w:val="000000" w:themeColor="text1"/>
                <w:sz w:val="16"/>
                <w:szCs w:val="16"/>
              </w:rPr>
            </w:pPr>
            <w:r w:rsidRPr="006627F5">
              <w:rPr>
                <w:rFonts w:ascii="Arial" w:hAnsi="Arial" w:cs="Arial"/>
                <w:color w:val="000000" w:themeColor="text1"/>
                <w:sz w:val="16"/>
                <w:szCs w:val="16"/>
              </w:rPr>
              <w:t>En los Municipios y ciudades que no tenga alianza o convenio el oferente garantizara el servicio de mantenimiento comprometiéndose a asumir de forma total los gastos administrativos de viáticos, transporte y envíos de personal, herramienta y repuestos necesarios para atender el servicio de mantenimiento donde lo requiera la institución.</w:t>
            </w:r>
          </w:p>
          <w:p w14:paraId="4BB44CB9" w14:textId="77777777" w:rsidR="00983F15" w:rsidRPr="006627F5" w:rsidRDefault="00983F15" w:rsidP="00AF52D4">
            <w:pPr>
              <w:pStyle w:val="Sinespaciado1"/>
              <w:jc w:val="both"/>
              <w:rPr>
                <w:rFonts w:ascii="Arial" w:hAnsi="Arial" w:cs="Arial"/>
                <w:color w:val="000000" w:themeColor="text1"/>
                <w:sz w:val="16"/>
                <w:szCs w:val="16"/>
              </w:rPr>
            </w:pPr>
          </w:p>
          <w:p w14:paraId="5EF028AD" w14:textId="77777777" w:rsidR="00983F15" w:rsidRPr="006627F5" w:rsidRDefault="00983F15">
            <w:pPr>
              <w:pStyle w:val="Sinespaciado1"/>
              <w:numPr>
                <w:ilvl w:val="0"/>
                <w:numId w:val="67"/>
              </w:numPr>
              <w:ind w:left="396"/>
              <w:jc w:val="both"/>
              <w:rPr>
                <w:rFonts w:ascii="Arial" w:hAnsi="Arial" w:cs="Arial"/>
                <w:color w:val="000000" w:themeColor="text1"/>
                <w:sz w:val="16"/>
                <w:szCs w:val="16"/>
              </w:rPr>
            </w:pPr>
            <w:r w:rsidRPr="006627F5">
              <w:rPr>
                <w:rFonts w:ascii="Arial" w:hAnsi="Arial" w:cs="Arial"/>
                <w:color w:val="000000" w:themeColor="text1"/>
                <w:sz w:val="16"/>
                <w:szCs w:val="16"/>
              </w:rPr>
              <w:t>El contratista deberá certificar por escrito y garantizar el servicio de grúa y transporte sin costo adicional para la Policía Nacional durante veinticuatro (24) horas del día y los siete (7) días de la semana, indicando el tiempo mínimo de respuesta el cual no podrá ser superior a (2) dos horas desde el momento que sea notificado y solicitado el apoyo, en caso de alguna emergencia con algún vehículo varado.</w:t>
            </w:r>
          </w:p>
          <w:p w14:paraId="3E555C06" w14:textId="77777777" w:rsidR="00983F15" w:rsidRPr="006627F5" w:rsidRDefault="00983F15" w:rsidP="00AF52D4">
            <w:pPr>
              <w:pStyle w:val="Sinespaciado1"/>
              <w:jc w:val="both"/>
              <w:rPr>
                <w:rFonts w:ascii="Arial" w:hAnsi="Arial" w:cs="Arial"/>
                <w:color w:val="000000" w:themeColor="text1"/>
                <w:sz w:val="16"/>
                <w:szCs w:val="16"/>
              </w:rPr>
            </w:pPr>
          </w:p>
          <w:p w14:paraId="6BB83096" w14:textId="77777777" w:rsidR="00983F15" w:rsidRPr="006627F5" w:rsidRDefault="00983F15">
            <w:pPr>
              <w:pStyle w:val="Sinespaciado1"/>
              <w:numPr>
                <w:ilvl w:val="0"/>
                <w:numId w:val="67"/>
              </w:numPr>
              <w:ind w:left="396"/>
              <w:jc w:val="both"/>
              <w:rPr>
                <w:rFonts w:ascii="Arial" w:hAnsi="Arial" w:cs="Arial"/>
                <w:color w:val="000000" w:themeColor="text1"/>
                <w:sz w:val="16"/>
                <w:szCs w:val="16"/>
              </w:rPr>
            </w:pPr>
            <w:r w:rsidRPr="006627F5">
              <w:rPr>
                <w:rFonts w:ascii="Arial" w:hAnsi="Arial" w:cs="Arial"/>
                <w:color w:val="000000" w:themeColor="text1"/>
                <w:sz w:val="16"/>
                <w:szCs w:val="16"/>
              </w:rPr>
              <w:t>Las Motocicletas deberán ser entregadas lavadas sin costo adicional para la Policía Nacional cada vez que se le realice el servicio de mantenimiento.</w:t>
            </w:r>
          </w:p>
          <w:p w14:paraId="142CE59A" w14:textId="77777777" w:rsidR="00983F15" w:rsidRPr="006627F5" w:rsidRDefault="00983F15" w:rsidP="00AF52D4">
            <w:pPr>
              <w:pStyle w:val="Sinespaciado1"/>
              <w:jc w:val="both"/>
              <w:rPr>
                <w:rFonts w:ascii="Arial" w:hAnsi="Arial" w:cs="Arial"/>
                <w:color w:val="000000" w:themeColor="text1"/>
                <w:sz w:val="16"/>
                <w:szCs w:val="16"/>
              </w:rPr>
            </w:pPr>
          </w:p>
          <w:p w14:paraId="19710935" w14:textId="77777777" w:rsidR="00983F15" w:rsidRPr="006627F5" w:rsidRDefault="00983F15">
            <w:pPr>
              <w:pStyle w:val="Sinespaciado1"/>
              <w:numPr>
                <w:ilvl w:val="0"/>
                <w:numId w:val="67"/>
              </w:numPr>
              <w:ind w:left="396"/>
              <w:jc w:val="both"/>
              <w:rPr>
                <w:rFonts w:ascii="Arial" w:hAnsi="Arial" w:cs="Arial"/>
                <w:color w:val="000000" w:themeColor="text1"/>
                <w:sz w:val="16"/>
                <w:szCs w:val="16"/>
              </w:rPr>
            </w:pPr>
            <w:r w:rsidRPr="006627F5">
              <w:rPr>
                <w:rFonts w:ascii="Arial" w:hAnsi="Arial" w:cs="Arial"/>
                <w:color w:val="000000" w:themeColor="text1"/>
                <w:sz w:val="16"/>
                <w:szCs w:val="16"/>
              </w:rPr>
              <w:t xml:space="preserve">El contratista </w:t>
            </w:r>
            <w:r w:rsidRPr="006627F5">
              <w:rPr>
                <w:rFonts w:ascii="Arial" w:hAnsi="Arial" w:cs="Arial"/>
                <w:color w:val="000000" w:themeColor="text1"/>
                <w:sz w:val="16"/>
                <w:szCs w:val="16"/>
                <w:u w:val="single"/>
              </w:rPr>
              <w:t>se compromete</w:t>
            </w:r>
            <w:r w:rsidRPr="006627F5">
              <w:rPr>
                <w:rFonts w:ascii="Arial" w:hAnsi="Arial" w:cs="Arial"/>
                <w:color w:val="000000" w:themeColor="text1"/>
                <w:sz w:val="16"/>
                <w:szCs w:val="16"/>
              </w:rPr>
              <w:t xml:space="preserve"> a prestar el servicio de mantenimiento a las motocicletas con marcas y líneas que por la dinámica institucional ingresen al inventario de la Policía Metropolitana de Santa Marta-Departamento de Policía Magdalena y unidades adscritas.</w:t>
            </w:r>
          </w:p>
          <w:p w14:paraId="207AFBF1" w14:textId="77777777" w:rsidR="00983F15" w:rsidRPr="006627F5" w:rsidRDefault="00983F15" w:rsidP="00AF52D4">
            <w:pPr>
              <w:pStyle w:val="Sinespaciado1"/>
              <w:jc w:val="both"/>
              <w:rPr>
                <w:rFonts w:ascii="Arial" w:hAnsi="Arial" w:cs="Arial"/>
                <w:color w:val="000000" w:themeColor="text1"/>
                <w:sz w:val="16"/>
                <w:szCs w:val="16"/>
              </w:rPr>
            </w:pPr>
          </w:p>
          <w:p w14:paraId="7A31187A" w14:textId="77777777" w:rsidR="00D92D65" w:rsidRPr="00D92D65" w:rsidRDefault="00983F15">
            <w:pPr>
              <w:pStyle w:val="Sinespaciado1"/>
              <w:numPr>
                <w:ilvl w:val="0"/>
                <w:numId w:val="69"/>
              </w:numPr>
              <w:ind w:left="396" w:hanging="396"/>
              <w:jc w:val="both"/>
              <w:rPr>
                <w:color w:val="000000" w:themeColor="text1"/>
              </w:rPr>
            </w:pPr>
            <w:r w:rsidRPr="006627F5">
              <w:rPr>
                <w:rFonts w:ascii="Arial" w:hAnsi="Arial" w:cs="Arial"/>
                <w:color w:val="000000" w:themeColor="text1"/>
                <w:sz w:val="16"/>
                <w:szCs w:val="16"/>
              </w:rPr>
              <w:t xml:space="preserve">Una vez realizada las actividades de mantenimiento de motocicletas, el taller debe entregar un recibo a satisfacción relacionando las operaciones realizadas, la cual será firmada por el conductor del vehículo, por la persona que entrega en el taller y el gerente de servicio y/o jefe de taller. En dicha acta deben aparecer además datos tales como: kilometraje (el cual no podrá ser menor o mayor al registrado en el diagnóstico de entrada de la motocicleta al taller), número de motor, número de serie y en general las características técnicas del automotor, lugar de asignación de la </w:t>
            </w:r>
          </w:p>
          <w:p w14:paraId="3262B865" w14:textId="77777777" w:rsidR="00D92D65" w:rsidRDefault="00D92D65" w:rsidP="00D92D65">
            <w:pPr>
              <w:pStyle w:val="Sinespaciado1"/>
              <w:ind w:left="396"/>
              <w:jc w:val="both"/>
              <w:rPr>
                <w:color w:val="000000" w:themeColor="text1"/>
              </w:rPr>
            </w:pPr>
          </w:p>
          <w:p w14:paraId="18992A79" w14:textId="77777777" w:rsidR="00D92D65" w:rsidRDefault="00D92D65" w:rsidP="00D92D65">
            <w:pPr>
              <w:pStyle w:val="Sinespaciado1"/>
              <w:ind w:left="396"/>
              <w:jc w:val="both"/>
              <w:rPr>
                <w:color w:val="000000" w:themeColor="text1"/>
              </w:rPr>
            </w:pPr>
          </w:p>
          <w:p w14:paraId="42529915" w14:textId="77777777" w:rsidR="00D92D65" w:rsidRPr="00D92D65" w:rsidRDefault="00D92D65" w:rsidP="00D92D65">
            <w:pPr>
              <w:pStyle w:val="Sinespaciado1"/>
              <w:ind w:left="396"/>
              <w:jc w:val="both"/>
              <w:rPr>
                <w:color w:val="000000" w:themeColor="text1"/>
              </w:rPr>
            </w:pPr>
          </w:p>
          <w:p w14:paraId="291FFD2E" w14:textId="0B901AD9" w:rsidR="00983F15" w:rsidRPr="006627F5" w:rsidRDefault="00983F15" w:rsidP="00D92D65">
            <w:pPr>
              <w:pStyle w:val="Sinespaciado1"/>
              <w:ind w:left="396"/>
              <w:jc w:val="both"/>
              <w:rPr>
                <w:color w:val="000000" w:themeColor="text1"/>
              </w:rPr>
            </w:pPr>
            <w:r w:rsidRPr="006627F5">
              <w:rPr>
                <w:rFonts w:ascii="Arial" w:hAnsi="Arial" w:cs="Arial"/>
                <w:color w:val="000000" w:themeColor="text1"/>
                <w:sz w:val="16"/>
                <w:szCs w:val="16"/>
              </w:rPr>
              <w:lastRenderedPageBreak/>
              <w:t>motocicleta, responsable, fecha de ingreso, fecha de salida y días de permanencia en el taller. Igualmente, el taller debe recibir el inventario de entrega de las motocicletas que debe estar firmado por el conductor que entrega el vehículo y Jefe de Taller.</w:t>
            </w:r>
          </w:p>
        </w:tc>
        <w:tc>
          <w:tcPr>
            <w:tcW w:w="882" w:type="dxa"/>
          </w:tcPr>
          <w:p w14:paraId="4B40A321" w14:textId="77777777" w:rsidR="00983F15" w:rsidRPr="00DC0904" w:rsidRDefault="00983F15" w:rsidP="00AF52D4">
            <w:pPr>
              <w:adjustRightInd w:val="0"/>
              <w:jc w:val="both"/>
              <w:rPr>
                <w:rFonts w:ascii="Arial" w:hAnsi="Arial" w:cs="Arial"/>
                <w:b/>
                <w:bCs/>
                <w:color w:val="FF0000"/>
                <w:sz w:val="18"/>
                <w:szCs w:val="18"/>
              </w:rPr>
            </w:pPr>
          </w:p>
        </w:tc>
        <w:tc>
          <w:tcPr>
            <w:tcW w:w="882" w:type="dxa"/>
          </w:tcPr>
          <w:p w14:paraId="09BF0587" w14:textId="77777777" w:rsidR="00983F15" w:rsidRPr="00DC0904" w:rsidRDefault="00983F15" w:rsidP="00AF52D4">
            <w:pPr>
              <w:adjustRightInd w:val="0"/>
              <w:jc w:val="both"/>
              <w:rPr>
                <w:rFonts w:ascii="Arial" w:hAnsi="Arial" w:cs="Arial"/>
                <w:b/>
                <w:bCs/>
                <w:color w:val="FF0000"/>
                <w:sz w:val="18"/>
                <w:szCs w:val="18"/>
              </w:rPr>
            </w:pPr>
          </w:p>
        </w:tc>
      </w:tr>
      <w:tr w:rsidR="00983F15" w:rsidRPr="00DC0904" w14:paraId="78326F37" w14:textId="77777777" w:rsidTr="00983F15">
        <w:trPr>
          <w:trHeight w:val="242"/>
          <w:jc w:val="center"/>
        </w:trPr>
        <w:tc>
          <w:tcPr>
            <w:tcW w:w="0" w:type="auto"/>
            <w:vAlign w:val="center"/>
          </w:tcPr>
          <w:p w14:paraId="43F72D64" w14:textId="77777777" w:rsidR="00983F15" w:rsidRPr="006627F5" w:rsidRDefault="00983F15" w:rsidP="00AF52D4">
            <w:pPr>
              <w:pStyle w:val="Sinespaciado1"/>
              <w:jc w:val="center"/>
              <w:rPr>
                <w:rFonts w:ascii="Arial" w:hAnsi="Arial" w:cs="Arial"/>
                <w:b/>
                <w:bCs/>
                <w:color w:val="000000" w:themeColor="text1"/>
                <w:sz w:val="16"/>
                <w:szCs w:val="16"/>
              </w:rPr>
            </w:pPr>
            <w:r w:rsidRPr="006627F5">
              <w:rPr>
                <w:rFonts w:ascii="Arial" w:hAnsi="Arial" w:cs="Arial"/>
                <w:b/>
                <w:bCs/>
                <w:color w:val="000000" w:themeColor="text1"/>
                <w:sz w:val="16"/>
                <w:szCs w:val="16"/>
              </w:rPr>
              <w:t>5</w:t>
            </w:r>
          </w:p>
        </w:tc>
        <w:tc>
          <w:tcPr>
            <w:tcW w:w="6612" w:type="dxa"/>
          </w:tcPr>
          <w:p w14:paraId="64893E6E" w14:textId="77777777" w:rsidR="00D90011" w:rsidRDefault="00D90011" w:rsidP="00AF52D4">
            <w:pPr>
              <w:pStyle w:val="Sinespaciado1"/>
              <w:jc w:val="both"/>
              <w:rPr>
                <w:rFonts w:ascii="Arial" w:hAnsi="Arial" w:cs="Arial"/>
                <w:b/>
                <w:bCs/>
                <w:color w:val="000000" w:themeColor="text1"/>
                <w:sz w:val="16"/>
                <w:szCs w:val="16"/>
              </w:rPr>
            </w:pPr>
          </w:p>
          <w:p w14:paraId="7C95310A" w14:textId="429B8D51" w:rsidR="00983F15" w:rsidRPr="006627F5" w:rsidRDefault="00983F15" w:rsidP="00AF52D4">
            <w:pPr>
              <w:pStyle w:val="Sinespaciado1"/>
              <w:jc w:val="both"/>
              <w:rPr>
                <w:rFonts w:ascii="Arial" w:hAnsi="Arial" w:cs="Arial"/>
                <w:b/>
                <w:bCs/>
                <w:color w:val="000000" w:themeColor="text1"/>
                <w:sz w:val="16"/>
                <w:szCs w:val="16"/>
              </w:rPr>
            </w:pPr>
            <w:r w:rsidRPr="006627F5">
              <w:rPr>
                <w:rFonts w:ascii="Arial" w:hAnsi="Arial" w:cs="Arial"/>
                <w:b/>
                <w:bCs/>
                <w:color w:val="000000" w:themeColor="text1"/>
                <w:sz w:val="16"/>
                <w:szCs w:val="16"/>
              </w:rPr>
              <w:t>SEGUIMIENTO:</w:t>
            </w:r>
          </w:p>
          <w:p w14:paraId="02874173" w14:textId="77777777" w:rsidR="00983F15" w:rsidRPr="006627F5" w:rsidRDefault="00983F15" w:rsidP="00AF52D4">
            <w:pPr>
              <w:pStyle w:val="Sinespaciado1"/>
              <w:jc w:val="both"/>
              <w:rPr>
                <w:rFonts w:ascii="Arial" w:hAnsi="Arial" w:cs="Arial"/>
                <w:color w:val="000000" w:themeColor="text1"/>
                <w:sz w:val="16"/>
                <w:szCs w:val="16"/>
              </w:rPr>
            </w:pPr>
          </w:p>
          <w:p w14:paraId="19E69326" w14:textId="77777777" w:rsidR="00983F15" w:rsidRPr="006627F5" w:rsidRDefault="00983F15" w:rsidP="00AF52D4">
            <w:pPr>
              <w:pStyle w:val="Sinespaciado1"/>
              <w:jc w:val="both"/>
              <w:rPr>
                <w:rFonts w:ascii="Arial" w:hAnsi="Arial" w:cs="Arial"/>
                <w:color w:val="000000" w:themeColor="text1"/>
                <w:sz w:val="16"/>
                <w:szCs w:val="16"/>
              </w:rPr>
            </w:pPr>
            <w:r w:rsidRPr="006627F5">
              <w:rPr>
                <w:rFonts w:ascii="Arial" w:hAnsi="Arial" w:cs="Arial"/>
                <w:color w:val="000000" w:themeColor="text1"/>
                <w:sz w:val="16"/>
                <w:szCs w:val="16"/>
              </w:rPr>
              <w:t xml:space="preserve">Durante la ejecución del contrato, el contratista facilitará la presencia y acceso necesario </w:t>
            </w:r>
            <w:r w:rsidRPr="006627F5">
              <w:rPr>
                <w:rFonts w:ascii="Arial" w:eastAsia="Arial" w:hAnsi="Arial" w:cs="Arial"/>
                <w:color w:val="000000" w:themeColor="text1"/>
                <w:sz w:val="16"/>
                <w:szCs w:val="16"/>
              </w:rPr>
              <w:t xml:space="preserve">a sus instalaciones de un funcionario de la Policía Nacional acompañado de un técnico interno o externo previa autorización de </w:t>
            </w:r>
            <w:r w:rsidRPr="006627F5">
              <w:rPr>
                <w:rFonts w:ascii="Arial" w:hAnsi="Arial" w:cs="Arial"/>
                <w:color w:val="000000" w:themeColor="text1"/>
                <w:sz w:val="16"/>
                <w:szCs w:val="16"/>
              </w:rPr>
              <w:t xml:space="preserve">la Jefatura del Grupo de Movilidad de la Policía Metropolitana de Santa Marta, Departamento de Policía Magdalena y unidades adscritas para cada taller de la empresa con el fin de verificar de manera aleatoria que los repuestos a instalar durante las actividades de mantenimiento que se realizan a los vehículos sean nuevos y genuinos. </w:t>
            </w:r>
          </w:p>
          <w:p w14:paraId="3DA7DF64" w14:textId="77777777" w:rsidR="00983F15" w:rsidRPr="006627F5" w:rsidRDefault="00983F15" w:rsidP="00AF52D4">
            <w:pPr>
              <w:pStyle w:val="Sinespaciado1"/>
              <w:jc w:val="both"/>
              <w:rPr>
                <w:rFonts w:ascii="Arial" w:hAnsi="Arial" w:cs="Arial"/>
                <w:color w:val="000000" w:themeColor="text1"/>
                <w:sz w:val="16"/>
                <w:szCs w:val="16"/>
              </w:rPr>
            </w:pPr>
          </w:p>
          <w:p w14:paraId="6C31CDDA" w14:textId="77777777" w:rsidR="00983F15" w:rsidRPr="006627F5" w:rsidRDefault="00983F15" w:rsidP="00AF52D4">
            <w:pPr>
              <w:pStyle w:val="Sinespaciado1"/>
              <w:jc w:val="both"/>
              <w:rPr>
                <w:rFonts w:ascii="Arial" w:hAnsi="Arial" w:cs="Arial"/>
                <w:color w:val="000000" w:themeColor="text1"/>
                <w:sz w:val="16"/>
                <w:szCs w:val="16"/>
              </w:rPr>
            </w:pPr>
            <w:r w:rsidRPr="006627F5">
              <w:rPr>
                <w:rFonts w:ascii="Arial" w:hAnsi="Arial" w:cs="Arial"/>
                <w:color w:val="000000" w:themeColor="text1"/>
                <w:sz w:val="16"/>
                <w:szCs w:val="16"/>
              </w:rPr>
              <w:t xml:space="preserve">De igual forma, el contratista permitirá al supervisor del contrato en cualquier tiempo, la revisión de manifiestos de importación, certificado de origen o cualquier otro documento que permita efectuar la trazabilidad donde se determine que los repuestos utilizados en los vehículos sean </w:t>
            </w:r>
            <w:r w:rsidRPr="006627F5">
              <w:rPr>
                <w:rFonts w:ascii="Arial" w:hAnsi="Arial" w:cs="Arial"/>
                <w:color w:val="000000" w:themeColor="text1"/>
                <w:sz w:val="16"/>
                <w:szCs w:val="16"/>
                <w:u w:val="single"/>
              </w:rPr>
              <w:t>nuevos, genuinos y/o originales.</w:t>
            </w:r>
          </w:p>
          <w:p w14:paraId="4DB30BD2" w14:textId="77777777" w:rsidR="00983F15" w:rsidRPr="006627F5" w:rsidRDefault="00983F15" w:rsidP="00AF52D4">
            <w:pPr>
              <w:pStyle w:val="Sinespaciado1"/>
              <w:jc w:val="both"/>
              <w:rPr>
                <w:rFonts w:ascii="Arial" w:hAnsi="Arial" w:cs="Arial"/>
                <w:color w:val="000000" w:themeColor="text1"/>
                <w:sz w:val="16"/>
                <w:szCs w:val="16"/>
              </w:rPr>
            </w:pPr>
          </w:p>
          <w:p w14:paraId="68D95938" w14:textId="77777777" w:rsidR="00983F15" w:rsidRPr="006627F5" w:rsidRDefault="00983F15" w:rsidP="00AF52D4">
            <w:pPr>
              <w:pStyle w:val="Sinespaciado1"/>
              <w:jc w:val="both"/>
              <w:rPr>
                <w:rFonts w:ascii="Arial" w:hAnsi="Arial" w:cs="Arial"/>
                <w:color w:val="000000" w:themeColor="text1"/>
                <w:sz w:val="16"/>
                <w:szCs w:val="16"/>
              </w:rPr>
            </w:pPr>
            <w:r w:rsidRPr="006627F5">
              <w:rPr>
                <w:rFonts w:ascii="Arial" w:hAnsi="Arial" w:cs="Arial"/>
                <w:color w:val="000000" w:themeColor="text1"/>
                <w:sz w:val="16"/>
                <w:szCs w:val="16"/>
              </w:rPr>
              <w:t>Si durante la ejecución del contrato se hace necesaria la prestación de algún servicio de mantenimiento no contemplado en el listado de actividades o servicios requeridos en el presente contrato, se procederá a establecerse el costo de este por parte del supervisor del contrato o quien el ordenador del gasto designe, mediante un estudio de mercado del cual se tomará el menor valor para el pago del trabajo de mantenimiento realizado, cabe aclarar que al valor estimado de la cotización en mención, se le aplicará cualquier descuento y/o beneficio que sea establecido.</w:t>
            </w:r>
          </w:p>
        </w:tc>
        <w:tc>
          <w:tcPr>
            <w:tcW w:w="882" w:type="dxa"/>
          </w:tcPr>
          <w:p w14:paraId="7540A2B1" w14:textId="77777777" w:rsidR="00983F15" w:rsidRPr="00DC0904" w:rsidRDefault="00983F15" w:rsidP="00AF52D4">
            <w:pPr>
              <w:adjustRightInd w:val="0"/>
              <w:jc w:val="both"/>
              <w:rPr>
                <w:rFonts w:ascii="Arial" w:hAnsi="Arial" w:cs="Arial"/>
                <w:b/>
                <w:bCs/>
                <w:color w:val="FF0000"/>
                <w:sz w:val="18"/>
                <w:szCs w:val="18"/>
              </w:rPr>
            </w:pPr>
          </w:p>
        </w:tc>
        <w:tc>
          <w:tcPr>
            <w:tcW w:w="882" w:type="dxa"/>
          </w:tcPr>
          <w:p w14:paraId="4BAE48FA" w14:textId="77777777" w:rsidR="00983F15" w:rsidRPr="00DC0904" w:rsidRDefault="00983F15" w:rsidP="00AF52D4">
            <w:pPr>
              <w:adjustRightInd w:val="0"/>
              <w:jc w:val="both"/>
              <w:rPr>
                <w:rFonts w:ascii="Arial" w:hAnsi="Arial" w:cs="Arial"/>
                <w:b/>
                <w:bCs/>
                <w:color w:val="FF0000"/>
                <w:sz w:val="18"/>
                <w:szCs w:val="18"/>
              </w:rPr>
            </w:pPr>
          </w:p>
        </w:tc>
      </w:tr>
      <w:tr w:rsidR="00983F15" w:rsidRPr="00DC0904" w14:paraId="01198287" w14:textId="77777777" w:rsidTr="00983F15">
        <w:trPr>
          <w:trHeight w:val="541"/>
          <w:jc w:val="center"/>
        </w:trPr>
        <w:tc>
          <w:tcPr>
            <w:tcW w:w="0" w:type="auto"/>
            <w:vAlign w:val="center"/>
          </w:tcPr>
          <w:p w14:paraId="41E18D5D" w14:textId="77777777" w:rsidR="00983F15" w:rsidRPr="006627F5" w:rsidRDefault="00983F15" w:rsidP="00AF52D4">
            <w:pPr>
              <w:pStyle w:val="Sinespaciado1"/>
              <w:jc w:val="center"/>
              <w:rPr>
                <w:rFonts w:ascii="Arial" w:hAnsi="Arial" w:cs="Arial"/>
                <w:b/>
                <w:bCs/>
                <w:color w:val="000000" w:themeColor="text1"/>
                <w:sz w:val="16"/>
                <w:szCs w:val="16"/>
              </w:rPr>
            </w:pPr>
            <w:r w:rsidRPr="006627F5">
              <w:rPr>
                <w:rFonts w:ascii="Arial" w:hAnsi="Arial" w:cs="Arial"/>
                <w:b/>
                <w:bCs/>
                <w:color w:val="000000" w:themeColor="text1"/>
                <w:sz w:val="16"/>
                <w:szCs w:val="16"/>
              </w:rPr>
              <w:t>6</w:t>
            </w:r>
          </w:p>
        </w:tc>
        <w:tc>
          <w:tcPr>
            <w:tcW w:w="6612" w:type="dxa"/>
          </w:tcPr>
          <w:p w14:paraId="04F8F058" w14:textId="77777777" w:rsidR="00983F15" w:rsidRPr="006627F5" w:rsidRDefault="00983F15" w:rsidP="00AF52D4">
            <w:pPr>
              <w:pStyle w:val="Sinespaciado1"/>
              <w:jc w:val="both"/>
              <w:rPr>
                <w:rFonts w:ascii="Arial" w:hAnsi="Arial" w:cs="Arial"/>
                <w:b/>
                <w:bCs/>
                <w:color w:val="000000" w:themeColor="text1"/>
                <w:sz w:val="16"/>
                <w:szCs w:val="16"/>
              </w:rPr>
            </w:pPr>
            <w:r w:rsidRPr="006627F5">
              <w:rPr>
                <w:rFonts w:ascii="Arial" w:hAnsi="Arial" w:cs="Arial"/>
                <w:b/>
                <w:bCs/>
                <w:color w:val="000000" w:themeColor="text1"/>
                <w:sz w:val="16"/>
                <w:szCs w:val="16"/>
              </w:rPr>
              <w:t>SERVICIO ESPECIALIZADO:</w:t>
            </w:r>
          </w:p>
          <w:p w14:paraId="5D29255A" w14:textId="77777777" w:rsidR="00983F15" w:rsidRPr="006627F5" w:rsidRDefault="00983F15" w:rsidP="00AF52D4">
            <w:pPr>
              <w:pStyle w:val="Sinespaciado1"/>
              <w:jc w:val="both"/>
              <w:rPr>
                <w:rFonts w:ascii="Arial" w:hAnsi="Arial" w:cs="Arial"/>
                <w:color w:val="000000" w:themeColor="text1"/>
                <w:sz w:val="16"/>
                <w:szCs w:val="16"/>
              </w:rPr>
            </w:pPr>
          </w:p>
          <w:p w14:paraId="0E8ACF2E" w14:textId="77777777" w:rsidR="00983F15" w:rsidRPr="006627F5" w:rsidRDefault="00983F15" w:rsidP="00AF52D4">
            <w:pPr>
              <w:pStyle w:val="Sinespaciado1"/>
              <w:jc w:val="both"/>
              <w:rPr>
                <w:rFonts w:ascii="Arial" w:hAnsi="Arial" w:cs="Arial"/>
                <w:color w:val="000000" w:themeColor="text1"/>
                <w:sz w:val="16"/>
                <w:szCs w:val="16"/>
                <w:lang w:eastAsia="es-CO"/>
              </w:rPr>
            </w:pPr>
            <w:r w:rsidRPr="006627F5">
              <w:rPr>
                <w:rFonts w:ascii="Arial" w:hAnsi="Arial" w:cs="Arial"/>
                <w:color w:val="000000" w:themeColor="text1"/>
                <w:sz w:val="16"/>
                <w:szCs w:val="16"/>
                <w:lang w:eastAsia="es-CO"/>
              </w:rPr>
              <w:t xml:space="preserve">En caso que el contratista requiera subcontratar servicio de mantenimiento, se podrá realizar para el siguiente servicio especializado: </w:t>
            </w:r>
          </w:p>
          <w:p w14:paraId="7E3AD73F" w14:textId="77777777" w:rsidR="00983F15" w:rsidRPr="006627F5" w:rsidRDefault="00983F15" w:rsidP="00AF52D4">
            <w:pPr>
              <w:pStyle w:val="Sinespaciado1"/>
              <w:jc w:val="both"/>
              <w:rPr>
                <w:rFonts w:ascii="Arial" w:hAnsi="Arial" w:cs="Arial"/>
                <w:color w:val="000000" w:themeColor="text1"/>
                <w:sz w:val="16"/>
                <w:szCs w:val="16"/>
                <w:lang w:eastAsia="es-CO"/>
              </w:rPr>
            </w:pPr>
            <w:r w:rsidRPr="006627F5">
              <w:rPr>
                <w:rFonts w:ascii="Arial" w:hAnsi="Arial" w:cs="Arial"/>
                <w:color w:val="000000" w:themeColor="text1"/>
                <w:sz w:val="16"/>
                <w:szCs w:val="16"/>
                <w:lang w:eastAsia="es-CO"/>
              </w:rPr>
              <w:t xml:space="preserve"> </w:t>
            </w:r>
          </w:p>
          <w:p w14:paraId="32608D4A" w14:textId="77777777" w:rsidR="00983F15" w:rsidRPr="006627F5" w:rsidRDefault="00983F15" w:rsidP="00AF52D4">
            <w:pPr>
              <w:pStyle w:val="Sinespaciado1"/>
              <w:jc w:val="both"/>
              <w:rPr>
                <w:rFonts w:ascii="Arial" w:hAnsi="Arial" w:cs="Arial"/>
                <w:color w:val="000000" w:themeColor="text1"/>
                <w:sz w:val="16"/>
                <w:szCs w:val="16"/>
                <w:lang w:eastAsia="es-CO"/>
              </w:rPr>
            </w:pPr>
            <w:r w:rsidRPr="006627F5">
              <w:rPr>
                <w:rFonts w:ascii="Arial" w:hAnsi="Arial" w:cs="Arial"/>
                <w:color w:val="000000" w:themeColor="text1"/>
                <w:sz w:val="16"/>
                <w:szCs w:val="16"/>
                <w:lang w:eastAsia="es-CO"/>
              </w:rPr>
              <w:t xml:space="preserve">Rectificado de cilindro motor, cambios de guías de válvulas, sentada de válvulas, sistema electrónico, sistema de inyección, sistema de escape, soldaduras, servicio de torno, prensa hidráulica, sistema eléctrico, tapicería, latonería y pintura, revisión técnico mecánica, servicio de grúa. </w:t>
            </w:r>
          </w:p>
          <w:p w14:paraId="3D191E09" w14:textId="77777777" w:rsidR="00983F15" w:rsidRPr="006627F5" w:rsidRDefault="00983F15" w:rsidP="00AF52D4">
            <w:pPr>
              <w:pStyle w:val="Sinespaciado1"/>
              <w:jc w:val="both"/>
              <w:rPr>
                <w:rFonts w:ascii="Arial" w:hAnsi="Arial" w:cs="Arial"/>
                <w:color w:val="000000" w:themeColor="text1"/>
                <w:sz w:val="16"/>
                <w:szCs w:val="16"/>
                <w:lang w:eastAsia="es-CO"/>
              </w:rPr>
            </w:pPr>
            <w:r w:rsidRPr="006627F5">
              <w:rPr>
                <w:rFonts w:ascii="Arial" w:hAnsi="Arial" w:cs="Arial"/>
                <w:color w:val="000000" w:themeColor="text1"/>
                <w:sz w:val="16"/>
                <w:szCs w:val="16"/>
                <w:lang w:eastAsia="es-CO"/>
              </w:rPr>
              <w:t xml:space="preserve">De igual forma, se permite la subcontratación con concesionario autorizado de la marca de las motocicletas que se encuentren en periodo de garantía. El supervisor del contrato avalará la intervención y de ser necesario realizará estudio de mercado de talleres de la marca, de las cuales tomará la menor para el pago del trabajo de mantenimiento realizado, cabe aclarar que, al valor estimado de la cotización en mención, se le aplicará cualquier descuento y/o beneficio que sea establecido.  </w:t>
            </w:r>
          </w:p>
          <w:p w14:paraId="07A2040F" w14:textId="77777777" w:rsidR="00983F15" w:rsidRPr="006627F5" w:rsidRDefault="00983F15" w:rsidP="00AF52D4">
            <w:pPr>
              <w:pStyle w:val="Sinespaciado1"/>
              <w:jc w:val="both"/>
              <w:rPr>
                <w:rFonts w:ascii="Arial" w:hAnsi="Arial" w:cs="Arial"/>
                <w:color w:val="000000" w:themeColor="text1"/>
                <w:sz w:val="16"/>
                <w:szCs w:val="16"/>
                <w:lang w:eastAsia="es-CO"/>
              </w:rPr>
            </w:pPr>
          </w:p>
          <w:p w14:paraId="6D825D2F" w14:textId="77777777" w:rsidR="00983F15" w:rsidRPr="006627F5" w:rsidRDefault="00983F15" w:rsidP="00AF52D4">
            <w:pPr>
              <w:pStyle w:val="Sinespaciado1"/>
              <w:jc w:val="both"/>
              <w:rPr>
                <w:rFonts w:ascii="Arial" w:hAnsi="Arial" w:cs="Arial"/>
                <w:color w:val="000000" w:themeColor="text1"/>
                <w:sz w:val="16"/>
                <w:szCs w:val="16"/>
                <w:lang w:eastAsia="es-CO"/>
              </w:rPr>
            </w:pPr>
            <w:r w:rsidRPr="006627F5">
              <w:rPr>
                <w:rFonts w:ascii="Arial" w:hAnsi="Arial" w:cs="Arial"/>
                <w:color w:val="000000" w:themeColor="text1"/>
                <w:sz w:val="16"/>
                <w:szCs w:val="16"/>
                <w:lang w:eastAsia="es-CO"/>
              </w:rPr>
              <w:t xml:space="preserve">Nota: La responsabilidad de la garantía sobre estos trabajos, será exclusivamente y a cargo del contratista.  </w:t>
            </w:r>
          </w:p>
          <w:p w14:paraId="3D3DB495" w14:textId="77777777" w:rsidR="00983F15" w:rsidRPr="006627F5" w:rsidRDefault="00983F15" w:rsidP="00AF52D4">
            <w:pPr>
              <w:pStyle w:val="Sinespaciado1"/>
              <w:jc w:val="both"/>
              <w:rPr>
                <w:rFonts w:ascii="Arial" w:hAnsi="Arial" w:cs="Arial"/>
                <w:color w:val="000000" w:themeColor="text1"/>
                <w:sz w:val="16"/>
                <w:szCs w:val="16"/>
                <w:u w:val="single"/>
                <w:lang w:eastAsia="es-CO"/>
              </w:rPr>
            </w:pPr>
          </w:p>
          <w:p w14:paraId="0345902C" w14:textId="77777777" w:rsidR="00983F15" w:rsidRPr="006627F5" w:rsidRDefault="00983F15" w:rsidP="00AF52D4">
            <w:pPr>
              <w:pStyle w:val="Sinespaciado1"/>
              <w:jc w:val="both"/>
              <w:rPr>
                <w:rFonts w:ascii="Arial" w:hAnsi="Arial" w:cs="Arial"/>
                <w:color w:val="000000" w:themeColor="text1"/>
                <w:sz w:val="16"/>
                <w:szCs w:val="16"/>
                <w:lang w:eastAsia="es-CO"/>
              </w:rPr>
            </w:pPr>
            <w:r w:rsidRPr="006627F5">
              <w:rPr>
                <w:rFonts w:ascii="Arial" w:hAnsi="Arial" w:cs="Arial"/>
                <w:color w:val="000000" w:themeColor="text1"/>
                <w:sz w:val="16"/>
                <w:szCs w:val="16"/>
                <w:u w:val="single"/>
                <w:lang w:eastAsia="es-CO"/>
              </w:rPr>
              <w:t>Una vez adjudicado</w:t>
            </w:r>
            <w:r w:rsidRPr="006627F5">
              <w:rPr>
                <w:rFonts w:ascii="Arial" w:hAnsi="Arial" w:cs="Arial"/>
                <w:color w:val="000000" w:themeColor="text1"/>
                <w:sz w:val="16"/>
                <w:szCs w:val="16"/>
                <w:lang w:eastAsia="es-CO"/>
              </w:rPr>
              <w:t xml:space="preserve"> el presente proceso el contratista dentro de los 10 días siguientes a la aprobación de la garantía única deberá entregar al supervisor del contrato mediante comunicación escrita los talleres que prestaran el servicio de mantenimiento especializado; por cada taller debe incluir la siguiente información:  </w:t>
            </w:r>
          </w:p>
          <w:p w14:paraId="1EB8ABDF" w14:textId="77777777" w:rsidR="00983F15" w:rsidRPr="006627F5" w:rsidRDefault="00983F15" w:rsidP="00AF52D4">
            <w:pPr>
              <w:pStyle w:val="Sinespaciado1"/>
              <w:jc w:val="both"/>
              <w:rPr>
                <w:rFonts w:ascii="Arial" w:hAnsi="Arial" w:cs="Arial"/>
                <w:color w:val="000000" w:themeColor="text1"/>
                <w:sz w:val="16"/>
                <w:szCs w:val="16"/>
                <w:lang w:eastAsia="es-CO"/>
              </w:rPr>
            </w:pPr>
          </w:p>
          <w:p w14:paraId="2DA65338" w14:textId="77777777" w:rsidR="00983F15" w:rsidRPr="006627F5" w:rsidRDefault="00983F15" w:rsidP="00AF52D4">
            <w:pPr>
              <w:pStyle w:val="Sinespaciado1"/>
              <w:jc w:val="both"/>
              <w:rPr>
                <w:rFonts w:ascii="Arial" w:hAnsi="Arial" w:cs="Arial"/>
                <w:color w:val="000000" w:themeColor="text1"/>
                <w:sz w:val="16"/>
                <w:szCs w:val="16"/>
                <w:lang w:eastAsia="es-CO"/>
              </w:rPr>
            </w:pPr>
            <w:r w:rsidRPr="006627F5">
              <w:rPr>
                <w:rFonts w:ascii="Arial" w:hAnsi="Arial" w:cs="Arial"/>
                <w:color w:val="000000" w:themeColor="text1"/>
                <w:sz w:val="16"/>
                <w:szCs w:val="16"/>
                <w:lang w:eastAsia="es-CO"/>
              </w:rPr>
              <w:t xml:space="preserve"> Razón social </w:t>
            </w:r>
          </w:p>
          <w:p w14:paraId="60D36794" w14:textId="77777777" w:rsidR="00983F15" w:rsidRPr="006627F5" w:rsidRDefault="00983F15" w:rsidP="00AF52D4">
            <w:pPr>
              <w:pStyle w:val="Sinespaciado1"/>
              <w:jc w:val="both"/>
              <w:rPr>
                <w:rFonts w:ascii="Arial" w:hAnsi="Arial" w:cs="Arial"/>
                <w:color w:val="000000" w:themeColor="text1"/>
                <w:sz w:val="16"/>
                <w:szCs w:val="16"/>
                <w:lang w:eastAsia="es-CO"/>
              </w:rPr>
            </w:pPr>
            <w:r w:rsidRPr="006627F5">
              <w:rPr>
                <w:rFonts w:ascii="Arial" w:hAnsi="Arial" w:cs="Arial"/>
                <w:color w:val="000000" w:themeColor="text1"/>
                <w:sz w:val="16"/>
                <w:szCs w:val="16"/>
                <w:lang w:eastAsia="es-CO"/>
              </w:rPr>
              <w:t xml:space="preserve"> Dirección del establecimiento </w:t>
            </w:r>
          </w:p>
          <w:p w14:paraId="2939899C" w14:textId="77777777" w:rsidR="00983F15" w:rsidRPr="006627F5" w:rsidRDefault="00983F15" w:rsidP="00AF52D4">
            <w:pPr>
              <w:pStyle w:val="Sinespaciado1"/>
              <w:jc w:val="both"/>
              <w:rPr>
                <w:rFonts w:ascii="Arial" w:hAnsi="Arial" w:cs="Arial"/>
                <w:color w:val="000000" w:themeColor="text1"/>
                <w:sz w:val="16"/>
                <w:szCs w:val="16"/>
                <w:lang w:eastAsia="es-CO"/>
              </w:rPr>
            </w:pPr>
            <w:r w:rsidRPr="006627F5">
              <w:rPr>
                <w:rFonts w:ascii="Arial" w:hAnsi="Arial" w:cs="Arial"/>
                <w:color w:val="000000" w:themeColor="text1"/>
                <w:sz w:val="16"/>
                <w:szCs w:val="16"/>
                <w:lang w:eastAsia="es-CO"/>
              </w:rPr>
              <w:t xml:space="preserve"> Número telefónico </w:t>
            </w:r>
          </w:p>
          <w:p w14:paraId="7749D0BA" w14:textId="77777777" w:rsidR="00983F15" w:rsidRDefault="00983F15" w:rsidP="00AF52D4">
            <w:pPr>
              <w:pStyle w:val="Sinespaciado1"/>
              <w:jc w:val="both"/>
              <w:rPr>
                <w:color w:val="000000" w:themeColor="text1"/>
                <w:sz w:val="16"/>
                <w:szCs w:val="16"/>
                <w:lang w:eastAsia="es-CO"/>
              </w:rPr>
            </w:pPr>
            <w:r w:rsidRPr="006627F5">
              <w:rPr>
                <w:rFonts w:ascii="Arial" w:hAnsi="Arial" w:cs="Arial"/>
                <w:color w:val="000000" w:themeColor="text1"/>
                <w:sz w:val="16"/>
                <w:szCs w:val="16"/>
                <w:lang w:eastAsia="es-CO"/>
              </w:rPr>
              <w:t> Nombre del representante legal</w:t>
            </w:r>
            <w:r w:rsidRPr="006627F5">
              <w:rPr>
                <w:color w:val="000000" w:themeColor="text1"/>
                <w:sz w:val="16"/>
                <w:szCs w:val="16"/>
                <w:lang w:eastAsia="es-CO"/>
              </w:rPr>
              <w:t xml:space="preserve">  </w:t>
            </w:r>
          </w:p>
          <w:p w14:paraId="1F60EE48" w14:textId="77777777" w:rsidR="00D90011" w:rsidRPr="006627F5" w:rsidRDefault="00D90011" w:rsidP="00AF52D4">
            <w:pPr>
              <w:pStyle w:val="Sinespaciado1"/>
              <w:jc w:val="both"/>
              <w:rPr>
                <w:color w:val="000000" w:themeColor="text1"/>
                <w:lang w:eastAsia="es-CO"/>
              </w:rPr>
            </w:pPr>
          </w:p>
        </w:tc>
        <w:tc>
          <w:tcPr>
            <w:tcW w:w="882" w:type="dxa"/>
          </w:tcPr>
          <w:p w14:paraId="64A1F401" w14:textId="77777777" w:rsidR="00983F15" w:rsidRPr="00DC0904" w:rsidRDefault="00983F15" w:rsidP="00AF52D4">
            <w:pPr>
              <w:adjustRightInd w:val="0"/>
              <w:jc w:val="both"/>
              <w:rPr>
                <w:rFonts w:ascii="Arial" w:hAnsi="Arial" w:cs="Arial"/>
                <w:b/>
                <w:bCs/>
                <w:color w:val="FF0000"/>
                <w:sz w:val="18"/>
                <w:szCs w:val="18"/>
              </w:rPr>
            </w:pPr>
          </w:p>
        </w:tc>
        <w:tc>
          <w:tcPr>
            <w:tcW w:w="882" w:type="dxa"/>
          </w:tcPr>
          <w:p w14:paraId="341ABEE1" w14:textId="77777777" w:rsidR="00983F15" w:rsidRPr="00DC0904" w:rsidRDefault="00983F15" w:rsidP="00AF52D4">
            <w:pPr>
              <w:adjustRightInd w:val="0"/>
              <w:jc w:val="both"/>
              <w:rPr>
                <w:rFonts w:ascii="Arial" w:hAnsi="Arial" w:cs="Arial"/>
                <w:b/>
                <w:bCs/>
                <w:color w:val="FF0000"/>
                <w:sz w:val="18"/>
                <w:szCs w:val="18"/>
              </w:rPr>
            </w:pPr>
          </w:p>
        </w:tc>
      </w:tr>
      <w:tr w:rsidR="00983F15" w:rsidRPr="00DC0904" w14:paraId="1A9E524B" w14:textId="77777777" w:rsidTr="00983F15">
        <w:trPr>
          <w:trHeight w:val="1125"/>
          <w:jc w:val="center"/>
        </w:trPr>
        <w:tc>
          <w:tcPr>
            <w:tcW w:w="0" w:type="auto"/>
            <w:vAlign w:val="center"/>
          </w:tcPr>
          <w:p w14:paraId="4AB11EC7" w14:textId="77777777" w:rsidR="00983F15" w:rsidRPr="002428EE" w:rsidRDefault="00983F15" w:rsidP="00AF52D4">
            <w:pPr>
              <w:pStyle w:val="Sinespaciado1"/>
              <w:jc w:val="center"/>
              <w:rPr>
                <w:rFonts w:ascii="Arial" w:hAnsi="Arial" w:cs="Arial"/>
                <w:b/>
                <w:bCs/>
                <w:color w:val="000000" w:themeColor="text1"/>
                <w:sz w:val="16"/>
                <w:szCs w:val="16"/>
              </w:rPr>
            </w:pPr>
            <w:r w:rsidRPr="002428EE">
              <w:rPr>
                <w:rFonts w:ascii="Arial" w:hAnsi="Arial" w:cs="Arial"/>
                <w:b/>
                <w:bCs/>
                <w:color w:val="000000" w:themeColor="text1"/>
                <w:sz w:val="16"/>
                <w:szCs w:val="16"/>
              </w:rPr>
              <w:t>7</w:t>
            </w:r>
          </w:p>
        </w:tc>
        <w:tc>
          <w:tcPr>
            <w:tcW w:w="6612" w:type="dxa"/>
          </w:tcPr>
          <w:p w14:paraId="57577258" w14:textId="77777777" w:rsidR="00D90011" w:rsidRDefault="00D90011" w:rsidP="00AF52D4">
            <w:pPr>
              <w:pStyle w:val="Sinespaciado1"/>
              <w:jc w:val="both"/>
              <w:rPr>
                <w:rFonts w:ascii="Arial" w:hAnsi="Arial" w:cs="Arial"/>
                <w:b/>
                <w:bCs/>
                <w:color w:val="000000" w:themeColor="text1"/>
                <w:sz w:val="16"/>
                <w:szCs w:val="16"/>
              </w:rPr>
            </w:pPr>
          </w:p>
          <w:p w14:paraId="07F698CE" w14:textId="002CF248" w:rsidR="00983F15" w:rsidRPr="002428EE" w:rsidRDefault="00983F15" w:rsidP="00AF52D4">
            <w:pPr>
              <w:pStyle w:val="Sinespaciado1"/>
              <w:jc w:val="both"/>
              <w:rPr>
                <w:rFonts w:ascii="Arial" w:hAnsi="Arial" w:cs="Arial"/>
                <w:b/>
                <w:bCs/>
                <w:color w:val="000000" w:themeColor="text1"/>
                <w:sz w:val="16"/>
                <w:szCs w:val="16"/>
              </w:rPr>
            </w:pPr>
            <w:r w:rsidRPr="002428EE">
              <w:rPr>
                <w:rFonts w:ascii="Arial" w:hAnsi="Arial" w:cs="Arial"/>
                <w:b/>
                <w:bCs/>
                <w:color w:val="000000" w:themeColor="text1"/>
                <w:sz w:val="16"/>
                <w:szCs w:val="16"/>
              </w:rPr>
              <w:t>PRIORIDAD EN LA ATENCIÓN:</w:t>
            </w:r>
          </w:p>
          <w:p w14:paraId="1A50D3FB" w14:textId="77777777" w:rsidR="00983F15" w:rsidRPr="002428EE" w:rsidRDefault="00983F15" w:rsidP="00AF52D4">
            <w:pPr>
              <w:pStyle w:val="Sinespaciado1"/>
              <w:jc w:val="both"/>
              <w:rPr>
                <w:rFonts w:ascii="Arial" w:hAnsi="Arial" w:cs="Arial"/>
                <w:color w:val="000000" w:themeColor="text1"/>
                <w:sz w:val="16"/>
                <w:szCs w:val="16"/>
              </w:rPr>
            </w:pPr>
          </w:p>
          <w:p w14:paraId="29E1000E" w14:textId="77777777" w:rsidR="00983F15" w:rsidRPr="002428EE"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 xml:space="preserve">El oferente deberá certificar en la oferta, que dará prioridad en el servicio de mantenimiento solicitado a las motocicletas de cada unidad de Policía descrita en este proceso, para todo tipo de servicio, en cada uno de los talleres ofertados. </w:t>
            </w:r>
          </w:p>
          <w:p w14:paraId="37CBD195" w14:textId="77777777" w:rsidR="00983F15" w:rsidRPr="002428EE"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 xml:space="preserve"> </w:t>
            </w:r>
          </w:p>
          <w:p w14:paraId="21341952" w14:textId="77777777" w:rsidR="00983F15"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 xml:space="preserve">El tiempo establecido para los mantenimientos serán los siguientes: </w:t>
            </w:r>
          </w:p>
          <w:p w14:paraId="046F20A4" w14:textId="77777777" w:rsidR="00D90011" w:rsidRDefault="00D90011" w:rsidP="00AF52D4">
            <w:pPr>
              <w:pStyle w:val="Sinespaciado1"/>
              <w:jc w:val="both"/>
              <w:rPr>
                <w:rFonts w:ascii="Arial" w:hAnsi="Arial" w:cs="Arial"/>
                <w:color w:val="000000" w:themeColor="text1"/>
                <w:sz w:val="16"/>
                <w:szCs w:val="16"/>
              </w:rPr>
            </w:pPr>
          </w:p>
          <w:p w14:paraId="062AB9D3" w14:textId="77777777" w:rsidR="00D90011" w:rsidRPr="002428EE" w:rsidRDefault="00D90011" w:rsidP="00AF52D4">
            <w:pPr>
              <w:pStyle w:val="Sinespaciado1"/>
              <w:jc w:val="both"/>
              <w:rPr>
                <w:rFonts w:ascii="Arial" w:hAnsi="Arial" w:cs="Arial"/>
                <w:color w:val="000000" w:themeColor="text1"/>
                <w:sz w:val="16"/>
                <w:szCs w:val="16"/>
              </w:rPr>
            </w:pPr>
          </w:p>
          <w:p w14:paraId="66BC309C" w14:textId="77777777" w:rsidR="00983F15" w:rsidRPr="002428EE" w:rsidRDefault="00983F15" w:rsidP="00AF52D4">
            <w:pPr>
              <w:pStyle w:val="Sinespaciado1"/>
              <w:jc w:val="both"/>
              <w:rPr>
                <w:rFonts w:ascii="Arial" w:hAnsi="Arial" w:cs="Arial"/>
                <w:color w:val="000000" w:themeColor="text1"/>
                <w:sz w:val="2"/>
                <w:szCs w:val="2"/>
              </w:rPr>
            </w:pPr>
            <w:r w:rsidRPr="002428EE">
              <w:rPr>
                <w:rFonts w:ascii="Arial" w:hAnsi="Arial" w:cs="Arial"/>
                <w:color w:val="000000" w:themeColor="text1"/>
                <w:sz w:val="16"/>
                <w:szCs w:val="16"/>
              </w:rPr>
              <w:t xml:space="preserve"> </w:t>
            </w:r>
          </w:p>
          <w:tbl>
            <w:tblPr>
              <w:tblStyle w:val="TableGrid"/>
              <w:tblW w:w="629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 w:type="dxa"/>
                <w:left w:w="106" w:type="dxa"/>
                <w:right w:w="115" w:type="dxa"/>
              </w:tblCellMar>
              <w:tblLook w:val="04A0" w:firstRow="1" w:lastRow="0" w:firstColumn="1" w:lastColumn="0" w:noHBand="0" w:noVBand="1"/>
            </w:tblPr>
            <w:tblGrid>
              <w:gridCol w:w="2911"/>
              <w:gridCol w:w="3382"/>
            </w:tblGrid>
            <w:tr w:rsidR="00983F15" w:rsidRPr="002428EE" w14:paraId="3BE5990D" w14:textId="77777777" w:rsidTr="00983F15">
              <w:trPr>
                <w:trHeight w:val="53"/>
                <w:jc w:val="center"/>
              </w:trPr>
              <w:tc>
                <w:tcPr>
                  <w:tcW w:w="2911" w:type="dxa"/>
                  <w:shd w:val="clear" w:color="auto" w:fill="D9D9D9" w:themeFill="background1" w:themeFillShade="D9"/>
                  <w:vAlign w:val="center"/>
                </w:tcPr>
                <w:p w14:paraId="5CA1B7FF" w14:textId="77777777" w:rsidR="00983F15" w:rsidRPr="002428EE" w:rsidRDefault="00983F15" w:rsidP="00AF52D4">
                  <w:pPr>
                    <w:spacing w:line="259" w:lineRule="auto"/>
                    <w:ind w:left="1"/>
                    <w:jc w:val="center"/>
                    <w:rPr>
                      <w:rFonts w:ascii="Arial" w:hAnsi="Arial" w:cs="Arial"/>
                      <w:color w:val="000000" w:themeColor="text1"/>
                      <w:sz w:val="14"/>
                      <w:szCs w:val="14"/>
                    </w:rPr>
                  </w:pPr>
                  <w:r w:rsidRPr="002428EE">
                    <w:rPr>
                      <w:rFonts w:ascii="Arial" w:eastAsia="Arial" w:hAnsi="Arial" w:cs="Arial"/>
                      <w:b/>
                      <w:color w:val="000000" w:themeColor="text1"/>
                      <w:sz w:val="14"/>
                      <w:szCs w:val="14"/>
                    </w:rPr>
                    <w:lastRenderedPageBreak/>
                    <w:t>TIPO DE MANTENIMIENTO</w:t>
                  </w:r>
                </w:p>
              </w:tc>
              <w:tc>
                <w:tcPr>
                  <w:tcW w:w="3382" w:type="dxa"/>
                  <w:shd w:val="clear" w:color="auto" w:fill="D9D9D9" w:themeFill="background1" w:themeFillShade="D9"/>
                  <w:vAlign w:val="center"/>
                </w:tcPr>
                <w:p w14:paraId="431C9DFC" w14:textId="77777777" w:rsidR="00983F15" w:rsidRPr="002428EE" w:rsidRDefault="00983F15" w:rsidP="00AF52D4">
                  <w:pPr>
                    <w:spacing w:line="259" w:lineRule="auto"/>
                    <w:ind w:left="11"/>
                    <w:jc w:val="center"/>
                    <w:rPr>
                      <w:rFonts w:ascii="Arial" w:hAnsi="Arial" w:cs="Arial"/>
                      <w:color w:val="000000" w:themeColor="text1"/>
                      <w:sz w:val="14"/>
                      <w:szCs w:val="14"/>
                    </w:rPr>
                  </w:pPr>
                  <w:r w:rsidRPr="002428EE">
                    <w:rPr>
                      <w:rFonts w:ascii="Arial" w:eastAsia="Arial" w:hAnsi="Arial" w:cs="Arial"/>
                      <w:b/>
                      <w:color w:val="000000" w:themeColor="text1"/>
                      <w:sz w:val="14"/>
                      <w:szCs w:val="14"/>
                    </w:rPr>
                    <w:t>TIEMPO - DÍAS</w:t>
                  </w:r>
                </w:p>
              </w:tc>
            </w:tr>
            <w:tr w:rsidR="00983F15" w:rsidRPr="002428EE" w14:paraId="68300F84" w14:textId="77777777" w:rsidTr="00983F15">
              <w:trPr>
                <w:trHeight w:val="53"/>
                <w:jc w:val="center"/>
              </w:trPr>
              <w:tc>
                <w:tcPr>
                  <w:tcW w:w="2911" w:type="dxa"/>
                  <w:vAlign w:val="center"/>
                </w:tcPr>
                <w:p w14:paraId="722D4CA7" w14:textId="77777777" w:rsidR="00983F15" w:rsidRPr="002428EE" w:rsidRDefault="00983F15" w:rsidP="00AF52D4">
                  <w:pPr>
                    <w:spacing w:line="259" w:lineRule="auto"/>
                    <w:jc w:val="center"/>
                    <w:rPr>
                      <w:rFonts w:ascii="Arial" w:hAnsi="Arial" w:cs="Arial"/>
                      <w:color w:val="000000" w:themeColor="text1"/>
                      <w:sz w:val="14"/>
                      <w:szCs w:val="14"/>
                    </w:rPr>
                  </w:pPr>
                  <w:r w:rsidRPr="002428EE">
                    <w:rPr>
                      <w:rFonts w:ascii="Arial" w:hAnsi="Arial" w:cs="Arial"/>
                      <w:color w:val="000000" w:themeColor="text1"/>
                      <w:sz w:val="14"/>
                      <w:szCs w:val="14"/>
                    </w:rPr>
                    <w:t>PREVENTIVO</w:t>
                  </w:r>
                </w:p>
              </w:tc>
              <w:tc>
                <w:tcPr>
                  <w:tcW w:w="3382" w:type="dxa"/>
                  <w:vAlign w:val="center"/>
                </w:tcPr>
                <w:p w14:paraId="4EE2A711" w14:textId="77777777" w:rsidR="00983F15" w:rsidRPr="002428EE" w:rsidRDefault="00983F15" w:rsidP="00AF52D4">
                  <w:pPr>
                    <w:spacing w:line="259" w:lineRule="auto"/>
                    <w:ind w:left="15"/>
                    <w:jc w:val="center"/>
                    <w:rPr>
                      <w:rFonts w:ascii="Arial" w:hAnsi="Arial" w:cs="Arial"/>
                      <w:color w:val="000000" w:themeColor="text1"/>
                      <w:sz w:val="14"/>
                      <w:szCs w:val="14"/>
                    </w:rPr>
                  </w:pPr>
                  <w:r w:rsidRPr="002428EE">
                    <w:rPr>
                      <w:rFonts w:ascii="Arial" w:hAnsi="Arial" w:cs="Arial"/>
                      <w:color w:val="000000" w:themeColor="text1"/>
                      <w:sz w:val="14"/>
                      <w:szCs w:val="14"/>
                    </w:rPr>
                    <w:t>1 a 2</w:t>
                  </w:r>
                </w:p>
              </w:tc>
            </w:tr>
            <w:tr w:rsidR="00983F15" w:rsidRPr="002428EE" w14:paraId="60BE6C9F" w14:textId="77777777" w:rsidTr="00983F15">
              <w:trPr>
                <w:trHeight w:val="53"/>
                <w:jc w:val="center"/>
              </w:trPr>
              <w:tc>
                <w:tcPr>
                  <w:tcW w:w="2911" w:type="dxa"/>
                  <w:vAlign w:val="center"/>
                </w:tcPr>
                <w:p w14:paraId="16D01AB7" w14:textId="77777777" w:rsidR="00983F15" w:rsidRPr="002428EE" w:rsidRDefault="00983F15" w:rsidP="00AF52D4">
                  <w:pPr>
                    <w:spacing w:line="259" w:lineRule="auto"/>
                    <w:jc w:val="center"/>
                    <w:rPr>
                      <w:rFonts w:ascii="Arial" w:hAnsi="Arial" w:cs="Arial"/>
                      <w:color w:val="000000" w:themeColor="text1"/>
                      <w:sz w:val="14"/>
                      <w:szCs w:val="14"/>
                    </w:rPr>
                  </w:pPr>
                  <w:r w:rsidRPr="002428EE">
                    <w:rPr>
                      <w:rFonts w:ascii="Arial" w:hAnsi="Arial" w:cs="Arial"/>
                      <w:color w:val="000000" w:themeColor="text1"/>
                      <w:sz w:val="14"/>
                      <w:szCs w:val="14"/>
                    </w:rPr>
                    <w:t>CORRECTIVO</w:t>
                  </w:r>
                </w:p>
              </w:tc>
              <w:tc>
                <w:tcPr>
                  <w:tcW w:w="3382" w:type="dxa"/>
                  <w:vAlign w:val="center"/>
                </w:tcPr>
                <w:p w14:paraId="489D9733" w14:textId="77777777" w:rsidR="00983F15" w:rsidRPr="002428EE" w:rsidRDefault="00983F15" w:rsidP="00AF52D4">
                  <w:pPr>
                    <w:spacing w:line="259" w:lineRule="auto"/>
                    <w:ind w:left="18"/>
                    <w:jc w:val="center"/>
                    <w:rPr>
                      <w:rFonts w:ascii="Arial" w:hAnsi="Arial" w:cs="Arial"/>
                      <w:color w:val="000000" w:themeColor="text1"/>
                      <w:sz w:val="14"/>
                      <w:szCs w:val="14"/>
                    </w:rPr>
                  </w:pPr>
                  <w:r w:rsidRPr="002428EE">
                    <w:rPr>
                      <w:rFonts w:ascii="Arial" w:hAnsi="Arial" w:cs="Arial"/>
                      <w:color w:val="000000" w:themeColor="text1"/>
                      <w:sz w:val="14"/>
                      <w:szCs w:val="14"/>
                    </w:rPr>
                    <w:t>1 a 8</w:t>
                  </w:r>
                </w:p>
              </w:tc>
            </w:tr>
          </w:tbl>
          <w:p w14:paraId="0459FB96" w14:textId="77777777" w:rsidR="00983F15" w:rsidRPr="008133F3" w:rsidRDefault="00983F15" w:rsidP="00AF52D4">
            <w:pPr>
              <w:pStyle w:val="Sinespaciado1"/>
              <w:jc w:val="both"/>
              <w:rPr>
                <w:rFonts w:ascii="Arial" w:hAnsi="Arial" w:cs="Arial"/>
                <w:color w:val="000000" w:themeColor="text1"/>
                <w:sz w:val="16"/>
                <w:szCs w:val="16"/>
              </w:rPr>
            </w:pPr>
          </w:p>
          <w:p w14:paraId="507FE65F" w14:textId="4BFB4EAF" w:rsidR="008133F3" w:rsidRDefault="00E80DAB" w:rsidP="00AF52D4">
            <w:pPr>
              <w:pStyle w:val="Sinespaciado1"/>
              <w:jc w:val="both"/>
              <w:rPr>
                <w:rFonts w:ascii="Arial" w:hAnsi="Arial" w:cs="Arial"/>
                <w:color w:val="000000" w:themeColor="text1"/>
                <w:sz w:val="16"/>
                <w:szCs w:val="16"/>
                <w:lang w:val="es-ES"/>
              </w:rPr>
            </w:pPr>
            <w:r>
              <w:rPr>
                <w:rFonts w:ascii="Arial" w:hAnsi="Arial" w:cs="Arial"/>
                <w:color w:val="000000" w:themeColor="text1"/>
                <w:sz w:val="16"/>
                <w:szCs w:val="16"/>
                <w:lang w:val="es-ES"/>
              </w:rPr>
              <w:t>El tiempo establecido para los mantenimientos se contará a partir del momento en que el vehículo sea ingresado  en el taller y autorizado por parte del supervisor del contrato se entenderá que mencionada autorización se realizará mediante orden d mantenimiento expedida por el SIGEA.</w:t>
            </w:r>
          </w:p>
          <w:p w14:paraId="59FD4C12" w14:textId="77777777" w:rsidR="008133F3" w:rsidRPr="008133F3" w:rsidRDefault="008133F3" w:rsidP="00AF52D4">
            <w:pPr>
              <w:pStyle w:val="Sinespaciado1"/>
              <w:jc w:val="both"/>
              <w:rPr>
                <w:rFonts w:ascii="Arial" w:hAnsi="Arial" w:cs="Arial"/>
                <w:color w:val="000000" w:themeColor="text1"/>
                <w:sz w:val="16"/>
                <w:szCs w:val="16"/>
              </w:rPr>
            </w:pPr>
          </w:p>
          <w:p w14:paraId="0B156B95" w14:textId="77777777" w:rsidR="00983F15" w:rsidRPr="002428EE"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 xml:space="preserve">Se determinará como sanción por el retardo en la prestación del servicio, el porcentaje descrito a continuación, de acuerdo al número de días de retraso y hasta por 25 días, el cual será descontado previo agotamiento de un debido proceso administrativo, del valor del servicio facturado que presenta incumplimiento.  </w:t>
            </w:r>
          </w:p>
          <w:p w14:paraId="4FCCEE8C" w14:textId="77777777" w:rsidR="00983F15" w:rsidRPr="002428EE" w:rsidRDefault="00983F15" w:rsidP="00AF52D4">
            <w:pPr>
              <w:pStyle w:val="Sinespaciado1"/>
              <w:jc w:val="both"/>
              <w:rPr>
                <w:rFonts w:ascii="Arial" w:hAnsi="Arial" w:cs="Arial"/>
                <w:color w:val="000000" w:themeColor="text1"/>
                <w:sz w:val="16"/>
                <w:szCs w:val="16"/>
              </w:rPr>
            </w:pPr>
          </w:p>
          <w:p w14:paraId="03E84C47" w14:textId="77777777" w:rsidR="00983F15" w:rsidRPr="002428EE"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 xml:space="preserve">En caso de que el oferente incumpla los tiempos establecidos en el cuadro anterior, será descontado un porcentaje del total de la factura del servicio de mantenimiento, así:   </w:t>
            </w:r>
          </w:p>
          <w:p w14:paraId="01C2E3FD" w14:textId="77777777" w:rsidR="00983F15" w:rsidRPr="002428EE" w:rsidRDefault="00983F15" w:rsidP="00AF52D4">
            <w:pPr>
              <w:pStyle w:val="Sinespaciado1"/>
              <w:jc w:val="both"/>
              <w:rPr>
                <w:rFonts w:ascii="Arial" w:hAnsi="Arial" w:cs="Arial"/>
                <w:color w:val="000000" w:themeColor="text1"/>
                <w:sz w:val="16"/>
                <w:szCs w:val="16"/>
              </w:rPr>
            </w:pPr>
          </w:p>
          <w:tbl>
            <w:tblPr>
              <w:tblStyle w:val="TableGrid"/>
              <w:tblW w:w="596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 w:type="dxa"/>
                <w:right w:w="36" w:type="dxa"/>
              </w:tblCellMar>
              <w:tblLook w:val="04A0" w:firstRow="1" w:lastRow="0" w:firstColumn="1" w:lastColumn="0" w:noHBand="0" w:noVBand="1"/>
            </w:tblPr>
            <w:tblGrid>
              <w:gridCol w:w="2461"/>
              <w:gridCol w:w="3504"/>
            </w:tblGrid>
            <w:tr w:rsidR="00983F15" w:rsidRPr="002428EE" w14:paraId="1EDE1D5C" w14:textId="77777777" w:rsidTr="00983F15">
              <w:trPr>
                <w:trHeight w:val="188"/>
                <w:jc w:val="center"/>
              </w:trPr>
              <w:tc>
                <w:tcPr>
                  <w:tcW w:w="5965" w:type="dxa"/>
                  <w:gridSpan w:val="2"/>
                  <w:shd w:val="clear" w:color="auto" w:fill="D9D9D9" w:themeFill="background1" w:themeFillShade="D9"/>
                </w:tcPr>
                <w:p w14:paraId="2CB10A1F" w14:textId="77777777" w:rsidR="00983F15" w:rsidRPr="002428EE" w:rsidRDefault="00983F15" w:rsidP="00AF52D4">
                  <w:pPr>
                    <w:spacing w:line="259" w:lineRule="auto"/>
                    <w:jc w:val="center"/>
                    <w:rPr>
                      <w:rFonts w:ascii="Arial" w:hAnsi="Arial" w:cs="Arial"/>
                      <w:color w:val="000000" w:themeColor="text1"/>
                      <w:sz w:val="14"/>
                      <w:szCs w:val="14"/>
                    </w:rPr>
                  </w:pPr>
                  <w:r w:rsidRPr="002428EE">
                    <w:rPr>
                      <w:rFonts w:ascii="Arial" w:hAnsi="Arial" w:cs="Arial"/>
                      <w:b/>
                      <w:color w:val="000000" w:themeColor="text1"/>
                      <w:sz w:val="14"/>
                      <w:szCs w:val="14"/>
                    </w:rPr>
                    <w:t>MANTENIMIENTO PREVENTIVO</w:t>
                  </w:r>
                </w:p>
              </w:tc>
            </w:tr>
            <w:tr w:rsidR="00983F15" w:rsidRPr="002428EE" w14:paraId="14578368" w14:textId="77777777" w:rsidTr="00983F15">
              <w:trPr>
                <w:trHeight w:val="39"/>
                <w:jc w:val="center"/>
              </w:trPr>
              <w:tc>
                <w:tcPr>
                  <w:tcW w:w="2461" w:type="dxa"/>
                  <w:shd w:val="clear" w:color="auto" w:fill="D9D9D9" w:themeFill="background1" w:themeFillShade="D9"/>
                  <w:vAlign w:val="center"/>
                </w:tcPr>
                <w:p w14:paraId="4A191196" w14:textId="77777777" w:rsidR="00983F15" w:rsidRPr="002428EE" w:rsidRDefault="00983F15" w:rsidP="00AF52D4">
                  <w:pPr>
                    <w:spacing w:line="259" w:lineRule="auto"/>
                    <w:ind w:left="32"/>
                    <w:jc w:val="center"/>
                    <w:rPr>
                      <w:rFonts w:ascii="Arial" w:hAnsi="Arial" w:cs="Arial"/>
                      <w:color w:val="000000" w:themeColor="text1"/>
                      <w:sz w:val="14"/>
                      <w:szCs w:val="14"/>
                    </w:rPr>
                  </w:pPr>
                  <w:r w:rsidRPr="002428EE">
                    <w:rPr>
                      <w:rFonts w:ascii="Arial" w:hAnsi="Arial" w:cs="Arial"/>
                      <w:b/>
                      <w:color w:val="000000" w:themeColor="text1"/>
                      <w:sz w:val="14"/>
                      <w:szCs w:val="14"/>
                    </w:rPr>
                    <w:t>TIEMPO EN DÍAS</w:t>
                  </w:r>
                </w:p>
              </w:tc>
              <w:tc>
                <w:tcPr>
                  <w:tcW w:w="3504" w:type="dxa"/>
                  <w:shd w:val="clear" w:color="auto" w:fill="D9D9D9" w:themeFill="background1" w:themeFillShade="D9"/>
                  <w:vAlign w:val="center"/>
                </w:tcPr>
                <w:p w14:paraId="3EC4860D" w14:textId="77777777" w:rsidR="00983F15" w:rsidRPr="002428EE" w:rsidRDefault="00983F15" w:rsidP="00AF52D4">
                  <w:pPr>
                    <w:spacing w:line="259" w:lineRule="auto"/>
                    <w:ind w:left="33"/>
                    <w:jc w:val="center"/>
                    <w:rPr>
                      <w:rFonts w:ascii="Arial" w:hAnsi="Arial" w:cs="Arial"/>
                      <w:color w:val="000000" w:themeColor="text1"/>
                      <w:sz w:val="14"/>
                      <w:szCs w:val="14"/>
                    </w:rPr>
                  </w:pPr>
                  <w:r w:rsidRPr="002428EE">
                    <w:rPr>
                      <w:rFonts w:ascii="Arial" w:hAnsi="Arial" w:cs="Arial"/>
                      <w:b/>
                      <w:color w:val="000000" w:themeColor="text1"/>
                      <w:sz w:val="14"/>
                      <w:szCs w:val="14"/>
                    </w:rPr>
                    <w:t>PORCENTAJE DE DESCUENTO</w:t>
                  </w:r>
                </w:p>
              </w:tc>
            </w:tr>
            <w:tr w:rsidR="00983F15" w:rsidRPr="002428EE" w14:paraId="5D80186A" w14:textId="77777777" w:rsidTr="00983F15">
              <w:trPr>
                <w:trHeight w:val="128"/>
                <w:jc w:val="center"/>
              </w:trPr>
              <w:tc>
                <w:tcPr>
                  <w:tcW w:w="2461" w:type="dxa"/>
                </w:tcPr>
                <w:p w14:paraId="7C58E8B8" w14:textId="77777777" w:rsidR="00983F15" w:rsidRPr="002428EE" w:rsidRDefault="00983F15" w:rsidP="00AF52D4">
                  <w:pPr>
                    <w:spacing w:line="259" w:lineRule="auto"/>
                    <w:ind w:left="36"/>
                    <w:jc w:val="center"/>
                    <w:rPr>
                      <w:rFonts w:ascii="Arial" w:hAnsi="Arial" w:cs="Arial"/>
                      <w:color w:val="000000" w:themeColor="text1"/>
                      <w:sz w:val="14"/>
                      <w:szCs w:val="14"/>
                    </w:rPr>
                  </w:pPr>
                  <w:r w:rsidRPr="002428EE">
                    <w:rPr>
                      <w:rFonts w:ascii="Arial" w:hAnsi="Arial" w:cs="Arial"/>
                      <w:color w:val="000000" w:themeColor="text1"/>
                      <w:sz w:val="14"/>
                      <w:szCs w:val="14"/>
                    </w:rPr>
                    <w:t xml:space="preserve">3 a 5 </w:t>
                  </w:r>
                </w:p>
              </w:tc>
              <w:tc>
                <w:tcPr>
                  <w:tcW w:w="3504" w:type="dxa"/>
                </w:tcPr>
                <w:p w14:paraId="79E4E708" w14:textId="77777777" w:rsidR="00983F15" w:rsidRPr="002428EE" w:rsidRDefault="00983F15" w:rsidP="00AF52D4">
                  <w:pPr>
                    <w:spacing w:line="259" w:lineRule="auto"/>
                    <w:ind w:left="35"/>
                    <w:jc w:val="center"/>
                    <w:rPr>
                      <w:rFonts w:ascii="Arial" w:hAnsi="Arial" w:cs="Arial"/>
                      <w:color w:val="000000" w:themeColor="text1"/>
                      <w:sz w:val="14"/>
                      <w:szCs w:val="14"/>
                    </w:rPr>
                  </w:pPr>
                  <w:r w:rsidRPr="002428EE">
                    <w:rPr>
                      <w:rFonts w:ascii="Arial" w:hAnsi="Arial" w:cs="Arial"/>
                      <w:color w:val="000000" w:themeColor="text1"/>
                      <w:sz w:val="14"/>
                      <w:szCs w:val="14"/>
                    </w:rPr>
                    <w:t xml:space="preserve">2% </w:t>
                  </w:r>
                </w:p>
              </w:tc>
            </w:tr>
            <w:tr w:rsidR="00983F15" w:rsidRPr="002428EE" w14:paraId="55E64CA0" w14:textId="77777777" w:rsidTr="00983F15">
              <w:trPr>
                <w:trHeight w:val="136"/>
                <w:jc w:val="center"/>
              </w:trPr>
              <w:tc>
                <w:tcPr>
                  <w:tcW w:w="2461" w:type="dxa"/>
                </w:tcPr>
                <w:p w14:paraId="163573C0" w14:textId="77777777" w:rsidR="00983F15" w:rsidRPr="002428EE" w:rsidRDefault="00983F15" w:rsidP="00AF52D4">
                  <w:pPr>
                    <w:spacing w:line="259" w:lineRule="auto"/>
                    <w:ind w:left="38"/>
                    <w:jc w:val="center"/>
                    <w:rPr>
                      <w:rFonts w:ascii="Arial" w:hAnsi="Arial" w:cs="Arial"/>
                      <w:color w:val="000000" w:themeColor="text1"/>
                      <w:sz w:val="14"/>
                      <w:szCs w:val="14"/>
                    </w:rPr>
                  </w:pPr>
                  <w:r w:rsidRPr="002428EE">
                    <w:rPr>
                      <w:rFonts w:ascii="Arial" w:hAnsi="Arial" w:cs="Arial"/>
                      <w:color w:val="000000" w:themeColor="text1"/>
                      <w:sz w:val="14"/>
                      <w:szCs w:val="14"/>
                    </w:rPr>
                    <w:t xml:space="preserve">6 a 10 </w:t>
                  </w:r>
                </w:p>
              </w:tc>
              <w:tc>
                <w:tcPr>
                  <w:tcW w:w="3504" w:type="dxa"/>
                </w:tcPr>
                <w:p w14:paraId="1BA64D0B" w14:textId="77777777" w:rsidR="00983F15" w:rsidRPr="002428EE" w:rsidRDefault="00983F15" w:rsidP="00AF52D4">
                  <w:pPr>
                    <w:spacing w:line="259" w:lineRule="auto"/>
                    <w:ind w:left="35"/>
                    <w:jc w:val="center"/>
                    <w:rPr>
                      <w:rFonts w:ascii="Arial" w:hAnsi="Arial" w:cs="Arial"/>
                      <w:color w:val="000000" w:themeColor="text1"/>
                      <w:sz w:val="14"/>
                      <w:szCs w:val="14"/>
                    </w:rPr>
                  </w:pPr>
                  <w:r w:rsidRPr="002428EE">
                    <w:rPr>
                      <w:rFonts w:ascii="Arial" w:hAnsi="Arial" w:cs="Arial"/>
                      <w:color w:val="000000" w:themeColor="text1"/>
                      <w:sz w:val="14"/>
                      <w:szCs w:val="14"/>
                    </w:rPr>
                    <w:t xml:space="preserve">4% </w:t>
                  </w:r>
                </w:p>
              </w:tc>
            </w:tr>
            <w:tr w:rsidR="00983F15" w:rsidRPr="002428EE" w14:paraId="1895F03A" w14:textId="77777777" w:rsidTr="00983F15">
              <w:trPr>
                <w:trHeight w:val="66"/>
                <w:jc w:val="center"/>
              </w:trPr>
              <w:tc>
                <w:tcPr>
                  <w:tcW w:w="2461" w:type="dxa"/>
                </w:tcPr>
                <w:p w14:paraId="7F1687B6" w14:textId="77777777" w:rsidR="00983F15" w:rsidRPr="002428EE" w:rsidRDefault="00983F15" w:rsidP="00AF52D4">
                  <w:pPr>
                    <w:spacing w:line="259" w:lineRule="auto"/>
                    <w:ind w:left="36"/>
                    <w:jc w:val="center"/>
                    <w:rPr>
                      <w:rFonts w:ascii="Arial" w:hAnsi="Arial" w:cs="Arial"/>
                      <w:color w:val="000000" w:themeColor="text1"/>
                      <w:sz w:val="14"/>
                      <w:szCs w:val="14"/>
                    </w:rPr>
                  </w:pPr>
                  <w:r w:rsidRPr="002428EE">
                    <w:rPr>
                      <w:rFonts w:ascii="Arial" w:hAnsi="Arial" w:cs="Arial"/>
                      <w:color w:val="000000" w:themeColor="text1"/>
                      <w:sz w:val="14"/>
                      <w:szCs w:val="14"/>
                    </w:rPr>
                    <w:t xml:space="preserve">11 a 15 </w:t>
                  </w:r>
                </w:p>
              </w:tc>
              <w:tc>
                <w:tcPr>
                  <w:tcW w:w="3504" w:type="dxa"/>
                </w:tcPr>
                <w:p w14:paraId="1E615F69" w14:textId="77777777" w:rsidR="00983F15" w:rsidRPr="002428EE" w:rsidRDefault="00983F15" w:rsidP="00AF52D4">
                  <w:pPr>
                    <w:spacing w:line="259" w:lineRule="auto"/>
                    <w:ind w:left="35"/>
                    <w:jc w:val="center"/>
                    <w:rPr>
                      <w:rFonts w:ascii="Arial" w:hAnsi="Arial" w:cs="Arial"/>
                      <w:color w:val="000000" w:themeColor="text1"/>
                      <w:sz w:val="14"/>
                      <w:szCs w:val="14"/>
                    </w:rPr>
                  </w:pPr>
                  <w:r w:rsidRPr="002428EE">
                    <w:rPr>
                      <w:rFonts w:ascii="Arial" w:hAnsi="Arial" w:cs="Arial"/>
                      <w:color w:val="000000" w:themeColor="text1"/>
                      <w:sz w:val="14"/>
                      <w:szCs w:val="14"/>
                    </w:rPr>
                    <w:t xml:space="preserve">6% </w:t>
                  </w:r>
                </w:p>
              </w:tc>
            </w:tr>
            <w:tr w:rsidR="00983F15" w:rsidRPr="002428EE" w14:paraId="7A2A2A37" w14:textId="77777777" w:rsidTr="00983F15">
              <w:trPr>
                <w:trHeight w:val="66"/>
                <w:jc w:val="center"/>
              </w:trPr>
              <w:tc>
                <w:tcPr>
                  <w:tcW w:w="2461" w:type="dxa"/>
                </w:tcPr>
                <w:p w14:paraId="4B2D9392" w14:textId="77777777" w:rsidR="00983F15" w:rsidRPr="002428EE" w:rsidRDefault="00983F15" w:rsidP="00AF52D4">
                  <w:pPr>
                    <w:spacing w:line="259" w:lineRule="auto"/>
                    <w:ind w:left="36"/>
                    <w:jc w:val="center"/>
                    <w:rPr>
                      <w:rFonts w:ascii="Arial" w:hAnsi="Arial" w:cs="Arial"/>
                      <w:color w:val="000000" w:themeColor="text1"/>
                      <w:sz w:val="14"/>
                      <w:szCs w:val="14"/>
                    </w:rPr>
                  </w:pPr>
                  <w:r w:rsidRPr="002428EE">
                    <w:rPr>
                      <w:rFonts w:ascii="Arial" w:hAnsi="Arial" w:cs="Arial"/>
                      <w:color w:val="000000" w:themeColor="text1"/>
                      <w:sz w:val="14"/>
                      <w:szCs w:val="14"/>
                    </w:rPr>
                    <w:t xml:space="preserve">16 a 20 </w:t>
                  </w:r>
                </w:p>
              </w:tc>
              <w:tc>
                <w:tcPr>
                  <w:tcW w:w="3504" w:type="dxa"/>
                </w:tcPr>
                <w:p w14:paraId="2E833237" w14:textId="77777777" w:rsidR="00983F15" w:rsidRPr="002428EE" w:rsidRDefault="00983F15" w:rsidP="00AF52D4">
                  <w:pPr>
                    <w:spacing w:line="259" w:lineRule="auto"/>
                    <w:ind w:left="35"/>
                    <w:jc w:val="center"/>
                    <w:rPr>
                      <w:rFonts w:ascii="Arial" w:hAnsi="Arial" w:cs="Arial"/>
                      <w:color w:val="000000" w:themeColor="text1"/>
                      <w:sz w:val="14"/>
                      <w:szCs w:val="14"/>
                    </w:rPr>
                  </w:pPr>
                  <w:r w:rsidRPr="002428EE">
                    <w:rPr>
                      <w:rFonts w:ascii="Arial" w:hAnsi="Arial" w:cs="Arial"/>
                      <w:color w:val="000000" w:themeColor="text1"/>
                      <w:sz w:val="14"/>
                      <w:szCs w:val="14"/>
                    </w:rPr>
                    <w:t xml:space="preserve">8% </w:t>
                  </w:r>
                </w:p>
              </w:tc>
            </w:tr>
            <w:tr w:rsidR="00983F15" w:rsidRPr="002428EE" w14:paraId="459EC4B3" w14:textId="77777777" w:rsidTr="00983F15">
              <w:trPr>
                <w:trHeight w:val="66"/>
                <w:jc w:val="center"/>
              </w:trPr>
              <w:tc>
                <w:tcPr>
                  <w:tcW w:w="2461" w:type="dxa"/>
                </w:tcPr>
                <w:p w14:paraId="3EA26FB3" w14:textId="77777777" w:rsidR="00983F15" w:rsidRPr="002428EE" w:rsidRDefault="00983F15" w:rsidP="00AF52D4">
                  <w:pPr>
                    <w:spacing w:line="259" w:lineRule="auto"/>
                    <w:ind w:left="36"/>
                    <w:jc w:val="center"/>
                    <w:rPr>
                      <w:rFonts w:ascii="Arial" w:hAnsi="Arial" w:cs="Arial"/>
                      <w:color w:val="000000" w:themeColor="text1"/>
                      <w:sz w:val="14"/>
                      <w:szCs w:val="14"/>
                    </w:rPr>
                  </w:pPr>
                  <w:r w:rsidRPr="002428EE">
                    <w:rPr>
                      <w:rFonts w:ascii="Arial" w:hAnsi="Arial" w:cs="Arial"/>
                      <w:color w:val="000000" w:themeColor="text1"/>
                      <w:sz w:val="14"/>
                      <w:szCs w:val="14"/>
                    </w:rPr>
                    <w:t xml:space="preserve">21 a 25 </w:t>
                  </w:r>
                </w:p>
              </w:tc>
              <w:tc>
                <w:tcPr>
                  <w:tcW w:w="3504" w:type="dxa"/>
                </w:tcPr>
                <w:p w14:paraId="78A3F945" w14:textId="77777777" w:rsidR="00983F15" w:rsidRPr="002428EE" w:rsidRDefault="00983F15" w:rsidP="00AF52D4">
                  <w:pPr>
                    <w:spacing w:line="259" w:lineRule="auto"/>
                    <w:ind w:left="37"/>
                    <w:jc w:val="center"/>
                    <w:rPr>
                      <w:rFonts w:ascii="Arial" w:hAnsi="Arial" w:cs="Arial"/>
                      <w:color w:val="000000" w:themeColor="text1"/>
                      <w:sz w:val="14"/>
                      <w:szCs w:val="14"/>
                    </w:rPr>
                  </w:pPr>
                  <w:r w:rsidRPr="002428EE">
                    <w:rPr>
                      <w:rFonts w:ascii="Arial" w:hAnsi="Arial" w:cs="Arial"/>
                      <w:color w:val="000000" w:themeColor="text1"/>
                      <w:sz w:val="14"/>
                      <w:szCs w:val="14"/>
                    </w:rPr>
                    <w:t xml:space="preserve">10% </w:t>
                  </w:r>
                </w:p>
              </w:tc>
            </w:tr>
          </w:tbl>
          <w:p w14:paraId="76ECF1F2" w14:textId="77777777" w:rsidR="00983F15" w:rsidRPr="00054615" w:rsidRDefault="00983F15" w:rsidP="00AF52D4">
            <w:pPr>
              <w:adjustRightInd w:val="0"/>
              <w:jc w:val="both"/>
              <w:rPr>
                <w:rFonts w:ascii="Arial" w:hAnsi="Arial" w:cs="Arial"/>
                <w:color w:val="000000" w:themeColor="text1"/>
                <w:sz w:val="2"/>
                <w:szCs w:val="2"/>
              </w:rPr>
            </w:pPr>
          </w:p>
          <w:tbl>
            <w:tblPr>
              <w:tblStyle w:val="TableGrid"/>
              <w:tblW w:w="5965" w:type="dxa"/>
              <w:jc w:val="center"/>
              <w:tblInd w:w="0" w:type="dxa"/>
              <w:tblCellMar>
                <w:top w:w="3" w:type="dxa"/>
                <w:right w:w="36" w:type="dxa"/>
              </w:tblCellMar>
              <w:tblLook w:val="04A0" w:firstRow="1" w:lastRow="0" w:firstColumn="1" w:lastColumn="0" w:noHBand="0" w:noVBand="1"/>
            </w:tblPr>
            <w:tblGrid>
              <w:gridCol w:w="2461"/>
              <w:gridCol w:w="3504"/>
            </w:tblGrid>
            <w:tr w:rsidR="00983F15" w:rsidRPr="002428EE" w14:paraId="6A2D5066" w14:textId="77777777" w:rsidTr="00983F15">
              <w:trPr>
                <w:trHeight w:val="53"/>
                <w:jc w:val="center"/>
              </w:trPr>
              <w:tc>
                <w:tcPr>
                  <w:tcW w:w="596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0AD8D5" w14:textId="77777777" w:rsidR="00983F15" w:rsidRPr="002428EE" w:rsidRDefault="00983F15" w:rsidP="00AF52D4">
                  <w:pPr>
                    <w:spacing w:line="259" w:lineRule="auto"/>
                    <w:jc w:val="center"/>
                    <w:rPr>
                      <w:rFonts w:ascii="Arial" w:hAnsi="Arial" w:cs="Arial"/>
                      <w:color w:val="000000" w:themeColor="text1"/>
                      <w:sz w:val="14"/>
                      <w:szCs w:val="14"/>
                    </w:rPr>
                  </w:pPr>
                  <w:r w:rsidRPr="002428EE">
                    <w:rPr>
                      <w:rFonts w:ascii="Arial" w:hAnsi="Arial" w:cs="Arial"/>
                      <w:b/>
                      <w:color w:val="000000" w:themeColor="text1"/>
                      <w:sz w:val="14"/>
                      <w:szCs w:val="14"/>
                    </w:rPr>
                    <w:t>MANTENIMIENTO CORRECTIVO</w:t>
                  </w:r>
                </w:p>
              </w:tc>
            </w:tr>
            <w:tr w:rsidR="00983F15" w:rsidRPr="002428EE" w14:paraId="10A1CB7F" w14:textId="77777777" w:rsidTr="00983F15">
              <w:trPr>
                <w:trHeight w:val="202"/>
                <w:jc w:val="center"/>
              </w:trPr>
              <w:tc>
                <w:tcPr>
                  <w:tcW w:w="24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723DFB" w14:textId="77777777" w:rsidR="00983F15" w:rsidRPr="002428EE" w:rsidRDefault="00983F15" w:rsidP="00AF52D4">
                  <w:pPr>
                    <w:spacing w:line="259" w:lineRule="auto"/>
                    <w:ind w:left="32"/>
                    <w:jc w:val="center"/>
                    <w:rPr>
                      <w:rFonts w:ascii="Arial" w:hAnsi="Arial" w:cs="Arial"/>
                      <w:color w:val="000000" w:themeColor="text1"/>
                      <w:sz w:val="14"/>
                      <w:szCs w:val="14"/>
                    </w:rPr>
                  </w:pPr>
                  <w:r w:rsidRPr="002428EE">
                    <w:rPr>
                      <w:rFonts w:ascii="Arial" w:hAnsi="Arial" w:cs="Arial"/>
                      <w:b/>
                      <w:color w:val="000000" w:themeColor="text1"/>
                      <w:sz w:val="14"/>
                      <w:szCs w:val="14"/>
                    </w:rPr>
                    <w:t>TIEMPO EN DÍAS</w:t>
                  </w:r>
                </w:p>
              </w:tc>
              <w:tc>
                <w:tcPr>
                  <w:tcW w:w="3504"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vAlign w:val="center"/>
                </w:tcPr>
                <w:p w14:paraId="24C0B9BA" w14:textId="77777777" w:rsidR="00983F15" w:rsidRPr="002428EE" w:rsidRDefault="00983F15" w:rsidP="00AF52D4">
                  <w:pPr>
                    <w:spacing w:line="259" w:lineRule="auto"/>
                    <w:ind w:left="33"/>
                    <w:jc w:val="center"/>
                    <w:rPr>
                      <w:rFonts w:ascii="Arial" w:hAnsi="Arial" w:cs="Arial"/>
                      <w:color w:val="000000" w:themeColor="text1"/>
                      <w:sz w:val="14"/>
                      <w:szCs w:val="14"/>
                    </w:rPr>
                  </w:pPr>
                  <w:r w:rsidRPr="002428EE">
                    <w:rPr>
                      <w:rFonts w:ascii="Arial" w:hAnsi="Arial" w:cs="Arial"/>
                      <w:b/>
                      <w:color w:val="000000" w:themeColor="text1"/>
                      <w:sz w:val="14"/>
                      <w:szCs w:val="14"/>
                    </w:rPr>
                    <w:t>PORCENTAJE DE DESCUENTO</w:t>
                  </w:r>
                </w:p>
              </w:tc>
            </w:tr>
            <w:tr w:rsidR="00983F15" w:rsidRPr="002428EE" w14:paraId="1739ED2A" w14:textId="77777777" w:rsidTr="00983F15">
              <w:trPr>
                <w:trHeight w:val="128"/>
                <w:jc w:val="center"/>
              </w:trPr>
              <w:tc>
                <w:tcPr>
                  <w:tcW w:w="2461" w:type="dxa"/>
                  <w:tcBorders>
                    <w:top w:val="single" w:sz="4" w:space="0" w:color="auto"/>
                    <w:left w:val="single" w:sz="4" w:space="0" w:color="auto"/>
                    <w:bottom w:val="single" w:sz="4" w:space="0" w:color="auto"/>
                    <w:right w:val="single" w:sz="4" w:space="0" w:color="auto"/>
                  </w:tcBorders>
                </w:tcPr>
                <w:p w14:paraId="2A088015" w14:textId="77777777" w:rsidR="00983F15" w:rsidRPr="002428EE" w:rsidRDefault="00983F15" w:rsidP="00AF52D4">
                  <w:pPr>
                    <w:spacing w:line="259" w:lineRule="auto"/>
                    <w:ind w:left="36"/>
                    <w:jc w:val="center"/>
                    <w:rPr>
                      <w:rFonts w:ascii="Arial" w:hAnsi="Arial" w:cs="Arial"/>
                      <w:color w:val="000000" w:themeColor="text1"/>
                      <w:sz w:val="14"/>
                      <w:szCs w:val="14"/>
                    </w:rPr>
                  </w:pPr>
                  <w:r w:rsidRPr="002428EE">
                    <w:rPr>
                      <w:rFonts w:ascii="Arial" w:hAnsi="Arial" w:cs="Arial"/>
                      <w:color w:val="000000" w:themeColor="text1"/>
                      <w:sz w:val="14"/>
                      <w:szCs w:val="14"/>
                    </w:rPr>
                    <w:t xml:space="preserve">9 a 15 </w:t>
                  </w:r>
                </w:p>
              </w:tc>
              <w:tc>
                <w:tcPr>
                  <w:tcW w:w="3504" w:type="dxa"/>
                  <w:tcBorders>
                    <w:top w:val="single" w:sz="4" w:space="0" w:color="000000"/>
                    <w:left w:val="single" w:sz="4" w:space="0" w:color="auto"/>
                    <w:bottom w:val="single" w:sz="4" w:space="0" w:color="000000"/>
                    <w:right w:val="single" w:sz="4" w:space="0" w:color="000000"/>
                  </w:tcBorders>
                </w:tcPr>
                <w:p w14:paraId="23268145" w14:textId="77777777" w:rsidR="00983F15" w:rsidRPr="002428EE" w:rsidRDefault="00983F15" w:rsidP="00AF52D4">
                  <w:pPr>
                    <w:spacing w:line="259" w:lineRule="auto"/>
                    <w:ind w:left="35"/>
                    <w:jc w:val="center"/>
                    <w:rPr>
                      <w:rFonts w:ascii="Arial" w:hAnsi="Arial" w:cs="Arial"/>
                      <w:color w:val="000000" w:themeColor="text1"/>
                      <w:sz w:val="14"/>
                      <w:szCs w:val="14"/>
                    </w:rPr>
                  </w:pPr>
                  <w:r w:rsidRPr="002428EE">
                    <w:rPr>
                      <w:rFonts w:ascii="Arial" w:hAnsi="Arial" w:cs="Arial"/>
                      <w:color w:val="000000" w:themeColor="text1"/>
                      <w:sz w:val="14"/>
                      <w:szCs w:val="14"/>
                    </w:rPr>
                    <w:t xml:space="preserve">2.5% </w:t>
                  </w:r>
                </w:p>
              </w:tc>
            </w:tr>
            <w:tr w:rsidR="00983F15" w:rsidRPr="002428EE" w14:paraId="5A1FD885" w14:textId="77777777" w:rsidTr="00983F15">
              <w:trPr>
                <w:trHeight w:val="136"/>
                <w:jc w:val="center"/>
              </w:trPr>
              <w:tc>
                <w:tcPr>
                  <w:tcW w:w="2461" w:type="dxa"/>
                  <w:tcBorders>
                    <w:top w:val="single" w:sz="4" w:space="0" w:color="auto"/>
                    <w:left w:val="single" w:sz="4" w:space="0" w:color="auto"/>
                    <w:bottom w:val="single" w:sz="4" w:space="0" w:color="auto"/>
                    <w:right w:val="single" w:sz="4" w:space="0" w:color="auto"/>
                  </w:tcBorders>
                </w:tcPr>
                <w:p w14:paraId="244C2778" w14:textId="77777777" w:rsidR="00983F15" w:rsidRPr="002428EE" w:rsidRDefault="00983F15" w:rsidP="00AF52D4">
                  <w:pPr>
                    <w:spacing w:line="259" w:lineRule="auto"/>
                    <w:ind w:left="38"/>
                    <w:jc w:val="center"/>
                    <w:rPr>
                      <w:rFonts w:ascii="Arial" w:hAnsi="Arial" w:cs="Arial"/>
                      <w:color w:val="000000" w:themeColor="text1"/>
                      <w:sz w:val="14"/>
                      <w:szCs w:val="14"/>
                    </w:rPr>
                  </w:pPr>
                  <w:r w:rsidRPr="002428EE">
                    <w:rPr>
                      <w:rFonts w:ascii="Arial" w:hAnsi="Arial" w:cs="Arial"/>
                      <w:color w:val="000000" w:themeColor="text1"/>
                      <w:sz w:val="14"/>
                      <w:szCs w:val="14"/>
                    </w:rPr>
                    <w:t xml:space="preserve">16 a 20 </w:t>
                  </w:r>
                </w:p>
              </w:tc>
              <w:tc>
                <w:tcPr>
                  <w:tcW w:w="3504" w:type="dxa"/>
                  <w:tcBorders>
                    <w:top w:val="single" w:sz="4" w:space="0" w:color="000000"/>
                    <w:left w:val="single" w:sz="4" w:space="0" w:color="auto"/>
                    <w:bottom w:val="single" w:sz="4" w:space="0" w:color="000000"/>
                    <w:right w:val="single" w:sz="4" w:space="0" w:color="000000"/>
                  </w:tcBorders>
                </w:tcPr>
                <w:p w14:paraId="1892FDD0" w14:textId="77777777" w:rsidR="00983F15" w:rsidRPr="002428EE" w:rsidRDefault="00983F15" w:rsidP="00AF52D4">
                  <w:pPr>
                    <w:spacing w:line="259" w:lineRule="auto"/>
                    <w:ind w:left="35"/>
                    <w:jc w:val="center"/>
                    <w:rPr>
                      <w:rFonts w:ascii="Arial" w:hAnsi="Arial" w:cs="Arial"/>
                      <w:color w:val="000000" w:themeColor="text1"/>
                      <w:sz w:val="14"/>
                      <w:szCs w:val="14"/>
                    </w:rPr>
                  </w:pPr>
                  <w:r w:rsidRPr="002428EE">
                    <w:rPr>
                      <w:rFonts w:ascii="Arial" w:hAnsi="Arial" w:cs="Arial"/>
                      <w:color w:val="000000" w:themeColor="text1"/>
                      <w:sz w:val="14"/>
                      <w:szCs w:val="14"/>
                    </w:rPr>
                    <w:t xml:space="preserve">5% </w:t>
                  </w:r>
                </w:p>
              </w:tc>
            </w:tr>
            <w:tr w:rsidR="00983F15" w:rsidRPr="002428EE" w14:paraId="1AE6E068" w14:textId="77777777" w:rsidTr="00983F15">
              <w:trPr>
                <w:trHeight w:val="66"/>
                <w:jc w:val="center"/>
              </w:trPr>
              <w:tc>
                <w:tcPr>
                  <w:tcW w:w="2461" w:type="dxa"/>
                  <w:tcBorders>
                    <w:top w:val="single" w:sz="4" w:space="0" w:color="auto"/>
                    <w:left w:val="single" w:sz="4" w:space="0" w:color="auto"/>
                    <w:bottom w:val="single" w:sz="4" w:space="0" w:color="auto"/>
                    <w:right w:val="single" w:sz="4" w:space="0" w:color="auto"/>
                  </w:tcBorders>
                </w:tcPr>
                <w:p w14:paraId="12C25CDB" w14:textId="77777777" w:rsidR="00983F15" w:rsidRPr="002428EE" w:rsidRDefault="00983F15" w:rsidP="00AF52D4">
                  <w:pPr>
                    <w:spacing w:line="259" w:lineRule="auto"/>
                    <w:ind w:left="36"/>
                    <w:jc w:val="center"/>
                    <w:rPr>
                      <w:rFonts w:ascii="Arial" w:hAnsi="Arial" w:cs="Arial"/>
                      <w:color w:val="000000" w:themeColor="text1"/>
                      <w:sz w:val="14"/>
                      <w:szCs w:val="14"/>
                    </w:rPr>
                  </w:pPr>
                  <w:r w:rsidRPr="002428EE">
                    <w:rPr>
                      <w:rFonts w:ascii="Arial" w:hAnsi="Arial" w:cs="Arial"/>
                      <w:color w:val="000000" w:themeColor="text1"/>
                      <w:sz w:val="14"/>
                      <w:szCs w:val="14"/>
                    </w:rPr>
                    <w:t xml:space="preserve">21 a 25 </w:t>
                  </w:r>
                </w:p>
              </w:tc>
              <w:tc>
                <w:tcPr>
                  <w:tcW w:w="3504" w:type="dxa"/>
                  <w:tcBorders>
                    <w:top w:val="single" w:sz="4" w:space="0" w:color="000000"/>
                    <w:left w:val="single" w:sz="4" w:space="0" w:color="auto"/>
                    <w:bottom w:val="single" w:sz="4" w:space="0" w:color="000000"/>
                    <w:right w:val="single" w:sz="4" w:space="0" w:color="000000"/>
                  </w:tcBorders>
                </w:tcPr>
                <w:p w14:paraId="4570FEAC" w14:textId="77777777" w:rsidR="00983F15" w:rsidRPr="002428EE" w:rsidRDefault="00983F15" w:rsidP="00AF52D4">
                  <w:pPr>
                    <w:spacing w:line="259" w:lineRule="auto"/>
                    <w:ind w:left="35"/>
                    <w:jc w:val="center"/>
                    <w:rPr>
                      <w:rFonts w:ascii="Arial" w:hAnsi="Arial" w:cs="Arial"/>
                      <w:color w:val="000000" w:themeColor="text1"/>
                      <w:sz w:val="14"/>
                      <w:szCs w:val="14"/>
                    </w:rPr>
                  </w:pPr>
                  <w:r w:rsidRPr="002428EE">
                    <w:rPr>
                      <w:rFonts w:ascii="Arial" w:hAnsi="Arial" w:cs="Arial"/>
                      <w:color w:val="000000" w:themeColor="text1"/>
                      <w:sz w:val="14"/>
                      <w:szCs w:val="14"/>
                    </w:rPr>
                    <w:t xml:space="preserve">7.5% </w:t>
                  </w:r>
                </w:p>
              </w:tc>
            </w:tr>
            <w:tr w:rsidR="00983F15" w:rsidRPr="002428EE" w14:paraId="767CD333" w14:textId="77777777" w:rsidTr="00983F15">
              <w:trPr>
                <w:trHeight w:val="66"/>
                <w:jc w:val="center"/>
              </w:trPr>
              <w:tc>
                <w:tcPr>
                  <w:tcW w:w="2461" w:type="dxa"/>
                  <w:tcBorders>
                    <w:top w:val="single" w:sz="4" w:space="0" w:color="auto"/>
                    <w:left w:val="single" w:sz="4" w:space="0" w:color="auto"/>
                    <w:bottom w:val="single" w:sz="4" w:space="0" w:color="auto"/>
                    <w:right w:val="single" w:sz="4" w:space="0" w:color="auto"/>
                  </w:tcBorders>
                </w:tcPr>
                <w:p w14:paraId="263BBA0B" w14:textId="77777777" w:rsidR="00983F15" w:rsidRPr="002428EE" w:rsidRDefault="00983F15" w:rsidP="00AF52D4">
                  <w:pPr>
                    <w:spacing w:line="259" w:lineRule="auto"/>
                    <w:ind w:left="36"/>
                    <w:jc w:val="center"/>
                    <w:rPr>
                      <w:rFonts w:ascii="Arial" w:hAnsi="Arial" w:cs="Arial"/>
                      <w:color w:val="000000" w:themeColor="text1"/>
                      <w:sz w:val="14"/>
                      <w:szCs w:val="14"/>
                    </w:rPr>
                  </w:pPr>
                  <w:r w:rsidRPr="002428EE">
                    <w:rPr>
                      <w:rFonts w:ascii="Arial" w:hAnsi="Arial" w:cs="Arial"/>
                      <w:color w:val="000000" w:themeColor="text1"/>
                      <w:sz w:val="14"/>
                      <w:szCs w:val="14"/>
                    </w:rPr>
                    <w:t xml:space="preserve">26 a 30 </w:t>
                  </w:r>
                </w:p>
              </w:tc>
              <w:tc>
                <w:tcPr>
                  <w:tcW w:w="3504" w:type="dxa"/>
                  <w:tcBorders>
                    <w:top w:val="single" w:sz="4" w:space="0" w:color="000000"/>
                    <w:left w:val="single" w:sz="4" w:space="0" w:color="auto"/>
                    <w:bottom w:val="single" w:sz="4" w:space="0" w:color="000000"/>
                    <w:right w:val="single" w:sz="4" w:space="0" w:color="000000"/>
                  </w:tcBorders>
                </w:tcPr>
                <w:p w14:paraId="5C5CFDAE" w14:textId="77777777" w:rsidR="00983F15" w:rsidRPr="002428EE" w:rsidRDefault="00983F15" w:rsidP="00AF52D4">
                  <w:pPr>
                    <w:spacing w:line="259" w:lineRule="auto"/>
                    <w:ind w:left="35"/>
                    <w:jc w:val="center"/>
                    <w:rPr>
                      <w:rFonts w:ascii="Arial" w:hAnsi="Arial" w:cs="Arial"/>
                      <w:color w:val="000000" w:themeColor="text1"/>
                      <w:sz w:val="14"/>
                      <w:szCs w:val="14"/>
                    </w:rPr>
                  </w:pPr>
                  <w:r w:rsidRPr="002428EE">
                    <w:rPr>
                      <w:rFonts w:ascii="Arial" w:hAnsi="Arial" w:cs="Arial"/>
                      <w:color w:val="000000" w:themeColor="text1"/>
                      <w:sz w:val="14"/>
                      <w:szCs w:val="14"/>
                    </w:rPr>
                    <w:t xml:space="preserve">10% </w:t>
                  </w:r>
                </w:p>
              </w:tc>
            </w:tr>
          </w:tbl>
          <w:p w14:paraId="6665915C" w14:textId="77777777" w:rsidR="00983F15" w:rsidRDefault="00983F15" w:rsidP="00AF52D4">
            <w:pPr>
              <w:pStyle w:val="Sinespaciado1"/>
              <w:jc w:val="both"/>
              <w:rPr>
                <w:rFonts w:ascii="Arial" w:hAnsi="Arial" w:cs="Arial"/>
                <w:color w:val="000000" w:themeColor="text1"/>
                <w:sz w:val="16"/>
                <w:szCs w:val="16"/>
              </w:rPr>
            </w:pPr>
            <w:r w:rsidRPr="002428EE">
              <w:rPr>
                <w:rFonts w:ascii="Arial" w:hAnsi="Arial" w:cs="Arial"/>
                <w:b/>
                <w:bCs/>
                <w:color w:val="000000" w:themeColor="text1"/>
                <w:sz w:val="16"/>
                <w:szCs w:val="16"/>
              </w:rPr>
              <w:t>Nota:</w:t>
            </w:r>
            <w:r w:rsidRPr="002428EE">
              <w:rPr>
                <w:rFonts w:ascii="Arial" w:hAnsi="Arial" w:cs="Arial"/>
                <w:color w:val="000000" w:themeColor="text1"/>
                <w:sz w:val="16"/>
                <w:szCs w:val="16"/>
              </w:rPr>
              <w:t xml:space="preserve"> </w:t>
            </w:r>
            <w:r>
              <w:rPr>
                <w:rFonts w:ascii="Arial" w:hAnsi="Arial" w:cs="Arial"/>
                <w:color w:val="000000" w:themeColor="text1"/>
                <w:sz w:val="16"/>
                <w:szCs w:val="16"/>
              </w:rPr>
              <w:t>P</w:t>
            </w:r>
            <w:r w:rsidRPr="002428EE">
              <w:rPr>
                <w:rFonts w:ascii="Arial" w:hAnsi="Arial" w:cs="Arial"/>
                <w:color w:val="000000" w:themeColor="text1"/>
                <w:sz w:val="16"/>
                <w:szCs w:val="16"/>
              </w:rPr>
              <w:t>orcentajes liquidados antes de IVA.</w:t>
            </w:r>
          </w:p>
          <w:p w14:paraId="2DBF474F" w14:textId="77777777" w:rsidR="00D90011" w:rsidRPr="002428EE" w:rsidRDefault="00D90011" w:rsidP="00AF52D4">
            <w:pPr>
              <w:pStyle w:val="Sinespaciado1"/>
              <w:jc w:val="both"/>
              <w:rPr>
                <w:rFonts w:ascii="Arial" w:hAnsi="Arial" w:cs="Arial"/>
                <w:color w:val="000000" w:themeColor="text1"/>
              </w:rPr>
            </w:pPr>
          </w:p>
        </w:tc>
        <w:tc>
          <w:tcPr>
            <w:tcW w:w="882" w:type="dxa"/>
          </w:tcPr>
          <w:p w14:paraId="1E1F7E3D" w14:textId="77777777" w:rsidR="00983F15" w:rsidRPr="00DC0904" w:rsidRDefault="00983F15" w:rsidP="00AF52D4">
            <w:pPr>
              <w:adjustRightInd w:val="0"/>
              <w:jc w:val="both"/>
              <w:rPr>
                <w:rFonts w:ascii="Arial" w:hAnsi="Arial" w:cs="Arial"/>
                <w:b/>
                <w:bCs/>
                <w:color w:val="FF0000"/>
                <w:sz w:val="18"/>
                <w:szCs w:val="18"/>
              </w:rPr>
            </w:pPr>
          </w:p>
        </w:tc>
        <w:tc>
          <w:tcPr>
            <w:tcW w:w="882" w:type="dxa"/>
          </w:tcPr>
          <w:p w14:paraId="393AAA26" w14:textId="77777777" w:rsidR="00983F15" w:rsidRPr="00DC0904" w:rsidRDefault="00983F15" w:rsidP="00AF52D4">
            <w:pPr>
              <w:adjustRightInd w:val="0"/>
              <w:jc w:val="both"/>
              <w:rPr>
                <w:rFonts w:ascii="Arial" w:hAnsi="Arial" w:cs="Arial"/>
                <w:b/>
                <w:bCs/>
                <w:color w:val="FF0000"/>
                <w:sz w:val="18"/>
                <w:szCs w:val="18"/>
              </w:rPr>
            </w:pPr>
          </w:p>
        </w:tc>
      </w:tr>
      <w:tr w:rsidR="00983F15" w:rsidRPr="00DC0904" w14:paraId="56C6F8A7" w14:textId="77777777" w:rsidTr="00983F15">
        <w:trPr>
          <w:trHeight w:val="666"/>
          <w:jc w:val="center"/>
        </w:trPr>
        <w:tc>
          <w:tcPr>
            <w:tcW w:w="0" w:type="auto"/>
            <w:vAlign w:val="center"/>
          </w:tcPr>
          <w:p w14:paraId="46C7BC98" w14:textId="77777777" w:rsidR="00983F15" w:rsidRPr="002428EE" w:rsidRDefault="00983F15" w:rsidP="00AF52D4">
            <w:pPr>
              <w:pStyle w:val="Sinespaciado1"/>
              <w:jc w:val="center"/>
              <w:rPr>
                <w:rFonts w:ascii="Arial" w:hAnsi="Arial" w:cs="Arial"/>
                <w:b/>
                <w:bCs/>
                <w:color w:val="000000" w:themeColor="text1"/>
                <w:sz w:val="16"/>
                <w:szCs w:val="16"/>
              </w:rPr>
            </w:pPr>
            <w:r w:rsidRPr="002428EE">
              <w:rPr>
                <w:rFonts w:ascii="Arial" w:hAnsi="Arial" w:cs="Arial"/>
                <w:b/>
                <w:bCs/>
                <w:color w:val="000000" w:themeColor="text1"/>
                <w:sz w:val="16"/>
                <w:szCs w:val="16"/>
              </w:rPr>
              <w:t>8</w:t>
            </w:r>
          </w:p>
        </w:tc>
        <w:tc>
          <w:tcPr>
            <w:tcW w:w="6612" w:type="dxa"/>
          </w:tcPr>
          <w:p w14:paraId="7137A9F9" w14:textId="77777777" w:rsidR="00D90011" w:rsidRDefault="00D90011" w:rsidP="00AF52D4">
            <w:pPr>
              <w:pStyle w:val="Sinespaciado1"/>
              <w:jc w:val="both"/>
              <w:rPr>
                <w:rFonts w:ascii="Arial" w:hAnsi="Arial" w:cs="Arial"/>
                <w:b/>
                <w:bCs/>
                <w:color w:val="000000" w:themeColor="text1"/>
                <w:sz w:val="16"/>
                <w:szCs w:val="16"/>
              </w:rPr>
            </w:pPr>
          </w:p>
          <w:p w14:paraId="779AF9A5" w14:textId="46DB96DE" w:rsidR="00983F15" w:rsidRPr="002428EE" w:rsidRDefault="00983F15" w:rsidP="00AF52D4">
            <w:pPr>
              <w:pStyle w:val="Sinespaciado1"/>
              <w:jc w:val="both"/>
              <w:rPr>
                <w:rFonts w:ascii="Arial" w:hAnsi="Arial" w:cs="Arial"/>
                <w:b/>
                <w:bCs/>
                <w:color w:val="000000" w:themeColor="text1"/>
                <w:sz w:val="16"/>
                <w:szCs w:val="16"/>
              </w:rPr>
            </w:pPr>
            <w:r w:rsidRPr="002428EE">
              <w:rPr>
                <w:rFonts w:ascii="Arial" w:hAnsi="Arial" w:cs="Arial"/>
                <w:b/>
                <w:bCs/>
                <w:color w:val="000000" w:themeColor="text1"/>
                <w:sz w:val="16"/>
                <w:szCs w:val="16"/>
              </w:rPr>
              <w:t xml:space="preserve">IDONEIDAD PROFESIONAL: </w:t>
            </w:r>
          </w:p>
          <w:p w14:paraId="0F681466" w14:textId="77777777" w:rsidR="00983F15" w:rsidRPr="00054615" w:rsidRDefault="00983F15" w:rsidP="00AF52D4">
            <w:pPr>
              <w:pStyle w:val="Sinespaciado1"/>
              <w:jc w:val="both"/>
              <w:rPr>
                <w:rFonts w:ascii="Arial" w:hAnsi="Arial" w:cs="Arial"/>
                <w:color w:val="000000" w:themeColor="text1"/>
                <w:sz w:val="4"/>
                <w:szCs w:val="4"/>
              </w:rPr>
            </w:pPr>
          </w:p>
          <w:p w14:paraId="4628BD5E" w14:textId="77777777" w:rsidR="00983F15"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 xml:space="preserve">Todo el personal que designe el posible contratante para la prestación del servicio debe estar debidamente capacitado. Ninguna falta o error al momento de la ejecución del contrato podrá imputarse a desconocimiento del operario. </w:t>
            </w:r>
          </w:p>
          <w:p w14:paraId="26E33E6F" w14:textId="77777777" w:rsidR="00D90011" w:rsidRPr="002428EE" w:rsidRDefault="00D90011" w:rsidP="00AF52D4">
            <w:pPr>
              <w:pStyle w:val="Sinespaciado1"/>
              <w:jc w:val="both"/>
              <w:rPr>
                <w:color w:val="000000" w:themeColor="text1"/>
              </w:rPr>
            </w:pPr>
          </w:p>
        </w:tc>
        <w:tc>
          <w:tcPr>
            <w:tcW w:w="882" w:type="dxa"/>
          </w:tcPr>
          <w:p w14:paraId="76DEF6B2" w14:textId="77777777" w:rsidR="00983F15" w:rsidRPr="00DC0904" w:rsidRDefault="00983F15" w:rsidP="00AF52D4">
            <w:pPr>
              <w:adjustRightInd w:val="0"/>
              <w:jc w:val="both"/>
              <w:rPr>
                <w:rFonts w:ascii="Arial" w:hAnsi="Arial" w:cs="Arial"/>
                <w:b/>
                <w:bCs/>
                <w:color w:val="FF0000"/>
                <w:sz w:val="18"/>
                <w:szCs w:val="18"/>
              </w:rPr>
            </w:pPr>
          </w:p>
        </w:tc>
        <w:tc>
          <w:tcPr>
            <w:tcW w:w="882" w:type="dxa"/>
          </w:tcPr>
          <w:p w14:paraId="62AB0AB7" w14:textId="77777777" w:rsidR="00983F15" w:rsidRPr="00DC0904" w:rsidRDefault="00983F15" w:rsidP="00AF52D4">
            <w:pPr>
              <w:adjustRightInd w:val="0"/>
              <w:jc w:val="both"/>
              <w:rPr>
                <w:rFonts w:ascii="Arial" w:hAnsi="Arial" w:cs="Arial"/>
                <w:b/>
                <w:bCs/>
                <w:color w:val="FF0000"/>
                <w:sz w:val="18"/>
                <w:szCs w:val="18"/>
              </w:rPr>
            </w:pPr>
          </w:p>
        </w:tc>
      </w:tr>
      <w:tr w:rsidR="00983F15" w:rsidRPr="00DC0904" w14:paraId="104BCB5F" w14:textId="77777777" w:rsidTr="00983F15">
        <w:trPr>
          <w:trHeight w:val="389"/>
          <w:jc w:val="center"/>
        </w:trPr>
        <w:tc>
          <w:tcPr>
            <w:tcW w:w="0" w:type="auto"/>
            <w:vAlign w:val="center"/>
          </w:tcPr>
          <w:p w14:paraId="2A3E0745" w14:textId="77777777" w:rsidR="00983F15" w:rsidRPr="002428EE" w:rsidRDefault="00983F15" w:rsidP="00AF52D4">
            <w:pPr>
              <w:pStyle w:val="Sinespaciado1"/>
              <w:jc w:val="center"/>
              <w:rPr>
                <w:rFonts w:ascii="Arial" w:hAnsi="Arial" w:cs="Arial"/>
                <w:b/>
                <w:bCs/>
                <w:color w:val="000000" w:themeColor="text1"/>
                <w:sz w:val="16"/>
                <w:szCs w:val="16"/>
              </w:rPr>
            </w:pPr>
            <w:r w:rsidRPr="002428EE">
              <w:rPr>
                <w:rFonts w:ascii="Arial" w:hAnsi="Arial" w:cs="Arial"/>
                <w:b/>
                <w:bCs/>
                <w:color w:val="000000" w:themeColor="text1"/>
                <w:sz w:val="16"/>
                <w:szCs w:val="16"/>
              </w:rPr>
              <w:t>9</w:t>
            </w:r>
          </w:p>
        </w:tc>
        <w:tc>
          <w:tcPr>
            <w:tcW w:w="6612" w:type="dxa"/>
          </w:tcPr>
          <w:p w14:paraId="0683F4A1" w14:textId="77777777" w:rsidR="00D90011" w:rsidRDefault="00D90011" w:rsidP="00AF52D4">
            <w:pPr>
              <w:pStyle w:val="Sinespaciado1"/>
              <w:jc w:val="both"/>
              <w:rPr>
                <w:rFonts w:ascii="Arial" w:hAnsi="Arial" w:cs="Arial"/>
                <w:b/>
                <w:color w:val="000000" w:themeColor="text1"/>
                <w:sz w:val="16"/>
                <w:szCs w:val="16"/>
              </w:rPr>
            </w:pPr>
          </w:p>
          <w:p w14:paraId="28A9AB6C" w14:textId="7F80AD44" w:rsidR="00983F15" w:rsidRPr="002428EE" w:rsidRDefault="00983F15" w:rsidP="00AF52D4">
            <w:pPr>
              <w:pStyle w:val="Sinespaciado1"/>
              <w:jc w:val="both"/>
              <w:rPr>
                <w:rFonts w:ascii="Arial" w:hAnsi="Arial" w:cs="Arial"/>
                <w:b/>
                <w:color w:val="000000" w:themeColor="text1"/>
                <w:sz w:val="16"/>
                <w:szCs w:val="16"/>
              </w:rPr>
            </w:pPr>
            <w:r w:rsidRPr="002428EE">
              <w:rPr>
                <w:rFonts w:ascii="Arial" w:hAnsi="Arial" w:cs="Arial"/>
                <w:b/>
                <w:color w:val="000000" w:themeColor="text1"/>
                <w:sz w:val="16"/>
                <w:szCs w:val="16"/>
              </w:rPr>
              <w:t>MANEJO DEL VEHÍCULO:</w:t>
            </w:r>
          </w:p>
          <w:p w14:paraId="10222168" w14:textId="77777777" w:rsidR="00983F15" w:rsidRPr="002428EE" w:rsidRDefault="00983F15" w:rsidP="00AF52D4">
            <w:pPr>
              <w:pStyle w:val="Sinespaciado1"/>
              <w:jc w:val="both"/>
              <w:rPr>
                <w:rFonts w:ascii="Arial" w:hAnsi="Arial" w:cs="Arial"/>
                <w:b/>
                <w:color w:val="000000" w:themeColor="text1"/>
                <w:sz w:val="6"/>
                <w:szCs w:val="6"/>
              </w:rPr>
            </w:pPr>
          </w:p>
          <w:p w14:paraId="1E34C805" w14:textId="77777777" w:rsidR="00983F15"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 xml:space="preserve">El oferente que resulte favorecido, deberá certificar por escrito que no realizará desplazamientos de las motocicletas, en caso de ser necesario algún movimiento, éste será coordinado con el supervisor del contrato y debe ser realizado por personal Policial Uniformado. </w:t>
            </w:r>
          </w:p>
          <w:p w14:paraId="08685E17" w14:textId="77777777" w:rsidR="00D90011" w:rsidRPr="002428EE" w:rsidRDefault="00D90011" w:rsidP="00AF52D4">
            <w:pPr>
              <w:pStyle w:val="Sinespaciado1"/>
              <w:jc w:val="both"/>
              <w:rPr>
                <w:color w:val="000000" w:themeColor="text1"/>
                <w:sz w:val="18"/>
                <w:szCs w:val="18"/>
              </w:rPr>
            </w:pPr>
          </w:p>
        </w:tc>
        <w:tc>
          <w:tcPr>
            <w:tcW w:w="882" w:type="dxa"/>
          </w:tcPr>
          <w:p w14:paraId="26EE3A86" w14:textId="77777777" w:rsidR="00983F15" w:rsidRPr="00DC0904" w:rsidRDefault="00983F15" w:rsidP="00AF52D4">
            <w:pPr>
              <w:adjustRightInd w:val="0"/>
              <w:jc w:val="both"/>
              <w:rPr>
                <w:rFonts w:ascii="Arial" w:hAnsi="Arial" w:cs="Arial"/>
                <w:b/>
                <w:bCs/>
                <w:color w:val="FF0000"/>
                <w:sz w:val="18"/>
                <w:szCs w:val="18"/>
              </w:rPr>
            </w:pPr>
          </w:p>
        </w:tc>
        <w:tc>
          <w:tcPr>
            <w:tcW w:w="882" w:type="dxa"/>
          </w:tcPr>
          <w:p w14:paraId="1C47F9ED" w14:textId="77777777" w:rsidR="00983F15" w:rsidRPr="00DC0904" w:rsidRDefault="00983F15" w:rsidP="00AF52D4">
            <w:pPr>
              <w:adjustRightInd w:val="0"/>
              <w:jc w:val="both"/>
              <w:rPr>
                <w:rFonts w:ascii="Arial" w:hAnsi="Arial" w:cs="Arial"/>
                <w:b/>
                <w:bCs/>
                <w:color w:val="FF0000"/>
                <w:sz w:val="18"/>
                <w:szCs w:val="18"/>
              </w:rPr>
            </w:pPr>
          </w:p>
        </w:tc>
      </w:tr>
      <w:tr w:rsidR="00983F15" w:rsidRPr="00DC0904" w14:paraId="719DEA97" w14:textId="77777777" w:rsidTr="00983F15">
        <w:trPr>
          <w:trHeight w:val="10878"/>
          <w:jc w:val="center"/>
        </w:trPr>
        <w:tc>
          <w:tcPr>
            <w:tcW w:w="0" w:type="auto"/>
            <w:vAlign w:val="center"/>
          </w:tcPr>
          <w:p w14:paraId="46C5BFEC" w14:textId="77777777" w:rsidR="00983F15" w:rsidRPr="002428EE" w:rsidRDefault="00983F15" w:rsidP="00AF52D4">
            <w:pPr>
              <w:pStyle w:val="Sinespaciado1"/>
              <w:jc w:val="center"/>
              <w:rPr>
                <w:rFonts w:ascii="Arial" w:hAnsi="Arial" w:cs="Arial"/>
                <w:b/>
                <w:bCs/>
                <w:color w:val="000000" w:themeColor="text1"/>
                <w:sz w:val="16"/>
                <w:szCs w:val="16"/>
              </w:rPr>
            </w:pPr>
            <w:r>
              <w:rPr>
                <w:rFonts w:ascii="Arial" w:hAnsi="Arial" w:cs="Arial"/>
                <w:b/>
                <w:bCs/>
                <w:color w:val="000000" w:themeColor="text1"/>
                <w:sz w:val="16"/>
                <w:szCs w:val="16"/>
              </w:rPr>
              <w:lastRenderedPageBreak/>
              <w:t>1</w:t>
            </w:r>
            <w:r w:rsidRPr="002428EE">
              <w:rPr>
                <w:rFonts w:ascii="Arial" w:hAnsi="Arial" w:cs="Arial"/>
                <w:b/>
                <w:bCs/>
                <w:color w:val="000000" w:themeColor="text1"/>
                <w:sz w:val="16"/>
                <w:szCs w:val="16"/>
              </w:rPr>
              <w:t>0</w:t>
            </w:r>
          </w:p>
        </w:tc>
        <w:tc>
          <w:tcPr>
            <w:tcW w:w="6612" w:type="dxa"/>
          </w:tcPr>
          <w:p w14:paraId="2B60945B" w14:textId="77777777" w:rsidR="00983F15" w:rsidRPr="002428EE" w:rsidRDefault="00983F15" w:rsidP="00AF52D4">
            <w:pPr>
              <w:pStyle w:val="Sinespaciado1"/>
              <w:jc w:val="both"/>
              <w:rPr>
                <w:rFonts w:ascii="Arial" w:hAnsi="Arial" w:cs="Arial"/>
                <w:b/>
                <w:bCs/>
                <w:color w:val="000000" w:themeColor="text1"/>
                <w:sz w:val="16"/>
                <w:szCs w:val="16"/>
              </w:rPr>
            </w:pPr>
            <w:r w:rsidRPr="002428EE">
              <w:rPr>
                <w:rFonts w:ascii="Arial" w:hAnsi="Arial" w:cs="Arial"/>
                <w:b/>
                <w:bCs/>
                <w:color w:val="000000" w:themeColor="text1"/>
                <w:sz w:val="16"/>
                <w:szCs w:val="16"/>
              </w:rPr>
              <w:t>MANTENIMIENTO PREVENTIVO Y CORRECTIVO:</w:t>
            </w:r>
          </w:p>
          <w:p w14:paraId="332835CF" w14:textId="77777777" w:rsidR="00983F15" w:rsidRPr="002428EE" w:rsidRDefault="00983F15" w:rsidP="00AF52D4">
            <w:pPr>
              <w:pStyle w:val="Sinespaciado1"/>
              <w:jc w:val="both"/>
              <w:rPr>
                <w:rFonts w:ascii="Arial" w:hAnsi="Arial" w:cs="Arial"/>
                <w:color w:val="000000" w:themeColor="text1"/>
                <w:sz w:val="14"/>
                <w:szCs w:val="14"/>
              </w:rPr>
            </w:pPr>
            <w:r w:rsidRPr="002428EE">
              <w:rPr>
                <w:rFonts w:ascii="Arial" w:hAnsi="Arial" w:cs="Arial"/>
                <w:color w:val="000000" w:themeColor="text1"/>
                <w:sz w:val="16"/>
                <w:szCs w:val="16"/>
              </w:rPr>
              <w:t xml:space="preserve"> </w:t>
            </w:r>
          </w:p>
          <w:p w14:paraId="28A51C5E" w14:textId="77777777" w:rsidR="00983F15" w:rsidRPr="002428EE"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 xml:space="preserve">Debe incluir el servicio de mano de obra calificada, repuestos genuinos y nuevos de la marca, que consiste en: </w:t>
            </w:r>
          </w:p>
          <w:p w14:paraId="613E17A4" w14:textId="77777777" w:rsidR="00983F15" w:rsidRPr="002428EE"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 xml:space="preserve"> </w:t>
            </w:r>
          </w:p>
          <w:p w14:paraId="261DD216" w14:textId="77777777" w:rsidR="00983F15" w:rsidRPr="002428EE" w:rsidRDefault="00983F15">
            <w:pPr>
              <w:pStyle w:val="Sinespaciado1"/>
              <w:numPr>
                <w:ilvl w:val="0"/>
                <w:numId w:val="68"/>
              </w:numPr>
              <w:jc w:val="both"/>
              <w:rPr>
                <w:rFonts w:ascii="Arial" w:hAnsi="Arial" w:cs="Arial"/>
                <w:color w:val="000000" w:themeColor="text1"/>
                <w:sz w:val="16"/>
                <w:szCs w:val="16"/>
              </w:rPr>
            </w:pPr>
            <w:r w:rsidRPr="002428EE">
              <w:rPr>
                <w:rFonts w:ascii="Arial" w:hAnsi="Arial" w:cs="Arial"/>
                <w:color w:val="000000" w:themeColor="text1"/>
                <w:sz w:val="16"/>
                <w:szCs w:val="16"/>
              </w:rPr>
              <w:t xml:space="preserve">Reparaciones correctivas: </w:t>
            </w:r>
          </w:p>
          <w:p w14:paraId="611151DC" w14:textId="77777777" w:rsidR="00983F15" w:rsidRPr="002428EE" w:rsidRDefault="00983F15">
            <w:pPr>
              <w:pStyle w:val="Sinespaciado1"/>
              <w:numPr>
                <w:ilvl w:val="0"/>
                <w:numId w:val="68"/>
              </w:numPr>
              <w:jc w:val="both"/>
              <w:rPr>
                <w:rFonts w:ascii="Arial" w:hAnsi="Arial" w:cs="Arial"/>
                <w:color w:val="000000" w:themeColor="text1"/>
                <w:sz w:val="16"/>
                <w:szCs w:val="16"/>
              </w:rPr>
            </w:pPr>
            <w:r w:rsidRPr="002428EE">
              <w:rPr>
                <w:rFonts w:ascii="Arial" w:hAnsi="Arial" w:cs="Arial"/>
                <w:color w:val="000000" w:themeColor="text1"/>
                <w:sz w:val="16"/>
                <w:szCs w:val="16"/>
              </w:rPr>
              <w:t xml:space="preserve">Reparación de motor. </w:t>
            </w:r>
          </w:p>
          <w:p w14:paraId="707E43C7" w14:textId="77777777" w:rsidR="00983F15" w:rsidRPr="002428EE" w:rsidRDefault="00983F15">
            <w:pPr>
              <w:pStyle w:val="Sinespaciado1"/>
              <w:numPr>
                <w:ilvl w:val="0"/>
                <w:numId w:val="68"/>
              </w:numPr>
              <w:jc w:val="both"/>
              <w:rPr>
                <w:rFonts w:ascii="Arial" w:hAnsi="Arial" w:cs="Arial"/>
                <w:color w:val="000000" w:themeColor="text1"/>
                <w:sz w:val="16"/>
                <w:szCs w:val="16"/>
              </w:rPr>
            </w:pPr>
            <w:r w:rsidRPr="002428EE">
              <w:rPr>
                <w:rFonts w:ascii="Arial" w:hAnsi="Arial" w:cs="Arial"/>
                <w:color w:val="000000" w:themeColor="text1"/>
                <w:sz w:val="16"/>
                <w:szCs w:val="16"/>
              </w:rPr>
              <w:t xml:space="preserve">Reparación de transmisión. </w:t>
            </w:r>
          </w:p>
          <w:p w14:paraId="36FB27D9" w14:textId="77777777" w:rsidR="00983F15" w:rsidRPr="002428EE" w:rsidRDefault="00983F15">
            <w:pPr>
              <w:pStyle w:val="Sinespaciado1"/>
              <w:numPr>
                <w:ilvl w:val="0"/>
                <w:numId w:val="68"/>
              </w:numPr>
              <w:jc w:val="both"/>
              <w:rPr>
                <w:rFonts w:ascii="Arial" w:hAnsi="Arial" w:cs="Arial"/>
                <w:color w:val="000000" w:themeColor="text1"/>
                <w:sz w:val="16"/>
                <w:szCs w:val="16"/>
              </w:rPr>
            </w:pPr>
            <w:r w:rsidRPr="002428EE">
              <w:rPr>
                <w:rFonts w:ascii="Arial" w:hAnsi="Arial" w:cs="Arial"/>
                <w:color w:val="000000" w:themeColor="text1"/>
                <w:sz w:val="16"/>
                <w:szCs w:val="16"/>
              </w:rPr>
              <w:t xml:space="preserve">Reparación de suspensión. </w:t>
            </w:r>
          </w:p>
          <w:p w14:paraId="5C3481BA" w14:textId="77777777" w:rsidR="00983F15" w:rsidRPr="002428EE" w:rsidRDefault="00983F15">
            <w:pPr>
              <w:pStyle w:val="Sinespaciado1"/>
              <w:numPr>
                <w:ilvl w:val="0"/>
                <w:numId w:val="68"/>
              </w:numPr>
              <w:jc w:val="both"/>
              <w:rPr>
                <w:rFonts w:ascii="Arial" w:hAnsi="Arial" w:cs="Arial"/>
                <w:color w:val="000000" w:themeColor="text1"/>
                <w:sz w:val="16"/>
                <w:szCs w:val="16"/>
              </w:rPr>
            </w:pPr>
            <w:r w:rsidRPr="002428EE">
              <w:rPr>
                <w:rFonts w:ascii="Arial" w:hAnsi="Arial" w:cs="Arial"/>
                <w:color w:val="000000" w:themeColor="text1"/>
                <w:sz w:val="16"/>
                <w:szCs w:val="16"/>
              </w:rPr>
              <w:t xml:space="preserve">Reparación de frenos. </w:t>
            </w:r>
          </w:p>
          <w:p w14:paraId="6561AADD" w14:textId="77777777" w:rsidR="00983F15" w:rsidRPr="002428EE" w:rsidRDefault="00983F15">
            <w:pPr>
              <w:pStyle w:val="Sinespaciado1"/>
              <w:numPr>
                <w:ilvl w:val="0"/>
                <w:numId w:val="68"/>
              </w:numPr>
              <w:jc w:val="both"/>
              <w:rPr>
                <w:rFonts w:ascii="Arial" w:hAnsi="Arial" w:cs="Arial"/>
                <w:color w:val="000000" w:themeColor="text1"/>
                <w:sz w:val="16"/>
                <w:szCs w:val="16"/>
              </w:rPr>
            </w:pPr>
            <w:r w:rsidRPr="002428EE">
              <w:rPr>
                <w:rFonts w:ascii="Arial" w:hAnsi="Arial" w:cs="Arial"/>
                <w:color w:val="000000" w:themeColor="text1"/>
                <w:sz w:val="16"/>
                <w:szCs w:val="16"/>
              </w:rPr>
              <w:t xml:space="preserve">Reparación caja velocidades. </w:t>
            </w:r>
          </w:p>
          <w:p w14:paraId="6EE4C882" w14:textId="77777777" w:rsidR="00983F15" w:rsidRPr="002428EE" w:rsidRDefault="00983F15">
            <w:pPr>
              <w:pStyle w:val="Sinespaciado1"/>
              <w:numPr>
                <w:ilvl w:val="0"/>
                <w:numId w:val="68"/>
              </w:numPr>
              <w:jc w:val="both"/>
              <w:rPr>
                <w:rFonts w:ascii="Arial" w:hAnsi="Arial" w:cs="Arial"/>
                <w:color w:val="000000" w:themeColor="text1"/>
                <w:sz w:val="16"/>
                <w:szCs w:val="16"/>
              </w:rPr>
            </w:pPr>
            <w:r w:rsidRPr="002428EE">
              <w:rPr>
                <w:rFonts w:ascii="Arial" w:hAnsi="Arial" w:cs="Arial"/>
                <w:color w:val="000000" w:themeColor="text1"/>
                <w:sz w:val="16"/>
                <w:szCs w:val="16"/>
              </w:rPr>
              <w:t xml:space="preserve">Reparación embrague. </w:t>
            </w:r>
          </w:p>
          <w:p w14:paraId="59ED1677" w14:textId="77777777" w:rsidR="00983F15" w:rsidRPr="002428EE" w:rsidRDefault="00983F15">
            <w:pPr>
              <w:pStyle w:val="Sinespaciado1"/>
              <w:numPr>
                <w:ilvl w:val="0"/>
                <w:numId w:val="68"/>
              </w:numPr>
              <w:jc w:val="both"/>
              <w:rPr>
                <w:rFonts w:ascii="Arial" w:hAnsi="Arial" w:cs="Arial"/>
                <w:color w:val="000000" w:themeColor="text1"/>
                <w:sz w:val="16"/>
                <w:szCs w:val="16"/>
              </w:rPr>
            </w:pPr>
            <w:r w:rsidRPr="002428EE">
              <w:rPr>
                <w:rFonts w:ascii="Arial" w:hAnsi="Arial" w:cs="Arial"/>
                <w:color w:val="000000" w:themeColor="text1"/>
                <w:sz w:val="16"/>
                <w:szCs w:val="16"/>
              </w:rPr>
              <w:t xml:space="preserve">Reparación dirección. </w:t>
            </w:r>
          </w:p>
          <w:p w14:paraId="7783BB27" w14:textId="77777777" w:rsidR="00983F15" w:rsidRPr="002428EE" w:rsidRDefault="00983F15">
            <w:pPr>
              <w:pStyle w:val="Sinespaciado1"/>
              <w:numPr>
                <w:ilvl w:val="0"/>
                <w:numId w:val="68"/>
              </w:numPr>
              <w:jc w:val="both"/>
              <w:rPr>
                <w:rFonts w:ascii="Arial" w:hAnsi="Arial" w:cs="Arial"/>
                <w:color w:val="000000" w:themeColor="text1"/>
                <w:sz w:val="16"/>
                <w:szCs w:val="16"/>
              </w:rPr>
            </w:pPr>
            <w:r w:rsidRPr="002428EE">
              <w:rPr>
                <w:rFonts w:ascii="Arial" w:hAnsi="Arial" w:cs="Arial"/>
                <w:color w:val="000000" w:themeColor="text1"/>
                <w:sz w:val="16"/>
                <w:szCs w:val="16"/>
              </w:rPr>
              <w:t xml:space="preserve">Reparación sistema de refrigeración. </w:t>
            </w:r>
          </w:p>
          <w:p w14:paraId="13AFC4E7" w14:textId="77777777" w:rsidR="00983F15" w:rsidRPr="002428EE" w:rsidRDefault="00983F15">
            <w:pPr>
              <w:pStyle w:val="Sinespaciado1"/>
              <w:numPr>
                <w:ilvl w:val="0"/>
                <w:numId w:val="68"/>
              </w:numPr>
              <w:jc w:val="both"/>
              <w:rPr>
                <w:rFonts w:ascii="Arial" w:hAnsi="Arial" w:cs="Arial"/>
                <w:color w:val="000000" w:themeColor="text1"/>
                <w:sz w:val="16"/>
                <w:szCs w:val="16"/>
              </w:rPr>
            </w:pPr>
            <w:r w:rsidRPr="002428EE">
              <w:rPr>
                <w:rFonts w:ascii="Arial" w:hAnsi="Arial" w:cs="Arial"/>
                <w:color w:val="000000" w:themeColor="text1"/>
                <w:sz w:val="16"/>
                <w:szCs w:val="16"/>
              </w:rPr>
              <w:t xml:space="preserve">Reparación sistema eléctrico. </w:t>
            </w:r>
          </w:p>
          <w:p w14:paraId="59217D9A" w14:textId="77777777" w:rsidR="00983F15" w:rsidRPr="002428EE" w:rsidRDefault="00983F15">
            <w:pPr>
              <w:pStyle w:val="Sinespaciado1"/>
              <w:numPr>
                <w:ilvl w:val="0"/>
                <w:numId w:val="68"/>
              </w:numPr>
              <w:jc w:val="both"/>
              <w:rPr>
                <w:rFonts w:ascii="Arial" w:hAnsi="Arial" w:cs="Arial"/>
                <w:color w:val="000000" w:themeColor="text1"/>
                <w:sz w:val="16"/>
                <w:szCs w:val="16"/>
              </w:rPr>
            </w:pPr>
            <w:r w:rsidRPr="002428EE">
              <w:rPr>
                <w:rFonts w:ascii="Arial" w:hAnsi="Arial" w:cs="Arial"/>
                <w:color w:val="000000" w:themeColor="text1"/>
                <w:sz w:val="16"/>
                <w:szCs w:val="16"/>
              </w:rPr>
              <w:t xml:space="preserve">Servicio de latonería y pintura. </w:t>
            </w:r>
          </w:p>
          <w:p w14:paraId="74DC52CF" w14:textId="77777777" w:rsidR="00983F15" w:rsidRPr="002428EE" w:rsidRDefault="00983F15">
            <w:pPr>
              <w:pStyle w:val="Sinespaciado1"/>
              <w:numPr>
                <w:ilvl w:val="0"/>
                <w:numId w:val="68"/>
              </w:numPr>
              <w:jc w:val="both"/>
              <w:rPr>
                <w:rFonts w:ascii="Arial" w:hAnsi="Arial" w:cs="Arial"/>
                <w:color w:val="000000" w:themeColor="text1"/>
                <w:sz w:val="16"/>
                <w:szCs w:val="16"/>
              </w:rPr>
            </w:pPr>
            <w:r w:rsidRPr="002428EE">
              <w:rPr>
                <w:rFonts w:ascii="Arial" w:hAnsi="Arial" w:cs="Arial"/>
                <w:color w:val="000000" w:themeColor="text1"/>
                <w:sz w:val="16"/>
                <w:szCs w:val="16"/>
              </w:rPr>
              <w:t xml:space="preserve">Tapicería </w:t>
            </w:r>
          </w:p>
          <w:p w14:paraId="4361D58C" w14:textId="77777777" w:rsidR="00983F15" w:rsidRPr="002428EE" w:rsidRDefault="00983F15" w:rsidP="00AF52D4">
            <w:pPr>
              <w:pStyle w:val="Sinespaciado1"/>
              <w:jc w:val="both"/>
              <w:rPr>
                <w:rFonts w:ascii="Arial" w:hAnsi="Arial" w:cs="Arial"/>
                <w:color w:val="000000" w:themeColor="text1"/>
                <w:sz w:val="16"/>
                <w:szCs w:val="16"/>
              </w:rPr>
            </w:pPr>
          </w:p>
          <w:p w14:paraId="1B4A2990" w14:textId="77777777" w:rsidR="00983F15" w:rsidRPr="002428EE"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 xml:space="preserve">El oferente deberá certificar que suministrará los repuestos y las actividades de mantenimiento descritas en el Anexo 1.1, así como las actividades y repuestos que no están relacionadas en el mismo y que sean requeridas durante la ejecución del contrato. </w:t>
            </w:r>
          </w:p>
          <w:p w14:paraId="07293AA7" w14:textId="77777777" w:rsidR="00983F15" w:rsidRPr="00054615"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 xml:space="preserve"> </w:t>
            </w:r>
          </w:p>
          <w:p w14:paraId="53BBDB21" w14:textId="77777777" w:rsidR="00983F15" w:rsidRPr="002428EE"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 xml:space="preserve">Se requiere para la intervención de las motocicletas en </w:t>
            </w:r>
            <w:r w:rsidRPr="002428EE">
              <w:rPr>
                <w:rFonts w:ascii="Arial" w:hAnsi="Arial" w:cs="Arial"/>
                <w:b/>
                <w:color w:val="000000" w:themeColor="text1"/>
                <w:sz w:val="16"/>
                <w:szCs w:val="16"/>
                <w:u w:val="single" w:color="000000"/>
              </w:rPr>
              <w:t>Mantenimiento Preventivo</w:t>
            </w:r>
            <w:r w:rsidRPr="002428EE">
              <w:rPr>
                <w:rFonts w:ascii="Arial" w:hAnsi="Arial" w:cs="Arial"/>
                <w:color w:val="000000" w:themeColor="text1"/>
                <w:sz w:val="16"/>
                <w:szCs w:val="16"/>
              </w:rPr>
              <w:t xml:space="preserve">, orden de trabajo emitida por el Grupo de Movilidad. De necesitarse intervención adicional a la autorizada el contratista realizará diagnóstico y cotización de los repuestos y mano de obra requeridos para surtir la aprobación por parte del supervisor del contrato y una vez se dé el visto bueno el contratista deberá realizar la reparación. </w:t>
            </w:r>
          </w:p>
          <w:p w14:paraId="68D25F3F" w14:textId="77777777" w:rsidR="00983F15" w:rsidRPr="00054615"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 xml:space="preserve"> </w:t>
            </w:r>
          </w:p>
          <w:p w14:paraId="699CE10E" w14:textId="77777777" w:rsidR="00983F15" w:rsidRPr="002428EE"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 xml:space="preserve">Se requiere para la intervención de las motocicletas en </w:t>
            </w:r>
            <w:r w:rsidRPr="002428EE">
              <w:rPr>
                <w:rFonts w:ascii="Arial" w:hAnsi="Arial" w:cs="Arial"/>
                <w:b/>
                <w:color w:val="000000" w:themeColor="text1"/>
                <w:sz w:val="16"/>
                <w:szCs w:val="16"/>
                <w:u w:val="single" w:color="000000"/>
              </w:rPr>
              <w:t>Mantenimiento correctivo</w:t>
            </w:r>
            <w:r w:rsidRPr="002428EE">
              <w:rPr>
                <w:rFonts w:ascii="Arial" w:hAnsi="Arial" w:cs="Arial"/>
                <w:color w:val="000000" w:themeColor="text1"/>
                <w:sz w:val="16"/>
                <w:szCs w:val="16"/>
              </w:rPr>
              <w:t xml:space="preserve">, orden de trabajo emitida por el Grupo de Movilidad, el contratista realizará diagnóstico y cotización de los repuestos y mano de obra requeridos para surtir la aprobación por parte del supervisor del contrato y una vez se dé el visto bueno el contratista deberá realizar la reparación. </w:t>
            </w:r>
          </w:p>
          <w:p w14:paraId="4272C8E0" w14:textId="77777777" w:rsidR="00983F15" w:rsidRPr="00054615" w:rsidRDefault="00983F15" w:rsidP="00AF52D4">
            <w:pPr>
              <w:pStyle w:val="Sinespaciado1"/>
              <w:jc w:val="both"/>
              <w:rPr>
                <w:rFonts w:ascii="Arial" w:hAnsi="Arial" w:cs="Arial"/>
                <w:color w:val="000000" w:themeColor="text1"/>
                <w:sz w:val="16"/>
                <w:szCs w:val="16"/>
              </w:rPr>
            </w:pPr>
          </w:p>
          <w:p w14:paraId="48911DB4" w14:textId="77777777" w:rsidR="00983F15" w:rsidRPr="002428EE"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 xml:space="preserve">En caso de requerirse un repuesto o insumo que no esté contemplado en el Anexo 1.1 se debe realizar estudio de mercado por parte del supervisor del contrato. Se deja claro que al contratista se le pagará el menor precio del mercado aplicándole el porcentaje de descuento con el que se adjudique el presente proceso, actividad que será verificada por el supervisor del contrato. </w:t>
            </w:r>
          </w:p>
          <w:p w14:paraId="022D648D" w14:textId="77777777" w:rsidR="00983F15" w:rsidRPr="00054615"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 xml:space="preserve"> </w:t>
            </w:r>
          </w:p>
          <w:p w14:paraId="227726C1" w14:textId="77777777" w:rsidR="00983F15" w:rsidRPr="002428EE"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el supervisor del contrato. Así mismo estas actividades deben desarrollarse en las instalaciones ofertadas a excepción de lo especificado en el numeral 7 “</w:t>
            </w:r>
            <w:r w:rsidRPr="002428EE">
              <w:rPr>
                <w:rFonts w:ascii="Arial" w:hAnsi="Arial" w:cs="Arial"/>
                <w:b/>
                <w:color w:val="000000" w:themeColor="text1"/>
                <w:sz w:val="16"/>
                <w:szCs w:val="16"/>
              </w:rPr>
              <w:t>SERVICIO ESPECIALIZADO</w:t>
            </w:r>
            <w:r w:rsidRPr="002428EE">
              <w:rPr>
                <w:rFonts w:ascii="Arial" w:hAnsi="Arial" w:cs="Arial"/>
                <w:color w:val="000000" w:themeColor="text1"/>
                <w:sz w:val="16"/>
                <w:szCs w:val="16"/>
              </w:rPr>
              <w:t xml:space="preserve">”. </w:t>
            </w:r>
          </w:p>
          <w:p w14:paraId="50167010" w14:textId="77777777" w:rsidR="00983F15" w:rsidRPr="002428EE" w:rsidRDefault="00983F15" w:rsidP="00AF52D4">
            <w:pPr>
              <w:pStyle w:val="Sinespaciado1"/>
              <w:rPr>
                <w:rFonts w:ascii="Arial" w:hAnsi="Arial" w:cs="Arial"/>
                <w:b/>
                <w:bCs/>
                <w:color w:val="000000" w:themeColor="text1"/>
                <w:sz w:val="16"/>
                <w:szCs w:val="16"/>
              </w:rPr>
            </w:pPr>
          </w:p>
          <w:p w14:paraId="07D5FE44" w14:textId="77777777" w:rsidR="00983F15" w:rsidRPr="002428EE" w:rsidRDefault="00983F15" w:rsidP="00AF52D4">
            <w:pPr>
              <w:pStyle w:val="Sinespaciado1"/>
              <w:rPr>
                <w:rFonts w:ascii="Arial" w:hAnsi="Arial" w:cs="Arial"/>
                <w:b/>
                <w:bCs/>
                <w:color w:val="000000" w:themeColor="text1"/>
                <w:sz w:val="16"/>
                <w:szCs w:val="16"/>
              </w:rPr>
            </w:pPr>
            <w:r w:rsidRPr="002428EE">
              <w:rPr>
                <w:rFonts w:ascii="Arial" w:hAnsi="Arial" w:cs="Arial"/>
                <w:b/>
                <w:bCs/>
                <w:color w:val="000000" w:themeColor="text1"/>
                <w:sz w:val="16"/>
                <w:szCs w:val="16"/>
              </w:rPr>
              <w:t>Nota:</w:t>
            </w:r>
          </w:p>
          <w:p w14:paraId="3788321F" w14:textId="77777777" w:rsidR="00983F15" w:rsidRPr="002428EE" w:rsidRDefault="00983F15" w:rsidP="00AF52D4">
            <w:pPr>
              <w:pStyle w:val="Sinespaciado1"/>
              <w:rPr>
                <w:rFonts w:ascii="Arial" w:hAnsi="Arial" w:cs="Arial"/>
                <w:b/>
                <w:bCs/>
                <w:color w:val="000000" w:themeColor="text1"/>
                <w:sz w:val="16"/>
                <w:szCs w:val="16"/>
              </w:rPr>
            </w:pPr>
          </w:p>
          <w:p w14:paraId="7EF7AAAC" w14:textId="77777777" w:rsidR="00983F15" w:rsidRPr="002428EE" w:rsidRDefault="00983F15">
            <w:pPr>
              <w:pStyle w:val="Prrafodelista"/>
              <w:numPr>
                <w:ilvl w:val="0"/>
                <w:numId w:val="63"/>
              </w:numPr>
              <w:adjustRightInd w:val="0"/>
              <w:ind w:left="378"/>
              <w:jc w:val="both"/>
              <w:rPr>
                <w:rFonts w:ascii="Arial" w:hAnsi="Arial" w:cs="Arial"/>
                <w:b/>
                <w:bCs/>
                <w:color w:val="000000" w:themeColor="text1"/>
                <w:sz w:val="16"/>
                <w:szCs w:val="16"/>
              </w:rPr>
            </w:pPr>
            <w:r w:rsidRPr="002428EE">
              <w:rPr>
                <w:rFonts w:ascii="Arial" w:hAnsi="Arial" w:cs="Arial"/>
                <w:b/>
                <w:bCs/>
                <w:color w:val="000000" w:themeColor="text1"/>
                <w:sz w:val="16"/>
                <w:szCs w:val="16"/>
              </w:rPr>
              <w:t xml:space="preserve">Mantenimiento correctivo:   </w:t>
            </w:r>
          </w:p>
          <w:p w14:paraId="7E5B7966" w14:textId="77777777" w:rsidR="00983F15" w:rsidRPr="002428EE" w:rsidRDefault="00983F15" w:rsidP="00AF52D4">
            <w:pPr>
              <w:pStyle w:val="Prrafodelista"/>
              <w:adjustRightInd w:val="0"/>
              <w:ind w:left="378"/>
              <w:jc w:val="both"/>
              <w:rPr>
                <w:rFonts w:ascii="Arial" w:hAnsi="Arial" w:cs="Arial"/>
                <w:color w:val="000000" w:themeColor="text1"/>
                <w:sz w:val="16"/>
                <w:szCs w:val="16"/>
              </w:rPr>
            </w:pPr>
            <w:r w:rsidRPr="002428EE">
              <w:rPr>
                <w:rFonts w:ascii="Arial" w:hAnsi="Arial" w:cs="Arial"/>
                <w:color w:val="000000" w:themeColor="text1"/>
                <w:sz w:val="16"/>
                <w:szCs w:val="16"/>
              </w:rPr>
              <w:t xml:space="preserve">Actividad que se realiza después que ha ocurrido una falla para corregir sus efectos disminuir el daño, reparar el equipo y volverlo a su condición de funcionamiento normal. Puede ser ejecutado de emergencia, en forma inmediata, porque se requiere poner en marcha el vehículo o puede ejecutarse más tarde en forma programada en los casos que el mismo puede seguir funcionando a pesar de la falla. </w:t>
            </w:r>
          </w:p>
          <w:p w14:paraId="164D3412" w14:textId="77777777" w:rsidR="00983F15" w:rsidRPr="00054615" w:rsidRDefault="00983F15" w:rsidP="00AF52D4">
            <w:pPr>
              <w:pStyle w:val="Prrafodelista"/>
              <w:adjustRightInd w:val="0"/>
              <w:ind w:left="378"/>
              <w:jc w:val="both"/>
              <w:rPr>
                <w:rFonts w:ascii="Arial" w:hAnsi="Arial" w:cs="Arial"/>
                <w:color w:val="000000" w:themeColor="text1"/>
                <w:sz w:val="16"/>
                <w:szCs w:val="16"/>
              </w:rPr>
            </w:pPr>
          </w:p>
          <w:p w14:paraId="2AD34D50" w14:textId="77777777" w:rsidR="00983F15" w:rsidRPr="002428EE" w:rsidRDefault="00983F15">
            <w:pPr>
              <w:pStyle w:val="Prrafodelista"/>
              <w:numPr>
                <w:ilvl w:val="0"/>
                <w:numId w:val="63"/>
              </w:numPr>
              <w:adjustRightInd w:val="0"/>
              <w:ind w:left="378"/>
              <w:jc w:val="both"/>
              <w:rPr>
                <w:rFonts w:ascii="Arial" w:hAnsi="Arial" w:cs="Arial"/>
                <w:b/>
                <w:bCs/>
                <w:color w:val="000000" w:themeColor="text1"/>
                <w:sz w:val="16"/>
                <w:szCs w:val="16"/>
              </w:rPr>
            </w:pPr>
            <w:r w:rsidRPr="002428EE">
              <w:rPr>
                <w:rFonts w:ascii="Arial" w:hAnsi="Arial" w:cs="Arial"/>
                <w:b/>
                <w:bCs/>
                <w:color w:val="000000" w:themeColor="text1"/>
                <w:sz w:val="16"/>
                <w:szCs w:val="16"/>
              </w:rPr>
              <w:t xml:space="preserve">Mantenimiento preventivo: </w:t>
            </w:r>
          </w:p>
          <w:p w14:paraId="0749C770" w14:textId="77777777" w:rsidR="00983F15" w:rsidRDefault="00983F15" w:rsidP="00AF52D4">
            <w:pPr>
              <w:pStyle w:val="Sinespaciado1"/>
              <w:ind w:left="396"/>
              <w:jc w:val="both"/>
              <w:rPr>
                <w:rFonts w:ascii="Arial" w:hAnsi="Arial" w:cs="Arial"/>
                <w:color w:val="000000" w:themeColor="text1"/>
                <w:sz w:val="16"/>
                <w:szCs w:val="16"/>
              </w:rPr>
            </w:pPr>
            <w:r w:rsidRPr="002428EE">
              <w:rPr>
                <w:rFonts w:ascii="Arial" w:hAnsi="Arial" w:cs="Arial"/>
                <w:color w:val="000000" w:themeColor="text1"/>
                <w:sz w:val="16"/>
                <w:szCs w:val="16"/>
              </w:rPr>
              <w:t>Todo tipo de actividad que se realiza antes que ocurra una falla para evitar que suceda disminuir sus efectos, limitar su desarrollo, evitar o disminuir el daño. Es una actividad normalmente programada y está contenida en las tablas de mantenimiento de las casas fabricantes de cada una de las marcas de los vehículos, siguiendo las recomendaciones del fabricante con el fin de mantener el equipo automotor y alargar la vida útil, realizando acciones como: ajustes, limpieza, análisis, lubricación, calibración reparación, cambios de piezas, entre otros.</w:t>
            </w:r>
          </w:p>
          <w:p w14:paraId="3474D134" w14:textId="77777777" w:rsidR="00983F15" w:rsidRPr="002428EE" w:rsidRDefault="00983F15" w:rsidP="00AF52D4">
            <w:pPr>
              <w:pStyle w:val="Sinespaciado1"/>
              <w:ind w:left="396"/>
              <w:jc w:val="both"/>
              <w:rPr>
                <w:bCs/>
                <w:color w:val="000000" w:themeColor="text1"/>
              </w:rPr>
            </w:pPr>
          </w:p>
        </w:tc>
        <w:tc>
          <w:tcPr>
            <w:tcW w:w="882" w:type="dxa"/>
          </w:tcPr>
          <w:p w14:paraId="008A969B" w14:textId="77777777" w:rsidR="00983F15" w:rsidRPr="00DC0904" w:rsidRDefault="00983F15" w:rsidP="00AF52D4">
            <w:pPr>
              <w:adjustRightInd w:val="0"/>
              <w:jc w:val="both"/>
              <w:rPr>
                <w:rFonts w:ascii="Arial" w:hAnsi="Arial" w:cs="Arial"/>
                <w:b/>
                <w:bCs/>
                <w:color w:val="FF0000"/>
                <w:sz w:val="18"/>
                <w:szCs w:val="18"/>
              </w:rPr>
            </w:pPr>
          </w:p>
        </w:tc>
        <w:tc>
          <w:tcPr>
            <w:tcW w:w="882" w:type="dxa"/>
          </w:tcPr>
          <w:p w14:paraId="5FC05C33" w14:textId="77777777" w:rsidR="00983F15" w:rsidRPr="00DC0904" w:rsidRDefault="00983F15" w:rsidP="00AF52D4">
            <w:pPr>
              <w:adjustRightInd w:val="0"/>
              <w:jc w:val="both"/>
              <w:rPr>
                <w:rFonts w:ascii="Arial" w:hAnsi="Arial" w:cs="Arial"/>
                <w:b/>
                <w:bCs/>
                <w:color w:val="FF0000"/>
                <w:sz w:val="18"/>
                <w:szCs w:val="18"/>
              </w:rPr>
            </w:pPr>
          </w:p>
        </w:tc>
      </w:tr>
      <w:tr w:rsidR="00983F15" w:rsidRPr="00DC0904" w14:paraId="39DD4EAE" w14:textId="77777777" w:rsidTr="00983F15">
        <w:trPr>
          <w:trHeight w:val="539"/>
          <w:jc w:val="center"/>
        </w:trPr>
        <w:tc>
          <w:tcPr>
            <w:tcW w:w="0" w:type="auto"/>
            <w:vAlign w:val="center"/>
          </w:tcPr>
          <w:p w14:paraId="523D94E5" w14:textId="77777777" w:rsidR="00983F15" w:rsidRPr="002428EE" w:rsidRDefault="00983F15" w:rsidP="00AF52D4">
            <w:pPr>
              <w:pStyle w:val="Sinespaciado1"/>
              <w:jc w:val="center"/>
              <w:rPr>
                <w:rFonts w:ascii="Arial" w:hAnsi="Arial" w:cs="Arial"/>
                <w:b/>
                <w:bCs/>
                <w:color w:val="000000" w:themeColor="text1"/>
                <w:sz w:val="16"/>
                <w:szCs w:val="16"/>
              </w:rPr>
            </w:pPr>
            <w:r w:rsidRPr="002428EE">
              <w:rPr>
                <w:rFonts w:ascii="Arial" w:hAnsi="Arial" w:cs="Arial"/>
                <w:b/>
                <w:bCs/>
                <w:color w:val="000000" w:themeColor="text1"/>
                <w:sz w:val="16"/>
                <w:szCs w:val="16"/>
              </w:rPr>
              <w:lastRenderedPageBreak/>
              <w:t>11</w:t>
            </w:r>
          </w:p>
        </w:tc>
        <w:tc>
          <w:tcPr>
            <w:tcW w:w="6612" w:type="dxa"/>
          </w:tcPr>
          <w:p w14:paraId="1F8600B7" w14:textId="77777777" w:rsidR="00983F15" w:rsidRPr="00DC4286" w:rsidRDefault="00983F15" w:rsidP="00AF52D4">
            <w:pPr>
              <w:pStyle w:val="Sinespaciado1"/>
              <w:rPr>
                <w:rFonts w:ascii="Arial" w:hAnsi="Arial" w:cs="Arial"/>
                <w:b/>
                <w:bCs/>
                <w:color w:val="000000" w:themeColor="text1"/>
                <w:sz w:val="16"/>
                <w:szCs w:val="16"/>
              </w:rPr>
            </w:pPr>
            <w:r w:rsidRPr="00DC4286">
              <w:rPr>
                <w:rFonts w:ascii="Arial" w:hAnsi="Arial" w:cs="Arial"/>
                <w:b/>
                <w:bCs/>
                <w:color w:val="000000" w:themeColor="text1"/>
                <w:sz w:val="16"/>
                <w:szCs w:val="16"/>
              </w:rPr>
              <w:t xml:space="preserve">TIEMPO MÁXIMO DE CUMPLIMIENTO: </w:t>
            </w:r>
          </w:p>
          <w:p w14:paraId="72D6390E" w14:textId="77777777" w:rsidR="00983F15" w:rsidRPr="00DC4286" w:rsidRDefault="00983F15" w:rsidP="00AF52D4">
            <w:pPr>
              <w:pStyle w:val="Sinespaciado1"/>
              <w:rPr>
                <w:rFonts w:ascii="Arial" w:hAnsi="Arial" w:cs="Arial"/>
                <w:b/>
                <w:bCs/>
                <w:color w:val="000000" w:themeColor="text1"/>
                <w:sz w:val="16"/>
                <w:szCs w:val="16"/>
              </w:rPr>
            </w:pPr>
          </w:p>
          <w:p w14:paraId="1F57C05B" w14:textId="77777777" w:rsidR="00983F15" w:rsidRPr="002428EE" w:rsidRDefault="00983F15" w:rsidP="00AF52D4">
            <w:pPr>
              <w:pStyle w:val="Sinespaciado1"/>
              <w:jc w:val="both"/>
              <w:rPr>
                <w:rFonts w:ascii="Arial" w:hAnsi="Arial" w:cs="Arial"/>
                <w:color w:val="000000" w:themeColor="text1"/>
                <w:sz w:val="16"/>
                <w:szCs w:val="16"/>
              </w:rPr>
            </w:pPr>
            <w:r w:rsidRPr="00DC4286">
              <w:rPr>
                <w:rFonts w:ascii="Arial" w:hAnsi="Arial" w:cs="Arial"/>
                <w:color w:val="000000" w:themeColor="text1"/>
                <w:sz w:val="16"/>
                <w:szCs w:val="16"/>
              </w:rPr>
              <w:t>El proponente deberá certificar que se compromete a realizar los trabajos de forma eficiente y oportuna sin procesos que conduzcan a demoras injustificadas, por tal motivo debe garantizar la prestación del servicio en</w:t>
            </w:r>
            <w:r w:rsidRPr="002428EE">
              <w:rPr>
                <w:rFonts w:ascii="Arial" w:hAnsi="Arial" w:cs="Arial"/>
                <w:color w:val="000000" w:themeColor="text1"/>
                <w:sz w:val="16"/>
                <w:szCs w:val="16"/>
              </w:rPr>
              <w:t xml:space="preserve"> un tiempo máximo conforme en lo establecido en el numeral No. 7 (Prioridad en la Atención) del Anexo “Condiciones Técnicas Mínimas Habilitantes para el Mantenimiento de las motocicletas”, del presente proceso para cada una de las actividades de mantenimiento. </w:t>
            </w:r>
          </w:p>
          <w:p w14:paraId="047B16B0" w14:textId="77777777" w:rsidR="00983F15" w:rsidRPr="002428EE" w:rsidRDefault="00983F15" w:rsidP="00AF52D4">
            <w:pPr>
              <w:pStyle w:val="Sinespaciado1"/>
              <w:jc w:val="both"/>
              <w:rPr>
                <w:rFonts w:ascii="Arial" w:hAnsi="Arial" w:cs="Arial"/>
                <w:color w:val="000000" w:themeColor="text1"/>
                <w:sz w:val="16"/>
                <w:szCs w:val="16"/>
              </w:rPr>
            </w:pPr>
          </w:p>
          <w:p w14:paraId="01221730" w14:textId="77777777" w:rsidR="00983F15" w:rsidRPr="002428EE" w:rsidRDefault="00983F15" w:rsidP="00AF52D4">
            <w:pPr>
              <w:pStyle w:val="Sinespaciado1"/>
              <w:jc w:val="both"/>
              <w:rPr>
                <w:rFonts w:ascii="Arial" w:hAnsi="Arial" w:cs="Arial"/>
                <w:color w:val="000000" w:themeColor="text1"/>
                <w:sz w:val="2"/>
                <w:szCs w:val="2"/>
              </w:rPr>
            </w:pPr>
            <w:r w:rsidRPr="002428EE">
              <w:rPr>
                <w:rFonts w:ascii="Arial" w:hAnsi="Arial" w:cs="Arial"/>
                <w:color w:val="000000" w:themeColor="text1"/>
                <w:sz w:val="16"/>
                <w:szCs w:val="16"/>
              </w:rPr>
              <w:t xml:space="preserve"> </w:t>
            </w:r>
          </w:p>
          <w:p w14:paraId="13E03739" w14:textId="77777777" w:rsidR="00983F15" w:rsidRPr="002428EE"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 xml:space="preserve">De ser necesario el supervisor del contrato solicitará al contratista que certifique el tiempo mínimo y máximo de entrega, de un vehículo que sea sometido a las actividades de mantenimiento correctivo que no estén contempladas en el Anexo 1.1. </w:t>
            </w:r>
          </w:p>
          <w:p w14:paraId="1BB354AF" w14:textId="77777777" w:rsidR="00983F15" w:rsidRPr="00ED0BD5" w:rsidRDefault="00983F15" w:rsidP="00AF52D4">
            <w:pPr>
              <w:pStyle w:val="Sinespaciado1"/>
              <w:jc w:val="both"/>
              <w:rPr>
                <w:rFonts w:ascii="Arial" w:hAnsi="Arial" w:cs="Arial"/>
                <w:color w:val="000000" w:themeColor="text1"/>
                <w:sz w:val="16"/>
                <w:szCs w:val="16"/>
              </w:rPr>
            </w:pPr>
          </w:p>
          <w:p w14:paraId="49C48DC9" w14:textId="77777777" w:rsidR="00983F15" w:rsidRPr="002428EE" w:rsidRDefault="00983F15" w:rsidP="00AF52D4">
            <w:pPr>
              <w:pStyle w:val="Sinespaciado1"/>
              <w:jc w:val="both"/>
              <w:rPr>
                <w:color w:val="000000" w:themeColor="text1"/>
              </w:rPr>
            </w:pPr>
            <w:r w:rsidRPr="002428EE">
              <w:rPr>
                <w:rFonts w:ascii="Arial" w:hAnsi="Arial" w:cs="Arial"/>
                <w:color w:val="000000" w:themeColor="text1"/>
                <w:sz w:val="16"/>
                <w:szCs w:val="16"/>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el supervisor del contrato.</w:t>
            </w:r>
          </w:p>
        </w:tc>
        <w:tc>
          <w:tcPr>
            <w:tcW w:w="882" w:type="dxa"/>
          </w:tcPr>
          <w:p w14:paraId="14802FCD" w14:textId="77777777" w:rsidR="00983F15" w:rsidRPr="00DC0904" w:rsidRDefault="00983F15" w:rsidP="00AF52D4">
            <w:pPr>
              <w:adjustRightInd w:val="0"/>
              <w:jc w:val="both"/>
              <w:rPr>
                <w:rFonts w:ascii="Arial" w:hAnsi="Arial" w:cs="Arial"/>
                <w:b/>
                <w:bCs/>
                <w:color w:val="FF0000"/>
                <w:sz w:val="18"/>
                <w:szCs w:val="18"/>
              </w:rPr>
            </w:pPr>
          </w:p>
        </w:tc>
        <w:tc>
          <w:tcPr>
            <w:tcW w:w="882" w:type="dxa"/>
          </w:tcPr>
          <w:p w14:paraId="14B68A1E" w14:textId="77777777" w:rsidR="00983F15" w:rsidRPr="00DC0904" w:rsidRDefault="00983F15" w:rsidP="00AF52D4">
            <w:pPr>
              <w:adjustRightInd w:val="0"/>
              <w:jc w:val="both"/>
              <w:rPr>
                <w:rFonts w:ascii="Arial" w:hAnsi="Arial" w:cs="Arial"/>
                <w:b/>
                <w:bCs/>
                <w:color w:val="FF0000"/>
                <w:sz w:val="18"/>
                <w:szCs w:val="18"/>
              </w:rPr>
            </w:pPr>
          </w:p>
        </w:tc>
      </w:tr>
      <w:tr w:rsidR="00983F15" w:rsidRPr="00DC0904" w14:paraId="1CC50D39" w14:textId="77777777" w:rsidTr="00983F15">
        <w:trPr>
          <w:trHeight w:val="525"/>
          <w:jc w:val="center"/>
        </w:trPr>
        <w:tc>
          <w:tcPr>
            <w:tcW w:w="0" w:type="auto"/>
            <w:vAlign w:val="center"/>
          </w:tcPr>
          <w:p w14:paraId="7A20425F" w14:textId="77777777" w:rsidR="00983F15" w:rsidRPr="002428EE" w:rsidRDefault="00983F15" w:rsidP="00AF52D4">
            <w:pPr>
              <w:pStyle w:val="Sinespaciado1"/>
              <w:jc w:val="center"/>
              <w:rPr>
                <w:rFonts w:ascii="Arial" w:hAnsi="Arial" w:cs="Arial"/>
                <w:b/>
                <w:bCs/>
                <w:color w:val="000000" w:themeColor="text1"/>
                <w:sz w:val="16"/>
                <w:szCs w:val="16"/>
              </w:rPr>
            </w:pPr>
            <w:r w:rsidRPr="002428EE">
              <w:rPr>
                <w:rFonts w:ascii="Arial" w:hAnsi="Arial" w:cs="Arial"/>
                <w:b/>
                <w:bCs/>
                <w:color w:val="000000" w:themeColor="text1"/>
                <w:sz w:val="16"/>
                <w:szCs w:val="16"/>
              </w:rPr>
              <w:t>12</w:t>
            </w:r>
          </w:p>
        </w:tc>
        <w:tc>
          <w:tcPr>
            <w:tcW w:w="6612" w:type="dxa"/>
          </w:tcPr>
          <w:p w14:paraId="429F3C8F" w14:textId="77777777" w:rsidR="00983F15" w:rsidRPr="002428EE" w:rsidRDefault="00983F15" w:rsidP="00AF52D4">
            <w:pPr>
              <w:pStyle w:val="Sinespaciado1"/>
              <w:jc w:val="both"/>
              <w:rPr>
                <w:rFonts w:ascii="Arial" w:hAnsi="Arial" w:cs="Arial"/>
                <w:b/>
                <w:bCs/>
                <w:color w:val="000000" w:themeColor="text1"/>
                <w:sz w:val="16"/>
                <w:szCs w:val="16"/>
              </w:rPr>
            </w:pPr>
            <w:r w:rsidRPr="002428EE">
              <w:rPr>
                <w:rFonts w:ascii="Arial" w:hAnsi="Arial" w:cs="Arial"/>
                <w:b/>
                <w:bCs/>
                <w:color w:val="000000" w:themeColor="text1"/>
                <w:sz w:val="16"/>
                <w:szCs w:val="16"/>
              </w:rPr>
              <w:t>REVISIÓN TÉCNICO MECÁNICA:</w:t>
            </w:r>
          </w:p>
          <w:p w14:paraId="71E31223" w14:textId="77777777" w:rsidR="00983F15" w:rsidRPr="002428EE" w:rsidRDefault="00983F15" w:rsidP="00AF52D4">
            <w:pPr>
              <w:pStyle w:val="Sinespaciado1"/>
              <w:jc w:val="both"/>
              <w:rPr>
                <w:rFonts w:ascii="Arial" w:hAnsi="Arial" w:cs="Arial"/>
                <w:color w:val="000000" w:themeColor="text1"/>
                <w:sz w:val="16"/>
                <w:szCs w:val="16"/>
              </w:rPr>
            </w:pPr>
          </w:p>
          <w:p w14:paraId="2F3BC0E7" w14:textId="77777777" w:rsidR="00983F15" w:rsidRPr="002428EE"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El oferente que resulte favorecido estará en capacidad de realizar la revisión técnica mecánica con un tercero, a las motocicletas que lo requieran previa autorización mediante la orden de trabajo, para lo cual deberá garantizar que el Centro de Diagnóstico Automotor (CDA) que se encuentran acreditados por la entidad reguladora para estos establecimientos y así mismo deberá entregar estos certificados al supervisor del contrato una vez inicie la ejecución del mismo.</w:t>
            </w:r>
          </w:p>
          <w:p w14:paraId="22641EE2" w14:textId="77777777" w:rsidR="00983F15" w:rsidRPr="002428EE" w:rsidRDefault="00983F15" w:rsidP="00AF52D4">
            <w:pPr>
              <w:pStyle w:val="Sinespaciado1"/>
              <w:jc w:val="both"/>
              <w:rPr>
                <w:rFonts w:ascii="Arial" w:hAnsi="Arial" w:cs="Arial"/>
                <w:color w:val="000000" w:themeColor="text1"/>
                <w:sz w:val="2"/>
                <w:szCs w:val="2"/>
              </w:rPr>
            </w:pPr>
          </w:p>
          <w:p w14:paraId="76018A15" w14:textId="77777777" w:rsidR="00983F15" w:rsidRPr="002428EE" w:rsidRDefault="00983F15" w:rsidP="00AF52D4">
            <w:pPr>
              <w:pStyle w:val="Sinespaciado1"/>
              <w:jc w:val="both"/>
              <w:rPr>
                <w:rFonts w:ascii="Arial" w:hAnsi="Arial" w:cs="Arial"/>
                <w:color w:val="000000" w:themeColor="text1"/>
                <w:sz w:val="16"/>
                <w:szCs w:val="16"/>
              </w:rPr>
            </w:pPr>
          </w:p>
          <w:p w14:paraId="341B3A7F" w14:textId="77777777" w:rsidR="00983F15" w:rsidRPr="002428EE"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En caso de que una motocicleta no apruebe la revisión técnico mecánica y el contratista deba realizar intervención para su arreglo y supere el tiempo otorgado por el CDA para la nueva presentación de la misma, el costo de la nueva realización de la revisión técnico mecánica será asumido por el contratista.</w:t>
            </w:r>
          </w:p>
          <w:p w14:paraId="139FDF26" w14:textId="77777777" w:rsidR="00983F15" w:rsidRPr="002428EE" w:rsidRDefault="00983F15" w:rsidP="00AF52D4">
            <w:pPr>
              <w:pStyle w:val="Sinespaciado1"/>
              <w:jc w:val="both"/>
              <w:rPr>
                <w:rFonts w:ascii="Arial" w:hAnsi="Arial" w:cs="Arial"/>
                <w:color w:val="000000" w:themeColor="text1"/>
                <w:sz w:val="16"/>
                <w:szCs w:val="16"/>
                <w:u w:val="single"/>
              </w:rPr>
            </w:pPr>
          </w:p>
          <w:p w14:paraId="77407371" w14:textId="77777777" w:rsidR="00983F15" w:rsidRPr="002428EE" w:rsidRDefault="00983F15" w:rsidP="00AF52D4">
            <w:pPr>
              <w:pStyle w:val="Sinespaciado1"/>
              <w:jc w:val="both"/>
              <w:rPr>
                <w:rFonts w:ascii="Arial" w:hAnsi="Arial" w:cs="Arial"/>
                <w:color w:val="000000" w:themeColor="text1"/>
                <w:sz w:val="2"/>
                <w:szCs w:val="2"/>
                <w:u w:val="single"/>
              </w:rPr>
            </w:pPr>
          </w:p>
          <w:p w14:paraId="7E99B08E" w14:textId="77777777" w:rsidR="00983F15" w:rsidRPr="002428EE"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 xml:space="preserve">El contratista garantizará que la entrega y salida del taller de las motocicletas, se realice una vez este haya superado la revisión técnico mecánica. </w:t>
            </w:r>
          </w:p>
        </w:tc>
        <w:tc>
          <w:tcPr>
            <w:tcW w:w="882" w:type="dxa"/>
          </w:tcPr>
          <w:p w14:paraId="69173730" w14:textId="77777777" w:rsidR="00983F15" w:rsidRPr="00DC0904" w:rsidRDefault="00983F15" w:rsidP="00AF52D4">
            <w:pPr>
              <w:adjustRightInd w:val="0"/>
              <w:jc w:val="both"/>
              <w:rPr>
                <w:rFonts w:ascii="Arial" w:hAnsi="Arial" w:cs="Arial"/>
                <w:b/>
                <w:bCs/>
                <w:color w:val="FF0000"/>
                <w:sz w:val="18"/>
                <w:szCs w:val="18"/>
              </w:rPr>
            </w:pPr>
          </w:p>
        </w:tc>
        <w:tc>
          <w:tcPr>
            <w:tcW w:w="882" w:type="dxa"/>
          </w:tcPr>
          <w:p w14:paraId="3AAD132A" w14:textId="77777777" w:rsidR="00983F15" w:rsidRPr="00DC0904" w:rsidRDefault="00983F15" w:rsidP="00AF52D4">
            <w:pPr>
              <w:adjustRightInd w:val="0"/>
              <w:jc w:val="both"/>
              <w:rPr>
                <w:rFonts w:ascii="Arial" w:hAnsi="Arial" w:cs="Arial"/>
                <w:b/>
                <w:bCs/>
                <w:color w:val="FF0000"/>
                <w:sz w:val="18"/>
                <w:szCs w:val="18"/>
              </w:rPr>
            </w:pPr>
          </w:p>
        </w:tc>
      </w:tr>
      <w:tr w:rsidR="00983F15" w:rsidRPr="00DC0904" w14:paraId="1A47E5A1" w14:textId="77777777" w:rsidTr="00983F15">
        <w:trPr>
          <w:trHeight w:val="681"/>
          <w:jc w:val="center"/>
        </w:trPr>
        <w:tc>
          <w:tcPr>
            <w:tcW w:w="0" w:type="auto"/>
            <w:vAlign w:val="center"/>
          </w:tcPr>
          <w:p w14:paraId="4E990AD0" w14:textId="77777777" w:rsidR="00983F15" w:rsidRPr="002428EE" w:rsidRDefault="00983F15" w:rsidP="00AF52D4">
            <w:pPr>
              <w:pStyle w:val="Sinespaciado1"/>
              <w:jc w:val="center"/>
              <w:rPr>
                <w:rFonts w:ascii="Arial" w:hAnsi="Arial" w:cs="Arial"/>
                <w:b/>
                <w:bCs/>
                <w:color w:val="000000" w:themeColor="text1"/>
                <w:sz w:val="16"/>
                <w:szCs w:val="16"/>
              </w:rPr>
            </w:pPr>
            <w:r w:rsidRPr="002428EE">
              <w:rPr>
                <w:rFonts w:ascii="Arial" w:hAnsi="Arial" w:cs="Arial"/>
                <w:b/>
                <w:bCs/>
                <w:color w:val="000000" w:themeColor="text1"/>
                <w:sz w:val="16"/>
                <w:szCs w:val="16"/>
              </w:rPr>
              <w:t>13</w:t>
            </w:r>
          </w:p>
        </w:tc>
        <w:tc>
          <w:tcPr>
            <w:tcW w:w="6612" w:type="dxa"/>
          </w:tcPr>
          <w:p w14:paraId="6040B5DC" w14:textId="77777777" w:rsidR="00983F15" w:rsidRPr="002428EE" w:rsidRDefault="00983F15" w:rsidP="00AF52D4">
            <w:pPr>
              <w:pStyle w:val="Sinespaciado1"/>
              <w:jc w:val="both"/>
              <w:rPr>
                <w:rFonts w:ascii="Arial" w:hAnsi="Arial" w:cs="Arial"/>
                <w:b/>
                <w:bCs/>
                <w:color w:val="000000" w:themeColor="text1"/>
                <w:sz w:val="16"/>
                <w:szCs w:val="16"/>
              </w:rPr>
            </w:pPr>
            <w:r w:rsidRPr="002428EE">
              <w:rPr>
                <w:rFonts w:ascii="Arial" w:hAnsi="Arial" w:cs="Arial"/>
                <w:b/>
                <w:bCs/>
                <w:color w:val="000000" w:themeColor="text1"/>
                <w:sz w:val="16"/>
                <w:szCs w:val="16"/>
              </w:rPr>
              <w:t xml:space="preserve">GARANTÍA EN TIEMPO PARA LOS MANTENIMIENTOS Y REPARACIONES REALIZADAS: </w:t>
            </w:r>
          </w:p>
          <w:p w14:paraId="2D8DB322" w14:textId="77777777" w:rsidR="00983F15" w:rsidRPr="002428EE"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 xml:space="preserve"> </w:t>
            </w:r>
          </w:p>
          <w:p w14:paraId="301DDCA5" w14:textId="77777777" w:rsidR="00983F15" w:rsidRPr="002428EE"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 xml:space="preserve">Para el mantenimiento correctivo o cambio de pieza el oferente debe especificar o mantener la garantía mínima de 6 meses para repuestos y mano de obra. </w:t>
            </w:r>
          </w:p>
          <w:p w14:paraId="04A66FC0" w14:textId="77777777" w:rsidR="00983F15" w:rsidRPr="002428EE" w:rsidRDefault="00983F15" w:rsidP="00AF52D4">
            <w:pPr>
              <w:pStyle w:val="Sinespaciado1"/>
              <w:jc w:val="both"/>
              <w:rPr>
                <w:rFonts w:ascii="Arial" w:hAnsi="Arial" w:cs="Arial"/>
                <w:color w:val="000000" w:themeColor="text1"/>
                <w:sz w:val="4"/>
                <w:szCs w:val="4"/>
              </w:rPr>
            </w:pPr>
          </w:p>
          <w:p w14:paraId="0019C902" w14:textId="77777777" w:rsidR="00983F15" w:rsidRPr="002428EE" w:rsidRDefault="00983F15" w:rsidP="00AF52D4">
            <w:pPr>
              <w:pStyle w:val="Sinespaciado1"/>
              <w:jc w:val="both"/>
              <w:rPr>
                <w:rFonts w:ascii="Arial" w:hAnsi="Arial" w:cs="Arial"/>
                <w:color w:val="000000" w:themeColor="text1"/>
                <w:sz w:val="16"/>
                <w:szCs w:val="16"/>
              </w:rPr>
            </w:pPr>
            <w:r w:rsidRPr="002428EE">
              <w:rPr>
                <w:rFonts w:ascii="Arial" w:hAnsi="Arial" w:cs="Arial"/>
                <w:color w:val="000000" w:themeColor="text1"/>
                <w:sz w:val="16"/>
                <w:szCs w:val="16"/>
              </w:rPr>
              <w:t>Nota: son mantenimiento y reparaciones “mayores” los siguiente:</w:t>
            </w:r>
          </w:p>
          <w:p w14:paraId="7841044D" w14:textId="77777777" w:rsidR="00983F15" w:rsidRPr="002428EE" w:rsidRDefault="00983F15" w:rsidP="00AF52D4">
            <w:pPr>
              <w:pStyle w:val="Sinespaciado1"/>
              <w:jc w:val="both"/>
              <w:rPr>
                <w:rFonts w:ascii="Arial" w:hAnsi="Arial" w:cs="Arial"/>
                <w:color w:val="000000" w:themeColor="text1"/>
                <w:sz w:val="2"/>
                <w:szCs w:val="2"/>
              </w:rPr>
            </w:pPr>
          </w:p>
          <w:p w14:paraId="714EEF1D" w14:textId="77777777" w:rsidR="00983F15" w:rsidRPr="002428EE" w:rsidRDefault="00983F15">
            <w:pPr>
              <w:pStyle w:val="Prrafodelista"/>
              <w:numPr>
                <w:ilvl w:val="0"/>
                <w:numId w:val="64"/>
              </w:numPr>
              <w:jc w:val="both"/>
              <w:rPr>
                <w:rFonts w:ascii="Arial" w:hAnsi="Arial" w:cs="Arial"/>
                <w:color w:val="000000" w:themeColor="text1"/>
                <w:sz w:val="16"/>
                <w:szCs w:val="16"/>
              </w:rPr>
            </w:pPr>
            <w:r w:rsidRPr="002428EE">
              <w:rPr>
                <w:rFonts w:ascii="Arial" w:hAnsi="Arial" w:cs="Arial"/>
                <w:color w:val="000000" w:themeColor="text1"/>
                <w:sz w:val="16"/>
                <w:szCs w:val="16"/>
              </w:rPr>
              <w:t xml:space="preserve">Reparación parcial o general de motor. </w:t>
            </w:r>
          </w:p>
          <w:p w14:paraId="7C381DCC" w14:textId="77777777" w:rsidR="00983F15" w:rsidRPr="002428EE" w:rsidRDefault="00983F15">
            <w:pPr>
              <w:pStyle w:val="Prrafodelista"/>
              <w:numPr>
                <w:ilvl w:val="0"/>
                <w:numId w:val="64"/>
              </w:numPr>
              <w:jc w:val="both"/>
              <w:rPr>
                <w:rFonts w:ascii="Arial" w:hAnsi="Arial" w:cs="Arial"/>
                <w:color w:val="000000" w:themeColor="text1"/>
                <w:sz w:val="16"/>
                <w:szCs w:val="16"/>
              </w:rPr>
            </w:pPr>
            <w:r w:rsidRPr="002428EE">
              <w:rPr>
                <w:rFonts w:ascii="Arial" w:hAnsi="Arial" w:cs="Arial"/>
                <w:color w:val="000000" w:themeColor="text1"/>
                <w:sz w:val="16"/>
                <w:szCs w:val="16"/>
              </w:rPr>
              <w:t>Reparación o cambio de caja de velocidades.</w:t>
            </w:r>
          </w:p>
          <w:p w14:paraId="0FDC1B77" w14:textId="77777777" w:rsidR="00983F15" w:rsidRPr="002428EE" w:rsidRDefault="00983F15">
            <w:pPr>
              <w:pStyle w:val="Prrafodelista"/>
              <w:numPr>
                <w:ilvl w:val="0"/>
                <w:numId w:val="64"/>
              </w:numPr>
              <w:jc w:val="both"/>
              <w:rPr>
                <w:rFonts w:ascii="Arial" w:hAnsi="Arial" w:cs="Arial"/>
                <w:color w:val="000000" w:themeColor="text1"/>
                <w:sz w:val="16"/>
                <w:szCs w:val="16"/>
              </w:rPr>
            </w:pPr>
            <w:r w:rsidRPr="002428EE">
              <w:rPr>
                <w:rFonts w:ascii="Arial" w:hAnsi="Arial" w:cs="Arial"/>
                <w:color w:val="000000" w:themeColor="text1"/>
                <w:sz w:val="16"/>
                <w:szCs w:val="16"/>
              </w:rPr>
              <w:t>Reparación o cambio de caja de dirección.</w:t>
            </w:r>
          </w:p>
          <w:p w14:paraId="0A165D8E" w14:textId="77777777" w:rsidR="00983F15" w:rsidRPr="002428EE" w:rsidRDefault="00983F15">
            <w:pPr>
              <w:pStyle w:val="Prrafodelista"/>
              <w:numPr>
                <w:ilvl w:val="0"/>
                <w:numId w:val="64"/>
              </w:numPr>
              <w:jc w:val="both"/>
              <w:rPr>
                <w:rFonts w:ascii="Arial" w:hAnsi="Arial" w:cs="Arial"/>
                <w:color w:val="000000" w:themeColor="text1"/>
                <w:sz w:val="16"/>
                <w:szCs w:val="16"/>
              </w:rPr>
            </w:pPr>
            <w:r w:rsidRPr="002428EE">
              <w:rPr>
                <w:rFonts w:ascii="Arial" w:hAnsi="Arial" w:cs="Arial"/>
                <w:color w:val="000000" w:themeColor="text1"/>
                <w:sz w:val="16"/>
                <w:szCs w:val="16"/>
              </w:rPr>
              <w:t>Reparación y cambio de suspensión.</w:t>
            </w:r>
          </w:p>
          <w:p w14:paraId="170FC257" w14:textId="77777777" w:rsidR="00983F15" w:rsidRPr="002428EE" w:rsidRDefault="00983F15">
            <w:pPr>
              <w:pStyle w:val="Prrafodelista"/>
              <w:numPr>
                <w:ilvl w:val="0"/>
                <w:numId w:val="64"/>
              </w:numPr>
              <w:jc w:val="both"/>
              <w:rPr>
                <w:rFonts w:ascii="Arial" w:hAnsi="Arial" w:cs="Arial"/>
                <w:color w:val="000000" w:themeColor="text1"/>
                <w:sz w:val="16"/>
                <w:szCs w:val="16"/>
              </w:rPr>
            </w:pPr>
            <w:r w:rsidRPr="002428EE">
              <w:rPr>
                <w:rFonts w:ascii="Arial" w:hAnsi="Arial" w:cs="Arial"/>
                <w:color w:val="000000" w:themeColor="text1"/>
                <w:sz w:val="16"/>
                <w:szCs w:val="16"/>
              </w:rPr>
              <w:t>Reparación o cambio del sistema de refrigeración (si aplica).</w:t>
            </w:r>
          </w:p>
          <w:p w14:paraId="529F4E75" w14:textId="77777777" w:rsidR="00983F15" w:rsidRPr="002428EE" w:rsidRDefault="00983F15">
            <w:pPr>
              <w:pStyle w:val="Prrafodelista"/>
              <w:numPr>
                <w:ilvl w:val="0"/>
                <w:numId w:val="64"/>
              </w:numPr>
              <w:jc w:val="both"/>
              <w:rPr>
                <w:rFonts w:ascii="Arial" w:hAnsi="Arial" w:cs="Arial"/>
                <w:color w:val="000000" w:themeColor="text1"/>
                <w:sz w:val="16"/>
                <w:szCs w:val="16"/>
              </w:rPr>
            </w:pPr>
            <w:r w:rsidRPr="002428EE">
              <w:rPr>
                <w:rFonts w:ascii="Arial" w:hAnsi="Arial" w:cs="Arial"/>
                <w:color w:val="000000" w:themeColor="text1"/>
                <w:sz w:val="16"/>
                <w:szCs w:val="16"/>
              </w:rPr>
              <w:t>Servicio de latonería y pintura.</w:t>
            </w:r>
          </w:p>
          <w:p w14:paraId="4491C9F3" w14:textId="77777777" w:rsidR="00983F15" w:rsidRPr="002428EE" w:rsidRDefault="00983F15">
            <w:pPr>
              <w:pStyle w:val="Prrafodelista"/>
              <w:numPr>
                <w:ilvl w:val="0"/>
                <w:numId w:val="64"/>
              </w:numPr>
              <w:jc w:val="both"/>
              <w:rPr>
                <w:rFonts w:ascii="Arial" w:hAnsi="Arial" w:cs="Arial"/>
                <w:color w:val="000000" w:themeColor="text1"/>
                <w:sz w:val="16"/>
                <w:szCs w:val="16"/>
              </w:rPr>
            </w:pPr>
            <w:r w:rsidRPr="002428EE">
              <w:rPr>
                <w:rFonts w:ascii="Arial" w:eastAsia="Calibri" w:hAnsi="Arial" w:cs="Arial"/>
                <w:color w:val="000000" w:themeColor="text1"/>
                <w:sz w:val="16"/>
                <w:szCs w:val="16"/>
              </w:rPr>
              <w:t xml:space="preserve">Reparación o cambio de </w:t>
            </w:r>
            <w:r w:rsidRPr="002428EE">
              <w:rPr>
                <w:rFonts w:ascii="Arial" w:hAnsi="Arial" w:cs="Arial"/>
                <w:color w:val="000000" w:themeColor="text1"/>
                <w:sz w:val="16"/>
                <w:szCs w:val="16"/>
              </w:rPr>
              <w:t>transmisión</w:t>
            </w:r>
            <w:r w:rsidRPr="002428EE">
              <w:rPr>
                <w:rFonts w:ascii="Arial" w:eastAsia="Calibri" w:hAnsi="Arial" w:cs="Arial"/>
                <w:color w:val="000000" w:themeColor="text1"/>
                <w:sz w:val="16"/>
                <w:szCs w:val="16"/>
              </w:rPr>
              <w:t xml:space="preserve"> (kit de arrastre)</w:t>
            </w:r>
          </w:p>
          <w:p w14:paraId="27FD5B40" w14:textId="77777777" w:rsidR="00983F15" w:rsidRPr="002428EE" w:rsidRDefault="00983F15">
            <w:pPr>
              <w:pStyle w:val="Prrafodelista"/>
              <w:numPr>
                <w:ilvl w:val="0"/>
                <w:numId w:val="64"/>
              </w:numPr>
              <w:jc w:val="both"/>
              <w:rPr>
                <w:rFonts w:ascii="Arial" w:hAnsi="Arial" w:cs="Arial"/>
                <w:color w:val="000000" w:themeColor="text1"/>
                <w:sz w:val="16"/>
                <w:szCs w:val="16"/>
              </w:rPr>
            </w:pPr>
            <w:r w:rsidRPr="002428EE">
              <w:rPr>
                <w:rFonts w:ascii="Arial" w:eastAsia="Calibri" w:hAnsi="Arial" w:cs="Arial"/>
                <w:color w:val="000000" w:themeColor="text1"/>
                <w:sz w:val="16"/>
                <w:szCs w:val="16"/>
              </w:rPr>
              <w:t>Reparación o cambio kit de embrague.</w:t>
            </w:r>
          </w:p>
          <w:p w14:paraId="3DA27646" w14:textId="77777777" w:rsidR="00983F15" w:rsidRPr="002428EE" w:rsidRDefault="00983F15">
            <w:pPr>
              <w:pStyle w:val="Prrafodelista"/>
              <w:numPr>
                <w:ilvl w:val="0"/>
                <w:numId w:val="64"/>
              </w:numPr>
              <w:jc w:val="both"/>
              <w:rPr>
                <w:rFonts w:ascii="Arial" w:hAnsi="Arial" w:cs="Arial"/>
                <w:color w:val="000000" w:themeColor="text1"/>
                <w:sz w:val="16"/>
                <w:szCs w:val="16"/>
              </w:rPr>
            </w:pPr>
            <w:r w:rsidRPr="002428EE">
              <w:rPr>
                <w:rFonts w:ascii="Arial" w:hAnsi="Arial" w:cs="Arial"/>
                <w:color w:val="000000" w:themeColor="text1"/>
                <w:sz w:val="16"/>
                <w:szCs w:val="16"/>
              </w:rPr>
              <w:t>Servicio de Tapicería</w:t>
            </w:r>
          </w:p>
          <w:p w14:paraId="1CA034F9" w14:textId="77777777" w:rsidR="00983F15" w:rsidRPr="00ED0BD5" w:rsidRDefault="00983F15" w:rsidP="00AF52D4">
            <w:pPr>
              <w:pStyle w:val="Prrafodelista"/>
              <w:jc w:val="both"/>
              <w:rPr>
                <w:rFonts w:ascii="Arial" w:hAnsi="Arial" w:cs="Arial"/>
                <w:color w:val="000000" w:themeColor="text1"/>
                <w:sz w:val="16"/>
                <w:szCs w:val="16"/>
              </w:rPr>
            </w:pPr>
          </w:p>
          <w:p w14:paraId="491CEA41" w14:textId="77777777" w:rsidR="00983F15" w:rsidRDefault="00983F15" w:rsidP="00AF52D4">
            <w:pPr>
              <w:pStyle w:val="Sinespaciado1"/>
              <w:jc w:val="both"/>
              <w:rPr>
                <w:rFonts w:ascii="Arial" w:eastAsia="Calibri" w:hAnsi="Arial" w:cs="Arial"/>
                <w:color w:val="000000" w:themeColor="text1"/>
                <w:sz w:val="16"/>
                <w:szCs w:val="16"/>
              </w:rPr>
            </w:pPr>
            <w:r w:rsidRPr="002428EE">
              <w:rPr>
                <w:rFonts w:ascii="Arial" w:eastAsia="Calibri" w:hAnsi="Arial" w:cs="Arial"/>
                <w:color w:val="000000" w:themeColor="text1"/>
                <w:sz w:val="16"/>
                <w:szCs w:val="16"/>
              </w:rPr>
              <w:t>Para el mantenimiento preventivo</w:t>
            </w:r>
            <w:r w:rsidRPr="002428EE">
              <w:rPr>
                <w:rFonts w:ascii="Arial" w:hAnsi="Arial" w:cs="Arial"/>
                <w:bCs/>
                <w:color w:val="000000" w:themeColor="text1"/>
                <w:sz w:val="16"/>
                <w:szCs w:val="16"/>
              </w:rPr>
              <w:t xml:space="preserve"> como: ajustes, limpieza, análisis, lubricación, calibración, reparación, cambios de piezas, entre otros</w:t>
            </w:r>
            <w:r w:rsidRPr="002428EE">
              <w:rPr>
                <w:rFonts w:ascii="Arial" w:eastAsia="Calibri" w:hAnsi="Arial" w:cs="Arial"/>
                <w:color w:val="000000" w:themeColor="text1"/>
                <w:sz w:val="16"/>
                <w:szCs w:val="16"/>
              </w:rPr>
              <w:t xml:space="preserve"> el oferente deberá mantener una garantía mínima de tres (3) meses, las cuales incluyen:</w:t>
            </w:r>
          </w:p>
          <w:p w14:paraId="7553A97C" w14:textId="77777777" w:rsidR="00983F15" w:rsidRPr="002428EE" w:rsidRDefault="00983F15" w:rsidP="00AF52D4">
            <w:pPr>
              <w:pStyle w:val="Sinespaciado1"/>
              <w:jc w:val="both"/>
              <w:rPr>
                <w:rFonts w:ascii="Arial" w:eastAsia="Calibri" w:hAnsi="Arial" w:cs="Arial"/>
                <w:color w:val="000000" w:themeColor="text1"/>
                <w:sz w:val="16"/>
                <w:szCs w:val="16"/>
              </w:rPr>
            </w:pPr>
          </w:p>
          <w:p w14:paraId="2599ED23" w14:textId="77777777" w:rsidR="00983F15" w:rsidRPr="002428EE" w:rsidRDefault="00983F15">
            <w:pPr>
              <w:pStyle w:val="Prrafodelista"/>
              <w:numPr>
                <w:ilvl w:val="0"/>
                <w:numId w:val="64"/>
              </w:numPr>
              <w:jc w:val="both"/>
              <w:rPr>
                <w:rFonts w:ascii="Arial" w:hAnsi="Arial" w:cs="Arial"/>
                <w:color w:val="000000" w:themeColor="text1"/>
                <w:sz w:val="16"/>
                <w:szCs w:val="16"/>
              </w:rPr>
            </w:pPr>
            <w:r w:rsidRPr="002428EE">
              <w:rPr>
                <w:rFonts w:ascii="Arial" w:hAnsi="Arial" w:cs="Arial"/>
                <w:color w:val="000000" w:themeColor="text1"/>
                <w:sz w:val="16"/>
                <w:szCs w:val="16"/>
              </w:rPr>
              <w:t>Reparación de frenos.</w:t>
            </w:r>
          </w:p>
          <w:p w14:paraId="1D2B318E" w14:textId="77777777" w:rsidR="00983F15" w:rsidRPr="002428EE" w:rsidRDefault="00983F15">
            <w:pPr>
              <w:pStyle w:val="Prrafodelista"/>
              <w:numPr>
                <w:ilvl w:val="0"/>
                <w:numId w:val="64"/>
              </w:numPr>
              <w:jc w:val="both"/>
              <w:rPr>
                <w:rFonts w:ascii="Arial" w:hAnsi="Arial" w:cs="Arial"/>
                <w:color w:val="000000" w:themeColor="text1"/>
                <w:sz w:val="16"/>
                <w:szCs w:val="16"/>
              </w:rPr>
            </w:pPr>
            <w:r w:rsidRPr="002428EE">
              <w:rPr>
                <w:rFonts w:ascii="Arial" w:hAnsi="Arial" w:cs="Arial"/>
                <w:color w:val="000000" w:themeColor="text1"/>
                <w:sz w:val="16"/>
                <w:szCs w:val="16"/>
              </w:rPr>
              <w:t>Reparación dirección.</w:t>
            </w:r>
          </w:p>
          <w:p w14:paraId="1D18E643" w14:textId="77777777" w:rsidR="00983F15" w:rsidRPr="002428EE" w:rsidRDefault="00983F15">
            <w:pPr>
              <w:pStyle w:val="Prrafodelista"/>
              <w:numPr>
                <w:ilvl w:val="0"/>
                <w:numId w:val="64"/>
              </w:numPr>
              <w:jc w:val="both"/>
              <w:rPr>
                <w:rFonts w:ascii="Arial" w:hAnsi="Arial" w:cs="Arial"/>
                <w:color w:val="000000" w:themeColor="text1"/>
                <w:sz w:val="18"/>
                <w:szCs w:val="18"/>
              </w:rPr>
            </w:pPr>
            <w:r w:rsidRPr="002428EE">
              <w:rPr>
                <w:rFonts w:ascii="Arial" w:hAnsi="Arial" w:cs="Arial"/>
                <w:color w:val="000000" w:themeColor="text1"/>
                <w:sz w:val="16"/>
                <w:szCs w:val="16"/>
              </w:rPr>
              <w:t>Reparación sistema eléctrico y electrónico.</w:t>
            </w:r>
          </w:p>
        </w:tc>
        <w:tc>
          <w:tcPr>
            <w:tcW w:w="882" w:type="dxa"/>
          </w:tcPr>
          <w:p w14:paraId="5F464B5D" w14:textId="77777777" w:rsidR="00983F15" w:rsidRPr="00DC0904" w:rsidRDefault="00983F15" w:rsidP="00AF52D4">
            <w:pPr>
              <w:adjustRightInd w:val="0"/>
              <w:jc w:val="both"/>
              <w:rPr>
                <w:rFonts w:ascii="Arial" w:hAnsi="Arial" w:cs="Arial"/>
                <w:b/>
                <w:color w:val="FF0000"/>
                <w:sz w:val="18"/>
                <w:szCs w:val="18"/>
              </w:rPr>
            </w:pPr>
          </w:p>
        </w:tc>
        <w:tc>
          <w:tcPr>
            <w:tcW w:w="882" w:type="dxa"/>
          </w:tcPr>
          <w:p w14:paraId="26C62360" w14:textId="77777777" w:rsidR="00983F15" w:rsidRPr="00DC0904" w:rsidRDefault="00983F15" w:rsidP="00AF52D4">
            <w:pPr>
              <w:adjustRightInd w:val="0"/>
              <w:jc w:val="both"/>
              <w:rPr>
                <w:rFonts w:ascii="Arial" w:hAnsi="Arial" w:cs="Arial"/>
                <w:b/>
                <w:color w:val="FF0000"/>
                <w:sz w:val="18"/>
                <w:szCs w:val="18"/>
              </w:rPr>
            </w:pPr>
          </w:p>
        </w:tc>
      </w:tr>
      <w:tr w:rsidR="00983F15" w:rsidRPr="00DC0904" w14:paraId="56E45185" w14:textId="77777777" w:rsidTr="00983F15">
        <w:trPr>
          <w:trHeight w:val="500"/>
          <w:jc w:val="center"/>
        </w:trPr>
        <w:tc>
          <w:tcPr>
            <w:tcW w:w="0" w:type="auto"/>
            <w:tcBorders>
              <w:top w:val="single" w:sz="4" w:space="0" w:color="auto"/>
              <w:left w:val="single" w:sz="4" w:space="0" w:color="auto"/>
              <w:bottom w:val="single" w:sz="4" w:space="0" w:color="auto"/>
              <w:right w:val="single" w:sz="4" w:space="0" w:color="auto"/>
            </w:tcBorders>
            <w:vAlign w:val="center"/>
          </w:tcPr>
          <w:p w14:paraId="53411D77" w14:textId="77777777" w:rsidR="00983F15" w:rsidRPr="00526174" w:rsidRDefault="00983F15" w:rsidP="00AF52D4">
            <w:pPr>
              <w:pStyle w:val="Sinespaciado1"/>
              <w:jc w:val="center"/>
              <w:rPr>
                <w:rFonts w:ascii="Arial" w:hAnsi="Arial" w:cs="Arial"/>
                <w:b/>
                <w:bCs/>
                <w:color w:val="000000" w:themeColor="text1"/>
                <w:sz w:val="16"/>
                <w:szCs w:val="16"/>
              </w:rPr>
            </w:pPr>
            <w:r w:rsidRPr="00526174">
              <w:rPr>
                <w:rFonts w:ascii="Arial" w:hAnsi="Arial" w:cs="Arial"/>
                <w:b/>
                <w:bCs/>
                <w:color w:val="000000" w:themeColor="text1"/>
                <w:sz w:val="16"/>
                <w:szCs w:val="16"/>
              </w:rPr>
              <w:t>14</w:t>
            </w:r>
          </w:p>
        </w:tc>
        <w:tc>
          <w:tcPr>
            <w:tcW w:w="6612" w:type="dxa"/>
            <w:tcBorders>
              <w:top w:val="single" w:sz="4" w:space="0" w:color="auto"/>
              <w:left w:val="single" w:sz="4" w:space="0" w:color="auto"/>
              <w:bottom w:val="single" w:sz="4" w:space="0" w:color="auto"/>
              <w:right w:val="single" w:sz="4" w:space="0" w:color="auto"/>
            </w:tcBorders>
          </w:tcPr>
          <w:p w14:paraId="04143F1E" w14:textId="77777777" w:rsidR="00983F15" w:rsidRPr="00526174" w:rsidRDefault="00983F15" w:rsidP="00AF52D4">
            <w:pPr>
              <w:pStyle w:val="Sinespaciado1"/>
              <w:jc w:val="both"/>
              <w:rPr>
                <w:rFonts w:ascii="Arial" w:eastAsia="Calibri" w:hAnsi="Arial" w:cs="Arial"/>
                <w:b/>
                <w:bCs/>
                <w:color w:val="000000" w:themeColor="text1"/>
                <w:sz w:val="16"/>
                <w:szCs w:val="16"/>
              </w:rPr>
            </w:pPr>
            <w:r w:rsidRPr="00526174">
              <w:rPr>
                <w:rFonts w:ascii="Arial" w:eastAsia="Calibri" w:hAnsi="Arial" w:cs="Arial"/>
                <w:b/>
                <w:bCs/>
                <w:color w:val="000000" w:themeColor="text1"/>
                <w:sz w:val="16"/>
                <w:szCs w:val="16"/>
              </w:rPr>
              <w:t>CRITERIOS PARA MANO DE OBRA:</w:t>
            </w:r>
          </w:p>
          <w:p w14:paraId="17C6100F" w14:textId="77777777" w:rsidR="00983F15" w:rsidRPr="00526174" w:rsidRDefault="00983F15" w:rsidP="00AF52D4">
            <w:pPr>
              <w:pStyle w:val="Sinespaciado1"/>
              <w:jc w:val="both"/>
              <w:rPr>
                <w:rFonts w:ascii="Arial" w:eastAsia="Calibri" w:hAnsi="Arial" w:cs="Arial"/>
                <w:color w:val="000000" w:themeColor="text1"/>
                <w:sz w:val="16"/>
                <w:szCs w:val="16"/>
              </w:rPr>
            </w:pPr>
          </w:p>
          <w:p w14:paraId="2462BEBB" w14:textId="77777777" w:rsidR="00983F15" w:rsidRPr="00526174" w:rsidRDefault="00983F15" w:rsidP="00AF52D4">
            <w:pPr>
              <w:pStyle w:val="Sinespaciado1"/>
              <w:jc w:val="both"/>
              <w:rPr>
                <w:rFonts w:ascii="Arial" w:eastAsia="Calibri" w:hAnsi="Arial" w:cs="Arial"/>
                <w:color w:val="000000" w:themeColor="text1"/>
                <w:sz w:val="16"/>
                <w:szCs w:val="16"/>
              </w:rPr>
            </w:pPr>
            <w:r w:rsidRPr="00526174">
              <w:rPr>
                <w:rFonts w:ascii="Arial" w:eastAsia="Calibri" w:hAnsi="Arial" w:cs="Arial"/>
                <w:color w:val="000000" w:themeColor="text1"/>
                <w:sz w:val="16"/>
                <w:szCs w:val="16"/>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w:t>
            </w:r>
          </w:p>
          <w:p w14:paraId="7B3BD702" w14:textId="77777777" w:rsidR="00983F15" w:rsidRPr="00526174" w:rsidRDefault="00983F15" w:rsidP="00AF52D4">
            <w:pPr>
              <w:pStyle w:val="Sinespaciado1"/>
              <w:jc w:val="both"/>
              <w:rPr>
                <w:rFonts w:ascii="Arial" w:eastAsia="Calibri" w:hAnsi="Arial" w:cs="Arial"/>
                <w:color w:val="000000" w:themeColor="text1"/>
                <w:sz w:val="16"/>
                <w:szCs w:val="16"/>
              </w:rPr>
            </w:pPr>
          </w:p>
          <w:p w14:paraId="41B46814" w14:textId="77777777" w:rsidR="00983F15" w:rsidRPr="00526174" w:rsidRDefault="00983F15" w:rsidP="00AF52D4">
            <w:pPr>
              <w:pStyle w:val="Sinespaciado1"/>
              <w:jc w:val="both"/>
              <w:rPr>
                <w:rFonts w:ascii="Arial" w:eastAsia="Calibri" w:hAnsi="Arial" w:cs="Arial"/>
                <w:color w:val="000000" w:themeColor="text1"/>
                <w:sz w:val="16"/>
                <w:szCs w:val="16"/>
              </w:rPr>
            </w:pPr>
            <w:r w:rsidRPr="00526174">
              <w:rPr>
                <w:rFonts w:ascii="Arial" w:eastAsia="Calibri" w:hAnsi="Arial" w:cs="Arial"/>
                <w:color w:val="000000" w:themeColor="text1"/>
                <w:sz w:val="16"/>
                <w:szCs w:val="16"/>
              </w:rPr>
              <w:t>El valor a facturar será el correspondiente a la actividad de mantenimiento enunciada en la orden de trabajo.</w:t>
            </w:r>
          </w:p>
          <w:p w14:paraId="4109A6F3" w14:textId="77777777" w:rsidR="00983F15" w:rsidRPr="00526174" w:rsidRDefault="00983F15" w:rsidP="00AF52D4">
            <w:pPr>
              <w:pStyle w:val="Sinespaciado1"/>
              <w:jc w:val="both"/>
              <w:rPr>
                <w:rFonts w:ascii="Arial" w:eastAsia="Calibri" w:hAnsi="Arial" w:cs="Arial"/>
                <w:color w:val="000000" w:themeColor="text1"/>
                <w:sz w:val="16"/>
                <w:szCs w:val="16"/>
                <w:highlight w:val="yellow"/>
              </w:rPr>
            </w:pPr>
          </w:p>
          <w:p w14:paraId="2A569065" w14:textId="77777777" w:rsidR="00983F15" w:rsidRPr="00526174" w:rsidRDefault="00983F15" w:rsidP="00AF52D4">
            <w:pPr>
              <w:pStyle w:val="Sinespaciado1"/>
              <w:jc w:val="both"/>
              <w:rPr>
                <w:bCs/>
                <w:color w:val="000000" w:themeColor="text1"/>
              </w:rPr>
            </w:pPr>
            <w:r w:rsidRPr="00526174">
              <w:rPr>
                <w:rFonts w:ascii="Arial" w:eastAsia="Calibri" w:hAnsi="Arial" w:cs="Arial"/>
                <w:color w:val="000000" w:themeColor="text1"/>
                <w:sz w:val="16"/>
                <w:szCs w:val="16"/>
              </w:rPr>
              <w:t xml:space="preserve">Los insumos diferentes a los repuestos de cualquier tipo necesarios para realizar las diferentes actividades de mantenimiento como grasas, limpiadores electrónicos, limpiador de carburadores, limpiador de partes eléctricas, desengrasantes, disolventes, gasolina para limpiar piezas o repuestos, cinta aislante, siliconas, amarres plásticos y demás, no deben ser cobrados como un grupo independiente en la factura por cuanto hacen parte de la actividad de mantenimiento y reparación de la pieza o sistema. </w:t>
            </w:r>
          </w:p>
        </w:tc>
        <w:tc>
          <w:tcPr>
            <w:tcW w:w="882" w:type="dxa"/>
            <w:tcBorders>
              <w:top w:val="single" w:sz="4" w:space="0" w:color="auto"/>
              <w:left w:val="single" w:sz="4" w:space="0" w:color="auto"/>
              <w:bottom w:val="single" w:sz="4" w:space="0" w:color="auto"/>
              <w:right w:val="single" w:sz="4" w:space="0" w:color="auto"/>
            </w:tcBorders>
          </w:tcPr>
          <w:p w14:paraId="55EE3D8B" w14:textId="77777777" w:rsidR="00983F15" w:rsidRPr="00DC0904" w:rsidRDefault="00983F15" w:rsidP="00AF52D4">
            <w:pPr>
              <w:rPr>
                <w:rFonts w:ascii="Arial" w:hAnsi="Arial" w:cs="Arial"/>
                <w:b/>
                <w:color w:val="FF0000"/>
                <w:sz w:val="18"/>
                <w:szCs w:val="18"/>
              </w:rPr>
            </w:pPr>
          </w:p>
        </w:tc>
        <w:tc>
          <w:tcPr>
            <w:tcW w:w="882" w:type="dxa"/>
            <w:tcBorders>
              <w:top w:val="single" w:sz="4" w:space="0" w:color="auto"/>
              <w:left w:val="single" w:sz="4" w:space="0" w:color="auto"/>
              <w:bottom w:val="single" w:sz="4" w:space="0" w:color="auto"/>
              <w:right w:val="single" w:sz="4" w:space="0" w:color="auto"/>
            </w:tcBorders>
          </w:tcPr>
          <w:p w14:paraId="2FBBE8F2" w14:textId="77777777" w:rsidR="00983F15" w:rsidRPr="00DC0904" w:rsidRDefault="00983F15" w:rsidP="00AF52D4">
            <w:pPr>
              <w:rPr>
                <w:rFonts w:ascii="Arial" w:hAnsi="Arial" w:cs="Arial"/>
                <w:b/>
                <w:color w:val="FF0000"/>
                <w:sz w:val="18"/>
                <w:szCs w:val="18"/>
              </w:rPr>
            </w:pPr>
          </w:p>
        </w:tc>
      </w:tr>
      <w:tr w:rsidR="00983F15" w:rsidRPr="00DC0904" w14:paraId="29F9BBC9" w14:textId="77777777" w:rsidTr="00983F15">
        <w:trPr>
          <w:trHeight w:val="1234"/>
          <w:jc w:val="center"/>
        </w:trPr>
        <w:tc>
          <w:tcPr>
            <w:tcW w:w="0" w:type="auto"/>
            <w:tcBorders>
              <w:top w:val="single" w:sz="4" w:space="0" w:color="auto"/>
              <w:left w:val="single" w:sz="4" w:space="0" w:color="auto"/>
              <w:bottom w:val="single" w:sz="4" w:space="0" w:color="auto"/>
              <w:right w:val="single" w:sz="4" w:space="0" w:color="auto"/>
            </w:tcBorders>
            <w:vAlign w:val="center"/>
          </w:tcPr>
          <w:p w14:paraId="101851B5" w14:textId="77777777" w:rsidR="00983F15" w:rsidRPr="00526174" w:rsidRDefault="00983F15" w:rsidP="00AF52D4">
            <w:pPr>
              <w:pStyle w:val="Sinespaciado1"/>
              <w:jc w:val="center"/>
              <w:rPr>
                <w:rFonts w:ascii="Arial" w:hAnsi="Arial" w:cs="Arial"/>
                <w:b/>
                <w:bCs/>
                <w:color w:val="000000" w:themeColor="text1"/>
                <w:sz w:val="16"/>
                <w:szCs w:val="16"/>
              </w:rPr>
            </w:pPr>
            <w:r w:rsidRPr="00526174">
              <w:rPr>
                <w:rFonts w:ascii="Arial" w:hAnsi="Arial" w:cs="Arial"/>
                <w:b/>
                <w:bCs/>
                <w:color w:val="000000" w:themeColor="text1"/>
                <w:sz w:val="16"/>
                <w:szCs w:val="16"/>
              </w:rPr>
              <w:t>15</w:t>
            </w:r>
          </w:p>
        </w:tc>
        <w:tc>
          <w:tcPr>
            <w:tcW w:w="6612" w:type="dxa"/>
            <w:tcBorders>
              <w:top w:val="single" w:sz="4" w:space="0" w:color="auto"/>
              <w:left w:val="single" w:sz="4" w:space="0" w:color="auto"/>
              <w:bottom w:val="single" w:sz="4" w:space="0" w:color="auto"/>
              <w:right w:val="single" w:sz="4" w:space="0" w:color="auto"/>
            </w:tcBorders>
          </w:tcPr>
          <w:p w14:paraId="10033FEF" w14:textId="77777777" w:rsidR="00983F15" w:rsidRPr="00526174" w:rsidRDefault="00983F15" w:rsidP="00AF52D4">
            <w:pPr>
              <w:pStyle w:val="Sinespaciado1"/>
              <w:jc w:val="both"/>
              <w:rPr>
                <w:rFonts w:ascii="Arial" w:hAnsi="Arial" w:cs="Arial"/>
                <w:b/>
                <w:bCs/>
                <w:color w:val="000000" w:themeColor="text1"/>
                <w:sz w:val="16"/>
                <w:szCs w:val="16"/>
              </w:rPr>
            </w:pPr>
            <w:r w:rsidRPr="00526174">
              <w:rPr>
                <w:rFonts w:ascii="Arial" w:hAnsi="Arial" w:cs="Arial"/>
                <w:b/>
                <w:bCs/>
                <w:color w:val="000000" w:themeColor="text1"/>
                <w:sz w:val="16"/>
                <w:szCs w:val="16"/>
              </w:rPr>
              <w:t xml:space="preserve">EXPERIENCIA DEL PROPONENTE: </w:t>
            </w:r>
          </w:p>
          <w:p w14:paraId="67B8699F" w14:textId="77777777" w:rsidR="00983F15" w:rsidRPr="00526174" w:rsidRDefault="00983F15" w:rsidP="00AF52D4">
            <w:pPr>
              <w:pStyle w:val="Sinespaciado1"/>
              <w:jc w:val="both"/>
              <w:rPr>
                <w:rFonts w:ascii="Arial" w:hAnsi="Arial" w:cs="Arial"/>
                <w:color w:val="000000" w:themeColor="text1"/>
                <w:sz w:val="16"/>
                <w:szCs w:val="16"/>
              </w:rPr>
            </w:pPr>
          </w:p>
          <w:p w14:paraId="28B8E2A3" w14:textId="77777777" w:rsidR="00983F15" w:rsidRPr="00711F02" w:rsidRDefault="00983F15" w:rsidP="00AF52D4">
            <w:pPr>
              <w:pStyle w:val="Sinespaciado1"/>
              <w:jc w:val="both"/>
              <w:rPr>
                <w:rFonts w:ascii="Arial" w:hAnsi="Arial" w:cs="Arial"/>
                <w:color w:val="000000" w:themeColor="text1"/>
                <w:sz w:val="16"/>
                <w:szCs w:val="16"/>
              </w:rPr>
            </w:pPr>
            <w:r w:rsidRPr="00711F02">
              <w:rPr>
                <w:rFonts w:ascii="Arial" w:hAnsi="Arial" w:cs="Arial"/>
                <w:color w:val="000000" w:themeColor="text1"/>
                <w:sz w:val="16"/>
                <w:szCs w:val="16"/>
              </w:rPr>
              <w:t>El proponente Singular o mínimo dos</w:t>
            </w:r>
            <w:r>
              <w:rPr>
                <w:rFonts w:ascii="Arial" w:hAnsi="Arial" w:cs="Arial"/>
                <w:color w:val="000000" w:themeColor="text1"/>
                <w:sz w:val="16"/>
                <w:szCs w:val="16"/>
              </w:rPr>
              <w:t xml:space="preserve"> </w:t>
            </w:r>
            <w:r w:rsidRPr="00711F02">
              <w:rPr>
                <w:rFonts w:ascii="Arial" w:hAnsi="Arial" w:cs="Arial"/>
                <w:color w:val="000000" w:themeColor="text1"/>
                <w:sz w:val="16"/>
                <w:szCs w:val="16"/>
              </w:rPr>
              <w:t>(2) de los integrantes del proponente Plural, que vayan a proveer los bienes y/o servicios objeto del presente proceso, trátese de personas naturales o jurídicas deberán acreditar la experiencia en</w:t>
            </w:r>
            <w:r w:rsidRPr="00711F02">
              <w:rPr>
                <w:rFonts w:ascii="Arial" w:hAnsi="Arial" w:cs="Arial"/>
                <w:b/>
                <w:bCs/>
                <w:i/>
                <w:iCs/>
                <w:color w:val="000000" w:themeColor="text1"/>
                <w:sz w:val="16"/>
                <w:szCs w:val="16"/>
                <w:u w:color="000000"/>
              </w:rPr>
              <w:t xml:space="preserve"> Máximo 3 Contratos en Total suscritos, ejecutados,</w:t>
            </w:r>
            <w:r w:rsidRPr="00711F02">
              <w:rPr>
                <w:rFonts w:ascii="Arial" w:hAnsi="Arial" w:cs="Arial"/>
                <w:color w:val="000000" w:themeColor="text1"/>
                <w:sz w:val="16"/>
                <w:szCs w:val="16"/>
                <w:u w:color="000000"/>
              </w:rPr>
              <w:t xml:space="preserve"> los cuales deberán estar registrados por ítem</w:t>
            </w:r>
            <w:r w:rsidRPr="00711F02">
              <w:rPr>
                <w:rFonts w:ascii="Arial" w:hAnsi="Arial" w:cs="Arial"/>
                <w:color w:val="000000" w:themeColor="text1"/>
                <w:sz w:val="16"/>
                <w:szCs w:val="16"/>
              </w:rPr>
              <w:t xml:space="preserve"> en los segmentos, familias y clases, del Registro Único de Proponentes (RUP) de acuerdo a los establecidos en el numeral 1.1. DESCRIPCIÓN GENERAL DEL OBJETO del presente estudio previo, cuya sumatoria de los contratos deberá ser igual o superior al valor total del proceso del presente proceso de selección, expresado en SMMLV, la experiencia debe estar relacionada en el (Formato No.1) “Experiencia del proponente”.</w:t>
            </w:r>
          </w:p>
          <w:p w14:paraId="150AB401" w14:textId="77777777" w:rsidR="00983F15" w:rsidRPr="00526174" w:rsidRDefault="00983F15" w:rsidP="00AF52D4">
            <w:pPr>
              <w:pStyle w:val="Sinespaciado1"/>
              <w:jc w:val="both"/>
              <w:rPr>
                <w:rFonts w:ascii="Arial" w:hAnsi="Arial" w:cs="Arial"/>
                <w:color w:val="000000" w:themeColor="text1"/>
                <w:sz w:val="16"/>
                <w:szCs w:val="16"/>
              </w:rPr>
            </w:pPr>
          </w:p>
          <w:p w14:paraId="56A83D63" w14:textId="28DC43E4" w:rsidR="00983F15" w:rsidRPr="00526174" w:rsidRDefault="00983F15" w:rsidP="00AF52D4">
            <w:pPr>
              <w:pStyle w:val="Sinespaciado1"/>
              <w:jc w:val="both"/>
              <w:rPr>
                <w:rFonts w:ascii="Arial" w:hAnsi="Arial" w:cs="Arial"/>
                <w:color w:val="000000" w:themeColor="text1"/>
                <w:sz w:val="16"/>
                <w:szCs w:val="16"/>
              </w:rPr>
            </w:pPr>
            <w:r w:rsidRPr="006F1573">
              <w:rPr>
                <w:rFonts w:ascii="Arial" w:hAnsi="Arial" w:cs="Arial"/>
                <w:b/>
                <w:bCs/>
                <w:color w:val="000000" w:themeColor="text1"/>
                <w:sz w:val="16"/>
                <w:szCs w:val="16"/>
              </w:rPr>
              <w:t xml:space="preserve">NOTA </w:t>
            </w:r>
            <w:r w:rsidR="00D90011">
              <w:rPr>
                <w:rFonts w:ascii="Arial" w:hAnsi="Arial" w:cs="Arial"/>
                <w:b/>
                <w:bCs/>
                <w:color w:val="000000" w:themeColor="text1"/>
                <w:sz w:val="16"/>
                <w:szCs w:val="16"/>
              </w:rPr>
              <w:t>1</w:t>
            </w:r>
            <w:r w:rsidRPr="006F1573">
              <w:rPr>
                <w:rFonts w:ascii="Arial" w:hAnsi="Arial" w:cs="Arial"/>
                <w:b/>
                <w:bCs/>
                <w:color w:val="000000" w:themeColor="text1"/>
                <w:sz w:val="16"/>
                <w:szCs w:val="16"/>
              </w:rPr>
              <w:t>:</w:t>
            </w:r>
            <w:r w:rsidRPr="00526174">
              <w:rPr>
                <w:rFonts w:ascii="Arial" w:hAnsi="Arial" w:cs="Arial"/>
                <w:color w:val="000000" w:themeColor="text1"/>
                <w:sz w:val="16"/>
                <w:szCs w:val="16"/>
              </w:rPr>
              <w:t xml:space="preserve"> </w:t>
            </w:r>
            <w:r>
              <w:rPr>
                <w:rFonts w:ascii="Arial" w:hAnsi="Arial" w:cs="Arial"/>
                <w:color w:val="000000" w:themeColor="text1"/>
                <w:sz w:val="16"/>
                <w:szCs w:val="16"/>
              </w:rPr>
              <w:t>A</w:t>
            </w:r>
            <w:r w:rsidRPr="00526174">
              <w:rPr>
                <w:rFonts w:ascii="Arial" w:hAnsi="Arial" w:cs="Arial"/>
                <w:color w:val="000000" w:themeColor="text1"/>
                <w:sz w:val="16"/>
                <w:szCs w:val="16"/>
              </w:rPr>
              <w:t>unque la experiencia se acredite por uno o varios de los miembros del consorcio o unión temporal, cada uno de sus integrantes deberán registrar experiencia en el segmento, familia y clase del Registro Único de Proponentes (RUP) de acuerdo en lo escrito en el numeral 1.1 descripción general del objeto del presente estudio previo.</w:t>
            </w:r>
          </w:p>
          <w:p w14:paraId="0F47F38E" w14:textId="77777777" w:rsidR="00983F15" w:rsidRPr="00526174" w:rsidRDefault="00983F15" w:rsidP="00AF52D4">
            <w:pPr>
              <w:pStyle w:val="Sinespaciado1"/>
              <w:jc w:val="both"/>
              <w:rPr>
                <w:rFonts w:ascii="Arial" w:hAnsi="Arial" w:cs="Arial"/>
                <w:color w:val="000000" w:themeColor="text1"/>
                <w:sz w:val="16"/>
                <w:szCs w:val="16"/>
              </w:rPr>
            </w:pPr>
            <w:r w:rsidRPr="00526174">
              <w:rPr>
                <w:rFonts w:ascii="Arial" w:hAnsi="Arial" w:cs="Arial"/>
                <w:color w:val="000000" w:themeColor="text1"/>
                <w:sz w:val="16"/>
                <w:szCs w:val="16"/>
              </w:rPr>
              <w:tab/>
            </w:r>
          </w:p>
          <w:p w14:paraId="56575A56" w14:textId="236E957D" w:rsidR="00983F15" w:rsidRPr="00526174" w:rsidRDefault="00983F15" w:rsidP="00AF52D4">
            <w:pPr>
              <w:pStyle w:val="Sinespaciado1"/>
              <w:jc w:val="both"/>
              <w:rPr>
                <w:rFonts w:ascii="Arial" w:hAnsi="Arial" w:cs="Arial"/>
                <w:color w:val="000000" w:themeColor="text1"/>
                <w:sz w:val="16"/>
                <w:szCs w:val="16"/>
              </w:rPr>
            </w:pPr>
            <w:r w:rsidRPr="006F1573">
              <w:rPr>
                <w:rFonts w:ascii="Arial" w:hAnsi="Arial" w:cs="Arial"/>
                <w:b/>
                <w:bCs/>
                <w:color w:val="000000" w:themeColor="text1"/>
                <w:sz w:val="16"/>
                <w:szCs w:val="16"/>
              </w:rPr>
              <w:t xml:space="preserve">NOTA </w:t>
            </w:r>
            <w:r w:rsidR="00D90011">
              <w:rPr>
                <w:rFonts w:ascii="Arial" w:hAnsi="Arial" w:cs="Arial"/>
                <w:b/>
                <w:bCs/>
                <w:color w:val="000000" w:themeColor="text1"/>
                <w:sz w:val="16"/>
                <w:szCs w:val="16"/>
              </w:rPr>
              <w:t>2</w:t>
            </w:r>
            <w:r w:rsidRPr="006F1573">
              <w:rPr>
                <w:rFonts w:ascii="Arial" w:hAnsi="Arial" w:cs="Arial"/>
                <w:b/>
                <w:bCs/>
                <w:color w:val="000000" w:themeColor="text1"/>
                <w:sz w:val="16"/>
                <w:szCs w:val="16"/>
              </w:rPr>
              <w:t>:</w:t>
            </w:r>
            <w:r w:rsidRPr="00526174">
              <w:rPr>
                <w:rFonts w:ascii="Arial" w:hAnsi="Arial" w:cs="Arial"/>
                <w:color w:val="000000" w:themeColor="text1"/>
                <w:sz w:val="16"/>
                <w:szCs w:val="16"/>
              </w:rPr>
              <w:t xml:space="preserve"> Los proponentes extranjeros no obligados </w:t>
            </w:r>
            <w:r w:rsidRPr="00526174">
              <w:rPr>
                <w:rFonts w:ascii="Arial" w:hAnsi="Arial" w:cs="Arial"/>
                <w:color w:val="000000" w:themeColor="text1"/>
                <w:sz w:val="16"/>
                <w:szCs w:val="16"/>
                <w:u w:val="single" w:color="000000"/>
              </w:rPr>
              <w:t>a estar registrados en el RUP</w:t>
            </w:r>
            <w:r w:rsidRPr="00526174">
              <w:rPr>
                <w:rFonts w:ascii="Arial" w:hAnsi="Arial" w:cs="Arial"/>
                <w:color w:val="000000" w:themeColor="text1"/>
                <w:sz w:val="16"/>
                <w:szCs w:val="16"/>
              </w:rPr>
              <w:t xml:space="preserve">, deben acreditar experiencia relacionada con el objeto del presente proceso, mediante la presentación de </w:t>
            </w:r>
            <w:r w:rsidRPr="002131B8">
              <w:rPr>
                <w:rFonts w:ascii="Arial" w:hAnsi="Arial" w:cs="Arial"/>
                <w:color w:val="000000" w:themeColor="text1"/>
                <w:sz w:val="16"/>
                <w:szCs w:val="16"/>
              </w:rPr>
              <w:t xml:space="preserve">Máximo 3 Certificaciones </w:t>
            </w:r>
            <w:r w:rsidRPr="00526174">
              <w:rPr>
                <w:rFonts w:ascii="Arial" w:hAnsi="Arial" w:cs="Arial"/>
                <w:color w:val="000000" w:themeColor="text1"/>
                <w:sz w:val="16"/>
                <w:szCs w:val="16"/>
              </w:rPr>
              <w:t>(una certificación por contrato) junto con la oferta al valor del proceso de contratación de la unidad expresado en SMMLV, expedidas por los contratantes cuya sumatoria de los contratos debe ser de igual o superior al valor del proceso de contratación de la unidad, expresado en SMMLV. en Colombia, en las cuales se acredite la celebración, ejecución y terminación de contratos con entidades públicas u otros clientes, y conste como mínimo la información que se indica a continuación:</w:t>
            </w:r>
          </w:p>
          <w:p w14:paraId="70318795" w14:textId="77777777" w:rsidR="00983F15" w:rsidRPr="00526174" w:rsidRDefault="00983F15" w:rsidP="00AF52D4">
            <w:pPr>
              <w:spacing w:after="1" w:line="239" w:lineRule="auto"/>
              <w:ind w:right="42"/>
              <w:jc w:val="both"/>
              <w:rPr>
                <w:rFonts w:ascii="Arial" w:hAnsi="Arial" w:cs="Arial"/>
                <w:color w:val="000000" w:themeColor="text1"/>
                <w:sz w:val="10"/>
                <w:szCs w:val="10"/>
              </w:rPr>
            </w:pPr>
            <w:r w:rsidRPr="00526174">
              <w:rPr>
                <w:rFonts w:ascii="Arial" w:hAnsi="Arial" w:cs="Arial"/>
                <w:color w:val="000000" w:themeColor="text1"/>
                <w:sz w:val="18"/>
                <w:szCs w:val="18"/>
              </w:rPr>
              <w:t xml:space="preserve"> </w:t>
            </w:r>
          </w:p>
          <w:p w14:paraId="372B4003" w14:textId="77777777" w:rsidR="00983F15" w:rsidRPr="00526174" w:rsidRDefault="00983F15">
            <w:pPr>
              <w:numPr>
                <w:ilvl w:val="0"/>
                <w:numId w:val="62"/>
              </w:numPr>
              <w:autoSpaceDE w:val="0"/>
              <w:autoSpaceDN w:val="0"/>
              <w:adjustRightInd w:val="0"/>
              <w:ind w:left="378"/>
              <w:jc w:val="both"/>
              <w:rPr>
                <w:rFonts w:ascii="Arial" w:hAnsi="Arial" w:cs="Arial"/>
                <w:color w:val="000000" w:themeColor="text1"/>
                <w:sz w:val="16"/>
                <w:szCs w:val="16"/>
              </w:rPr>
            </w:pPr>
            <w:r w:rsidRPr="00526174">
              <w:rPr>
                <w:rFonts w:ascii="Arial" w:hAnsi="Arial" w:cs="Arial"/>
                <w:color w:val="000000" w:themeColor="text1"/>
                <w:sz w:val="16"/>
                <w:szCs w:val="16"/>
              </w:rPr>
              <w:t xml:space="preserve">Nombre o razón social de la entidad que certifica, dirección y teléfono. </w:t>
            </w:r>
          </w:p>
          <w:p w14:paraId="114387B0" w14:textId="77777777" w:rsidR="00983F15" w:rsidRPr="00526174" w:rsidRDefault="00983F15">
            <w:pPr>
              <w:numPr>
                <w:ilvl w:val="0"/>
                <w:numId w:val="62"/>
              </w:numPr>
              <w:autoSpaceDE w:val="0"/>
              <w:autoSpaceDN w:val="0"/>
              <w:adjustRightInd w:val="0"/>
              <w:ind w:left="378"/>
              <w:jc w:val="both"/>
              <w:rPr>
                <w:rFonts w:ascii="Arial" w:hAnsi="Arial" w:cs="Arial"/>
                <w:color w:val="000000" w:themeColor="text1"/>
                <w:sz w:val="16"/>
                <w:szCs w:val="16"/>
              </w:rPr>
            </w:pPr>
            <w:r w:rsidRPr="00526174">
              <w:rPr>
                <w:rFonts w:ascii="Arial" w:hAnsi="Arial" w:cs="Arial"/>
                <w:color w:val="000000" w:themeColor="text1"/>
                <w:sz w:val="16"/>
                <w:szCs w:val="16"/>
              </w:rPr>
              <w:t>Nombre y cargo de la persona que expide la certificación y datos de contacto.</w:t>
            </w:r>
          </w:p>
          <w:p w14:paraId="66B9212F" w14:textId="77777777" w:rsidR="00983F15" w:rsidRPr="00526174" w:rsidRDefault="00983F15">
            <w:pPr>
              <w:numPr>
                <w:ilvl w:val="0"/>
                <w:numId w:val="62"/>
              </w:numPr>
              <w:autoSpaceDE w:val="0"/>
              <w:autoSpaceDN w:val="0"/>
              <w:adjustRightInd w:val="0"/>
              <w:ind w:left="378"/>
              <w:jc w:val="both"/>
              <w:rPr>
                <w:rFonts w:ascii="Arial" w:hAnsi="Arial" w:cs="Arial"/>
                <w:color w:val="000000" w:themeColor="text1"/>
                <w:sz w:val="16"/>
                <w:szCs w:val="16"/>
              </w:rPr>
            </w:pPr>
            <w:r w:rsidRPr="00526174">
              <w:rPr>
                <w:rFonts w:ascii="Arial" w:hAnsi="Arial" w:cs="Arial"/>
                <w:color w:val="000000" w:themeColor="text1"/>
                <w:sz w:val="16"/>
                <w:szCs w:val="16"/>
              </w:rPr>
              <w:t>Nombre del contratista.</w:t>
            </w:r>
          </w:p>
          <w:p w14:paraId="673AF564" w14:textId="77777777" w:rsidR="00983F15" w:rsidRPr="00526174" w:rsidRDefault="00983F15">
            <w:pPr>
              <w:numPr>
                <w:ilvl w:val="0"/>
                <w:numId w:val="62"/>
              </w:numPr>
              <w:autoSpaceDE w:val="0"/>
              <w:autoSpaceDN w:val="0"/>
              <w:adjustRightInd w:val="0"/>
              <w:ind w:left="378"/>
              <w:jc w:val="both"/>
              <w:rPr>
                <w:rFonts w:ascii="Arial" w:hAnsi="Arial" w:cs="Arial"/>
                <w:color w:val="000000" w:themeColor="text1"/>
                <w:sz w:val="16"/>
                <w:szCs w:val="16"/>
              </w:rPr>
            </w:pPr>
            <w:r w:rsidRPr="00526174">
              <w:rPr>
                <w:rFonts w:ascii="Arial" w:hAnsi="Arial" w:cs="Arial"/>
                <w:color w:val="000000" w:themeColor="text1"/>
                <w:sz w:val="16"/>
                <w:szCs w:val="16"/>
              </w:rPr>
              <w:t>Número y fecha del contrato.</w:t>
            </w:r>
          </w:p>
          <w:p w14:paraId="5BE4FE0E" w14:textId="77777777" w:rsidR="00983F15" w:rsidRPr="00526174" w:rsidRDefault="00983F15">
            <w:pPr>
              <w:numPr>
                <w:ilvl w:val="0"/>
                <w:numId w:val="62"/>
              </w:numPr>
              <w:autoSpaceDE w:val="0"/>
              <w:autoSpaceDN w:val="0"/>
              <w:adjustRightInd w:val="0"/>
              <w:ind w:left="378"/>
              <w:jc w:val="both"/>
              <w:rPr>
                <w:rFonts w:ascii="Arial" w:hAnsi="Arial" w:cs="Arial"/>
                <w:color w:val="000000" w:themeColor="text1"/>
                <w:sz w:val="16"/>
                <w:szCs w:val="16"/>
              </w:rPr>
            </w:pPr>
            <w:r w:rsidRPr="00526174">
              <w:rPr>
                <w:rFonts w:ascii="Arial" w:hAnsi="Arial" w:cs="Arial"/>
                <w:color w:val="000000" w:themeColor="text1"/>
                <w:sz w:val="16"/>
                <w:szCs w:val="16"/>
              </w:rPr>
              <w:t>Objeto: mantenimiento equipo automotor.</w:t>
            </w:r>
          </w:p>
          <w:p w14:paraId="7AF33B2B" w14:textId="77777777" w:rsidR="00983F15" w:rsidRPr="00526174" w:rsidRDefault="00983F15">
            <w:pPr>
              <w:numPr>
                <w:ilvl w:val="0"/>
                <w:numId w:val="62"/>
              </w:numPr>
              <w:autoSpaceDE w:val="0"/>
              <w:autoSpaceDN w:val="0"/>
              <w:adjustRightInd w:val="0"/>
              <w:ind w:left="378"/>
              <w:jc w:val="both"/>
              <w:rPr>
                <w:rFonts w:ascii="Arial" w:hAnsi="Arial" w:cs="Arial"/>
                <w:color w:val="000000" w:themeColor="text1"/>
                <w:sz w:val="16"/>
                <w:szCs w:val="16"/>
              </w:rPr>
            </w:pPr>
            <w:r w:rsidRPr="00526174">
              <w:rPr>
                <w:rFonts w:ascii="Arial" w:hAnsi="Arial" w:cs="Arial"/>
                <w:color w:val="000000" w:themeColor="text1"/>
                <w:sz w:val="16"/>
                <w:szCs w:val="16"/>
              </w:rPr>
              <w:t xml:space="preserve">Fecha de suscripción e inicio: </w:t>
            </w:r>
          </w:p>
          <w:p w14:paraId="6031E9E3" w14:textId="77777777" w:rsidR="00983F15" w:rsidRPr="00526174" w:rsidRDefault="00983F15">
            <w:pPr>
              <w:numPr>
                <w:ilvl w:val="0"/>
                <w:numId w:val="62"/>
              </w:numPr>
              <w:autoSpaceDE w:val="0"/>
              <w:autoSpaceDN w:val="0"/>
              <w:adjustRightInd w:val="0"/>
              <w:ind w:left="378"/>
              <w:jc w:val="both"/>
              <w:rPr>
                <w:rFonts w:ascii="Arial" w:hAnsi="Arial" w:cs="Arial"/>
                <w:color w:val="000000" w:themeColor="text1"/>
                <w:sz w:val="16"/>
                <w:szCs w:val="16"/>
              </w:rPr>
            </w:pPr>
            <w:r w:rsidRPr="00526174">
              <w:rPr>
                <w:rFonts w:ascii="Arial" w:hAnsi="Arial" w:cs="Arial"/>
                <w:color w:val="000000" w:themeColor="text1"/>
                <w:sz w:val="16"/>
                <w:szCs w:val="16"/>
              </w:rPr>
              <w:t>Fecha de terminación: estos contratos deberán estar terminados antes de la fecha de cierre del presente proceso.</w:t>
            </w:r>
          </w:p>
          <w:p w14:paraId="75E6A0AC" w14:textId="77777777" w:rsidR="00983F15" w:rsidRPr="00526174" w:rsidRDefault="00983F15">
            <w:pPr>
              <w:numPr>
                <w:ilvl w:val="0"/>
                <w:numId w:val="62"/>
              </w:numPr>
              <w:autoSpaceDE w:val="0"/>
              <w:autoSpaceDN w:val="0"/>
              <w:adjustRightInd w:val="0"/>
              <w:ind w:left="378"/>
              <w:jc w:val="both"/>
              <w:rPr>
                <w:rFonts w:ascii="Arial" w:hAnsi="Arial" w:cs="Arial"/>
                <w:color w:val="000000" w:themeColor="text1"/>
                <w:sz w:val="16"/>
                <w:szCs w:val="16"/>
              </w:rPr>
            </w:pPr>
            <w:r w:rsidRPr="00526174">
              <w:rPr>
                <w:rFonts w:ascii="Arial" w:hAnsi="Arial" w:cs="Arial"/>
                <w:color w:val="000000" w:themeColor="text1"/>
                <w:sz w:val="16"/>
                <w:szCs w:val="16"/>
              </w:rPr>
              <w:t>Valor del contrato.</w:t>
            </w:r>
          </w:p>
          <w:p w14:paraId="2BAEE650" w14:textId="77777777" w:rsidR="00983F15" w:rsidRPr="00526174" w:rsidRDefault="00983F15">
            <w:pPr>
              <w:numPr>
                <w:ilvl w:val="0"/>
                <w:numId w:val="62"/>
              </w:numPr>
              <w:autoSpaceDE w:val="0"/>
              <w:autoSpaceDN w:val="0"/>
              <w:adjustRightInd w:val="0"/>
              <w:ind w:left="378"/>
              <w:jc w:val="both"/>
              <w:rPr>
                <w:rFonts w:ascii="Arial" w:hAnsi="Arial" w:cs="Arial"/>
                <w:color w:val="000000" w:themeColor="text1"/>
                <w:sz w:val="16"/>
                <w:szCs w:val="16"/>
              </w:rPr>
            </w:pPr>
            <w:r w:rsidRPr="00526174">
              <w:rPr>
                <w:rFonts w:ascii="Arial" w:hAnsi="Arial" w:cs="Arial"/>
                <w:color w:val="000000" w:themeColor="text1"/>
                <w:sz w:val="16"/>
                <w:szCs w:val="16"/>
              </w:rPr>
              <w:t>Calificación del cumplimiento del contrato: la entidad contratante debe certificar que el objeto del contrato se cumplió a cabalidad.</w:t>
            </w:r>
          </w:p>
          <w:p w14:paraId="6FC66067" w14:textId="77777777" w:rsidR="00983F15" w:rsidRPr="00526174" w:rsidRDefault="00983F15" w:rsidP="00AF52D4">
            <w:pPr>
              <w:pStyle w:val="Sinespaciado1"/>
              <w:jc w:val="both"/>
              <w:rPr>
                <w:rFonts w:ascii="Arial" w:hAnsi="Arial" w:cs="Arial"/>
                <w:color w:val="000000" w:themeColor="text1"/>
                <w:sz w:val="16"/>
                <w:szCs w:val="16"/>
              </w:rPr>
            </w:pPr>
          </w:p>
          <w:p w14:paraId="286D4B5A" w14:textId="41C47D7F" w:rsidR="00983F15" w:rsidRPr="00526174" w:rsidRDefault="00983F15" w:rsidP="00AF52D4">
            <w:pPr>
              <w:pStyle w:val="Sinespaciado1"/>
              <w:jc w:val="both"/>
              <w:rPr>
                <w:rFonts w:ascii="Arial" w:hAnsi="Arial" w:cs="Arial"/>
                <w:color w:val="000000" w:themeColor="text1"/>
                <w:sz w:val="16"/>
                <w:szCs w:val="16"/>
              </w:rPr>
            </w:pPr>
            <w:r w:rsidRPr="00526174">
              <w:rPr>
                <w:rFonts w:ascii="Arial" w:hAnsi="Arial" w:cs="Arial"/>
                <w:b/>
                <w:color w:val="000000" w:themeColor="text1"/>
                <w:sz w:val="16"/>
                <w:szCs w:val="16"/>
              </w:rPr>
              <w:t xml:space="preserve">NOTA </w:t>
            </w:r>
            <w:r w:rsidR="00D90011">
              <w:rPr>
                <w:rFonts w:ascii="Arial" w:hAnsi="Arial" w:cs="Arial"/>
                <w:b/>
                <w:color w:val="000000" w:themeColor="text1"/>
                <w:sz w:val="16"/>
                <w:szCs w:val="16"/>
              </w:rPr>
              <w:t>3</w:t>
            </w:r>
            <w:r w:rsidRPr="00526174">
              <w:rPr>
                <w:rFonts w:ascii="Arial" w:hAnsi="Arial" w:cs="Arial"/>
                <w:b/>
                <w:color w:val="000000" w:themeColor="text1"/>
                <w:sz w:val="16"/>
                <w:szCs w:val="16"/>
              </w:rPr>
              <w:t xml:space="preserve">: </w:t>
            </w:r>
            <w:r w:rsidRPr="00526174">
              <w:rPr>
                <w:rFonts w:ascii="Arial" w:hAnsi="Arial" w:cs="Arial"/>
                <w:color w:val="000000" w:themeColor="text1"/>
                <w:sz w:val="16"/>
                <w:szCs w:val="16"/>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03F07FF5" w14:textId="77777777" w:rsidR="00983F15" w:rsidRPr="00526174" w:rsidRDefault="00983F15" w:rsidP="00AF52D4">
            <w:pPr>
              <w:pStyle w:val="Sinespaciado1"/>
              <w:jc w:val="both"/>
              <w:rPr>
                <w:rFonts w:ascii="Arial" w:hAnsi="Arial" w:cs="Arial"/>
                <w:color w:val="000000" w:themeColor="text1"/>
                <w:sz w:val="16"/>
                <w:szCs w:val="16"/>
              </w:rPr>
            </w:pPr>
          </w:p>
          <w:p w14:paraId="3C699FB0" w14:textId="77777777" w:rsidR="00983F15" w:rsidRPr="00526174" w:rsidRDefault="00983F15" w:rsidP="00AF52D4">
            <w:pPr>
              <w:pStyle w:val="Sinespaciado1"/>
              <w:jc w:val="both"/>
              <w:rPr>
                <w:rFonts w:ascii="Arial" w:hAnsi="Arial" w:cs="Arial"/>
                <w:color w:val="000000" w:themeColor="text1"/>
                <w:sz w:val="2"/>
                <w:szCs w:val="2"/>
              </w:rPr>
            </w:pPr>
          </w:p>
          <w:p w14:paraId="3B1FF9EE" w14:textId="77777777" w:rsidR="00983F15" w:rsidRPr="00526174" w:rsidRDefault="00983F15" w:rsidP="00AF52D4">
            <w:pPr>
              <w:pStyle w:val="Sinespaciado1"/>
              <w:jc w:val="both"/>
              <w:rPr>
                <w:rFonts w:ascii="Arial" w:hAnsi="Arial" w:cs="Arial"/>
                <w:color w:val="000000" w:themeColor="text1"/>
                <w:sz w:val="16"/>
                <w:szCs w:val="16"/>
              </w:rPr>
            </w:pPr>
            <w:r w:rsidRPr="00526174">
              <w:rPr>
                <w:rFonts w:ascii="Arial" w:hAnsi="Arial" w:cs="Arial"/>
                <w:color w:val="000000" w:themeColor="text1"/>
                <w:sz w:val="16"/>
                <w:szCs w:val="16"/>
              </w:rPr>
              <w:t>Los contratos certificados para el oferente extranjero sin domicilio o sucursal en Colombia, deberán registrar experiencia en el clasificador UNSPSC y debe estar relacionada en el formato 4 “CLASIFICACIÓN PROPONENTE EXTRANJERO”.</w:t>
            </w:r>
          </w:p>
        </w:tc>
        <w:tc>
          <w:tcPr>
            <w:tcW w:w="882" w:type="dxa"/>
            <w:tcBorders>
              <w:top w:val="single" w:sz="4" w:space="0" w:color="auto"/>
              <w:left w:val="single" w:sz="4" w:space="0" w:color="auto"/>
              <w:bottom w:val="single" w:sz="4" w:space="0" w:color="auto"/>
              <w:right w:val="single" w:sz="4" w:space="0" w:color="auto"/>
            </w:tcBorders>
          </w:tcPr>
          <w:p w14:paraId="54C3F4E1" w14:textId="77777777" w:rsidR="00983F15" w:rsidRPr="00DC0904" w:rsidRDefault="00983F15" w:rsidP="00AF52D4">
            <w:pPr>
              <w:adjustRightInd w:val="0"/>
              <w:jc w:val="both"/>
              <w:rPr>
                <w:rFonts w:ascii="Arial" w:hAnsi="Arial" w:cs="Arial"/>
                <w:b/>
                <w:color w:val="FF0000"/>
                <w:sz w:val="18"/>
                <w:szCs w:val="18"/>
              </w:rPr>
            </w:pPr>
          </w:p>
        </w:tc>
        <w:tc>
          <w:tcPr>
            <w:tcW w:w="882" w:type="dxa"/>
            <w:tcBorders>
              <w:top w:val="single" w:sz="4" w:space="0" w:color="auto"/>
              <w:left w:val="single" w:sz="4" w:space="0" w:color="auto"/>
              <w:bottom w:val="single" w:sz="4" w:space="0" w:color="auto"/>
              <w:right w:val="single" w:sz="4" w:space="0" w:color="auto"/>
            </w:tcBorders>
          </w:tcPr>
          <w:p w14:paraId="7C963845" w14:textId="77777777" w:rsidR="00983F15" w:rsidRPr="00DC0904" w:rsidRDefault="00983F15" w:rsidP="00AF52D4">
            <w:pPr>
              <w:adjustRightInd w:val="0"/>
              <w:jc w:val="both"/>
              <w:rPr>
                <w:rFonts w:ascii="Arial" w:hAnsi="Arial" w:cs="Arial"/>
                <w:b/>
                <w:color w:val="FF0000"/>
                <w:sz w:val="18"/>
                <w:szCs w:val="18"/>
              </w:rPr>
            </w:pPr>
          </w:p>
        </w:tc>
      </w:tr>
      <w:tr w:rsidR="00983F15" w:rsidRPr="00DC0904" w14:paraId="5F33AA0D" w14:textId="77777777" w:rsidTr="00983F15">
        <w:trPr>
          <w:trHeight w:val="861"/>
          <w:jc w:val="center"/>
        </w:trPr>
        <w:tc>
          <w:tcPr>
            <w:tcW w:w="0" w:type="auto"/>
            <w:tcBorders>
              <w:top w:val="single" w:sz="4" w:space="0" w:color="auto"/>
              <w:left w:val="single" w:sz="4" w:space="0" w:color="auto"/>
              <w:bottom w:val="single" w:sz="4" w:space="0" w:color="auto"/>
              <w:right w:val="single" w:sz="4" w:space="0" w:color="auto"/>
            </w:tcBorders>
            <w:vAlign w:val="center"/>
          </w:tcPr>
          <w:p w14:paraId="6CA5C64A" w14:textId="77777777" w:rsidR="00983F15" w:rsidRPr="00526174" w:rsidRDefault="00983F15" w:rsidP="00AF52D4">
            <w:pPr>
              <w:pStyle w:val="Sinespaciado1"/>
              <w:jc w:val="center"/>
              <w:rPr>
                <w:rFonts w:ascii="Arial" w:hAnsi="Arial" w:cs="Arial"/>
                <w:b/>
                <w:bCs/>
                <w:color w:val="000000" w:themeColor="text1"/>
                <w:sz w:val="16"/>
                <w:szCs w:val="16"/>
              </w:rPr>
            </w:pPr>
            <w:r w:rsidRPr="00526174">
              <w:rPr>
                <w:rFonts w:ascii="Arial" w:hAnsi="Arial" w:cs="Arial"/>
                <w:b/>
                <w:bCs/>
                <w:color w:val="000000" w:themeColor="text1"/>
                <w:sz w:val="16"/>
                <w:szCs w:val="16"/>
              </w:rPr>
              <w:t>16</w:t>
            </w:r>
          </w:p>
        </w:tc>
        <w:tc>
          <w:tcPr>
            <w:tcW w:w="6612" w:type="dxa"/>
            <w:tcBorders>
              <w:top w:val="single" w:sz="4" w:space="0" w:color="auto"/>
              <w:left w:val="single" w:sz="4" w:space="0" w:color="auto"/>
              <w:bottom w:val="single" w:sz="4" w:space="0" w:color="auto"/>
              <w:right w:val="single" w:sz="4" w:space="0" w:color="auto"/>
            </w:tcBorders>
          </w:tcPr>
          <w:p w14:paraId="2EB4EE88" w14:textId="77777777" w:rsidR="00983F15" w:rsidRPr="00526174" w:rsidRDefault="00983F15" w:rsidP="00AF52D4">
            <w:pPr>
              <w:pStyle w:val="Sinespaciado1"/>
              <w:jc w:val="both"/>
              <w:rPr>
                <w:rFonts w:ascii="Arial" w:eastAsia="MS Mincho" w:hAnsi="Arial" w:cs="Arial"/>
                <w:b/>
                <w:color w:val="000000" w:themeColor="text1"/>
                <w:sz w:val="16"/>
                <w:szCs w:val="16"/>
              </w:rPr>
            </w:pPr>
            <w:r w:rsidRPr="00526174">
              <w:rPr>
                <w:rFonts w:ascii="Arial" w:eastAsia="MS Mincho" w:hAnsi="Arial" w:cs="Arial"/>
                <w:b/>
                <w:color w:val="000000" w:themeColor="text1"/>
                <w:sz w:val="16"/>
                <w:szCs w:val="16"/>
              </w:rPr>
              <w:t>EXPERIENCIA DEL PERSONAL TÉCNICO:</w:t>
            </w:r>
          </w:p>
          <w:p w14:paraId="6E2FB5BD" w14:textId="77777777" w:rsidR="00983F15" w:rsidRPr="00526174" w:rsidRDefault="00983F15" w:rsidP="00AF52D4">
            <w:pPr>
              <w:pStyle w:val="Sinespaciado1"/>
              <w:jc w:val="both"/>
              <w:rPr>
                <w:rFonts w:ascii="Arial" w:eastAsia="MS Mincho" w:hAnsi="Arial" w:cs="Arial"/>
                <w:color w:val="000000" w:themeColor="text1"/>
                <w:sz w:val="16"/>
                <w:szCs w:val="16"/>
              </w:rPr>
            </w:pPr>
          </w:p>
          <w:p w14:paraId="375C07CD" w14:textId="77777777" w:rsidR="00983F15" w:rsidRPr="00526174" w:rsidRDefault="00983F15" w:rsidP="00AF52D4">
            <w:pPr>
              <w:pStyle w:val="Sinespaciado1"/>
              <w:jc w:val="both"/>
              <w:rPr>
                <w:rFonts w:ascii="Arial" w:eastAsia="MS Mincho" w:hAnsi="Arial" w:cs="Arial"/>
                <w:color w:val="000000" w:themeColor="text1"/>
                <w:sz w:val="16"/>
                <w:szCs w:val="16"/>
              </w:rPr>
            </w:pPr>
            <w:r w:rsidRPr="00526174">
              <w:rPr>
                <w:rFonts w:ascii="Arial" w:eastAsia="MS Mincho" w:hAnsi="Arial" w:cs="Arial"/>
                <w:color w:val="000000" w:themeColor="text1"/>
                <w:sz w:val="16"/>
                <w:szCs w:val="16"/>
              </w:rPr>
              <w:t>Se requiere que los proponentes que participen en el proceso, cuenten con personal técnico calificado en las diferentes especialidades requeridas, dada la necesidad de inmediatez derivada de las actividades del servicio policial, de esta manera se pretende determinar un nivel de idoneidad mínimo que garantice la calidad de los trabajos de mantenimiento que se efectúen al equipo automotor.</w:t>
            </w:r>
          </w:p>
        </w:tc>
        <w:tc>
          <w:tcPr>
            <w:tcW w:w="882" w:type="dxa"/>
            <w:tcBorders>
              <w:top w:val="single" w:sz="4" w:space="0" w:color="auto"/>
              <w:left w:val="single" w:sz="4" w:space="0" w:color="auto"/>
              <w:bottom w:val="single" w:sz="4" w:space="0" w:color="auto"/>
              <w:right w:val="single" w:sz="4" w:space="0" w:color="auto"/>
            </w:tcBorders>
          </w:tcPr>
          <w:p w14:paraId="60A40BED" w14:textId="77777777" w:rsidR="00983F15" w:rsidRPr="00DC0904" w:rsidRDefault="00983F15" w:rsidP="00AF52D4">
            <w:pPr>
              <w:adjustRightInd w:val="0"/>
              <w:jc w:val="both"/>
              <w:rPr>
                <w:rFonts w:ascii="Arial" w:hAnsi="Arial" w:cs="Arial"/>
                <w:b/>
                <w:color w:val="FF0000"/>
                <w:sz w:val="18"/>
                <w:szCs w:val="18"/>
              </w:rPr>
            </w:pPr>
          </w:p>
        </w:tc>
        <w:tc>
          <w:tcPr>
            <w:tcW w:w="882" w:type="dxa"/>
            <w:tcBorders>
              <w:top w:val="single" w:sz="4" w:space="0" w:color="auto"/>
              <w:left w:val="single" w:sz="4" w:space="0" w:color="auto"/>
              <w:bottom w:val="single" w:sz="4" w:space="0" w:color="auto"/>
              <w:right w:val="single" w:sz="4" w:space="0" w:color="auto"/>
            </w:tcBorders>
          </w:tcPr>
          <w:p w14:paraId="106A75BE" w14:textId="77777777" w:rsidR="00983F15" w:rsidRPr="00DC0904" w:rsidRDefault="00983F15" w:rsidP="00AF52D4">
            <w:pPr>
              <w:adjustRightInd w:val="0"/>
              <w:jc w:val="both"/>
              <w:rPr>
                <w:rFonts w:ascii="Arial" w:hAnsi="Arial" w:cs="Arial"/>
                <w:b/>
                <w:color w:val="FF0000"/>
                <w:sz w:val="18"/>
                <w:szCs w:val="18"/>
              </w:rPr>
            </w:pPr>
          </w:p>
        </w:tc>
      </w:tr>
      <w:tr w:rsidR="00983F15" w:rsidRPr="00DC0904" w14:paraId="2201E885" w14:textId="77777777" w:rsidTr="00983F15">
        <w:trPr>
          <w:trHeight w:val="1665"/>
          <w:jc w:val="center"/>
        </w:trPr>
        <w:tc>
          <w:tcPr>
            <w:tcW w:w="0" w:type="auto"/>
            <w:tcBorders>
              <w:top w:val="single" w:sz="4" w:space="0" w:color="auto"/>
              <w:left w:val="single" w:sz="4" w:space="0" w:color="auto"/>
              <w:bottom w:val="single" w:sz="4" w:space="0" w:color="auto"/>
              <w:right w:val="single" w:sz="4" w:space="0" w:color="auto"/>
            </w:tcBorders>
            <w:vAlign w:val="center"/>
          </w:tcPr>
          <w:p w14:paraId="5C0F9F1F" w14:textId="77777777" w:rsidR="00983F15" w:rsidRPr="00526174" w:rsidRDefault="00983F15" w:rsidP="00AF52D4">
            <w:pPr>
              <w:pStyle w:val="Sinespaciado1"/>
              <w:jc w:val="center"/>
              <w:rPr>
                <w:rFonts w:ascii="Arial" w:hAnsi="Arial" w:cs="Arial"/>
                <w:b/>
                <w:bCs/>
                <w:color w:val="000000" w:themeColor="text1"/>
                <w:sz w:val="16"/>
                <w:szCs w:val="16"/>
              </w:rPr>
            </w:pPr>
            <w:r w:rsidRPr="00526174">
              <w:rPr>
                <w:rFonts w:ascii="Arial" w:hAnsi="Arial" w:cs="Arial"/>
                <w:b/>
                <w:bCs/>
                <w:color w:val="000000" w:themeColor="text1"/>
                <w:sz w:val="16"/>
                <w:szCs w:val="16"/>
              </w:rPr>
              <w:lastRenderedPageBreak/>
              <w:t>17</w:t>
            </w:r>
          </w:p>
        </w:tc>
        <w:tc>
          <w:tcPr>
            <w:tcW w:w="6612" w:type="dxa"/>
            <w:tcBorders>
              <w:top w:val="single" w:sz="4" w:space="0" w:color="auto"/>
              <w:left w:val="single" w:sz="4" w:space="0" w:color="auto"/>
              <w:bottom w:val="single" w:sz="4" w:space="0" w:color="auto"/>
              <w:right w:val="single" w:sz="4" w:space="0" w:color="auto"/>
            </w:tcBorders>
          </w:tcPr>
          <w:p w14:paraId="5E583F67" w14:textId="77777777" w:rsidR="00983F15" w:rsidRPr="00526174" w:rsidRDefault="00983F15" w:rsidP="00AF52D4">
            <w:pPr>
              <w:pStyle w:val="Sinespaciado1"/>
              <w:jc w:val="both"/>
              <w:rPr>
                <w:rFonts w:ascii="Arial" w:eastAsia="MS Mincho" w:hAnsi="Arial" w:cs="Arial"/>
                <w:b/>
                <w:bCs/>
                <w:color w:val="000000" w:themeColor="text1"/>
                <w:sz w:val="16"/>
                <w:szCs w:val="16"/>
              </w:rPr>
            </w:pPr>
            <w:r w:rsidRPr="00526174">
              <w:rPr>
                <w:rFonts w:ascii="Arial" w:eastAsia="MS Mincho" w:hAnsi="Arial" w:cs="Arial"/>
                <w:b/>
                <w:bCs/>
                <w:color w:val="000000" w:themeColor="text1"/>
                <w:sz w:val="16"/>
                <w:szCs w:val="16"/>
              </w:rPr>
              <w:t>EXPERIENCIA DEL PERSONAL TÉCNICO:</w:t>
            </w:r>
          </w:p>
          <w:p w14:paraId="7A8535C5" w14:textId="77777777" w:rsidR="00983F15" w:rsidRPr="00526174" w:rsidRDefault="00983F15" w:rsidP="00AF52D4">
            <w:pPr>
              <w:pStyle w:val="Sinespaciado1"/>
              <w:jc w:val="both"/>
              <w:rPr>
                <w:rFonts w:ascii="Arial" w:eastAsia="MS Mincho" w:hAnsi="Arial" w:cs="Arial"/>
                <w:b/>
                <w:bCs/>
                <w:color w:val="000000" w:themeColor="text1"/>
                <w:sz w:val="16"/>
                <w:szCs w:val="16"/>
              </w:rPr>
            </w:pPr>
          </w:p>
          <w:p w14:paraId="636CC139" w14:textId="77777777" w:rsidR="00983F15" w:rsidRPr="00526174" w:rsidRDefault="00983F15" w:rsidP="00AF52D4">
            <w:pPr>
              <w:pStyle w:val="Sinespaciado1"/>
              <w:jc w:val="both"/>
              <w:rPr>
                <w:rFonts w:ascii="Arial" w:eastAsia="MS Mincho" w:hAnsi="Arial" w:cs="Arial"/>
                <w:color w:val="000000" w:themeColor="text1"/>
                <w:sz w:val="2"/>
                <w:szCs w:val="2"/>
              </w:rPr>
            </w:pPr>
          </w:p>
          <w:p w14:paraId="5E3D8EE2" w14:textId="77777777" w:rsidR="00983F15" w:rsidRPr="00526174" w:rsidRDefault="00983F15" w:rsidP="00AF52D4">
            <w:pPr>
              <w:pStyle w:val="Sinespaciado1"/>
              <w:jc w:val="both"/>
              <w:rPr>
                <w:rFonts w:ascii="Arial" w:eastAsia="MS Mincho" w:hAnsi="Arial" w:cs="Arial"/>
                <w:color w:val="000000" w:themeColor="text1"/>
                <w:sz w:val="16"/>
                <w:szCs w:val="16"/>
              </w:rPr>
            </w:pPr>
            <w:r w:rsidRPr="00526174">
              <w:rPr>
                <w:rFonts w:ascii="Arial" w:eastAsia="MS Mincho" w:hAnsi="Arial" w:cs="Arial"/>
                <w:color w:val="000000" w:themeColor="text1"/>
                <w:sz w:val="16"/>
                <w:szCs w:val="16"/>
              </w:rPr>
              <w:t>El proponente deberá cumplir como requisito mínimo en la oferta, con el siguiente personal por cada sede o taller ofertado:</w:t>
            </w:r>
          </w:p>
          <w:p w14:paraId="7A9F5282" w14:textId="77777777" w:rsidR="00983F15" w:rsidRPr="00526174" w:rsidRDefault="00983F15" w:rsidP="00AF52D4">
            <w:pPr>
              <w:pStyle w:val="Sinespaciado1"/>
              <w:jc w:val="both"/>
              <w:rPr>
                <w:rFonts w:ascii="Arial" w:eastAsia="MS Mincho" w:hAnsi="Arial" w:cs="Arial"/>
                <w:color w:val="000000" w:themeColor="text1"/>
                <w:sz w:val="16"/>
                <w:szCs w:val="16"/>
              </w:rPr>
            </w:pPr>
          </w:p>
          <w:tbl>
            <w:tblPr>
              <w:tblW w:w="4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25"/>
              <w:gridCol w:w="567"/>
              <w:gridCol w:w="2126"/>
            </w:tblGrid>
            <w:tr w:rsidR="00983F15" w:rsidRPr="007E62B2" w14:paraId="25F8A2DA" w14:textId="77777777" w:rsidTr="00983F15">
              <w:trPr>
                <w:trHeight w:val="203"/>
                <w:jc w:val="center"/>
              </w:trPr>
              <w:tc>
                <w:tcPr>
                  <w:tcW w:w="1525" w:type="dxa"/>
                  <w:noWrap/>
                  <w:vAlign w:val="center"/>
                  <w:hideMark/>
                </w:tcPr>
                <w:p w14:paraId="4D2D4055" w14:textId="77777777" w:rsidR="00983F15" w:rsidRPr="007E62B2" w:rsidRDefault="00983F15" w:rsidP="00AF52D4">
                  <w:pPr>
                    <w:pStyle w:val="Sinespaciado1"/>
                    <w:jc w:val="center"/>
                    <w:rPr>
                      <w:rFonts w:ascii="Arial" w:hAnsi="Arial" w:cs="Arial"/>
                      <w:b/>
                      <w:bCs/>
                      <w:color w:val="000000" w:themeColor="text1"/>
                      <w:sz w:val="12"/>
                      <w:szCs w:val="12"/>
                    </w:rPr>
                  </w:pPr>
                  <w:r w:rsidRPr="007E62B2">
                    <w:rPr>
                      <w:rFonts w:ascii="Arial" w:hAnsi="Arial" w:cs="Arial"/>
                      <w:b/>
                      <w:bCs/>
                      <w:color w:val="000000" w:themeColor="text1"/>
                      <w:sz w:val="12"/>
                      <w:szCs w:val="12"/>
                    </w:rPr>
                    <w:t>CARGO</w:t>
                  </w:r>
                </w:p>
              </w:tc>
              <w:tc>
                <w:tcPr>
                  <w:tcW w:w="567" w:type="dxa"/>
                  <w:noWrap/>
                  <w:vAlign w:val="center"/>
                  <w:hideMark/>
                </w:tcPr>
                <w:p w14:paraId="5C09E780" w14:textId="77777777" w:rsidR="00983F15" w:rsidRPr="007E62B2" w:rsidRDefault="00983F15" w:rsidP="00AF52D4">
                  <w:pPr>
                    <w:pStyle w:val="Sinespaciado1"/>
                    <w:jc w:val="center"/>
                    <w:rPr>
                      <w:rFonts w:ascii="Arial" w:hAnsi="Arial" w:cs="Arial"/>
                      <w:b/>
                      <w:bCs/>
                      <w:color w:val="000000" w:themeColor="text1"/>
                      <w:sz w:val="12"/>
                      <w:szCs w:val="12"/>
                    </w:rPr>
                  </w:pPr>
                  <w:r w:rsidRPr="007E62B2">
                    <w:rPr>
                      <w:rFonts w:ascii="Arial" w:hAnsi="Arial" w:cs="Arial"/>
                      <w:b/>
                      <w:bCs/>
                      <w:color w:val="000000" w:themeColor="text1"/>
                      <w:sz w:val="12"/>
                      <w:szCs w:val="12"/>
                    </w:rPr>
                    <w:t>CANT.</w:t>
                  </w:r>
                </w:p>
              </w:tc>
              <w:tc>
                <w:tcPr>
                  <w:tcW w:w="2126" w:type="dxa"/>
                  <w:vAlign w:val="center"/>
                </w:tcPr>
                <w:p w14:paraId="0303058D" w14:textId="77777777" w:rsidR="00983F15" w:rsidRPr="007E62B2" w:rsidRDefault="00983F15" w:rsidP="00AF52D4">
                  <w:pPr>
                    <w:pStyle w:val="Sinespaciado1"/>
                    <w:jc w:val="center"/>
                    <w:rPr>
                      <w:rFonts w:ascii="Arial" w:hAnsi="Arial" w:cs="Arial"/>
                      <w:b/>
                      <w:bCs/>
                      <w:color w:val="000000" w:themeColor="text1"/>
                      <w:sz w:val="12"/>
                      <w:szCs w:val="12"/>
                    </w:rPr>
                  </w:pPr>
                  <w:r w:rsidRPr="007E62B2">
                    <w:rPr>
                      <w:rFonts w:ascii="Arial" w:hAnsi="Arial" w:cs="Arial"/>
                      <w:b/>
                      <w:bCs/>
                      <w:color w:val="000000" w:themeColor="text1"/>
                      <w:sz w:val="12"/>
                      <w:szCs w:val="12"/>
                    </w:rPr>
                    <w:t>EXPERIENCIA</w:t>
                  </w:r>
                </w:p>
              </w:tc>
            </w:tr>
            <w:tr w:rsidR="00983F15" w:rsidRPr="007E62B2" w14:paraId="456F9F52" w14:textId="77777777" w:rsidTr="00983F15">
              <w:trPr>
                <w:trHeight w:val="423"/>
                <w:jc w:val="center"/>
              </w:trPr>
              <w:tc>
                <w:tcPr>
                  <w:tcW w:w="1525" w:type="dxa"/>
                  <w:vAlign w:val="center"/>
                  <w:hideMark/>
                </w:tcPr>
                <w:p w14:paraId="4E8C5A9E" w14:textId="77777777" w:rsidR="00983F15" w:rsidRPr="007E62B2" w:rsidRDefault="00983F15" w:rsidP="00AF52D4">
                  <w:pPr>
                    <w:pStyle w:val="Sinespaciado1"/>
                    <w:jc w:val="both"/>
                    <w:rPr>
                      <w:rFonts w:ascii="Arial" w:hAnsi="Arial" w:cs="Arial"/>
                      <w:color w:val="000000" w:themeColor="text1"/>
                      <w:sz w:val="12"/>
                      <w:szCs w:val="12"/>
                    </w:rPr>
                  </w:pPr>
                  <w:r w:rsidRPr="007E62B2">
                    <w:rPr>
                      <w:rFonts w:ascii="Arial" w:hAnsi="Arial" w:cs="Arial"/>
                      <w:color w:val="000000" w:themeColor="text1"/>
                      <w:sz w:val="12"/>
                      <w:szCs w:val="12"/>
                    </w:rPr>
                    <w:t>Jefe de taller de motocicletas.</w:t>
                  </w:r>
                </w:p>
              </w:tc>
              <w:tc>
                <w:tcPr>
                  <w:tcW w:w="567" w:type="dxa"/>
                  <w:noWrap/>
                  <w:vAlign w:val="center"/>
                  <w:hideMark/>
                </w:tcPr>
                <w:p w14:paraId="797D2C92" w14:textId="77777777" w:rsidR="00983F15" w:rsidRPr="007E62B2" w:rsidRDefault="00983F15" w:rsidP="00AF52D4">
                  <w:pPr>
                    <w:pStyle w:val="Sinespaciado1"/>
                    <w:jc w:val="center"/>
                    <w:rPr>
                      <w:rFonts w:ascii="Arial" w:hAnsi="Arial" w:cs="Arial"/>
                      <w:color w:val="000000" w:themeColor="text1"/>
                      <w:sz w:val="12"/>
                      <w:szCs w:val="12"/>
                    </w:rPr>
                  </w:pPr>
                  <w:r w:rsidRPr="007E62B2">
                    <w:rPr>
                      <w:rFonts w:ascii="Arial" w:hAnsi="Arial" w:cs="Arial"/>
                      <w:color w:val="000000" w:themeColor="text1"/>
                      <w:sz w:val="12"/>
                      <w:szCs w:val="12"/>
                    </w:rPr>
                    <w:t>1</w:t>
                  </w:r>
                </w:p>
              </w:tc>
              <w:tc>
                <w:tcPr>
                  <w:tcW w:w="2126" w:type="dxa"/>
                  <w:vAlign w:val="center"/>
                </w:tcPr>
                <w:p w14:paraId="5223E0B0" w14:textId="77777777" w:rsidR="00983F15" w:rsidRPr="007E62B2" w:rsidRDefault="00983F15" w:rsidP="00AF52D4">
                  <w:pPr>
                    <w:pStyle w:val="Sinespaciado1"/>
                    <w:jc w:val="both"/>
                    <w:rPr>
                      <w:rFonts w:ascii="Arial" w:hAnsi="Arial" w:cs="Arial"/>
                      <w:color w:val="000000" w:themeColor="text1"/>
                      <w:sz w:val="12"/>
                      <w:szCs w:val="12"/>
                    </w:rPr>
                  </w:pPr>
                  <w:r w:rsidRPr="007E62B2">
                    <w:rPr>
                      <w:rFonts w:ascii="Arial" w:hAnsi="Arial" w:cs="Arial"/>
                      <w:color w:val="000000" w:themeColor="text1"/>
                      <w:sz w:val="12"/>
                      <w:szCs w:val="12"/>
                    </w:rPr>
                    <w:t>Debe acreditar mínimo 2 años de experiencia relacionada en el cargo la cual estará sujeta a posterior verificación</w:t>
                  </w:r>
                </w:p>
              </w:tc>
            </w:tr>
            <w:tr w:rsidR="00983F15" w:rsidRPr="007E62B2" w14:paraId="662E2C77" w14:textId="77777777" w:rsidTr="00983F15">
              <w:trPr>
                <w:trHeight w:val="432"/>
                <w:jc w:val="center"/>
              </w:trPr>
              <w:tc>
                <w:tcPr>
                  <w:tcW w:w="1525" w:type="dxa"/>
                  <w:vAlign w:val="center"/>
                  <w:hideMark/>
                </w:tcPr>
                <w:p w14:paraId="663FEF65" w14:textId="77777777" w:rsidR="00983F15" w:rsidRPr="007E62B2" w:rsidRDefault="00983F15" w:rsidP="00AF52D4">
                  <w:pPr>
                    <w:pStyle w:val="Sinespaciado1"/>
                    <w:jc w:val="both"/>
                    <w:rPr>
                      <w:rFonts w:ascii="Arial" w:hAnsi="Arial" w:cs="Arial"/>
                      <w:color w:val="000000" w:themeColor="text1"/>
                      <w:sz w:val="12"/>
                      <w:szCs w:val="12"/>
                    </w:rPr>
                  </w:pPr>
                  <w:r w:rsidRPr="007E62B2">
                    <w:rPr>
                      <w:rFonts w:ascii="Arial" w:hAnsi="Arial" w:cs="Arial"/>
                      <w:color w:val="000000" w:themeColor="text1"/>
                      <w:sz w:val="12"/>
                      <w:szCs w:val="12"/>
                    </w:rPr>
                    <w:t>Mecánico general</w:t>
                  </w:r>
                </w:p>
              </w:tc>
              <w:tc>
                <w:tcPr>
                  <w:tcW w:w="567" w:type="dxa"/>
                  <w:noWrap/>
                  <w:vAlign w:val="center"/>
                  <w:hideMark/>
                </w:tcPr>
                <w:p w14:paraId="3DCFD108" w14:textId="77777777" w:rsidR="00983F15" w:rsidRPr="007E62B2" w:rsidRDefault="00983F15" w:rsidP="00AF52D4">
                  <w:pPr>
                    <w:pStyle w:val="Sinespaciado1"/>
                    <w:jc w:val="center"/>
                    <w:rPr>
                      <w:rFonts w:ascii="Arial" w:hAnsi="Arial" w:cs="Arial"/>
                      <w:color w:val="000000" w:themeColor="text1"/>
                      <w:sz w:val="12"/>
                      <w:szCs w:val="12"/>
                    </w:rPr>
                  </w:pPr>
                  <w:r w:rsidRPr="007E62B2">
                    <w:rPr>
                      <w:rFonts w:ascii="Arial" w:hAnsi="Arial" w:cs="Arial"/>
                      <w:color w:val="000000" w:themeColor="text1"/>
                      <w:sz w:val="12"/>
                      <w:szCs w:val="12"/>
                    </w:rPr>
                    <w:t>9</w:t>
                  </w:r>
                </w:p>
              </w:tc>
              <w:tc>
                <w:tcPr>
                  <w:tcW w:w="2126" w:type="dxa"/>
                </w:tcPr>
                <w:p w14:paraId="6892E37D" w14:textId="77777777" w:rsidR="00983F15" w:rsidRPr="007E62B2" w:rsidRDefault="00983F15" w:rsidP="00AF52D4">
                  <w:pPr>
                    <w:pStyle w:val="Sinespaciado1"/>
                    <w:jc w:val="both"/>
                    <w:rPr>
                      <w:rFonts w:ascii="Arial" w:hAnsi="Arial" w:cs="Arial"/>
                      <w:color w:val="000000" w:themeColor="text1"/>
                      <w:sz w:val="12"/>
                      <w:szCs w:val="12"/>
                    </w:rPr>
                  </w:pPr>
                  <w:r w:rsidRPr="007E62B2">
                    <w:rPr>
                      <w:rFonts w:ascii="Arial" w:hAnsi="Arial" w:cs="Arial"/>
                      <w:color w:val="000000" w:themeColor="text1"/>
                      <w:sz w:val="12"/>
                      <w:szCs w:val="12"/>
                    </w:rPr>
                    <w:t>Debe acreditar mínimo 2 años de experiencia relacionada con mantenimiento de motocicletas, la cual estará sujeta a posterior verificación.</w:t>
                  </w:r>
                </w:p>
              </w:tc>
            </w:tr>
          </w:tbl>
          <w:p w14:paraId="146CCD51" w14:textId="77777777" w:rsidR="00983F15" w:rsidRPr="00526174" w:rsidRDefault="00983F15" w:rsidP="00AF52D4">
            <w:pPr>
              <w:pStyle w:val="Sinespaciado1"/>
              <w:jc w:val="both"/>
              <w:rPr>
                <w:rFonts w:ascii="Arial" w:eastAsia="Arial" w:hAnsi="Arial" w:cs="Arial"/>
                <w:color w:val="000000" w:themeColor="text1"/>
                <w:sz w:val="16"/>
                <w:szCs w:val="16"/>
              </w:rPr>
            </w:pPr>
          </w:p>
          <w:p w14:paraId="2D0D481C" w14:textId="77777777" w:rsidR="00983F15" w:rsidRPr="00526174" w:rsidRDefault="00983F15" w:rsidP="00AF52D4">
            <w:pPr>
              <w:pStyle w:val="Sinespaciado1"/>
              <w:jc w:val="both"/>
              <w:rPr>
                <w:rFonts w:ascii="Arial" w:eastAsia="Arial" w:hAnsi="Arial" w:cs="Arial"/>
                <w:color w:val="000000" w:themeColor="text1"/>
                <w:sz w:val="16"/>
                <w:szCs w:val="16"/>
              </w:rPr>
            </w:pPr>
            <w:r w:rsidRPr="00526174">
              <w:rPr>
                <w:rFonts w:ascii="Arial" w:eastAsia="Arial" w:hAnsi="Arial" w:cs="Arial"/>
                <w:color w:val="000000" w:themeColor="text1"/>
                <w:sz w:val="16"/>
                <w:szCs w:val="16"/>
              </w:rPr>
              <w:t>Para el cumplimiento de requisito el oferente deberá presentar en su oferta, certificación en la cual señale que cuenta con el personal idóneo por cada taller ofertado y que este personal cuenta con capacitación específica en el cuadro anterior que corresponda a la especialidad solicitada, quienes serán los encargados de realizar los mantenimientos.</w:t>
            </w:r>
          </w:p>
          <w:p w14:paraId="71943009" w14:textId="77777777" w:rsidR="00983F15" w:rsidRPr="00526174" w:rsidRDefault="00983F15" w:rsidP="00AF52D4">
            <w:pPr>
              <w:pStyle w:val="Sinespaciado1"/>
              <w:jc w:val="both"/>
              <w:rPr>
                <w:rFonts w:ascii="Arial" w:eastAsia="Arial" w:hAnsi="Arial" w:cs="Arial"/>
                <w:color w:val="000000" w:themeColor="text1"/>
                <w:sz w:val="16"/>
                <w:szCs w:val="16"/>
              </w:rPr>
            </w:pPr>
          </w:p>
          <w:p w14:paraId="5D03CF9D" w14:textId="77777777" w:rsidR="00983F15" w:rsidRDefault="00983F15" w:rsidP="00AF52D4">
            <w:pPr>
              <w:pStyle w:val="Sinespaciado1"/>
              <w:jc w:val="both"/>
              <w:rPr>
                <w:rFonts w:ascii="Arial" w:eastAsia="MS Mincho" w:hAnsi="Arial" w:cs="Arial"/>
                <w:color w:val="000000" w:themeColor="text1"/>
                <w:sz w:val="16"/>
                <w:szCs w:val="16"/>
              </w:rPr>
            </w:pPr>
            <w:r w:rsidRPr="00526174">
              <w:rPr>
                <w:rFonts w:ascii="Arial" w:eastAsia="MS Mincho" w:hAnsi="Arial" w:cs="Arial"/>
                <w:b/>
                <w:color w:val="000000" w:themeColor="text1"/>
                <w:sz w:val="16"/>
                <w:szCs w:val="16"/>
              </w:rPr>
              <w:t xml:space="preserve">Nota: </w:t>
            </w:r>
            <w:r w:rsidRPr="00526174">
              <w:rPr>
                <w:rFonts w:ascii="Arial" w:eastAsia="MS Mincho" w:hAnsi="Arial" w:cs="Arial"/>
                <w:color w:val="000000" w:themeColor="text1"/>
                <w:sz w:val="16"/>
                <w:szCs w:val="16"/>
              </w:rPr>
              <w:t>Ninguna falta o error al momento de la ejecución del contrato podrá imputarse a desconocimiento del operario.</w:t>
            </w:r>
          </w:p>
          <w:p w14:paraId="7640AE19" w14:textId="77777777" w:rsidR="00983F15" w:rsidRPr="00526174" w:rsidRDefault="00983F15" w:rsidP="00AF52D4">
            <w:pPr>
              <w:pStyle w:val="Sinespaciado1"/>
              <w:jc w:val="both"/>
              <w:rPr>
                <w:rFonts w:ascii="Arial" w:eastAsia="MS Mincho" w:hAnsi="Arial" w:cs="Arial"/>
                <w:color w:val="000000" w:themeColor="text1"/>
                <w:sz w:val="16"/>
                <w:szCs w:val="16"/>
              </w:rPr>
            </w:pPr>
          </w:p>
          <w:p w14:paraId="2A63DCC9" w14:textId="77777777" w:rsidR="00983F15" w:rsidRPr="00526174" w:rsidRDefault="00983F15" w:rsidP="00AF52D4">
            <w:pPr>
              <w:pStyle w:val="Sinespaciado1"/>
              <w:jc w:val="both"/>
              <w:rPr>
                <w:rFonts w:ascii="Arial" w:hAnsi="Arial" w:cs="Arial"/>
                <w:color w:val="000000" w:themeColor="text1"/>
                <w:sz w:val="16"/>
                <w:szCs w:val="16"/>
              </w:rPr>
            </w:pPr>
            <w:r w:rsidRPr="00526174">
              <w:rPr>
                <w:rFonts w:ascii="Arial" w:hAnsi="Arial" w:cs="Arial"/>
                <w:color w:val="000000" w:themeColor="text1"/>
                <w:sz w:val="16"/>
                <w:szCs w:val="16"/>
              </w:rPr>
              <w:t>Una vez adjudicado el presente proceso el contratista dentro de los 5 días siguientes a la aprobación de la garantía única deberá entregar al supervisor del contrato mediante comunicación escrita la relación del personal que prestaran el servicio de mantenimiento preventivo y correctivo en los talleres ofertados en la ciudad de Santa Marta; por cada taller debe incluir la siguiente información:</w:t>
            </w:r>
          </w:p>
          <w:p w14:paraId="5419CD7B" w14:textId="77777777" w:rsidR="00983F15" w:rsidRPr="00526174" w:rsidRDefault="00983F15" w:rsidP="00AF52D4">
            <w:pPr>
              <w:pStyle w:val="Sinespaciado1"/>
              <w:jc w:val="both"/>
              <w:rPr>
                <w:rFonts w:ascii="Arial" w:hAnsi="Arial" w:cs="Arial"/>
                <w:color w:val="000000" w:themeColor="text1"/>
                <w:sz w:val="16"/>
                <w:szCs w:val="16"/>
              </w:rPr>
            </w:pPr>
          </w:p>
          <w:p w14:paraId="7CECC5F1" w14:textId="77777777" w:rsidR="00983F15" w:rsidRPr="00526174" w:rsidRDefault="00983F15">
            <w:pPr>
              <w:numPr>
                <w:ilvl w:val="0"/>
                <w:numId w:val="61"/>
              </w:numPr>
              <w:adjustRightInd w:val="0"/>
              <w:ind w:left="378" w:right="-516"/>
              <w:jc w:val="both"/>
              <w:rPr>
                <w:rFonts w:ascii="Arial" w:eastAsia="Calibri" w:hAnsi="Arial" w:cs="Arial"/>
                <w:color w:val="000000" w:themeColor="text1"/>
                <w:sz w:val="16"/>
                <w:szCs w:val="16"/>
              </w:rPr>
            </w:pPr>
            <w:r w:rsidRPr="00526174">
              <w:rPr>
                <w:rFonts w:ascii="Arial" w:eastAsia="Calibri" w:hAnsi="Arial" w:cs="Arial"/>
                <w:color w:val="000000" w:themeColor="text1"/>
                <w:sz w:val="16"/>
                <w:szCs w:val="16"/>
              </w:rPr>
              <w:t>Nombre completo.</w:t>
            </w:r>
          </w:p>
          <w:p w14:paraId="22729BB9" w14:textId="77777777" w:rsidR="00983F15" w:rsidRPr="00526174" w:rsidRDefault="00983F15">
            <w:pPr>
              <w:numPr>
                <w:ilvl w:val="0"/>
                <w:numId w:val="61"/>
              </w:numPr>
              <w:adjustRightInd w:val="0"/>
              <w:ind w:left="378" w:right="-516"/>
              <w:jc w:val="both"/>
              <w:rPr>
                <w:rFonts w:ascii="Arial" w:eastAsia="Calibri" w:hAnsi="Arial" w:cs="Arial"/>
                <w:color w:val="000000" w:themeColor="text1"/>
                <w:sz w:val="16"/>
                <w:szCs w:val="16"/>
              </w:rPr>
            </w:pPr>
            <w:r w:rsidRPr="00526174">
              <w:rPr>
                <w:rFonts w:ascii="Arial" w:eastAsia="Calibri" w:hAnsi="Arial" w:cs="Arial"/>
                <w:color w:val="000000" w:themeColor="text1"/>
                <w:sz w:val="16"/>
                <w:szCs w:val="16"/>
              </w:rPr>
              <w:t>Numero de documento de identidad</w:t>
            </w:r>
          </w:p>
          <w:p w14:paraId="21CCD4B6" w14:textId="77777777" w:rsidR="00983F15" w:rsidRPr="00526174" w:rsidRDefault="00983F15">
            <w:pPr>
              <w:numPr>
                <w:ilvl w:val="0"/>
                <w:numId w:val="61"/>
              </w:numPr>
              <w:adjustRightInd w:val="0"/>
              <w:ind w:left="378" w:right="-516"/>
              <w:jc w:val="both"/>
              <w:rPr>
                <w:rFonts w:ascii="Arial" w:eastAsia="Calibri" w:hAnsi="Arial" w:cs="Arial"/>
                <w:color w:val="000000" w:themeColor="text1"/>
                <w:sz w:val="16"/>
                <w:szCs w:val="16"/>
              </w:rPr>
            </w:pPr>
            <w:r w:rsidRPr="00526174">
              <w:rPr>
                <w:rFonts w:ascii="Arial" w:eastAsia="Calibri" w:hAnsi="Arial" w:cs="Arial"/>
                <w:color w:val="000000" w:themeColor="text1"/>
                <w:sz w:val="16"/>
                <w:szCs w:val="16"/>
              </w:rPr>
              <w:t>Indicar el cargo ocupado</w:t>
            </w:r>
          </w:p>
          <w:p w14:paraId="4A090F0D" w14:textId="77777777" w:rsidR="00983F15" w:rsidRPr="00526174" w:rsidRDefault="00983F15" w:rsidP="00AF52D4">
            <w:pPr>
              <w:pStyle w:val="Sinespaciado1"/>
              <w:jc w:val="both"/>
              <w:rPr>
                <w:rFonts w:ascii="Arial" w:eastAsia="Calibri" w:hAnsi="Arial" w:cs="Arial"/>
                <w:color w:val="000000" w:themeColor="text1"/>
                <w:sz w:val="16"/>
                <w:szCs w:val="16"/>
              </w:rPr>
            </w:pPr>
          </w:p>
          <w:p w14:paraId="589343C2" w14:textId="77777777" w:rsidR="00983F15" w:rsidRPr="00526174" w:rsidRDefault="00983F15" w:rsidP="00AF52D4">
            <w:pPr>
              <w:pStyle w:val="Sinespaciado1"/>
              <w:jc w:val="both"/>
              <w:rPr>
                <w:rFonts w:ascii="Arial" w:eastAsia="Calibri" w:hAnsi="Arial" w:cs="Arial"/>
                <w:color w:val="000000" w:themeColor="text1"/>
                <w:sz w:val="16"/>
                <w:szCs w:val="16"/>
              </w:rPr>
            </w:pPr>
            <w:r w:rsidRPr="00526174">
              <w:rPr>
                <w:rFonts w:ascii="Arial" w:eastAsia="Calibri" w:hAnsi="Arial" w:cs="Arial"/>
                <w:color w:val="000000" w:themeColor="text1"/>
                <w:sz w:val="16"/>
                <w:szCs w:val="16"/>
              </w:rPr>
              <w:t>Junto con la relación del personal técnico ofrecido, se deberá anexar certificado judicial vigente de cada uno los cuales no deben presentar ningún tipo de antecedente para este proceso.</w:t>
            </w:r>
          </w:p>
          <w:p w14:paraId="249B41BE" w14:textId="77777777" w:rsidR="00983F15" w:rsidRPr="00526174" w:rsidRDefault="00983F15" w:rsidP="00AF52D4">
            <w:pPr>
              <w:pStyle w:val="Sinespaciado1"/>
              <w:jc w:val="both"/>
              <w:rPr>
                <w:rFonts w:ascii="Arial" w:eastAsia="Calibri" w:hAnsi="Arial" w:cs="Arial"/>
                <w:color w:val="000000" w:themeColor="text1"/>
                <w:sz w:val="16"/>
                <w:szCs w:val="16"/>
              </w:rPr>
            </w:pPr>
          </w:p>
          <w:p w14:paraId="7335EED0" w14:textId="77777777" w:rsidR="00983F15" w:rsidRPr="00526174" w:rsidRDefault="00983F15" w:rsidP="00AF52D4">
            <w:pPr>
              <w:pStyle w:val="Sinespaciado1"/>
              <w:jc w:val="both"/>
              <w:rPr>
                <w:rFonts w:ascii="Arial" w:eastAsia="Calibri" w:hAnsi="Arial" w:cs="Arial"/>
                <w:color w:val="000000" w:themeColor="text1"/>
                <w:sz w:val="2"/>
                <w:szCs w:val="2"/>
              </w:rPr>
            </w:pPr>
          </w:p>
          <w:p w14:paraId="771784C4" w14:textId="77777777" w:rsidR="00983F15" w:rsidRPr="00526174" w:rsidRDefault="00983F15" w:rsidP="00AF52D4">
            <w:pPr>
              <w:pStyle w:val="Sinespaciado1"/>
              <w:jc w:val="both"/>
              <w:rPr>
                <w:rFonts w:ascii="Arial" w:eastAsia="Calibri" w:hAnsi="Arial" w:cs="Arial"/>
                <w:color w:val="000000" w:themeColor="text1"/>
                <w:sz w:val="16"/>
                <w:szCs w:val="16"/>
              </w:rPr>
            </w:pPr>
            <w:r w:rsidRPr="00526174">
              <w:rPr>
                <w:rFonts w:ascii="Arial" w:eastAsia="Calibri" w:hAnsi="Arial" w:cs="Arial"/>
                <w:color w:val="000000" w:themeColor="text1"/>
                <w:sz w:val="16"/>
                <w:szCs w:val="16"/>
              </w:rPr>
              <w:t>Se determinará la independencia de cada uno de los cargos solicitados, por lo cual no se podrá presentar el nombre de una persona para más de un cargo.</w:t>
            </w:r>
          </w:p>
          <w:p w14:paraId="5C4D3FEC" w14:textId="77777777" w:rsidR="00983F15" w:rsidRPr="00526174" w:rsidRDefault="00983F15" w:rsidP="00AF52D4">
            <w:pPr>
              <w:pStyle w:val="Sinespaciado1"/>
              <w:jc w:val="both"/>
              <w:rPr>
                <w:rFonts w:ascii="Arial" w:hAnsi="Arial" w:cs="Arial"/>
                <w:color w:val="000000" w:themeColor="text1"/>
                <w:sz w:val="16"/>
                <w:szCs w:val="16"/>
              </w:rPr>
            </w:pPr>
          </w:p>
          <w:p w14:paraId="1A9A3028" w14:textId="77777777" w:rsidR="00983F15" w:rsidRPr="00526174" w:rsidRDefault="00983F15" w:rsidP="00AF52D4">
            <w:pPr>
              <w:pStyle w:val="Sinespaciado1"/>
              <w:jc w:val="both"/>
              <w:rPr>
                <w:rFonts w:ascii="Arial" w:hAnsi="Arial" w:cs="Arial"/>
                <w:color w:val="000000" w:themeColor="text1"/>
                <w:sz w:val="2"/>
                <w:szCs w:val="2"/>
              </w:rPr>
            </w:pPr>
            <w:r w:rsidRPr="00526174">
              <w:rPr>
                <w:rFonts w:ascii="Arial" w:hAnsi="Arial" w:cs="Arial"/>
                <w:color w:val="000000" w:themeColor="text1"/>
                <w:sz w:val="16"/>
                <w:szCs w:val="16"/>
              </w:rPr>
              <w:t xml:space="preserve"> </w:t>
            </w:r>
          </w:p>
          <w:p w14:paraId="283625D5" w14:textId="77777777" w:rsidR="00983F15" w:rsidRPr="00526174" w:rsidRDefault="00983F15" w:rsidP="00AF52D4">
            <w:pPr>
              <w:pStyle w:val="Sinespaciado1"/>
              <w:jc w:val="both"/>
              <w:rPr>
                <w:rFonts w:ascii="Arial" w:hAnsi="Arial" w:cs="Arial"/>
                <w:color w:val="000000" w:themeColor="text1"/>
                <w:sz w:val="16"/>
                <w:szCs w:val="16"/>
              </w:rPr>
            </w:pPr>
            <w:r w:rsidRPr="00526174">
              <w:rPr>
                <w:rFonts w:ascii="Arial" w:hAnsi="Arial" w:cs="Arial"/>
                <w:b/>
                <w:color w:val="000000" w:themeColor="text1"/>
                <w:sz w:val="16"/>
                <w:szCs w:val="16"/>
              </w:rPr>
              <w:t>NOTA 1:</w:t>
            </w:r>
            <w:r w:rsidRPr="00526174">
              <w:rPr>
                <w:rFonts w:ascii="Arial" w:hAnsi="Arial" w:cs="Arial"/>
                <w:color w:val="000000" w:themeColor="text1"/>
                <w:sz w:val="16"/>
                <w:szCs w:val="16"/>
              </w:rPr>
              <w:t xml:space="preserve"> Si por alguna razón, una o varias de las personas propuestas no pueden participar en la ejecución del contrato, su remplazo deberá ser informado mediante comunicación escrita al supervisor del contrato, por consiguiente, quien deberá ser personal que cumpla con iguales o superiores condiciones de experiencia del técnico que se pretende remplazar.</w:t>
            </w:r>
          </w:p>
          <w:p w14:paraId="405611CE" w14:textId="77777777" w:rsidR="00983F15" w:rsidRPr="00526174" w:rsidRDefault="00983F15" w:rsidP="00AF52D4">
            <w:pPr>
              <w:pStyle w:val="Sinespaciado1"/>
              <w:jc w:val="both"/>
              <w:rPr>
                <w:rFonts w:ascii="Arial" w:hAnsi="Arial" w:cs="Arial"/>
                <w:color w:val="000000" w:themeColor="text1"/>
                <w:sz w:val="16"/>
                <w:szCs w:val="16"/>
              </w:rPr>
            </w:pPr>
          </w:p>
          <w:p w14:paraId="40F5D2DE" w14:textId="77777777" w:rsidR="00983F15" w:rsidRPr="00526174" w:rsidRDefault="00983F15" w:rsidP="00AF52D4">
            <w:pPr>
              <w:pStyle w:val="Sinespaciado1"/>
              <w:jc w:val="both"/>
              <w:rPr>
                <w:rFonts w:ascii="Arial" w:hAnsi="Arial" w:cs="Arial"/>
                <w:color w:val="000000" w:themeColor="text1"/>
                <w:sz w:val="16"/>
                <w:szCs w:val="16"/>
              </w:rPr>
            </w:pPr>
            <w:r w:rsidRPr="00526174">
              <w:rPr>
                <w:rFonts w:ascii="Arial" w:hAnsi="Arial" w:cs="Arial"/>
                <w:b/>
                <w:color w:val="000000" w:themeColor="text1"/>
                <w:sz w:val="16"/>
                <w:szCs w:val="16"/>
              </w:rPr>
              <w:t xml:space="preserve">Nota 2: </w:t>
            </w:r>
            <w:r w:rsidRPr="00526174">
              <w:rPr>
                <w:rFonts w:ascii="Arial" w:hAnsi="Arial" w:cs="Arial"/>
                <w:color w:val="000000" w:themeColor="text1"/>
                <w:sz w:val="16"/>
                <w:szCs w:val="16"/>
              </w:rPr>
              <w:t>El contratista deberá contar con una persona por cada taller ofertado la cual cumplirá la función de enlace entre el funcionario policial designado para la ejecución del contrato.</w:t>
            </w:r>
          </w:p>
          <w:p w14:paraId="31A76FFB" w14:textId="77777777" w:rsidR="00983F15" w:rsidRPr="00526174" w:rsidRDefault="00983F15" w:rsidP="00AF52D4">
            <w:pPr>
              <w:pStyle w:val="Sinespaciado1"/>
              <w:jc w:val="both"/>
              <w:rPr>
                <w:rFonts w:ascii="Arial" w:eastAsia="Calibri" w:hAnsi="Arial" w:cs="Arial"/>
                <w:color w:val="000000" w:themeColor="text1"/>
                <w:sz w:val="16"/>
                <w:szCs w:val="16"/>
              </w:rPr>
            </w:pPr>
          </w:p>
          <w:p w14:paraId="7F7FC825" w14:textId="77777777" w:rsidR="00983F15" w:rsidRPr="00526174" w:rsidRDefault="00983F15" w:rsidP="00AF52D4">
            <w:pPr>
              <w:pStyle w:val="Sinespaciado1"/>
              <w:jc w:val="both"/>
              <w:rPr>
                <w:rFonts w:eastAsia="Calibri"/>
                <w:color w:val="000000" w:themeColor="text1"/>
              </w:rPr>
            </w:pPr>
            <w:r w:rsidRPr="00526174">
              <w:rPr>
                <w:rFonts w:ascii="Arial" w:eastAsia="Calibri" w:hAnsi="Arial" w:cs="Arial"/>
                <w:b/>
                <w:color w:val="000000" w:themeColor="text1"/>
                <w:sz w:val="16"/>
                <w:szCs w:val="16"/>
              </w:rPr>
              <w:t>Nota 3:</w:t>
            </w:r>
            <w:r w:rsidRPr="00526174">
              <w:rPr>
                <w:rFonts w:ascii="Arial" w:eastAsia="Calibri" w:hAnsi="Arial" w:cs="Arial"/>
                <w:color w:val="000000" w:themeColor="text1"/>
                <w:sz w:val="16"/>
                <w:szCs w:val="16"/>
              </w:rPr>
              <w:t xml:space="preserve"> En atención a que la Policía Nacional cuenta con sistemas de gestión y administración del equipo automotor, el contratista deberá certificar que cuenta con equipos tecnológicos y personal designado a labores administrativas para alimentar las bases de datos que se solicite de trabajos realizados a los vehículos y demás información que solicite el supervisor.</w:t>
            </w:r>
          </w:p>
        </w:tc>
        <w:tc>
          <w:tcPr>
            <w:tcW w:w="882" w:type="dxa"/>
            <w:tcBorders>
              <w:top w:val="single" w:sz="4" w:space="0" w:color="auto"/>
              <w:left w:val="single" w:sz="4" w:space="0" w:color="auto"/>
              <w:bottom w:val="single" w:sz="4" w:space="0" w:color="auto"/>
              <w:right w:val="single" w:sz="4" w:space="0" w:color="auto"/>
            </w:tcBorders>
          </w:tcPr>
          <w:p w14:paraId="642E3D15" w14:textId="77777777" w:rsidR="00983F15" w:rsidRPr="00DC0904" w:rsidRDefault="00983F15" w:rsidP="00AF52D4">
            <w:pPr>
              <w:adjustRightInd w:val="0"/>
              <w:jc w:val="both"/>
              <w:rPr>
                <w:rFonts w:ascii="Arial" w:hAnsi="Arial" w:cs="Arial"/>
                <w:b/>
                <w:color w:val="FF0000"/>
                <w:sz w:val="18"/>
                <w:szCs w:val="18"/>
              </w:rPr>
            </w:pPr>
          </w:p>
        </w:tc>
        <w:tc>
          <w:tcPr>
            <w:tcW w:w="882" w:type="dxa"/>
            <w:tcBorders>
              <w:top w:val="single" w:sz="4" w:space="0" w:color="auto"/>
              <w:left w:val="single" w:sz="4" w:space="0" w:color="auto"/>
              <w:bottom w:val="single" w:sz="4" w:space="0" w:color="auto"/>
              <w:right w:val="single" w:sz="4" w:space="0" w:color="auto"/>
            </w:tcBorders>
          </w:tcPr>
          <w:p w14:paraId="5CEA4264" w14:textId="77777777" w:rsidR="00983F15" w:rsidRPr="00DC0904" w:rsidRDefault="00983F15" w:rsidP="00AF52D4">
            <w:pPr>
              <w:adjustRightInd w:val="0"/>
              <w:jc w:val="both"/>
              <w:rPr>
                <w:rFonts w:ascii="Arial" w:hAnsi="Arial" w:cs="Arial"/>
                <w:b/>
                <w:color w:val="FF0000"/>
                <w:sz w:val="18"/>
                <w:szCs w:val="18"/>
              </w:rPr>
            </w:pPr>
          </w:p>
        </w:tc>
      </w:tr>
      <w:tr w:rsidR="00983F15" w:rsidRPr="00DC0904" w14:paraId="362B80E7" w14:textId="77777777" w:rsidTr="00983F15">
        <w:trPr>
          <w:trHeight w:val="541"/>
          <w:jc w:val="center"/>
        </w:trPr>
        <w:tc>
          <w:tcPr>
            <w:tcW w:w="0" w:type="auto"/>
            <w:tcBorders>
              <w:top w:val="single" w:sz="4" w:space="0" w:color="auto"/>
              <w:left w:val="single" w:sz="4" w:space="0" w:color="auto"/>
              <w:bottom w:val="single" w:sz="4" w:space="0" w:color="auto"/>
              <w:right w:val="single" w:sz="4" w:space="0" w:color="auto"/>
            </w:tcBorders>
            <w:vAlign w:val="center"/>
          </w:tcPr>
          <w:p w14:paraId="3E420943" w14:textId="77777777" w:rsidR="00983F15" w:rsidRPr="00526174" w:rsidRDefault="00983F15" w:rsidP="00AF52D4">
            <w:pPr>
              <w:pStyle w:val="Sinespaciado1"/>
              <w:jc w:val="center"/>
              <w:rPr>
                <w:rFonts w:ascii="Arial" w:hAnsi="Arial" w:cs="Arial"/>
                <w:b/>
                <w:bCs/>
                <w:color w:val="000000" w:themeColor="text1"/>
                <w:sz w:val="16"/>
                <w:szCs w:val="16"/>
              </w:rPr>
            </w:pPr>
            <w:r w:rsidRPr="00526174">
              <w:rPr>
                <w:rFonts w:ascii="Arial" w:hAnsi="Arial" w:cs="Arial"/>
                <w:b/>
                <w:bCs/>
                <w:color w:val="000000" w:themeColor="text1"/>
                <w:sz w:val="16"/>
                <w:szCs w:val="16"/>
              </w:rPr>
              <w:t>18</w:t>
            </w:r>
          </w:p>
        </w:tc>
        <w:tc>
          <w:tcPr>
            <w:tcW w:w="6612" w:type="dxa"/>
            <w:tcBorders>
              <w:top w:val="single" w:sz="4" w:space="0" w:color="auto"/>
              <w:left w:val="single" w:sz="4" w:space="0" w:color="auto"/>
              <w:bottom w:val="single" w:sz="4" w:space="0" w:color="auto"/>
              <w:right w:val="single" w:sz="4" w:space="0" w:color="auto"/>
            </w:tcBorders>
          </w:tcPr>
          <w:p w14:paraId="29939549" w14:textId="77777777" w:rsidR="00D90011" w:rsidRDefault="00D90011" w:rsidP="00AF52D4">
            <w:pPr>
              <w:pStyle w:val="Sinespaciado1"/>
              <w:jc w:val="both"/>
              <w:rPr>
                <w:rFonts w:ascii="Arial" w:eastAsia="MS Mincho" w:hAnsi="Arial" w:cs="Arial"/>
                <w:b/>
                <w:bCs/>
                <w:color w:val="000000" w:themeColor="text1"/>
                <w:sz w:val="16"/>
                <w:szCs w:val="16"/>
              </w:rPr>
            </w:pPr>
          </w:p>
          <w:p w14:paraId="066A2C1B" w14:textId="2A0F5744" w:rsidR="00983F15" w:rsidRPr="00116125" w:rsidRDefault="00983F15" w:rsidP="00AF52D4">
            <w:pPr>
              <w:pStyle w:val="Sinespaciado1"/>
              <w:jc w:val="both"/>
              <w:rPr>
                <w:rFonts w:ascii="Arial" w:eastAsia="MS Mincho" w:hAnsi="Arial" w:cs="Arial"/>
                <w:b/>
                <w:bCs/>
                <w:color w:val="000000" w:themeColor="text1"/>
                <w:sz w:val="16"/>
                <w:szCs w:val="16"/>
              </w:rPr>
            </w:pPr>
            <w:r w:rsidRPr="00116125">
              <w:rPr>
                <w:rFonts w:ascii="Arial" w:eastAsia="MS Mincho" w:hAnsi="Arial" w:cs="Arial"/>
                <w:b/>
                <w:bCs/>
                <w:color w:val="000000" w:themeColor="text1"/>
                <w:sz w:val="16"/>
                <w:szCs w:val="16"/>
              </w:rPr>
              <w:t>INFRAESTRUCTURA DEL TALLER:</w:t>
            </w:r>
          </w:p>
          <w:p w14:paraId="322AB657" w14:textId="77777777" w:rsidR="00983F15" w:rsidRPr="00116125" w:rsidRDefault="00983F15" w:rsidP="00AF52D4">
            <w:pPr>
              <w:pStyle w:val="Sinespaciado1"/>
              <w:jc w:val="both"/>
              <w:rPr>
                <w:rFonts w:ascii="Arial" w:eastAsia="MS Mincho" w:hAnsi="Arial" w:cs="Arial"/>
                <w:color w:val="000000" w:themeColor="text1"/>
                <w:sz w:val="16"/>
                <w:szCs w:val="16"/>
              </w:rPr>
            </w:pPr>
          </w:p>
          <w:p w14:paraId="2BA1F9BA" w14:textId="77777777" w:rsidR="00983F15" w:rsidRDefault="00983F15" w:rsidP="00AF52D4">
            <w:pPr>
              <w:pStyle w:val="Sinespaciado1"/>
              <w:jc w:val="both"/>
              <w:rPr>
                <w:rFonts w:ascii="Arial" w:eastAsia="Calibri" w:hAnsi="Arial" w:cs="Arial"/>
                <w:color w:val="000000" w:themeColor="text1"/>
                <w:sz w:val="16"/>
                <w:szCs w:val="16"/>
              </w:rPr>
            </w:pPr>
            <w:r w:rsidRPr="00116125">
              <w:rPr>
                <w:rFonts w:ascii="Arial" w:eastAsia="Calibri" w:hAnsi="Arial" w:cs="Arial"/>
                <w:color w:val="000000" w:themeColor="text1"/>
                <w:sz w:val="16"/>
                <w:szCs w:val="16"/>
              </w:rPr>
              <w:t>Con el fin de garantizar la calidad y cumplimiento en la ejecución del contrato se requiere que los proponentes que participen en el proceso cumplan con las siguientes características:</w:t>
            </w:r>
          </w:p>
          <w:p w14:paraId="7FF63167" w14:textId="77777777" w:rsidR="00983F15" w:rsidRDefault="00983F15" w:rsidP="00AF52D4">
            <w:pPr>
              <w:pStyle w:val="Sinespaciado1"/>
              <w:jc w:val="both"/>
              <w:rPr>
                <w:rFonts w:ascii="Arial" w:eastAsia="Calibri" w:hAnsi="Arial" w:cs="Arial"/>
                <w:color w:val="000000" w:themeColor="text1"/>
                <w:sz w:val="16"/>
                <w:szCs w:val="16"/>
              </w:rPr>
            </w:pPr>
          </w:p>
          <w:p w14:paraId="22D23EA5" w14:textId="77777777" w:rsidR="00983F15" w:rsidRDefault="00983F15" w:rsidP="00AF52D4">
            <w:pPr>
              <w:jc w:val="both"/>
              <w:rPr>
                <w:rFonts w:ascii="Arial" w:hAnsi="Arial" w:cs="Arial"/>
                <w:sz w:val="16"/>
                <w:szCs w:val="16"/>
              </w:rPr>
            </w:pPr>
            <w:r w:rsidRPr="00DC07D4">
              <w:rPr>
                <w:rFonts w:ascii="Arial" w:hAnsi="Arial" w:cs="Arial"/>
                <w:sz w:val="16"/>
                <w:szCs w:val="16"/>
              </w:rPr>
              <w:t xml:space="preserve">Para dar cumplimiento a la necesidad institucional de mantenimiento del equipo automotor “motocicletas” se requiere contar como mínimo una (1) sede o taller en la ciudad de </w:t>
            </w:r>
            <w:r>
              <w:rPr>
                <w:rFonts w:ascii="Arial" w:hAnsi="Arial" w:cs="Arial"/>
                <w:sz w:val="16"/>
                <w:szCs w:val="16"/>
              </w:rPr>
              <w:t>Santa Marta</w:t>
            </w:r>
            <w:r w:rsidRPr="00DC07D4">
              <w:rPr>
                <w:rFonts w:ascii="Arial" w:hAnsi="Arial" w:cs="Arial"/>
                <w:sz w:val="16"/>
                <w:szCs w:val="16"/>
              </w:rPr>
              <w:t xml:space="preserve">. que garantice la capacidad para prestar el servicio para el equipo automotor de la </w:t>
            </w:r>
            <w:r>
              <w:rPr>
                <w:rFonts w:ascii="Arial" w:hAnsi="Arial" w:cs="Arial"/>
                <w:sz w:val="16"/>
                <w:szCs w:val="16"/>
              </w:rPr>
              <w:t>Policía Metropolitana de Santa Marta, Departamento de Policía Magdalena y demás unidades adscritas.</w:t>
            </w:r>
          </w:p>
          <w:p w14:paraId="76BA0E17" w14:textId="77777777" w:rsidR="00983F15" w:rsidRPr="00DC07D4" w:rsidRDefault="00983F15" w:rsidP="00AF52D4">
            <w:pPr>
              <w:jc w:val="both"/>
              <w:rPr>
                <w:rFonts w:ascii="Arial" w:hAnsi="Arial" w:cs="Arial"/>
                <w:sz w:val="16"/>
                <w:szCs w:val="16"/>
              </w:rPr>
            </w:pPr>
          </w:p>
          <w:p w14:paraId="5ABB7380" w14:textId="6D7E4F3D" w:rsidR="00983F15" w:rsidRDefault="00983F15" w:rsidP="00AF52D4">
            <w:pPr>
              <w:jc w:val="both"/>
              <w:rPr>
                <w:rFonts w:ascii="Arial" w:hAnsi="Arial" w:cs="Arial"/>
                <w:sz w:val="16"/>
                <w:szCs w:val="16"/>
              </w:rPr>
            </w:pPr>
            <w:r w:rsidRPr="00DC07D4">
              <w:rPr>
                <w:rFonts w:ascii="Arial" w:hAnsi="Arial" w:cs="Arial"/>
                <w:sz w:val="16"/>
                <w:szCs w:val="16"/>
              </w:rPr>
              <w:lastRenderedPageBreak/>
              <w:t xml:space="preserve">El oferente mediante documento escrito por parte del representante legal, deberá indicar la dirección y/o ubicación de la sede del taller con el que deberá dar cumplimiento a los mínimos requeridos, se debe indicar </w:t>
            </w:r>
            <w:r>
              <w:rPr>
                <w:rFonts w:ascii="Arial" w:hAnsi="Arial" w:cs="Arial"/>
                <w:sz w:val="16"/>
                <w:szCs w:val="16"/>
              </w:rPr>
              <w:t xml:space="preserve">en que calidad se encuentra la sede ofrecida </w:t>
            </w:r>
            <w:r w:rsidRPr="00DC07D4">
              <w:rPr>
                <w:rFonts w:ascii="Arial" w:hAnsi="Arial" w:cs="Arial"/>
                <w:sz w:val="16"/>
                <w:szCs w:val="16"/>
              </w:rPr>
              <w:t>si es propia o en arriendo</w:t>
            </w:r>
            <w:r w:rsidR="005B0E26">
              <w:rPr>
                <w:rFonts w:ascii="Arial" w:hAnsi="Arial" w:cs="Arial"/>
                <w:sz w:val="16"/>
                <w:szCs w:val="16"/>
              </w:rPr>
              <w:t>.</w:t>
            </w:r>
          </w:p>
          <w:p w14:paraId="0F7547B2" w14:textId="77777777" w:rsidR="005404CC" w:rsidRDefault="005404CC" w:rsidP="00AF52D4">
            <w:pPr>
              <w:jc w:val="both"/>
              <w:rPr>
                <w:rFonts w:ascii="Arial" w:hAnsi="Arial" w:cs="Arial"/>
                <w:sz w:val="16"/>
                <w:szCs w:val="16"/>
              </w:rPr>
            </w:pPr>
          </w:p>
          <w:p w14:paraId="02C262CD" w14:textId="77777777" w:rsidR="005B0E26" w:rsidRDefault="005404CC" w:rsidP="00AF52D4">
            <w:pPr>
              <w:jc w:val="both"/>
              <w:rPr>
                <w:rFonts w:ascii="Arial" w:hAnsi="Arial" w:cs="Arial"/>
                <w:sz w:val="16"/>
                <w:szCs w:val="16"/>
              </w:rPr>
            </w:pPr>
            <w:r>
              <w:rPr>
                <w:rFonts w:ascii="Arial" w:hAnsi="Arial" w:cs="Arial"/>
                <w:sz w:val="16"/>
                <w:szCs w:val="16"/>
              </w:rPr>
              <w:t xml:space="preserve">Para dar cumplimiento a la necesidad institucional de mantenimiento de motos, el oferente deberá contar con una sede o taller legalmente constituido, abierto al público, ubicado en la ciudad de Santa Marta, debidamente registrado en la correspondiente cámara de comercio con el área mínima exigida, lo cual se acreditara con el certificado de tradición y libertad, expedido por la oficina de registro e instrumentos públicos de Santa Marta, según la sede o taller registrado por el oferente en su certificado de existencia y/o certificado de establecimiento comercial ofrecido para la ejecución del contrato, lo cual se deberá dejar por escrito al momento de la presentación de la oferta, la sede o taller deberá contar con la certificación y/o concepto favorable permitido vigente del uso de suelo en la actividad comercial relacionado en el objeto a contratación (mantenimiento y reparación de </w:t>
            </w:r>
            <w:r w:rsidR="005B0E26">
              <w:rPr>
                <w:rFonts w:ascii="Arial" w:hAnsi="Arial" w:cs="Arial"/>
                <w:sz w:val="16"/>
                <w:szCs w:val="16"/>
              </w:rPr>
              <w:t>motocicleta</w:t>
            </w:r>
            <w:r>
              <w:rPr>
                <w:rFonts w:ascii="Arial" w:hAnsi="Arial" w:cs="Arial"/>
                <w:sz w:val="16"/>
                <w:szCs w:val="16"/>
              </w:rPr>
              <w:t xml:space="preserve">); expedido por la autoridad competente que para este caso es la secretaria de planeación </w:t>
            </w:r>
            <w:r w:rsidR="005B0E26">
              <w:rPr>
                <w:rFonts w:ascii="Arial" w:hAnsi="Arial" w:cs="Arial"/>
                <w:sz w:val="16"/>
                <w:szCs w:val="16"/>
              </w:rPr>
              <w:t xml:space="preserve">o Curaduría Urbana de la ciudad de </w:t>
            </w:r>
            <w:r>
              <w:rPr>
                <w:rFonts w:ascii="Arial" w:hAnsi="Arial" w:cs="Arial"/>
                <w:sz w:val="16"/>
                <w:szCs w:val="16"/>
              </w:rPr>
              <w:t xml:space="preserve">Santa Marta. </w:t>
            </w:r>
          </w:p>
          <w:p w14:paraId="38C076B5" w14:textId="77777777" w:rsidR="005B0E26" w:rsidRDefault="005B0E26" w:rsidP="00AF52D4">
            <w:pPr>
              <w:jc w:val="both"/>
              <w:rPr>
                <w:rFonts w:ascii="Arial" w:hAnsi="Arial" w:cs="Arial"/>
                <w:sz w:val="16"/>
                <w:szCs w:val="16"/>
              </w:rPr>
            </w:pPr>
          </w:p>
          <w:p w14:paraId="29427256" w14:textId="77777777" w:rsidR="008674FF" w:rsidRDefault="008674FF" w:rsidP="008674FF">
            <w:pPr>
              <w:jc w:val="both"/>
              <w:rPr>
                <w:rFonts w:ascii="Arial" w:hAnsi="Arial" w:cs="Arial"/>
                <w:sz w:val="16"/>
                <w:szCs w:val="16"/>
              </w:rPr>
            </w:pPr>
            <w:r w:rsidRPr="008674FF">
              <w:rPr>
                <w:rFonts w:ascii="Arial" w:hAnsi="Arial" w:cs="Arial"/>
                <w:sz w:val="16"/>
                <w:szCs w:val="16"/>
              </w:rPr>
              <w:t>Con el fin de garantizar la libre concurrencia, la transparencia y la pluralidad de oferentes, se permitirá la participación de proponentes domiciliados en cualquier ciudad o municipio del país.</w:t>
            </w:r>
            <w:r>
              <w:rPr>
                <w:rFonts w:ascii="Arial" w:hAnsi="Arial" w:cs="Arial"/>
                <w:sz w:val="16"/>
                <w:szCs w:val="16"/>
              </w:rPr>
              <w:t xml:space="preserve"> </w:t>
            </w:r>
            <w:r w:rsidRPr="008674FF">
              <w:rPr>
                <w:rFonts w:ascii="Arial" w:hAnsi="Arial" w:cs="Arial"/>
                <w:sz w:val="16"/>
                <w:szCs w:val="16"/>
              </w:rPr>
              <w:t xml:space="preserve">No obstante, como requisito de participación, </w:t>
            </w:r>
            <w:r>
              <w:rPr>
                <w:rFonts w:ascii="Arial" w:hAnsi="Arial" w:cs="Arial"/>
                <w:sz w:val="16"/>
                <w:szCs w:val="16"/>
              </w:rPr>
              <w:t xml:space="preserve">es necesario que </w:t>
            </w:r>
            <w:r w:rsidRPr="008674FF">
              <w:rPr>
                <w:rFonts w:ascii="Arial" w:hAnsi="Arial" w:cs="Arial"/>
                <w:sz w:val="16"/>
                <w:szCs w:val="16"/>
              </w:rPr>
              <w:t>al menos uno de los integrantes del proponente (en caso de consorcio, unión temporal</w:t>
            </w:r>
            <w:r>
              <w:rPr>
                <w:rFonts w:ascii="Arial" w:hAnsi="Arial" w:cs="Arial"/>
                <w:sz w:val="16"/>
                <w:szCs w:val="16"/>
              </w:rPr>
              <w:t xml:space="preserve">) </w:t>
            </w:r>
            <w:r w:rsidRPr="008674FF">
              <w:rPr>
                <w:rFonts w:ascii="Arial" w:hAnsi="Arial" w:cs="Arial"/>
                <w:sz w:val="16"/>
                <w:szCs w:val="16"/>
              </w:rPr>
              <w:t>deberá tener domicilio, sucursal o sede en la ciudad de Santa Marta, lo cual deberá acreditarse con el respectivo certificado de existencia y representación legal o documento equivalente.</w:t>
            </w:r>
          </w:p>
          <w:p w14:paraId="63FC7D7C" w14:textId="77777777" w:rsidR="008674FF" w:rsidRDefault="008674FF" w:rsidP="008674FF">
            <w:pPr>
              <w:jc w:val="both"/>
              <w:rPr>
                <w:rFonts w:ascii="Arial" w:hAnsi="Arial" w:cs="Arial"/>
                <w:sz w:val="16"/>
                <w:szCs w:val="16"/>
              </w:rPr>
            </w:pPr>
          </w:p>
          <w:p w14:paraId="03DD61B5" w14:textId="2C05578D" w:rsidR="005404CC" w:rsidRDefault="008674FF" w:rsidP="008674FF">
            <w:pPr>
              <w:jc w:val="both"/>
              <w:rPr>
                <w:rFonts w:ascii="Arial" w:hAnsi="Arial" w:cs="Arial"/>
                <w:sz w:val="16"/>
                <w:szCs w:val="16"/>
              </w:rPr>
            </w:pPr>
            <w:r w:rsidRPr="008674FF">
              <w:rPr>
                <w:rFonts w:ascii="Arial" w:hAnsi="Arial" w:cs="Arial"/>
                <w:sz w:val="16"/>
                <w:szCs w:val="16"/>
              </w:rPr>
              <w:t>Esta condición busca asegurar la presencia local para el cumplimiento oportuno del objeto contractual y la atención efectiva de los compromisos derivados del presente proceso.</w:t>
            </w:r>
            <w:r w:rsidR="005404CC">
              <w:rPr>
                <w:rFonts w:ascii="Arial" w:hAnsi="Arial" w:cs="Arial"/>
                <w:sz w:val="16"/>
                <w:szCs w:val="16"/>
              </w:rPr>
              <w:t xml:space="preserve">              </w:t>
            </w:r>
          </w:p>
          <w:p w14:paraId="3C3EC2BC" w14:textId="77777777" w:rsidR="005404CC" w:rsidRDefault="005404CC" w:rsidP="00AF52D4">
            <w:pPr>
              <w:jc w:val="both"/>
              <w:rPr>
                <w:rFonts w:ascii="Arial" w:hAnsi="Arial" w:cs="Arial"/>
                <w:sz w:val="16"/>
                <w:szCs w:val="16"/>
              </w:rPr>
            </w:pPr>
          </w:p>
          <w:p w14:paraId="70D0E31E" w14:textId="77777777" w:rsidR="00983F15" w:rsidRPr="00655260" w:rsidRDefault="00983F15" w:rsidP="00AF52D4">
            <w:pPr>
              <w:jc w:val="both"/>
              <w:rPr>
                <w:rFonts w:ascii="Arial" w:eastAsia="Calibri" w:hAnsi="Arial" w:cs="Arial"/>
                <w:color w:val="000000" w:themeColor="text1"/>
                <w:sz w:val="16"/>
                <w:szCs w:val="16"/>
              </w:rPr>
            </w:pPr>
            <w:r w:rsidRPr="00655260">
              <w:rPr>
                <w:rFonts w:ascii="Arial" w:eastAsia="Calibri" w:hAnsi="Arial" w:cs="Arial"/>
                <w:color w:val="000000" w:themeColor="text1"/>
                <w:sz w:val="16"/>
                <w:szCs w:val="16"/>
              </w:rPr>
              <w:t>La sede o taller ofertado no se podrá cambiar durante la evaluación del proceso y durante la ejecución del contrato si requiere el cambio de sede se deberá informar al supervisor del contrato y cumplir con los requisitos aquí solicitados.</w:t>
            </w:r>
          </w:p>
          <w:p w14:paraId="18A5F009" w14:textId="77777777" w:rsidR="00983F15" w:rsidRDefault="00983F15" w:rsidP="00AF52D4">
            <w:pPr>
              <w:pStyle w:val="Sinespaciado1"/>
              <w:jc w:val="both"/>
              <w:rPr>
                <w:rFonts w:ascii="Arial" w:eastAsia="Calibri" w:hAnsi="Arial" w:cs="Arial"/>
                <w:color w:val="000000" w:themeColor="text1"/>
                <w:sz w:val="16"/>
                <w:szCs w:val="16"/>
              </w:rPr>
            </w:pPr>
          </w:p>
          <w:p w14:paraId="30F63FBE" w14:textId="77777777" w:rsidR="00983F15" w:rsidRPr="004858BE" w:rsidRDefault="00983F15" w:rsidP="00AF52D4">
            <w:pPr>
              <w:pStyle w:val="Sinespaciado1"/>
              <w:jc w:val="both"/>
              <w:rPr>
                <w:rFonts w:ascii="Arial" w:eastAsia="Calibri" w:hAnsi="Arial" w:cs="Arial"/>
                <w:color w:val="000000" w:themeColor="text1"/>
                <w:sz w:val="16"/>
                <w:szCs w:val="16"/>
              </w:rPr>
            </w:pPr>
            <w:r w:rsidRPr="004858BE">
              <w:rPr>
                <w:rFonts w:ascii="Arial" w:eastAsia="Calibri" w:hAnsi="Arial" w:cs="Arial"/>
                <w:color w:val="000000" w:themeColor="text1"/>
                <w:sz w:val="16"/>
                <w:szCs w:val="16"/>
              </w:rPr>
              <w:t>Las sedes y/o talleres ofrecidos para el presente proceso de selección, NO se podrá ofrecer de manera simultánea para el proceso de selección de CARROS; toda vez que por experiencias en la ejecución de los contratos de MOTOS y CARROS en una misma sede y/o taller, se recomienda técnicamente que se ejecuten en sitios distintos con el fin de mejorar la eficacia y eficiencia de los servicios de mantenimientos preventivos y correctivos que demanda la institución en cuanto a la optimización de los mismos. Por ende, el ofrecimiento de una misma sede y/o taller seleccionado(a) en alguno de los 2 procesos será causal de rechazo en el proceso de selección en el que este participando. Y en el caso de que se logre evidenciar, que de manera paralela o simultánea en los procesos de selección de MOTOS y CARROS; se este ofrecimiento una misma sede y/o taller, será causal de rechazo en ambos procesos.</w:t>
            </w:r>
          </w:p>
          <w:p w14:paraId="71F837E2" w14:textId="77777777" w:rsidR="00983F15" w:rsidRDefault="00983F15" w:rsidP="00AF52D4">
            <w:pPr>
              <w:pStyle w:val="Sinespaciado1"/>
              <w:jc w:val="both"/>
              <w:rPr>
                <w:rFonts w:ascii="Arial" w:eastAsia="Calibri" w:hAnsi="Arial" w:cs="Arial"/>
                <w:color w:val="000000" w:themeColor="text1"/>
                <w:sz w:val="16"/>
                <w:szCs w:val="16"/>
              </w:rPr>
            </w:pPr>
          </w:p>
          <w:p w14:paraId="5A84CD77" w14:textId="77777777" w:rsidR="00983F15" w:rsidRPr="00526174" w:rsidRDefault="00983F15" w:rsidP="00AF52D4">
            <w:pPr>
              <w:pStyle w:val="Sinespaciado1"/>
              <w:jc w:val="both"/>
              <w:rPr>
                <w:rFonts w:ascii="Arial" w:eastAsia="Calibri" w:hAnsi="Arial" w:cs="Arial"/>
                <w:color w:val="000000" w:themeColor="text1"/>
                <w:sz w:val="16"/>
                <w:szCs w:val="16"/>
              </w:rPr>
            </w:pPr>
            <w:r w:rsidRPr="00526174">
              <w:rPr>
                <w:rFonts w:ascii="Arial" w:eastAsia="Calibri" w:hAnsi="Arial" w:cs="Arial"/>
                <w:color w:val="000000" w:themeColor="text1"/>
                <w:sz w:val="16"/>
                <w:szCs w:val="16"/>
              </w:rPr>
              <w:t xml:space="preserve">Las instalaciones deberán contar con sistema de monitoreo por cámaras las 24 horas del día que cubran los puestos o bahías de trabajo donde se realizarán los mantenimientos a los vehículos, así como los sitios donde está ubicado el equipo automotor de la institución, el guardado del archivo fílmico de mínimo treinta (30) días calendarios, con el fin de garantizar la seguridad e integridad de los vehículos institucionales, con la siguiente infraestructura y área de trabajo exclusivo para la Policía Nacional: </w:t>
            </w:r>
          </w:p>
          <w:p w14:paraId="33CB2B84" w14:textId="77777777" w:rsidR="00983F15" w:rsidRPr="00526174" w:rsidRDefault="00983F15" w:rsidP="00AF52D4">
            <w:pPr>
              <w:pStyle w:val="Sinespaciado1"/>
              <w:jc w:val="both"/>
              <w:rPr>
                <w:rFonts w:ascii="Arial" w:eastAsia="Calibri" w:hAnsi="Arial" w:cs="Arial"/>
                <w:color w:val="000000" w:themeColor="text1"/>
                <w:sz w:val="16"/>
                <w:szCs w:val="16"/>
              </w:rPr>
            </w:pPr>
          </w:p>
          <w:p w14:paraId="14514644" w14:textId="77777777" w:rsidR="00983F15" w:rsidRDefault="00983F15" w:rsidP="00AF52D4">
            <w:pPr>
              <w:pStyle w:val="Sinespaciado1"/>
              <w:jc w:val="both"/>
              <w:rPr>
                <w:rFonts w:ascii="Arial" w:eastAsia="Calibri" w:hAnsi="Arial" w:cs="Arial"/>
                <w:color w:val="000000" w:themeColor="text1"/>
                <w:sz w:val="16"/>
                <w:szCs w:val="16"/>
              </w:rPr>
            </w:pPr>
            <w:r w:rsidRPr="00526174">
              <w:rPr>
                <w:rFonts w:ascii="Arial" w:eastAsia="Calibri" w:hAnsi="Arial" w:cs="Arial"/>
                <w:color w:val="000000" w:themeColor="text1"/>
                <w:sz w:val="16"/>
                <w:szCs w:val="16"/>
              </w:rPr>
              <w:t>El oferente deberá presentar certificación</w:t>
            </w:r>
            <w:r>
              <w:rPr>
                <w:rFonts w:ascii="Arial" w:eastAsia="Calibri" w:hAnsi="Arial" w:cs="Arial"/>
                <w:color w:val="000000" w:themeColor="text1"/>
                <w:sz w:val="16"/>
                <w:szCs w:val="16"/>
              </w:rPr>
              <w:t xml:space="preserve"> debidamente firmada por el representante legal, donde conste que el taller cuenta con las siguientes condiciones:</w:t>
            </w:r>
          </w:p>
          <w:p w14:paraId="0D0153FB" w14:textId="77777777" w:rsidR="00983F15" w:rsidRPr="00526174" w:rsidRDefault="00983F15" w:rsidP="00AF52D4">
            <w:pPr>
              <w:pStyle w:val="Sinespaciado1"/>
              <w:jc w:val="both"/>
              <w:rPr>
                <w:rFonts w:ascii="Arial" w:eastAsia="Calibri" w:hAnsi="Arial" w:cs="Arial"/>
                <w:color w:val="000000" w:themeColor="text1"/>
                <w:sz w:val="16"/>
                <w:szCs w:val="16"/>
              </w:rPr>
            </w:pPr>
          </w:p>
          <w:p w14:paraId="06FF7D48" w14:textId="77777777" w:rsidR="00983F15" w:rsidRPr="00F40E77" w:rsidRDefault="00983F15">
            <w:pPr>
              <w:pStyle w:val="Sinespaciado1"/>
              <w:numPr>
                <w:ilvl w:val="0"/>
                <w:numId w:val="70"/>
              </w:numPr>
              <w:ind w:left="460" w:hanging="283"/>
              <w:jc w:val="both"/>
              <w:rPr>
                <w:rFonts w:ascii="Arial" w:hAnsi="Arial" w:cs="Arial"/>
                <w:color w:val="000000" w:themeColor="text1"/>
                <w:sz w:val="16"/>
                <w:szCs w:val="16"/>
              </w:rPr>
            </w:pPr>
            <w:r w:rsidRPr="00F40E77">
              <w:rPr>
                <w:rFonts w:ascii="Arial" w:hAnsi="Arial" w:cs="Arial"/>
                <w:color w:val="000000" w:themeColor="text1"/>
                <w:sz w:val="16"/>
                <w:szCs w:val="16"/>
              </w:rPr>
              <w:t>Espacio operativo cubierto (bajo techo) para el mantenimiento de las motocicletas y simultáneo a Diez (10) motos, de acuerdo a las siguientes condiciones técnicas:</w:t>
            </w:r>
          </w:p>
          <w:p w14:paraId="1275F65F" w14:textId="77777777" w:rsidR="00983F15" w:rsidRPr="00B63AA9" w:rsidRDefault="00983F15" w:rsidP="00AF52D4">
            <w:pPr>
              <w:pStyle w:val="Sinespaciado1"/>
              <w:jc w:val="both"/>
              <w:rPr>
                <w:rFonts w:ascii="Arial" w:hAnsi="Arial" w:cs="Arial"/>
                <w:color w:val="FF0000"/>
                <w:sz w:val="16"/>
                <w:szCs w:val="16"/>
              </w:rPr>
            </w:pPr>
          </w:p>
          <w:p w14:paraId="52794B5D" w14:textId="77777777" w:rsidR="00983F15" w:rsidRPr="00B63AA9" w:rsidRDefault="00983F15" w:rsidP="00AF52D4">
            <w:pPr>
              <w:pStyle w:val="Sinespaciado1"/>
              <w:jc w:val="both"/>
              <w:rPr>
                <w:rFonts w:ascii="Arial" w:hAnsi="Arial" w:cs="Arial"/>
                <w:color w:val="FF0000"/>
                <w:sz w:val="2"/>
                <w:szCs w:val="2"/>
              </w:rPr>
            </w:pPr>
          </w:p>
          <w:p w14:paraId="124D191D" w14:textId="77777777" w:rsidR="00983F15" w:rsidRDefault="00983F15">
            <w:pPr>
              <w:pStyle w:val="Textoindependiente2"/>
              <w:numPr>
                <w:ilvl w:val="0"/>
                <w:numId w:val="71"/>
              </w:numPr>
              <w:rPr>
                <w:color w:val="000000" w:themeColor="text1"/>
                <w:sz w:val="16"/>
                <w:szCs w:val="16"/>
              </w:rPr>
            </w:pPr>
            <w:r w:rsidRPr="00526174">
              <w:rPr>
                <w:color w:val="000000" w:themeColor="text1"/>
                <w:sz w:val="16"/>
                <w:szCs w:val="16"/>
              </w:rPr>
              <w:t xml:space="preserve">Nueve (9) </w:t>
            </w:r>
            <w:r>
              <w:rPr>
                <w:color w:val="000000" w:themeColor="text1"/>
                <w:sz w:val="16"/>
                <w:szCs w:val="16"/>
              </w:rPr>
              <w:t>P</w:t>
            </w:r>
            <w:r w:rsidRPr="00526174">
              <w:rPr>
                <w:color w:val="000000" w:themeColor="text1"/>
                <w:sz w:val="16"/>
                <w:szCs w:val="16"/>
              </w:rPr>
              <w:t xml:space="preserve">uestos de </w:t>
            </w:r>
            <w:r>
              <w:rPr>
                <w:color w:val="000000" w:themeColor="text1"/>
                <w:sz w:val="16"/>
                <w:szCs w:val="16"/>
              </w:rPr>
              <w:t>T</w:t>
            </w:r>
            <w:r w:rsidRPr="00526174">
              <w:rPr>
                <w:color w:val="000000" w:themeColor="text1"/>
                <w:sz w:val="16"/>
                <w:szCs w:val="16"/>
              </w:rPr>
              <w:t>rabajo con el espacio necesario para el mantenimiento de motocicletas.</w:t>
            </w:r>
          </w:p>
          <w:p w14:paraId="32C91759" w14:textId="77777777" w:rsidR="00983F15" w:rsidRPr="002F30D0" w:rsidRDefault="00983F15">
            <w:pPr>
              <w:pStyle w:val="Textoindependiente2"/>
              <w:numPr>
                <w:ilvl w:val="0"/>
                <w:numId w:val="71"/>
              </w:numPr>
              <w:rPr>
                <w:color w:val="000000" w:themeColor="text1"/>
                <w:sz w:val="16"/>
                <w:szCs w:val="16"/>
              </w:rPr>
            </w:pPr>
            <w:r w:rsidRPr="002F30D0">
              <w:rPr>
                <w:color w:val="000000" w:themeColor="text1"/>
                <w:sz w:val="16"/>
                <w:szCs w:val="16"/>
              </w:rPr>
              <w:t xml:space="preserve">Un (1) </w:t>
            </w:r>
            <w:r>
              <w:rPr>
                <w:color w:val="000000" w:themeColor="text1"/>
                <w:sz w:val="16"/>
                <w:szCs w:val="16"/>
              </w:rPr>
              <w:t>P</w:t>
            </w:r>
            <w:r w:rsidRPr="002F30D0">
              <w:rPr>
                <w:color w:val="000000" w:themeColor="text1"/>
                <w:sz w:val="16"/>
                <w:szCs w:val="16"/>
              </w:rPr>
              <w:t xml:space="preserve">uesto de </w:t>
            </w:r>
            <w:r>
              <w:rPr>
                <w:color w:val="000000" w:themeColor="text1"/>
                <w:sz w:val="16"/>
                <w:szCs w:val="16"/>
              </w:rPr>
              <w:t>T</w:t>
            </w:r>
            <w:r w:rsidRPr="002F30D0">
              <w:rPr>
                <w:color w:val="000000" w:themeColor="text1"/>
                <w:sz w:val="16"/>
                <w:szCs w:val="16"/>
              </w:rPr>
              <w:t>rabajo con el espacio y la herramienta necesaria para realizar el diagnóstico de motocicletas por parte del operario sala diagnostico automotor del grupo movilidad.</w:t>
            </w:r>
          </w:p>
          <w:p w14:paraId="67917271" w14:textId="77777777" w:rsidR="00983F15" w:rsidRPr="00526174" w:rsidRDefault="00983F15" w:rsidP="00AF52D4">
            <w:pPr>
              <w:pStyle w:val="Prrafodelista"/>
              <w:rPr>
                <w:rFonts w:ascii="Arial" w:hAnsi="Arial" w:cs="Arial"/>
                <w:color w:val="000000" w:themeColor="text1"/>
                <w:sz w:val="16"/>
                <w:szCs w:val="16"/>
              </w:rPr>
            </w:pPr>
          </w:p>
          <w:p w14:paraId="51E05355" w14:textId="77777777" w:rsidR="00983F15" w:rsidRPr="00E407A2" w:rsidRDefault="00983F15">
            <w:pPr>
              <w:pStyle w:val="Textoindependiente2"/>
              <w:numPr>
                <w:ilvl w:val="0"/>
                <w:numId w:val="65"/>
              </w:numPr>
              <w:ind w:left="481" w:hanging="284"/>
              <w:rPr>
                <w:color w:val="000000" w:themeColor="text1"/>
                <w:sz w:val="16"/>
                <w:szCs w:val="16"/>
              </w:rPr>
            </w:pPr>
            <w:r w:rsidRPr="00526174">
              <w:rPr>
                <w:color w:val="000000" w:themeColor="text1"/>
                <w:sz w:val="16"/>
                <w:szCs w:val="16"/>
              </w:rPr>
              <w:t>Área no inferior a 6 mts</w:t>
            </w:r>
            <w:r w:rsidRPr="00526174">
              <w:rPr>
                <w:color w:val="000000" w:themeColor="text1"/>
                <w:sz w:val="16"/>
                <w:szCs w:val="16"/>
                <w:vertAlign w:val="superscript"/>
              </w:rPr>
              <w:t>2</w:t>
            </w:r>
            <w:r w:rsidRPr="00526174">
              <w:rPr>
                <w:color w:val="000000" w:themeColor="text1"/>
                <w:sz w:val="16"/>
                <w:szCs w:val="16"/>
              </w:rPr>
              <w:t xml:space="preserve"> por cada puesto de trabajo (3X2 Metros), </w:t>
            </w:r>
            <w:r w:rsidRPr="00526174">
              <w:rPr>
                <w:rFonts w:eastAsia="Calibri"/>
                <w:color w:val="000000" w:themeColor="text1"/>
                <w:sz w:val="16"/>
                <w:szCs w:val="20"/>
                <w:lang w:eastAsia="en-US"/>
              </w:rPr>
              <w:t xml:space="preserve">la medida 3x2 equivale a 3 </w:t>
            </w:r>
            <w:proofErr w:type="spellStart"/>
            <w:r w:rsidRPr="00526174">
              <w:rPr>
                <w:rFonts w:eastAsia="Calibri"/>
                <w:color w:val="000000" w:themeColor="text1"/>
                <w:sz w:val="16"/>
                <w:szCs w:val="20"/>
                <w:lang w:eastAsia="en-US"/>
              </w:rPr>
              <w:t>mts</w:t>
            </w:r>
            <w:proofErr w:type="spellEnd"/>
            <w:r w:rsidRPr="00526174">
              <w:rPr>
                <w:rFonts w:eastAsia="Calibri"/>
                <w:color w:val="000000" w:themeColor="text1"/>
                <w:sz w:val="16"/>
                <w:szCs w:val="20"/>
                <w:lang w:eastAsia="en-US"/>
              </w:rPr>
              <w:t xml:space="preserve"> de largo por 2 ancho y que a su vez su dimensión puede ser tomada de los bordes externos de la línea demarcada.</w:t>
            </w:r>
            <w:r>
              <w:rPr>
                <w:rFonts w:eastAsia="Calibri"/>
                <w:color w:val="000000" w:themeColor="text1"/>
                <w:sz w:val="16"/>
                <w:szCs w:val="20"/>
                <w:lang w:eastAsia="en-US"/>
              </w:rPr>
              <w:t xml:space="preserve"> </w:t>
            </w:r>
            <w:r w:rsidRPr="00EC5457">
              <w:rPr>
                <w:rFonts w:eastAsia="Calibri"/>
                <w:color w:val="000000" w:themeColor="text1"/>
                <w:sz w:val="16"/>
                <w:szCs w:val="20"/>
                <w:lang w:eastAsia="en-US"/>
              </w:rPr>
              <w:t>Para lo cual se deberá anexar fotografía y planos de los mismo; lo cual estará sujeto a la visita técnica de verificación.</w:t>
            </w:r>
          </w:p>
          <w:p w14:paraId="25E9CE81" w14:textId="77777777" w:rsidR="00983F15" w:rsidRPr="00526174" w:rsidRDefault="00983F15" w:rsidP="00AF52D4">
            <w:pPr>
              <w:pStyle w:val="Sinespaciado1"/>
              <w:jc w:val="both"/>
              <w:rPr>
                <w:rFonts w:ascii="Arial" w:eastAsia="Calibri" w:hAnsi="Arial" w:cs="Arial"/>
                <w:color w:val="000000" w:themeColor="text1"/>
                <w:sz w:val="16"/>
                <w:szCs w:val="16"/>
              </w:rPr>
            </w:pPr>
          </w:p>
          <w:p w14:paraId="15A3F08D" w14:textId="77777777" w:rsidR="00983F15" w:rsidRPr="00526174" w:rsidRDefault="00983F15" w:rsidP="00AF52D4">
            <w:pPr>
              <w:pStyle w:val="Sinespaciado1"/>
              <w:jc w:val="both"/>
              <w:rPr>
                <w:rFonts w:ascii="Arial" w:eastAsia="Calibri" w:hAnsi="Arial" w:cs="Arial"/>
                <w:color w:val="000000" w:themeColor="text1"/>
                <w:sz w:val="16"/>
                <w:szCs w:val="16"/>
              </w:rPr>
            </w:pPr>
            <w:r w:rsidRPr="00526174">
              <w:rPr>
                <w:rFonts w:ascii="Arial" w:eastAsia="Calibri" w:hAnsi="Arial" w:cs="Arial"/>
                <w:color w:val="000000" w:themeColor="text1"/>
                <w:sz w:val="16"/>
                <w:szCs w:val="16"/>
              </w:rPr>
              <w:t>Una vez terminado el mantenimiento de cada vehículo no podrán quedar en zonas públicas (andenes y vías), deberán tener una zona de parqueo la cual no afecte el libre desplazamiento vehicular o peatonal, tanto en la parte interna del taller como en la parte externa, en atención al Código Nacional de Transito Ley 769 de 2002.</w:t>
            </w:r>
          </w:p>
          <w:p w14:paraId="4D5001DA" w14:textId="77777777" w:rsidR="00983F15" w:rsidRPr="00526174" w:rsidRDefault="00983F15" w:rsidP="00AF52D4">
            <w:pPr>
              <w:pStyle w:val="Sinespaciado1"/>
              <w:jc w:val="both"/>
              <w:rPr>
                <w:rFonts w:ascii="Arial" w:eastAsia="Calibri" w:hAnsi="Arial" w:cs="Arial"/>
                <w:color w:val="000000" w:themeColor="text1"/>
                <w:sz w:val="16"/>
                <w:szCs w:val="16"/>
              </w:rPr>
            </w:pPr>
          </w:p>
          <w:p w14:paraId="1163DD9E" w14:textId="77777777" w:rsidR="00983F15" w:rsidRPr="00526174" w:rsidRDefault="00983F15" w:rsidP="00AF52D4">
            <w:pPr>
              <w:pStyle w:val="Sinespaciado1"/>
              <w:jc w:val="both"/>
              <w:rPr>
                <w:rFonts w:ascii="Arial" w:eastAsia="Calibri" w:hAnsi="Arial" w:cs="Arial"/>
                <w:color w:val="000000" w:themeColor="text1"/>
                <w:sz w:val="16"/>
                <w:szCs w:val="18"/>
              </w:rPr>
            </w:pPr>
            <w:r w:rsidRPr="00526174">
              <w:rPr>
                <w:rFonts w:ascii="Arial" w:eastAsia="Calibri" w:hAnsi="Arial" w:cs="Arial"/>
                <w:color w:val="000000" w:themeColor="text1"/>
                <w:sz w:val="16"/>
                <w:szCs w:val="18"/>
              </w:rPr>
              <w:t>Los proponentes deberán indicar la descripción del taller (distribución de áreas y localización del mismo), así mismo para cada taller ofertado deberá anexar la certificación de cámara y comercio en la cual se demuestre que las instalaciones ofertadas cumplen con el objeto del presente proceso y se encuentra adecuadas para realizar mantenimiento al equipo automotor.</w:t>
            </w:r>
          </w:p>
          <w:p w14:paraId="3F39AC92" w14:textId="77777777" w:rsidR="00983F15" w:rsidRPr="00526174" w:rsidRDefault="00983F15" w:rsidP="00AF52D4">
            <w:pPr>
              <w:pStyle w:val="Sinespaciado1"/>
              <w:jc w:val="both"/>
              <w:rPr>
                <w:rFonts w:ascii="Arial" w:eastAsia="Calibri" w:hAnsi="Arial" w:cs="Arial"/>
                <w:color w:val="000000" w:themeColor="text1"/>
                <w:sz w:val="14"/>
                <w:szCs w:val="16"/>
              </w:rPr>
            </w:pPr>
          </w:p>
          <w:p w14:paraId="229E4365" w14:textId="77777777" w:rsidR="00983F15" w:rsidRPr="00526174" w:rsidRDefault="00983F15" w:rsidP="00AF52D4">
            <w:pPr>
              <w:pStyle w:val="Sinespaciado1"/>
              <w:jc w:val="both"/>
              <w:rPr>
                <w:rFonts w:ascii="Arial" w:eastAsia="Arial" w:hAnsi="Arial" w:cs="Arial"/>
                <w:color w:val="000000" w:themeColor="text1"/>
                <w:sz w:val="16"/>
                <w:szCs w:val="16"/>
              </w:rPr>
            </w:pPr>
            <w:r w:rsidRPr="00526174">
              <w:rPr>
                <w:rFonts w:ascii="Arial" w:eastAsia="Arial" w:hAnsi="Arial" w:cs="Arial"/>
                <w:b/>
                <w:color w:val="000000" w:themeColor="text1"/>
                <w:sz w:val="16"/>
                <w:szCs w:val="16"/>
              </w:rPr>
              <w:t>NOTA 1</w:t>
            </w:r>
            <w:r w:rsidRPr="00526174">
              <w:rPr>
                <w:rFonts w:ascii="Arial" w:eastAsia="Arial" w:hAnsi="Arial" w:cs="Arial"/>
                <w:color w:val="000000" w:themeColor="text1"/>
                <w:sz w:val="16"/>
                <w:szCs w:val="16"/>
              </w:rPr>
              <w:t>: El comité Técnico evaluador realizara visita con el fin de verificar que las instalaciones ofertadas cumplan con los requisitos exigidos,</w:t>
            </w:r>
            <w:r w:rsidRPr="00526174">
              <w:rPr>
                <w:rFonts w:ascii="Arial" w:hAnsi="Arial" w:cs="Arial"/>
                <w:color w:val="000000" w:themeColor="text1"/>
                <w:sz w:val="16"/>
                <w:szCs w:val="16"/>
              </w:rPr>
              <w:t xml:space="preserve"> </w:t>
            </w:r>
            <w:r w:rsidRPr="00526174">
              <w:rPr>
                <w:rFonts w:ascii="Arial" w:eastAsia="Arial" w:hAnsi="Arial" w:cs="Arial"/>
                <w:color w:val="000000" w:themeColor="text1"/>
                <w:sz w:val="16"/>
                <w:szCs w:val="16"/>
              </w:rPr>
              <w:t>así mismo se verificará que se encuentre en funcionamiento como taller de mantenimiento de vehículos.</w:t>
            </w:r>
          </w:p>
          <w:p w14:paraId="2C8C31D0" w14:textId="77777777" w:rsidR="00983F15" w:rsidRPr="00526174" w:rsidRDefault="00983F15" w:rsidP="00AF52D4">
            <w:pPr>
              <w:pStyle w:val="Sinespaciado1"/>
              <w:jc w:val="both"/>
              <w:rPr>
                <w:rFonts w:ascii="Arial" w:eastAsia="MS Mincho" w:hAnsi="Arial" w:cs="Arial"/>
                <w:color w:val="000000" w:themeColor="text1"/>
                <w:sz w:val="16"/>
                <w:szCs w:val="16"/>
              </w:rPr>
            </w:pPr>
            <w:r w:rsidRPr="00526174">
              <w:rPr>
                <w:rFonts w:ascii="Arial" w:eastAsia="MS Mincho" w:hAnsi="Arial" w:cs="Arial"/>
                <w:b/>
                <w:color w:val="000000" w:themeColor="text1"/>
                <w:sz w:val="16"/>
                <w:szCs w:val="16"/>
              </w:rPr>
              <w:t xml:space="preserve">Nota 2: </w:t>
            </w:r>
            <w:r w:rsidRPr="00526174">
              <w:rPr>
                <w:rFonts w:ascii="Arial" w:eastAsia="MS Mincho" w:hAnsi="Arial" w:cs="Arial"/>
                <w:color w:val="000000" w:themeColor="text1"/>
                <w:sz w:val="16"/>
                <w:szCs w:val="16"/>
              </w:rPr>
              <w:t>El contratista deberá garantizar nueve (09) puestos de trabajo para que el personal que desarrolle las funciones de mantenimiento por taller ofertado, con prioridad para la atención de las motocicletas del presente proceso.</w:t>
            </w:r>
          </w:p>
          <w:p w14:paraId="195FD447" w14:textId="77777777" w:rsidR="00983F15" w:rsidRPr="00526174" w:rsidRDefault="00983F15" w:rsidP="00AF52D4">
            <w:pPr>
              <w:pStyle w:val="Sinespaciado1"/>
              <w:jc w:val="both"/>
              <w:rPr>
                <w:rFonts w:ascii="Arial" w:eastAsia="Calibri" w:hAnsi="Arial" w:cs="Arial"/>
                <w:color w:val="000000" w:themeColor="text1"/>
                <w:sz w:val="16"/>
                <w:szCs w:val="16"/>
              </w:rPr>
            </w:pPr>
            <w:r w:rsidRPr="00526174">
              <w:rPr>
                <w:rFonts w:ascii="Arial" w:eastAsia="MS Mincho" w:hAnsi="Arial" w:cs="Arial"/>
                <w:b/>
                <w:color w:val="000000" w:themeColor="text1"/>
                <w:sz w:val="16"/>
                <w:szCs w:val="16"/>
              </w:rPr>
              <w:t>Nota 3:</w:t>
            </w:r>
            <w:r w:rsidRPr="00526174">
              <w:rPr>
                <w:rFonts w:ascii="Arial" w:eastAsia="MS Mincho" w:hAnsi="Arial" w:cs="Arial"/>
                <w:color w:val="000000" w:themeColor="text1"/>
                <w:sz w:val="16"/>
                <w:szCs w:val="16"/>
              </w:rPr>
              <w:t xml:space="preserve"> </w:t>
            </w:r>
            <w:r w:rsidRPr="00526174">
              <w:rPr>
                <w:rFonts w:ascii="Arial" w:eastAsia="Calibri" w:hAnsi="Arial" w:cs="Arial"/>
                <w:color w:val="000000" w:themeColor="text1"/>
                <w:sz w:val="16"/>
                <w:szCs w:val="16"/>
              </w:rPr>
              <w:t xml:space="preserve">No se aceptará que </w:t>
            </w:r>
            <w:r w:rsidRPr="00526174">
              <w:rPr>
                <w:rFonts w:ascii="Arial" w:eastAsia="Arial" w:hAnsi="Arial" w:cs="Arial"/>
                <w:color w:val="000000" w:themeColor="text1"/>
                <w:sz w:val="16"/>
                <w:szCs w:val="16"/>
              </w:rPr>
              <w:t xml:space="preserve">dos o más oferentes </w:t>
            </w:r>
            <w:r w:rsidRPr="00526174">
              <w:rPr>
                <w:rFonts w:ascii="Arial" w:eastAsia="Calibri" w:hAnsi="Arial" w:cs="Arial"/>
                <w:color w:val="000000" w:themeColor="text1"/>
                <w:sz w:val="16"/>
                <w:szCs w:val="16"/>
              </w:rPr>
              <w:t>presenten una misma sede o taller.</w:t>
            </w:r>
          </w:p>
          <w:p w14:paraId="0C5F67DC" w14:textId="77777777" w:rsidR="00983F15" w:rsidRPr="00526174" w:rsidRDefault="00983F15" w:rsidP="00AF52D4">
            <w:pPr>
              <w:pStyle w:val="Sinespaciado1"/>
              <w:jc w:val="both"/>
              <w:rPr>
                <w:rFonts w:ascii="Arial" w:eastAsia="Arial" w:hAnsi="Arial" w:cs="Arial"/>
                <w:color w:val="000000" w:themeColor="text1"/>
                <w:sz w:val="16"/>
                <w:szCs w:val="16"/>
              </w:rPr>
            </w:pPr>
            <w:r w:rsidRPr="00526174">
              <w:rPr>
                <w:rFonts w:ascii="Arial" w:eastAsia="Calibri" w:hAnsi="Arial" w:cs="Arial"/>
                <w:b/>
                <w:color w:val="000000" w:themeColor="text1"/>
                <w:sz w:val="16"/>
                <w:szCs w:val="16"/>
              </w:rPr>
              <w:t>Nota 4:</w:t>
            </w:r>
            <w:r w:rsidRPr="00526174">
              <w:rPr>
                <w:rFonts w:ascii="Arial" w:eastAsia="Calibri" w:hAnsi="Arial" w:cs="Arial"/>
                <w:color w:val="000000" w:themeColor="text1"/>
                <w:sz w:val="16"/>
                <w:szCs w:val="16"/>
              </w:rPr>
              <w:t xml:space="preserve"> </w:t>
            </w:r>
            <w:r w:rsidRPr="00526174">
              <w:rPr>
                <w:rFonts w:ascii="Arial" w:eastAsia="Arial" w:hAnsi="Arial" w:cs="Arial"/>
                <w:color w:val="000000" w:themeColor="text1"/>
                <w:sz w:val="16"/>
                <w:szCs w:val="16"/>
              </w:rPr>
              <w:t>en caso de presentarse una emergencia social, económica y ambiental se deberá cumplir con las políticas nacionales y municipales, las recomendaciones sanitarias de las autoridades de salud, las recomendaciones de las autoridades económicas, las recomendaciones de las autoridades ambientales, y cumplir con todas las medidas de bioseguridad que se dictaminen con el fin de lograr la ejecución idónea del contrato. El cumplimiento de estas medidas debe ser concertadas con el supervisor del contrato.</w:t>
            </w:r>
          </w:p>
          <w:p w14:paraId="43202203" w14:textId="77777777" w:rsidR="00983F15" w:rsidRPr="00526174" w:rsidRDefault="00983F15" w:rsidP="00AF52D4">
            <w:pPr>
              <w:pStyle w:val="Sinespaciado1"/>
              <w:jc w:val="both"/>
              <w:rPr>
                <w:rFonts w:ascii="Arial" w:eastAsia="Calibri" w:hAnsi="Arial" w:cs="Arial"/>
                <w:color w:val="000000" w:themeColor="text1"/>
                <w:sz w:val="16"/>
                <w:szCs w:val="16"/>
              </w:rPr>
            </w:pPr>
            <w:r w:rsidRPr="00526174">
              <w:rPr>
                <w:rFonts w:ascii="Arial" w:eastAsia="Calibri" w:hAnsi="Arial" w:cs="Arial"/>
                <w:b/>
                <w:color w:val="000000" w:themeColor="text1"/>
                <w:sz w:val="16"/>
                <w:szCs w:val="16"/>
              </w:rPr>
              <w:t>Nota 5:</w:t>
            </w:r>
            <w:r w:rsidRPr="00526174">
              <w:rPr>
                <w:rFonts w:ascii="Arial" w:eastAsia="Calibri" w:hAnsi="Arial" w:cs="Arial"/>
                <w:color w:val="000000" w:themeColor="text1"/>
                <w:sz w:val="16"/>
                <w:szCs w:val="16"/>
              </w:rPr>
              <w:t xml:space="preserve"> El oferente dispondrá de un lugar o puesto de trabajo (con punto de internet) para los funcionaros que actuaran como supervisores de contratos y operarios de mantenimientos.</w:t>
            </w:r>
          </w:p>
          <w:p w14:paraId="42C5A4AE" w14:textId="77777777" w:rsidR="00983F15" w:rsidRPr="00526174" w:rsidRDefault="00983F15" w:rsidP="00AF52D4">
            <w:pPr>
              <w:pStyle w:val="Sinespaciado1"/>
              <w:jc w:val="both"/>
              <w:rPr>
                <w:rFonts w:ascii="Arial" w:hAnsi="Arial" w:cs="Arial"/>
                <w:b/>
                <w:color w:val="000000" w:themeColor="text1"/>
                <w:sz w:val="16"/>
                <w:szCs w:val="16"/>
              </w:rPr>
            </w:pPr>
          </w:p>
          <w:p w14:paraId="334B8E03" w14:textId="77777777" w:rsidR="00983F15" w:rsidRPr="00526174" w:rsidRDefault="00983F15" w:rsidP="00AF52D4">
            <w:pPr>
              <w:pStyle w:val="Sinespaciado1"/>
              <w:jc w:val="both"/>
              <w:rPr>
                <w:rFonts w:ascii="Arial" w:hAnsi="Arial" w:cs="Arial"/>
                <w:b/>
                <w:color w:val="000000" w:themeColor="text1"/>
                <w:sz w:val="16"/>
                <w:szCs w:val="16"/>
              </w:rPr>
            </w:pPr>
            <w:r w:rsidRPr="00526174">
              <w:rPr>
                <w:rFonts w:ascii="Arial" w:hAnsi="Arial" w:cs="Arial"/>
                <w:b/>
                <w:color w:val="000000" w:themeColor="text1"/>
                <w:sz w:val="16"/>
                <w:szCs w:val="16"/>
              </w:rPr>
              <w:t>MAQUINARIA O EQUIPOS Y PUESTOS DE TRABAJO MÍNIMOS</w:t>
            </w:r>
          </w:p>
          <w:p w14:paraId="7493EB05" w14:textId="77777777" w:rsidR="00983F15" w:rsidRPr="00526174" w:rsidRDefault="00983F15" w:rsidP="00AF52D4">
            <w:pPr>
              <w:jc w:val="both"/>
              <w:rPr>
                <w:rFonts w:ascii="Arial" w:eastAsia="Calibri" w:hAnsi="Arial" w:cs="Arial"/>
                <w:color w:val="000000" w:themeColor="text1"/>
                <w:sz w:val="16"/>
                <w:szCs w:val="20"/>
              </w:rPr>
            </w:pPr>
            <w:r w:rsidRPr="00526174">
              <w:rPr>
                <w:rFonts w:ascii="Arial" w:eastAsia="Calibri" w:hAnsi="Arial" w:cs="Arial"/>
                <w:color w:val="000000" w:themeColor="text1"/>
                <w:sz w:val="16"/>
                <w:szCs w:val="20"/>
              </w:rPr>
              <w:t>Los puestos de trabajo ofrecidos deberán estar al interior del taller con el fin de protegerlo de la intemperie condiciones climáticas adversas y garantice su seguridad como el apoyo de elementos tecnológicos (cámaras de seguridad y vigilancia privada).</w:t>
            </w:r>
          </w:p>
          <w:p w14:paraId="69AC082A" w14:textId="77777777" w:rsidR="00983F15" w:rsidRPr="00526174" w:rsidRDefault="00983F15" w:rsidP="00AF52D4">
            <w:pPr>
              <w:pStyle w:val="Sinespaciado1"/>
              <w:jc w:val="both"/>
              <w:rPr>
                <w:rFonts w:ascii="Arial" w:hAnsi="Arial" w:cs="Arial"/>
                <w:color w:val="000000" w:themeColor="text1"/>
                <w:sz w:val="16"/>
                <w:szCs w:val="16"/>
              </w:rPr>
            </w:pPr>
            <w:r w:rsidRPr="00526174">
              <w:rPr>
                <w:rFonts w:ascii="Arial" w:hAnsi="Arial" w:cs="Arial"/>
                <w:color w:val="000000" w:themeColor="text1"/>
                <w:sz w:val="16"/>
                <w:szCs w:val="16"/>
              </w:rPr>
              <w:t>De acuerdo a los puestos de trabajo requeridos (Unidad Policial), cada uno de ellos debe tener en sus instalaciones como mínimo:</w:t>
            </w:r>
          </w:p>
          <w:p w14:paraId="07C21C16" w14:textId="77777777" w:rsidR="00983F15" w:rsidRPr="00526174" w:rsidRDefault="00983F15" w:rsidP="00AF52D4">
            <w:pPr>
              <w:pStyle w:val="Sinespaciado1"/>
              <w:jc w:val="both"/>
              <w:rPr>
                <w:rFonts w:ascii="Arial" w:hAnsi="Arial" w:cs="Arial"/>
                <w:color w:val="000000" w:themeColor="text1"/>
                <w:sz w:val="8"/>
                <w:szCs w:val="8"/>
              </w:rPr>
            </w:pPr>
          </w:p>
          <w:p w14:paraId="3CBC2FE4" w14:textId="77777777" w:rsidR="00983F15" w:rsidRPr="00FC2FD7" w:rsidRDefault="00983F15">
            <w:pPr>
              <w:pStyle w:val="Sinespaciado1"/>
              <w:numPr>
                <w:ilvl w:val="0"/>
                <w:numId w:val="66"/>
              </w:numPr>
              <w:jc w:val="both"/>
              <w:rPr>
                <w:rFonts w:ascii="Arial" w:hAnsi="Arial" w:cs="Arial"/>
                <w:color w:val="000000" w:themeColor="text1"/>
                <w:sz w:val="16"/>
                <w:szCs w:val="16"/>
                <w:lang w:val="es-ES"/>
              </w:rPr>
            </w:pPr>
            <w:r w:rsidRPr="00FC2FD7">
              <w:rPr>
                <w:rFonts w:ascii="Arial" w:hAnsi="Arial" w:cs="Arial"/>
                <w:color w:val="000000" w:themeColor="text1"/>
                <w:sz w:val="16"/>
                <w:szCs w:val="16"/>
                <w:lang w:val="es-ES"/>
              </w:rPr>
              <w:t xml:space="preserve">El piso empleado para adelantar los mantenimientos objeto del presente proceso debe estar debidamente pintado y demarcado con pintura para alto tráfico o </w:t>
            </w:r>
            <w:proofErr w:type="spellStart"/>
            <w:r w:rsidRPr="00FC2FD7">
              <w:rPr>
                <w:rFonts w:ascii="Arial" w:hAnsi="Arial" w:cs="Arial"/>
                <w:color w:val="000000" w:themeColor="text1"/>
                <w:sz w:val="16"/>
                <w:szCs w:val="16"/>
                <w:lang w:val="es-ES"/>
              </w:rPr>
              <w:t>epóxica</w:t>
            </w:r>
            <w:proofErr w:type="spellEnd"/>
            <w:r w:rsidRPr="00FC2FD7">
              <w:rPr>
                <w:rFonts w:ascii="Arial" w:hAnsi="Arial" w:cs="Arial"/>
                <w:color w:val="000000" w:themeColor="text1"/>
                <w:sz w:val="16"/>
                <w:szCs w:val="16"/>
                <w:lang w:val="es-ES"/>
              </w:rPr>
              <w:t>.</w:t>
            </w:r>
          </w:p>
          <w:p w14:paraId="1A8604A3" w14:textId="77777777" w:rsidR="00983F15" w:rsidRPr="00FC2FD7" w:rsidRDefault="00983F15">
            <w:pPr>
              <w:pStyle w:val="Sinespaciado1"/>
              <w:numPr>
                <w:ilvl w:val="0"/>
                <w:numId w:val="66"/>
              </w:numPr>
              <w:jc w:val="both"/>
              <w:rPr>
                <w:rFonts w:ascii="Arial" w:hAnsi="Arial" w:cs="Arial"/>
                <w:color w:val="000000" w:themeColor="text1"/>
                <w:sz w:val="16"/>
                <w:szCs w:val="16"/>
                <w:lang w:val="es-ES"/>
              </w:rPr>
            </w:pPr>
            <w:r w:rsidRPr="00FC2FD7">
              <w:rPr>
                <w:rFonts w:ascii="Arial" w:hAnsi="Arial" w:cs="Arial"/>
                <w:color w:val="000000" w:themeColor="text1"/>
                <w:sz w:val="16"/>
                <w:szCs w:val="16"/>
                <w:lang w:val="es-ES"/>
              </w:rPr>
              <w:t>Un (1) Punto neumático en cada puesto de trabajo.</w:t>
            </w:r>
          </w:p>
          <w:p w14:paraId="226CADA5" w14:textId="77777777" w:rsidR="00983F15" w:rsidRPr="00FC2FD7" w:rsidRDefault="00983F15">
            <w:pPr>
              <w:pStyle w:val="Sinespaciado1"/>
              <w:numPr>
                <w:ilvl w:val="0"/>
                <w:numId w:val="66"/>
              </w:numPr>
              <w:jc w:val="both"/>
              <w:rPr>
                <w:rFonts w:ascii="Arial" w:hAnsi="Arial" w:cs="Arial"/>
                <w:color w:val="000000" w:themeColor="text1"/>
                <w:sz w:val="16"/>
                <w:szCs w:val="16"/>
                <w:lang w:val="es-ES"/>
              </w:rPr>
            </w:pPr>
            <w:r w:rsidRPr="00FC2FD7">
              <w:rPr>
                <w:rFonts w:ascii="Arial" w:hAnsi="Arial" w:cs="Arial"/>
                <w:color w:val="000000" w:themeColor="text1"/>
                <w:sz w:val="16"/>
                <w:szCs w:val="16"/>
                <w:lang w:val="es-ES"/>
              </w:rPr>
              <w:t xml:space="preserve">Un (1) Punto eléctrico en cada puesto de trabajo </w:t>
            </w:r>
          </w:p>
          <w:p w14:paraId="3E4E50E8" w14:textId="77777777" w:rsidR="00983F15" w:rsidRPr="0016176D" w:rsidRDefault="00983F15">
            <w:pPr>
              <w:pStyle w:val="Prrafodelista"/>
              <w:numPr>
                <w:ilvl w:val="0"/>
                <w:numId w:val="66"/>
              </w:numPr>
              <w:rPr>
                <w:rFonts w:ascii="Arial" w:hAnsi="Arial" w:cs="Arial"/>
                <w:color w:val="000000" w:themeColor="text1"/>
                <w:sz w:val="16"/>
                <w:szCs w:val="16"/>
              </w:rPr>
            </w:pPr>
            <w:r w:rsidRPr="0016176D">
              <w:rPr>
                <w:rFonts w:ascii="Arial" w:hAnsi="Arial" w:cs="Arial"/>
                <w:color w:val="000000" w:themeColor="text1"/>
                <w:sz w:val="16"/>
                <w:szCs w:val="16"/>
              </w:rPr>
              <w:t>Una (1) rampa hidráulica o neumática en cada puesto de trabajo; con especificaciones mínimas de 1,80Mts de largo x 0,60Mts de ancho.</w:t>
            </w:r>
          </w:p>
          <w:p w14:paraId="5D82B670" w14:textId="77777777" w:rsidR="00983F15" w:rsidRPr="0016176D" w:rsidRDefault="00983F15">
            <w:pPr>
              <w:pStyle w:val="Prrafodelista"/>
              <w:numPr>
                <w:ilvl w:val="0"/>
                <w:numId w:val="66"/>
              </w:numPr>
              <w:rPr>
                <w:rFonts w:ascii="Arial" w:hAnsi="Arial" w:cs="Arial"/>
                <w:color w:val="000000" w:themeColor="text1"/>
                <w:sz w:val="16"/>
                <w:szCs w:val="16"/>
              </w:rPr>
            </w:pPr>
            <w:r w:rsidRPr="0016176D">
              <w:rPr>
                <w:rFonts w:ascii="Arial" w:hAnsi="Arial" w:cs="Arial"/>
                <w:color w:val="000000" w:themeColor="text1"/>
                <w:sz w:val="16"/>
                <w:szCs w:val="16"/>
              </w:rPr>
              <w:t>Un (1) monta llantas de Motos + especificaciones</w:t>
            </w:r>
          </w:p>
          <w:p w14:paraId="7A9DBE93" w14:textId="77777777" w:rsidR="00983F15" w:rsidRPr="0016176D" w:rsidRDefault="00983F15">
            <w:pPr>
              <w:pStyle w:val="Prrafodelista"/>
              <w:numPr>
                <w:ilvl w:val="0"/>
                <w:numId w:val="66"/>
              </w:numPr>
              <w:rPr>
                <w:rFonts w:ascii="Arial" w:hAnsi="Arial" w:cs="Arial"/>
                <w:color w:val="000000" w:themeColor="text1"/>
                <w:sz w:val="16"/>
                <w:szCs w:val="16"/>
              </w:rPr>
            </w:pPr>
            <w:r w:rsidRPr="0016176D">
              <w:rPr>
                <w:rFonts w:ascii="Arial" w:hAnsi="Arial" w:cs="Arial"/>
                <w:color w:val="000000" w:themeColor="text1"/>
                <w:sz w:val="16"/>
                <w:szCs w:val="16"/>
              </w:rPr>
              <w:t>Un (1) Cargador de baterías de 4 salidas</w:t>
            </w:r>
          </w:p>
          <w:p w14:paraId="10A51015" w14:textId="77777777" w:rsidR="00983F15" w:rsidRPr="0016176D" w:rsidRDefault="00983F15">
            <w:pPr>
              <w:pStyle w:val="Prrafodelista"/>
              <w:numPr>
                <w:ilvl w:val="0"/>
                <w:numId w:val="66"/>
              </w:numPr>
              <w:rPr>
                <w:rFonts w:ascii="Arial" w:hAnsi="Arial" w:cs="Arial"/>
                <w:color w:val="000000" w:themeColor="text1"/>
                <w:sz w:val="16"/>
                <w:szCs w:val="16"/>
              </w:rPr>
            </w:pPr>
            <w:r w:rsidRPr="0016176D">
              <w:rPr>
                <w:rFonts w:ascii="Arial" w:hAnsi="Arial" w:cs="Arial"/>
                <w:color w:val="000000" w:themeColor="text1"/>
                <w:sz w:val="16"/>
                <w:szCs w:val="16"/>
              </w:rPr>
              <w:t xml:space="preserve">Un (1) Escáner </w:t>
            </w:r>
            <w:proofErr w:type="spellStart"/>
            <w:r w:rsidRPr="0016176D">
              <w:rPr>
                <w:rFonts w:ascii="Arial" w:hAnsi="Arial" w:cs="Arial"/>
                <w:color w:val="000000" w:themeColor="text1"/>
                <w:sz w:val="16"/>
                <w:szCs w:val="16"/>
              </w:rPr>
              <w:t>Multimarcas</w:t>
            </w:r>
            <w:proofErr w:type="spellEnd"/>
            <w:r w:rsidRPr="0016176D">
              <w:rPr>
                <w:rFonts w:ascii="Arial" w:hAnsi="Arial" w:cs="Arial"/>
                <w:color w:val="000000" w:themeColor="text1"/>
                <w:sz w:val="16"/>
                <w:szCs w:val="16"/>
              </w:rPr>
              <w:t xml:space="preserve"> para Motos.</w:t>
            </w:r>
          </w:p>
          <w:p w14:paraId="2766A0B7" w14:textId="77777777" w:rsidR="00983F15" w:rsidRPr="0016176D" w:rsidRDefault="00983F15">
            <w:pPr>
              <w:pStyle w:val="Prrafodelista"/>
              <w:numPr>
                <w:ilvl w:val="0"/>
                <w:numId w:val="66"/>
              </w:numPr>
              <w:rPr>
                <w:rFonts w:ascii="Arial" w:hAnsi="Arial" w:cs="Arial"/>
                <w:color w:val="000000" w:themeColor="text1"/>
                <w:sz w:val="16"/>
                <w:szCs w:val="16"/>
              </w:rPr>
            </w:pPr>
            <w:r w:rsidRPr="0016176D">
              <w:rPr>
                <w:rFonts w:ascii="Arial" w:hAnsi="Arial" w:cs="Arial"/>
                <w:color w:val="000000" w:themeColor="text1"/>
                <w:sz w:val="16"/>
                <w:szCs w:val="16"/>
              </w:rPr>
              <w:t>Una (1) Prensa Hidráulica.</w:t>
            </w:r>
          </w:p>
          <w:p w14:paraId="273050F7" w14:textId="77777777" w:rsidR="00983F15" w:rsidRPr="0016176D" w:rsidRDefault="00983F15">
            <w:pPr>
              <w:pStyle w:val="Prrafodelista"/>
              <w:numPr>
                <w:ilvl w:val="0"/>
                <w:numId w:val="66"/>
              </w:numPr>
              <w:rPr>
                <w:rFonts w:ascii="Arial" w:hAnsi="Arial" w:cs="Arial"/>
                <w:color w:val="000000" w:themeColor="text1"/>
                <w:sz w:val="16"/>
                <w:szCs w:val="16"/>
              </w:rPr>
            </w:pPr>
            <w:r w:rsidRPr="0016176D">
              <w:rPr>
                <w:rFonts w:ascii="Arial" w:hAnsi="Arial" w:cs="Arial"/>
                <w:color w:val="000000" w:themeColor="text1"/>
                <w:sz w:val="16"/>
                <w:szCs w:val="16"/>
              </w:rPr>
              <w:t>Una (1) Lavadora de Piezas, con capacidad mínima de 15 Galones</w:t>
            </w:r>
          </w:p>
          <w:p w14:paraId="039EEE53" w14:textId="77777777" w:rsidR="00983F15" w:rsidRPr="0016176D" w:rsidRDefault="00983F15">
            <w:pPr>
              <w:pStyle w:val="Prrafodelista"/>
              <w:numPr>
                <w:ilvl w:val="0"/>
                <w:numId w:val="66"/>
              </w:numPr>
              <w:rPr>
                <w:rFonts w:ascii="Arial" w:hAnsi="Arial" w:cs="Arial"/>
                <w:color w:val="000000" w:themeColor="text1"/>
                <w:sz w:val="16"/>
                <w:szCs w:val="16"/>
              </w:rPr>
            </w:pPr>
            <w:r w:rsidRPr="0016176D">
              <w:rPr>
                <w:rFonts w:ascii="Arial" w:hAnsi="Arial" w:cs="Arial"/>
                <w:color w:val="000000" w:themeColor="text1"/>
                <w:sz w:val="16"/>
                <w:szCs w:val="16"/>
              </w:rPr>
              <w:t>Un</w:t>
            </w:r>
            <w:r>
              <w:rPr>
                <w:rFonts w:ascii="Arial" w:hAnsi="Arial" w:cs="Arial"/>
                <w:color w:val="000000" w:themeColor="text1"/>
                <w:sz w:val="16"/>
                <w:szCs w:val="16"/>
              </w:rPr>
              <w:t xml:space="preserve"> </w:t>
            </w:r>
            <w:r w:rsidRPr="0016176D">
              <w:rPr>
                <w:rFonts w:ascii="Arial" w:hAnsi="Arial" w:cs="Arial"/>
                <w:color w:val="000000" w:themeColor="text1"/>
                <w:sz w:val="16"/>
                <w:szCs w:val="16"/>
              </w:rPr>
              <w:t>(1) Extractor de aceite neumático.</w:t>
            </w:r>
          </w:p>
          <w:p w14:paraId="03298A6C" w14:textId="77777777" w:rsidR="00983F15" w:rsidRPr="0016176D" w:rsidRDefault="00983F15">
            <w:pPr>
              <w:pStyle w:val="Prrafodelista"/>
              <w:numPr>
                <w:ilvl w:val="0"/>
                <w:numId w:val="66"/>
              </w:numPr>
              <w:jc w:val="both"/>
              <w:rPr>
                <w:rFonts w:ascii="Arial" w:hAnsi="Arial" w:cs="Arial"/>
                <w:color w:val="000000" w:themeColor="text1"/>
                <w:sz w:val="16"/>
                <w:szCs w:val="16"/>
              </w:rPr>
            </w:pPr>
            <w:r w:rsidRPr="0016176D">
              <w:rPr>
                <w:rFonts w:ascii="Arial" w:hAnsi="Arial" w:cs="Arial"/>
                <w:color w:val="000000" w:themeColor="text1"/>
                <w:sz w:val="16"/>
                <w:szCs w:val="16"/>
              </w:rPr>
              <w:t>Una</w:t>
            </w:r>
            <w:r>
              <w:rPr>
                <w:rFonts w:ascii="Arial" w:hAnsi="Arial" w:cs="Arial"/>
                <w:color w:val="000000" w:themeColor="text1"/>
                <w:sz w:val="16"/>
                <w:szCs w:val="16"/>
              </w:rPr>
              <w:t xml:space="preserve"> </w:t>
            </w:r>
            <w:r w:rsidRPr="0016176D">
              <w:rPr>
                <w:rFonts w:ascii="Arial" w:hAnsi="Arial" w:cs="Arial"/>
                <w:color w:val="000000" w:themeColor="text1"/>
                <w:sz w:val="16"/>
                <w:szCs w:val="16"/>
              </w:rPr>
              <w:t>(1) Caja de Herramientas Especializadas; con mínimo Kit Extractor e Instalación de cunas de dirección, Extractor de Volanta, Extractor e Instalador de retenedores de barra telescópica, Juego de Dados de impacto.</w:t>
            </w:r>
          </w:p>
          <w:p w14:paraId="6BB00169" w14:textId="77777777" w:rsidR="00983F15" w:rsidRPr="0016176D" w:rsidRDefault="00983F15">
            <w:pPr>
              <w:pStyle w:val="Prrafodelista"/>
              <w:numPr>
                <w:ilvl w:val="0"/>
                <w:numId w:val="66"/>
              </w:numPr>
              <w:rPr>
                <w:rFonts w:ascii="Arial" w:hAnsi="Arial" w:cs="Arial"/>
                <w:color w:val="000000" w:themeColor="text1"/>
                <w:sz w:val="16"/>
                <w:szCs w:val="16"/>
              </w:rPr>
            </w:pPr>
            <w:r w:rsidRPr="0016176D">
              <w:rPr>
                <w:rFonts w:ascii="Arial" w:hAnsi="Arial" w:cs="Arial"/>
                <w:color w:val="000000" w:themeColor="text1"/>
                <w:sz w:val="16"/>
                <w:szCs w:val="16"/>
              </w:rPr>
              <w:t>Una</w:t>
            </w:r>
            <w:r>
              <w:rPr>
                <w:rFonts w:ascii="Arial" w:hAnsi="Arial" w:cs="Arial"/>
                <w:color w:val="000000" w:themeColor="text1"/>
                <w:sz w:val="16"/>
                <w:szCs w:val="16"/>
              </w:rPr>
              <w:t xml:space="preserve"> </w:t>
            </w:r>
            <w:r w:rsidRPr="0016176D">
              <w:rPr>
                <w:rFonts w:ascii="Arial" w:hAnsi="Arial" w:cs="Arial"/>
                <w:color w:val="000000" w:themeColor="text1"/>
                <w:sz w:val="16"/>
                <w:szCs w:val="16"/>
              </w:rPr>
              <w:t>(1) Maquina de Soldadura.</w:t>
            </w:r>
          </w:p>
          <w:p w14:paraId="5A33117B" w14:textId="77777777" w:rsidR="00983F15" w:rsidRPr="0016176D" w:rsidRDefault="00983F15">
            <w:pPr>
              <w:pStyle w:val="Prrafodelista"/>
              <w:numPr>
                <w:ilvl w:val="0"/>
                <w:numId w:val="66"/>
              </w:numPr>
              <w:rPr>
                <w:rFonts w:ascii="Arial" w:hAnsi="Arial" w:cs="Arial"/>
                <w:color w:val="000000" w:themeColor="text1"/>
                <w:sz w:val="16"/>
                <w:szCs w:val="16"/>
              </w:rPr>
            </w:pPr>
            <w:r w:rsidRPr="0016176D">
              <w:rPr>
                <w:rFonts w:ascii="Arial" w:hAnsi="Arial" w:cs="Arial"/>
                <w:color w:val="000000" w:themeColor="text1"/>
                <w:sz w:val="16"/>
                <w:szCs w:val="16"/>
              </w:rPr>
              <w:t>Una (1) Maquina para mantenimiento de Inyectores</w:t>
            </w:r>
          </w:p>
          <w:p w14:paraId="743281A8" w14:textId="77777777" w:rsidR="00983F15" w:rsidRPr="0016176D" w:rsidRDefault="00983F15">
            <w:pPr>
              <w:pStyle w:val="Sinespaciado1"/>
              <w:numPr>
                <w:ilvl w:val="0"/>
                <w:numId w:val="66"/>
              </w:numPr>
              <w:ind w:left="373"/>
              <w:jc w:val="both"/>
              <w:rPr>
                <w:rFonts w:ascii="Arial" w:hAnsi="Arial" w:cs="Arial"/>
                <w:color w:val="000000" w:themeColor="text1"/>
                <w:sz w:val="16"/>
                <w:szCs w:val="16"/>
                <w:lang w:val="es-ES"/>
              </w:rPr>
            </w:pPr>
            <w:r w:rsidRPr="0016176D">
              <w:rPr>
                <w:rFonts w:ascii="Arial" w:hAnsi="Arial" w:cs="Arial"/>
                <w:color w:val="000000" w:themeColor="text1"/>
                <w:sz w:val="16"/>
                <w:szCs w:val="16"/>
                <w:lang w:val="es-ES"/>
              </w:rPr>
              <w:t xml:space="preserve">Un (01) Juego de herramientas completo en cada puesto de trabajo, el cual debe contener: </w:t>
            </w:r>
            <w:r w:rsidRPr="0016176D">
              <w:rPr>
                <w:rFonts w:ascii="Arial" w:hAnsi="Arial" w:cs="Arial"/>
                <w:color w:val="000000" w:themeColor="text1"/>
                <w:sz w:val="16"/>
                <w:szCs w:val="16"/>
              </w:rPr>
              <w:t xml:space="preserve">Juego de herramienta para motocicletas, que conste con herramienta neumática, juego de destornilladores, juego de llaves mixtas en milímetros desde la 6mm hasta la 32mm, multímetro, probador de corriente, juego de llaves </w:t>
            </w:r>
            <w:proofErr w:type="spellStart"/>
            <w:r w:rsidRPr="0016176D">
              <w:rPr>
                <w:rFonts w:ascii="Arial" w:hAnsi="Arial" w:cs="Arial"/>
                <w:color w:val="000000" w:themeColor="text1"/>
                <w:sz w:val="16"/>
                <w:szCs w:val="16"/>
              </w:rPr>
              <w:t>torx</w:t>
            </w:r>
            <w:proofErr w:type="spellEnd"/>
            <w:r w:rsidRPr="0016176D">
              <w:rPr>
                <w:rFonts w:ascii="Arial" w:hAnsi="Arial" w:cs="Arial"/>
                <w:color w:val="000000" w:themeColor="text1"/>
                <w:sz w:val="16"/>
                <w:szCs w:val="16"/>
              </w:rPr>
              <w:t xml:space="preserve">, juego de llaves Allen, juego de alicates, juego de pinzas, mazo de caucho, mazo de hierro, estuche de herramienta para cuadrante de ½ pulgada, estuche de herramienta para cuadrante de 3/8 de pulgada, estuche de herramienta para cuadrante de ¼ de pulgada, </w:t>
            </w:r>
            <w:proofErr w:type="spellStart"/>
            <w:r w:rsidRPr="0016176D">
              <w:rPr>
                <w:rFonts w:ascii="Arial" w:hAnsi="Arial" w:cs="Arial"/>
                <w:color w:val="000000" w:themeColor="text1"/>
                <w:sz w:val="16"/>
                <w:szCs w:val="16"/>
              </w:rPr>
              <w:t>despinador</w:t>
            </w:r>
            <w:proofErr w:type="spellEnd"/>
            <w:r w:rsidRPr="0016176D">
              <w:rPr>
                <w:rFonts w:ascii="Arial" w:hAnsi="Arial" w:cs="Arial"/>
                <w:color w:val="000000" w:themeColor="text1"/>
                <w:sz w:val="16"/>
                <w:szCs w:val="16"/>
              </w:rPr>
              <w:t xml:space="preserve"> de cadena. </w:t>
            </w:r>
          </w:p>
          <w:p w14:paraId="50A51266" w14:textId="77777777" w:rsidR="00983F15" w:rsidRPr="00526174" w:rsidRDefault="00983F15" w:rsidP="00AF52D4">
            <w:pPr>
              <w:pStyle w:val="Sinespaciado1"/>
              <w:jc w:val="both"/>
              <w:rPr>
                <w:rFonts w:ascii="Arial" w:hAnsi="Arial" w:cs="Arial"/>
                <w:color w:val="000000" w:themeColor="text1"/>
                <w:sz w:val="16"/>
                <w:szCs w:val="16"/>
                <w:lang w:val="es-ES"/>
              </w:rPr>
            </w:pPr>
          </w:p>
          <w:p w14:paraId="67BFC35F" w14:textId="77777777" w:rsidR="00983F15" w:rsidRPr="00526174" w:rsidRDefault="00983F15" w:rsidP="00AF52D4">
            <w:pPr>
              <w:pStyle w:val="Sinespaciado1"/>
              <w:jc w:val="both"/>
              <w:rPr>
                <w:rFonts w:eastAsia="MS Mincho"/>
                <w:color w:val="000000" w:themeColor="text1"/>
                <w:sz w:val="18"/>
                <w:szCs w:val="18"/>
              </w:rPr>
            </w:pPr>
            <w:r w:rsidRPr="00526174">
              <w:rPr>
                <w:rFonts w:ascii="Arial" w:hAnsi="Arial" w:cs="Arial"/>
                <w:b/>
                <w:color w:val="000000" w:themeColor="text1"/>
                <w:sz w:val="16"/>
                <w:szCs w:val="16"/>
              </w:rPr>
              <w:t>Nota:</w:t>
            </w:r>
            <w:r w:rsidRPr="00526174">
              <w:rPr>
                <w:rFonts w:ascii="Arial" w:hAnsi="Arial" w:cs="Arial"/>
                <w:color w:val="000000" w:themeColor="text1"/>
                <w:sz w:val="16"/>
                <w:szCs w:val="16"/>
              </w:rPr>
              <w:t xml:space="preserve"> Para la verificación de estos requisitos, el comité evaluador realizará una visita a las instalaciones relacionadas por los oferentes, en días laborales y horario de oficina, sin previo aviso, de lo cual se realizará un acta con la firma de quien realizó la visita y la persona que la atendió. En dicha visita asistirá el evaluador técnico con el apoyo de un fotógrafo, un topógrafo y/o </w:t>
            </w:r>
            <w:proofErr w:type="spellStart"/>
            <w:r w:rsidRPr="00526174">
              <w:rPr>
                <w:rFonts w:ascii="Arial" w:hAnsi="Arial" w:cs="Arial"/>
                <w:color w:val="000000" w:themeColor="text1"/>
                <w:sz w:val="16"/>
                <w:szCs w:val="16"/>
              </w:rPr>
              <w:t>planimetrísta</w:t>
            </w:r>
            <w:proofErr w:type="spellEnd"/>
            <w:r w:rsidRPr="00526174">
              <w:rPr>
                <w:rFonts w:ascii="Arial" w:hAnsi="Arial" w:cs="Arial"/>
                <w:color w:val="000000" w:themeColor="text1"/>
                <w:sz w:val="16"/>
                <w:szCs w:val="16"/>
              </w:rPr>
              <w:t>, adscritos a la Policía Nacional.</w:t>
            </w:r>
          </w:p>
        </w:tc>
        <w:tc>
          <w:tcPr>
            <w:tcW w:w="882" w:type="dxa"/>
            <w:tcBorders>
              <w:top w:val="single" w:sz="4" w:space="0" w:color="auto"/>
              <w:left w:val="single" w:sz="4" w:space="0" w:color="auto"/>
              <w:bottom w:val="single" w:sz="4" w:space="0" w:color="auto"/>
              <w:right w:val="single" w:sz="4" w:space="0" w:color="auto"/>
            </w:tcBorders>
          </w:tcPr>
          <w:p w14:paraId="42B6F811" w14:textId="77777777" w:rsidR="00983F15" w:rsidRPr="00DC0904" w:rsidRDefault="00983F15" w:rsidP="00AF52D4">
            <w:pPr>
              <w:adjustRightInd w:val="0"/>
              <w:jc w:val="both"/>
              <w:rPr>
                <w:rFonts w:ascii="Arial" w:hAnsi="Arial" w:cs="Arial"/>
                <w:b/>
                <w:color w:val="FF0000"/>
                <w:sz w:val="18"/>
                <w:szCs w:val="18"/>
              </w:rPr>
            </w:pPr>
          </w:p>
        </w:tc>
        <w:tc>
          <w:tcPr>
            <w:tcW w:w="882" w:type="dxa"/>
            <w:tcBorders>
              <w:top w:val="single" w:sz="4" w:space="0" w:color="auto"/>
              <w:left w:val="single" w:sz="4" w:space="0" w:color="auto"/>
              <w:bottom w:val="single" w:sz="4" w:space="0" w:color="auto"/>
              <w:right w:val="single" w:sz="4" w:space="0" w:color="auto"/>
            </w:tcBorders>
          </w:tcPr>
          <w:p w14:paraId="005774E1" w14:textId="77777777" w:rsidR="00983F15" w:rsidRPr="00DC0904" w:rsidRDefault="00983F15" w:rsidP="00AF52D4">
            <w:pPr>
              <w:adjustRightInd w:val="0"/>
              <w:jc w:val="both"/>
              <w:rPr>
                <w:rFonts w:ascii="Arial" w:hAnsi="Arial" w:cs="Arial"/>
                <w:b/>
                <w:color w:val="FF0000"/>
                <w:sz w:val="18"/>
                <w:szCs w:val="18"/>
              </w:rPr>
            </w:pPr>
          </w:p>
        </w:tc>
      </w:tr>
      <w:tr w:rsidR="00983F15" w:rsidRPr="00DC0904" w14:paraId="73350FA3" w14:textId="77777777" w:rsidTr="00983F15">
        <w:trPr>
          <w:trHeight w:val="541"/>
          <w:jc w:val="center"/>
        </w:trPr>
        <w:tc>
          <w:tcPr>
            <w:tcW w:w="0" w:type="auto"/>
            <w:tcBorders>
              <w:top w:val="single" w:sz="4" w:space="0" w:color="auto"/>
              <w:left w:val="single" w:sz="4" w:space="0" w:color="auto"/>
              <w:bottom w:val="single" w:sz="4" w:space="0" w:color="auto"/>
              <w:right w:val="single" w:sz="4" w:space="0" w:color="auto"/>
            </w:tcBorders>
            <w:vAlign w:val="center"/>
          </w:tcPr>
          <w:p w14:paraId="3DFCFB5B" w14:textId="77777777" w:rsidR="00983F15" w:rsidRPr="00526174" w:rsidRDefault="00983F15" w:rsidP="00AF52D4">
            <w:pPr>
              <w:pStyle w:val="Sinespaciado1"/>
              <w:jc w:val="center"/>
              <w:rPr>
                <w:rFonts w:ascii="Arial" w:hAnsi="Arial" w:cs="Arial"/>
                <w:b/>
                <w:bCs/>
                <w:color w:val="000000" w:themeColor="text1"/>
                <w:sz w:val="16"/>
                <w:szCs w:val="16"/>
              </w:rPr>
            </w:pPr>
            <w:r w:rsidRPr="00526174">
              <w:rPr>
                <w:rFonts w:ascii="Arial" w:hAnsi="Arial" w:cs="Arial"/>
                <w:b/>
                <w:bCs/>
                <w:color w:val="000000" w:themeColor="text1"/>
                <w:sz w:val="16"/>
                <w:szCs w:val="16"/>
              </w:rPr>
              <w:lastRenderedPageBreak/>
              <w:t>19</w:t>
            </w:r>
          </w:p>
        </w:tc>
        <w:tc>
          <w:tcPr>
            <w:tcW w:w="6612" w:type="dxa"/>
            <w:tcBorders>
              <w:top w:val="single" w:sz="4" w:space="0" w:color="auto"/>
              <w:left w:val="single" w:sz="4" w:space="0" w:color="auto"/>
              <w:bottom w:val="single" w:sz="4" w:space="0" w:color="auto"/>
              <w:right w:val="single" w:sz="4" w:space="0" w:color="auto"/>
            </w:tcBorders>
          </w:tcPr>
          <w:p w14:paraId="2D43A754" w14:textId="77777777" w:rsidR="00983F15" w:rsidRPr="00526174" w:rsidRDefault="00983F15" w:rsidP="00AF52D4">
            <w:pPr>
              <w:pStyle w:val="Sinespaciado1"/>
              <w:jc w:val="both"/>
              <w:rPr>
                <w:rFonts w:ascii="Arial" w:hAnsi="Arial" w:cs="Arial"/>
                <w:b/>
                <w:bCs/>
                <w:color w:val="000000" w:themeColor="text1"/>
                <w:sz w:val="16"/>
                <w:szCs w:val="16"/>
              </w:rPr>
            </w:pPr>
            <w:r w:rsidRPr="00526174">
              <w:rPr>
                <w:rFonts w:ascii="Arial" w:hAnsi="Arial" w:cs="Arial"/>
                <w:b/>
                <w:bCs/>
                <w:color w:val="000000" w:themeColor="text1"/>
                <w:sz w:val="16"/>
                <w:szCs w:val="16"/>
              </w:rPr>
              <w:t xml:space="preserve">HERRAMIENTAS: </w:t>
            </w:r>
          </w:p>
          <w:p w14:paraId="1777101E" w14:textId="77777777" w:rsidR="00983F15" w:rsidRPr="00526174" w:rsidRDefault="00983F15" w:rsidP="00AF52D4">
            <w:pPr>
              <w:pStyle w:val="Sinespaciado1"/>
              <w:jc w:val="both"/>
              <w:rPr>
                <w:rFonts w:ascii="Arial" w:hAnsi="Arial" w:cs="Arial"/>
                <w:color w:val="000000" w:themeColor="text1"/>
                <w:sz w:val="2"/>
                <w:szCs w:val="2"/>
              </w:rPr>
            </w:pPr>
          </w:p>
          <w:p w14:paraId="4DB21721" w14:textId="77777777" w:rsidR="00983F15" w:rsidRPr="00526174" w:rsidRDefault="00983F15" w:rsidP="00AF52D4">
            <w:pPr>
              <w:pStyle w:val="Sinespaciado1"/>
              <w:jc w:val="both"/>
              <w:rPr>
                <w:rFonts w:ascii="Arial" w:hAnsi="Arial" w:cs="Arial"/>
                <w:color w:val="000000" w:themeColor="text1"/>
              </w:rPr>
            </w:pPr>
            <w:r w:rsidRPr="00526174">
              <w:rPr>
                <w:rFonts w:ascii="Arial" w:hAnsi="Arial" w:cs="Arial"/>
                <w:color w:val="000000" w:themeColor="text1"/>
                <w:sz w:val="16"/>
                <w:szCs w:val="16"/>
              </w:rPr>
              <w:t>El oferente deberá presentar certificación que cuenta con la herramienta y los equipos necesarios para realizar el mantenimiento donde se requiera el servicio de las líneas de la marca solicitada por el Grupo de Movilidad.</w:t>
            </w:r>
          </w:p>
        </w:tc>
        <w:tc>
          <w:tcPr>
            <w:tcW w:w="882" w:type="dxa"/>
            <w:tcBorders>
              <w:top w:val="single" w:sz="4" w:space="0" w:color="auto"/>
              <w:left w:val="single" w:sz="4" w:space="0" w:color="auto"/>
              <w:bottom w:val="single" w:sz="4" w:space="0" w:color="auto"/>
              <w:right w:val="single" w:sz="4" w:space="0" w:color="auto"/>
            </w:tcBorders>
          </w:tcPr>
          <w:p w14:paraId="442E2AB9" w14:textId="77777777" w:rsidR="00983F15" w:rsidRPr="00DC0904" w:rsidRDefault="00983F15" w:rsidP="00AF52D4">
            <w:pPr>
              <w:adjustRightInd w:val="0"/>
              <w:jc w:val="both"/>
              <w:rPr>
                <w:rFonts w:ascii="Arial" w:hAnsi="Arial" w:cs="Arial"/>
                <w:b/>
                <w:color w:val="FF0000"/>
                <w:sz w:val="18"/>
                <w:szCs w:val="18"/>
              </w:rPr>
            </w:pPr>
          </w:p>
        </w:tc>
        <w:tc>
          <w:tcPr>
            <w:tcW w:w="882" w:type="dxa"/>
            <w:tcBorders>
              <w:top w:val="single" w:sz="4" w:space="0" w:color="auto"/>
              <w:left w:val="single" w:sz="4" w:space="0" w:color="auto"/>
              <w:bottom w:val="single" w:sz="4" w:space="0" w:color="auto"/>
              <w:right w:val="single" w:sz="4" w:space="0" w:color="auto"/>
            </w:tcBorders>
          </w:tcPr>
          <w:p w14:paraId="3A29DDF7" w14:textId="77777777" w:rsidR="00983F15" w:rsidRPr="00DC0904" w:rsidRDefault="00983F15" w:rsidP="00AF52D4">
            <w:pPr>
              <w:adjustRightInd w:val="0"/>
              <w:jc w:val="both"/>
              <w:rPr>
                <w:rFonts w:ascii="Arial" w:hAnsi="Arial" w:cs="Arial"/>
                <w:b/>
                <w:color w:val="FF0000"/>
                <w:sz w:val="18"/>
                <w:szCs w:val="18"/>
              </w:rPr>
            </w:pPr>
          </w:p>
        </w:tc>
      </w:tr>
      <w:tr w:rsidR="00983F15" w:rsidRPr="00DC0904" w14:paraId="32BA881C" w14:textId="77777777" w:rsidTr="00983F15">
        <w:trPr>
          <w:trHeight w:val="541"/>
          <w:jc w:val="center"/>
        </w:trPr>
        <w:tc>
          <w:tcPr>
            <w:tcW w:w="0" w:type="auto"/>
            <w:tcBorders>
              <w:top w:val="single" w:sz="4" w:space="0" w:color="auto"/>
              <w:left w:val="single" w:sz="4" w:space="0" w:color="auto"/>
              <w:bottom w:val="single" w:sz="4" w:space="0" w:color="auto"/>
              <w:right w:val="single" w:sz="4" w:space="0" w:color="auto"/>
            </w:tcBorders>
            <w:vAlign w:val="center"/>
          </w:tcPr>
          <w:p w14:paraId="55A5E849" w14:textId="77777777" w:rsidR="00983F15" w:rsidRPr="00526174" w:rsidRDefault="00983F15" w:rsidP="00AF52D4">
            <w:pPr>
              <w:pStyle w:val="Sinespaciado1"/>
              <w:jc w:val="center"/>
              <w:rPr>
                <w:rFonts w:ascii="Arial" w:hAnsi="Arial" w:cs="Arial"/>
                <w:b/>
                <w:bCs/>
                <w:color w:val="000000" w:themeColor="text1"/>
                <w:sz w:val="16"/>
                <w:szCs w:val="16"/>
              </w:rPr>
            </w:pPr>
            <w:r w:rsidRPr="00526174">
              <w:rPr>
                <w:rFonts w:ascii="Arial" w:hAnsi="Arial" w:cs="Arial"/>
                <w:b/>
                <w:bCs/>
                <w:color w:val="000000" w:themeColor="text1"/>
                <w:sz w:val="16"/>
                <w:szCs w:val="16"/>
              </w:rPr>
              <w:t>20</w:t>
            </w:r>
          </w:p>
        </w:tc>
        <w:tc>
          <w:tcPr>
            <w:tcW w:w="6612" w:type="dxa"/>
            <w:tcBorders>
              <w:top w:val="single" w:sz="4" w:space="0" w:color="auto"/>
              <w:left w:val="single" w:sz="4" w:space="0" w:color="auto"/>
              <w:bottom w:val="single" w:sz="4" w:space="0" w:color="auto"/>
              <w:right w:val="single" w:sz="4" w:space="0" w:color="auto"/>
            </w:tcBorders>
          </w:tcPr>
          <w:p w14:paraId="58CD0CF6" w14:textId="77777777" w:rsidR="00983F15" w:rsidRPr="00526174" w:rsidRDefault="00983F15" w:rsidP="00AF52D4">
            <w:pPr>
              <w:pStyle w:val="Sinespaciado1"/>
              <w:jc w:val="both"/>
              <w:rPr>
                <w:rFonts w:ascii="Arial" w:hAnsi="Arial" w:cs="Arial"/>
                <w:b/>
                <w:bCs/>
                <w:color w:val="000000" w:themeColor="text1"/>
                <w:sz w:val="16"/>
                <w:szCs w:val="16"/>
              </w:rPr>
            </w:pPr>
            <w:r w:rsidRPr="00526174">
              <w:rPr>
                <w:rFonts w:ascii="Arial" w:hAnsi="Arial" w:cs="Arial"/>
                <w:b/>
                <w:bCs/>
                <w:color w:val="000000" w:themeColor="text1"/>
                <w:sz w:val="16"/>
                <w:szCs w:val="16"/>
              </w:rPr>
              <w:t>CONFIDENCIALIDAD DE LA INFORMACIÓN:</w:t>
            </w:r>
          </w:p>
          <w:p w14:paraId="4D772E68" w14:textId="77777777" w:rsidR="00983F15" w:rsidRPr="00526174" w:rsidRDefault="00983F15" w:rsidP="00AF52D4">
            <w:pPr>
              <w:pStyle w:val="Sinespaciado1"/>
              <w:jc w:val="both"/>
              <w:rPr>
                <w:rFonts w:ascii="Arial" w:hAnsi="Arial" w:cs="Arial"/>
                <w:color w:val="000000" w:themeColor="text1"/>
                <w:sz w:val="16"/>
                <w:szCs w:val="16"/>
              </w:rPr>
            </w:pPr>
            <w:r w:rsidRPr="00526174">
              <w:rPr>
                <w:rFonts w:ascii="Arial" w:hAnsi="Arial" w:cs="Arial"/>
                <w:color w:val="000000" w:themeColor="text1"/>
                <w:sz w:val="16"/>
                <w:szCs w:val="16"/>
              </w:rPr>
              <w:t xml:space="preserve">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w:t>
            </w:r>
          </w:p>
          <w:p w14:paraId="703C1AFA" w14:textId="77777777" w:rsidR="00983F15" w:rsidRPr="00526174" w:rsidRDefault="00983F15" w:rsidP="00AF52D4">
            <w:pPr>
              <w:pStyle w:val="Sinespaciado1"/>
              <w:jc w:val="both"/>
              <w:rPr>
                <w:rFonts w:ascii="Arial" w:hAnsi="Arial" w:cs="Arial"/>
                <w:color w:val="000000" w:themeColor="text1"/>
                <w:sz w:val="16"/>
                <w:szCs w:val="16"/>
              </w:rPr>
            </w:pPr>
          </w:p>
          <w:p w14:paraId="4CE3E8CC" w14:textId="77777777" w:rsidR="00983F15" w:rsidRPr="00526174" w:rsidRDefault="00983F15" w:rsidP="00AF52D4">
            <w:pPr>
              <w:pStyle w:val="Sinespaciado1"/>
              <w:jc w:val="both"/>
              <w:rPr>
                <w:rFonts w:eastAsia="Calibri"/>
                <w:color w:val="000000" w:themeColor="text1"/>
              </w:rPr>
            </w:pPr>
            <w:r w:rsidRPr="00526174">
              <w:rPr>
                <w:rFonts w:ascii="Arial" w:hAnsi="Arial" w:cs="Arial"/>
                <w:color w:val="000000" w:themeColor="text1"/>
                <w:sz w:val="16"/>
                <w:szCs w:val="16"/>
              </w:rPr>
              <w:t xml:space="preserve">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diligenciar y entregar en la propuesta el </w:t>
            </w:r>
            <w:r w:rsidRPr="00526174">
              <w:rPr>
                <w:rFonts w:ascii="Arial" w:hAnsi="Arial" w:cs="Arial"/>
                <w:b/>
                <w:color w:val="000000" w:themeColor="text1"/>
                <w:sz w:val="16"/>
                <w:szCs w:val="16"/>
              </w:rPr>
              <w:t>Formulario acuerdo de confidencialidad.</w:t>
            </w:r>
          </w:p>
        </w:tc>
        <w:tc>
          <w:tcPr>
            <w:tcW w:w="882" w:type="dxa"/>
            <w:tcBorders>
              <w:top w:val="single" w:sz="4" w:space="0" w:color="auto"/>
              <w:left w:val="single" w:sz="4" w:space="0" w:color="auto"/>
              <w:bottom w:val="single" w:sz="4" w:space="0" w:color="auto"/>
              <w:right w:val="single" w:sz="4" w:space="0" w:color="auto"/>
            </w:tcBorders>
          </w:tcPr>
          <w:p w14:paraId="5E66BD3D" w14:textId="77777777" w:rsidR="00983F15" w:rsidRPr="00DC0904" w:rsidRDefault="00983F15" w:rsidP="00AF52D4">
            <w:pPr>
              <w:adjustRightInd w:val="0"/>
              <w:jc w:val="both"/>
              <w:rPr>
                <w:rFonts w:ascii="Arial" w:hAnsi="Arial" w:cs="Arial"/>
                <w:b/>
                <w:color w:val="FF0000"/>
                <w:sz w:val="18"/>
                <w:szCs w:val="18"/>
              </w:rPr>
            </w:pPr>
          </w:p>
        </w:tc>
        <w:tc>
          <w:tcPr>
            <w:tcW w:w="882" w:type="dxa"/>
            <w:tcBorders>
              <w:top w:val="single" w:sz="4" w:space="0" w:color="auto"/>
              <w:left w:val="single" w:sz="4" w:space="0" w:color="auto"/>
              <w:bottom w:val="single" w:sz="4" w:space="0" w:color="auto"/>
              <w:right w:val="single" w:sz="4" w:space="0" w:color="auto"/>
            </w:tcBorders>
          </w:tcPr>
          <w:p w14:paraId="2676B2EA" w14:textId="77777777" w:rsidR="00983F15" w:rsidRPr="00DC0904" w:rsidRDefault="00983F15" w:rsidP="00AF52D4">
            <w:pPr>
              <w:adjustRightInd w:val="0"/>
              <w:jc w:val="both"/>
              <w:rPr>
                <w:rFonts w:ascii="Arial" w:hAnsi="Arial" w:cs="Arial"/>
                <w:b/>
                <w:color w:val="FF0000"/>
                <w:sz w:val="18"/>
                <w:szCs w:val="18"/>
              </w:rPr>
            </w:pPr>
          </w:p>
        </w:tc>
      </w:tr>
      <w:tr w:rsidR="00983F15" w:rsidRPr="00DC0904" w14:paraId="2741AE88" w14:textId="77777777" w:rsidTr="00983F15">
        <w:trPr>
          <w:trHeight w:val="105"/>
          <w:jc w:val="center"/>
        </w:trPr>
        <w:tc>
          <w:tcPr>
            <w:tcW w:w="0" w:type="auto"/>
            <w:tcBorders>
              <w:top w:val="single" w:sz="4" w:space="0" w:color="auto"/>
              <w:left w:val="single" w:sz="4" w:space="0" w:color="auto"/>
              <w:bottom w:val="single" w:sz="4" w:space="0" w:color="auto"/>
              <w:right w:val="single" w:sz="4" w:space="0" w:color="auto"/>
            </w:tcBorders>
            <w:vAlign w:val="center"/>
          </w:tcPr>
          <w:p w14:paraId="3904707D" w14:textId="77777777" w:rsidR="00983F15" w:rsidRPr="00526174" w:rsidRDefault="00983F15" w:rsidP="00AF52D4">
            <w:pPr>
              <w:pStyle w:val="Sinespaciado1"/>
              <w:jc w:val="center"/>
              <w:rPr>
                <w:rFonts w:ascii="Arial" w:hAnsi="Arial" w:cs="Arial"/>
                <w:b/>
                <w:bCs/>
                <w:color w:val="000000" w:themeColor="text1"/>
                <w:sz w:val="16"/>
                <w:szCs w:val="16"/>
              </w:rPr>
            </w:pPr>
            <w:r w:rsidRPr="00526174">
              <w:rPr>
                <w:rFonts w:ascii="Arial" w:hAnsi="Arial" w:cs="Arial"/>
                <w:b/>
                <w:bCs/>
                <w:color w:val="000000" w:themeColor="text1"/>
                <w:sz w:val="16"/>
                <w:szCs w:val="16"/>
              </w:rPr>
              <w:t>21</w:t>
            </w:r>
          </w:p>
        </w:tc>
        <w:tc>
          <w:tcPr>
            <w:tcW w:w="6612" w:type="dxa"/>
            <w:tcBorders>
              <w:top w:val="single" w:sz="4" w:space="0" w:color="auto"/>
              <w:left w:val="single" w:sz="4" w:space="0" w:color="auto"/>
              <w:bottom w:val="single" w:sz="4" w:space="0" w:color="auto"/>
              <w:right w:val="single" w:sz="4" w:space="0" w:color="auto"/>
            </w:tcBorders>
          </w:tcPr>
          <w:p w14:paraId="7A5C4ED6" w14:textId="77777777" w:rsidR="00983F15" w:rsidRPr="00526174" w:rsidRDefault="00983F15" w:rsidP="00AF52D4">
            <w:pPr>
              <w:pStyle w:val="Sinespaciado1"/>
              <w:jc w:val="both"/>
              <w:rPr>
                <w:rFonts w:ascii="Arial" w:hAnsi="Arial" w:cs="Arial"/>
                <w:b/>
                <w:bCs/>
                <w:color w:val="000000" w:themeColor="text1"/>
                <w:sz w:val="16"/>
                <w:szCs w:val="16"/>
              </w:rPr>
            </w:pPr>
            <w:r w:rsidRPr="00526174">
              <w:rPr>
                <w:rFonts w:ascii="Arial" w:hAnsi="Arial" w:cs="Arial"/>
                <w:b/>
                <w:bCs/>
                <w:color w:val="000000" w:themeColor="text1"/>
                <w:sz w:val="16"/>
                <w:szCs w:val="16"/>
              </w:rPr>
              <w:t>CAMBIO DE BATERÍAS:</w:t>
            </w:r>
          </w:p>
          <w:p w14:paraId="4249695E" w14:textId="77777777" w:rsidR="00983F15" w:rsidRPr="00526174" w:rsidRDefault="00983F15" w:rsidP="00AF52D4">
            <w:pPr>
              <w:pStyle w:val="Sinespaciado1"/>
              <w:jc w:val="both"/>
              <w:rPr>
                <w:rFonts w:ascii="Arial" w:hAnsi="Arial" w:cs="Arial"/>
                <w:color w:val="000000" w:themeColor="text1"/>
                <w:sz w:val="2"/>
                <w:szCs w:val="2"/>
              </w:rPr>
            </w:pPr>
          </w:p>
          <w:p w14:paraId="155C1E48" w14:textId="77777777" w:rsidR="00983F15" w:rsidRPr="00526174" w:rsidRDefault="00983F15" w:rsidP="00AF52D4">
            <w:pPr>
              <w:pStyle w:val="Sinespaciado1"/>
              <w:jc w:val="both"/>
              <w:rPr>
                <w:rFonts w:ascii="Arial" w:hAnsi="Arial" w:cs="Arial"/>
                <w:color w:val="000000" w:themeColor="text1"/>
                <w:sz w:val="16"/>
                <w:szCs w:val="16"/>
              </w:rPr>
            </w:pPr>
            <w:r w:rsidRPr="00526174">
              <w:rPr>
                <w:rFonts w:ascii="Arial" w:hAnsi="Arial" w:cs="Arial"/>
                <w:color w:val="000000" w:themeColor="text1"/>
                <w:sz w:val="16"/>
                <w:szCs w:val="16"/>
              </w:rPr>
              <w:t xml:space="preserve">Para el Ítem cambio de batería, el oferente debe </w:t>
            </w:r>
            <w:r w:rsidRPr="00526174">
              <w:rPr>
                <w:rFonts w:ascii="Arial" w:hAnsi="Arial" w:cs="Arial"/>
                <w:color w:val="000000" w:themeColor="text1"/>
                <w:sz w:val="16"/>
                <w:szCs w:val="16"/>
                <w:u w:val="single"/>
              </w:rPr>
              <w:t>anexar</w:t>
            </w:r>
            <w:r w:rsidRPr="00526174">
              <w:rPr>
                <w:rFonts w:ascii="Arial" w:hAnsi="Arial" w:cs="Arial"/>
                <w:color w:val="000000" w:themeColor="text1"/>
                <w:sz w:val="16"/>
                <w:szCs w:val="16"/>
              </w:rPr>
              <w:t xml:space="preserve"> a su propuesta certificación expedida por el representante legal de la empresa, donde Indique que las baterías a suministrar son libres de mantenimiento, el tipo y tiempo de garantía de las baterías ofertadas para cada vehículo, equipo náutico y motocicletas (la garantía iniciara una vez instalada y esta no debe ser inferior a 12 meses en el caso equipo náutico, y 6 meses en el caso de las motocicletas).</w:t>
            </w:r>
          </w:p>
          <w:p w14:paraId="0A026F8D" w14:textId="77777777" w:rsidR="00983F15" w:rsidRPr="00526174" w:rsidRDefault="00983F15" w:rsidP="00AF52D4">
            <w:pPr>
              <w:pStyle w:val="Sinespaciado1"/>
              <w:jc w:val="both"/>
              <w:rPr>
                <w:rFonts w:ascii="Arial" w:hAnsi="Arial" w:cs="Arial"/>
                <w:color w:val="000000" w:themeColor="text1"/>
                <w:sz w:val="16"/>
                <w:szCs w:val="16"/>
              </w:rPr>
            </w:pPr>
          </w:p>
          <w:p w14:paraId="1A7E1AF7" w14:textId="77777777" w:rsidR="00983F15" w:rsidRPr="00526174" w:rsidRDefault="00983F15" w:rsidP="00AF52D4">
            <w:pPr>
              <w:pStyle w:val="Sinespaciado1"/>
              <w:jc w:val="both"/>
              <w:rPr>
                <w:rFonts w:ascii="Arial" w:hAnsi="Arial" w:cs="Arial"/>
                <w:color w:val="000000" w:themeColor="text1"/>
                <w:sz w:val="2"/>
                <w:szCs w:val="2"/>
              </w:rPr>
            </w:pPr>
          </w:p>
          <w:p w14:paraId="72DD25AF" w14:textId="77777777" w:rsidR="00983F15" w:rsidRPr="00526174" w:rsidRDefault="00983F15" w:rsidP="00AF52D4">
            <w:pPr>
              <w:pStyle w:val="Sinespaciado1"/>
              <w:jc w:val="both"/>
              <w:rPr>
                <w:rFonts w:ascii="Arial" w:hAnsi="Arial" w:cs="Arial"/>
                <w:color w:val="000000" w:themeColor="text1"/>
                <w:sz w:val="16"/>
                <w:szCs w:val="16"/>
              </w:rPr>
            </w:pPr>
            <w:r w:rsidRPr="00526174">
              <w:rPr>
                <w:rFonts w:ascii="Arial" w:hAnsi="Arial" w:cs="Arial"/>
                <w:color w:val="000000" w:themeColor="text1"/>
                <w:sz w:val="16"/>
                <w:szCs w:val="16"/>
              </w:rPr>
              <w:t>Nota 1: Las baterías deben tener la capacidad para soportar los accesorios eléctricos y electrónicos adicionales que poseen los vehículos, equipo náutico y motocicletas policiales como sirena, balizas, perifoneo, AVL, otras luces etc.</w:t>
            </w:r>
          </w:p>
          <w:p w14:paraId="28FB8E01" w14:textId="77777777" w:rsidR="00983F15" w:rsidRPr="00526174" w:rsidRDefault="00983F15" w:rsidP="00AF52D4">
            <w:pPr>
              <w:pStyle w:val="Sinespaciado1"/>
              <w:jc w:val="both"/>
              <w:rPr>
                <w:rFonts w:ascii="Arial" w:hAnsi="Arial" w:cs="Arial"/>
                <w:color w:val="000000" w:themeColor="text1"/>
                <w:sz w:val="16"/>
                <w:szCs w:val="16"/>
              </w:rPr>
            </w:pPr>
          </w:p>
          <w:p w14:paraId="558397B3" w14:textId="77777777" w:rsidR="00983F15" w:rsidRPr="00526174" w:rsidRDefault="00983F15" w:rsidP="00AF52D4">
            <w:pPr>
              <w:pStyle w:val="Sinespaciado1"/>
              <w:jc w:val="both"/>
              <w:rPr>
                <w:rFonts w:ascii="Arial" w:hAnsi="Arial" w:cs="Arial"/>
                <w:color w:val="000000" w:themeColor="text1"/>
                <w:sz w:val="2"/>
                <w:szCs w:val="2"/>
              </w:rPr>
            </w:pPr>
          </w:p>
          <w:p w14:paraId="345F97FA" w14:textId="77777777" w:rsidR="00983F15" w:rsidRPr="00526174" w:rsidRDefault="00983F15" w:rsidP="00AF52D4">
            <w:pPr>
              <w:pStyle w:val="Sinespaciado1"/>
              <w:jc w:val="both"/>
              <w:rPr>
                <w:color w:val="000000" w:themeColor="text1"/>
              </w:rPr>
            </w:pPr>
            <w:r w:rsidRPr="00526174">
              <w:rPr>
                <w:rFonts w:ascii="Arial" w:hAnsi="Arial" w:cs="Arial"/>
                <w:color w:val="000000" w:themeColor="text1"/>
                <w:sz w:val="16"/>
                <w:szCs w:val="16"/>
              </w:rPr>
              <w:t>Nota 2: El oferente debe manifestar por escrito en su oferta, tres (3) marcas de baterías reconocidas en el mercado, para la ejecución del contrato, de las cuales los supervisores del contrato escogerán la que sea técnicamente más favorable para el equipo náutico y motocicleta.</w:t>
            </w:r>
          </w:p>
        </w:tc>
        <w:tc>
          <w:tcPr>
            <w:tcW w:w="882" w:type="dxa"/>
            <w:tcBorders>
              <w:top w:val="single" w:sz="4" w:space="0" w:color="auto"/>
              <w:left w:val="single" w:sz="4" w:space="0" w:color="auto"/>
              <w:bottom w:val="single" w:sz="4" w:space="0" w:color="auto"/>
              <w:right w:val="single" w:sz="4" w:space="0" w:color="auto"/>
            </w:tcBorders>
          </w:tcPr>
          <w:p w14:paraId="52562584" w14:textId="77777777" w:rsidR="00983F15" w:rsidRPr="00DC0904" w:rsidRDefault="00983F15" w:rsidP="00AF52D4">
            <w:pPr>
              <w:adjustRightInd w:val="0"/>
              <w:jc w:val="both"/>
              <w:rPr>
                <w:rFonts w:ascii="Arial" w:hAnsi="Arial" w:cs="Arial"/>
                <w:b/>
                <w:color w:val="FF0000"/>
                <w:sz w:val="18"/>
                <w:szCs w:val="18"/>
              </w:rPr>
            </w:pPr>
          </w:p>
        </w:tc>
        <w:tc>
          <w:tcPr>
            <w:tcW w:w="882" w:type="dxa"/>
            <w:tcBorders>
              <w:top w:val="single" w:sz="4" w:space="0" w:color="auto"/>
              <w:left w:val="single" w:sz="4" w:space="0" w:color="auto"/>
              <w:bottom w:val="single" w:sz="4" w:space="0" w:color="auto"/>
              <w:right w:val="single" w:sz="4" w:space="0" w:color="auto"/>
            </w:tcBorders>
          </w:tcPr>
          <w:p w14:paraId="4DEA0EAC" w14:textId="77777777" w:rsidR="00983F15" w:rsidRPr="00DC0904" w:rsidRDefault="00983F15" w:rsidP="00AF52D4">
            <w:pPr>
              <w:adjustRightInd w:val="0"/>
              <w:jc w:val="both"/>
              <w:rPr>
                <w:rFonts w:ascii="Arial" w:hAnsi="Arial" w:cs="Arial"/>
                <w:b/>
                <w:color w:val="FF0000"/>
                <w:sz w:val="18"/>
                <w:szCs w:val="18"/>
              </w:rPr>
            </w:pPr>
          </w:p>
        </w:tc>
      </w:tr>
      <w:tr w:rsidR="00983F15" w:rsidRPr="00DC0904" w14:paraId="0013B33F" w14:textId="77777777" w:rsidTr="00983F15">
        <w:trPr>
          <w:trHeight w:val="539"/>
          <w:jc w:val="center"/>
        </w:trPr>
        <w:tc>
          <w:tcPr>
            <w:tcW w:w="0" w:type="auto"/>
            <w:tcBorders>
              <w:top w:val="single" w:sz="4" w:space="0" w:color="auto"/>
              <w:left w:val="single" w:sz="4" w:space="0" w:color="auto"/>
              <w:bottom w:val="single" w:sz="4" w:space="0" w:color="auto"/>
              <w:right w:val="single" w:sz="4" w:space="0" w:color="auto"/>
            </w:tcBorders>
            <w:vAlign w:val="center"/>
          </w:tcPr>
          <w:p w14:paraId="1DD16D47" w14:textId="77777777" w:rsidR="00983F15" w:rsidRPr="00444977" w:rsidRDefault="00983F15" w:rsidP="00AF52D4">
            <w:pPr>
              <w:pStyle w:val="Sinespaciado1"/>
              <w:jc w:val="center"/>
              <w:rPr>
                <w:rFonts w:ascii="Arial" w:hAnsi="Arial" w:cs="Arial"/>
                <w:b/>
                <w:bCs/>
                <w:color w:val="000000" w:themeColor="text1"/>
                <w:sz w:val="16"/>
                <w:szCs w:val="16"/>
              </w:rPr>
            </w:pPr>
            <w:r w:rsidRPr="00444977">
              <w:rPr>
                <w:rFonts w:ascii="Arial" w:hAnsi="Arial" w:cs="Arial"/>
                <w:b/>
                <w:bCs/>
                <w:color w:val="000000" w:themeColor="text1"/>
                <w:sz w:val="16"/>
                <w:szCs w:val="16"/>
              </w:rPr>
              <w:t>22</w:t>
            </w:r>
          </w:p>
        </w:tc>
        <w:tc>
          <w:tcPr>
            <w:tcW w:w="6612" w:type="dxa"/>
            <w:tcBorders>
              <w:top w:val="single" w:sz="4" w:space="0" w:color="auto"/>
              <w:left w:val="single" w:sz="4" w:space="0" w:color="auto"/>
              <w:bottom w:val="single" w:sz="4" w:space="0" w:color="auto"/>
              <w:right w:val="single" w:sz="4" w:space="0" w:color="auto"/>
            </w:tcBorders>
          </w:tcPr>
          <w:p w14:paraId="0659F66B" w14:textId="77777777" w:rsidR="00983F15" w:rsidRPr="00444977" w:rsidRDefault="00983F15" w:rsidP="00AF52D4">
            <w:pPr>
              <w:pStyle w:val="Sinespaciado1"/>
              <w:jc w:val="both"/>
              <w:rPr>
                <w:rFonts w:ascii="Arial" w:hAnsi="Arial" w:cs="Arial"/>
                <w:b/>
                <w:bCs/>
                <w:color w:val="000000" w:themeColor="text1"/>
                <w:sz w:val="16"/>
                <w:szCs w:val="16"/>
              </w:rPr>
            </w:pPr>
            <w:r w:rsidRPr="00444977">
              <w:rPr>
                <w:rFonts w:ascii="Arial" w:hAnsi="Arial" w:cs="Arial"/>
                <w:b/>
                <w:bCs/>
                <w:color w:val="000000" w:themeColor="text1"/>
                <w:sz w:val="16"/>
                <w:szCs w:val="16"/>
              </w:rPr>
              <w:t>CAMBIO DE LÍQUIDOS, ACEITES Y ADITIVOS:</w:t>
            </w:r>
          </w:p>
          <w:p w14:paraId="444F0E22" w14:textId="77777777" w:rsidR="00983F15" w:rsidRPr="00444977" w:rsidRDefault="00983F15" w:rsidP="00AF52D4">
            <w:pPr>
              <w:pStyle w:val="Sinespaciado1"/>
              <w:jc w:val="both"/>
              <w:rPr>
                <w:rFonts w:ascii="Arial" w:hAnsi="Arial" w:cs="Arial"/>
                <w:color w:val="000000" w:themeColor="text1"/>
                <w:sz w:val="16"/>
                <w:szCs w:val="16"/>
              </w:rPr>
            </w:pPr>
            <w:r w:rsidRPr="00444977">
              <w:rPr>
                <w:rFonts w:ascii="Arial" w:hAnsi="Arial" w:cs="Arial"/>
                <w:color w:val="000000" w:themeColor="text1"/>
                <w:sz w:val="16"/>
                <w:szCs w:val="16"/>
              </w:rPr>
              <w:t>Para el ítem cambio de líquidos, aceites y aditivos, el oferente debe manifestar por escrito la marca, la clasificación o normas que delimitan el uso y aplicación de los aceites, aditivos y líquidos ofertados, los cuales deberán cumplir con las especificaciones técnicas recomendadas por el fabricante de cada marca de motocicleta y equipo náutico.</w:t>
            </w:r>
          </w:p>
          <w:p w14:paraId="27DE0F16" w14:textId="77777777" w:rsidR="00983F15" w:rsidRPr="00444977" w:rsidRDefault="00983F15" w:rsidP="00AF52D4">
            <w:pPr>
              <w:pStyle w:val="Sinespaciado1"/>
              <w:jc w:val="both"/>
              <w:rPr>
                <w:rFonts w:ascii="Arial" w:hAnsi="Arial" w:cs="Arial"/>
                <w:color w:val="000000" w:themeColor="text1"/>
                <w:sz w:val="16"/>
                <w:szCs w:val="16"/>
              </w:rPr>
            </w:pPr>
          </w:p>
          <w:p w14:paraId="0CF58594" w14:textId="77777777" w:rsidR="00983F15" w:rsidRPr="00444977" w:rsidRDefault="00983F15" w:rsidP="00AF52D4">
            <w:pPr>
              <w:pStyle w:val="Sinespaciado1"/>
              <w:jc w:val="both"/>
              <w:rPr>
                <w:rFonts w:ascii="Arial" w:hAnsi="Arial" w:cs="Arial"/>
                <w:color w:val="000000" w:themeColor="text1"/>
                <w:sz w:val="16"/>
                <w:szCs w:val="16"/>
              </w:rPr>
            </w:pPr>
            <w:r w:rsidRPr="00444977">
              <w:rPr>
                <w:rFonts w:ascii="Arial" w:hAnsi="Arial" w:cs="Arial"/>
                <w:b/>
                <w:bCs/>
                <w:color w:val="000000" w:themeColor="text1"/>
                <w:sz w:val="16"/>
                <w:szCs w:val="16"/>
              </w:rPr>
              <w:t>Nota 1:</w:t>
            </w:r>
            <w:r w:rsidRPr="00444977">
              <w:rPr>
                <w:rFonts w:ascii="Arial" w:hAnsi="Arial" w:cs="Arial"/>
                <w:color w:val="000000" w:themeColor="text1"/>
                <w:sz w:val="16"/>
                <w:szCs w:val="16"/>
              </w:rPr>
              <w:t xml:space="preserve"> Para las operaciones de cambio de aceite y filtros, el oferente debe manifestar por escrito que la ejecución de esta operación no podrá superar más de dos (2) horas.</w:t>
            </w:r>
          </w:p>
          <w:p w14:paraId="4212364A" w14:textId="77777777" w:rsidR="00983F15" w:rsidRPr="00444977" w:rsidRDefault="00983F15" w:rsidP="00AF52D4">
            <w:pPr>
              <w:pStyle w:val="Sinespaciado1"/>
              <w:jc w:val="both"/>
              <w:rPr>
                <w:rFonts w:ascii="Arial" w:hAnsi="Arial" w:cs="Arial"/>
                <w:b/>
                <w:bCs/>
                <w:color w:val="000000" w:themeColor="text1"/>
                <w:sz w:val="16"/>
                <w:szCs w:val="16"/>
              </w:rPr>
            </w:pPr>
          </w:p>
          <w:p w14:paraId="4FB97F36" w14:textId="77777777" w:rsidR="00983F15" w:rsidRPr="00444977" w:rsidRDefault="00983F15" w:rsidP="00AF52D4">
            <w:pPr>
              <w:pStyle w:val="Sinespaciado1"/>
              <w:jc w:val="both"/>
              <w:rPr>
                <w:bCs/>
                <w:color w:val="000000" w:themeColor="text1"/>
              </w:rPr>
            </w:pPr>
            <w:r w:rsidRPr="00444977">
              <w:rPr>
                <w:rFonts w:ascii="Arial" w:hAnsi="Arial" w:cs="Arial"/>
                <w:b/>
                <w:bCs/>
                <w:color w:val="000000" w:themeColor="text1"/>
                <w:sz w:val="16"/>
                <w:szCs w:val="16"/>
              </w:rPr>
              <w:t>Nota 2:</w:t>
            </w:r>
            <w:r w:rsidRPr="00444977">
              <w:rPr>
                <w:rFonts w:ascii="Arial" w:hAnsi="Arial" w:cs="Arial"/>
                <w:color w:val="000000" w:themeColor="text1"/>
                <w:sz w:val="16"/>
                <w:szCs w:val="16"/>
              </w:rPr>
              <w:t xml:space="preserve"> El oferente debe manifestar por escrito en su oferta que suministrara, aceites que cumplan con las características técnicas que exige la casa matriz para cada vehículo, para la ejecución del contrato.</w:t>
            </w:r>
          </w:p>
        </w:tc>
        <w:tc>
          <w:tcPr>
            <w:tcW w:w="882" w:type="dxa"/>
            <w:tcBorders>
              <w:top w:val="single" w:sz="4" w:space="0" w:color="auto"/>
              <w:left w:val="single" w:sz="4" w:space="0" w:color="auto"/>
              <w:bottom w:val="single" w:sz="4" w:space="0" w:color="auto"/>
              <w:right w:val="single" w:sz="4" w:space="0" w:color="auto"/>
            </w:tcBorders>
          </w:tcPr>
          <w:p w14:paraId="1A521BA7" w14:textId="77777777" w:rsidR="00983F15" w:rsidRPr="00DC0904" w:rsidRDefault="00983F15" w:rsidP="00AF52D4">
            <w:pPr>
              <w:adjustRightInd w:val="0"/>
              <w:jc w:val="both"/>
              <w:rPr>
                <w:rFonts w:ascii="Arial" w:hAnsi="Arial" w:cs="Arial"/>
                <w:b/>
                <w:color w:val="FF0000"/>
                <w:sz w:val="18"/>
                <w:szCs w:val="18"/>
              </w:rPr>
            </w:pPr>
          </w:p>
        </w:tc>
        <w:tc>
          <w:tcPr>
            <w:tcW w:w="882" w:type="dxa"/>
            <w:tcBorders>
              <w:top w:val="single" w:sz="4" w:space="0" w:color="auto"/>
              <w:left w:val="single" w:sz="4" w:space="0" w:color="auto"/>
              <w:bottom w:val="single" w:sz="4" w:space="0" w:color="auto"/>
              <w:right w:val="single" w:sz="4" w:space="0" w:color="auto"/>
            </w:tcBorders>
          </w:tcPr>
          <w:p w14:paraId="5AFB91C2" w14:textId="77777777" w:rsidR="00983F15" w:rsidRPr="00DC0904" w:rsidRDefault="00983F15" w:rsidP="00AF52D4">
            <w:pPr>
              <w:adjustRightInd w:val="0"/>
              <w:jc w:val="both"/>
              <w:rPr>
                <w:rFonts w:ascii="Arial" w:hAnsi="Arial" w:cs="Arial"/>
                <w:b/>
                <w:color w:val="FF0000"/>
                <w:sz w:val="18"/>
                <w:szCs w:val="18"/>
              </w:rPr>
            </w:pPr>
          </w:p>
        </w:tc>
      </w:tr>
      <w:tr w:rsidR="00983F15" w:rsidRPr="00DC0904" w14:paraId="5DA0D0BB" w14:textId="77777777" w:rsidTr="00983F15">
        <w:trPr>
          <w:trHeight w:val="1959"/>
          <w:jc w:val="center"/>
        </w:trPr>
        <w:tc>
          <w:tcPr>
            <w:tcW w:w="0" w:type="auto"/>
            <w:tcBorders>
              <w:top w:val="single" w:sz="4" w:space="0" w:color="auto"/>
              <w:left w:val="single" w:sz="4" w:space="0" w:color="auto"/>
              <w:bottom w:val="single" w:sz="4" w:space="0" w:color="auto"/>
              <w:right w:val="single" w:sz="4" w:space="0" w:color="auto"/>
            </w:tcBorders>
            <w:vAlign w:val="center"/>
          </w:tcPr>
          <w:p w14:paraId="0ED01D5B" w14:textId="77777777" w:rsidR="00983F15" w:rsidRPr="00444977" w:rsidRDefault="00983F15" w:rsidP="00AF52D4">
            <w:pPr>
              <w:pStyle w:val="Sinespaciado1"/>
              <w:jc w:val="center"/>
              <w:rPr>
                <w:rFonts w:ascii="Arial" w:hAnsi="Arial" w:cs="Arial"/>
                <w:b/>
                <w:bCs/>
                <w:color w:val="000000" w:themeColor="text1"/>
                <w:sz w:val="16"/>
                <w:szCs w:val="16"/>
              </w:rPr>
            </w:pPr>
            <w:r w:rsidRPr="00444977">
              <w:rPr>
                <w:rFonts w:ascii="Arial" w:hAnsi="Arial" w:cs="Arial"/>
                <w:b/>
                <w:bCs/>
                <w:color w:val="000000" w:themeColor="text1"/>
                <w:sz w:val="16"/>
                <w:szCs w:val="16"/>
              </w:rPr>
              <w:t>23</w:t>
            </w:r>
          </w:p>
        </w:tc>
        <w:tc>
          <w:tcPr>
            <w:tcW w:w="6612" w:type="dxa"/>
            <w:tcBorders>
              <w:top w:val="single" w:sz="4" w:space="0" w:color="auto"/>
              <w:left w:val="single" w:sz="4" w:space="0" w:color="auto"/>
              <w:bottom w:val="single" w:sz="4" w:space="0" w:color="auto"/>
              <w:right w:val="single" w:sz="4" w:space="0" w:color="auto"/>
            </w:tcBorders>
          </w:tcPr>
          <w:p w14:paraId="6102D8A4" w14:textId="77777777" w:rsidR="00983F15" w:rsidRPr="00444977" w:rsidRDefault="00983F15" w:rsidP="00AF52D4">
            <w:pPr>
              <w:pStyle w:val="Sinespaciado1"/>
              <w:jc w:val="both"/>
              <w:rPr>
                <w:rFonts w:ascii="Arial" w:hAnsi="Arial" w:cs="Arial"/>
                <w:b/>
                <w:bCs/>
                <w:color w:val="000000" w:themeColor="text1"/>
                <w:sz w:val="16"/>
                <w:szCs w:val="16"/>
              </w:rPr>
            </w:pPr>
            <w:r w:rsidRPr="00444977">
              <w:rPr>
                <w:rFonts w:ascii="Arial" w:hAnsi="Arial" w:cs="Arial"/>
                <w:b/>
                <w:bCs/>
                <w:color w:val="000000" w:themeColor="text1"/>
                <w:sz w:val="16"/>
                <w:szCs w:val="16"/>
              </w:rPr>
              <w:t>CAMBIO DE LLANTAS:</w:t>
            </w:r>
          </w:p>
          <w:p w14:paraId="453DF5FF" w14:textId="77777777" w:rsidR="00983F15" w:rsidRPr="00444977" w:rsidRDefault="00983F15" w:rsidP="00AF52D4">
            <w:pPr>
              <w:pStyle w:val="Sinespaciado1"/>
              <w:jc w:val="both"/>
              <w:rPr>
                <w:rFonts w:ascii="Arial" w:hAnsi="Arial" w:cs="Arial"/>
                <w:color w:val="000000" w:themeColor="text1"/>
                <w:sz w:val="16"/>
                <w:szCs w:val="16"/>
              </w:rPr>
            </w:pPr>
            <w:r w:rsidRPr="00444977">
              <w:rPr>
                <w:rFonts w:ascii="Arial" w:hAnsi="Arial" w:cs="Arial"/>
                <w:color w:val="000000" w:themeColor="text1"/>
                <w:sz w:val="16"/>
                <w:szCs w:val="16"/>
              </w:rPr>
              <w:t>Las llantas a instalar deben ser nuevas, no usadas ni remanufacturadas (reencauchadas); certificando que las llantas a entregar a la institución tendrán un máximo de un año de fabricación con el fin de garantizar el buen desempeño del elemento a suministrar.</w:t>
            </w:r>
          </w:p>
          <w:p w14:paraId="751306E8" w14:textId="77777777" w:rsidR="00983F15" w:rsidRPr="00444977" w:rsidRDefault="00983F15" w:rsidP="00AF52D4">
            <w:pPr>
              <w:pStyle w:val="Sinespaciado1"/>
              <w:jc w:val="both"/>
              <w:rPr>
                <w:rFonts w:ascii="Arial" w:hAnsi="Arial" w:cs="Arial"/>
                <w:color w:val="000000" w:themeColor="text1"/>
                <w:sz w:val="16"/>
                <w:szCs w:val="16"/>
              </w:rPr>
            </w:pPr>
          </w:p>
          <w:p w14:paraId="75FCF939" w14:textId="77777777" w:rsidR="00983F15" w:rsidRPr="00444977" w:rsidRDefault="00983F15" w:rsidP="00AF52D4">
            <w:pPr>
              <w:pStyle w:val="Sinespaciado1"/>
              <w:jc w:val="both"/>
              <w:rPr>
                <w:rFonts w:ascii="Arial" w:hAnsi="Arial" w:cs="Arial"/>
                <w:color w:val="000000" w:themeColor="text1"/>
                <w:sz w:val="16"/>
                <w:szCs w:val="16"/>
              </w:rPr>
            </w:pPr>
            <w:r w:rsidRPr="00444977">
              <w:rPr>
                <w:rFonts w:ascii="Arial" w:hAnsi="Arial" w:cs="Arial"/>
                <w:color w:val="000000" w:themeColor="text1"/>
                <w:sz w:val="16"/>
                <w:szCs w:val="16"/>
              </w:rPr>
              <w:t>Las llantas a instalar deben ser las recomendadas por el fabricante de la marca del vehículo, en cuanto a especificaciones y calidad, las cuales están plenamente detalladas en el manual del usuario de cada motocicleta.</w:t>
            </w:r>
          </w:p>
          <w:p w14:paraId="04F20529" w14:textId="77777777" w:rsidR="00983F15" w:rsidRPr="00444977" w:rsidRDefault="00983F15" w:rsidP="00AF52D4">
            <w:pPr>
              <w:pStyle w:val="Sinespaciado1"/>
              <w:jc w:val="both"/>
              <w:rPr>
                <w:rFonts w:ascii="Arial" w:hAnsi="Arial" w:cs="Arial"/>
                <w:color w:val="000000" w:themeColor="text1"/>
                <w:sz w:val="16"/>
                <w:szCs w:val="16"/>
              </w:rPr>
            </w:pPr>
          </w:p>
          <w:p w14:paraId="53BC9656" w14:textId="77777777" w:rsidR="00983F15" w:rsidRPr="00444977" w:rsidRDefault="00983F15" w:rsidP="00AF52D4">
            <w:pPr>
              <w:pStyle w:val="Sinespaciado1"/>
              <w:jc w:val="both"/>
              <w:rPr>
                <w:rFonts w:ascii="Arial" w:hAnsi="Arial" w:cs="Arial"/>
                <w:color w:val="000000" w:themeColor="text1"/>
                <w:sz w:val="16"/>
                <w:szCs w:val="16"/>
              </w:rPr>
            </w:pPr>
            <w:r w:rsidRPr="00444977">
              <w:rPr>
                <w:rFonts w:ascii="Arial" w:hAnsi="Arial" w:cs="Arial"/>
                <w:color w:val="000000" w:themeColor="text1"/>
                <w:sz w:val="16"/>
                <w:szCs w:val="16"/>
              </w:rPr>
              <w:t xml:space="preserve">Cada vez que se realice el cambio de una llanta el oferente deberá realizar la disposición final de las mismas y anexar certificación. </w:t>
            </w:r>
          </w:p>
          <w:p w14:paraId="04E05409" w14:textId="77777777" w:rsidR="00983F15" w:rsidRPr="00444977" w:rsidRDefault="00983F15" w:rsidP="00AF52D4">
            <w:pPr>
              <w:pStyle w:val="Sinespaciado1"/>
              <w:jc w:val="both"/>
              <w:rPr>
                <w:rFonts w:ascii="Arial" w:hAnsi="Arial" w:cs="Arial"/>
                <w:color w:val="000000" w:themeColor="text1"/>
                <w:sz w:val="16"/>
                <w:szCs w:val="16"/>
              </w:rPr>
            </w:pPr>
          </w:p>
          <w:p w14:paraId="2D049B3D" w14:textId="77777777" w:rsidR="00983F15" w:rsidRPr="00444977" w:rsidRDefault="00983F15" w:rsidP="00AF52D4">
            <w:pPr>
              <w:pStyle w:val="Sinespaciado1"/>
              <w:jc w:val="both"/>
              <w:rPr>
                <w:rFonts w:ascii="Arial" w:hAnsi="Arial" w:cs="Arial"/>
                <w:color w:val="000000" w:themeColor="text1"/>
                <w:sz w:val="16"/>
                <w:szCs w:val="16"/>
              </w:rPr>
            </w:pPr>
            <w:r w:rsidRPr="00444977">
              <w:rPr>
                <w:rFonts w:ascii="Arial" w:hAnsi="Arial" w:cs="Arial"/>
                <w:color w:val="000000" w:themeColor="text1"/>
                <w:sz w:val="16"/>
                <w:szCs w:val="16"/>
              </w:rPr>
              <w:t>El proponente deberá presentar con su oferta una garantía técnica de los bienes ofertados debidamente firmado por el representante legal, que cubra cualquier defecto del material contratado, entre los que se encuentran los de fabricación, diseño, contextura, elementos, materiales y funcionamiento por un tiempo mínimo de un (1) año contado a partir de la fecha del montaje de la llanta.</w:t>
            </w:r>
          </w:p>
          <w:p w14:paraId="24C42EF4" w14:textId="77777777" w:rsidR="00983F15" w:rsidRPr="00444977" w:rsidRDefault="00983F15" w:rsidP="00AF52D4">
            <w:pPr>
              <w:pStyle w:val="Sinespaciado1"/>
              <w:jc w:val="both"/>
              <w:rPr>
                <w:rFonts w:ascii="Arial" w:hAnsi="Arial" w:cs="Arial"/>
                <w:color w:val="000000" w:themeColor="text1"/>
                <w:sz w:val="16"/>
                <w:szCs w:val="16"/>
              </w:rPr>
            </w:pPr>
          </w:p>
          <w:p w14:paraId="154A1E89" w14:textId="77777777" w:rsidR="00983F15" w:rsidRPr="00444977" w:rsidRDefault="00983F15" w:rsidP="00AF52D4">
            <w:pPr>
              <w:pStyle w:val="Sinespaciado1"/>
              <w:jc w:val="both"/>
              <w:rPr>
                <w:rFonts w:ascii="Arial" w:hAnsi="Arial" w:cs="Arial"/>
                <w:color w:val="000000" w:themeColor="text1"/>
                <w:sz w:val="16"/>
                <w:szCs w:val="16"/>
              </w:rPr>
            </w:pPr>
            <w:r w:rsidRPr="00444977">
              <w:rPr>
                <w:rFonts w:ascii="Arial" w:hAnsi="Arial" w:cs="Arial"/>
                <w:b/>
                <w:bCs/>
                <w:color w:val="000000" w:themeColor="text1"/>
                <w:sz w:val="16"/>
                <w:szCs w:val="16"/>
              </w:rPr>
              <w:t>Nota 1:</w:t>
            </w:r>
            <w:r w:rsidRPr="00444977">
              <w:rPr>
                <w:rFonts w:ascii="Arial" w:hAnsi="Arial" w:cs="Arial"/>
                <w:color w:val="000000" w:themeColor="text1"/>
                <w:sz w:val="16"/>
                <w:szCs w:val="16"/>
              </w:rPr>
              <w:t xml:space="preserve"> Este ítem aplica una vez el supervisor del contrato centralizado de llantas, certifique que no cuenta con un contrato vigente para el suministro de las mismas.</w:t>
            </w:r>
          </w:p>
        </w:tc>
        <w:tc>
          <w:tcPr>
            <w:tcW w:w="882" w:type="dxa"/>
            <w:tcBorders>
              <w:top w:val="single" w:sz="4" w:space="0" w:color="auto"/>
              <w:left w:val="single" w:sz="4" w:space="0" w:color="auto"/>
              <w:bottom w:val="single" w:sz="4" w:space="0" w:color="auto"/>
              <w:right w:val="single" w:sz="4" w:space="0" w:color="auto"/>
            </w:tcBorders>
          </w:tcPr>
          <w:p w14:paraId="578223B7" w14:textId="77777777" w:rsidR="00983F15" w:rsidRPr="00DC0904" w:rsidRDefault="00983F15" w:rsidP="00AF52D4">
            <w:pPr>
              <w:adjustRightInd w:val="0"/>
              <w:jc w:val="both"/>
              <w:rPr>
                <w:rFonts w:ascii="Arial" w:hAnsi="Arial" w:cs="Arial"/>
                <w:b/>
                <w:color w:val="FF0000"/>
                <w:sz w:val="18"/>
                <w:szCs w:val="18"/>
              </w:rPr>
            </w:pPr>
          </w:p>
        </w:tc>
        <w:tc>
          <w:tcPr>
            <w:tcW w:w="882" w:type="dxa"/>
            <w:tcBorders>
              <w:top w:val="single" w:sz="4" w:space="0" w:color="auto"/>
              <w:left w:val="single" w:sz="4" w:space="0" w:color="auto"/>
              <w:bottom w:val="single" w:sz="4" w:space="0" w:color="auto"/>
              <w:right w:val="single" w:sz="4" w:space="0" w:color="auto"/>
            </w:tcBorders>
          </w:tcPr>
          <w:p w14:paraId="36A11B4B" w14:textId="77777777" w:rsidR="00983F15" w:rsidRPr="00DC0904" w:rsidRDefault="00983F15" w:rsidP="00AF52D4">
            <w:pPr>
              <w:adjustRightInd w:val="0"/>
              <w:jc w:val="both"/>
              <w:rPr>
                <w:rFonts w:ascii="Arial" w:hAnsi="Arial" w:cs="Arial"/>
                <w:b/>
                <w:color w:val="FF0000"/>
                <w:sz w:val="18"/>
                <w:szCs w:val="18"/>
              </w:rPr>
            </w:pPr>
          </w:p>
        </w:tc>
      </w:tr>
      <w:tr w:rsidR="00983F15" w:rsidRPr="00DC0904" w14:paraId="05313F95" w14:textId="77777777" w:rsidTr="00983F15">
        <w:trPr>
          <w:trHeight w:val="4436"/>
          <w:jc w:val="center"/>
        </w:trPr>
        <w:tc>
          <w:tcPr>
            <w:tcW w:w="0" w:type="auto"/>
            <w:tcBorders>
              <w:top w:val="single" w:sz="4" w:space="0" w:color="auto"/>
              <w:left w:val="single" w:sz="4" w:space="0" w:color="auto"/>
              <w:bottom w:val="single" w:sz="4" w:space="0" w:color="auto"/>
              <w:right w:val="single" w:sz="4" w:space="0" w:color="auto"/>
            </w:tcBorders>
            <w:vAlign w:val="center"/>
          </w:tcPr>
          <w:p w14:paraId="7D747085" w14:textId="77777777" w:rsidR="00983F15" w:rsidRPr="00444977" w:rsidRDefault="00983F15" w:rsidP="00AF52D4">
            <w:pPr>
              <w:pStyle w:val="Sinespaciado1"/>
              <w:jc w:val="center"/>
              <w:rPr>
                <w:rFonts w:ascii="Arial" w:hAnsi="Arial" w:cs="Arial"/>
                <w:b/>
                <w:bCs/>
                <w:color w:val="000000" w:themeColor="text1"/>
                <w:sz w:val="16"/>
                <w:szCs w:val="16"/>
              </w:rPr>
            </w:pPr>
            <w:r w:rsidRPr="00444977">
              <w:rPr>
                <w:rFonts w:ascii="Arial" w:hAnsi="Arial" w:cs="Arial"/>
                <w:b/>
                <w:bCs/>
                <w:color w:val="000000" w:themeColor="text1"/>
                <w:sz w:val="16"/>
                <w:szCs w:val="16"/>
              </w:rPr>
              <w:lastRenderedPageBreak/>
              <w:t>24</w:t>
            </w:r>
          </w:p>
        </w:tc>
        <w:tc>
          <w:tcPr>
            <w:tcW w:w="6612" w:type="dxa"/>
            <w:tcBorders>
              <w:top w:val="single" w:sz="4" w:space="0" w:color="auto"/>
              <w:left w:val="single" w:sz="4" w:space="0" w:color="auto"/>
              <w:bottom w:val="single" w:sz="4" w:space="0" w:color="auto"/>
              <w:right w:val="single" w:sz="4" w:space="0" w:color="auto"/>
            </w:tcBorders>
          </w:tcPr>
          <w:p w14:paraId="770D8F4E" w14:textId="77777777" w:rsidR="00983F15" w:rsidRPr="00444977" w:rsidRDefault="00983F15" w:rsidP="00AF52D4">
            <w:pPr>
              <w:pStyle w:val="Sinespaciado1"/>
              <w:jc w:val="both"/>
              <w:rPr>
                <w:rFonts w:ascii="Arial" w:hAnsi="Arial" w:cs="Arial"/>
                <w:b/>
                <w:bCs/>
                <w:color w:val="000000" w:themeColor="text1"/>
                <w:sz w:val="16"/>
                <w:szCs w:val="16"/>
              </w:rPr>
            </w:pPr>
            <w:r w:rsidRPr="00444977">
              <w:rPr>
                <w:rFonts w:ascii="Arial" w:hAnsi="Arial" w:cs="Arial"/>
                <w:b/>
                <w:bCs/>
                <w:color w:val="000000" w:themeColor="text1"/>
                <w:sz w:val="16"/>
                <w:szCs w:val="16"/>
              </w:rPr>
              <w:t>FACTURACIÓN:</w:t>
            </w:r>
          </w:p>
          <w:p w14:paraId="5E3FA03D" w14:textId="77777777" w:rsidR="00983F15" w:rsidRPr="00444977" w:rsidRDefault="00983F15" w:rsidP="00AF52D4">
            <w:pPr>
              <w:pStyle w:val="Sinespaciado1"/>
              <w:jc w:val="both"/>
              <w:rPr>
                <w:rFonts w:ascii="Arial" w:hAnsi="Arial" w:cs="Arial"/>
                <w:color w:val="000000" w:themeColor="text1"/>
                <w:sz w:val="16"/>
                <w:szCs w:val="16"/>
                <w:bdr w:val="none" w:sz="0" w:space="0" w:color="auto" w:frame="1"/>
              </w:rPr>
            </w:pPr>
            <w:r w:rsidRPr="00444977">
              <w:rPr>
                <w:rFonts w:ascii="Arial" w:hAnsi="Arial" w:cs="Arial"/>
                <w:color w:val="000000" w:themeColor="text1"/>
                <w:sz w:val="16"/>
                <w:szCs w:val="16"/>
                <w:bdr w:val="none" w:sz="0" w:space="0" w:color="auto" w:frame="1"/>
              </w:rPr>
              <w:t>El pago se realizará dentro de los sesenta (60) días hábiles siguientes una vez presentada la factura, certificación y recibido a satisfacción suscrito por el supervisor del contrato, junto con los documentos requeridos por la Policía Metropolitana de Santa Marta de acuerdo al derecho a turno y la programación del plan anual de caja PAC autorizado por la Dirección del Tesoro Nacional y una vez la Policía Metropolitana de Santa Marta sitúe los recursos correspondientes.  </w:t>
            </w:r>
          </w:p>
          <w:p w14:paraId="49F33C92" w14:textId="77777777" w:rsidR="00983F15" w:rsidRPr="00444977" w:rsidRDefault="00983F15" w:rsidP="00AF52D4">
            <w:pPr>
              <w:pStyle w:val="Sinespaciado1"/>
              <w:jc w:val="both"/>
              <w:rPr>
                <w:rFonts w:ascii="Arial" w:hAnsi="Arial" w:cs="Arial"/>
                <w:color w:val="000000" w:themeColor="text1"/>
                <w:sz w:val="14"/>
                <w:szCs w:val="14"/>
              </w:rPr>
            </w:pPr>
          </w:p>
          <w:p w14:paraId="136782E9" w14:textId="77777777" w:rsidR="00983F15" w:rsidRPr="00444977" w:rsidRDefault="00983F15" w:rsidP="00AF52D4">
            <w:pPr>
              <w:pStyle w:val="Sinespaciado1"/>
              <w:jc w:val="both"/>
              <w:rPr>
                <w:rFonts w:ascii="Arial" w:hAnsi="Arial" w:cs="Arial"/>
                <w:color w:val="000000" w:themeColor="text1"/>
                <w:sz w:val="14"/>
                <w:szCs w:val="14"/>
              </w:rPr>
            </w:pPr>
            <w:r w:rsidRPr="00444977">
              <w:rPr>
                <w:rFonts w:ascii="Arial" w:hAnsi="Arial" w:cs="Arial"/>
                <w:color w:val="000000" w:themeColor="text1"/>
                <w:sz w:val="2"/>
                <w:szCs w:val="2"/>
                <w:bdr w:val="none" w:sz="0" w:space="0" w:color="auto" w:frame="1"/>
              </w:rPr>
              <w:t> </w:t>
            </w:r>
          </w:p>
          <w:p w14:paraId="0515DE45" w14:textId="77777777" w:rsidR="00983F15" w:rsidRPr="00444977" w:rsidRDefault="00983F15" w:rsidP="00AF52D4">
            <w:pPr>
              <w:pStyle w:val="xmsolistparagraph"/>
              <w:shd w:val="clear" w:color="auto" w:fill="FFFFFF"/>
              <w:spacing w:before="0" w:beforeAutospacing="0" w:after="0" w:afterAutospacing="0"/>
              <w:ind w:left="765" w:hanging="721"/>
              <w:jc w:val="both"/>
              <w:rPr>
                <w:rFonts w:ascii="Calibri" w:hAnsi="Calibri"/>
                <w:color w:val="000000" w:themeColor="text1"/>
                <w:sz w:val="22"/>
                <w:szCs w:val="22"/>
              </w:rPr>
            </w:pPr>
            <w:r w:rsidRPr="00444977">
              <w:rPr>
                <w:rFonts w:ascii="Symbol" w:hAnsi="Symbol"/>
                <w:color w:val="000000" w:themeColor="text1"/>
                <w:sz w:val="16"/>
                <w:szCs w:val="16"/>
                <w:bdr w:val="none" w:sz="0" w:space="0" w:color="auto" w:frame="1"/>
              </w:rPr>
              <w:t></w:t>
            </w:r>
            <w:r w:rsidRPr="00444977">
              <w:rPr>
                <w:color w:val="000000" w:themeColor="text1"/>
                <w:sz w:val="12"/>
                <w:szCs w:val="12"/>
                <w:bdr w:val="none" w:sz="0" w:space="0" w:color="auto" w:frame="1"/>
              </w:rPr>
              <w:t>         </w:t>
            </w:r>
            <w:r w:rsidRPr="00444977">
              <w:rPr>
                <w:rFonts w:ascii="Arial" w:hAnsi="Arial" w:cs="Arial"/>
                <w:color w:val="000000" w:themeColor="text1"/>
                <w:sz w:val="16"/>
                <w:szCs w:val="16"/>
                <w:bdr w:val="none" w:sz="0" w:space="0" w:color="auto" w:frame="1"/>
              </w:rPr>
              <w:t>Factura original que cumpla con los requisitos de Ley. </w:t>
            </w:r>
          </w:p>
          <w:p w14:paraId="32FCA454" w14:textId="77777777" w:rsidR="00983F15" w:rsidRPr="00444977" w:rsidRDefault="00983F15" w:rsidP="00AF52D4">
            <w:pPr>
              <w:pStyle w:val="xmsolistparagraph"/>
              <w:shd w:val="clear" w:color="auto" w:fill="FFFFFF"/>
              <w:spacing w:before="0" w:beforeAutospacing="0" w:after="0" w:afterAutospacing="0"/>
              <w:ind w:left="765" w:hanging="721"/>
              <w:jc w:val="both"/>
              <w:rPr>
                <w:rFonts w:ascii="Calibri" w:hAnsi="Calibri"/>
                <w:color w:val="000000" w:themeColor="text1"/>
                <w:sz w:val="22"/>
                <w:szCs w:val="22"/>
              </w:rPr>
            </w:pPr>
            <w:r w:rsidRPr="00444977">
              <w:rPr>
                <w:rFonts w:ascii="Symbol" w:hAnsi="Symbol"/>
                <w:color w:val="000000" w:themeColor="text1"/>
                <w:sz w:val="16"/>
                <w:szCs w:val="16"/>
                <w:bdr w:val="none" w:sz="0" w:space="0" w:color="auto" w:frame="1"/>
              </w:rPr>
              <w:t></w:t>
            </w:r>
            <w:r w:rsidRPr="00444977">
              <w:rPr>
                <w:color w:val="000000" w:themeColor="text1"/>
                <w:sz w:val="12"/>
                <w:szCs w:val="12"/>
                <w:bdr w:val="none" w:sz="0" w:space="0" w:color="auto" w:frame="1"/>
              </w:rPr>
              <w:t>         </w:t>
            </w:r>
            <w:r w:rsidRPr="00444977">
              <w:rPr>
                <w:rFonts w:ascii="Arial" w:hAnsi="Arial" w:cs="Arial"/>
                <w:color w:val="000000" w:themeColor="text1"/>
                <w:sz w:val="16"/>
                <w:szCs w:val="16"/>
                <w:bdr w:val="none" w:sz="0" w:space="0" w:color="auto" w:frame="1"/>
              </w:rPr>
              <w:t>Recibido a Satisfacción expedida por el supervisor del Contrato. </w:t>
            </w:r>
          </w:p>
          <w:p w14:paraId="21390B40" w14:textId="77777777" w:rsidR="00983F15" w:rsidRPr="00444977" w:rsidRDefault="00983F15" w:rsidP="00AF52D4">
            <w:pPr>
              <w:pStyle w:val="xmsolistparagraph"/>
              <w:shd w:val="clear" w:color="auto" w:fill="FFFFFF"/>
              <w:spacing w:before="0" w:beforeAutospacing="0" w:after="0" w:afterAutospacing="0"/>
              <w:ind w:left="396" w:hanging="363"/>
              <w:jc w:val="both"/>
              <w:rPr>
                <w:rFonts w:ascii="Calibri" w:hAnsi="Calibri"/>
                <w:color w:val="000000" w:themeColor="text1"/>
                <w:sz w:val="22"/>
                <w:szCs w:val="22"/>
              </w:rPr>
            </w:pPr>
            <w:r w:rsidRPr="00444977">
              <w:rPr>
                <w:rFonts w:ascii="Symbol" w:hAnsi="Symbol"/>
                <w:color w:val="000000" w:themeColor="text1"/>
                <w:sz w:val="16"/>
                <w:szCs w:val="16"/>
                <w:bdr w:val="none" w:sz="0" w:space="0" w:color="auto" w:frame="1"/>
              </w:rPr>
              <w:t></w:t>
            </w:r>
            <w:r w:rsidRPr="00444977">
              <w:rPr>
                <w:color w:val="000000" w:themeColor="text1"/>
                <w:sz w:val="12"/>
                <w:szCs w:val="12"/>
                <w:bdr w:val="none" w:sz="0" w:space="0" w:color="auto" w:frame="1"/>
              </w:rPr>
              <w:t>         </w:t>
            </w:r>
            <w:r w:rsidRPr="00444977">
              <w:rPr>
                <w:rFonts w:ascii="Arial" w:hAnsi="Arial" w:cs="Arial"/>
                <w:color w:val="000000" w:themeColor="text1"/>
                <w:sz w:val="16"/>
                <w:szCs w:val="16"/>
                <w:bdr w:val="none" w:sz="0" w:space="0" w:color="auto" w:frame="1"/>
              </w:rPr>
              <w:t>Certificado de aportes parafiscales expedido por el representante legal o Revisor Fiscal y/o planilla de consulta de autoliquidación de los aportes. </w:t>
            </w:r>
          </w:p>
          <w:p w14:paraId="24715CD6" w14:textId="77777777" w:rsidR="00983F15" w:rsidRPr="00444977" w:rsidRDefault="00983F15" w:rsidP="00AF52D4">
            <w:pPr>
              <w:pStyle w:val="xmsonormal"/>
              <w:shd w:val="clear" w:color="auto" w:fill="FFFFFF"/>
              <w:spacing w:before="0" w:beforeAutospacing="0" w:after="0" w:afterAutospacing="0"/>
              <w:jc w:val="both"/>
              <w:rPr>
                <w:rFonts w:ascii="Arial" w:hAnsi="Arial" w:cs="Arial"/>
                <w:color w:val="000000" w:themeColor="text1"/>
                <w:sz w:val="18"/>
                <w:szCs w:val="18"/>
                <w:bdr w:val="none" w:sz="0" w:space="0" w:color="auto" w:frame="1"/>
                <w:shd w:val="clear" w:color="auto" w:fill="FFFFFF"/>
              </w:rPr>
            </w:pPr>
          </w:p>
          <w:p w14:paraId="2C033544" w14:textId="77777777" w:rsidR="00983F15" w:rsidRPr="00444977" w:rsidRDefault="00983F15" w:rsidP="00AF52D4">
            <w:pPr>
              <w:pStyle w:val="Sinespaciado1"/>
              <w:jc w:val="both"/>
              <w:rPr>
                <w:rFonts w:ascii="Arial" w:hAnsi="Arial" w:cs="Arial"/>
                <w:color w:val="000000" w:themeColor="text1"/>
                <w:sz w:val="16"/>
                <w:szCs w:val="16"/>
                <w:bdr w:val="none" w:sz="0" w:space="0" w:color="auto" w:frame="1"/>
                <w:shd w:val="clear" w:color="auto" w:fill="FFFFFF"/>
              </w:rPr>
            </w:pPr>
            <w:r w:rsidRPr="00444977">
              <w:rPr>
                <w:rFonts w:ascii="Arial" w:hAnsi="Arial" w:cs="Arial"/>
                <w:color w:val="000000" w:themeColor="text1"/>
                <w:sz w:val="16"/>
                <w:szCs w:val="16"/>
                <w:bdr w:val="none" w:sz="0" w:space="0" w:color="auto" w:frame="1"/>
                <w:shd w:val="clear" w:color="auto" w:fill="FFFFFF"/>
              </w:rPr>
              <w:t>El contratista deberá presentar con la oferta la Certificación de existencia de cuenta corriente o ahorros en original expedida por la entidad bancaria.</w:t>
            </w:r>
          </w:p>
          <w:p w14:paraId="121F3C09" w14:textId="77777777" w:rsidR="00983F15" w:rsidRPr="00444977" w:rsidRDefault="00983F15" w:rsidP="00AF52D4">
            <w:pPr>
              <w:pStyle w:val="Sinespaciado1"/>
              <w:jc w:val="both"/>
              <w:rPr>
                <w:rFonts w:ascii="Arial" w:hAnsi="Arial" w:cs="Arial"/>
                <w:color w:val="000000" w:themeColor="text1"/>
                <w:sz w:val="14"/>
                <w:szCs w:val="14"/>
              </w:rPr>
            </w:pPr>
          </w:p>
          <w:p w14:paraId="534EDFF0" w14:textId="77777777" w:rsidR="00983F15" w:rsidRPr="00444977" w:rsidRDefault="00983F15" w:rsidP="00AF52D4">
            <w:pPr>
              <w:pStyle w:val="Sinespaciado1"/>
              <w:jc w:val="both"/>
              <w:rPr>
                <w:rFonts w:ascii="Arial" w:hAnsi="Arial" w:cs="Arial"/>
                <w:color w:val="000000" w:themeColor="text1"/>
                <w:sz w:val="16"/>
                <w:szCs w:val="16"/>
                <w:bdr w:val="none" w:sz="0" w:space="0" w:color="auto" w:frame="1"/>
              </w:rPr>
            </w:pPr>
            <w:r w:rsidRPr="00444977">
              <w:rPr>
                <w:rFonts w:ascii="Arial" w:hAnsi="Arial" w:cs="Arial"/>
                <w:color w:val="000000" w:themeColor="text1"/>
                <w:sz w:val="16"/>
                <w:szCs w:val="16"/>
                <w:bdr w:val="none" w:sz="0" w:space="0" w:color="auto" w:frame="1"/>
              </w:rPr>
              <w:t>El acta de entrega, aunque se encuentre suscrita por el supervisor del contrato, no implica el recibo o aprobación definitiva por parte de la Policía Metropolitana de Santa Marta, del bien suministrado y por consiguiente, no exime al CONTRATISTA de su responsabilidad en cuanto a la cantidad y buena calidad del servicio contratado o de cualquier otra obligación contractual o de responsabilidad civil. </w:t>
            </w:r>
          </w:p>
          <w:p w14:paraId="13F1DCA5" w14:textId="77777777" w:rsidR="00983F15" w:rsidRPr="00444977" w:rsidRDefault="00983F15" w:rsidP="00AF52D4">
            <w:pPr>
              <w:pStyle w:val="Sinespaciado1"/>
              <w:jc w:val="both"/>
              <w:rPr>
                <w:rFonts w:ascii="Arial" w:hAnsi="Arial" w:cs="Arial"/>
                <w:color w:val="000000" w:themeColor="text1"/>
                <w:sz w:val="16"/>
                <w:szCs w:val="16"/>
                <w:bdr w:val="none" w:sz="0" w:space="0" w:color="auto" w:frame="1"/>
              </w:rPr>
            </w:pPr>
          </w:p>
          <w:p w14:paraId="40AA7358" w14:textId="77777777" w:rsidR="00983F15" w:rsidRPr="00444977" w:rsidRDefault="00983F15" w:rsidP="00AF52D4">
            <w:pPr>
              <w:pStyle w:val="Sinespaciado1"/>
              <w:jc w:val="both"/>
              <w:rPr>
                <w:rFonts w:ascii="Arial" w:hAnsi="Arial" w:cs="Arial"/>
                <w:color w:val="000000" w:themeColor="text1"/>
                <w:sz w:val="2"/>
                <w:szCs w:val="2"/>
              </w:rPr>
            </w:pPr>
          </w:p>
          <w:p w14:paraId="6617C2CB" w14:textId="77777777" w:rsidR="00983F15" w:rsidRPr="00444977" w:rsidRDefault="00983F15" w:rsidP="00AF52D4">
            <w:pPr>
              <w:pStyle w:val="Sinespaciado1"/>
              <w:jc w:val="both"/>
              <w:rPr>
                <w:rFonts w:ascii="Arial" w:hAnsi="Arial" w:cs="Arial"/>
                <w:color w:val="000000" w:themeColor="text1"/>
                <w:sz w:val="16"/>
                <w:szCs w:val="16"/>
                <w:bdr w:val="none" w:sz="0" w:space="0" w:color="auto" w:frame="1"/>
              </w:rPr>
            </w:pPr>
            <w:r w:rsidRPr="00444977">
              <w:rPr>
                <w:rFonts w:ascii="Arial" w:hAnsi="Arial" w:cs="Arial"/>
                <w:color w:val="000000" w:themeColor="text1"/>
                <w:sz w:val="16"/>
                <w:szCs w:val="16"/>
                <w:bdr w:val="none" w:sz="0" w:space="0" w:color="auto" w:frame="1"/>
              </w:rPr>
              <w:t>Todas las demoras que se presenten por estos conceptos serán de responsabilidad del CONTRATISTA, quien no tendrá por ello derecho al pago de intereses o compensación de ninguna naturaleza.</w:t>
            </w:r>
          </w:p>
          <w:p w14:paraId="3898DF0E" w14:textId="77777777" w:rsidR="00983F15" w:rsidRPr="00444977" w:rsidRDefault="00983F15" w:rsidP="00AF52D4">
            <w:pPr>
              <w:pStyle w:val="Sinespaciado1"/>
              <w:jc w:val="both"/>
              <w:rPr>
                <w:rFonts w:ascii="Arial" w:hAnsi="Arial" w:cs="Arial"/>
                <w:color w:val="000000" w:themeColor="text1"/>
                <w:sz w:val="16"/>
                <w:szCs w:val="16"/>
                <w:bdr w:val="none" w:sz="0" w:space="0" w:color="auto" w:frame="1"/>
              </w:rPr>
            </w:pPr>
            <w:r w:rsidRPr="00444977">
              <w:rPr>
                <w:rFonts w:ascii="Arial" w:hAnsi="Arial" w:cs="Arial"/>
                <w:color w:val="000000" w:themeColor="text1"/>
                <w:sz w:val="16"/>
                <w:szCs w:val="16"/>
                <w:bdr w:val="none" w:sz="0" w:space="0" w:color="auto" w:frame="1"/>
              </w:rPr>
              <w:t>Es obligación por parte del CONTRATISTA publicar en la página de contratación SECOP II (en el proceso de referencia) la factura y/o cuenta de cobro (incluyendo los parafiscales).  </w:t>
            </w:r>
            <w:r w:rsidRPr="00444977">
              <w:rPr>
                <w:rFonts w:ascii="Arial" w:hAnsi="Arial" w:cs="Arial"/>
                <w:color w:val="000000" w:themeColor="text1"/>
                <w:sz w:val="16"/>
                <w:szCs w:val="16"/>
                <w:bdr w:val="none" w:sz="0" w:space="0" w:color="auto" w:frame="1"/>
              </w:rPr>
              <w:br/>
              <w:t>Para cargar la factura verifique lo establecido en la guía rápida de gestión contractual para proveedores en el SECOP II, en el punto IV. Envió de facturas.</w:t>
            </w:r>
          </w:p>
          <w:p w14:paraId="5BB1F8D9" w14:textId="77777777" w:rsidR="00983F15" w:rsidRPr="00444977" w:rsidRDefault="00983F15" w:rsidP="00AF52D4">
            <w:pPr>
              <w:pStyle w:val="Sinespaciado1"/>
              <w:jc w:val="both"/>
              <w:rPr>
                <w:rFonts w:ascii="Arial" w:hAnsi="Arial" w:cs="Arial"/>
                <w:color w:val="000000" w:themeColor="text1"/>
                <w:sz w:val="14"/>
                <w:szCs w:val="14"/>
              </w:rPr>
            </w:pPr>
          </w:p>
          <w:p w14:paraId="55A471BA" w14:textId="77777777" w:rsidR="00983F15" w:rsidRPr="00444977" w:rsidRDefault="00983F15" w:rsidP="00AF52D4">
            <w:pPr>
              <w:pStyle w:val="Sinespaciado1"/>
              <w:jc w:val="both"/>
              <w:rPr>
                <w:rFonts w:ascii="Arial" w:hAnsi="Arial" w:cs="Arial"/>
                <w:color w:val="000000" w:themeColor="text1"/>
                <w:sz w:val="16"/>
                <w:szCs w:val="16"/>
                <w:bdr w:val="none" w:sz="0" w:space="0" w:color="auto" w:frame="1"/>
                <w:shd w:val="clear" w:color="auto" w:fill="FFFFFF"/>
              </w:rPr>
            </w:pPr>
            <w:r w:rsidRPr="00444977">
              <w:rPr>
                <w:rFonts w:ascii="Arial" w:hAnsi="Arial" w:cs="Arial"/>
                <w:color w:val="000000" w:themeColor="text1"/>
                <w:sz w:val="2"/>
                <w:szCs w:val="2"/>
                <w:bdr w:val="none" w:sz="0" w:space="0" w:color="auto" w:frame="1"/>
              </w:rPr>
              <w:br/>
            </w:r>
            <w:r w:rsidRPr="00444977">
              <w:rPr>
                <w:rFonts w:ascii="Arial" w:hAnsi="Arial" w:cs="Arial"/>
                <w:color w:val="000000" w:themeColor="text1"/>
                <w:sz w:val="16"/>
                <w:szCs w:val="16"/>
                <w:bdr w:val="none" w:sz="0" w:space="0" w:color="auto" w:frame="1"/>
                <w:shd w:val="clear" w:color="auto" w:fill="FFFFFF"/>
              </w:rPr>
              <w:t xml:space="preserve">El futuro contratista del presente proceso de contratación deberá realizar en coordinación con sus operadores tecnológicos el procedimiento de registro de factura electrónica, dando con ello aplicación a los nuevos parámetros establecidos por el Ministerio de Hacienda y Crédito Público a través de la circular externa No. 016 de fecha 9 de marzo del 2021. “La cual establece el modelo de recepción de facturas de venta, nota </w:t>
            </w:r>
            <w:proofErr w:type="spellStart"/>
            <w:r w:rsidRPr="00444977">
              <w:rPr>
                <w:rFonts w:ascii="Arial" w:hAnsi="Arial" w:cs="Arial"/>
                <w:color w:val="000000" w:themeColor="text1"/>
                <w:sz w:val="16"/>
                <w:szCs w:val="16"/>
                <w:bdr w:val="none" w:sz="0" w:space="0" w:color="auto" w:frame="1"/>
                <w:shd w:val="clear" w:color="auto" w:fill="FFFFFF"/>
              </w:rPr>
              <w:t>debito</w:t>
            </w:r>
            <w:proofErr w:type="spellEnd"/>
            <w:r w:rsidRPr="00444977">
              <w:rPr>
                <w:rFonts w:ascii="Arial" w:hAnsi="Arial" w:cs="Arial"/>
                <w:color w:val="000000" w:themeColor="text1"/>
                <w:sz w:val="16"/>
                <w:szCs w:val="16"/>
                <w:bdr w:val="none" w:sz="0" w:space="0" w:color="auto" w:frame="1"/>
                <w:shd w:val="clear" w:color="auto" w:fill="FFFFFF"/>
              </w:rPr>
              <w:t xml:space="preserve"> y/o notas créditos el cual se aplica de forma obligatoria a partir del 1 de abril del 2021”.</w:t>
            </w:r>
          </w:p>
        </w:tc>
        <w:tc>
          <w:tcPr>
            <w:tcW w:w="882" w:type="dxa"/>
            <w:tcBorders>
              <w:top w:val="single" w:sz="4" w:space="0" w:color="auto"/>
              <w:left w:val="single" w:sz="4" w:space="0" w:color="auto"/>
              <w:bottom w:val="single" w:sz="4" w:space="0" w:color="auto"/>
              <w:right w:val="single" w:sz="4" w:space="0" w:color="auto"/>
            </w:tcBorders>
          </w:tcPr>
          <w:p w14:paraId="20ABBEB2" w14:textId="77777777" w:rsidR="00983F15" w:rsidRPr="00DC0904" w:rsidRDefault="00983F15" w:rsidP="00AF52D4">
            <w:pPr>
              <w:adjustRightInd w:val="0"/>
              <w:jc w:val="both"/>
              <w:rPr>
                <w:rFonts w:ascii="Arial" w:hAnsi="Arial" w:cs="Arial"/>
                <w:b/>
                <w:color w:val="FF0000"/>
                <w:sz w:val="18"/>
                <w:szCs w:val="18"/>
              </w:rPr>
            </w:pPr>
          </w:p>
        </w:tc>
        <w:tc>
          <w:tcPr>
            <w:tcW w:w="882" w:type="dxa"/>
            <w:tcBorders>
              <w:top w:val="single" w:sz="4" w:space="0" w:color="auto"/>
              <w:left w:val="single" w:sz="4" w:space="0" w:color="auto"/>
              <w:bottom w:val="single" w:sz="4" w:space="0" w:color="auto"/>
              <w:right w:val="single" w:sz="4" w:space="0" w:color="auto"/>
            </w:tcBorders>
          </w:tcPr>
          <w:p w14:paraId="77BF6922" w14:textId="77777777" w:rsidR="00983F15" w:rsidRPr="00DC0904" w:rsidRDefault="00983F15" w:rsidP="00AF52D4">
            <w:pPr>
              <w:adjustRightInd w:val="0"/>
              <w:jc w:val="both"/>
              <w:rPr>
                <w:rFonts w:ascii="Arial" w:hAnsi="Arial" w:cs="Arial"/>
                <w:b/>
                <w:color w:val="FF0000"/>
                <w:sz w:val="18"/>
                <w:szCs w:val="18"/>
              </w:rPr>
            </w:pPr>
          </w:p>
        </w:tc>
      </w:tr>
      <w:tr w:rsidR="00983F15" w:rsidRPr="00DC0904" w14:paraId="2697967B" w14:textId="77777777" w:rsidTr="00983F15">
        <w:trPr>
          <w:trHeight w:val="2851"/>
          <w:jc w:val="center"/>
        </w:trPr>
        <w:tc>
          <w:tcPr>
            <w:tcW w:w="0" w:type="auto"/>
            <w:tcBorders>
              <w:top w:val="single" w:sz="4" w:space="0" w:color="auto"/>
              <w:left w:val="single" w:sz="4" w:space="0" w:color="auto"/>
              <w:bottom w:val="single" w:sz="4" w:space="0" w:color="auto"/>
              <w:right w:val="single" w:sz="4" w:space="0" w:color="auto"/>
            </w:tcBorders>
            <w:vAlign w:val="center"/>
          </w:tcPr>
          <w:p w14:paraId="4D60DEEA" w14:textId="77777777" w:rsidR="00983F15" w:rsidRPr="001131D9" w:rsidRDefault="00983F15" w:rsidP="00AF52D4">
            <w:pPr>
              <w:pStyle w:val="Sinespaciado1"/>
              <w:jc w:val="center"/>
              <w:rPr>
                <w:rFonts w:ascii="Arial" w:hAnsi="Arial" w:cs="Arial"/>
                <w:b/>
                <w:bCs/>
                <w:color w:val="000000" w:themeColor="text1"/>
                <w:sz w:val="16"/>
                <w:szCs w:val="16"/>
              </w:rPr>
            </w:pPr>
            <w:r w:rsidRPr="001131D9">
              <w:rPr>
                <w:rFonts w:ascii="Arial" w:hAnsi="Arial" w:cs="Arial"/>
                <w:b/>
                <w:bCs/>
                <w:color w:val="000000" w:themeColor="text1"/>
                <w:sz w:val="16"/>
                <w:szCs w:val="16"/>
              </w:rPr>
              <w:t>25</w:t>
            </w:r>
          </w:p>
        </w:tc>
        <w:tc>
          <w:tcPr>
            <w:tcW w:w="6612" w:type="dxa"/>
            <w:tcBorders>
              <w:top w:val="single" w:sz="4" w:space="0" w:color="auto"/>
              <w:left w:val="single" w:sz="4" w:space="0" w:color="auto"/>
              <w:bottom w:val="single" w:sz="4" w:space="0" w:color="auto"/>
              <w:right w:val="single" w:sz="4" w:space="0" w:color="auto"/>
            </w:tcBorders>
            <w:vAlign w:val="center"/>
          </w:tcPr>
          <w:p w14:paraId="1854A228" w14:textId="77777777" w:rsidR="00983F15" w:rsidRPr="00B46497" w:rsidRDefault="00983F15" w:rsidP="00AF52D4">
            <w:pPr>
              <w:pStyle w:val="Sinespaciado1"/>
              <w:rPr>
                <w:rFonts w:ascii="Arial" w:hAnsi="Arial" w:cs="Arial"/>
                <w:b/>
                <w:bCs/>
                <w:color w:val="000000" w:themeColor="text1"/>
                <w:sz w:val="16"/>
                <w:szCs w:val="16"/>
              </w:rPr>
            </w:pPr>
            <w:r w:rsidRPr="00B46497">
              <w:rPr>
                <w:rFonts w:ascii="Arial" w:hAnsi="Arial" w:cs="Arial"/>
                <w:b/>
                <w:bCs/>
                <w:color w:val="000000" w:themeColor="text1"/>
                <w:sz w:val="16"/>
                <w:szCs w:val="16"/>
              </w:rPr>
              <w:t>SISTEMA DE SEGURIDAD Y SALUD EN EL TRABAJO.</w:t>
            </w:r>
          </w:p>
          <w:p w14:paraId="01DDA8A2" w14:textId="77777777" w:rsidR="00983F15" w:rsidRPr="001131D9" w:rsidRDefault="00983F15" w:rsidP="00AF52D4">
            <w:pPr>
              <w:pStyle w:val="Sinespaciado1"/>
              <w:rPr>
                <w:rFonts w:ascii="Arial" w:hAnsi="Arial" w:cs="Arial"/>
                <w:color w:val="000000" w:themeColor="text1"/>
                <w:sz w:val="16"/>
                <w:szCs w:val="16"/>
              </w:rPr>
            </w:pPr>
          </w:p>
          <w:p w14:paraId="2F9B08FF" w14:textId="77777777" w:rsidR="00983F15" w:rsidRPr="00BA5ED1" w:rsidRDefault="00983F15" w:rsidP="00AF52D4">
            <w:pPr>
              <w:jc w:val="both"/>
              <w:rPr>
                <w:rFonts w:ascii="Arial" w:hAnsi="Arial" w:cs="Arial"/>
                <w:sz w:val="16"/>
                <w:szCs w:val="16"/>
              </w:rPr>
            </w:pPr>
            <w:r w:rsidRPr="00BA5ED1">
              <w:rPr>
                <w:rFonts w:ascii="Arial" w:hAnsi="Arial" w:cs="Arial"/>
                <w:sz w:val="16"/>
                <w:szCs w:val="16"/>
              </w:rPr>
              <w:t>El oferente certificará que cumple con la aplicación del Sistema de Gestión de Seguridad y Salud en el Trabajo SG-SST con base al Decreto 1072 del 2015 y la Resolución 0312 de 2019 estándares mínimos, esta certificación deberá contar con los respectivos soportes avalados por el técnico, tecnólogo o profesional en salud ocupacional contratado por la empresa o en su defecto presentar los resultados obtenidos por la Administradora de Riesgos Laborales.</w:t>
            </w:r>
          </w:p>
          <w:p w14:paraId="69B4F6AD" w14:textId="77777777" w:rsidR="00983F15" w:rsidRPr="00BA5ED1" w:rsidRDefault="00983F15" w:rsidP="00AF52D4">
            <w:pPr>
              <w:pStyle w:val="Default"/>
              <w:jc w:val="both"/>
              <w:rPr>
                <w:rFonts w:ascii="Arial" w:hAnsi="Arial" w:cs="Arial"/>
                <w:sz w:val="16"/>
                <w:szCs w:val="16"/>
              </w:rPr>
            </w:pPr>
            <w:r w:rsidRPr="00BA5ED1">
              <w:rPr>
                <w:rFonts w:ascii="Arial" w:hAnsi="Arial" w:cs="Arial"/>
                <w:sz w:val="16"/>
                <w:szCs w:val="16"/>
              </w:rPr>
              <w:t>El resultado de la evaluación de los estándares mínimos de su sistema de gestión en SST, deben contar con una calificación general mayor o igual al 85%.</w:t>
            </w:r>
          </w:p>
          <w:p w14:paraId="5E684C19" w14:textId="77777777" w:rsidR="00983F15" w:rsidRPr="00BA5ED1" w:rsidRDefault="00983F15" w:rsidP="00AF52D4">
            <w:pPr>
              <w:pStyle w:val="Default"/>
              <w:jc w:val="both"/>
              <w:rPr>
                <w:rFonts w:ascii="Arial" w:hAnsi="Arial" w:cs="Arial"/>
                <w:sz w:val="16"/>
                <w:szCs w:val="16"/>
              </w:rPr>
            </w:pPr>
          </w:p>
          <w:p w14:paraId="623C4195" w14:textId="77777777" w:rsidR="00983F15" w:rsidRPr="001131D9" w:rsidRDefault="00983F15" w:rsidP="00AF52D4">
            <w:pPr>
              <w:pStyle w:val="Sinespaciado1"/>
              <w:jc w:val="both"/>
              <w:rPr>
                <w:rFonts w:ascii="Arial" w:hAnsi="Arial" w:cs="Arial"/>
                <w:color w:val="000000" w:themeColor="text1"/>
                <w:sz w:val="14"/>
                <w:szCs w:val="14"/>
              </w:rPr>
            </w:pPr>
            <w:r w:rsidRPr="00BA5ED1">
              <w:rPr>
                <w:rFonts w:ascii="Arial" w:hAnsi="Arial" w:cs="Arial"/>
                <w:sz w:val="16"/>
                <w:szCs w:val="16"/>
              </w:rPr>
              <w:t xml:space="preserve">Nota: adicional de la documentación mencionada con anterioridad, se requerirá que el oferente o su representante legal allegue con su oferta diligenciado el </w:t>
            </w:r>
            <w:r w:rsidRPr="00D23188">
              <w:rPr>
                <w:rFonts w:ascii="Arial" w:hAnsi="Arial" w:cs="Arial"/>
                <w:b/>
                <w:bCs/>
                <w:sz w:val="16"/>
                <w:szCs w:val="16"/>
              </w:rPr>
              <w:t>formulario SISTEMA DE GESTIÓN DE LA SEGURIDAD Y SALUD EN EL TRABAJO</w:t>
            </w:r>
            <w:r>
              <w:rPr>
                <w:rFonts w:ascii="Arial" w:hAnsi="Arial" w:cs="Arial"/>
                <w:b/>
                <w:bCs/>
                <w:sz w:val="16"/>
                <w:szCs w:val="16"/>
              </w:rPr>
              <w:t>.</w:t>
            </w:r>
          </w:p>
        </w:tc>
        <w:tc>
          <w:tcPr>
            <w:tcW w:w="882" w:type="dxa"/>
            <w:tcBorders>
              <w:top w:val="single" w:sz="4" w:space="0" w:color="auto"/>
              <w:left w:val="single" w:sz="4" w:space="0" w:color="auto"/>
              <w:bottom w:val="single" w:sz="4" w:space="0" w:color="auto"/>
              <w:right w:val="single" w:sz="4" w:space="0" w:color="auto"/>
            </w:tcBorders>
            <w:vAlign w:val="bottom"/>
          </w:tcPr>
          <w:p w14:paraId="3CACDD8D" w14:textId="77777777" w:rsidR="00983F15" w:rsidRPr="00DC0904" w:rsidRDefault="00983F15" w:rsidP="00AF52D4">
            <w:pPr>
              <w:adjustRightInd w:val="0"/>
              <w:rPr>
                <w:rFonts w:ascii="Arial" w:hAnsi="Arial" w:cs="Arial"/>
                <w:b/>
                <w:color w:val="FF0000"/>
                <w:sz w:val="18"/>
                <w:szCs w:val="18"/>
              </w:rPr>
            </w:pPr>
          </w:p>
        </w:tc>
        <w:tc>
          <w:tcPr>
            <w:tcW w:w="882" w:type="dxa"/>
            <w:tcBorders>
              <w:top w:val="single" w:sz="4" w:space="0" w:color="auto"/>
              <w:left w:val="single" w:sz="4" w:space="0" w:color="auto"/>
              <w:bottom w:val="single" w:sz="4" w:space="0" w:color="auto"/>
              <w:right w:val="single" w:sz="4" w:space="0" w:color="auto"/>
            </w:tcBorders>
            <w:vAlign w:val="bottom"/>
          </w:tcPr>
          <w:p w14:paraId="4EBC3DB1" w14:textId="77777777" w:rsidR="00983F15" w:rsidRPr="00DC0904" w:rsidRDefault="00983F15" w:rsidP="00AF52D4">
            <w:pPr>
              <w:adjustRightInd w:val="0"/>
              <w:rPr>
                <w:rFonts w:ascii="Arial" w:hAnsi="Arial" w:cs="Arial"/>
                <w:b/>
                <w:color w:val="FF0000"/>
                <w:sz w:val="18"/>
                <w:szCs w:val="18"/>
              </w:rPr>
            </w:pPr>
          </w:p>
        </w:tc>
      </w:tr>
      <w:tr w:rsidR="00983F15" w:rsidRPr="00DC0904" w14:paraId="3CDD2F90" w14:textId="77777777" w:rsidTr="00983F15">
        <w:trPr>
          <w:trHeight w:val="1969"/>
          <w:jc w:val="center"/>
        </w:trPr>
        <w:tc>
          <w:tcPr>
            <w:tcW w:w="0" w:type="auto"/>
            <w:tcBorders>
              <w:top w:val="single" w:sz="4" w:space="0" w:color="auto"/>
              <w:left w:val="single" w:sz="4" w:space="0" w:color="auto"/>
              <w:bottom w:val="single" w:sz="4" w:space="0" w:color="auto"/>
              <w:right w:val="single" w:sz="4" w:space="0" w:color="auto"/>
            </w:tcBorders>
            <w:vAlign w:val="center"/>
          </w:tcPr>
          <w:p w14:paraId="2074A4BB" w14:textId="77777777" w:rsidR="00983F15" w:rsidRPr="001131D9" w:rsidRDefault="00983F15" w:rsidP="00AF52D4">
            <w:pPr>
              <w:pStyle w:val="Sinespaciado1"/>
              <w:jc w:val="center"/>
              <w:rPr>
                <w:rFonts w:ascii="Arial" w:hAnsi="Arial" w:cs="Arial"/>
                <w:b/>
                <w:bCs/>
                <w:color w:val="000000" w:themeColor="text1"/>
                <w:sz w:val="16"/>
                <w:szCs w:val="16"/>
              </w:rPr>
            </w:pPr>
            <w:r w:rsidRPr="001131D9">
              <w:rPr>
                <w:rFonts w:ascii="Arial" w:hAnsi="Arial" w:cs="Arial"/>
                <w:b/>
                <w:bCs/>
                <w:color w:val="000000" w:themeColor="text1"/>
                <w:sz w:val="16"/>
                <w:szCs w:val="16"/>
              </w:rPr>
              <w:t>26</w:t>
            </w:r>
          </w:p>
        </w:tc>
        <w:tc>
          <w:tcPr>
            <w:tcW w:w="6612" w:type="dxa"/>
            <w:tcBorders>
              <w:top w:val="single" w:sz="4" w:space="0" w:color="auto"/>
              <w:left w:val="single" w:sz="4" w:space="0" w:color="auto"/>
              <w:bottom w:val="single" w:sz="4" w:space="0" w:color="auto"/>
              <w:right w:val="single" w:sz="4" w:space="0" w:color="auto"/>
            </w:tcBorders>
            <w:vAlign w:val="center"/>
          </w:tcPr>
          <w:p w14:paraId="35E06EAE" w14:textId="77777777" w:rsidR="00983F15" w:rsidRPr="001131D9" w:rsidRDefault="00983F15" w:rsidP="00AF52D4">
            <w:pPr>
              <w:pStyle w:val="Sinespaciado1"/>
              <w:jc w:val="both"/>
              <w:rPr>
                <w:rFonts w:ascii="Arial" w:hAnsi="Arial" w:cs="Arial"/>
                <w:b/>
                <w:bCs/>
                <w:color w:val="000000" w:themeColor="text1"/>
                <w:sz w:val="16"/>
                <w:szCs w:val="16"/>
              </w:rPr>
            </w:pPr>
            <w:r w:rsidRPr="001131D9">
              <w:rPr>
                <w:rFonts w:ascii="Arial" w:hAnsi="Arial" w:cs="Arial"/>
                <w:b/>
                <w:bCs/>
                <w:color w:val="000000" w:themeColor="text1"/>
                <w:sz w:val="16"/>
                <w:szCs w:val="16"/>
              </w:rPr>
              <w:t>COMPROMISO AL CUMPLIMIENTO DEL SISTEMA</w:t>
            </w:r>
            <w:r w:rsidRPr="001131D9">
              <w:rPr>
                <w:rFonts w:ascii="Arial" w:hAnsi="Arial" w:cs="Arial"/>
                <w:color w:val="000000" w:themeColor="text1"/>
                <w:sz w:val="16"/>
                <w:szCs w:val="16"/>
              </w:rPr>
              <w:t xml:space="preserve"> </w:t>
            </w:r>
            <w:r w:rsidRPr="001131D9">
              <w:rPr>
                <w:rFonts w:ascii="Arial" w:hAnsi="Arial" w:cs="Arial"/>
                <w:b/>
                <w:bCs/>
                <w:color w:val="000000" w:themeColor="text1"/>
                <w:sz w:val="16"/>
                <w:szCs w:val="16"/>
              </w:rPr>
              <w:t>DE GESTIÓN AMBIENTAL:</w:t>
            </w:r>
          </w:p>
          <w:p w14:paraId="7E02CD64" w14:textId="77777777" w:rsidR="00983F15" w:rsidRPr="00B46497" w:rsidRDefault="00983F15" w:rsidP="00AF52D4">
            <w:pPr>
              <w:pStyle w:val="Sinespaciado1"/>
              <w:jc w:val="both"/>
              <w:rPr>
                <w:rFonts w:ascii="Arial" w:hAnsi="Arial" w:cs="Arial"/>
                <w:color w:val="000000" w:themeColor="text1"/>
                <w:sz w:val="16"/>
                <w:szCs w:val="16"/>
              </w:rPr>
            </w:pPr>
          </w:p>
          <w:p w14:paraId="4C8E80C5" w14:textId="77777777" w:rsidR="00983F15" w:rsidRPr="001131D9" w:rsidRDefault="00983F15" w:rsidP="00AF52D4">
            <w:pPr>
              <w:pStyle w:val="Sinespaciado1"/>
              <w:jc w:val="both"/>
              <w:rPr>
                <w:rFonts w:ascii="Arial" w:hAnsi="Arial" w:cs="Arial"/>
                <w:b/>
                <w:bCs/>
                <w:color w:val="000000" w:themeColor="text1"/>
                <w:sz w:val="16"/>
                <w:szCs w:val="16"/>
              </w:rPr>
            </w:pPr>
            <w:r w:rsidRPr="001131D9">
              <w:rPr>
                <w:rFonts w:ascii="Arial" w:hAnsi="Arial" w:cs="Arial"/>
                <w:color w:val="000000" w:themeColor="text1"/>
                <w:sz w:val="16"/>
                <w:szCs w:val="16"/>
              </w:rPr>
              <w:t xml:space="preserve">El oferente se compromete a cumplir las políticas institucionales del Sistema de Gestión Ambiental para el proceso cuyo objeto es </w:t>
            </w:r>
            <w:r w:rsidRPr="003245D7">
              <w:rPr>
                <w:rFonts w:ascii="Arial" w:eastAsiaTheme="minorHAnsi" w:hAnsi="Arial" w:cs="Arial"/>
                <w:b/>
                <w:bCs/>
                <w:color w:val="000000" w:themeColor="text1"/>
                <w:sz w:val="16"/>
                <w:szCs w:val="18"/>
                <w:lang w:eastAsia="en-US"/>
              </w:rPr>
              <w:t>“SERVICIO DE MANTENIMIENTO PREVENTIVO Y CORRECTIVO A TODO COSTO QUE INCLUYE MANO DE OBRA Y REPUESTOS PARA MOTOCICLETAS (MULTIMARCAS) MOTO NÁUTICA, ADSCRITOS A LA POLICÍA METROPOLITANA DE SANTA MARTA DEPARTAMENTO DE POLICÍA MAGDALENA, REGIÓN No 8 DE ANTINARCÓTICOS SECCIONAL DE TRANSITO (DEMAG Y MESAN), PROGRAMA DE JUSTICIA Y PAZ (SECCIONALES DE LA DIRECCIÓN DE CARABINEROS Y DIRECCIÓN DE PROTECCIÓN) VIGENCIA 2025 Y VIGENCIA FUTURA 2026”</w:t>
            </w:r>
            <w:r w:rsidRPr="001131D9">
              <w:rPr>
                <w:rFonts w:ascii="Arial" w:eastAsiaTheme="minorHAnsi" w:hAnsi="Arial" w:cs="Arial"/>
                <w:color w:val="000000" w:themeColor="text1"/>
                <w:sz w:val="16"/>
                <w:szCs w:val="18"/>
                <w:lang w:eastAsia="en-US"/>
              </w:rPr>
              <w:t xml:space="preserve">. </w:t>
            </w:r>
            <w:r w:rsidRPr="001131D9">
              <w:rPr>
                <w:rFonts w:ascii="Arial" w:hAnsi="Arial" w:cs="Arial"/>
                <w:color w:val="000000" w:themeColor="text1"/>
                <w:sz w:val="16"/>
                <w:szCs w:val="16"/>
              </w:rPr>
              <w:t xml:space="preserve">Por lo anterior deberá presentar diligenciado el </w:t>
            </w:r>
            <w:r w:rsidRPr="001131D9">
              <w:rPr>
                <w:rFonts w:ascii="Arial" w:hAnsi="Arial" w:cs="Arial"/>
                <w:b/>
                <w:color w:val="000000" w:themeColor="text1"/>
                <w:sz w:val="16"/>
                <w:szCs w:val="16"/>
              </w:rPr>
              <w:t xml:space="preserve">FORMULARIO </w:t>
            </w:r>
            <w:r w:rsidRPr="001131D9">
              <w:rPr>
                <w:rFonts w:ascii="Arial" w:hAnsi="Arial" w:cs="Arial"/>
                <w:b/>
                <w:bCs/>
                <w:color w:val="000000" w:themeColor="text1"/>
                <w:sz w:val="16"/>
                <w:szCs w:val="16"/>
              </w:rPr>
              <w:t>SISTEMA</w:t>
            </w:r>
            <w:r w:rsidRPr="001131D9">
              <w:rPr>
                <w:rFonts w:ascii="Arial" w:hAnsi="Arial" w:cs="Arial"/>
                <w:color w:val="000000" w:themeColor="text1"/>
                <w:sz w:val="16"/>
                <w:szCs w:val="16"/>
              </w:rPr>
              <w:t xml:space="preserve"> </w:t>
            </w:r>
            <w:r w:rsidRPr="001131D9">
              <w:rPr>
                <w:rFonts w:ascii="Arial" w:hAnsi="Arial" w:cs="Arial"/>
                <w:b/>
                <w:bCs/>
                <w:color w:val="000000" w:themeColor="text1"/>
                <w:sz w:val="16"/>
                <w:szCs w:val="16"/>
              </w:rPr>
              <w:t>DE GESTIÓN AMBIENTAL</w:t>
            </w:r>
            <w:r w:rsidRPr="001131D9">
              <w:rPr>
                <w:rFonts w:ascii="Arial" w:hAnsi="Arial" w:cs="Arial"/>
                <w:color w:val="000000" w:themeColor="text1"/>
                <w:sz w:val="16"/>
                <w:szCs w:val="16"/>
              </w:rPr>
              <w:t>, con el compromiso al Cumplimiento del mismo.</w:t>
            </w:r>
          </w:p>
        </w:tc>
        <w:tc>
          <w:tcPr>
            <w:tcW w:w="882" w:type="dxa"/>
            <w:tcBorders>
              <w:top w:val="single" w:sz="4" w:space="0" w:color="auto"/>
              <w:left w:val="single" w:sz="4" w:space="0" w:color="auto"/>
              <w:bottom w:val="single" w:sz="4" w:space="0" w:color="auto"/>
              <w:right w:val="single" w:sz="4" w:space="0" w:color="auto"/>
            </w:tcBorders>
            <w:vAlign w:val="bottom"/>
          </w:tcPr>
          <w:p w14:paraId="11EEE0C2" w14:textId="77777777" w:rsidR="00983F15" w:rsidRPr="00DC0904" w:rsidRDefault="00983F15" w:rsidP="00AF52D4">
            <w:pPr>
              <w:adjustRightInd w:val="0"/>
              <w:rPr>
                <w:rFonts w:ascii="Arial" w:hAnsi="Arial" w:cs="Arial"/>
                <w:b/>
                <w:color w:val="FF0000"/>
                <w:sz w:val="18"/>
                <w:szCs w:val="18"/>
              </w:rPr>
            </w:pPr>
          </w:p>
        </w:tc>
        <w:tc>
          <w:tcPr>
            <w:tcW w:w="882" w:type="dxa"/>
            <w:tcBorders>
              <w:top w:val="single" w:sz="4" w:space="0" w:color="auto"/>
              <w:left w:val="single" w:sz="4" w:space="0" w:color="auto"/>
              <w:bottom w:val="single" w:sz="4" w:space="0" w:color="auto"/>
              <w:right w:val="single" w:sz="4" w:space="0" w:color="auto"/>
            </w:tcBorders>
            <w:vAlign w:val="bottom"/>
          </w:tcPr>
          <w:p w14:paraId="14312821" w14:textId="77777777" w:rsidR="00983F15" w:rsidRPr="00DC0904" w:rsidRDefault="00983F15" w:rsidP="00AF52D4">
            <w:pPr>
              <w:adjustRightInd w:val="0"/>
              <w:rPr>
                <w:rFonts w:ascii="Arial" w:hAnsi="Arial" w:cs="Arial"/>
                <w:b/>
                <w:color w:val="FF0000"/>
                <w:sz w:val="18"/>
                <w:szCs w:val="18"/>
              </w:rPr>
            </w:pPr>
          </w:p>
        </w:tc>
      </w:tr>
      <w:tr w:rsidR="00983F15" w:rsidRPr="00DC0904" w14:paraId="2C93C18E" w14:textId="77777777" w:rsidTr="00983F15">
        <w:trPr>
          <w:trHeight w:val="342"/>
          <w:jc w:val="center"/>
        </w:trPr>
        <w:tc>
          <w:tcPr>
            <w:tcW w:w="0" w:type="auto"/>
            <w:tcBorders>
              <w:top w:val="single" w:sz="4" w:space="0" w:color="auto"/>
              <w:left w:val="single" w:sz="4" w:space="0" w:color="auto"/>
              <w:bottom w:val="single" w:sz="4" w:space="0" w:color="auto"/>
              <w:right w:val="single" w:sz="4" w:space="0" w:color="auto"/>
            </w:tcBorders>
            <w:vAlign w:val="center"/>
          </w:tcPr>
          <w:p w14:paraId="0C767C49" w14:textId="77777777" w:rsidR="00983F15" w:rsidRPr="001131D9" w:rsidRDefault="00983F15" w:rsidP="00AF52D4">
            <w:pPr>
              <w:pStyle w:val="Sinespaciado1"/>
              <w:jc w:val="center"/>
              <w:rPr>
                <w:rFonts w:ascii="Arial" w:hAnsi="Arial" w:cs="Arial"/>
                <w:b/>
                <w:bCs/>
                <w:color w:val="000000" w:themeColor="text1"/>
                <w:sz w:val="16"/>
                <w:szCs w:val="16"/>
              </w:rPr>
            </w:pPr>
            <w:r w:rsidRPr="001131D9">
              <w:rPr>
                <w:rFonts w:ascii="Arial" w:hAnsi="Arial" w:cs="Arial"/>
                <w:b/>
                <w:bCs/>
                <w:color w:val="000000" w:themeColor="text1"/>
                <w:sz w:val="16"/>
                <w:szCs w:val="16"/>
              </w:rPr>
              <w:t>27</w:t>
            </w:r>
          </w:p>
        </w:tc>
        <w:tc>
          <w:tcPr>
            <w:tcW w:w="6612" w:type="dxa"/>
            <w:tcBorders>
              <w:top w:val="single" w:sz="4" w:space="0" w:color="auto"/>
              <w:left w:val="single" w:sz="4" w:space="0" w:color="auto"/>
              <w:bottom w:val="single" w:sz="4" w:space="0" w:color="auto"/>
              <w:right w:val="single" w:sz="4" w:space="0" w:color="auto"/>
            </w:tcBorders>
          </w:tcPr>
          <w:p w14:paraId="388AAF3F" w14:textId="77777777" w:rsidR="00983F15" w:rsidRPr="001131D9" w:rsidRDefault="00983F15" w:rsidP="00AF52D4">
            <w:pPr>
              <w:pStyle w:val="Sinespaciado1"/>
              <w:jc w:val="both"/>
              <w:rPr>
                <w:rFonts w:ascii="Arial" w:hAnsi="Arial" w:cs="Arial"/>
                <w:b/>
                <w:color w:val="000000" w:themeColor="text1"/>
                <w:highlight w:val="yellow"/>
              </w:rPr>
            </w:pPr>
            <w:r w:rsidRPr="001131D9">
              <w:rPr>
                <w:rFonts w:ascii="Arial" w:hAnsi="Arial" w:cs="Arial"/>
                <w:color w:val="000000" w:themeColor="text1"/>
                <w:sz w:val="16"/>
                <w:szCs w:val="16"/>
              </w:rPr>
              <w:t>Aportar la copia del sistema de gestión de seguridad y salud en el trabajo del contratista con la evaluación del riesgo aplicable a la actividad contratada y lo establecido en el artículo 2.2.46.23 del decreto 1072 de 2015 o la norma que lo sustituya.</w:t>
            </w:r>
          </w:p>
        </w:tc>
        <w:tc>
          <w:tcPr>
            <w:tcW w:w="882" w:type="dxa"/>
            <w:tcBorders>
              <w:top w:val="single" w:sz="4" w:space="0" w:color="auto"/>
              <w:left w:val="single" w:sz="4" w:space="0" w:color="auto"/>
              <w:bottom w:val="single" w:sz="4" w:space="0" w:color="auto"/>
              <w:right w:val="single" w:sz="4" w:space="0" w:color="auto"/>
            </w:tcBorders>
          </w:tcPr>
          <w:p w14:paraId="3B71DC9A" w14:textId="77777777" w:rsidR="00983F15" w:rsidRPr="00DC0904" w:rsidRDefault="00983F15" w:rsidP="00AF52D4">
            <w:pPr>
              <w:adjustRightInd w:val="0"/>
              <w:jc w:val="both"/>
              <w:rPr>
                <w:rFonts w:ascii="Arial" w:hAnsi="Arial" w:cs="Arial"/>
                <w:b/>
                <w:color w:val="FF0000"/>
                <w:sz w:val="18"/>
                <w:szCs w:val="18"/>
              </w:rPr>
            </w:pPr>
          </w:p>
        </w:tc>
        <w:tc>
          <w:tcPr>
            <w:tcW w:w="882" w:type="dxa"/>
            <w:tcBorders>
              <w:top w:val="single" w:sz="4" w:space="0" w:color="auto"/>
              <w:left w:val="single" w:sz="4" w:space="0" w:color="auto"/>
              <w:bottom w:val="single" w:sz="4" w:space="0" w:color="auto"/>
              <w:right w:val="single" w:sz="4" w:space="0" w:color="auto"/>
            </w:tcBorders>
          </w:tcPr>
          <w:p w14:paraId="1A28DC2F" w14:textId="77777777" w:rsidR="00983F15" w:rsidRPr="00DC0904" w:rsidRDefault="00983F15" w:rsidP="00AF52D4">
            <w:pPr>
              <w:adjustRightInd w:val="0"/>
              <w:jc w:val="both"/>
              <w:rPr>
                <w:rFonts w:ascii="Arial" w:hAnsi="Arial" w:cs="Arial"/>
                <w:b/>
                <w:color w:val="FF0000"/>
                <w:sz w:val="18"/>
                <w:szCs w:val="18"/>
              </w:rPr>
            </w:pPr>
          </w:p>
        </w:tc>
      </w:tr>
      <w:tr w:rsidR="00983F15" w:rsidRPr="00DC0904" w14:paraId="1EC8A1D2" w14:textId="77777777" w:rsidTr="00983F15">
        <w:trPr>
          <w:trHeight w:val="402"/>
          <w:jc w:val="center"/>
        </w:trPr>
        <w:tc>
          <w:tcPr>
            <w:tcW w:w="0" w:type="auto"/>
            <w:tcBorders>
              <w:top w:val="single" w:sz="4" w:space="0" w:color="auto"/>
              <w:left w:val="single" w:sz="4" w:space="0" w:color="auto"/>
              <w:bottom w:val="single" w:sz="4" w:space="0" w:color="auto"/>
              <w:right w:val="single" w:sz="4" w:space="0" w:color="auto"/>
            </w:tcBorders>
            <w:vAlign w:val="center"/>
          </w:tcPr>
          <w:p w14:paraId="3B752D31" w14:textId="77777777" w:rsidR="00983F15" w:rsidRPr="001131D9" w:rsidRDefault="00983F15" w:rsidP="00AF52D4">
            <w:pPr>
              <w:pStyle w:val="Sinespaciado1"/>
              <w:jc w:val="center"/>
              <w:rPr>
                <w:rFonts w:ascii="Arial" w:hAnsi="Arial" w:cs="Arial"/>
                <w:b/>
                <w:bCs/>
                <w:color w:val="000000" w:themeColor="text1"/>
                <w:sz w:val="16"/>
                <w:szCs w:val="16"/>
              </w:rPr>
            </w:pPr>
            <w:r w:rsidRPr="001131D9">
              <w:rPr>
                <w:rFonts w:ascii="Arial" w:hAnsi="Arial" w:cs="Arial"/>
                <w:b/>
                <w:bCs/>
                <w:color w:val="000000" w:themeColor="text1"/>
                <w:sz w:val="16"/>
                <w:szCs w:val="16"/>
              </w:rPr>
              <w:lastRenderedPageBreak/>
              <w:t>28</w:t>
            </w:r>
          </w:p>
        </w:tc>
        <w:tc>
          <w:tcPr>
            <w:tcW w:w="6612" w:type="dxa"/>
            <w:tcBorders>
              <w:top w:val="single" w:sz="4" w:space="0" w:color="auto"/>
              <w:left w:val="single" w:sz="4" w:space="0" w:color="auto"/>
              <w:bottom w:val="single" w:sz="4" w:space="0" w:color="auto"/>
              <w:right w:val="single" w:sz="4" w:space="0" w:color="auto"/>
            </w:tcBorders>
          </w:tcPr>
          <w:p w14:paraId="19538B04" w14:textId="77777777" w:rsidR="00983F15" w:rsidRPr="001131D9" w:rsidRDefault="00983F15" w:rsidP="00AF52D4">
            <w:pPr>
              <w:pStyle w:val="Sinespaciado1"/>
              <w:jc w:val="both"/>
              <w:rPr>
                <w:rFonts w:ascii="Arial" w:hAnsi="Arial" w:cs="Arial"/>
                <w:b/>
                <w:color w:val="000000" w:themeColor="text1"/>
                <w:sz w:val="16"/>
                <w:szCs w:val="16"/>
                <w:highlight w:val="yellow"/>
              </w:rPr>
            </w:pPr>
            <w:r w:rsidRPr="001131D9">
              <w:rPr>
                <w:rFonts w:ascii="Arial" w:hAnsi="Arial" w:cs="Arial"/>
                <w:color w:val="000000" w:themeColor="text1"/>
                <w:sz w:val="16"/>
                <w:szCs w:val="16"/>
              </w:rPr>
              <w:t>Entregar el plan de trabajo para la ejecución de la actividad del SGSST donde se evidencie el cumplimiento a todas las normas vigentes en SGSST, aplicables a la tarea contratada, en especial las actividades que generan cualquier tipo de riesgo a los trabajadores del contratista.</w:t>
            </w:r>
          </w:p>
        </w:tc>
        <w:tc>
          <w:tcPr>
            <w:tcW w:w="882" w:type="dxa"/>
            <w:tcBorders>
              <w:top w:val="single" w:sz="4" w:space="0" w:color="auto"/>
              <w:left w:val="single" w:sz="4" w:space="0" w:color="auto"/>
              <w:bottom w:val="single" w:sz="4" w:space="0" w:color="auto"/>
              <w:right w:val="single" w:sz="4" w:space="0" w:color="auto"/>
            </w:tcBorders>
          </w:tcPr>
          <w:p w14:paraId="3508E69B" w14:textId="77777777" w:rsidR="00983F15" w:rsidRPr="00DC0904" w:rsidRDefault="00983F15" w:rsidP="00AF52D4">
            <w:pPr>
              <w:adjustRightInd w:val="0"/>
              <w:jc w:val="both"/>
              <w:rPr>
                <w:rFonts w:ascii="Arial" w:hAnsi="Arial" w:cs="Arial"/>
                <w:b/>
                <w:color w:val="FF0000"/>
                <w:sz w:val="18"/>
                <w:szCs w:val="18"/>
              </w:rPr>
            </w:pPr>
          </w:p>
        </w:tc>
        <w:tc>
          <w:tcPr>
            <w:tcW w:w="882" w:type="dxa"/>
            <w:tcBorders>
              <w:top w:val="single" w:sz="4" w:space="0" w:color="auto"/>
              <w:left w:val="single" w:sz="4" w:space="0" w:color="auto"/>
              <w:bottom w:val="single" w:sz="4" w:space="0" w:color="auto"/>
              <w:right w:val="single" w:sz="4" w:space="0" w:color="auto"/>
            </w:tcBorders>
          </w:tcPr>
          <w:p w14:paraId="31838D18" w14:textId="77777777" w:rsidR="00983F15" w:rsidRPr="00DC0904" w:rsidRDefault="00983F15" w:rsidP="00AF52D4">
            <w:pPr>
              <w:adjustRightInd w:val="0"/>
              <w:jc w:val="both"/>
              <w:rPr>
                <w:rFonts w:ascii="Arial" w:hAnsi="Arial" w:cs="Arial"/>
                <w:b/>
                <w:color w:val="FF0000"/>
                <w:sz w:val="18"/>
                <w:szCs w:val="18"/>
              </w:rPr>
            </w:pPr>
          </w:p>
        </w:tc>
      </w:tr>
      <w:tr w:rsidR="00983F15" w:rsidRPr="00DC0904" w14:paraId="6169924B" w14:textId="77777777" w:rsidTr="00983F15">
        <w:trPr>
          <w:trHeight w:val="402"/>
          <w:jc w:val="center"/>
        </w:trPr>
        <w:tc>
          <w:tcPr>
            <w:tcW w:w="0" w:type="auto"/>
            <w:tcBorders>
              <w:top w:val="single" w:sz="4" w:space="0" w:color="auto"/>
              <w:left w:val="single" w:sz="4" w:space="0" w:color="auto"/>
              <w:bottom w:val="single" w:sz="4" w:space="0" w:color="auto"/>
              <w:right w:val="single" w:sz="4" w:space="0" w:color="auto"/>
            </w:tcBorders>
            <w:vAlign w:val="center"/>
          </w:tcPr>
          <w:p w14:paraId="11F4AF70" w14:textId="77777777" w:rsidR="00983F15" w:rsidRPr="001131D9" w:rsidRDefault="00983F15" w:rsidP="00AF52D4">
            <w:pPr>
              <w:pStyle w:val="Sinespaciado1"/>
              <w:jc w:val="center"/>
              <w:rPr>
                <w:rFonts w:ascii="Arial" w:hAnsi="Arial" w:cs="Arial"/>
                <w:b/>
                <w:bCs/>
                <w:color w:val="000000" w:themeColor="text1"/>
                <w:sz w:val="16"/>
                <w:szCs w:val="16"/>
              </w:rPr>
            </w:pPr>
            <w:r w:rsidRPr="001131D9">
              <w:rPr>
                <w:rFonts w:ascii="Arial" w:hAnsi="Arial" w:cs="Arial"/>
                <w:b/>
                <w:bCs/>
                <w:color w:val="000000" w:themeColor="text1"/>
                <w:sz w:val="16"/>
                <w:szCs w:val="16"/>
              </w:rPr>
              <w:t>29</w:t>
            </w:r>
          </w:p>
        </w:tc>
        <w:tc>
          <w:tcPr>
            <w:tcW w:w="6612" w:type="dxa"/>
            <w:tcBorders>
              <w:top w:val="single" w:sz="4" w:space="0" w:color="auto"/>
              <w:left w:val="single" w:sz="4" w:space="0" w:color="auto"/>
              <w:bottom w:val="single" w:sz="4" w:space="0" w:color="auto"/>
              <w:right w:val="single" w:sz="4" w:space="0" w:color="auto"/>
            </w:tcBorders>
            <w:vAlign w:val="center"/>
          </w:tcPr>
          <w:p w14:paraId="72FB0D5D" w14:textId="77777777" w:rsidR="00983F15" w:rsidRPr="001131D9" w:rsidRDefault="00983F15" w:rsidP="00AF52D4">
            <w:pPr>
              <w:pStyle w:val="Sinespaciado"/>
              <w:jc w:val="both"/>
              <w:rPr>
                <w:rFonts w:ascii="Arial" w:eastAsiaTheme="minorHAnsi" w:hAnsi="Arial" w:cs="Arial"/>
                <w:color w:val="000000" w:themeColor="text1"/>
                <w:sz w:val="18"/>
                <w:szCs w:val="18"/>
                <w:lang w:eastAsia="en-US"/>
              </w:rPr>
            </w:pPr>
            <w:r w:rsidRPr="001131D9">
              <w:rPr>
                <w:rFonts w:ascii="Arial" w:hAnsi="Arial" w:cs="Arial"/>
                <w:color w:val="000000" w:themeColor="text1"/>
                <w:sz w:val="16"/>
                <w:szCs w:val="16"/>
              </w:rPr>
              <w:t xml:space="preserve">Cumplir con la normatividad ambiental vigente nacional para reducir los aspectos e impactos ambientales asociados a su actividad productiva. El oferente deberá tener los permisos, licencias que dieran lugar dentro del desarrollo de su actividad productiva. </w:t>
            </w:r>
          </w:p>
        </w:tc>
        <w:tc>
          <w:tcPr>
            <w:tcW w:w="882" w:type="dxa"/>
            <w:tcBorders>
              <w:top w:val="single" w:sz="4" w:space="0" w:color="auto"/>
              <w:left w:val="single" w:sz="4" w:space="0" w:color="auto"/>
              <w:bottom w:val="single" w:sz="4" w:space="0" w:color="auto"/>
              <w:right w:val="single" w:sz="4" w:space="0" w:color="auto"/>
            </w:tcBorders>
          </w:tcPr>
          <w:p w14:paraId="243C9309" w14:textId="77777777" w:rsidR="00983F15" w:rsidRPr="00DC0904" w:rsidRDefault="00983F15" w:rsidP="00AF52D4">
            <w:pPr>
              <w:adjustRightInd w:val="0"/>
              <w:jc w:val="both"/>
              <w:rPr>
                <w:rFonts w:ascii="Arial" w:hAnsi="Arial" w:cs="Arial"/>
                <w:b/>
                <w:color w:val="FF0000"/>
                <w:sz w:val="18"/>
                <w:szCs w:val="18"/>
              </w:rPr>
            </w:pPr>
          </w:p>
        </w:tc>
        <w:tc>
          <w:tcPr>
            <w:tcW w:w="882" w:type="dxa"/>
            <w:tcBorders>
              <w:top w:val="single" w:sz="4" w:space="0" w:color="auto"/>
              <w:left w:val="single" w:sz="4" w:space="0" w:color="auto"/>
              <w:bottom w:val="single" w:sz="4" w:space="0" w:color="auto"/>
              <w:right w:val="single" w:sz="4" w:space="0" w:color="auto"/>
            </w:tcBorders>
          </w:tcPr>
          <w:p w14:paraId="42E189A0" w14:textId="77777777" w:rsidR="00983F15" w:rsidRPr="00DC0904" w:rsidRDefault="00983F15" w:rsidP="00AF52D4">
            <w:pPr>
              <w:adjustRightInd w:val="0"/>
              <w:jc w:val="both"/>
              <w:rPr>
                <w:rFonts w:ascii="Arial" w:hAnsi="Arial" w:cs="Arial"/>
                <w:b/>
                <w:color w:val="FF0000"/>
                <w:sz w:val="18"/>
                <w:szCs w:val="18"/>
              </w:rPr>
            </w:pPr>
          </w:p>
        </w:tc>
      </w:tr>
      <w:tr w:rsidR="00983F15" w:rsidRPr="00DC0904" w14:paraId="1BC8B300" w14:textId="77777777" w:rsidTr="00983F15">
        <w:trPr>
          <w:trHeight w:val="402"/>
          <w:jc w:val="center"/>
        </w:trPr>
        <w:tc>
          <w:tcPr>
            <w:tcW w:w="0" w:type="auto"/>
            <w:tcBorders>
              <w:top w:val="single" w:sz="4" w:space="0" w:color="auto"/>
              <w:left w:val="single" w:sz="4" w:space="0" w:color="auto"/>
              <w:bottom w:val="single" w:sz="4" w:space="0" w:color="auto"/>
              <w:right w:val="single" w:sz="4" w:space="0" w:color="auto"/>
            </w:tcBorders>
            <w:vAlign w:val="center"/>
          </w:tcPr>
          <w:p w14:paraId="2A1E38EA" w14:textId="77777777" w:rsidR="00983F15" w:rsidRPr="001131D9" w:rsidRDefault="00983F15" w:rsidP="00AF52D4">
            <w:pPr>
              <w:pStyle w:val="Sinespaciado1"/>
              <w:jc w:val="center"/>
              <w:rPr>
                <w:rFonts w:ascii="Arial" w:hAnsi="Arial" w:cs="Arial"/>
                <w:b/>
                <w:bCs/>
                <w:color w:val="000000" w:themeColor="text1"/>
                <w:sz w:val="16"/>
                <w:szCs w:val="16"/>
              </w:rPr>
            </w:pPr>
            <w:r w:rsidRPr="001131D9">
              <w:rPr>
                <w:rFonts w:ascii="Arial" w:hAnsi="Arial" w:cs="Arial"/>
                <w:b/>
                <w:bCs/>
                <w:color w:val="000000" w:themeColor="text1"/>
                <w:sz w:val="16"/>
                <w:szCs w:val="16"/>
              </w:rPr>
              <w:t>30</w:t>
            </w:r>
          </w:p>
        </w:tc>
        <w:tc>
          <w:tcPr>
            <w:tcW w:w="6612" w:type="dxa"/>
            <w:tcBorders>
              <w:top w:val="single" w:sz="4" w:space="0" w:color="auto"/>
              <w:left w:val="single" w:sz="4" w:space="0" w:color="auto"/>
              <w:bottom w:val="single" w:sz="4" w:space="0" w:color="auto"/>
              <w:right w:val="single" w:sz="4" w:space="0" w:color="auto"/>
            </w:tcBorders>
          </w:tcPr>
          <w:p w14:paraId="647A3189" w14:textId="77777777" w:rsidR="00983F15" w:rsidRPr="001131D9" w:rsidRDefault="00983F15" w:rsidP="00AF52D4">
            <w:pPr>
              <w:pStyle w:val="Sinespaciado1"/>
              <w:jc w:val="both"/>
              <w:rPr>
                <w:rFonts w:ascii="Arial" w:hAnsi="Arial" w:cs="Arial"/>
                <w:b/>
                <w:color w:val="000000" w:themeColor="text1"/>
                <w:highlight w:val="yellow"/>
              </w:rPr>
            </w:pPr>
            <w:r w:rsidRPr="001131D9">
              <w:rPr>
                <w:rStyle w:val="NoSpacingChar"/>
                <w:rFonts w:ascii="Arial" w:eastAsiaTheme="minorHAnsi" w:hAnsi="Arial" w:cs="Arial"/>
                <w:color w:val="000000" w:themeColor="text1"/>
                <w:sz w:val="16"/>
                <w:szCs w:val="16"/>
              </w:rPr>
              <w:t xml:space="preserve">El </w:t>
            </w:r>
            <w:r w:rsidRPr="001131D9">
              <w:rPr>
                <w:rStyle w:val="NoSpacingChar"/>
                <w:rFonts w:ascii="Arial" w:hAnsi="Arial" w:cs="Arial"/>
                <w:color w:val="000000" w:themeColor="text1"/>
                <w:sz w:val="16"/>
                <w:szCs w:val="16"/>
              </w:rPr>
              <w:t>Contratista deberá garantizar que todo el material que entregará a la Policía Nacional de forma digital lo realicen en un medio reutilizable y los demás deberán estar ajustados de acuerdo a la directiva residencial 04 de 2012 " política cero papeles".</w:t>
            </w:r>
          </w:p>
        </w:tc>
        <w:tc>
          <w:tcPr>
            <w:tcW w:w="882" w:type="dxa"/>
            <w:tcBorders>
              <w:top w:val="single" w:sz="4" w:space="0" w:color="auto"/>
              <w:left w:val="single" w:sz="4" w:space="0" w:color="auto"/>
              <w:bottom w:val="single" w:sz="4" w:space="0" w:color="auto"/>
              <w:right w:val="single" w:sz="4" w:space="0" w:color="auto"/>
            </w:tcBorders>
          </w:tcPr>
          <w:p w14:paraId="3ECB4E61" w14:textId="77777777" w:rsidR="00983F15" w:rsidRPr="00DC0904" w:rsidRDefault="00983F15" w:rsidP="00AF52D4">
            <w:pPr>
              <w:adjustRightInd w:val="0"/>
              <w:jc w:val="both"/>
              <w:rPr>
                <w:rFonts w:ascii="Arial" w:hAnsi="Arial" w:cs="Arial"/>
                <w:b/>
                <w:color w:val="FF0000"/>
                <w:sz w:val="18"/>
                <w:szCs w:val="18"/>
              </w:rPr>
            </w:pPr>
          </w:p>
        </w:tc>
        <w:tc>
          <w:tcPr>
            <w:tcW w:w="882" w:type="dxa"/>
            <w:tcBorders>
              <w:top w:val="single" w:sz="4" w:space="0" w:color="auto"/>
              <w:left w:val="single" w:sz="4" w:space="0" w:color="auto"/>
              <w:bottom w:val="single" w:sz="4" w:space="0" w:color="auto"/>
              <w:right w:val="single" w:sz="4" w:space="0" w:color="auto"/>
            </w:tcBorders>
          </w:tcPr>
          <w:p w14:paraId="188AB183" w14:textId="77777777" w:rsidR="00983F15" w:rsidRPr="00DC0904" w:rsidRDefault="00983F15" w:rsidP="00AF52D4">
            <w:pPr>
              <w:adjustRightInd w:val="0"/>
              <w:jc w:val="both"/>
              <w:rPr>
                <w:rFonts w:ascii="Arial" w:hAnsi="Arial" w:cs="Arial"/>
                <w:b/>
                <w:color w:val="FF0000"/>
                <w:sz w:val="18"/>
                <w:szCs w:val="18"/>
              </w:rPr>
            </w:pPr>
          </w:p>
        </w:tc>
      </w:tr>
      <w:bookmarkEnd w:id="0"/>
    </w:tbl>
    <w:p w14:paraId="7B8E2B38" w14:textId="77777777" w:rsidR="00983F15" w:rsidRPr="00986E73" w:rsidRDefault="00983F15" w:rsidP="00DB3071">
      <w:pPr>
        <w:tabs>
          <w:tab w:val="left" w:pos="-1080"/>
          <w:tab w:val="left" w:pos="0"/>
        </w:tabs>
        <w:rPr>
          <w:rFonts w:ascii="Arial" w:hAnsi="Arial" w:cs="Arial"/>
          <w:b/>
          <w:color w:val="FF0000"/>
          <w:sz w:val="18"/>
          <w:szCs w:val="18"/>
        </w:rPr>
      </w:pPr>
    </w:p>
    <w:p w14:paraId="05F1240E" w14:textId="77777777" w:rsidR="00D66B25" w:rsidRDefault="00D66B25" w:rsidP="00724732">
      <w:pPr>
        <w:tabs>
          <w:tab w:val="left" w:pos="-1080"/>
          <w:tab w:val="left" w:pos="0"/>
        </w:tabs>
        <w:jc w:val="center"/>
        <w:rPr>
          <w:rFonts w:ascii="Arial" w:hAnsi="Arial" w:cs="Arial"/>
          <w:b/>
          <w:color w:val="FF0000"/>
          <w:sz w:val="20"/>
          <w:szCs w:val="20"/>
        </w:rPr>
      </w:pPr>
    </w:p>
    <w:p w14:paraId="658220BA" w14:textId="1119DA69" w:rsidR="00724732" w:rsidRPr="007B6147" w:rsidRDefault="000758A3" w:rsidP="00724732">
      <w:pPr>
        <w:tabs>
          <w:tab w:val="left" w:pos="-1080"/>
          <w:tab w:val="left" w:pos="0"/>
        </w:tabs>
        <w:jc w:val="center"/>
        <w:rPr>
          <w:rFonts w:ascii="Arial" w:hAnsi="Arial" w:cs="Arial"/>
          <w:b/>
          <w:color w:val="000000" w:themeColor="text1"/>
          <w:sz w:val="18"/>
          <w:szCs w:val="18"/>
        </w:rPr>
      </w:pPr>
      <w:r w:rsidRPr="007B6147">
        <w:rPr>
          <w:rFonts w:ascii="Arial" w:hAnsi="Arial" w:cs="Arial"/>
          <w:b/>
          <w:color w:val="000000" w:themeColor="text1"/>
          <w:sz w:val="18"/>
          <w:szCs w:val="18"/>
        </w:rPr>
        <w:t>ANEXO No. 2.1</w:t>
      </w:r>
    </w:p>
    <w:p w14:paraId="4C2E5BBB" w14:textId="77777777" w:rsidR="00724732" w:rsidRPr="00986E73" w:rsidRDefault="00FD7852" w:rsidP="00724732">
      <w:pPr>
        <w:tabs>
          <w:tab w:val="left" w:pos="-1080"/>
          <w:tab w:val="left" w:pos="0"/>
        </w:tabs>
        <w:jc w:val="center"/>
        <w:rPr>
          <w:rFonts w:ascii="Arial" w:hAnsi="Arial" w:cs="Arial"/>
          <w:noProof/>
          <w:color w:val="FF0000"/>
          <w:sz w:val="18"/>
          <w:szCs w:val="18"/>
          <w:lang w:val="es-CO" w:eastAsia="es-CO"/>
        </w:rPr>
      </w:pPr>
      <w:r w:rsidRPr="00986E73">
        <w:rPr>
          <w:rFonts w:ascii="Arial" w:hAnsi="Arial" w:cs="Arial"/>
          <w:noProof/>
          <w:color w:val="FF0000"/>
          <w:sz w:val="18"/>
          <w:szCs w:val="18"/>
        </w:rPr>
        <mc:AlternateContent>
          <mc:Choice Requires="wps">
            <w:drawing>
              <wp:anchor distT="0" distB="0" distL="114300" distR="114300" simplePos="0" relativeHeight="251658240" behindDoc="0" locked="0" layoutInCell="1" allowOverlap="1" wp14:anchorId="3384107B" wp14:editId="4A144612">
                <wp:simplePos x="0" y="0"/>
                <wp:positionH relativeFrom="margin">
                  <wp:align>left</wp:align>
                </wp:positionH>
                <wp:positionV relativeFrom="paragraph">
                  <wp:posOffset>104388</wp:posOffset>
                </wp:positionV>
                <wp:extent cx="6164332" cy="283845"/>
                <wp:effectExtent l="0" t="0" r="27305" b="20955"/>
                <wp:wrapNone/>
                <wp:docPr id="1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4332" cy="283845"/>
                        </a:xfrm>
                        <a:prstGeom prst="rect">
                          <a:avLst/>
                        </a:prstGeom>
                        <a:solidFill>
                          <a:srgbClr val="BFBFBF"/>
                        </a:solidFill>
                        <a:ln w="9525">
                          <a:solidFill>
                            <a:srgbClr val="000000"/>
                          </a:solidFill>
                          <a:miter lim="800000"/>
                          <a:headEnd/>
                          <a:tailEnd/>
                        </a:ln>
                      </wps:spPr>
                      <wps:txbx>
                        <w:txbxContent>
                          <w:p w14:paraId="0E165E11" w14:textId="77777777" w:rsidR="00CC5E59" w:rsidRPr="00BF27F5" w:rsidRDefault="00CC5E59" w:rsidP="00724732">
                            <w:pPr>
                              <w:jc w:val="center"/>
                              <w:rPr>
                                <w:rFonts w:ascii="Arial" w:hAnsi="Arial" w:cs="Arial"/>
                                <w:b/>
                                <w:sz w:val="18"/>
                                <w:szCs w:val="18"/>
                              </w:rPr>
                            </w:pPr>
                            <w:r w:rsidRPr="00BF27F5">
                              <w:rPr>
                                <w:rFonts w:ascii="Arial" w:hAnsi="Arial" w:cs="Arial"/>
                                <w:b/>
                                <w:sz w:val="18"/>
                                <w:szCs w:val="18"/>
                              </w:rPr>
                              <w:t>FACTORES DE VERIFICACIÓN Y PONDERACIÓN</w:t>
                            </w:r>
                          </w:p>
                          <w:p w14:paraId="0B235B3D" w14:textId="77777777" w:rsidR="00CC5E59" w:rsidRPr="00373FA3" w:rsidRDefault="00CC5E59" w:rsidP="00724732">
                            <w:pPr>
                              <w:jc w:val="center"/>
                              <w:rPr>
                                <w:rFonts w:ascii="Arial" w:hAnsi="Arial" w:cs="Arial"/>
                                <w:b/>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384107B" id="_x0000_t202" coordsize="21600,21600" o:spt="202" path="m,l,21600r21600,l21600,xe">
                <v:stroke joinstyle="miter"/>
                <v:path gradientshapeok="t" o:connecttype="rect"/>
              </v:shapetype>
              <v:shape id="Cuadro de texto 1" o:spid="_x0000_s1026" type="#_x0000_t202" style="position:absolute;left:0;text-align:left;margin-left:0;margin-top:8.2pt;width:485.4pt;height:22.3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" fillcolor="#bfbfbf">
                <v:textbox>
                  <w:txbxContent>
                    <w:p w14:paraId="0E165E11" w14:textId="77777777" w:rsidR="00CC5E59" w:rsidRPr="00BF27F5" w:rsidRDefault="00CC5E59" w:rsidP="00724732">
                      <w:pPr>
                        <w:jc w:val="center"/>
                        <w:rPr>
                          <w:rFonts w:ascii="Arial" w:hAnsi="Arial" w:cs="Arial"/>
                          <w:b/>
                          <w:sz w:val="18"/>
                          <w:szCs w:val="18"/>
                        </w:rPr>
                      </w:pPr>
                      <w:r w:rsidRPr="00BF27F5">
                        <w:rPr>
                          <w:rFonts w:ascii="Arial" w:hAnsi="Arial" w:cs="Arial"/>
                          <w:b/>
                          <w:sz w:val="18"/>
                          <w:szCs w:val="18"/>
                        </w:rPr>
                        <w:t>FACTORES DE VERIFICACIÓN Y PONDERACIÓN</w:t>
                      </w:r>
                    </w:p>
                    <w:p w14:paraId="0B235B3D" w14:textId="77777777" w:rsidR="00CC5E59" w:rsidRPr="00373FA3" w:rsidRDefault="00CC5E59" w:rsidP="00724732">
                      <w:pPr>
                        <w:jc w:val="center"/>
                        <w:rPr>
                          <w:rFonts w:ascii="Arial" w:hAnsi="Arial" w:cs="Arial"/>
                          <w:b/>
                          <w:lang w:val="es-MX"/>
                        </w:rPr>
                      </w:pPr>
                    </w:p>
                  </w:txbxContent>
                </v:textbox>
                <w10:wrap anchorx="margin"/>
              </v:shape>
            </w:pict>
          </mc:Fallback>
        </mc:AlternateContent>
      </w:r>
    </w:p>
    <w:p w14:paraId="5D7B6D44" w14:textId="77777777" w:rsidR="00BE561B" w:rsidRPr="00986E73" w:rsidRDefault="00BE561B" w:rsidP="00BE561B">
      <w:pPr>
        <w:tabs>
          <w:tab w:val="left" w:pos="240"/>
        </w:tabs>
        <w:jc w:val="center"/>
        <w:rPr>
          <w:rFonts w:ascii="Arial" w:eastAsia="Arial" w:hAnsi="Arial" w:cs="Arial"/>
          <w:b/>
          <w:color w:val="FF0000"/>
          <w:sz w:val="16"/>
        </w:rPr>
      </w:pPr>
    </w:p>
    <w:p w14:paraId="27E0474C" w14:textId="77777777" w:rsidR="00AA0382" w:rsidRPr="00986E73" w:rsidRDefault="00BE561B" w:rsidP="00BE561B">
      <w:pPr>
        <w:ind w:right="48"/>
        <w:jc w:val="both"/>
        <w:rPr>
          <w:rFonts w:ascii="Arial" w:eastAsia="Arial" w:hAnsi="Arial" w:cs="Arial"/>
          <w:color w:val="FF0000"/>
          <w:sz w:val="18"/>
          <w:szCs w:val="18"/>
        </w:rPr>
      </w:pPr>
      <w:bookmarkStart w:id="1" w:name="_Hlk48134664"/>
      <w:r w:rsidRPr="00986E73">
        <w:rPr>
          <w:rFonts w:ascii="Arial" w:eastAsia="Arial" w:hAnsi="Arial" w:cs="Arial"/>
          <w:color w:val="FF0000"/>
          <w:sz w:val="18"/>
          <w:szCs w:val="18"/>
        </w:rPr>
        <w:t xml:space="preserve">Todas las ofertas presentadas en el presente proceso de contratación serán verificadas por los evaluadores designados </w:t>
      </w:r>
    </w:p>
    <w:bookmarkEnd w:id="1"/>
    <w:p w14:paraId="7C8A1DB0" w14:textId="77777777" w:rsidR="0064030D" w:rsidRDefault="0064030D" w:rsidP="00B05E65">
      <w:pPr>
        <w:jc w:val="both"/>
        <w:rPr>
          <w:rFonts w:ascii="Arial" w:hAnsi="Arial" w:cs="Arial"/>
          <w:sz w:val="20"/>
          <w:szCs w:val="20"/>
        </w:rPr>
      </w:pPr>
    </w:p>
    <w:p w14:paraId="72469315" w14:textId="77777777" w:rsidR="001C421A" w:rsidRDefault="001C421A" w:rsidP="001C421A">
      <w:pPr>
        <w:pStyle w:val="Sinespaciado1"/>
        <w:jc w:val="both"/>
        <w:rPr>
          <w:rFonts w:ascii="Arial" w:eastAsia="Arial" w:hAnsi="Arial" w:cs="Arial"/>
          <w:sz w:val="20"/>
          <w:szCs w:val="20"/>
        </w:rPr>
      </w:pPr>
      <w:bookmarkStart w:id="2" w:name="_Hlk177550445"/>
      <w:r w:rsidRPr="00ED0BD5">
        <w:rPr>
          <w:rFonts w:ascii="Arial" w:eastAsia="Arial" w:hAnsi="Arial" w:cs="Arial"/>
          <w:sz w:val="20"/>
          <w:szCs w:val="20"/>
        </w:rPr>
        <w:t>Todas las ofertas presentadas en el presente proceso de contratación serán verificadas por los evaluadores designados por la Policía Metropolitana de Santa Marta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 se determinará la oferta más favorable ponderando los siguientes factores:</w:t>
      </w:r>
    </w:p>
    <w:bookmarkEnd w:id="2"/>
    <w:p w14:paraId="188588CA" w14:textId="77777777" w:rsidR="001C421A" w:rsidRPr="00ED0BD5" w:rsidRDefault="001C421A" w:rsidP="001C421A">
      <w:pPr>
        <w:pStyle w:val="Sinespaciado1"/>
        <w:jc w:val="both"/>
        <w:rPr>
          <w:rFonts w:ascii="Arial" w:eastAsia="Arial" w:hAnsi="Arial" w:cs="Arial"/>
          <w:sz w:val="20"/>
          <w:szCs w:val="20"/>
        </w:rPr>
      </w:pPr>
    </w:p>
    <w:tbl>
      <w:tblPr>
        <w:tblW w:w="0" w:type="auto"/>
        <w:jc w:val="center"/>
        <w:tblCellMar>
          <w:left w:w="10" w:type="dxa"/>
          <w:right w:w="10" w:type="dxa"/>
        </w:tblCellMar>
        <w:tblLook w:val="04A0" w:firstRow="1" w:lastRow="0" w:firstColumn="1" w:lastColumn="0" w:noHBand="0" w:noVBand="1"/>
      </w:tblPr>
      <w:tblGrid>
        <w:gridCol w:w="7225"/>
        <w:gridCol w:w="1842"/>
      </w:tblGrid>
      <w:tr w:rsidR="001C421A" w:rsidRPr="006348DF" w14:paraId="728BE2B3" w14:textId="77777777" w:rsidTr="00AF52D4">
        <w:trPr>
          <w:trHeight w:val="1"/>
          <w:jc w:val="center"/>
        </w:trPr>
        <w:tc>
          <w:tcPr>
            <w:tcW w:w="72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vAlign w:val="center"/>
          </w:tcPr>
          <w:p w14:paraId="55DD601C" w14:textId="77777777" w:rsidR="001C421A" w:rsidRPr="006348DF" w:rsidRDefault="001C421A" w:rsidP="00AF52D4">
            <w:pPr>
              <w:ind w:right="48"/>
              <w:rPr>
                <w:rFonts w:ascii="Arial" w:hAnsi="Arial" w:cs="Arial"/>
                <w:color w:val="000000" w:themeColor="text1"/>
                <w:sz w:val="16"/>
                <w:szCs w:val="20"/>
              </w:rPr>
            </w:pPr>
            <w:bookmarkStart w:id="3" w:name="_Hlk177550586"/>
            <w:r w:rsidRPr="006348DF">
              <w:rPr>
                <w:rFonts w:ascii="Arial" w:eastAsia="Arial" w:hAnsi="Arial" w:cs="Arial"/>
                <w:b/>
                <w:color w:val="000000" w:themeColor="text1"/>
                <w:sz w:val="16"/>
                <w:szCs w:val="20"/>
              </w:rPr>
              <w:t xml:space="preserve">CRITERIO DE LA EVALUACIÓN </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vAlign w:val="center"/>
          </w:tcPr>
          <w:p w14:paraId="28BCEAE4" w14:textId="77777777" w:rsidR="001C421A" w:rsidRPr="006348DF" w:rsidRDefault="001C421A" w:rsidP="00AF52D4">
            <w:pPr>
              <w:ind w:right="48"/>
              <w:jc w:val="center"/>
              <w:rPr>
                <w:rFonts w:ascii="Arial" w:eastAsia="Arial" w:hAnsi="Arial" w:cs="Arial"/>
                <w:b/>
                <w:color w:val="000000" w:themeColor="text1"/>
                <w:sz w:val="16"/>
                <w:szCs w:val="20"/>
              </w:rPr>
            </w:pPr>
            <w:r w:rsidRPr="006348DF">
              <w:rPr>
                <w:rFonts w:ascii="Arial" w:eastAsia="Arial" w:hAnsi="Arial" w:cs="Arial"/>
                <w:b/>
                <w:color w:val="000000" w:themeColor="text1"/>
                <w:sz w:val="16"/>
                <w:szCs w:val="20"/>
              </w:rPr>
              <w:t>PUNTAJE</w:t>
            </w:r>
          </w:p>
        </w:tc>
      </w:tr>
      <w:tr w:rsidR="001C421A" w:rsidRPr="006348DF" w14:paraId="4BFF536E" w14:textId="77777777" w:rsidTr="00AF52D4">
        <w:trPr>
          <w:jc w:val="center"/>
        </w:trPr>
        <w:tc>
          <w:tcPr>
            <w:tcW w:w="72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B84DDDE" w14:textId="77777777" w:rsidR="001C421A" w:rsidRPr="006348DF" w:rsidRDefault="001C421A" w:rsidP="00AF52D4">
            <w:pPr>
              <w:ind w:right="48"/>
              <w:rPr>
                <w:rFonts w:ascii="Arial" w:hAnsi="Arial" w:cs="Arial"/>
                <w:b/>
                <w:color w:val="000000" w:themeColor="text1"/>
                <w:sz w:val="16"/>
                <w:szCs w:val="20"/>
                <w:u w:val="single"/>
              </w:rPr>
            </w:pPr>
            <w:r w:rsidRPr="006348DF">
              <w:rPr>
                <w:rFonts w:ascii="Arial" w:hAnsi="Arial" w:cs="Arial"/>
                <w:b/>
                <w:color w:val="000000" w:themeColor="text1"/>
                <w:sz w:val="16"/>
                <w:szCs w:val="20"/>
                <w:u w:val="single" w:color="000000"/>
              </w:rPr>
              <w:t>1.</w:t>
            </w:r>
            <w:r w:rsidRPr="006348DF">
              <w:rPr>
                <w:rFonts w:ascii="Arial" w:hAnsi="Arial" w:cs="Arial"/>
                <w:b/>
                <w:color w:val="000000" w:themeColor="text1"/>
                <w:sz w:val="16"/>
                <w:szCs w:val="20"/>
              </w:rPr>
              <w:t xml:space="preserve"> </w:t>
            </w:r>
            <w:r w:rsidRPr="006348DF">
              <w:rPr>
                <w:rFonts w:ascii="Arial" w:hAnsi="Arial" w:cs="Arial"/>
                <w:b/>
                <w:color w:val="000000" w:themeColor="text1"/>
                <w:sz w:val="16"/>
                <w:szCs w:val="20"/>
                <w:u w:val="single" w:color="000000"/>
              </w:rPr>
              <w:t>Factores técnicos</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3407CC5" w14:textId="77777777" w:rsidR="001C421A" w:rsidRPr="006348DF" w:rsidRDefault="001C421A" w:rsidP="00AF52D4">
            <w:pPr>
              <w:ind w:right="48"/>
              <w:jc w:val="center"/>
              <w:rPr>
                <w:rFonts w:ascii="Arial" w:hAnsi="Arial" w:cs="Arial"/>
                <w:b/>
                <w:color w:val="000000" w:themeColor="text1"/>
                <w:sz w:val="16"/>
                <w:szCs w:val="20"/>
              </w:rPr>
            </w:pPr>
            <w:r w:rsidRPr="006348DF">
              <w:rPr>
                <w:rFonts w:ascii="Arial" w:hAnsi="Arial" w:cs="Arial"/>
                <w:b/>
                <w:color w:val="000000" w:themeColor="text1"/>
                <w:sz w:val="16"/>
                <w:szCs w:val="20"/>
                <w:u w:color="000000"/>
              </w:rPr>
              <w:t>50</w:t>
            </w:r>
          </w:p>
        </w:tc>
      </w:tr>
      <w:tr w:rsidR="001C421A" w:rsidRPr="006348DF" w14:paraId="256753C0" w14:textId="77777777" w:rsidTr="00AF52D4">
        <w:trPr>
          <w:jc w:val="center"/>
        </w:trPr>
        <w:tc>
          <w:tcPr>
            <w:tcW w:w="72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D306FD7" w14:textId="77777777" w:rsidR="001C421A" w:rsidRPr="006348DF" w:rsidRDefault="001C421A" w:rsidP="00AF52D4">
            <w:pPr>
              <w:ind w:right="48"/>
              <w:rPr>
                <w:rFonts w:ascii="Arial" w:eastAsia="Arial" w:hAnsi="Arial" w:cs="Arial"/>
                <w:color w:val="000000" w:themeColor="text1"/>
                <w:sz w:val="16"/>
                <w:szCs w:val="20"/>
              </w:rPr>
            </w:pPr>
            <w:r w:rsidRPr="006348DF">
              <w:rPr>
                <w:rFonts w:ascii="Arial" w:eastAsia="Arial" w:hAnsi="Arial" w:cs="Arial"/>
                <w:color w:val="000000" w:themeColor="text1"/>
                <w:sz w:val="16"/>
                <w:szCs w:val="20"/>
              </w:rPr>
              <w:t>a. Revisión técnico mecánica</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63F4C84" w14:textId="77777777" w:rsidR="001C421A" w:rsidRPr="006348DF" w:rsidRDefault="001C421A" w:rsidP="00AF52D4">
            <w:pPr>
              <w:ind w:right="48"/>
              <w:jc w:val="center"/>
              <w:rPr>
                <w:rFonts w:ascii="Arial" w:hAnsi="Arial" w:cs="Arial"/>
                <w:color w:val="000000" w:themeColor="text1"/>
                <w:sz w:val="16"/>
                <w:szCs w:val="20"/>
              </w:rPr>
            </w:pPr>
            <w:r w:rsidRPr="006348DF">
              <w:rPr>
                <w:rFonts w:ascii="Arial" w:hAnsi="Arial" w:cs="Arial"/>
                <w:color w:val="000000" w:themeColor="text1"/>
                <w:sz w:val="16"/>
                <w:szCs w:val="20"/>
              </w:rPr>
              <w:t>25</w:t>
            </w:r>
          </w:p>
        </w:tc>
      </w:tr>
      <w:tr w:rsidR="001C421A" w:rsidRPr="006348DF" w14:paraId="7220D3F9" w14:textId="77777777" w:rsidTr="00AF52D4">
        <w:trPr>
          <w:jc w:val="center"/>
        </w:trPr>
        <w:tc>
          <w:tcPr>
            <w:tcW w:w="72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804A087" w14:textId="77777777" w:rsidR="001C421A" w:rsidRPr="006348DF" w:rsidRDefault="001C421A" w:rsidP="00AF52D4">
            <w:pPr>
              <w:ind w:right="48"/>
              <w:rPr>
                <w:rFonts w:ascii="Arial" w:hAnsi="Arial" w:cs="Arial"/>
                <w:color w:val="000000" w:themeColor="text1"/>
                <w:sz w:val="16"/>
                <w:szCs w:val="20"/>
              </w:rPr>
            </w:pPr>
            <w:r w:rsidRPr="006348DF">
              <w:rPr>
                <w:rFonts w:ascii="Arial" w:hAnsi="Arial" w:cs="Arial"/>
                <w:color w:val="000000" w:themeColor="text1"/>
                <w:sz w:val="16"/>
                <w:szCs w:val="20"/>
              </w:rPr>
              <w:t>b. Carro taller</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48F223A" w14:textId="77777777" w:rsidR="001C421A" w:rsidRPr="006348DF" w:rsidRDefault="001C421A" w:rsidP="00AF52D4">
            <w:pPr>
              <w:ind w:right="48"/>
              <w:jc w:val="center"/>
              <w:rPr>
                <w:rFonts w:ascii="Arial" w:hAnsi="Arial" w:cs="Arial"/>
                <w:color w:val="000000" w:themeColor="text1"/>
                <w:sz w:val="16"/>
                <w:szCs w:val="20"/>
              </w:rPr>
            </w:pPr>
            <w:r w:rsidRPr="006348DF">
              <w:rPr>
                <w:rFonts w:ascii="Arial" w:hAnsi="Arial" w:cs="Arial"/>
                <w:color w:val="000000" w:themeColor="text1"/>
                <w:sz w:val="16"/>
                <w:szCs w:val="20"/>
              </w:rPr>
              <w:t>15</w:t>
            </w:r>
          </w:p>
        </w:tc>
      </w:tr>
      <w:tr w:rsidR="001C421A" w:rsidRPr="006348DF" w14:paraId="7253EE66" w14:textId="77777777" w:rsidTr="00AF52D4">
        <w:trPr>
          <w:trHeight w:val="1"/>
          <w:jc w:val="center"/>
        </w:trPr>
        <w:tc>
          <w:tcPr>
            <w:tcW w:w="72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070ED8B" w14:textId="77777777" w:rsidR="001C421A" w:rsidRPr="006348DF" w:rsidRDefault="001C421A" w:rsidP="00AF52D4">
            <w:pPr>
              <w:ind w:right="48"/>
              <w:rPr>
                <w:rFonts w:ascii="Arial" w:hAnsi="Arial" w:cs="Arial"/>
                <w:color w:val="000000" w:themeColor="text1"/>
                <w:sz w:val="16"/>
                <w:szCs w:val="20"/>
              </w:rPr>
            </w:pPr>
            <w:r w:rsidRPr="006348DF">
              <w:rPr>
                <w:rFonts w:ascii="Arial" w:hAnsi="Arial" w:cs="Arial"/>
                <w:color w:val="000000" w:themeColor="text1"/>
                <w:sz w:val="16"/>
                <w:szCs w:val="20"/>
              </w:rPr>
              <w:t>c. Lavado general de motor, chasis y juagado</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755D187" w14:textId="77777777" w:rsidR="001C421A" w:rsidRPr="006348DF" w:rsidRDefault="001C421A" w:rsidP="00AF52D4">
            <w:pPr>
              <w:ind w:right="48"/>
              <w:jc w:val="center"/>
              <w:rPr>
                <w:rFonts w:ascii="Arial" w:hAnsi="Arial" w:cs="Arial"/>
                <w:color w:val="000000" w:themeColor="text1"/>
                <w:sz w:val="16"/>
                <w:szCs w:val="20"/>
              </w:rPr>
            </w:pPr>
            <w:r w:rsidRPr="006348DF">
              <w:rPr>
                <w:rFonts w:ascii="Arial" w:hAnsi="Arial" w:cs="Arial"/>
                <w:color w:val="000000" w:themeColor="text1"/>
                <w:sz w:val="16"/>
                <w:szCs w:val="20"/>
              </w:rPr>
              <w:t>10</w:t>
            </w:r>
          </w:p>
        </w:tc>
      </w:tr>
      <w:tr w:rsidR="001C421A" w:rsidRPr="006348DF" w14:paraId="7F142008" w14:textId="77777777" w:rsidTr="00AF52D4">
        <w:trPr>
          <w:trHeight w:val="1"/>
          <w:jc w:val="center"/>
        </w:trPr>
        <w:tc>
          <w:tcPr>
            <w:tcW w:w="72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8EDAE67" w14:textId="77777777" w:rsidR="001C421A" w:rsidRPr="006348DF" w:rsidRDefault="001C421A" w:rsidP="00AF52D4">
            <w:pPr>
              <w:ind w:right="48"/>
              <w:rPr>
                <w:rFonts w:ascii="Arial" w:hAnsi="Arial" w:cs="Arial"/>
                <w:b/>
                <w:color w:val="000000" w:themeColor="text1"/>
                <w:sz w:val="16"/>
                <w:szCs w:val="20"/>
                <w:u w:val="single"/>
              </w:rPr>
            </w:pPr>
            <w:r w:rsidRPr="006348DF">
              <w:rPr>
                <w:rFonts w:ascii="Arial" w:hAnsi="Arial" w:cs="Arial"/>
                <w:b/>
                <w:color w:val="000000" w:themeColor="text1"/>
                <w:sz w:val="16"/>
                <w:szCs w:val="20"/>
                <w:u w:val="single" w:color="000000"/>
              </w:rPr>
              <w:t>2.</w:t>
            </w:r>
            <w:r w:rsidRPr="006348DF">
              <w:rPr>
                <w:rFonts w:ascii="Arial" w:hAnsi="Arial" w:cs="Arial"/>
                <w:b/>
                <w:color w:val="000000" w:themeColor="text1"/>
                <w:sz w:val="16"/>
                <w:szCs w:val="20"/>
              </w:rPr>
              <w:t xml:space="preserve"> </w:t>
            </w:r>
            <w:r w:rsidRPr="006348DF">
              <w:rPr>
                <w:rFonts w:ascii="Arial" w:hAnsi="Arial" w:cs="Arial"/>
                <w:b/>
                <w:color w:val="000000" w:themeColor="text1"/>
                <w:sz w:val="16"/>
                <w:szCs w:val="20"/>
                <w:u w:val="single" w:color="000000"/>
              </w:rPr>
              <w:t>Factor Económico</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14855E5" w14:textId="77777777" w:rsidR="001C421A" w:rsidRPr="006348DF" w:rsidRDefault="001C421A" w:rsidP="00AF52D4">
            <w:pPr>
              <w:ind w:right="48"/>
              <w:jc w:val="center"/>
              <w:rPr>
                <w:rFonts w:ascii="Arial" w:hAnsi="Arial" w:cs="Arial"/>
                <w:b/>
                <w:color w:val="000000" w:themeColor="text1"/>
                <w:sz w:val="16"/>
                <w:szCs w:val="20"/>
              </w:rPr>
            </w:pPr>
            <w:r w:rsidRPr="006348DF">
              <w:rPr>
                <w:rFonts w:ascii="Arial" w:hAnsi="Arial" w:cs="Arial"/>
                <w:b/>
                <w:color w:val="000000" w:themeColor="text1"/>
                <w:sz w:val="16"/>
                <w:szCs w:val="20"/>
                <w:u w:color="000000"/>
              </w:rPr>
              <w:t>40</w:t>
            </w:r>
          </w:p>
        </w:tc>
      </w:tr>
      <w:tr w:rsidR="001C421A" w:rsidRPr="006348DF" w14:paraId="12B7118D" w14:textId="77777777" w:rsidTr="00AF52D4">
        <w:trPr>
          <w:trHeight w:val="1"/>
          <w:jc w:val="center"/>
        </w:trPr>
        <w:tc>
          <w:tcPr>
            <w:tcW w:w="72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1DDE33" w14:textId="77777777" w:rsidR="001C421A" w:rsidRPr="00A201A9" w:rsidRDefault="001C421A" w:rsidP="00AF52D4">
            <w:pPr>
              <w:ind w:right="48"/>
              <w:rPr>
                <w:rFonts w:ascii="Arial" w:hAnsi="Arial" w:cs="Arial"/>
                <w:b/>
                <w:color w:val="000000" w:themeColor="text1"/>
                <w:sz w:val="16"/>
                <w:szCs w:val="20"/>
                <w:u w:val="single" w:color="000000"/>
              </w:rPr>
            </w:pPr>
            <w:r w:rsidRPr="00A201A9">
              <w:rPr>
                <w:rFonts w:ascii="Arial" w:hAnsi="Arial" w:cs="Arial"/>
                <w:b/>
                <w:color w:val="000000" w:themeColor="text1"/>
                <w:sz w:val="16"/>
                <w:szCs w:val="20"/>
                <w:u w:val="single" w:color="000000"/>
              </w:rPr>
              <w:t>3. Estímulo a la Industria Nacional</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EE217C8" w14:textId="77777777" w:rsidR="001C421A" w:rsidRPr="006348DF" w:rsidRDefault="001C421A" w:rsidP="00AF52D4">
            <w:pPr>
              <w:ind w:right="48"/>
              <w:jc w:val="center"/>
              <w:rPr>
                <w:rFonts w:ascii="Arial" w:hAnsi="Arial" w:cs="Arial"/>
                <w:color w:val="000000" w:themeColor="text1"/>
                <w:sz w:val="16"/>
                <w:szCs w:val="20"/>
              </w:rPr>
            </w:pPr>
            <w:r w:rsidRPr="006348DF">
              <w:rPr>
                <w:rFonts w:ascii="Arial" w:hAnsi="Arial" w:cs="Arial"/>
                <w:b/>
                <w:color w:val="000000" w:themeColor="text1"/>
                <w:sz w:val="16"/>
                <w:szCs w:val="20"/>
                <w:u w:color="000000"/>
              </w:rPr>
              <w:t>10</w:t>
            </w:r>
          </w:p>
        </w:tc>
      </w:tr>
      <w:tr w:rsidR="001C421A" w:rsidRPr="006348DF" w14:paraId="74C87B72" w14:textId="77777777" w:rsidTr="00AF52D4">
        <w:trPr>
          <w:trHeight w:val="142"/>
          <w:jc w:val="center"/>
        </w:trPr>
        <w:tc>
          <w:tcPr>
            <w:tcW w:w="72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vAlign w:val="center"/>
          </w:tcPr>
          <w:p w14:paraId="1429030D" w14:textId="77777777" w:rsidR="001C421A" w:rsidRPr="006348DF" w:rsidRDefault="001C421A" w:rsidP="00AF52D4">
            <w:pPr>
              <w:ind w:right="48"/>
              <w:rPr>
                <w:rFonts w:ascii="Arial" w:hAnsi="Arial" w:cs="Arial"/>
                <w:b/>
                <w:color w:val="000000" w:themeColor="text1"/>
                <w:sz w:val="16"/>
                <w:szCs w:val="20"/>
                <w:u w:val="single" w:color="000000"/>
              </w:rPr>
            </w:pPr>
            <w:r w:rsidRPr="006348DF">
              <w:rPr>
                <w:rFonts w:ascii="Arial" w:hAnsi="Arial" w:cs="Arial"/>
                <w:b/>
                <w:color w:val="000000" w:themeColor="text1"/>
                <w:sz w:val="16"/>
                <w:szCs w:val="20"/>
                <w:u w:val="single" w:color="000000"/>
              </w:rPr>
              <w:t>Total, puntaje</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vAlign w:val="center"/>
          </w:tcPr>
          <w:p w14:paraId="0466BF60" w14:textId="77777777" w:rsidR="001C421A" w:rsidRPr="006348DF" w:rsidRDefault="001C421A" w:rsidP="00AF52D4">
            <w:pPr>
              <w:ind w:right="48"/>
              <w:jc w:val="center"/>
              <w:rPr>
                <w:rFonts w:ascii="Arial" w:hAnsi="Arial" w:cs="Arial"/>
                <w:b/>
                <w:color w:val="000000" w:themeColor="text1"/>
                <w:sz w:val="16"/>
                <w:szCs w:val="20"/>
                <w:u w:color="000000"/>
              </w:rPr>
            </w:pPr>
            <w:r w:rsidRPr="006348DF">
              <w:rPr>
                <w:rFonts w:ascii="Arial" w:hAnsi="Arial" w:cs="Arial"/>
                <w:b/>
                <w:color w:val="000000" w:themeColor="text1"/>
                <w:sz w:val="16"/>
                <w:szCs w:val="20"/>
              </w:rPr>
              <w:t>100</w:t>
            </w:r>
          </w:p>
        </w:tc>
      </w:tr>
      <w:tr w:rsidR="001C421A" w:rsidRPr="006348DF" w14:paraId="56726FC7" w14:textId="77777777" w:rsidTr="00AF52D4">
        <w:trPr>
          <w:trHeight w:val="144"/>
          <w:jc w:val="center"/>
        </w:trPr>
        <w:tc>
          <w:tcPr>
            <w:tcW w:w="72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vAlign w:val="center"/>
          </w:tcPr>
          <w:p w14:paraId="4A34BFBF" w14:textId="77777777" w:rsidR="001C421A" w:rsidRPr="00A201A9" w:rsidRDefault="001C421A" w:rsidP="00AF52D4">
            <w:pPr>
              <w:ind w:right="48"/>
              <w:rPr>
                <w:rFonts w:ascii="Arial" w:hAnsi="Arial" w:cs="Arial"/>
                <w:b/>
                <w:bCs/>
                <w:color w:val="000000" w:themeColor="text1"/>
                <w:sz w:val="16"/>
                <w:szCs w:val="16"/>
                <w:u w:val="single" w:color="000000"/>
              </w:rPr>
            </w:pPr>
            <w:r w:rsidRPr="00A201A9">
              <w:rPr>
                <w:rFonts w:ascii="Arial" w:hAnsi="Arial" w:cs="Arial"/>
                <w:b/>
                <w:bCs/>
                <w:color w:val="000000"/>
                <w:sz w:val="16"/>
                <w:szCs w:val="16"/>
                <w:bdr w:val="none" w:sz="0" w:space="0" w:color="auto" w:frame="1"/>
              </w:rPr>
              <w:t xml:space="preserve">PUNTAJE ADICIONAL AL PUNTAJE TOTAL </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vAlign w:val="center"/>
          </w:tcPr>
          <w:p w14:paraId="64ACDBA0" w14:textId="77777777" w:rsidR="001C421A" w:rsidRPr="00A201A9" w:rsidRDefault="001C421A" w:rsidP="00AF52D4">
            <w:pPr>
              <w:ind w:right="48"/>
              <w:jc w:val="center"/>
              <w:rPr>
                <w:rFonts w:ascii="Arial" w:hAnsi="Arial" w:cs="Arial"/>
                <w:b/>
                <w:color w:val="000000" w:themeColor="text1"/>
                <w:sz w:val="16"/>
                <w:szCs w:val="16"/>
              </w:rPr>
            </w:pPr>
            <w:r w:rsidRPr="00A201A9">
              <w:rPr>
                <w:rFonts w:ascii="Arial" w:eastAsia="MS Mincho" w:hAnsi="Arial" w:cs="Arial"/>
                <w:b/>
                <w:sz w:val="14"/>
                <w:szCs w:val="14"/>
              </w:rPr>
              <w:t>Puntaje Máximo</w:t>
            </w:r>
          </w:p>
        </w:tc>
      </w:tr>
      <w:tr w:rsidR="001C421A" w:rsidRPr="006348DF" w14:paraId="3D48B519" w14:textId="77777777" w:rsidTr="00AF52D4">
        <w:trPr>
          <w:trHeight w:val="142"/>
          <w:jc w:val="center"/>
        </w:trPr>
        <w:tc>
          <w:tcPr>
            <w:tcW w:w="72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vAlign w:val="center"/>
          </w:tcPr>
          <w:p w14:paraId="7F36F949" w14:textId="77777777" w:rsidR="001C421A" w:rsidRPr="0097226E" w:rsidRDefault="001C421A" w:rsidP="00AF52D4">
            <w:pPr>
              <w:ind w:right="48"/>
              <w:rPr>
                <w:rFonts w:ascii="Arial" w:eastAsia="Arial" w:hAnsi="Arial" w:cs="Arial"/>
                <w:color w:val="000000" w:themeColor="text1"/>
                <w:sz w:val="16"/>
                <w:szCs w:val="20"/>
              </w:rPr>
            </w:pPr>
            <w:r w:rsidRPr="0097226E">
              <w:rPr>
                <w:rFonts w:ascii="Arial" w:eastAsia="Arial" w:hAnsi="Arial" w:cs="Arial"/>
                <w:color w:val="000000" w:themeColor="text1"/>
                <w:sz w:val="16"/>
                <w:szCs w:val="20"/>
              </w:rPr>
              <w:t>Incentivo a Emprendimiento y empresas de mujeres (ART. 3 Decreto 1860 de 2021)</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vAlign w:val="center"/>
          </w:tcPr>
          <w:p w14:paraId="7B06571C" w14:textId="77777777" w:rsidR="001C421A" w:rsidRPr="0097226E" w:rsidRDefault="001C421A" w:rsidP="00AF52D4">
            <w:pPr>
              <w:ind w:right="48"/>
              <w:jc w:val="center"/>
              <w:rPr>
                <w:rFonts w:ascii="Arial" w:eastAsia="Arial" w:hAnsi="Arial" w:cs="Arial"/>
                <w:color w:val="000000" w:themeColor="text1"/>
                <w:sz w:val="16"/>
                <w:szCs w:val="20"/>
              </w:rPr>
            </w:pPr>
            <w:r w:rsidRPr="0097226E">
              <w:rPr>
                <w:rFonts w:ascii="Arial" w:eastAsia="Arial" w:hAnsi="Arial" w:cs="Arial"/>
                <w:color w:val="000000" w:themeColor="text1"/>
                <w:sz w:val="16"/>
                <w:szCs w:val="20"/>
              </w:rPr>
              <w:t>0.25% de los puntos</w:t>
            </w:r>
          </w:p>
        </w:tc>
      </w:tr>
      <w:tr w:rsidR="001C421A" w:rsidRPr="006348DF" w14:paraId="70DD26AB" w14:textId="77777777" w:rsidTr="00AF52D4">
        <w:trPr>
          <w:trHeight w:val="142"/>
          <w:jc w:val="center"/>
        </w:trPr>
        <w:tc>
          <w:tcPr>
            <w:tcW w:w="72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vAlign w:val="center"/>
          </w:tcPr>
          <w:p w14:paraId="29585786" w14:textId="77777777" w:rsidR="001C421A" w:rsidRPr="0097226E" w:rsidRDefault="001C421A" w:rsidP="00AF52D4">
            <w:pPr>
              <w:ind w:right="48"/>
              <w:rPr>
                <w:rFonts w:ascii="Arial" w:eastAsia="Arial" w:hAnsi="Arial" w:cs="Arial"/>
                <w:color w:val="000000" w:themeColor="text1"/>
                <w:sz w:val="16"/>
                <w:szCs w:val="20"/>
              </w:rPr>
            </w:pPr>
            <w:r w:rsidRPr="0097226E">
              <w:rPr>
                <w:rFonts w:ascii="Arial" w:eastAsia="Arial" w:hAnsi="Arial" w:cs="Arial"/>
                <w:color w:val="000000" w:themeColor="text1"/>
                <w:sz w:val="16"/>
                <w:szCs w:val="20"/>
              </w:rPr>
              <w:t>Incentivo en favor de MIPYMES (ART. 3 Decreto 1860 de 2021)</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vAlign w:val="center"/>
          </w:tcPr>
          <w:p w14:paraId="3D22888C" w14:textId="77777777" w:rsidR="001C421A" w:rsidRPr="0097226E" w:rsidRDefault="001C421A" w:rsidP="00AF52D4">
            <w:pPr>
              <w:ind w:right="48"/>
              <w:jc w:val="center"/>
              <w:rPr>
                <w:rFonts w:ascii="Arial" w:eastAsia="Arial" w:hAnsi="Arial" w:cs="Arial"/>
                <w:color w:val="000000" w:themeColor="text1"/>
                <w:sz w:val="16"/>
                <w:szCs w:val="20"/>
              </w:rPr>
            </w:pPr>
            <w:r w:rsidRPr="0097226E">
              <w:rPr>
                <w:rFonts w:ascii="Arial" w:eastAsia="Arial" w:hAnsi="Arial" w:cs="Arial"/>
                <w:color w:val="000000" w:themeColor="text1"/>
                <w:sz w:val="16"/>
                <w:szCs w:val="20"/>
              </w:rPr>
              <w:t>0.25% de los puntos</w:t>
            </w:r>
          </w:p>
        </w:tc>
      </w:tr>
      <w:tr w:rsidR="001C421A" w:rsidRPr="006348DF" w14:paraId="03D02790" w14:textId="77777777" w:rsidTr="00AF52D4">
        <w:trPr>
          <w:trHeight w:val="142"/>
          <w:jc w:val="center"/>
        </w:trPr>
        <w:tc>
          <w:tcPr>
            <w:tcW w:w="72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vAlign w:val="center"/>
          </w:tcPr>
          <w:p w14:paraId="6F2156B8" w14:textId="77777777" w:rsidR="001C421A" w:rsidRPr="0097226E" w:rsidRDefault="001C421A" w:rsidP="00AF52D4">
            <w:pPr>
              <w:ind w:right="48"/>
              <w:rPr>
                <w:rFonts w:ascii="Arial" w:eastAsia="Arial" w:hAnsi="Arial" w:cs="Arial"/>
                <w:color w:val="000000" w:themeColor="text1"/>
                <w:sz w:val="16"/>
                <w:szCs w:val="20"/>
              </w:rPr>
            </w:pPr>
            <w:r w:rsidRPr="0097226E">
              <w:rPr>
                <w:rFonts w:ascii="Arial" w:eastAsia="Arial" w:hAnsi="Arial" w:cs="Arial"/>
                <w:color w:val="000000" w:themeColor="text1"/>
                <w:sz w:val="16"/>
                <w:szCs w:val="20"/>
              </w:rPr>
              <w:t>Reducción del puntaje del proponente que se le haya impuesto una o más multas o clausulas penales (artículo 58 de la ley 2195 de 2022)</w:t>
            </w:r>
            <w:r>
              <w:rPr>
                <w:rFonts w:ascii="Arial" w:eastAsia="Arial" w:hAnsi="Arial" w:cs="Arial"/>
                <w:color w:val="000000" w:themeColor="text1"/>
                <w:sz w:val="16"/>
                <w:szCs w:val="20"/>
              </w:rPr>
              <w:t>.</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vAlign w:val="center"/>
          </w:tcPr>
          <w:p w14:paraId="6D08C08F" w14:textId="77777777" w:rsidR="001C421A" w:rsidRPr="0097226E" w:rsidRDefault="001C421A" w:rsidP="00AF52D4">
            <w:pPr>
              <w:ind w:right="48"/>
              <w:jc w:val="center"/>
              <w:rPr>
                <w:rFonts w:ascii="Arial" w:eastAsia="Arial" w:hAnsi="Arial" w:cs="Arial"/>
                <w:color w:val="000000" w:themeColor="text1"/>
                <w:sz w:val="16"/>
                <w:szCs w:val="20"/>
              </w:rPr>
            </w:pPr>
            <w:r w:rsidRPr="0097226E">
              <w:rPr>
                <w:rFonts w:ascii="Arial" w:eastAsia="Arial" w:hAnsi="Arial" w:cs="Arial"/>
                <w:color w:val="000000" w:themeColor="text1"/>
                <w:sz w:val="16"/>
                <w:szCs w:val="20"/>
              </w:rPr>
              <w:t>-2.0%</w:t>
            </w:r>
          </w:p>
        </w:tc>
      </w:tr>
      <w:bookmarkEnd w:id="3"/>
    </w:tbl>
    <w:p w14:paraId="638A6B4B" w14:textId="77777777" w:rsidR="001C421A" w:rsidRDefault="001C421A" w:rsidP="001C421A">
      <w:pPr>
        <w:ind w:right="48"/>
        <w:jc w:val="both"/>
        <w:rPr>
          <w:rFonts w:ascii="Arial" w:eastAsia="Arial" w:hAnsi="Arial" w:cs="Arial"/>
          <w:b/>
          <w:sz w:val="18"/>
          <w:szCs w:val="16"/>
        </w:rPr>
      </w:pPr>
    </w:p>
    <w:p w14:paraId="50430DFD" w14:textId="77777777" w:rsidR="001C421A" w:rsidRPr="00ED0BD5" w:rsidRDefault="001C421A" w:rsidP="001C421A">
      <w:pPr>
        <w:ind w:right="48"/>
        <w:jc w:val="both"/>
        <w:rPr>
          <w:rFonts w:ascii="Arial" w:eastAsia="Arial" w:hAnsi="Arial" w:cs="Arial"/>
          <w:sz w:val="20"/>
          <w:szCs w:val="20"/>
        </w:rPr>
      </w:pPr>
      <w:bookmarkStart w:id="4" w:name="_Hlk177550632"/>
      <w:r w:rsidRPr="00ED0BD5">
        <w:rPr>
          <w:rFonts w:ascii="Arial" w:eastAsia="Arial" w:hAnsi="Arial" w:cs="Arial"/>
          <w:b/>
          <w:sz w:val="20"/>
          <w:szCs w:val="20"/>
        </w:rPr>
        <w:t>Nota:</w:t>
      </w:r>
      <w:r w:rsidRPr="00ED0BD5">
        <w:rPr>
          <w:rFonts w:ascii="Arial" w:eastAsia="Arial" w:hAnsi="Arial" w:cs="Arial"/>
          <w:sz w:val="20"/>
          <w:szCs w:val="20"/>
        </w:rPr>
        <w:t xml:space="preserve"> para </w:t>
      </w:r>
      <w:r w:rsidRPr="00ED0BD5">
        <w:rPr>
          <w:rFonts w:ascii="Arial" w:eastAsia="Calibri" w:hAnsi="Arial" w:cs="Arial"/>
          <w:sz w:val="20"/>
          <w:szCs w:val="20"/>
        </w:rPr>
        <w:t xml:space="preserve">el proceso </w:t>
      </w:r>
      <w:r w:rsidRPr="00ED0BD5">
        <w:rPr>
          <w:rFonts w:ascii="Arial" w:eastAsia="Calibri" w:hAnsi="Arial" w:cs="Arial"/>
          <w:b/>
          <w:sz w:val="20"/>
          <w:szCs w:val="20"/>
        </w:rPr>
        <w:t>“MANTENIMIENTO EQUIPO AUTOMOTOR”</w:t>
      </w:r>
      <w:r w:rsidRPr="00ED0BD5">
        <w:rPr>
          <w:rFonts w:ascii="Arial" w:eastAsia="Calibri" w:hAnsi="Arial" w:cs="Arial"/>
          <w:sz w:val="20"/>
          <w:szCs w:val="20"/>
        </w:rPr>
        <w:t xml:space="preserve"> el total del puntaje será de 100.</w:t>
      </w:r>
    </w:p>
    <w:bookmarkEnd w:id="4"/>
    <w:p w14:paraId="377C7269" w14:textId="77777777" w:rsidR="001C421A" w:rsidRDefault="001C421A">
      <w:pPr>
        <w:pStyle w:val="Prrafodelista"/>
        <w:numPr>
          <w:ilvl w:val="0"/>
          <w:numId w:val="51"/>
        </w:numPr>
        <w:ind w:left="426" w:right="48"/>
        <w:jc w:val="both"/>
        <w:rPr>
          <w:rFonts w:ascii="Arial" w:eastAsia="Arial" w:hAnsi="Arial" w:cs="Arial"/>
          <w:b/>
          <w:sz w:val="20"/>
          <w:szCs w:val="20"/>
        </w:rPr>
      </w:pPr>
      <w:r w:rsidRPr="00ED0BD5">
        <w:rPr>
          <w:rFonts w:ascii="Arial" w:eastAsia="Arial" w:hAnsi="Arial" w:cs="Arial"/>
          <w:b/>
          <w:sz w:val="20"/>
          <w:szCs w:val="20"/>
        </w:rPr>
        <w:t>FACTORES TÉCNICOS</w:t>
      </w:r>
    </w:p>
    <w:p w14:paraId="3C3DF545" w14:textId="77777777" w:rsidR="001C421A" w:rsidRPr="00ED0BD5" w:rsidRDefault="001C421A" w:rsidP="001C421A">
      <w:pPr>
        <w:pStyle w:val="Prrafodelista"/>
        <w:ind w:left="426" w:right="48"/>
        <w:jc w:val="both"/>
        <w:rPr>
          <w:rFonts w:ascii="Arial" w:eastAsia="Arial" w:hAnsi="Arial" w:cs="Arial"/>
          <w:b/>
          <w:sz w:val="20"/>
          <w:szCs w:val="20"/>
        </w:rPr>
      </w:pPr>
      <w:r w:rsidRPr="00ED0BD5">
        <w:rPr>
          <w:rFonts w:ascii="Arial" w:eastAsia="Arial" w:hAnsi="Arial" w:cs="Arial"/>
          <w:b/>
          <w:sz w:val="20"/>
          <w:szCs w:val="20"/>
        </w:rPr>
        <w:tab/>
      </w:r>
    </w:p>
    <w:p w14:paraId="2FF72AB7" w14:textId="77777777" w:rsidR="001C421A" w:rsidRDefault="001C421A">
      <w:pPr>
        <w:pStyle w:val="Sinespaciado1"/>
        <w:numPr>
          <w:ilvl w:val="0"/>
          <w:numId w:val="54"/>
        </w:numPr>
        <w:jc w:val="both"/>
        <w:rPr>
          <w:rFonts w:ascii="Arial" w:eastAsia="Arial" w:hAnsi="Arial" w:cs="Arial"/>
          <w:b/>
          <w:bCs/>
          <w:sz w:val="20"/>
          <w:szCs w:val="20"/>
        </w:rPr>
      </w:pPr>
      <w:bookmarkStart w:id="5" w:name="_Hlk177550654"/>
      <w:r w:rsidRPr="00ED0BD5">
        <w:rPr>
          <w:rFonts w:ascii="Arial" w:eastAsia="Arial" w:hAnsi="Arial" w:cs="Arial"/>
          <w:b/>
          <w:bCs/>
          <w:sz w:val="20"/>
          <w:szCs w:val="20"/>
        </w:rPr>
        <w:t>REVISIÓN TÉCNICO MECÁNICA (Máximo 25 Puntos)</w:t>
      </w:r>
    </w:p>
    <w:bookmarkEnd w:id="5"/>
    <w:p w14:paraId="382E6F5F" w14:textId="77777777" w:rsidR="001C421A" w:rsidRPr="00ED0BD5" w:rsidRDefault="001C421A" w:rsidP="001C421A">
      <w:pPr>
        <w:pStyle w:val="Sinespaciado1"/>
        <w:ind w:left="720"/>
        <w:jc w:val="both"/>
        <w:rPr>
          <w:rFonts w:ascii="Arial" w:eastAsia="Arial" w:hAnsi="Arial" w:cs="Arial"/>
          <w:b/>
          <w:bCs/>
          <w:sz w:val="20"/>
          <w:szCs w:val="20"/>
        </w:rPr>
      </w:pPr>
    </w:p>
    <w:p w14:paraId="68734E86" w14:textId="77777777" w:rsidR="001C421A" w:rsidRDefault="001C421A" w:rsidP="001C421A">
      <w:pPr>
        <w:pStyle w:val="Sinespaciado1"/>
        <w:jc w:val="both"/>
        <w:rPr>
          <w:rFonts w:ascii="Arial" w:eastAsia="Arial" w:hAnsi="Arial" w:cs="Arial"/>
          <w:sz w:val="20"/>
          <w:szCs w:val="20"/>
        </w:rPr>
      </w:pPr>
      <w:bookmarkStart w:id="6" w:name="_Hlk177550663"/>
      <w:r w:rsidRPr="00ED0BD5">
        <w:rPr>
          <w:rFonts w:ascii="Arial" w:eastAsia="Arial" w:hAnsi="Arial" w:cs="Arial"/>
          <w:sz w:val="20"/>
          <w:szCs w:val="20"/>
        </w:rPr>
        <w:t>Al proponente que ofrezca de manera expresa dentro de su oferta, la cantidad de Revisión Técnico Mecánica, sin ningún costo, de acuerdo a las cantidades descritas en el siguiente cuadro “</w:t>
      </w:r>
      <w:r w:rsidRPr="00ED0BD5">
        <w:rPr>
          <w:rFonts w:ascii="Arial" w:eastAsia="Arial" w:hAnsi="Arial" w:cs="Arial"/>
          <w:b/>
          <w:sz w:val="20"/>
          <w:szCs w:val="20"/>
        </w:rPr>
        <w:t>REVISIÓN TÉCNICO MECÁNICA</w:t>
      </w:r>
      <w:r w:rsidRPr="00ED0BD5">
        <w:rPr>
          <w:rFonts w:ascii="Arial" w:eastAsia="Arial" w:hAnsi="Arial" w:cs="Arial"/>
          <w:sz w:val="20"/>
          <w:szCs w:val="20"/>
        </w:rPr>
        <w:t>”</w:t>
      </w:r>
      <w:r w:rsidRPr="00ED0BD5">
        <w:rPr>
          <w:rFonts w:ascii="Arial" w:eastAsia="Arial" w:hAnsi="Arial" w:cs="Arial"/>
          <w:b/>
          <w:sz w:val="20"/>
          <w:szCs w:val="20"/>
        </w:rPr>
        <w:t xml:space="preserve"> </w:t>
      </w:r>
      <w:r w:rsidRPr="00ED0BD5">
        <w:rPr>
          <w:rFonts w:ascii="Arial" w:eastAsia="Arial" w:hAnsi="Arial" w:cs="Arial"/>
          <w:sz w:val="20"/>
          <w:szCs w:val="20"/>
        </w:rPr>
        <w:t>se le otorgará el siguiente puntaje, así:</w:t>
      </w:r>
    </w:p>
    <w:bookmarkEnd w:id="6"/>
    <w:p w14:paraId="2A9861AB" w14:textId="77777777" w:rsidR="001C421A" w:rsidRPr="00ED0BD5" w:rsidRDefault="001C421A" w:rsidP="001C421A">
      <w:pPr>
        <w:pStyle w:val="Sinespaciado1"/>
        <w:jc w:val="both"/>
        <w:rPr>
          <w:rFonts w:ascii="Arial" w:eastAsia="Arial" w:hAnsi="Arial" w:cs="Arial"/>
          <w:sz w:val="20"/>
          <w:szCs w:val="20"/>
        </w:rPr>
      </w:pPr>
    </w:p>
    <w:p w14:paraId="32E7A1AE" w14:textId="77777777" w:rsidR="001C421A" w:rsidRPr="00ED0BD5" w:rsidRDefault="001C421A" w:rsidP="001C421A">
      <w:pPr>
        <w:pStyle w:val="Sinespaciado1"/>
        <w:jc w:val="center"/>
        <w:rPr>
          <w:rFonts w:ascii="Arial" w:eastAsia="Arial" w:hAnsi="Arial" w:cs="Arial"/>
          <w:b/>
          <w:bCs/>
          <w:sz w:val="20"/>
          <w:szCs w:val="14"/>
        </w:rPr>
      </w:pPr>
      <w:bookmarkStart w:id="7" w:name="_Hlk177550673"/>
      <w:r w:rsidRPr="00ED0BD5">
        <w:rPr>
          <w:rFonts w:ascii="Arial" w:eastAsia="Arial" w:hAnsi="Arial" w:cs="Arial"/>
          <w:b/>
          <w:bCs/>
          <w:sz w:val="20"/>
          <w:szCs w:val="20"/>
        </w:rPr>
        <w:t>REVISIÓN TÉCNICO MECÁNICA</w:t>
      </w:r>
    </w:p>
    <w:tbl>
      <w:tblPr>
        <w:tblW w:w="0" w:type="auto"/>
        <w:jc w:val="center"/>
        <w:tblCellMar>
          <w:left w:w="10" w:type="dxa"/>
          <w:right w:w="10" w:type="dxa"/>
        </w:tblCellMar>
        <w:tblLook w:val="04A0" w:firstRow="1" w:lastRow="0" w:firstColumn="1" w:lastColumn="0" w:noHBand="0" w:noVBand="1"/>
      </w:tblPr>
      <w:tblGrid>
        <w:gridCol w:w="2263"/>
        <w:gridCol w:w="1449"/>
      </w:tblGrid>
      <w:tr w:rsidR="001C421A" w:rsidRPr="00297647" w14:paraId="07BD04E6" w14:textId="77777777" w:rsidTr="00AF52D4">
        <w:trPr>
          <w:trHeight w:val="397"/>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vAlign w:val="center"/>
          </w:tcPr>
          <w:p w14:paraId="7B3271C4" w14:textId="77777777" w:rsidR="001C421A" w:rsidRPr="00297647" w:rsidRDefault="001C421A" w:rsidP="00AF52D4">
            <w:pPr>
              <w:jc w:val="center"/>
              <w:rPr>
                <w:rFonts w:ascii="Arial" w:hAnsi="Arial" w:cs="Arial"/>
                <w:b/>
                <w:color w:val="000000" w:themeColor="text1"/>
                <w:sz w:val="16"/>
                <w:szCs w:val="16"/>
              </w:rPr>
            </w:pPr>
            <w:bookmarkStart w:id="8" w:name="_Hlk177550685"/>
            <w:bookmarkEnd w:id="7"/>
            <w:r w:rsidRPr="00297647">
              <w:rPr>
                <w:rFonts w:ascii="Arial" w:eastAsia="Arial" w:hAnsi="Arial" w:cs="Arial"/>
                <w:b/>
                <w:color w:val="000000" w:themeColor="text1"/>
                <w:sz w:val="16"/>
                <w:szCs w:val="16"/>
              </w:rPr>
              <w:t>CANTIDAD</w:t>
            </w:r>
            <w:r>
              <w:rPr>
                <w:rFonts w:ascii="Arial" w:eastAsia="Arial" w:hAnsi="Arial" w:cs="Arial"/>
                <w:b/>
                <w:color w:val="000000" w:themeColor="text1"/>
                <w:sz w:val="16"/>
                <w:szCs w:val="16"/>
              </w:rPr>
              <w:t xml:space="preserve"> TÉCNICO MECÁNICA</w:t>
            </w:r>
          </w:p>
        </w:tc>
        <w:tc>
          <w:tcPr>
            <w:tcW w:w="1449" w:type="dxa"/>
            <w:tcBorders>
              <w:top w:val="single" w:sz="4" w:space="0" w:color="000000"/>
              <w:left w:val="single" w:sz="4" w:space="0" w:color="000000"/>
              <w:right w:val="single" w:sz="4" w:space="0" w:color="000000"/>
            </w:tcBorders>
            <w:shd w:val="clear" w:color="auto" w:fill="D9D9D9" w:themeFill="background1" w:themeFillShade="D9"/>
            <w:tcMar>
              <w:left w:w="108" w:type="dxa"/>
              <w:right w:w="108" w:type="dxa"/>
            </w:tcMar>
            <w:vAlign w:val="center"/>
          </w:tcPr>
          <w:p w14:paraId="59435913" w14:textId="77777777" w:rsidR="001C421A" w:rsidRPr="00297647" w:rsidRDefault="001C421A" w:rsidP="00AF52D4">
            <w:pPr>
              <w:jc w:val="center"/>
              <w:rPr>
                <w:rFonts w:ascii="Arial" w:hAnsi="Arial" w:cs="Arial"/>
                <w:b/>
                <w:color w:val="000000" w:themeColor="text1"/>
                <w:sz w:val="16"/>
              </w:rPr>
            </w:pPr>
            <w:r w:rsidRPr="00297647">
              <w:rPr>
                <w:rFonts w:ascii="Arial" w:eastAsia="Arial" w:hAnsi="Arial" w:cs="Arial"/>
                <w:b/>
                <w:color w:val="000000" w:themeColor="text1"/>
                <w:sz w:val="16"/>
              </w:rPr>
              <w:t>PUNTAJE</w:t>
            </w:r>
          </w:p>
        </w:tc>
      </w:tr>
      <w:tr w:rsidR="001C421A" w:rsidRPr="00297647" w14:paraId="7730EAAE" w14:textId="77777777" w:rsidTr="00AF52D4">
        <w:trPr>
          <w:trHeight w:val="1"/>
          <w:jc w:val="center"/>
        </w:trPr>
        <w:tc>
          <w:tcPr>
            <w:tcW w:w="226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9719A9B" w14:textId="77777777" w:rsidR="001C421A" w:rsidRPr="00297647" w:rsidRDefault="001C421A" w:rsidP="00AF52D4">
            <w:pPr>
              <w:jc w:val="center"/>
              <w:rPr>
                <w:rFonts w:ascii="Arial" w:hAnsi="Arial" w:cs="Arial"/>
                <w:color w:val="000000" w:themeColor="text1"/>
                <w:sz w:val="16"/>
                <w:szCs w:val="16"/>
                <w:highlight w:val="red"/>
              </w:rPr>
            </w:pPr>
            <w:r w:rsidRPr="00297647">
              <w:rPr>
                <w:rFonts w:ascii="Arial" w:hAnsi="Arial" w:cs="Arial"/>
                <w:color w:val="000000" w:themeColor="text1"/>
                <w:sz w:val="16"/>
                <w:szCs w:val="16"/>
              </w:rPr>
              <w:t>101 A 150</w:t>
            </w:r>
          </w:p>
        </w:tc>
        <w:tc>
          <w:tcPr>
            <w:tcW w:w="144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6452F36" w14:textId="77777777" w:rsidR="001C421A" w:rsidRPr="00297647" w:rsidRDefault="001C421A" w:rsidP="00AF52D4">
            <w:pPr>
              <w:jc w:val="center"/>
              <w:rPr>
                <w:rFonts w:ascii="Arial" w:hAnsi="Arial" w:cs="Arial"/>
                <w:color w:val="000000" w:themeColor="text1"/>
                <w:sz w:val="16"/>
                <w:szCs w:val="16"/>
              </w:rPr>
            </w:pPr>
            <w:r w:rsidRPr="00297647">
              <w:rPr>
                <w:rFonts w:ascii="Arial" w:hAnsi="Arial" w:cs="Arial"/>
                <w:color w:val="000000" w:themeColor="text1"/>
                <w:sz w:val="16"/>
                <w:szCs w:val="16"/>
              </w:rPr>
              <w:t>25</w:t>
            </w:r>
          </w:p>
        </w:tc>
      </w:tr>
      <w:tr w:rsidR="001C421A" w:rsidRPr="00297647" w14:paraId="2F86B3E0" w14:textId="77777777" w:rsidTr="00AF52D4">
        <w:trPr>
          <w:trHeight w:val="1"/>
          <w:jc w:val="center"/>
        </w:trPr>
        <w:tc>
          <w:tcPr>
            <w:tcW w:w="226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AA7FAAA" w14:textId="77777777" w:rsidR="001C421A" w:rsidRPr="00297647" w:rsidRDefault="001C421A" w:rsidP="00AF52D4">
            <w:pPr>
              <w:jc w:val="center"/>
              <w:rPr>
                <w:rFonts w:ascii="Arial" w:hAnsi="Arial" w:cs="Arial"/>
                <w:color w:val="000000" w:themeColor="text1"/>
                <w:sz w:val="16"/>
                <w:szCs w:val="16"/>
                <w:highlight w:val="red"/>
              </w:rPr>
            </w:pPr>
            <w:r w:rsidRPr="00297647">
              <w:rPr>
                <w:rFonts w:ascii="Arial" w:hAnsi="Arial" w:cs="Arial"/>
                <w:color w:val="000000" w:themeColor="text1"/>
                <w:sz w:val="16"/>
                <w:szCs w:val="16"/>
              </w:rPr>
              <w:t>51 A 100</w:t>
            </w:r>
          </w:p>
        </w:tc>
        <w:tc>
          <w:tcPr>
            <w:tcW w:w="144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9482381" w14:textId="77777777" w:rsidR="001C421A" w:rsidRPr="00297647" w:rsidRDefault="001C421A" w:rsidP="00AF52D4">
            <w:pPr>
              <w:jc w:val="center"/>
              <w:rPr>
                <w:rFonts w:ascii="Arial" w:hAnsi="Arial" w:cs="Arial"/>
                <w:color w:val="000000" w:themeColor="text1"/>
                <w:sz w:val="16"/>
                <w:szCs w:val="16"/>
              </w:rPr>
            </w:pPr>
            <w:r w:rsidRPr="00297647">
              <w:rPr>
                <w:rFonts w:ascii="Arial" w:hAnsi="Arial" w:cs="Arial"/>
                <w:color w:val="000000" w:themeColor="text1"/>
                <w:sz w:val="16"/>
                <w:szCs w:val="16"/>
              </w:rPr>
              <w:t>10</w:t>
            </w:r>
          </w:p>
        </w:tc>
      </w:tr>
      <w:tr w:rsidR="001C421A" w:rsidRPr="00297647" w14:paraId="59640146" w14:textId="77777777" w:rsidTr="00AF52D4">
        <w:trPr>
          <w:trHeight w:val="1"/>
          <w:jc w:val="center"/>
        </w:trPr>
        <w:tc>
          <w:tcPr>
            <w:tcW w:w="226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DAF7210" w14:textId="77777777" w:rsidR="001C421A" w:rsidRPr="00297647" w:rsidRDefault="001C421A" w:rsidP="00AF52D4">
            <w:pPr>
              <w:jc w:val="center"/>
              <w:rPr>
                <w:rFonts w:ascii="Arial" w:hAnsi="Arial" w:cs="Arial"/>
                <w:color w:val="000000" w:themeColor="text1"/>
                <w:sz w:val="16"/>
                <w:szCs w:val="16"/>
                <w:highlight w:val="red"/>
              </w:rPr>
            </w:pPr>
            <w:r w:rsidRPr="00297647">
              <w:rPr>
                <w:rFonts w:ascii="Arial" w:hAnsi="Arial" w:cs="Arial"/>
                <w:color w:val="000000" w:themeColor="text1"/>
                <w:sz w:val="16"/>
                <w:szCs w:val="16"/>
              </w:rPr>
              <w:t>1 A 50</w:t>
            </w:r>
          </w:p>
        </w:tc>
        <w:tc>
          <w:tcPr>
            <w:tcW w:w="144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EB7B9EA" w14:textId="77777777" w:rsidR="001C421A" w:rsidRPr="00297647" w:rsidRDefault="001C421A" w:rsidP="00AF52D4">
            <w:pPr>
              <w:jc w:val="center"/>
              <w:rPr>
                <w:rFonts w:ascii="Arial" w:hAnsi="Arial" w:cs="Arial"/>
                <w:color w:val="000000" w:themeColor="text1"/>
                <w:sz w:val="16"/>
                <w:szCs w:val="16"/>
              </w:rPr>
            </w:pPr>
            <w:r w:rsidRPr="00297647">
              <w:rPr>
                <w:rFonts w:ascii="Arial" w:hAnsi="Arial" w:cs="Arial"/>
                <w:color w:val="000000" w:themeColor="text1"/>
                <w:sz w:val="16"/>
                <w:szCs w:val="16"/>
              </w:rPr>
              <w:t>5</w:t>
            </w:r>
          </w:p>
        </w:tc>
      </w:tr>
      <w:bookmarkEnd w:id="8"/>
    </w:tbl>
    <w:p w14:paraId="6C91CE44" w14:textId="77777777" w:rsidR="001C421A" w:rsidRPr="00930C32" w:rsidRDefault="001C421A" w:rsidP="001C421A">
      <w:pPr>
        <w:suppressAutoHyphens/>
        <w:jc w:val="both"/>
        <w:rPr>
          <w:rFonts w:ascii="Arial" w:eastAsia="Arial" w:hAnsi="Arial" w:cs="Arial"/>
          <w:sz w:val="8"/>
          <w:szCs w:val="8"/>
        </w:rPr>
      </w:pPr>
    </w:p>
    <w:p w14:paraId="30A2FFDD" w14:textId="77777777" w:rsidR="001C421A" w:rsidRDefault="001C421A">
      <w:pPr>
        <w:pStyle w:val="Sinespaciado1"/>
        <w:numPr>
          <w:ilvl w:val="0"/>
          <w:numId w:val="54"/>
        </w:numPr>
        <w:rPr>
          <w:rFonts w:ascii="Arial" w:eastAsia="Arial" w:hAnsi="Arial" w:cs="Arial"/>
          <w:b/>
          <w:bCs/>
          <w:sz w:val="20"/>
          <w:szCs w:val="20"/>
        </w:rPr>
      </w:pPr>
      <w:r w:rsidRPr="00ED0BD5">
        <w:rPr>
          <w:rFonts w:ascii="Arial" w:eastAsia="Arial" w:hAnsi="Arial" w:cs="Arial"/>
          <w:b/>
          <w:bCs/>
          <w:sz w:val="20"/>
          <w:szCs w:val="20"/>
        </w:rPr>
        <w:t>CARRO</w:t>
      </w:r>
      <w:r>
        <w:rPr>
          <w:rFonts w:ascii="Arial" w:eastAsia="Arial" w:hAnsi="Arial" w:cs="Arial"/>
          <w:b/>
          <w:bCs/>
          <w:sz w:val="20"/>
          <w:szCs w:val="20"/>
        </w:rPr>
        <w:t xml:space="preserve"> </w:t>
      </w:r>
      <w:r w:rsidRPr="00ED0BD5">
        <w:rPr>
          <w:rFonts w:ascii="Arial" w:eastAsia="Arial" w:hAnsi="Arial" w:cs="Arial"/>
          <w:b/>
          <w:bCs/>
          <w:sz w:val="20"/>
          <w:szCs w:val="20"/>
        </w:rPr>
        <w:t>TALLERES (15) PUNTOS</w:t>
      </w:r>
    </w:p>
    <w:p w14:paraId="783E902E" w14:textId="77777777" w:rsidR="001C421A" w:rsidRPr="00ED0BD5" w:rsidRDefault="001C421A" w:rsidP="001C421A">
      <w:pPr>
        <w:pStyle w:val="Sinespaciado1"/>
        <w:ind w:left="720"/>
        <w:rPr>
          <w:rFonts w:ascii="Arial" w:eastAsia="Arial" w:hAnsi="Arial" w:cs="Arial"/>
          <w:b/>
          <w:bCs/>
          <w:sz w:val="20"/>
          <w:szCs w:val="20"/>
        </w:rPr>
      </w:pPr>
    </w:p>
    <w:p w14:paraId="132E3F2E" w14:textId="77777777" w:rsidR="001C421A" w:rsidRDefault="001C421A" w:rsidP="001C421A">
      <w:pPr>
        <w:pStyle w:val="Sinespaciado1"/>
        <w:jc w:val="both"/>
        <w:rPr>
          <w:rFonts w:ascii="Arial" w:eastAsia="Arial" w:hAnsi="Arial" w:cs="Arial"/>
          <w:sz w:val="20"/>
          <w:szCs w:val="20"/>
        </w:rPr>
      </w:pPr>
      <w:bookmarkStart w:id="9" w:name="_Hlk177550719"/>
      <w:r w:rsidRPr="00ED0BD5">
        <w:rPr>
          <w:rFonts w:ascii="Arial" w:eastAsia="Arial" w:hAnsi="Arial" w:cs="Arial"/>
          <w:sz w:val="20"/>
          <w:szCs w:val="20"/>
        </w:rPr>
        <w:t>Al proponente que ofrezca de manera expresa dentro de su oferta, un carro taller, se le otorgarán máximo 15 puntos:</w:t>
      </w:r>
    </w:p>
    <w:p w14:paraId="703A94F6" w14:textId="77777777" w:rsidR="001C421A" w:rsidRPr="00ED0BD5" w:rsidRDefault="001C421A" w:rsidP="001C421A">
      <w:pPr>
        <w:pStyle w:val="Sinespaciado1"/>
        <w:jc w:val="both"/>
        <w:rPr>
          <w:rFonts w:ascii="Arial" w:eastAsia="Arial" w:hAnsi="Arial" w:cs="Arial"/>
          <w:sz w:val="20"/>
          <w:szCs w:val="20"/>
        </w:rPr>
      </w:pPr>
    </w:p>
    <w:p w14:paraId="127185A0" w14:textId="77777777" w:rsidR="001C421A" w:rsidRDefault="001C421A" w:rsidP="001C421A">
      <w:pPr>
        <w:pStyle w:val="Sinespaciado1"/>
        <w:jc w:val="both"/>
        <w:rPr>
          <w:rFonts w:ascii="Arial" w:eastAsia="Arial" w:hAnsi="Arial" w:cs="Arial"/>
          <w:sz w:val="20"/>
          <w:szCs w:val="20"/>
        </w:rPr>
      </w:pPr>
      <w:r w:rsidRPr="00ED0BD5">
        <w:rPr>
          <w:rFonts w:ascii="Arial" w:eastAsia="Arial" w:hAnsi="Arial" w:cs="Arial"/>
          <w:sz w:val="20"/>
          <w:szCs w:val="20"/>
        </w:rPr>
        <w:lastRenderedPageBreak/>
        <w:t>Carro taller que cuente como mínimo dos (2) mecánicos que cuente con las herramientas básicas para realizar mantenimientos preventivos.</w:t>
      </w:r>
    </w:p>
    <w:p w14:paraId="2820001A" w14:textId="77777777" w:rsidR="001C421A" w:rsidRPr="00ED0BD5" w:rsidRDefault="001C421A" w:rsidP="001C421A">
      <w:pPr>
        <w:pStyle w:val="Sinespaciado1"/>
        <w:rPr>
          <w:rFonts w:ascii="Arial" w:eastAsia="Arial" w:hAnsi="Arial" w:cs="Arial"/>
          <w:sz w:val="20"/>
          <w:szCs w:val="20"/>
        </w:rPr>
      </w:pPr>
    </w:p>
    <w:p w14:paraId="6EB0A907" w14:textId="77777777" w:rsidR="001C421A" w:rsidRDefault="001C421A" w:rsidP="001C421A">
      <w:pPr>
        <w:pStyle w:val="Sinespaciado1"/>
        <w:jc w:val="both"/>
        <w:rPr>
          <w:rFonts w:ascii="Arial" w:eastAsia="Arial" w:hAnsi="Arial" w:cs="Arial"/>
          <w:b/>
          <w:bCs/>
          <w:sz w:val="20"/>
          <w:szCs w:val="20"/>
        </w:rPr>
      </w:pPr>
      <w:r w:rsidRPr="00ED0BD5">
        <w:rPr>
          <w:rFonts w:ascii="Arial" w:eastAsia="Arial" w:hAnsi="Arial" w:cs="Arial"/>
          <w:b/>
          <w:bCs/>
          <w:sz w:val="20"/>
          <w:szCs w:val="20"/>
        </w:rPr>
        <w:t>NOTA 1: El proponente que no ofrezca este servicio no obtendrá puntaje.</w:t>
      </w:r>
    </w:p>
    <w:bookmarkEnd w:id="9"/>
    <w:p w14:paraId="0A516B9B" w14:textId="77777777" w:rsidR="001C421A" w:rsidRDefault="001C421A" w:rsidP="001C421A">
      <w:pPr>
        <w:pStyle w:val="Sinespaciado1"/>
        <w:jc w:val="both"/>
        <w:rPr>
          <w:rFonts w:ascii="Arial" w:eastAsia="Arial" w:hAnsi="Arial" w:cs="Arial"/>
          <w:b/>
          <w:bCs/>
          <w:sz w:val="20"/>
          <w:szCs w:val="20"/>
        </w:rPr>
      </w:pPr>
    </w:p>
    <w:p w14:paraId="7099C8BC" w14:textId="77777777" w:rsidR="001C421A" w:rsidRDefault="001C421A" w:rsidP="001C421A">
      <w:pPr>
        <w:pStyle w:val="Sinespaciado1"/>
        <w:jc w:val="both"/>
        <w:rPr>
          <w:rFonts w:ascii="Arial" w:eastAsia="Arial" w:hAnsi="Arial" w:cs="Arial"/>
          <w:b/>
          <w:bCs/>
          <w:sz w:val="20"/>
          <w:szCs w:val="20"/>
        </w:rPr>
      </w:pPr>
    </w:p>
    <w:p w14:paraId="56B6D3AD" w14:textId="77777777" w:rsidR="001C421A" w:rsidRDefault="001C421A" w:rsidP="001C421A">
      <w:pPr>
        <w:pStyle w:val="Sinespaciado1"/>
        <w:jc w:val="both"/>
        <w:rPr>
          <w:rFonts w:ascii="Arial" w:eastAsia="Arial" w:hAnsi="Arial" w:cs="Arial"/>
          <w:b/>
          <w:bCs/>
          <w:sz w:val="20"/>
          <w:szCs w:val="20"/>
        </w:rPr>
      </w:pPr>
    </w:p>
    <w:p w14:paraId="3EE36598" w14:textId="77777777" w:rsidR="001C421A" w:rsidRPr="00ED0BD5" w:rsidRDefault="001C421A" w:rsidP="001C421A">
      <w:pPr>
        <w:pStyle w:val="Sinespaciado1"/>
        <w:jc w:val="both"/>
        <w:rPr>
          <w:rFonts w:ascii="Arial" w:eastAsia="Arial" w:hAnsi="Arial" w:cs="Arial"/>
          <w:b/>
          <w:bCs/>
          <w:sz w:val="20"/>
          <w:szCs w:val="20"/>
        </w:rPr>
      </w:pPr>
    </w:p>
    <w:p w14:paraId="34BD5894" w14:textId="77777777" w:rsidR="001C421A" w:rsidRPr="00E14036" w:rsidRDefault="001C421A" w:rsidP="001C421A">
      <w:pPr>
        <w:pStyle w:val="Sinespaciado1"/>
        <w:rPr>
          <w:rFonts w:ascii="Arial" w:eastAsia="Arial" w:hAnsi="Arial" w:cs="Arial"/>
          <w:b/>
          <w:bCs/>
          <w:color w:val="000000" w:themeColor="text1"/>
          <w:sz w:val="20"/>
          <w:szCs w:val="20"/>
        </w:rPr>
      </w:pPr>
      <w:r w:rsidRPr="00E14036">
        <w:rPr>
          <w:rFonts w:ascii="Arial" w:eastAsia="Arial" w:hAnsi="Arial" w:cs="Arial"/>
          <w:b/>
          <w:bCs/>
          <w:color w:val="000000" w:themeColor="text1"/>
          <w:sz w:val="20"/>
          <w:szCs w:val="20"/>
        </w:rPr>
        <w:t xml:space="preserve">C. </w:t>
      </w:r>
      <w:bookmarkStart w:id="10" w:name="_Hlk177551127"/>
      <w:r w:rsidRPr="00E14036">
        <w:rPr>
          <w:rFonts w:ascii="Arial" w:eastAsia="Arial" w:hAnsi="Arial" w:cs="Arial"/>
          <w:b/>
          <w:bCs/>
          <w:color w:val="000000" w:themeColor="text1"/>
          <w:sz w:val="20"/>
          <w:szCs w:val="20"/>
        </w:rPr>
        <w:t>LAVADO GENERAL MOTOCICLETAS (Máximo 10 Puntos)</w:t>
      </w:r>
      <w:bookmarkEnd w:id="10"/>
    </w:p>
    <w:p w14:paraId="5EFBEFDE" w14:textId="77777777" w:rsidR="001C421A" w:rsidRPr="00E14036" w:rsidRDefault="001C421A" w:rsidP="001C421A">
      <w:pPr>
        <w:pStyle w:val="Sinespaciado1"/>
        <w:jc w:val="both"/>
        <w:rPr>
          <w:rFonts w:ascii="Arial" w:eastAsia="Arial" w:hAnsi="Arial" w:cs="Arial"/>
          <w:color w:val="000000" w:themeColor="text1"/>
          <w:sz w:val="20"/>
          <w:szCs w:val="20"/>
        </w:rPr>
      </w:pPr>
      <w:bookmarkStart w:id="11" w:name="_Hlk177551141"/>
      <w:r w:rsidRPr="00E14036">
        <w:rPr>
          <w:rFonts w:ascii="Arial" w:eastAsia="Arial" w:hAnsi="Arial" w:cs="Arial"/>
          <w:color w:val="000000" w:themeColor="text1"/>
          <w:sz w:val="20"/>
          <w:szCs w:val="20"/>
        </w:rPr>
        <w:t>Al oferente que ofrezca por escrito el servicio de lavado general cada vez que se requiera sin costo para la Policía Metropolitana de Santa Marta y unidades adscritas, previa autorización del supervisor del contrato, se le otorgará el siguiente puntaje, así:</w:t>
      </w:r>
    </w:p>
    <w:p w14:paraId="022E0A25" w14:textId="77777777" w:rsidR="001C421A" w:rsidRPr="00E14036" w:rsidRDefault="001C421A" w:rsidP="001C421A">
      <w:pPr>
        <w:pStyle w:val="Ttulo"/>
        <w:rPr>
          <w:rFonts w:eastAsia="Arial"/>
          <w:color w:val="000000" w:themeColor="text1"/>
          <w:sz w:val="20"/>
          <w:szCs w:val="16"/>
        </w:rPr>
      </w:pPr>
      <w:bookmarkStart w:id="12" w:name="_Hlk177551212"/>
      <w:bookmarkEnd w:id="11"/>
      <w:r w:rsidRPr="00E14036">
        <w:rPr>
          <w:rFonts w:eastAsia="Arial"/>
          <w:color w:val="000000" w:themeColor="text1"/>
          <w:sz w:val="20"/>
          <w:szCs w:val="16"/>
        </w:rPr>
        <w:t>LAVADO GENERAL</w:t>
      </w:r>
    </w:p>
    <w:tbl>
      <w:tblPr>
        <w:tblW w:w="0" w:type="auto"/>
        <w:jc w:val="center"/>
        <w:tblCellMar>
          <w:left w:w="10" w:type="dxa"/>
          <w:right w:w="10" w:type="dxa"/>
        </w:tblCellMar>
        <w:tblLook w:val="04A0" w:firstRow="1" w:lastRow="0" w:firstColumn="1" w:lastColumn="0" w:noHBand="0" w:noVBand="1"/>
      </w:tblPr>
      <w:tblGrid>
        <w:gridCol w:w="2348"/>
        <w:gridCol w:w="1559"/>
      </w:tblGrid>
      <w:tr w:rsidR="001C421A" w:rsidRPr="008E14DA" w14:paraId="68D6C4C1" w14:textId="77777777" w:rsidTr="00AF52D4">
        <w:trPr>
          <w:trHeight w:val="185"/>
          <w:jc w:val="center"/>
        </w:trPr>
        <w:tc>
          <w:tcPr>
            <w:tcW w:w="234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vAlign w:val="center"/>
          </w:tcPr>
          <w:p w14:paraId="3B47CF89" w14:textId="77777777" w:rsidR="001C421A" w:rsidRPr="00E14036" w:rsidRDefault="001C421A" w:rsidP="00AF52D4">
            <w:pPr>
              <w:jc w:val="center"/>
              <w:rPr>
                <w:rFonts w:ascii="Arial" w:hAnsi="Arial" w:cs="Arial"/>
                <w:b/>
                <w:color w:val="000000" w:themeColor="text1"/>
                <w:sz w:val="16"/>
                <w:szCs w:val="16"/>
              </w:rPr>
            </w:pPr>
            <w:bookmarkStart w:id="13" w:name="_Hlk177551224"/>
            <w:bookmarkEnd w:id="12"/>
            <w:r w:rsidRPr="00E14036">
              <w:rPr>
                <w:rFonts w:ascii="Arial" w:eastAsia="Arial" w:hAnsi="Arial" w:cs="Arial"/>
                <w:b/>
                <w:color w:val="000000" w:themeColor="text1"/>
                <w:sz w:val="16"/>
                <w:szCs w:val="16"/>
              </w:rPr>
              <w:t>CANTIDAD LAVADOS</w:t>
            </w:r>
          </w:p>
        </w:tc>
        <w:tc>
          <w:tcPr>
            <w:tcW w:w="1559" w:type="dxa"/>
            <w:tcBorders>
              <w:top w:val="single" w:sz="4" w:space="0" w:color="000000"/>
              <w:left w:val="single" w:sz="4" w:space="0" w:color="000000"/>
              <w:right w:val="single" w:sz="4" w:space="0" w:color="000000"/>
            </w:tcBorders>
            <w:shd w:val="clear" w:color="auto" w:fill="D9D9D9" w:themeFill="background1" w:themeFillShade="D9"/>
            <w:tcMar>
              <w:left w:w="108" w:type="dxa"/>
              <w:right w:w="108" w:type="dxa"/>
            </w:tcMar>
            <w:vAlign w:val="center"/>
          </w:tcPr>
          <w:p w14:paraId="4CF1870C" w14:textId="77777777" w:rsidR="001C421A" w:rsidRPr="00E14036" w:rsidRDefault="001C421A" w:rsidP="00AF52D4">
            <w:pPr>
              <w:jc w:val="center"/>
              <w:rPr>
                <w:rFonts w:ascii="Arial" w:hAnsi="Arial" w:cs="Arial"/>
                <w:b/>
                <w:color w:val="000000" w:themeColor="text1"/>
                <w:sz w:val="16"/>
              </w:rPr>
            </w:pPr>
            <w:r w:rsidRPr="00E14036">
              <w:rPr>
                <w:rFonts w:ascii="Arial" w:eastAsia="Arial" w:hAnsi="Arial" w:cs="Arial"/>
                <w:b/>
                <w:color w:val="000000" w:themeColor="text1"/>
                <w:sz w:val="16"/>
              </w:rPr>
              <w:t>PUNTAJE</w:t>
            </w:r>
          </w:p>
        </w:tc>
      </w:tr>
      <w:tr w:rsidR="001C421A" w:rsidRPr="008E14DA" w14:paraId="6AA54E84" w14:textId="77777777" w:rsidTr="00AF52D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2470173" w14:textId="77777777" w:rsidR="001C421A" w:rsidRPr="00E14036" w:rsidRDefault="001C421A" w:rsidP="00AF52D4">
            <w:pPr>
              <w:jc w:val="center"/>
              <w:rPr>
                <w:rFonts w:ascii="Arial" w:hAnsi="Arial" w:cs="Arial"/>
                <w:color w:val="000000" w:themeColor="text1"/>
                <w:sz w:val="16"/>
              </w:rPr>
            </w:pPr>
            <w:r w:rsidRPr="00E14036">
              <w:rPr>
                <w:rFonts w:ascii="Arial" w:hAnsi="Arial" w:cs="Arial"/>
                <w:color w:val="000000" w:themeColor="text1"/>
                <w:sz w:val="16"/>
              </w:rPr>
              <w:t>301 A 600</w:t>
            </w:r>
          </w:p>
        </w:tc>
        <w:tc>
          <w:tcPr>
            <w:tcW w:w="155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90F4A61" w14:textId="77777777" w:rsidR="001C421A" w:rsidRPr="00E14036" w:rsidRDefault="001C421A" w:rsidP="00AF52D4">
            <w:pPr>
              <w:jc w:val="center"/>
              <w:rPr>
                <w:rFonts w:ascii="Arial" w:hAnsi="Arial" w:cs="Arial"/>
                <w:color w:val="000000" w:themeColor="text1"/>
                <w:sz w:val="16"/>
                <w:szCs w:val="18"/>
              </w:rPr>
            </w:pPr>
            <w:r w:rsidRPr="00E14036">
              <w:rPr>
                <w:rFonts w:ascii="Arial" w:hAnsi="Arial" w:cs="Arial"/>
                <w:color w:val="000000" w:themeColor="text1"/>
                <w:sz w:val="16"/>
                <w:szCs w:val="18"/>
              </w:rPr>
              <w:t>10</w:t>
            </w:r>
          </w:p>
        </w:tc>
      </w:tr>
      <w:tr w:rsidR="001C421A" w:rsidRPr="008E14DA" w14:paraId="086AAE8B" w14:textId="77777777" w:rsidTr="00AF52D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2C211A4" w14:textId="77777777" w:rsidR="001C421A" w:rsidRPr="00E14036" w:rsidRDefault="001C421A" w:rsidP="00AF52D4">
            <w:pPr>
              <w:jc w:val="center"/>
              <w:rPr>
                <w:rFonts w:ascii="Arial" w:hAnsi="Arial" w:cs="Arial"/>
                <w:color w:val="000000" w:themeColor="text1"/>
                <w:sz w:val="16"/>
              </w:rPr>
            </w:pPr>
            <w:r w:rsidRPr="00E14036">
              <w:rPr>
                <w:rFonts w:ascii="Arial" w:hAnsi="Arial" w:cs="Arial"/>
                <w:color w:val="000000" w:themeColor="text1"/>
                <w:sz w:val="16"/>
              </w:rPr>
              <w:t>151 A 300</w:t>
            </w:r>
          </w:p>
        </w:tc>
        <w:tc>
          <w:tcPr>
            <w:tcW w:w="155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A2BABCD" w14:textId="77777777" w:rsidR="001C421A" w:rsidRPr="00E14036" w:rsidRDefault="001C421A" w:rsidP="00AF52D4">
            <w:pPr>
              <w:jc w:val="center"/>
              <w:rPr>
                <w:rFonts w:ascii="Arial" w:hAnsi="Arial" w:cs="Arial"/>
                <w:color w:val="000000" w:themeColor="text1"/>
                <w:sz w:val="16"/>
                <w:szCs w:val="18"/>
              </w:rPr>
            </w:pPr>
            <w:r w:rsidRPr="00E14036">
              <w:rPr>
                <w:rFonts w:ascii="Arial" w:hAnsi="Arial" w:cs="Arial"/>
                <w:color w:val="000000" w:themeColor="text1"/>
                <w:sz w:val="16"/>
                <w:szCs w:val="18"/>
              </w:rPr>
              <w:t>7</w:t>
            </w:r>
          </w:p>
        </w:tc>
      </w:tr>
      <w:tr w:rsidR="001C421A" w:rsidRPr="008E14DA" w14:paraId="45B19AA9" w14:textId="77777777" w:rsidTr="00AF52D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FB6C084" w14:textId="77777777" w:rsidR="001C421A" w:rsidRPr="00E14036" w:rsidRDefault="001C421A" w:rsidP="00AF52D4">
            <w:pPr>
              <w:jc w:val="center"/>
              <w:rPr>
                <w:rFonts w:ascii="Arial" w:hAnsi="Arial" w:cs="Arial"/>
                <w:color w:val="000000" w:themeColor="text1"/>
                <w:sz w:val="16"/>
              </w:rPr>
            </w:pPr>
            <w:r w:rsidRPr="00E14036">
              <w:rPr>
                <w:rFonts w:ascii="Arial" w:hAnsi="Arial" w:cs="Arial"/>
                <w:color w:val="000000" w:themeColor="text1"/>
                <w:sz w:val="16"/>
              </w:rPr>
              <w:t>1 A 150</w:t>
            </w:r>
          </w:p>
        </w:tc>
        <w:tc>
          <w:tcPr>
            <w:tcW w:w="155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10486BC" w14:textId="77777777" w:rsidR="001C421A" w:rsidRPr="00E14036" w:rsidRDefault="001C421A" w:rsidP="00AF52D4">
            <w:pPr>
              <w:jc w:val="center"/>
              <w:rPr>
                <w:rFonts w:ascii="Arial" w:hAnsi="Arial" w:cs="Arial"/>
                <w:color w:val="000000" w:themeColor="text1"/>
                <w:sz w:val="16"/>
                <w:szCs w:val="18"/>
              </w:rPr>
            </w:pPr>
            <w:r w:rsidRPr="00E14036">
              <w:rPr>
                <w:rFonts w:ascii="Arial" w:hAnsi="Arial" w:cs="Arial"/>
                <w:color w:val="000000" w:themeColor="text1"/>
                <w:sz w:val="16"/>
                <w:szCs w:val="18"/>
              </w:rPr>
              <w:t>5</w:t>
            </w:r>
          </w:p>
        </w:tc>
      </w:tr>
    </w:tbl>
    <w:p w14:paraId="4987205B" w14:textId="77777777" w:rsidR="001C421A" w:rsidRPr="00E14036" w:rsidRDefault="001C421A" w:rsidP="001C421A">
      <w:pPr>
        <w:suppressAutoHyphens/>
        <w:jc w:val="both"/>
        <w:rPr>
          <w:rFonts w:ascii="Arial" w:eastAsia="Arial" w:hAnsi="Arial" w:cs="Arial"/>
          <w:color w:val="000000" w:themeColor="text1"/>
          <w:sz w:val="20"/>
          <w:szCs w:val="20"/>
        </w:rPr>
      </w:pPr>
      <w:bookmarkStart w:id="14" w:name="_Hlk177551235"/>
      <w:bookmarkEnd w:id="13"/>
      <w:r w:rsidRPr="00E14036">
        <w:rPr>
          <w:rFonts w:ascii="Arial" w:eastAsia="Arial" w:hAnsi="Arial" w:cs="Arial"/>
          <w:b/>
          <w:color w:val="000000" w:themeColor="text1"/>
          <w:sz w:val="20"/>
          <w:szCs w:val="20"/>
        </w:rPr>
        <w:t>NOTA</w:t>
      </w:r>
      <w:r w:rsidRPr="00E14036">
        <w:rPr>
          <w:rFonts w:ascii="Arial" w:eastAsia="Arial" w:hAnsi="Arial" w:cs="Arial"/>
          <w:color w:val="000000" w:themeColor="text1"/>
          <w:sz w:val="20"/>
          <w:szCs w:val="20"/>
        </w:rPr>
        <w:t xml:space="preserve"> </w:t>
      </w:r>
      <w:r w:rsidRPr="00E14036">
        <w:rPr>
          <w:rFonts w:ascii="Arial" w:eastAsia="Arial" w:hAnsi="Arial" w:cs="Arial"/>
          <w:b/>
          <w:bCs/>
          <w:color w:val="000000" w:themeColor="text1"/>
          <w:sz w:val="20"/>
          <w:szCs w:val="20"/>
        </w:rPr>
        <w:t>1</w:t>
      </w:r>
      <w:r w:rsidRPr="00E14036">
        <w:rPr>
          <w:rFonts w:ascii="Arial" w:eastAsia="Arial" w:hAnsi="Arial" w:cs="Arial"/>
          <w:color w:val="000000" w:themeColor="text1"/>
          <w:sz w:val="20"/>
          <w:szCs w:val="20"/>
        </w:rPr>
        <w:t xml:space="preserve">: </w:t>
      </w:r>
      <w:r w:rsidRPr="00E14036">
        <w:rPr>
          <w:rFonts w:ascii="Arial" w:eastAsia="Arial" w:hAnsi="Arial" w:cs="Arial"/>
          <w:b/>
          <w:bCs/>
          <w:color w:val="000000" w:themeColor="text1"/>
          <w:sz w:val="20"/>
          <w:szCs w:val="20"/>
        </w:rPr>
        <w:t>al proponente que no ofrezca este servicio no obtendrá puntaje</w:t>
      </w:r>
      <w:r w:rsidRPr="00E14036">
        <w:rPr>
          <w:rFonts w:ascii="Arial" w:eastAsia="Arial" w:hAnsi="Arial" w:cs="Arial"/>
          <w:color w:val="000000" w:themeColor="text1"/>
          <w:sz w:val="20"/>
          <w:szCs w:val="20"/>
        </w:rPr>
        <w:t>.</w:t>
      </w:r>
    </w:p>
    <w:p w14:paraId="5FF13087" w14:textId="77777777" w:rsidR="001C421A" w:rsidRPr="008E14DA" w:rsidRDefault="001C421A" w:rsidP="001C421A">
      <w:pPr>
        <w:pStyle w:val="Sinespaciado1"/>
        <w:jc w:val="both"/>
        <w:rPr>
          <w:rFonts w:ascii="Arial" w:eastAsia="Arial" w:hAnsi="Arial" w:cs="Arial"/>
          <w:color w:val="EE0000"/>
          <w:sz w:val="20"/>
          <w:szCs w:val="20"/>
        </w:rPr>
      </w:pPr>
      <w:r w:rsidRPr="00E14036">
        <w:rPr>
          <w:rFonts w:ascii="Arial" w:eastAsia="Arial" w:hAnsi="Arial" w:cs="Arial"/>
          <w:b/>
          <w:color w:val="000000" w:themeColor="text1"/>
          <w:sz w:val="20"/>
          <w:szCs w:val="20"/>
        </w:rPr>
        <w:t>NOTA</w:t>
      </w:r>
      <w:r w:rsidRPr="00E14036">
        <w:rPr>
          <w:rFonts w:ascii="Arial" w:eastAsia="Arial" w:hAnsi="Arial" w:cs="Arial"/>
          <w:color w:val="000000" w:themeColor="text1"/>
          <w:sz w:val="20"/>
          <w:szCs w:val="20"/>
        </w:rPr>
        <w:t xml:space="preserve">: El parte automotor de motocicleta entre la Policía Metropolitana de Santa Marta y el Departamento de Policía Magdalena y unidades adscritas es de </w:t>
      </w:r>
      <w:r>
        <w:rPr>
          <w:rFonts w:ascii="Arial" w:eastAsia="Arial" w:hAnsi="Arial" w:cs="Arial"/>
          <w:color w:val="000000" w:themeColor="text1"/>
          <w:sz w:val="20"/>
          <w:szCs w:val="20"/>
        </w:rPr>
        <w:t>600</w:t>
      </w:r>
      <w:r w:rsidRPr="00E14036">
        <w:rPr>
          <w:rFonts w:ascii="Arial" w:eastAsia="Arial" w:hAnsi="Arial" w:cs="Arial"/>
          <w:color w:val="000000" w:themeColor="text1"/>
          <w:sz w:val="20"/>
          <w:szCs w:val="20"/>
        </w:rPr>
        <w:t xml:space="preserve"> motocicletas, por lo tanto, el proponente que no ofrezca este servicio no obtendrá puntaje.</w:t>
      </w:r>
    </w:p>
    <w:bookmarkEnd w:id="14"/>
    <w:p w14:paraId="42DF9358" w14:textId="77777777" w:rsidR="001C421A" w:rsidRPr="00ED0BD5" w:rsidRDefault="001C421A" w:rsidP="001C421A">
      <w:pPr>
        <w:pStyle w:val="Sinespaciado1"/>
        <w:jc w:val="both"/>
        <w:rPr>
          <w:rFonts w:ascii="Arial" w:eastAsia="Arial" w:hAnsi="Arial" w:cs="Arial"/>
          <w:sz w:val="20"/>
          <w:szCs w:val="20"/>
        </w:rPr>
      </w:pPr>
    </w:p>
    <w:p w14:paraId="16246AD1" w14:textId="77777777" w:rsidR="001C421A" w:rsidRDefault="001C421A">
      <w:pPr>
        <w:pStyle w:val="Sinespaciado1"/>
        <w:numPr>
          <w:ilvl w:val="0"/>
          <w:numId w:val="51"/>
        </w:numPr>
        <w:rPr>
          <w:rFonts w:ascii="Arial" w:eastAsia="Arial" w:hAnsi="Arial" w:cs="Arial"/>
          <w:b/>
          <w:bCs/>
          <w:sz w:val="20"/>
          <w:szCs w:val="20"/>
        </w:rPr>
      </w:pPr>
      <w:r w:rsidRPr="00ED0BD5">
        <w:rPr>
          <w:rFonts w:ascii="Arial" w:eastAsia="Arial" w:hAnsi="Arial" w:cs="Arial"/>
          <w:b/>
          <w:bCs/>
          <w:sz w:val="20"/>
          <w:szCs w:val="20"/>
        </w:rPr>
        <w:t xml:space="preserve">FACTOR ECONÓMICO: (Máximo 40 Puntos) </w:t>
      </w:r>
    </w:p>
    <w:p w14:paraId="0E229138" w14:textId="77777777" w:rsidR="001C421A" w:rsidRPr="00ED0BD5" w:rsidRDefault="001C421A" w:rsidP="001C421A">
      <w:pPr>
        <w:pStyle w:val="Sinespaciado1"/>
        <w:rPr>
          <w:rFonts w:ascii="Arial" w:eastAsia="Arial" w:hAnsi="Arial" w:cs="Arial"/>
          <w:b/>
          <w:bCs/>
          <w:sz w:val="20"/>
          <w:szCs w:val="20"/>
        </w:rPr>
      </w:pPr>
    </w:p>
    <w:p w14:paraId="5F29DB26" w14:textId="77777777" w:rsidR="001C421A" w:rsidRDefault="001C421A" w:rsidP="001C421A">
      <w:pPr>
        <w:pStyle w:val="Sinespaciado1"/>
        <w:jc w:val="both"/>
        <w:rPr>
          <w:rFonts w:ascii="Arial" w:eastAsia="Arial" w:hAnsi="Arial" w:cs="Arial"/>
          <w:sz w:val="20"/>
          <w:szCs w:val="20"/>
        </w:rPr>
      </w:pPr>
      <w:r w:rsidRPr="00ED0BD5">
        <w:rPr>
          <w:rFonts w:ascii="Arial" w:eastAsia="Arial" w:hAnsi="Arial" w:cs="Arial"/>
          <w:sz w:val="20"/>
          <w:szCs w:val="20"/>
        </w:rPr>
        <w:t>La propuesta económica deberá ser presentada, en los términos y condiciones establecidos en el cuestionario de SECOP II.</w:t>
      </w:r>
    </w:p>
    <w:p w14:paraId="63C9176C" w14:textId="77777777" w:rsidR="001C421A" w:rsidRPr="00ED0BD5" w:rsidRDefault="001C421A" w:rsidP="001C421A">
      <w:pPr>
        <w:pStyle w:val="Sinespaciado1"/>
        <w:jc w:val="both"/>
        <w:rPr>
          <w:rFonts w:ascii="Arial" w:eastAsia="Arial" w:hAnsi="Arial" w:cs="Arial"/>
          <w:sz w:val="20"/>
          <w:szCs w:val="20"/>
        </w:rPr>
      </w:pPr>
    </w:p>
    <w:p w14:paraId="3494632D" w14:textId="77777777" w:rsidR="001C421A" w:rsidRDefault="001C421A" w:rsidP="001C421A">
      <w:pPr>
        <w:pStyle w:val="Sinespaciado1"/>
        <w:jc w:val="both"/>
        <w:rPr>
          <w:rFonts w:ascii="Arial" w:eastAsia="Arial" w:hAnsi="Arial" w:cs="Arial"/>
          <w:sz w:val="20"/>
          <w:szCs w:val="20"/>
        </w:rPr>
      </w:pPr>
      <w:r w:rsidRPr="00ED0BD5">
        <w:rPr>
          <w:rFonts w:ascii="Arial" w:eastAsia="Arial" w:hAnsi="Arial" w:cs="Arial"/>
          <w:sz w:val="20"/>
          <w:szCs w:val="20"/>
        </w:rPr>
        <w:t>Las ofertas que superen el valor total establecido en el presupuesto oficial no serán habilitadas económicamente.</w:t>
      </w:r>
    </w:p>
    <w:p w14:paraId="3BAD8020" w14:textId="77777777" w:rsidR="001C421A" w:rsidRPr="00ED0BD5" w:rsidRDefault="001C421A" w:rsidP="001C421A">
      <w:pPr>
        <w:pStyle w:val="Sinespaciado1"/>
        <w:jc w:val="both"/>
        <w:rPr>
          <w:rFonts w:ascii="Arial" w:eastAsia="Arial" w:hAnsi="Arial" w:cs="Arial"/>
          <w:sz w:val="20"/>
          <w:szCs w:val="20"/>
        </w:rPr>
      </w:pPr>
    </w:p>
    <w:p w14:paraId="0A19301C" w14:textId="77777777" w:rsidR="001C421A" w:rsidRDefault="001C421A" w:rsidP="001C421A">
      <w:pPr>
        <w:pStyle w:val="Sinespaciado1"/>
        <w:jc w:val="both"/>
        <w:rPr>
          <w:rFonts w:ascii="Arial" w:eastAsia="Arial" w:hAnsi="Arial" w:cs="Arial"/>
          <w:sz w:val="20"/>
          <w:szCs w:val="20"/>
        </w:rPr>
      </w:pPr>
      <w:r w:rsidRPr="00ED0BD5">
        <w:rPr>
          <w:rFonts w:ascii="Arial" w:eastAsia="Arial" w:hAnsi="Arial" w:cs="Arial"/>
          <w:sz w:val="20"/>
          <w:szCs w:val="20"/>
        </w:rPr>
        <w:t xml:space="preserve">Se aplicarán las siguientes tres fórmulas: </w:t>
      </w:r>
    </w:p>
    <w:p w14:paraId="0357458B" w14:textId="77777777" w:rsidR="001C421A" w:rsidRPr="00ED0BD5" w:rsidRDefault="001C421A" w:rsidP="001C421A">
      <w:pPr>
        <w:pStyle w:val="Sinespaciado1"/>
        <w:jc w:val="both"/>
        <w:rPr>
          <w:rFonts w:ascii="Arial" w:eastAsia="Arial" w:hAnsi="Arial" w:cs="Arial"/>
          <w:sz w:val="20"/>
          <w:szCs w:val="20"/>
        </w:rPr>
      </w:pPr>
    </w:p>
    <w:p w14:paraId="46138EC8" w14:textId="77777777" w:rsidR="001C421A" w:rsidRPr="00A621C6" w:rsidRDefault="001C421A" w:rsidP="001C421A">
      <w:pPr>
        <w:numPr>
          <w:ilvl w:val="0"/>
          <w:numId w:val="50"/>
        </w:numPr>
        <w:jc w:val="both"/>
        <w:rPr>
          <w:rFonts w:ascii="Arial" w:eastAsia="Arial" w:hAnsi="Arial" w:cs="Arial"/>
          <w:bCs/>
          <w:color w:val="000000" w:themeColor="text1"/>
          <w:sz w:val="20"/>
          <w:szCs w:val="20"/>
        </w:rPr>
      </w:pPr>
      <w:r w:rsidRPr="00A621C6">
        <w:rPr>
          <w:rFonts w:ascii="Arial" w:eastAsia="Arial" w:hAnsi="Arial" w:cs="Arial"/>
          <w:bCs/>
          <w:color w:val="000000" w:themeColor="text1"/>
          <w:sz w:val="18"/>
          <w:szCs w:val="18"/>
        </w:rPr>
        <w:t>El porcentaje de descuento más cercano por encima o por debajo del promedio aritmético con porcentaje de descuento histórico 2024.</w:t>
      </w:r>
    </w:p>
    <w:p w14:paraId="77596BB7" w14:textId="77777777" w:rsidR="001C421A" w:rsidRPr="00A621C6" w:rsidRDefault="001C421A" w:rsidP="001C421A">
      <w:pPr>
        <w:ind w:left="720"/>
        <w:jc w:val="both"/>
        <w:rPr>
          <w:rFonts w:ascii="Arial" w:eastAsia="Arial" w:hAnsi="Arial" w:cs="Arial"/>
          <w:bCs/>
          <w:color w:val="000000" w:themeColor="text1"/>
          <w:sz w:val="20"/>
          <w:szCs w:val="20"/>
        </w:rPr>
      </w:pPr>
    </w:p>
    <w:p w14:paraId="3C863C40" w14:textId="77777777" w:rsidR="001C421A" w:rsidRPr="00A621C6" w:rsidRDefault="001C421A" w:rsidP="001C421A">
      <w:pPr>
        <w:numPr>
          <w:ilvl w:val="0"/>
          <w:numId w:val="50"/>
        </w:numPr>
        <w:jc w:val="both"/>
        <w:rPr>
          <w:rFonts w:ascii="Arial" w:eastAsia="Arial" w:hAnsi="Arial" w:cs="Arial"/>
          <w:bCs/>
          <w:color w:val="000000" w:themeColor="text1"/>
          <w:sz w:val="20"/>
          <w:szCs w:val="20"/>
        </w:rPr>
      </w:pPr>
      <w:r w:rsidRPr="00A621C6">
        <w:rPr>
          <w:rFonts w:ascii="Arial" w:eastAsia="Arial" w:hAnsi="Arial" w:cs="Arial"/>
          <w:bCs/>
          <w:color w:val="000000" w:themeColor="text1"/>
          <w:sz w:val="20"/>
          <w:szCs w:val="20"/>
        </w:rPr>
        <w:t>El porcentaje de descuento más cercano por encima o por debajo del promedio aritmético sin porcentaje de descuento del histórico 2024.</w:t>
      </w:r>
    </w:p>
    <w:p w14:paraId="04C224F7" w14:textId="77777777" w:rsidR="001C421A" w:rsidRPr="003A73A0" w:rsidRDefault="001C421A" w:rsidP="001C421A">
      <w:pPr>
        <w:pStyle w:val="Prrafodelista"/>
        <w:rPr>
          <w:rFonts w:ascii="Arial" w:eastAsia="Arial" w:hAnsi="Arial" w:cs="Arial"/>
          <w:bCs/>
          <w:color w:val="EE0000"/>
          <w:sz w:val="20"/>
          <w:szCs w:val="20"/>
        </w:rPr>
      </w:pPr>
    </w:p>
    <w:p w14:paraId="2710D6AC" w14:textId="77777777" w:rsidR="001C421A" w:rsidRPr="00A621C6" w:rsidRDefault="001C421A" w:rsidP="001C421A">
      <w:pPr>
        <w:numPr>
          <w:ilvl w:val="0"/>
          <w:numId w:val="50"/>
        </w:numPr>
        <w:jc w:val="both"/>
        <w:rPr>
          <w:rFonts w:ascii="Arial" w:eastAsia="Arial" w:hAnsi="Arial" w:cs="Arial"/>
          <w:bCs/>
          <w:color w:val="000000" w:themeColor="text1"/>
          <w:sz w:val="20"/>
          <w:szCs w:val="20"/>
        </w:rPr>
      </w:pPr>
      <w:r w:rsidRPr="00A621C6">
        <w:rPr>
          <w:rFonts w:ascii="Arial" w:eastAsia="Arial" w:hAnsi="Arial" w:cs="Arial"/>
          <w:bCs/>
          <w:color w:val="000000" w:themeColor="text1"/>
          <w:sz w:val="20"/>
          <w:szCs w:val="20"/>
        </w:rPr>
        <w:t xml:space="preserve">Mayor porcentaje de descuento. </w:t>
      </w:r>
    </w:p>
    <w:p w14:paraId="4C084E23" w14:textId="77777777" w:rsidR="001C421A" w:rsidRPr="005E1D50" w:rsidRDefault="001C421A" w:rsidP="001C421A">
      <w:pPr>
        <w:pStyle w:val="Default"/>
        <w:jc w:val="both"/>
        <w:rPr>
          <w:rFonts w:ascii="Arial" w:hAnsi="Arial" w:cs="Arial"/>
          <w:color w:val="auto"/>
          <w:sz w:val="20"/>
          <w:szCs w:val="20"/>
          <w:highlight w:val="green"/>
        </w:rPr>
      </w:pPr>
    </w:p>
    <w:p w14:paraId="75AA83C1" w14:textId="77777777" w:rsidR="001C421A" w:rsidRDefault="001C421A" w:rsidP="001C421A">
      <w:pPr>
        <w:pStyle w:val="Sinespaciado1"/>
        <w:jc w:val="both"/>
        <w:rPr>
          <w:rFonts w:ascii="Arial" w:eastAsia="Arial" w:hAnsi="Arial" w:cs="Arial"/>
          <w:sz w:val="20"/>
          <w:szCs w:val="20"/>
        </w:rPr>
      </w:pPr>
      <w:r w:rsidRPr="00ED0BD5">
        <w:rPr>
          <w:rFonts w:ascii="Arial" w:eastAsia="Arial" w:hAnsi="Arial" w:cs="Arial"/>
          <w:sz w:val="20"/>
          <w:szCs w:val="20"/>
        </w:rPr>
        <w:t>Una de las anteriores fórmulas se escogerá el segundo día hábil siguiente a la presentación de la propuesta, de acuerdo con los dos primeros decimales en que se encuentre la TRM (Tasa Representativa del Mercado), (según la página web de la Superintendencia Financiera). Si se encuentra la TRM en un solo decimal se considerará como cero (0) el segundo decimal.</w:t>
      </w:r>
    </w:p>
    <w:p w14:paraId="298D8AA9" w14:textId="77777777" w:rsidR="001C421A" w:rsidRPr="00ED0BD5" w:rsidRDefault="001C421A" w:rsidP="001C421A">
      <w:pPr>
        <w:pStyle w:val="Sinespaciado1"/>
        <w:jc w:val="both"/>
        <w:rPr>
          <w:rFonts w:ascii="Arial" w:eastAsia="Arial" w:hAnsi="Arial" w:cs="Arial"/>
          <w:sz w:val="20"/>
          <w:szCs w:val="20"/>
        </w:rPr>
      </w:pPr>
    </w:p>
    <w:p w14:paraId="360D3F80" w14:textId="77777777" w:rsidR="001C421A" w:rsidRDefault="001C421A" w:rsidP="001C421A">
      <w:pPr>
        <w:pStyle w:val="Sinespaciado1"/>
        <w:rPr>
          <w:rFonts w:ascii="Arial" w:eastAsia="Arial" w:hAnsi="Arial" w:cs="Arial"/>
          <w:sz w:val="20"/>
          <w:szCs w:val="20"/>
        </w:rPr>
      </w:pPr>
      <w:r w:rsidRPr="00ED0BD5">
        <w:rPr>
          <w:rFonts w:ascii="Arial" w:eastAsia="Arial" w:hAnsi="Arial" w:cs="Arial"/>
          <w:sz w:val="20"/>
          <w:szCs w:val="20"/>
        </w:rPr>
        <w:t xml:space="preserve">Si los dos primeros decimales de la TRM se encuentran entre cero (00) y treinta y tres (33), se escoge la fórmula 1. </w:t>
      </w:r>
    </w:p>
    <w:p w14:paraId="3549DDA1" w14:textId="77777777" w:rsidR="001C421A" w:rsidRPr="00ED0BD5" w:rsidRDefault="001C421A" w:rsidP="001C421A">
      <w:pPr>
        <w:pStyle w:val="Sinespaciado1"/>
        <w:rPr>
          <w:rFonts w:ascii="Arial" w:eastAsia="Arial" w:hAnsi="Arial" w:cs="Arial"/>
          <w:sz w:val="20"/>
          <w:szCs w:val="20"/>
        </w:rPr>
      </w:pPr>
    </w:p>
    <w:p w14:paraId="6DC831F1" w14:textId="77777777" w:rsidR="001C421A" w:rsidRDefault="001C421A" w:rsidP="001C421A">
      <w:pPr>
        <w:pStyle w:val="Sinespaciado1"/>
        <w:jc w:val="both"/>
        <w:rPr>
          <w:rFonts w:ascii="Arial" w:eastAsia="Arial" w:hAnsi="Arial" w:cs="Arial"/>
          <w:sz w:val="20"/>
          <w:szCs w:val="20"/>
        </w:rPr>
      </w:pPr>
      <w:r w:rsidRPr="00ED0BD5">
        <w:rPr>
          <w:rFonts w:ascii="Arial" w:eastAsia="Arial" w:hAnsi="Arial" w:cs="Arial"/>
          <w:sz w:val="20"/>
          <w:szCs w:val="20"/>
        </w:rPr>
        <w:t xml:space="preserve">Si los dos primeros decimales de la TRM se encuentran entre treinta y cuatro (34) y sesenta y seis (66), se escoge la fórmula 2. </w:t>
      </w:r>
    </w:p>
    <w:p w14:paraId="3430DD31" w14:textId="77777777" w:rsidR="001C421A" w:rsidRPr="00ED0BD5" w:rsidRDefault="001C421A" w:rsidP="001C421A">
      <w:pPr>
        <w:pStyle w:val="Sinespaciado1"/>
        <w:jc w:val="both"/>
        <w:rPr>
          <w:rFonts w:ascii="Arial" w:eastAsia="Arial" w:hAnsi="Arial" w:cs="Arial"/>
          <w:sz w:val="20"/>
          <w:szCs w:val="20"/>
        </w:rPr>
      </w:pPr>
    </w:p>
    <w:p w14:paraId="51A27758" w14:textId="77777777" w:rsidR="001C421A" w:rsidRPr="00ED0BD5" w:rsidRDefault="001C421A" w:rsidP="001C421A">
      <w:pPr>
        <w:pStyle w:val="Sinespaciado1"/>
        <w:rPr>
          <w:rFonts w:ascii="Arial" w:eastAsia="Arial" w:hAnsi="Arial" w:cs="Arial"/>
          <w:sz w:val="20"/>
          <w:szCs w:val="20"/>
        </w:rPr>
      </w:pPr>
      <w:r w:rsidRPr="00ED0BD5">
        <w:rPr>
          <w:rFonts w:ascii="Arial" w:eastAsia="Arial" w:hAnsi="Arial" w:cs="Arial"/>
          <w:sz w:val="20"/>
          <w:szCs w:val="20"/>
        </w:rPr>
        <w:t>Si los dos primeros decimales de la TRM se encuentran entre sesenta y siete (67) y noventa y nueve (99), se escoge la fórmula 3.</w:t>
      </w:r>
    </w:p>
    <w:p w14:paraId="60C93CF0" w14:textId="77777777" w:rsidR="001C421A" w:rsidRPr="005F0789" w:rsidRDefault="001C421A" w:rsidP="001C421A">
      <w:pPr>
        <w:jc w:val="both"/>
        <w:rPr>
          <w:rFonts w:ascii="Arial" w:hAnsi="Arial" w:cs="Arial"/>
          <w:sz w:val="20"/>
          <w:szCs w:val="20"/>
        </w:rPr>
      </w:pPr>
    </w:p>
    <w:p w14:paraId="2333B874" w14:textId="77777777" w:rsidR="001C421A" w:rsidRDefault="001C421A">
      <w:pPr>
        <w:pStyle w:val="Sinespaciado1"/>
        <w:numPr>
          <w:ilvl w:val="1"/>
          <w:numId w:val="51"/>
        </w:numPr>
        <w:jc w:val="both"/>
        <w:rPr>
          <w:rFonts w:ascii="Arial" w:hAnsi="Arial" w:cs="Arial"/>
          <w:b/>
          <w:bCs/>
          <w:sz w:val="20"/>
          <w:szCs w:val="20"/>
        </w:rPr>
      </w:pPr>
      <w:r w:rsidRPr="00704324">
        <w:rPr>
          <w:rFonts w:ascii="Arial" w:hAnsi="Arial" w:cs="Arial"/>
          <w:b/>
          <w:bCs/>
          <w:sz w:val="20"/>
          <w:szCs w:val="20"/>
        </w:rPr>
        <w:lastRenderedPageBreak/>
        <w:t>FÓRMULA No. 1 PORCENTAJE DE DESCUENTO TOTAL MÁS CERCANO POR ENCIMA O POR DEBAJO DEL PROMEDIO ARITMÉTICO CON PORCENTAJE DE DESCUENTO HISTÓRICO - 202</w:t>
      </w:r>
      <w:r>
        <w:rPr>
          <w:rFonts w:ascii="Arial" w:hAnsi="Arial" w:cs="Arial"/>
          <w:b/>
          <w:bCs/>
          <w:sz w:val="20"/>
          <w:szCs w:val="20"/>
        </w:rPr>
        <w:t>4</w:t>
      </w:r>
      <w:r w:rsidRPr="00704324">
        <w:rPr>
          <w:rFonts w:ascii="Arial" w:hAnsi="Arial" w:cs="Arial"/>
          <w:b/>
          <w:bCs/>
          <w:sz w:val="20"/>
          <w:szCs w:val="20"/>
        </w:rPr>
        <w:t>.</w:t>
      </w:r>
    </w:p>
    <w:p w14:paraId="1237F7E2" w14:textId="77777777" w:rsidR="001C421A" w:rsidRPr="00704324" w:rsidRDefault="001C421A" w:rsidP="001C421A">
      <w:pPr>
        <w:pStyle w:val="Sinespaciado1"/>
        <w:ind w:left="360"/>
        <w:jc w:val="both"/>
        <w:rPr>
          <w:rFonts w:ascii="Arial" w:hAnsi="Arial" w:cs="Arial"/>
          <w:b/>
          <w:bCs/>
          <w:sz w:val="20"/>
          <w:szCs w:val="20"/>
        </w:rPr>
      </w:pPr>
    </w:p>
    <w:tbl>
      <w:tblPr>
        <w:tblW w:w="0" w:type="auto"/>
        <w:jc w:val="center"/>
        <w:tblLayout w:type="fixed"/>
        <w:tblLook w:val="04A0" w:firstRow="1" w:lastRow="0" w:firstColumn="1" w:lastColumn="0" w:noHBand="0" w:noVBand="1"/>
      </w:tblPr>
      <w:tblGrid>
        <w:gridCol w:w="529"/>
        <w:gridCol w:w="425"/>
        <w:gridCol w:w="2874"/>
      </w:tblGrid>
      <w:tr w:rsidR="001C421A" w:rsidRPr="007105B8" w14:paraId="5F6B203E" w14:textId="77777777" w:rsidTr="00AF52D4">
        <w:trPr>
          <w:trHeight w:val="174"/>
          <w:jc w:val="center"/>
        </w:trPr>
        <w:tc>
          <w:tcPr>
            <w:tcW w:w="529" w:type="dxa"/>
            <w:vMerge w:val="restart"/>
            <w:vAlign w:val="center"/>
          </w:tcPr>
          <w:p w14:paraId="082D665B" w14:textId="77777777" w:rsidR="001C421A" w:rsidRPr="007105B8" w:rsidRDefault="001C421A" w:rsidP="00AF52D4">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PP</w:t>
            </w:r>
          </w:p>
        </w:tc>
        <w:tc>
          <w:tcPr>
            <w:tcW w:w="425" w:type="dxa"/>
            <w:vMerge w:val="restart"/>
            <w:vAlign w:val="center"/>
          </w:tcPr>
          <w:p w14:paraId="50BC6EF3" w14:textId="77777777" w:rsidR="001C421A" w:rsidRPr="007105B8" w:rsidRDefault="001C421A" w:rsidP="00AF52D4">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w:t>
            </w:r>
          </w:p>
        </w:tc>
        <w:tc>
          <w:tcPr>
            <w:tcW w:w="2874" w:type="dxa"/>
            <w:tcBorders>
              <w:bottom w:val="single" w:sz="4" w:space="0" w:color="auto"/>
            </w:tcBorders>
            <w:vAlign w:val="center"/>
          </w:tcPr>
          <w:p w14:paraId="67F93B77" w14:textId="77777777" w:rsidR="001C421A" w:rsidRPr="007105B8" w:rsidRDefault="001C421A" w:rsidP="00AF52D4">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color w:val="808080" w:themeColor="background1" w:themeShade="80"/>
                <w:sz w:val="20"/>
                <w:szCs w:val="20"/>
              </w:rPr>
              <w:t>P</w:t>
            </w:r>
            <w:r>
              <w:rPr>
                <w:rFonts w:ascii="Arial" w:eastAsia="MS Mincho" w:hAnsi="Arial" w:cs="Arial"/>
                <w:color w:val="808080" w:themeColor="background1" w:themeShade="80"/>
                <w:sz w:val="20"/>
                <w:szCs w:val="20"/>
              </w:rPr>
              <w:t>H</w:t>
            </w:r>
            <w:r w:rsidRPr="007105B8">
              <w:rPr>
                <w:rFonts w:ascii="Arial" w:eastAsia="MS Mincho" w:hAnsi="Arial" w:cs="Arial"/>
                <w:b/>
                <w:bCs/>
                <w:color w:val="808080" w:themeColor="background1" w:themeShade="80"/>
                <w:sz w:val="20"/>
                <w:szCs w:val="20"/>
              </w:rPr>
              <w:t>+P1+P2…+</w:t>
            </w:r>
            <w:proofErr w:type="spellStart"/>
            <w:r w:rsidRPr="007105B8">
              <w:rPr>
                <w:rFonts w:ascii="Arial" w:eastAsia="MS Mincho" w:hAnsi="Arial" w:cs="Arial"/>
                <w:b/>
                <w:bCs/>
                <w:color w:val="808080" w:themeColor="background1" w:themeShade="80"/>
                <w:sz w:val="20"/>
                <w:szCs w:val="20"/>
              </w:rPr>
              <w:t>Pn</w:t>
            </w:r>
            <w:proofErr w:type="spellEnd"/>
          </w:p>
        </w:tc>
      </w:tr>
      <w:tr w:rsidR="001C421A" w:rsidRPr="007105B8" w14:paraId="5B597F18" w14:textId="77777777" w:rsidTr="00AF52D4">
        <w:trPr>
          <w:trHeight w:val="338"/>
          <w:jc w:val="center"/>
        </w:trPr>
        <w:tc>
          <w:tcPr>
            <w:tcW w:w="529" w:type="dxa"/>
            <w:vMerge/>
          </w:tcPr>
          <w:p w14:paraId="2BC0C676" w14:textId="77777777" w:rsidR="001C421A" w:rsidRPr="007105B8" w:rsidRDefault="001C421A" w:rsidP="00AF52D4">
            <w:pPr>
              <w:pStyle w:val="Default"/>
              <w:rPr>
                <w:rFonts w:ascii="Arial" w:eastAsia="MS Mincho" w:hAnsi="Arial" w:cs="Arial"/>
                <w:b/>
                <w:bCs/>
                <w:color w:val="808080" w:themeColor="background1" w:themeShade="80"/>
                <w:sz w:val="20"/>
                <w:szCs w:val="20"/>
              </w:rPr>
            </w:pPr>
          </w:p>
        </w:tc>
        <w:tc>
          <w:tcPr>
            <w:tcW w:w="425" w:type="dxa"/>
            <w:vMerge/>
          </w:tcPr>
          <w:p w14:paraId="1D8A71D7" w14:textId="77777777" w:rsidR="001C421A" w:rsidRPr="007105B8" w:rsidRDefault="001C421A" w:rsidP="00AF52D4">
            <w:pPr>
              <w:pStyle w:val="Default"/>
              <w:rPr>
                <w:rFonts w:ascii="Arial" w:eastAsia="MS Mincho" w:hAnsi="Arial" w:cs="Arial"/>
                <w:b/>
                <w:bCs/>
                <w:color w:val="808080" w:themeColor="background1" w:themeShade="80"/>
                <w:sz w:val="20"/>
                <w:szCs w:val="20"/>
              </w:rPr>
            </w:pPr>
          </w:p>
        </w:tc>
        <w:tc>
          <w:tcPr>
            <w:tcW w:w="2874" w:type="dxa"/>
            <w:tcBorders>
              <w:top w:val="single" w:sz="4" w:space="0" w:color="auto"/>
            </w:tcBorders>
            <w:vAlign w:val="center"/>
          </w:tcPr>
          <w:p w14:paraId="633DF7D5" w14:textId="77777777" w:rsidR="001C421A" w:rsidRPr="007105B8" w:rsidRDefault="001C421A" w:rsidP="00AF52D4">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N+1</w:t>
            </w:r>
          </w:p>
        </w:tc>
      </w:tr>
    </w:tbl>
    <w:p w14:paraId="136D97F5" w14:textId="77777777" w:rsidR="001C421A" w:rsidRPr="00704324" w:rsidRDefault="001C421A" w:rsidP="001C421A">
      <w:pPr>
        <w:pStyle w:val="Default"/>
        <w:rPr>
          <w:rFonts w:ascii="Arial" w:eastAsia="Arial" w:hAnsi="Arial" w:cs="Arial"/>
          <w:color w:val="auto"/>
          <w:sz w:val="20"/>
          <w:szCs w:val="20"/>
        </w:rPr>
      </w:pPr>
      <w:r w:rsidRPr="00704324">
        <w:rPr>
          <w:rFonts w:ascii="Arial" w:eastAsia="Arial" w:hAnsi="Arial" w:cs="Arial"/>
          <w:color w:val="auto"/>
          <w:sz w:val="20"/>
          <w:szCs w:val="20"/>
        </w:rPr>
        <w:t xml:space="preserve">Dónde: </w:t>
      </w:r>
    </w:p>
    <w:p w14:paraId="6E6B5C7B" w14:textId="77777777" w:rsidR="001C421A" w:rsidRPr="00704324" w:rsidRDefault="001C421A" w:rsidP="001C421A">
      <w:pPr>
        <w:pStyle w:val="Default"/>
        <w:rPr>
          <w:rFonts w:ascii="Arial" w:eastAsia="Arial" w:hAnsi="Arial" w:cs="Arial"/>
          <w:color w:val="auto"/>
          <w:sz w:val="20"/>
          <w:szCs w:val="20"/>
        </w:rPr>
      </w:pPr>
      <w:r w:rsidRPr="00704324">
        <w:rPr>
          <w:rFonts w:ascii="Arial" w:eastAsia="Arial" w:hAnsi="Arial" w:cs="Arial"/>
          <w:color w:val="auto"/>
          <w:sz w:val="20"/>
          <w:szCs w:val="20"/>
        </w:rPr>
        <w:t xml:space="preserve">PP = Porcentaje de descuento promedio </w:t>
      </w:r>
    </w:p>
    <w:p w14:paraId="27C7C9A7" w14:textId="77777777" w:rsidR="001C421A" w:rsidRPr="00704324" w:rsidRDefault="001C421A" w:rsidP="001C421A">
      <w:pPr>
        <w:pStyle w:val="Default"/>
        <w:rPr>
          <w:rFonts w:ascii="Arial" w:eastAsia="Arial" w:hAnsi="Arial" w:cs="Arial"/>
          <w:color w:val="auto"/>
          <w:sz w:val="20"/>
          <w:szCs w:val="20"/>
        </w:rPr>
      </w:pPr>
      <w:r w:rsidRPr="00704324">
        <w:rPr>
          <w:rFonts w:ascii="Arial" w:eastAsia="Arial" w:hAnsi="Arial" w:cs="Arial"/>
          <w:color w:val="auto"/>
          <w:sz w:val="20"/>
          <w:szCs w:val="20"/>
        </w:rPr>
        <w:t xml:space="preserve">PH = Porcentaje histórico  </w:t>
      </w:r>
    </w:p>
    <w:p w14:paraId="368FE5F5" w14:textId="77777777" w:rsidR="001C421A" w:rsidRPr="00704324" w:rsidRDefault="001C421A" w:rsidP="001C421A">
      <w:pPr>
        <w:pStyle w:val="Default"/>
        <w:rPr>
          <w:rFonts w:ascii="Arial" w:eastAsia="Arial" w:hAnsi="Arial" w:cs="Arial"/>
          <w:color w:val="auto"/>
          <w:sz w:val="20"/>
          <w:szCs w:val="20"/>
        </w:rPr>
      </w:pPr>
      <w:r w:rsidRPr="00704324">
        <w:rPr>
          <w:rFonts w:ascii="Arial" w:eastAsia="Arial" w:hAnsi="Arial" w:cs="Arial"/>
          <w:color w:val="auto"/>
          <w:sz w:val="20"/>
          <w:szCs w:val="20"/>
        </w:rPr>
        <w:t xml:space="preserve">P1, P2, </w:t>
      </w:r>
      <w:proofErr w:type="spellStart"/>
      <w:r w:rsidRPr="00704324">
        <w:rPr>
          <w:rFonts w:ascii="Arial" w:eastAsia="Arial" w:hAnsi="Arial" w:cs="Arial"/>
          <w:color w:val="auto"/>
          <w:sz w:val="20"/>
          <w:szCs w:val="20"/>
        </w:rPr>
        <w:t>Pn</w:t>
      </w:r>
      <w:proofErr w:type="spellEnd"/>
      <w:r w:rsidRPr="00704324">
        <w:rPr>
          <w:rFonts w:ascii="Arial" w:eastAsia="Arial" w:hAnsi="Arial" w:cs="Arial"/>
          <w:color w:val="auto"/>
          <w:sz w:val="20"/>
          <w:szCs w:val="20"/>
        </w:rPr>
        <w:t xml:space="preserve"> = Porcentajes de descuento de ofertas a evaluar </w:t>
      </w:r>
    </w:p>
    <w:p w14:paraId="4975BD1F" w14:textId="77777777" w:rsidR="001C421A" w:rsidRPr="00704324" w:rsidRDefault="001C421A" w:rsidP="001C421A">
      <w:pPr>
        <w:pStyle w:val="Default"/>
        <w:rPr>
          <w:rFonts w:ascii="Arial" w:eastAsia="Arial" w:hAnsi="Arial" w:cs="Arial"/>
          <w:color w:val="auto"/>
          <w:sz w:val="20"/>
          <w:szCs w:val="20"/>
        </w:rPr>
      </w:pPr>
      <w:r w:rsidRPr="00704324">
        <w:rPr>
          <w:rFonts w:ascii="Arial" w:eastAsia="Arial" w:hAnsi="Arial" w:cs="Arial"/>
          <w:color w:val="auto"/>
          <w:sz w:val="20"/>
          <w:szCs w:val="20"/>
        </w:rPr>
        <w:t>N = Número de propuestas hábiles</w:t>
      </w:r>
    </w:p>
    <w:p w14:paraId="44E5354A" w14:textId="77777777" w:rsidR="001C421A" w:rsidRPr="00704324" w:rsidRDefault="001C421A" w:rsidP="001C421A">
      <w:pPr>
        <w:pStyle w:val="Default"/>
        <w:rPr>
          <w:rFonts w:ascii="Arial" w:eastAsia="Arial" w:hAnsi="Arial" w:cs="Arial"/>
          <w:color w:val="auto"/>
          <w:sz w:val="20"/>
          <w:szCs w:val="20"/>
        </w:rPr>
      </w:pPr>
      <w:r w:rsidRPr="00704324">
        <w:rPr>
          <w:rFonts w:ascii="Arial" w:eastAsia="Arial" w:hAnsi="Arial" w:cs="Arial"/>
          <w:color w:val="auto"/>
          <w:sz w:val="20"/>
          <w:szCs w:val="20"/>
        </w:rPr>
        <w:t>A las demás se les aplicara la siguiente formula:</w:t>
      </w:r>
    </w:p>
    <w:p w14:paraId="283A285C" w14:textId="77777777" w:rsidR="001C421A" w:rsidRPr="00704324" w:rsidRDefault="001C421A" w:rsidP="001C421A">
      <w:pPr>
        <w:pStyle w:val="Default"/>
        <w:rPr>
          <w:rFonts w:ascii="Arial" w:eastAsia="Arial" w:hAnsi="Arial" w:cs="Arial"/>
          <w:color w:val="auto"/>
          <w:sz w:val="20"/>
          <w:szCs w:val="20"/>
        </w:rPr>
      </w:pPr>
    </w:p>
    <w:p w14:paraId="5A2B080B" w14:textId="77777777" w:rsidR="001C421A" w:rsidRPr="00704324" w:rsidRDefault="001C421A" w:rsidP="001C421A">
      <w:pPr>
        <w:pStyle w:val="Default"/>
        <w:rPr>
          <w:rFonts w:ascii="Arial" w:eastAsia="Arial" w:hAnsi="Arial" w:cs="Arial"/>
          <w:color w:val="auto"/>
          <w:sz w:val="20"/>
          <w:szCs w:val="20"/>
        </w:rPr>
      </w:pPr>
      <w:r w:rsidRPr="00704324">
        <w:rPr>
          <w:rFonts w:ascii="Arial" w:eastAsia="Arial" w:hAnsi="Arial" w:cs="Arial"/>
          <w:color w:val="auto"/>
          <w:sz w:val="20"/>
          <w:szCs w:val="20"/>
        </w:rPr>
        <w:t xml:space="preserve">Se le asignara 40 puntos a la propuesta que se encuentre </w:t>
      </w:r>
      <w:proofErr w:type="spellStart"/>
      <w:r w:rsidRPr="00704324">
        <w:rPr>
          <w:rFonts w:ascii="Arial" w:eastAsia="Arial" w:hAnsi="Arial" w:cs="Arial"/>
          <w:color w:val="auto"/>
          <w:sz w:val="20"/>
          <w:szCs w:val="20"/>
        </w:rPr>
        <w:t>mas</w:t>
      </w:r>
      <w:proofErr w:type="spellEnd"/>
      <w:r w:rsidRPr="00704324">
        <w:rPr>
          <w:rFonts w:ascii="Arial" w:eastAsia="Arial" w:hAnsi="Arial" w:cs="Arial"/>
          <w:color w:val="auto"/>
          <w:sz w:val="20"/>
          <w:szCs w:val="20"/>
        </w:rPr>
        <w:t xml:space="preserve"> cerca por encima o por debajo del promedio, de las demás propuestas serán evaluadas conforme a la siguiente formula:</w:t>
      </w:r>
    </w:p>
    <w:p w14:paraId="3FE077CC" w14:textId="77777777" w:rsidR="001C421A" w:rsidRPr="0037471B" w:rsidRDefault="001C421A" w:rsidP="001C421A">
      <w:pPr>
        <w:pStyle w:val="Default"/>
        <w:rPr>
          <w:rFonts w:ascii="Arial" w:hAnsi="Arial" w:cs="Arial"/>
          <w:color w:val="auto"/>
          <w:sz w:val="20"/>
          <w:szCs w:val="20"/>
          <w:highlight w:val="green"/>
        </w:rPr>
      </w:pPr>
    </w:p>
    <w:p w14:paraId="216092DF" w14:textId="77777777" w:rsidR="001C421A" w:rsidRPr="00581189" w:rsidRDefault="001C421A" w:rsidP="001C421A">
      <w:pPr>
        <w:pStyle w:val="Default"/>
        <w:rPr>
          <w:rFonts w:ascii="Arial" w:hAnsi="Arial" w:cs="Arial"/>
          <w:b/>
          <w:bCs/>
          <w:color w:val="000000" w:themeColor="text1"/>
          <w:sz w:val="20"/>
          <w:szCs w:val="20"/>
        </w:rPr>
      </w:pPr>
      <w:r w:rsidRPr="00581189">
        <w:rPr>
          <w:rFonts w:ascii="Arial" w:hAnsi="Arial" w:cs="Arial"/>
          <w:b/>
          <w:bCs/>
          <w:color w:val="000000" w:themeColor="text1"/>
          <w:sz w:val="20"/>
          <w:szCs w:val="20"/>
        </w:rPr>
        <w:t xml:space="preserve">Propuestas por encima del porcentaje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1C421A" w:rsidRPr="00581189" w14:paraId="7C6E9CBA" w14:textId="77777777" w:rsidTr="00AF52D4">
        <w:tc>
          <w:tcPr>
            <w:tcW w:w="801" w:type="dxa"/>
            <w:vMerge w:val="restart"/>
            <w:vAlign w:val="center"/>
          </w:tcPr>
          <w:p w14:paraId="10EF2C9D" w14:textId="77777777" w:rsidR="001C421A" w:rsidRPr="00581189" w:rsidRDefault="001C421A" w:rsidP="00AF52D4">
            <w:pPr>
              <w:pStyle w:val="Default"/>
              <w:jc w:val="center"/>
              <w:rPr>
                <w:rFonts w:ascii="Arial" w:eastAsia="MS Mincho" w:hAnsi="Arial" w:cs="Arial"/>
                <w:b/>
                <w:bCs/>
                <w:color w:val="000000" w:themeColor="text1"/>
                <w:sz w:val="20"/>
                <w:szCs w:val="20"/>
              </w:rPr>
            </w:pPr>
            <w:r w:rsidRPr="00581189">
              <w:rPr>
                <w:rFonts w:ascii="Arial" w:eastAsia="MS Mincho" w:hAnsi="Arial" w:cs="Arial"/>
                <w:b/>
                <w:bCs/>
                <w:color w:val="000000" w:themeColor="text1"/>
                <w:sz w:val="20"/>
                <w:szCs w:val="20"/>
              </w:rPr>
              <w:t>PPE</w:t>
            </w:r>
          </w:p>
        </w:tc>
        <w:tc>
          <w:tcPr>
            <w:tcW w:w="333" w:type="dxa"/>
            <w:vMerge w:val="restart"/>
            <w:vAlign w:val="center"/>
          </w:tcPr>
          <w:p w14:paraId="428F2DF8" w14:textId="77777777" w:rsidR="001C421A" w:rsidRPr="00581189" w:rsidRDefault="001C421A" w:rsidP="00AF52D4">
            <w:pPr>
              <w:pStyle w:val="Default"/>
              <w:jc w:val="center"/>
              <w:rPr>
                <w:rFonts w:ascii="Arial" w:eastAsia="MS Mincho" w:hAnsi="Arial" w:cs="Arial"/>
                <w:b/>
                <w:bCs/>
                <w:color w:val="000000" w:themeColor="text1"/>
                <w:sz w:val="20"/>
                <w:szCs w:val="20"/>
              </w:rPr>
            </w:pPr>
            <w:r w:rsidRPr="00581189">
              <w:rPr>
                <w:rFonts w:ascii="Arial" w:eastAsia="MS Mincho" w:hAnsi="Arial" w:cs="Arial"/>
                <w:b/>
                <w:bCs/>
                <w:color w:val="000000" w:themeColor="text1"/>
                <w:sz w:val="20"/>
                <w:szCs w:val="20"/>
              </w:rPr>
              <w:t>=</w:t>
            </w:r>
          </w:p>
        </w:tc>
        <w:tc>
          <w:tcPr>
            <w:tcW w:w="851" w:type="dxa"/>
            <w:tcBorders>
              <w:bottom w:val="single" w:sz="4" w:space="0" w:color="auto"/>
            </w:tcBorders>
            <w:vAlign w:val="center"/>
          </w:tcPr>
          <w:p w14:paraId="09E36002" w14:textId="77777777" w:rsidR="001C421A" w:rsidRPr="00581189" w:rsidRDefault="001C421A" w:rsidP="00AF52D4">
            <w:pPr>
              <w:pStyle w:val="Default"/>
              <w:jc w:val="center"/>
              <w:rPr>
                <w:rFonts w:ascii="Arial" w:eastAsia="MS Mincho" w:hAnsi="Arial" w:cs="Arial"/>
                <w:b/>
                <w:bCs/>
                <w:color w:val="000000" w:themeColor="text1"/>
                <w:sz w:val="20"/>
                <w:szCs w:val="20"/>
              </w:rPr>
            </w:pPr>
            <w:r w:rsidRPr="00581189">
              <w:rPr>
                <w:rFonts w:ascii="Arial" w:eastAsia="MS Mincho" w:hAnsi="Arial" w:cs="Arial"/>
                <w:b/>
                <w:bCs/>
                <w:color w:val="000000" w:themeColor="text1"/>
                <w:sz w:val="20"/>
                <w:szCs w:val="20"/>
              </w:rPr>
              <w:t>PMP</w:t>
            </w:r>
          </w:p>
        </w:tc>
        <w:tc>
          <w:tcPr>
            <w:tcW w:w="236" w:type="dxa"/>
            <w:vMerge w:val="restart"/>
            <w:vAlign w:val="center"/>
          </w:tcPr>
          <w:p w14:paraId="72E6E931" w14:textId="77777777" w:rsidR="001C421A" w:rsidRPr="00581189" w:rsidRDefault="001C421A" w:rsidP="00AF52D4">
            <w:pPr>
              <w:pStyle w:val="Default"/>
              <w:jc w:val="center"/>
              <w:rPr>
                <w:rFonts w:ascii="Arial" w:eastAsia="MS Mincho" w:hAnsi="Arial" w:cs="Arial"/>
                <w:b/>
                <w:bCs/>
                <w:color w:val="000000" w:themeColor="text1"/>
                <w:sz w:val="20"/>
                <w:szCs w:val="20"/>
              </w:rPr>
            </w:pPr>
            <w:r w:rsidRPr="00581189">
              <w:rPr>
                <w:rFonts w:ascii="Arial" w:eastAsia="MS Mincho" w:hAnsi="Arial" w:cs="Arial"/>
                <w:b/>
                <w:bCs/>
                <w:color w:val="000000" w:themeColor="text1"/>
                <w:sz w:val="20"/>
                <w:szCs w:val="20"/>
              </w:rPr>
              <w:t>*</w:t>
            </w:r>
          </w:p>
        </w:tc>
        <w:tc>
          <w:tcPr>
            <w:tcW w:w="581" w:type="dxa"/>
            <w:vMerge w:val="restart"/>
            <w:vAlign w:val="center"/>
          </w:tcPr>
          <w:p w14:paraId="1F8CED0C" w14:textId="77777777" w:rsidR="001C421A" w:rsidRPr="00581189" w:rsidRDefault="001C421A" w:rsidP="00AF52D4">
            <w:pPr>
              <w:pStyle w:val="Default"/>
              <w:jc w:val="center"/>
              <w:rPr>
                <w:rFonts w:ascii="Arial" w:eastAsia="MS Mincho" w:hAnsi="Arial" w:cs="Arial"/>
                <w:b/>
                <w:bCs/>
                <w:color w:val="000000" w:themeColor="text1"/>
                <w:sz w:val="20"/>
                <w:szCs w:val="20"/>
              </w:rPr>
            </w:pPr>
            <w:r w:rsidRPr="00581189">
              <w:rPr>
                <w:rFonts w:ascii="Arial" w:eastAsia="MS Mincho" w:hAnsi="Arial" w:cs="Arial"/>
                <w:b/>
                <w:bCs/>
                <w:color w:val="000000" w:themeColor="text1"/>
                <w:sz w:val="20"/>
                <w:szCs w:val="20"/>
              </w:rPr>
              <w:t>40</w:t>
            </w:r>
          </w:p>
        </w:tc>
      </w:tr>
      <w:tr w:rsidR="001C421A" w:rsidRPr="00581189" w14:paraId="2B748BEB" w14:textId="77777777" w:rsidTr="00AF52D4">
        <w:tc>
          <w:tcPr>
            <w:tcW w:w="801" w:type="dxa"/>
            <w:vMerge/>
          </w:tcPr>
          <w:p w14:paraId="3A7F94B1" w14:textId="77777777" w:rsidR="001C421A" w:rsidRPr="00581189" w:rsidRDefault="001C421A" w:rsidP="00AF52D4">
            <w:pPr>
              <w:pStyle w:val="Default"/>
              <w:rPr>
                <w:rFonts w:ascii="Arial" w:eastAsia="MS Mincho" w:hAnsi="Arial" w:cs="Arial"/>
                <w:b/>
                <w:bCs/>
                <w:color w:val="000000" w:themeColor="text1"/>
                <w:sz w:val="20"/>
                <w:szCs w:val="20"/>
              </w:rPr>
            </w:pPr>
          </w:p>
        </w:tc>
        <w:tc>
          <w:tcPr>
            <w:tcW w:w="333" w:type="dxa"/>
            <w:vMerge/>
          </w:tcPr>
          <w:p w14:paraId="4B780D5C" w14:textId="77777777" w:rsidR="001C421A" w:rsidRPr="00581189" w:rsidRDefault="001C421A" w:rsidP="00AF52D4">
            <w:pPr>
              <w:pStyle w:val="Default"/>
              <w:rPr>
                <w:rFonts w:ascii="Arial" w:eastAsia="MS Mincho" w:hAnsi="Arial" w:cs="Arial"/>
                <w:b/>
                <w:bCs/>
                <w:color w:val="000000" w:themeColor="text1"/>
                <w:sz w:val="20"/>
                <w:szCs w:val="20"/>
              </w:rPr>
            </w:pPr>
          </w:p>
        </w:tc>
        <w:tc>
          <w:tcPr>
            <w:tcW w:w="851" w:type="dxa"/>
            <w:tcBorders>
              <w:top w:val="single" w:sz="4" w:space="0" w:color="auto"/>
            </w:tcBorders>
            <w:vAlign w:val="center"/>
          </w:tcPr>
          <w:p w14:paraId="57A57210" w14:textId="77777777" w:rsidR="001C421A" w:rsidRPr="00581189" w:rsidRDefault="001C421A" w:rsidP="00AF52D4">
            <w:pPr>
              <w:pStyle w:val="Default"/>
              <w:jc w:val="center"/>
              <w:rPr>
                <w:rFonts w:ascii="Arial" w:eastAsia="MS Mincho" w:hAnsi="Arial" w:cs="Arial"/>
                <w:b/>
                <w:bCs/>
                <w:color w:val="000000" w:themeColor="text1"/>
                <w:sz w:val="20"/>
                <w:szCs w:val="20"/>
              </w:rPr>
            </w:pPr>
            <w:r w:rsidRPr="00581189">
              <w:rPr>
                <w:rFonts w:ascii="Arial" w:eastAsia="MS Mincho" w:hAnsi="Arial" w:cs="Arial"/>
                <w:b/>
                <w:bCs/>
                <w:color w:val="000000" w:themeColor="text1"/>
                <w:sz w:val="20"/>
                <w:szCs w:val="20"/>
              </w:rPr>
              <w:t>PDE</w:t>
            </w:r>
          </w:p>
        </w:tc>
        <w:tc>
          <w:tcPr>
            <w:tcW w:w="236" w:type="dxa"/>
            <w:vMerge/>
          </w:tcPr>
          <w:p w14:paraId="0115C262" w14:textId="77777777" w:rsidR="001C421A" w:rsidRPr="00581189" w:rsidRDefault="001C421A" w:rsidP="00AF52D4">
            <w:pPr>
              <w:pStyle w:val="Default"/>
              <w:rPr>
                <w:rFonts w:ascii="Arial" w:eastAsia="MS Mincho" w:hAnsi="Arial" w:cs="Arial"/>
                <w:b/>
                <w:bCs/>
                <w:color w:val="000000" w:themeColor="text1"/>
                <w:sz w:val="20"/>
                <w:szCs w:val="20"/>
              </w:rPr>
            </w:pPr>
          </w:p>
        </w:tc>
        <w:tc>
          <w:tcPr>
            <w:tcW w:w="581" w:type="dxa"/>
            <w:vMerge/>
          </w:tcPr>
          <w:p w14:paraId="3ACED2AA" w14:textId="77777777" w:rsidR="001C421A" w:rsidRPr="00581189" w:rsidRDefault="001C421A" w:rsidP="00AF52D4">
            <w:pPr>
              <w:pStyle w:val="Default"/>
              <w:rPr>
                <w:rFonts w:ascii="Arial" w:eastAsia="MS Mincho" w:hAnsi="Arial" w:cs="Arial"/>
                <w:b/>
                <w:bCs/>
                <w:color w:val="000000" w:themeColor="text1"/>
                <w:sz w:val="20"/>
                <w:szCs w:val="20"/>
              </w:rPr>
            </w:pPr>
          </w:p>
        </w:tc>
      </w:tr>
    </w:tbl>
    <w:p w14:paraId="3128723D" w14:textId="77777777" w:rsidR="001C421A" w:rsidRPr="00581189" w:rsidRDefault="001C421A" w:rsidP="001C421A">
      <w:pPr>
        <w:pStyle w:val="Default"/>
        <w:rPr>
          <w:rFonts w:ascii="Arial" w:hAnsi="Arial" w:cs="Arial"/>
          <w:b/>
          <w:bCs/>
          <w:color w:val="000000" w:themeColor="text1"/>
          <w:sz w:val="20"/>
          <w:szCs w:val="20"/>
        </w:rPr>
      </w:pPr>
    </w:p>
    <w:p w14:paraId="77B36D04" w14:textId="77777777" w:rsidR="001C421A" w:rsidRPr="00581189" w:rsidRDefault="001C421A" w:rsidP="001C421A">
      <w:pPr>
        <w:pStyle w:val="Default"/>
        <w:rPr>
          <w:rFonts w:ascii="Arial" w:hAnsi="Arial" w:cs="Arial"/>
          <w:b/>
          <w:bCs/>
          <w:color w:val="000000" w:themeColor="text1"/>
          <w:sz w:val="20"/>
          <w:szCs w:val="20"/>
        </w:rPr>
      </w:pPr>
      <w:r w:rsidRPr="00581189">
        <w:rPr>
          <w:rFonts w:ascii="Arial" w:hAnsi="Arial" w:cs="Arial"/>
          <w:b/>
          <w:bCs/>
          <w:color w:val="000000" w:themeColor="text1"/>
          <w:sz w:val="20"/>
          <w:szCs w:val="20"/>
        </w:rPr>
        <w:t xml:space="preserve">Propuestas por debajo del porcentaje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1C421A" w:rsidRPr="00581189" w14:paraId="65EA31D5" w14:textId="77777777" w:rsidTr="00AF52D4">
        <w:tc>
          <w:tcPr>
            <w:tcW w:w="801" w:type="dxa"/>
            <w:vMerge w:val="restart"/>
            <w:vAlign w:val="center"/>
          </w:tcPr>
          <w:p w14:paraId="396A3102" w14:textId="77777777" w:rsidR="001C421A" w:rsidRPr="00581189" w:rsidRDefault="001C421A" w:rsidP="00AF52D4">
            <w:pPr>
              <w:pStyle w:val="Default"/>
              <w:jc w:val="center"/>
              <w:rPr>
                <w:rFonts w:ascii="Arial" w:eastAsia="MS Mincho" w:hAnsi="Arial" w:cs="Arial"/>
                <w:b/>
                <w:bCs/>
                <w:color w:val="000000" w:themeColor="text1"/>
                <w:sz w:val="20"/>
                <w:szCs w:val="20"/>
              </w:rPr>
            </w:pPr>
            <w:r w:rsidRPr="00581189">
              <w:rPr>
                <w:rFonts w:ascii="Arial" w:eastAsia="MS Mincho" w:hAnsi="Arial" w:cs="Arial"/>
                <w:b/>
                <w:bCs/>
                <w:color w:val="000000" w:themeColor="text1"/>
                <w:sz w:val="20"/>
                <w:szCs w:val="20"/>
              </w:rPr>
              <w:t>PPE</w:t>
            </w:r>
          </w:p>
        </w:tc>
        <w:tc>
          <w:tcPr>
            <w:tcW w:w="333" w:type="dxa"/>
            <w:vMerge w:val="restart"/>
            <w:vAlign w:val="center"/>
          </w:tcPr>
          <w:p w14:paraId="39E6EBA0" w14:textId="77777777" w:rsidR="001C421A" w:rsidRPr="00581189" w:rsidRDefault="001C421A" w:rsidP="00AF52D4">
            <w:pPr>
              <w:pStyle w:val="Default"/>
              <w:jc w:val="center"/>
              <w:rPr>
                <w:rFonts w:ascii="Arial" w:eastAsia="MS Mincho" w:hAnsi="Arial" w:cs="Arial"/>
                <w:b/>
                <w:bCs/>
                <w:color w:val="000000" w:themeColor="text1"/>
                <w:sz w:val="20"/>
                <w:szCs w:val="20"/>
              </w:rPr>
            </w:pPr>
            <w:r w:rsidRPr="00581189">
              <w:rPr>
                <w:rFonts w:ascii="Arial" w:eastAsia="MS Mincho" w:hAnsi="Arial" w:cs="Arial"/>
                <w:b/>
                <w:bCs/>
                <w:color w:val="000000" w:themeColor="text1"/>
                <w:sz w:val="20"/>
                <w:szCs w:val="20"/>
              </w:rPr>
              <w:t>=</w:t>
            </w:r>
          </w:p>
        </w:tc>
        <w:tc>
          <w:tcPr>
            <w:tcW w:w="851" w:type="dxa"/>
            <w:tcBorders>
              <w:bottom w:val="single" w:sz="4" w:space="0" w:color="auto"/>
            </w:tcBorders>
            <w:vAlign w:val="center"/>
          </w:tcPr>
          <w:p w14:paraId="6AEA210E" w14:textId="77777777" w:rsidR="001C421A" w:rsidRPr="00581189" w:rsidRDefault="001C421A" w:rsidP="00AF52D4">
            <w:pPr>
              <w:pStyle w:val="Default"/>
              <w:jc w:val="center"/>
              <w:rPr>
                <w:rFonts w:ascii="Arial" w:eastAsia="MS Mincho" w:hAnsi="Arial" w:cs="Arial"/>
                <w:b/>
                <w:bCs/>
                <w:color w:val="000000" w:themeColor="text1"/>
                <w:sz w:val="20"/>
                <w:szCs w:val="20"/>
              </w:rPr>
            </w:pPr>
            <w:r w:rsidRPr="00581189">
              <w:rPr>
                <w:rFonts w:ascii="Arial" w:eastAsia="MS Mincho" w:hAnsi="Arial" w:cs="Arial"/>
                <w:b/>
                <w:bCs/>
                <w:color w:val="000000" w:themeColor="text1"/>
                <w:sz w:val="20"/>
                <w:szCs w:val="20"/>
              </w:rPr>
              <w:t xml:space="preserve">PDE </w:t>
            </w:r>
          </w:p>
        </w:tc>
        <w:tc>
          <w:tcPr>
            <w:tcW w:w="236" w:type="dxa"/>
            <w:vMerge w:val="restart"/>
            <w:vAlign w:val="center"/>
          </w:tcPr>
          <w:p w14:paraId="3302FE50" w14:textId="77777777" w:rsidR="001C421A" w:rsidRPr="00581189" w:rsidRDefault="001C421A" w:rsidP="00AF52D4">
            <w:pPr>
              <w:pStyle w:val="Default"/>
              <w:jc w:val="center"/>
              <w:rPr>
                <w:rFonts w:ascii="Arial" w:eastAsia="MS Mincho" w:hAnsi="Arial" w:cs="Arial"/>
                <w:b/>
                <w:bCs/>
                <w:color w:val="000000" w:themeColor="text1"/>
                <w:sz w:val="20"/>
                <w:szCs w:val="20"/>
              </w:rPr>
            </w:pPr>
            <w:r w:rsidRPr="00581189">
              <w:rPr>
                <w:rFonts w:ascii="Arial" w:eastAsia="MS Mincho" w:hAnsi="Arial" w:cs="Arial"/>
                <w:b/>
                <w:bCs/>
                <w:color w:val="000000" w:themeColor="text1"/>
                <w:sz w:val="20"/>
                <w:szCs w:val="20"/>
              </w:rPr>
              <w:t>*</w:t>
            </w:r>
          </w:p>
        </w:tc>
        <w:tc>
          <w:tcPr>
            <w:tcW w:w="581" w:type="dxa"/>
            <w:vMerge w:val="restart"/>
            <w:vAlign w:val="center"/>
          </w:tcPr>
          <w:p w14:paraId="14E31004" w14:textId="77777777" w:rsidR="001C421A" w:rsidRPr="00581189" w:rsidRDefault="001C421A" w:rsidP="00AF52D4">
            <w:pPr>
              <w:pStyle w:val="Default"/>
              <w:jc w:val="center"/>
              <w:rPr>
                <w:rFonts w:ascii="Arial" w:eastAsia="MS Mincho" w:hAnsi="Arial" w:cs="Arial"/>
                <w:b/>
                <w:bCs/>
                <w:color w:val="000000" w:themeColor="text1"/>
                <w:sz w:val="20"/>
                <w:szCs w:val="20"/>
              </w:rPr>
            </w:pPr>
            <w:r w:rsidRPr="00581189">
              <w:rPr>
                <w:rFonts w:ascii="Arial" w:eastAsia="MS Mincho" w:hAnsi="Arial" w:cs="Arial"/>
                <w:b/>
                <w:bCs/>
                <w:color w:val="000000" w:themeColor="text1"/>
                <w:sz w:val="20"/>
                <w:szCs w:val="20"/>
              </w:rPr>
              <w:t>40</w:t>
            </w:r>
          </w:p>
        </w:tc>
      </w:tr>
      <w:tr w:rsidR="001C421A" w:rsidRPr="00581189" w14:paraId="2A74A695" w14:textId="77777777" w:rsidTr="00AF52D4">
        <w:tc>
          <w:tcPr>
            <w:tcW w:w="801" w:type="dxa"/>
            <w:vMerge/>
          </w:tcPr>
          <w:p w14:paraId="6486A40D" w14:textId="77777777" w:rsidR="001C421A" w:rsidRPr="00581189" w:rsidRDefault="001C421A" w:rsidP="00AF52D4">
            <w:pPr>
              <w:pStyle w:val="Default"/>
              <w:rPr>
                <w:rFonts w:ascii="Arial" w:eastAsia="MS Mincho" w:hAnsi="Arial" w:cs="Arial"/>
                <w:b/>
                <w:bCs/>
                <w:color w:val="000000" w:themeColor="text1"/>
                <w:sz w:val="20"/>
                <w:szCs w:val="20"/>
              </w:rPr>
            </w:pPr>
          </w:p>
        </w:tc>
        <w:tc>
          <w:tcPr>
            <w:tcW w:w="333" w:type="dxa"/>
            <w:vMerge/>
          </w:tcPr>
          <w:p w14:paraId="1C50613D" w14:textId="77777777" w:rsidR="001C421A" w:rsidRPr="00581189" w:rsidRDefault="001C421A" w:rsidP="00AF52D4">
            <w:pPr>
              <w:pStyle w:val="Default"/>
              <w:rPr>
                <w:rFonts w:ascii="Arial" w:eastAsia="MS Mincho" w:hAnsi="Arial" w:cs="Arial"/>
                <w:b/>
                <w:bCs/>
                <w:color w:val="000000" w:themeColor="text1"/>
                <w:sz w:val="20"/>
                <w:szCs w:val="20"/>
              </w:rPr>
            </w:pPr>
          </w:p>
        </w:tc>
        <w:tc>
          <w:tcPr>
            <w:tcW w:w="851" w:type="dxa"/>
            <w:tcBorders>
              <w:top w:val="single" w:sz="4" w:space="0" w:color="auto"/>
            </w:tcBorders>
            <w:vAlign w:val="center"/>
          </w:tcPr>
          <w:p w14:paraId="52AF24D2" w14:textId="77777777" w:rsidR="001C421A" w:rsidRPr="00581189" w:rsidRDefault="001C421A" w:rsidP="00AF52D4">
            <w:pPr>
              <w:pStyle w:val="Default"/>
              <w:jc w:val="center"/>
              <w:rPr>
                <w:rFonts w:ascii="Arial" w:eastAsia="MS Mincho" w:hAnsi="Arial" w:cs="Arial"/>
                <w:b/>
                <w:bCs/>
                <w:color w:val="000000" w:themeColor="text1"/>
                <w:sz w:val="20"/>
                <w:szCs w:val="20"/>
              </w:rPr>
            </w:pPr>
            <w:r w:rsidRPr="00581189">
              <w:rPr>
                <w:rFonts w:ascii="Arial" w:eastAsia="MS Mincho" w:hAnsi="Arial" w:cs="Arial"/>
                <w:b/>
                <w:bCs/>
                <w:color w:val="000000" w:themeColor="text1"/>
                <w:sz w:val="20"/>
                <w:szCs w:val="20"/>
              </w:rPr>
              <w:t>PMP</w:t>
            </w:r>
          </w:p>
        </w:tc>
        <w:tc>
          <w:tcPr>
            <w:tcW w:w="236" w:type="dxa"/>
            <w:vMerge/>
          </w:tcPr>
          <w:p w14:paraId="242466F4" w14:textId="77777777" w:rsidR="001C421A" w:rsidRPr="00581189" w:rsidRDefault="001C421A" w:rsidP="00AF52D4">
            <w:pPr>
              <w:pStyle w:val="Default"/>
              <w:rPr>
                <w:rFonts w:ascii="Arial" w:eastAsia="MS Mincho" w:hAnsi="Arial" w:cs="Arial"/>
                <w:b/>
                <w:bCs/>
                <w:color w:val="000000" w:themeColor="text1"/>
                <w:sz w:val="20"/>
                <w:szCs w:val="20"/>
              </w:rPr>
            </w:pPr>
          </w:p>
        </w:tc>
        <w:tc>
          <w:tcPr>
            <w:tcW w:w="581" w:type="dxa"/>
            <w:vMerge/>
          </w:tcPr>
          <w:p w14:paraId="238E703D" w14:textId="77777777" w:rsidR="001C421A" w:rsidRPr="00581189" w:rsidRDefault="001C421A" w:rsidP="00AF52D4">
            <w:pPr>
              <w:pStyle w:val="Default"/>
              <w:rPr>
                <w:rFonts w:ascii="Arial" w:eastAsia="MS Mincho" w:hAnsi="Arial" w:cs="Arial"/>
                <w:b/>
                <w:bCs/>
                <w:color w:val="000000" w:themeColor="text1"/>
                <w:sz w:val="20"/>
                <w:szCs w:val="20"/>
              </w:rPr>
            </w:pPr>
          </w:p>
        </w:tc>
      </w:tr>
    </w:tbl>
    <w:p w14:paraId="58277479" w14:textId="77777777" w:rsidR="001C421A" w:rsidRPr="0094422E" w:rsidRDefault="001C421A" w:rsidP="001C421A">
      <w:pPr>
        <w:pStyle w:val="Default"/>
        <w:rPr>
          <w:rFonts w:ascii="Arial" w:hAnsi="Arial" w:cs="Arial"/>
          <w:color w:val="808080" w:themeColor="background1" w:themeShade="80"/>
          <w:sz w:val="10"/>
          <w:szCs w:val="10"/>
        </w:rPr>
      </w:pPr>
    </w:p>
    <w:p w14:paraId="7CAC37B2" w14:textId="77777777" w:rsidR="001C421A" w:rsidRPr="00581189" w:rsidRDefault="001C421A" w:rsidP="001C421A">
      <w:pPr>
        <w:pStyle w:val="Default"/>
        <w:rPr>
          <w:rFonts w:ascii="Arial" w:eastAsia="Arial" w:hAnsi="Arial" w:cs="Arial"/>
          <w:bCs/>
          <w:color w:val="000000" w:themeColor="text1"/>
          <w:sz w:val="20"/>
          <w:szCs w:val="20"/>
          <w:lang w:eastAsia="en-US"/>
        </w:rPr>
      </w:pPr>
      <w:r w:rsidRPr="00581189">
        <w:rPr>
          <w:rFonts w:ascii="Arial" w:eastAsia="Arial" w:hAnsi="Arial" w:cs="Arial"/>
          <w:bCs/>
          <w:color w:val="000000" w:themeColor="text1"/>
          <w:sz w:val="20"/>
          <w:szCs w:val="20"/>
          <w:lang w:eastAsia="en-US"/>
        </w:rPr>
        <w:t xml:space="preserve">Dónde: </w:t>
      </w:r>
    </w:p>
    <w:p w14:paraId="75E19D86" w14:textId="77777777" w:rsidR="001C421A" w:rsidRPr="00581189" w:rsidRDefault="001C421A" w:rsidP="001C421A">
      <w:pPr>
        <w:pStyle w:val="Default"/>
        <w:rPr>
          <w:rFonts w:ascii="Arial" w:eastAsia="Arial" w:hAnsi="Arial" w:cs="Arial"/>
          <w:bCs/>
          <w:color w:val="000000" w:themeColor="text1"/>
          <w:sz w:val="20"/>
          <w:szCs w:val="20"/>
          <w:lang w:eastAsia="en-US"/>
        </w:rPr>
      </w:pPr>
      <w:r w:rsidRPr="00581189">
        <w:rPr>
          <w:rFonts w:ascii="Arial" w:eastAsia="Arial" w:hAnsi="Arial" w:cs="Arial"/>
          <w:bCs/>
          <w:color w:val="000000" w:themeColor="text1"/>
          <w:sz w:val="20"/>
          <w:szCs w:val="20"/>
          <w:lang w:eastAsia="en-US"/>
        </w:rPr>
        <w:t>PPE = Puntaje propuesta a evaluar</w:t>
      </w:r>
    </w:p>
    <w:p w14:paraId="6B65133D" w14:textId="77777777" w:rsidR="001C421A" w:rsidRPr="00581189" w:rsidRDefault="001C421A" w:rsidP="001C421A">
      <w:pPr>
        <w:pStyle w:val="Default"/>
        <w:rPr>
          <w:rFonts w:ascii="Arial" w:eastAsia="Arial" w:hAnsi="Arial" w:cs="Arial"/>
          <w:bCs/>
          <w:color w:val="000000" w:themeColor="text1"/>
          <w:sz w:val="20"/>
          <w:szCs w:val="20"/>
          <w:lang w:eastAsia="en-US"/>
        </w:rPr>
      </w:pPr>
      <w:r w:rsidRPr="00581189">
        <w:rPr>
          <w:rFonts w:ascii="Arial" w:eastAsia="Arial" w:hAnsi="Arial" w:cs="Arial"/>
          <w:bCs/>
          <w:color w:val="000000" w:themeColor="text1"/>
          <w:sz w:val="20"/>
          <w:szCs w:val="20"/>
          <w:lang w:eastAsia="en-US"/>
        </w:rPr>
        <w:t xml:space="preserve">PDE = Porcentaje de descuento oferta a evaluar </w:t>
      </w:r>
    </w:p>
    <w:p w14:paraId="1FA00B37" w14:textId="77777777" w:rsidR="001C421A" w:rsidRPr="00682E4B" w:rsidRDefault="001C421A" w:rsidP="001C421A">
      <w:pPr>
        <w:pStyle w:val="Default"/>
        <w:jc w:val="both"/>
        <w:rPr>
          <w:rFonts w:ascii="Arial" w:eastAsia="Arial" w:hAnsi="Arial" w:cs="Arial"/>
          <w:bCs/>
          <w:color w:val="000000" w:themeColor="text1"/>
          <w:sz w:val="20"/>
          <w:szCs w:val="20"/>
          <w:lang w:eastAsia="en-US"/>
        </w:rPr>
      </w:pPr>
      <w:r w:rsidRPr="00682E4B">
        <w:rPr>
          <w:rFonts w:ascii="Arial" w:eastAsia="Arial" w:hAnsi="Arial" w:cs="Arial"/>
          <w:bCs/>
          <w:color w:val="000000" w:themeColor="text1"/>
          <w:sz w:val="20"/>
          <w:szCs w:val="20"/>
          <w:lang w:eastAsia="en-US"/>
        </w:rPr>
        <w:t xml:space="preserve">PMP = Porcentaje mejor propuesta (propuesta más cercana por encima o por debajo del promedio aritmético con porcentaje de descuento histórico – 2024. </w:t>
      </w:r>
    </w:p>
    <w:p w14:paraId="59DB00CA" w14:textId="77777777" w:rsidR="001C421A" w:rsidRPr="00682E4B" w:rsidRDefault="001C421A" w:rsidP="001C421A">
      <w:pPr>
        <w:pStyle w:val="Default"/>
        <w:jc w:val="both"/>
        <w:rPr>
          <w:rFonts w:ascii="Arial" w:eastAsia="Arial" w:hAnsi="Arial" w:cs="Arial"/>
          <w:bCs/>
          <w:color w:val="000000" w:themeColor="text1"/>
          <w:sz w:val="10"/>
          <w:szCs w:val="10"/>
          <w:lang w:eastAsia="en-US"/>
        </w:rPr>
      </w:pPr>
    </w:p>
    <w:p w14:paraId="41BA2DFC" w14:textId="77777777" w:rsidR="001C421A" w:rsidRPr="00682E4B" w:rsidRDefault="001C421A" w:rsidP="001C421A">
      <w:pPr>
        <w:pStyle w:val="Default"/>
        <w:jc w:val="both"/>
        <w:rPr>
          <w:rFonts w:ascii="Arial" w:eastAsia="Arial" w:hAnsi="Arial" w:cs="Arial"/>
          <w:bCs/>
          <w:color w:val="000000" w:themeColor="text1"/>
          <w:sz w:val="20"/>
          <w:szCs w:val="20"/>
          <w:lang w:eastAsia="en-US"/>
        </w:rPr>
      </w:pPr>
      <w:r w:rsidRPr="00682E4B">
        <w:rPr>
          <w:rFonts w:ascii="Arial" w:eastAsia="Arial" w:hAnsi="Arial" w:cs="Arial"/>
          <w:bCs/>
          <w:color w:val="000000" w:themeColor="text1"/>
          <w:sz w:val="20"/>
          <w:szCs w:val="20"/>
          <w:lang w:eastAsia="en-US"/>
        </w:rPr>
        <w:t>Porcentajes de descuento histórico 2024.</w:t>
      </w:r>
    </w:p>
    <w:p w14:paraId="1E82E5E7" w14:textId="77777777" w:rsidR="001C421A" w:rsidRPr="0094422E" w:rsidRDefault="001C421A" w:rsidP="001C421A">
      <w:pPr>
        <w:pStyle w:val="Default"/>
        <w:jc w:val="both"/>
        <w:rPr>
          <w:rFonts w:ascii="Arial" w:hAnsi="Arial" w:cs="Arial"/>
          <w:color w:val="EE0000"/>
          <w:sz w:val="10"/>
          <w:szCs w:val="10"/>
        </w:rPr>
      </w:pPr>
    </w:p>
    <w:tbl>
      <w:tblPr>
        <w:tblStyle w:val="Tablaconcuadrcula"/>
        <w:tblW w:w="0" w:type="auto"/>
        <w:tblLook w:val="04A0" w:firstRow="1" w:lastRow="0" w:firstColumn="1" w:lastColumn="0" w:noHBand="0" w:noVBand="1"/>
      </w:tblPr>
      <w:tblGrid>
        <w:gridCol w:w="4885"/>
      </w:tblGrid>
      <w:tr w:rsidR="001C421A" w:rsidRPr="00982D48" w14:paraId="78E917A8" w14:textId="77777777" w:rsidTr="00AF52D4">
        <w:tc>
          <w:tcPr>
            <w:tcW w:w="4885" w:type="dxa"/>
          </w:tcPr>
          <w:p w14:paraId="1EBAA217" w14:textId="77777777" w:rsidR="001C421A" w:rsidRPr="00682E4B" w:rsidRDefault="001C421A" w:rsidP="00AF52D4">
            <w:pPr>
              <w:pStyle w:val="Default"/>
              <w:jc w:val="center"/>
              <w:rPr>
                <w:rFonts w:ascii="Arial" w:hAnsi="Arial" w:cs="Arial"/>
                <w:color w:val="000000" w:themeColor="text1"/>
                <w:sz w:val="18"/>
                <w:szCs w:val="18"/>
              </w:rPr>
            </w:pPr>
            <w:r w:rsidRPr="00682E4B">
              <w:rPr>
                <w:rFonts w:ascii="Arial" w:hAnsi="Arial" w:cs="Arial"/>
                <w:color w:val="000000" w:themeColor="text1"/>
                <w:sz w:val="18"/>
                <w:szCs w:val="18"/>
              </w:rPr>
              <w:t>% de descuento histórico 202</w:t>
            </w:r>
            <w:r>
              <w:rPr>
                <w:rFonts w:ascii="Arial" w:hAnsi="Arial" w:cs="Arial"/>
                <w:color w:val="000000" w:themeColor="text1"/>
                <w:sz w:val="18"/>
                <w:szCs w:val="18"/>
              </w:rPr>
              <w:t>4</w:t>
            </w:r>
          </w:p>
        </w:tc>
      </w:tr>
      <w:tr w:rsidR="001C421A" w:rsidRPr="00982D48" w14:paraId="4E083558" w14:textId="77777777" w:rsidTr="00AF52D4">
        <w:tc>
          <w:tcPr>
            <w:tcW w:w="4885" w:type="dxa"/>
          </w:tcPr>
          <w:p w14:paraId="213D76ED" w14:textId="77777777" w:rsidR="001C421A" w:rsidRPr="00682E4B" w:rsidRDefault="001C421A" w:rsidP="00AF52D4">
            <w:pPr>
              <w:pStyle w:val="Default"/>
              <w:jc w:val="center"/>
              <w:rPr>
                <w:rFonts w:ascii="Arial" w:hAnsi="Arial" w:cs="Arial"/>
                <w:b/>
                <w:bCs/>
                <w:color w:val="000000" w:themeColor="text1"/>
                <w:sz w:val="18"/>
                <w:szCs w:val="18"/>
              </w:rPr>
            </w:pPr>
            <w:r w:rsidRPr="00682E4B">
              <w:rPr>
                <w:rFonts w:ascii="Arial" w:hAnsi="Arial" w:cs="Arial"/>
                <w:b/>
                <w:bCs/>
                <w:color w:val="000000" w:themeColor="text1"/>
                <w:sz w:val="18"/>
                <w:szCs w:val="18"/>
              </w:rPr>
              <w:t xml:space="preserve">3,25 % </w:t>
            </w:r>
          </w:p>
        </w:tc>
      </w:tr>
    </w:tbl>
    <w:p w14:paraId="2BF3433E" w14:textId="77777777" w:rsidR="001C421A" w:rsidRPr="00F04189" w:rsidRDefault="001C421A" w:rsidP="001C421A">
      <w:pPr>
        <w:pStyle w:val="Default"/>
        <w:jc w:val="both"/>
        <w:rPr>
          <w:rFonts w:ascii="Arial" w:hAnsi="Arial" w:cs="Arial"/>
          <w:color w:val="000000" w:themeColor="text1"/>
          <w:sz w:val="20"/>
          <w:szCs w:val="20"/>
        </w:rPr>
      </w:pPr>
    </w:p>
    <w:p w14:paraId="2E6765EF" w14:textId="77777777" w:rsidR="001C421A" w:rsidRPr="00F04189" w:rsidRDefault="001C421A" w:rsidP="001C421A">
      <w:pPr>
        <w:pStyle w:val="Default"/>
        <w:ind w:left="426" w:hanging="426"/>
        <w:jc w:val="both"/>
        <w:rPr>
          <w:rFonts w:ascii="Arial" w:hAnsi="Arial" w:cs="Arial"/>
          <w:b/>
          <w:bCs/>
          <w:color w:val="000000" w:themeColor="text1"/>
          <w:sz w:val="20"/>
          <w:szCs w:val="20"/>
        </w:rPr>
      </w:pPr>
      <w:r w:rsidRPr="00F04189">
        <w:rPr>
          <w:rFonts w:ascii="Arial" w:hAnsi="Arial" w:cs="Arial"/>
          <w:b/>
          <w:bCs/>
          <w:color w:val="000000" w:themeColor="text1"/>
          <w:sz w:val="20"/>
          <w:szCs w:val="20"/>
        </w:rPr>
        <w:t xml:space="preserve">2.2 FÓRMULA No. 2 PORCENTAJE DE DESCUENTO MÁS CERCANO POR ENCIMA O POR DEBAJO DEL PROMEDIO ARITMÉTICO SIN PORCENTAJE DE DESCUENTO DEL HISTÓRICO - 2024. </w:t>
      </w:r>
    </w:p>
    <w:p w14:paraId="4FBE5572" w14:textId="77777777" w:rsidR="001C421A" w:rsidRPr="007105B8" w:rsidRDefault="001C421A" w:rsidP="001C421A">
      <w:pPr>
        <w:pStyle w:val="Default"/>
        <w:rPr>
          <w:rFonts w:ascii="Arial" w:hAnsi="Arial" w:cs="Arial"/>
          <w:b/>
          <w:bCs/>
          <w:color w:val="808080" w:themeColor="background1" w:themeShade="80"/>
          <w:sz w:val="14"/>
          <w:szCs w:val="14"/>
        </w:rPr>
      </w:pPr>
    </w:p>
    <w:p w14:paraId="53E0C52A" w14:textId="77777777" w:rsidR="001C421A" w:rsidRPr="00361339" w:rsidRDefault="001C421A" w:rsidP="001C421A">
      <w:pPr>
        <w:pStyle w:val="Default"/>
        <w:rPr>
          <w:rFonts w:ascii="Arial" w:hAnsi="Arial" w:cs="Arial"/>
          <w:color w:val="A6A6A6" w:themeColor="background1" w:themeShade="A6"/>
          <w:sz w:val="18"/>
          <w:szCs w:val="18"/>
        </w:rPr>
      </w:pPr>
      <w:r w:rsidRPr="006F4C0E">
        <w:rPr>
          <w:rFonts w:ascii="Arial" w:hAnsi="Arial" w:cs="Arial"/>
          <w:noProof/>
          <w:color w:val="A6A6A6" w:themeColor="background1" w:themeShade="A6"/>
          <w:sz w:val="18"/>
          <w:szCs w:val="18"/>
          <w:lang w:eastAsia="es-CO"/>
        </w:rPr>
        <w:drawing>
          <wp:inline distT="0" distB="0" distL="0" distR="0" wp14:anchorId="034D5FE6" wp14:editId="4A649EAB">
            <wp:extent cx="2105025" cy="329565"/>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05025" cy="329565"/>
                    </a:xfrm>
                    <a:prstGeom prst="rect">
                      <a:avLst/>
                    </a:prstGeom>
                    <a:noFill/>
                    <a:ln>
                      <a:noFill/>
                    </a:ln>
                  </pic:spPr>
                </pic:pic>
              </a:graphicData>
            </a:graphic>
          </wp:inline>
        </w:drawing>
      </w:r>
    </w:p>
    <w:p w14:paraId="70F8B26C" w14:textId="77777777" w:rsidR="001C421A" w:rsidRPr="00361339" w:rsidRDefault="001C421A" w:rsidP="001C421A">
      <w:pPr>
        <w:pStyle w:val="Default"/>
        <w:rPr>
          <w:rFonts w:ascii="Arial" w:hAnsi="Arial" w:cs="Arial"/>
          <w:color w:val="000000" w:themeColor="text1"/>
          <w:sz w:val="20"/>
          <w:szCs w:val="20"/>
        </w:rPr>
      </w:pPr>
      <w:r w:rsidRPr="00361339">
        <w:rPr>
          <w:rFonts w:ascii="Arial" w:hAnsi="Arial" w:cs="Arial"/>
          <w:color w:val="000000" w:themeColor="text1"/>
          <w:sz w:val="20"/>
          <w:szCs w:val="20"/>
        </w:rPr>
        <w:t>PP = P</w:t>
      </w:r>
      <w:r>
        <w:rPr>
          <w:rFonts w:ascii="Arial" w:hAnsi="Arial" w:cs="Arial"/>
          <w:color w:val="000000" w:themeColor="text1"/>
          <w:sz w:val="20"/>
          <w:szCs w:val="20"/>
        </w:rPr>
        <w:t>orcentaje</w:t>
      </w:r>
      <w:r w:rsidRPr="00361339">
        <w:rPr>
          <w:rFonts w:ascii="Arial" w:hAnsi="Arial" w:cs="Arial"/>
          <w:color w:val="000000" w:themeColor="text1"/>
          <w:sz w:val="20"/>
          <w:szCs w:val="20"/>
        </w:rPr>
        <w:t xml:space="preserve"> promedio </w:t>
      </w:r>
    </w:p>
    <w:p w14:paraId="0FE1D518" w14:textId="77777777" w:rsidR="001C421A" w:rsidRPr="00361339" w:rsidRDefault="001C421A" w:rsidP="001C421A">
      <w:pPr>
        <w:pStyle w:val="Default"/>
        <w:rPr>
          <w:rFonts w:ascii="Arial" w:hAnsi="Arial" w:cs="Arial"/>
          <w:color w:val="000000" w:themeColor="text1"/>
          <w:sz w:val="20"/>
          <w:szCs w:val="20"/>
        </w:rPr>
      </w:pPr>
      <w:r w:rsidRPr="00361339">
        <w:rPr>
          <w:rFonts w:ascii="Arial" w:hAnsi="Arial" w:cs="Arial"/>
          <w:color w:val="000000" w:themeColor="text1"/>
          <w:sz w:val="20"/>
          <w:szCs w:val="20"/>
        </w:rPr>
        <w:t xml:space="preserve">P1, P2, </w:t>
      </w:r>
      <w:proofErr w:type="spellStart"/>
      <w:r w:rsidRPr="00361339">
        <w:rPr>
          <w:rFonts w:ascii="Arial" w:hAnsi="Arial" w:cs="Arial"/>
          <w:color w:val="000000" w:themeColor="text1"/>
          <w:sz w:val="20"/>
          <w:szCs w:val="20"/>
        </w:rPr>
        <w:t>Pn</w:t>
      </w:r>
      <w:proofErr w:type="spellEnd"/>
      <w:r w:rsidRPr="00361339">
        <w:rPr>
          <w:rFonts w:ascii="Arial" w:hAnsi="Arial" w:cs="Arial"/>
          <w:color w:val="000000" w:themeColor="text1"/>
          <w:sz w:val="20"/>
          <w:szCs w:val="20"/>
        </w:rPr>
        <w:t xml:space="preserve"> = Porcentaje Oferta a Evaluar </w:t>
      </w:r>
    </w:p>
    <w:p w14:paraId="65B8B6EF" w14:textId="77777777" w:rsidR="001C421A" w:rsidRDefault="001C421A" w:rsidP="001C421A">
      <w:pPr>
        <w:pStyle w:val="Default"/>
        <w:rPr>
          <w:rFonts w:ascii="Arial" w:hAnsi="Arial" w:cs="Arial"/>
          <w:color w:val="000000" w:themeColor="text1"/>
          <w:sz w:val="20"/>
          <w:szCs w:val="20"/>
        </w:rPr>
      </w:pPr>
      <w:r w:rsidRPr="00361339">
        <w:rPr>
          <w:rFonts w:ascii="Arial" w:hAnsi="Arial" w:cs="Arial"/>
          <w:color w:val="000000" w:themeColor="text1"/>
          <w:sz w:val="20"/>
          <w:szCs w:val="20"/>
        </w:rPr>
        <w:t xml:space="preserve">N = Número de propuestas hábiles </w:t>
      </w:r>
    </w:p>
    <w:p w14:paraId="7A4ED805" w14:textId="77777777" w:rsidR="001C421A" w:rsidRDefault="001C421A" w:rsidP="001C421A">
      <w:pPr>
        <w:pStyle w:val="Default"/>
        <w:rPr>
          <w:rFonts w:ascii="Arial" w:hAnsi="Arial" w:cs="Arial"/>
          <w:color w:val="000000" w:themeColor="text1"/>
          <w:sz w:val="20"/>
          <w:szCs w:val="20"/>
        </w:rPr>
      </w:pPr>
      <w:r>
        <w:rPr>
          <w:rFonts w:ascii="Arial" w:hAnsi="Arial" w:cs="Arial"/>
          <w:color w:val="000000" w:themeColor="text1"/>
          <w:sz w:val="20"/>
          <w:szCs w:val="20"/>
        </w:rPr>
        <w:t>A las demás se les aplicara la siguiente formula:</w:t>
      </w:r>
    </w:p>
    <w:p w14:paraId="3DC238EB" w14:textId="77777777" w:rsidR="001C421A" w:rsidRDefault="001C421A" w:rsidP="001C421A">
      <w:pPr>
        <w:pStyle w:val="Default"/>
        <w:rPr>
          <w:rFonts w:ascii="Arial" w:hAnsi="Arial" w:cs="Arial"/>
          <w:color w:val="000000" w:themeColor="text1"/>
          <w:sz w:val="20"/>
          <w:szCs w:val="20"/>
        </w:rPr>
      </w:pPr>
    </w:p>
    <w:p w14:paraId="5F0E6802" w14:textId="77777777" w:rsidR="001C421A" w:rsidRPr="00361339" w:rsidRDefault="001C421A" w:rsidP="001C421A">
      <w:pPr>
        <w:pStyle w:val="Default"/>
        <w:rPr>
          <w:rFonts w:ascii="Arial" w:hAnsi="Arial" w:cs="Arial"/>
          <w:color w:val="000000" w:themeColor="text1"/>
          <w:sz w:val="20"/>
          <w:szCs w:val="20"/>
        </w:rPr>
      </w:pPr>
      <w:r>
        <w:rPr>
          <w:rFonts w:ascii="Arial" w:hAnsi="Arial" w:cs="Arial"/>
          <w:color w:val="000000" w:themeColor="text1"/>
          <w:sz w:val="20"/>
          <w:szCs w:val="20"/>
        </w:rPr>
        <w:t>Se le asignarán 40 puntos a la propuesta que se encuentre más cerca por encima o por debajo del promedio, las demás propuestas serán evaluadas conforme a la siguiente formula:</w:t>
      </w:r>
    </w:p>
    <w:p w14:paraId="46B9105C" w14:textId="77777777" w:rsidR="001C421A" w:rsidRPr="00704324" w:rsidRDefault="001C421A" w:rsidP="001C421A">
      <w:pPr>
        <w:pStyle w:val="Default"/>
        <w:rPr>
          <w:rFonts w:ascii="Arial" w:hAnsi="Arial" w:cs="Arial"/>
          <w:color w:val="A6A6A6" w:themeColor="background1" w:themeShade="A6"/>
          <w:sz w:val="20"/>
          <w:szCs w:val="20"/>
        </w:rPr>
      </w:pPr>
    </w:p>
    <w:p w14:paraId="44B56806" w14:textId="77777777" w:rsidR="001C421A" w:rsidRPr="00361339" w:rsidRDefault="001C421A" w:rsidP="001C421A">
      <w:pPr>
        <w:pStyle w:val="Default"/>
        <w:rPr>
          <w:rFonts w:ascii="Arial" w:hAnsi="Arial" w:cs="Arial"/>
          <w:b/>
          <w:bCs/>
          <w:color w:val="000000" w:themeColor="text1"/>
          <w:sz w:val="20"/>
          <w:szCs w:val="20"/>
        </w:rPr>
      </w:pPr>
      <w:r w:rsidRPr="00361339">
        <w:rPr>
          <w:rFonts w:ascii="Arial" w:hAnsi="Arial" w:cs="Arial"/>
          <w:b/>
          <w:bCs/>
          <w:color w:val="000000" w:themeColor="text1"/>
          <w:sz w:val="20"/>
          <w:szCs w:val="20"/>
        </w:rPr>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333"/>
        <w:gridCol w:w="675"/>
        <w:gridCol w:w="412"/>
        <w:gridCol w:w="581"/>
      </w:tblGrid>
      <w:tr w:rsidR="001C421A" w:rsidRPr="00361339" w14:paraId="66A22402" w14:textId="77777777" w:rsidTr="00AF52D4">
        <w:tc>
          <w:tcPr>
            <w:tcW w:w="801" w:type="dxa"/>
            <w:vMerge w:val="restart"/>
            <w:vAlign w:val="center"/>
          </w:tcPr>
          <w:p w14:paraId="7E647668" w14:textId="77777777" w:rsidR="001C421A" w:rsidRPr="00361339" w:rsidRDefault="001C421A" w:rsidP="00AF52D4">
            <w:pPr>
              <w:pStyle w:val="Default"/>
              <w:jc w:val="center"/>
              <w:rPr>
                <w:rFonts w:ascii="Arial" w:eastAsia="MS Mincho" w:hAnsi="Arial" w:cs="Arial"/>
                <w:b/>
                <w:bCs/>
                <w:color w:val="000000" w:themeColor="text1"/>
                <w:sz w:val="20"/>
                <w:szCs w:val="20"/>
              </w:rPr>
            </w:pPr>
            <w:r w:rsidRPr="00361339">
              <w:rPr>
                <w:rFonts w:ascii="Arial" w:eastAsia="MS Mincho" w:hAnsi="Arial" w:cs="Arial"/>
                <w:b/>
                <w:bCs/>
                <w:color w:val="000000" w:themeColor="text1"/>
                <w:sz w:val="20"/>
                <w:szCs w:val="20"/>
              </w:rPr>
              <w:t>PPE</w:t>
            </w:r>
          </w:p>
        </w:tc>
        <w:tc>
          <w:tcPr>
            <w:tcW w:w="333" w:type="dxa"/>
          </w:tcPr>
          <w:p w14:paraId="6F1F77E1" w14:textId="77777777" w:rsidR="001C421A" w:rsidRPr="00361339" w:rsidRDefault="001C421A" w:rsidP="00AF52D4">
            <w:pPr>
              <w:pStyle w:val="Default"/>
              <w:jc w:val="center"/>
              <w:rPr>
                <w:rFonts w:ascii="Arial" w:eastAsia="MS Mincho" w:hAnsi="Arial" w:cs="Arial"/>
                <w:b/>
                <w:bCs/>
                <w:color w:val="000000" w:themeColor="text1"/>
                <w:sz w:val="20"/>
                <w:szCs w:val="20"/>
              </w:rPr>
            </w:pPr>
          </w:p>
        </w:tc>
        <w:tc>
          <w:tcPr>
            <w:tcW w:w="333" w:type="dxa"/>
            <w:vMerge w:val="restart"/>
            <w:vAlign w:val="center"/>
          </w:tcPr>
          <w:p w14:paraId="2546D592" w14:textId="77777777" w:rsidR="001C421A" w:rsidRPr="00361339" w:rsidRDefault="001C421A" w:rsidP="00AF52D4">
            <w:pPr>
              <w:pStyle w:val="Default"/>
              <w:jc w:val="center"/>
              <w:rPr>
                <w:rFonts w:ascii="Arial" w:eastAsia="MS Mincho" w:hAnsi="Arial" w:cs="Arial"/>
                <w:b/>
                <w:bCs/>
                <w:color w:val="000000" w:themeColor="text1"/>
                <w:sz w:val="20"/>
                <w:szCs w:val="20"/>
              </w:rPr>
            </w:pPr>
            <w:r w:rsidRPr="00361339">
              <w:rPr>
                <w:rFonts w:ascii="Arial" w:eastAsia="MS Mincho" w:hAnsi="Arial" w:cs="Arial"/>
                <w:b/>
                <w:bCs/>
                <w:color w:val="000000" w:themeColor="text1"/>
                <w:sz w:val="20"/>
                <w:szCs w:val="20"/>
              </w:rPr>
              <w:t>=</w:t>
            </w:r>
          </w:p>
        </w:tc>
        <w:tc>
          <w:tcPr>
            <w:tcW w:w="675" w:type="dxa"/>
            <w:tcBorders>
              <w:bottom w:val="single" w:sz="4" w:space="0" w:color="auto"/>
            </w:tcBorders>
            <w:vAlign w:val="center"/>
          </w:tcPr>
          <w:p w14:paraId="297C0BFF" w14:textId="77777777" w:rsidR="001C421A" w:rsidRPr="00361339" w:rsidRDefault="001C421A" w:rsidP="00AF52D4">
            <w:pPr>
              <w:pStyle w:val="Default"/>
              <w:jc w:val="center"/>
              <w:rPr>
                <w:rFonts w:ascii="Arial" w:eastAsia="MS Mincho" w:hAnsi="Arial" w:cs="Arial"/>
                <w:b/>
                <w:bCs/>
                <w:color w:val="000000" w:themeColor="text1"/>
                <w:sz w:val="20"/>
                <w:szCs w:val="20"/>
              </w:rPr>
            </w:pPr>
            <w:r w:rsidRPr="00361339">
              <w:rPr>
                <w:rFonts w:ascii="Arial" w:eastAsia="MS Mincho" w:hAnsi="Arial" w:cs="Arial"/>
                <w:b/>
                <w:bCs/>
                <w:color w:val="000000" w:themeColor="text1"/>
                <w:sz w:val="20"/>
                <w:szCs w:val="20"/>
              </w:rPr>
              <w:t>PMP</w:t>
            </w:r>
          </w:p>
        </w:tc>
        <w:tc>
          <w:tcPr>
            <w:tcW w:w="412" w:type="dxa"/>
            <w:vMerge w:val="restart"/>
            <w:vAlign w:val="center"/>
          </w:tcPr>
          <w:p w14:paraId="16E4F3D4" w14:textId="77777777" w:rsidR="001C421A" w:rsidRPr="00361339" w:rsidRDefault="001C421A" w:rsidP="00AF52D4">
            <w:pPr>
              <w:pStyle w:val="Default"/>
              <w:jc w:val="center"/>
              <w:rPr>
                <w:rFonts w:ascii="Arial" w:eastAsia="MS Mincho" w:hAnsi="Arial" w:cs="Arial"/>
                <w:b/>
                <w:bCs/>
                <w:color w:val="000000" w:themeColor="text1"/>
                <w:sz w:val="20"/>
                <w:szCs w:val="20"/>
              </w:rPr>
            </w:pPr>
            <w:r w:rsidRPr="00361339">
              <w:rPr>
                <w:rFonts w:ascii="Arial" w:eastAsia="MS Mincho" w:hAnsi="Arial" w:cs="Arial"/>
                <w:b/>
                <w:bCs/>
                <w:color w:val="000000" w:themeColor="text1"/>
                <w:sz w:val="20"/>
                <w:szCs w:val="20"/>
              </w:rPr>
              <w:t>*</w:t>
            </w:r>
          </w:p>
        </w:tc>
        <w:tc>
          <w:tcPr>
            <w:tcW w:w="581" w:type="dxa"/>
            <w:vMerge w:val="restart"/>
            <w:vAlign w:val="center"/>
          </w:tcPr>
          <w:p w14:paraId="686ADCB6" w14:textId="77777777" w:rsidR="001C421A" w:rsidRPr="00361339" w:rsidRDefault="001C421A" w:rsidP="00AF52D4">
            <w:pPr>
              <w:pStyle w:val="Default"/>
              <w:jc w:val="center"/>
              <w:rPr>
                <w:rFonts w:ascii="Arial" w:eastAsia="MS Mincho" w:hAnsi="Arial" w:cs="Arial"/>
                <w:b/>
                <w:bCs/>
                <w:color w:val="000000" w:themeColor="text1"/>
                <w:sz w:val="20"/>
                <w:szCs w:val="20"/>
              </w:rPr>
            </w:pPr>
            <w:r w:rsidRPr="00361339">
              <w:rPr>
                <w:rFonts w:ascii="Arial" w:eastAsia="MS Mincho" w:hAnsi="Arial" w:cs="Arial"/>
                <w:b/>
                <w:bCs/>
                <w:color w:val="000000" w:themeColor="text1"/>
                <w:sz w:val="20"/>
                <w:szCs w:val="20"/>
              </w:rPr>
              <w:t>40</w:t>
            </w:r>
          </w:p>
        </w:tc>
      </w:tr>
      <w:tr w:rsidR="001C421A" w:rsidRPr="00361339" w14:paraId="2A55468F" w14:textId="77777777" w:rsidTr="00AF52D4">
        <w:tc>
          <w:tcPr>
            <w:tcW w:w="801" w:type="dxa"/>
            <w:vMerge/>
          </w:tcPr>
          <w:p w14:paraId="754C3E29" w14:textId="77777777" w:rsidR="001C421A" w:rsidRPr="00361339" w:rsidRDefault="001C421A" w:rsidP="00AF52D4">
            <w:pPr>
              <w:pStyle w:val="Default"/>
              <w:rPr>
                <w:rFonts w:ascii="Arial" w:eastAsia="MS Mincho" w:hAnsi="Arial" w:cs="Arial"/>
                <w:b/>
                <w:bCs/>
                <w:color w:val="000000" w:themeColor="text1"/>
                <w:sz w:val="18"/>
                <w:szCs w:val="18"/>
              </w:rPr>
            </w:pPr>
          </w:p>
        </w:tc>
        <w:tc>
          <w:tcPr>
            <w:tcW w:w="333" w:type="dxa"/>
          </w:tcPr>
          <w:p w14:paraId="08F99825" w14:textId="77777777" w:rsidR="001C421A" w:rsidRPr="00361339" w:rsidRDefault="001C421A" w:rsidP="00AF52D4">
            <w:pPr>
              <w:pStyle w:val="Default"/>
              <w:rPr>
                <w:rFonts w:ascii="Arial" w:eastAsia="MS Mincho" w:hAnsi="Arial" w:cs="Arial"/>
                <w:b/>
                <w:bCs/>
                <w:color w:val="000000" w:themeColor="text1"/>
                <w:sz w:val="18"/>
                <w:szCs w:val="18"/>
              </w:rPr>
            </w:pPr>
          </w:p>
        </w:tc>
        <w:tc>
          <w:tcPr>
            <w:tcW w:w="333" w:type="dxa"/>
            <w:vMerge/>
          </w:tcPr>
          <w:p w14:paraId="6A4E709F" w14:textId="77777777" w:rsidR="001C421A" w:rsidRPr="00361339" w:rsidRDefault="001C421A" w:rsidP="00AF52D4">
            <w:pPr>
              <w:pStyle w:val="Default"/>
              <w:rPr>
                <w:rFonts w:ascii="Arial" w:eastAsia="MS Mincho" w:hAnsi="Arial" w:cs="Arial"/>
                <w:b/>
                <w:bCs/>
                <w:color w:val="000000" w:themeColor="text1"/>
                <w:sz w:val="18"/>
                <w:szCs w:val="18"/>
              </w:rPr>
            </w:pPr>
          </w:p>
        </w:tc>
        <w:tc>
          <w:tcPr>
            <w:tcW w:w="675" w:type="dxa"/>
            <w:tcBorders>
              <w:top w:val="single" w:sz="4" w:space="0" w:color="auto"/>
            </w:tcBorders>
            <w:vAlign w:val="center"/>
          </w:tcPr>
          <w:p w14:paraId="5E4371E8" w14:textId="77777777" w:rsidR="001C421A" w:rsidRPr="00361339" w:rsidRDefault="001C421A" w:rsidP="00AF52D4">
            <w:pPr>
              <w:pStyle w:val="Default"/>
              <w:jc w:val="center"/>
              <w:rPr>
                <w:rFonts w:ascii="Arial" w:eastAsia="MS Mincho" w:hAnsi="Arial" w:cs="Arial"/>
                <w:b/>
                <w:bCs/>
                <w:color w:val="000000" w:themeColor="text1"/>
                <w:sz w:val="18"/>
                <w:szCs w:val="18"/>
              </w:rPr>
            </w:pPr>
            <w:r w:rsidRPr="00361339">
              <w:rPr>
                <w:rFonts w:ascii="Arial" w:eastAsia="MS Mincho" w:hAnsi="Arial" w:cs="Arial"/>
                <w:b/>
                <w:bCs/>
                <w:color w:val="000000" w:themeColor="text1"/>
                <w:sz w:val="18"/>
                <w:szCs w:val="18"/>
              </w:rPr>
              <w:t>PDE</w:t>
            </w:r>
          </w:p>
        </w:tc>
        <w:tc>
          <w:tcPr>
            <w:tcW w:w="412" w:type="dxa"/>
            <w:vMerge/>
          </w:tcPr>
          <w:p w14:paraId="5C75AB92" w14:textId="77777777" w:rsidR="001C421A" w:rsidRPr="00361339" w:rsidRDefault="001C421A" w:rsidP="00AF52D4">
            <w:pPr>
              <w:pStyle w:val="Default"/>
              <w:rPr>
                <w:rFonts w:ascii="Arial" w:eastAsia="MS Mincho" w:hAnsi="Arial" w:cs="Arial"/>
                <w:b/>
                <w:bCs/>
                <w:color w:val="000000" w:themeColor="text1"/>
                <w:sz w:val="18"/>
                <w:szCs w:val="18"/>
              </w:rPr>
            </w:pPr>
          </w:p>
        </w:tc>
        <w:tc>
          <w:tcPr>
            <w:tcW w:w="581" w:type="dxa"/>
            <w:vMerge/>
          </w:tcPr>
          <w:p w14:paraId="2943D529" w14:textId="77777777" w:rsidR="001C421A" w:rsidRPr="00361339" w:rsidRDefault="001C421A" w:rsidP="00AF52D4">
            <w:pPr>
              <w:pStyle w:val="Default"/>
              <w:rPr>
                <w:rFonts w:ascii="Arial" w:eastAsia="MS Mincho" w:hAnsi="Arial" w:cs="Arial"/>
                <w:b/>
                <w:bCs/>
                <w:color w:val="000000" w:themeColor="text1"/>
                <w:sz w:val="18"/>
                <w:szCs w:val="18"/>
              </w:rPr>
            </w:pPr>
          </w:p>
        </w:tc>
      </w:tr>
    </w:tbl>
    <w:p w14:paraId="2480AC6D" w14:textId="77777777" w:rsidR="001C421A" w:rsidRPr="00704324" w:rsidRDefault="001C421A" w:rsidP="001C421A">
      <w:pPr>
        <w:pStyle w:val="Default"/>
        <w:rPr>
          <w:rFonts w:ascii="Arial" w:hAnsi="Arial" w:cs="Arial"/>
          <w:b/>
          <w:bCs/>
          <w:color w:val="000000" w:themeColor="text1"/>
          <w:sz w:val="20"/>
          <w:szCs w:val="20"/>
        </w:rPr>
      </w:pPr>
    </w:p>
    <w:p w14:paraId="77638838" w14:textId="77777777" w:rsidR="001C421A" w:rsidRPr="00361339" w:rsidRDefault="001C421A" w:rsidP="001C421A">
      <w:pPr>
        <w:pStyle w:val="Default"/>
        <w:rPr>
          <w:rFonts w:ascii="Arial" w:hAnsi="Arial" w:cs="Arial"/>
          <w:b/>
          <w:bCs/>
          <w:color w:val="000000" w:themeColor="text1"/>
          <w:sz w:val="20"/>
          <w:szCs w:val="20"/>
        </w:rPr>
      </w:pPr>
      <w:r w:rsidRPr="00361339">
        <w:rPr>
          <w:rFonts w:ascii="Arial" w:hAnsi="Arial" w:cs="Arial"/>
          <w:b/>
          <w:bCs/>
          <w:color w:val="000000" w:themeColor="text1"/>
          <w:sz w:val="20"/>
          <w:szCs w:val="20"/>
        </w:rPr>
        <w:t xml:space="preserve">Propuestas por debajo del precio promedio: </w:t>
      </w:r>
    </w:p>
    <w:tbl>
      <w:tblPr>
        <w:tblW w:w="0" w:type="auto"/>
        <w:tblInd w:w="-113" w:type="dxa"/>
        <w:tblLook w:val="04A0" w:firstRow="1" w:lastRow="0" w:firstColumn="1" w:lastColumn="0" w:noHBand="0" w:noVBand="1"/>
      </w:tblPr>
      <w:tblGrid>
        <w:gridCol w:w="801"/>
        <w:gridCol w:w="333"/>
        <w:gridCol w:w="680"/>
        <w:gridCol w:w="294"/>
        <w:gridCol w:w="699"/>
      </w:tblGrid>
      <w:tr w:rsidR="001C421A" w:rsidRPr="00361339" w14:paraId="28F0FD97" w14:textId="77777777" w:rsidTr="00AF52D4">
        <w:tc>
          <w:tcPr>
            <w:tcW w:w="801" w:type="dxa"/>
            <w:vMerge w:val="restart"/>
            <w:vAlign w:val="center"/>
          </w:tcPr>
          <w:p w14:paraId="406DB625" w14:textId="77777777" w:rsidR="001C421A" w:rsidRPr="00361339" w:rsidRDefault="001C421A" w:rsidP="00AF52D4">
            <w:pPr>
              <w:pStyle w:val="Default"/>
              <w:jc w:val="center"/>
              <w:rPr>
                <w:rFonts w:ascii="Arial" w:eastAsia="MS Mincho" w:hAnsi="Arial" w:cs="Arial"/>
                <w:b/>
                <w:bCs/>
                <w:color w:val="000000" w:themeColor="text1"/>
                <w:sz w:val="20"/>
                <w:szCs w:val="20"/>
              </w:rPr>
            </w:pPr>
            <w:r w:rsidRPr="00361339">
              <w:rPr>
                <w:rFonts w:ascii="Arial" w:eastAsia="MS Mincho" w:hAnsi="Arial" w:cs="Arial"/>
                <w:b/>
                <w:bCs/>
                <w:color w:val="000000" w:themeColor="text1"/>
                <w:sz w:val="20"/>
                <w:szCs w:val="20"/>
              </w:rPr>
              <w:t>PPE</w:t>
            </w:r>
          </w:p>
        </w:tc>
        <w:tc>
          <w:tcPr>
            <w:tcW w:w="333" w:type="dxa"/>
            <w:vMerge w:val="restart"/>
            <w:vAlign w:val="center"/>
          </w:tcPr>
          <w:p w14:paraId="4BF16F33" w14:textId="77777777" w:rsidR="001C421A" w:rsidRPr="00361339" w:rsidRDefault="001C421A" w:rsidP="00AF52D4">
            <w:pPr>
              <w:pStyle w:val="Default"/>
              <w:jc w:val="center"/>
              <w:rPr>
                <w:rFonts w:ascii="Arial" w:eastAsia="MS Mincho" w:hAnsi="Arial" w:cs="Arial"/>
                <w:b/>
                <w:bCs/>
                <w:color w:val="000000" w:themeColor="text1"/>
                <w:sz w:val="20"/>
                <w:szCs w:val="20"/>
              </w:rPr>
            </w:pPr>
            <w:r w:rsidRPr="00361339">
              <w:rPr>
                <w:rFonts w:ascii="Arial" w:eastAsia="MS Mincho" w:hAnsi="Arial" w:cs="Arial"/>
                <w:b/>
                <w:bCs/>
                <w:color w:val="000000" w:themeColor="text1"/>
                <w:sz w:val="20"/>
                <w:szCs w:val="20"/>
              </w:rPr>
              <w:t>=</w:t>
            </w:r>
          </w:p>
        </w:tc>
        <w:tc>
          <w:tcPr>
            <w:tcW w:w="680" w:type="dxa"/>
            <w:tcBorders>
              <w:bottom w:val="single" w:sz="4" w:space="0" w:color="auto"/>
            </w:tcBorders>
            <w:vAlign w:val="center"/>
          </w:tcPr>
          <w:p w14:paraId="0843D57E" w14:textId="77777777" w:rsidR="001C421A" w:rsidRPr="00361339" w:rsidRDefault="001C421A" w:rsidP="00AF52D4">
            <w:pPr>
              <w:pStyle w:val="Default"/>
              <w:jc w:val="center"/>
              <w:rPr>
                <w:rFonts w:ascii="Arial" w:eastAsia="MS Mincho" w:hAnsi="Arial" w:cs="Arial"/>
                <w:b/>
                <w:bCs/>
                <w:color w:val="000000" w:themeColor="text1"/>
                <w:sz w:val="20"/>
                <w:szCs w:val="20"/>
              </w:rPr>
            </w:pPr>
            <w:r w:rsidRPr="00361339">
              <w:rPr>
                <w:rFonts w:ascii="Arial" w:eastAsia="MS Mincho" w:hAnsi="Arial" w:cs="Arial"/>
                <w:b/>
                <w:bCs/>
                <w:color w:val="000000" w:themeColor="text1"/>
                <w:sz w:val="20"/>
                <w:szCs w:val="20"/>
              </w:rPr>
              <w:t>PDE</w:t>
            </w:r>
          </w:p>
        </w:tc>
        <w:tc>
          <w:tcPr>
            <w:tcW w:w="294" w:type="dxa"/>
            <w:vMerge w:val="restart"/>
            <w:vAlign w:val="center"/>
          </w:tcPr>
          <w:p w14:paraId="2D61EDB5" w14:textId="77777777" w:rsidR="001C421A" w:rsidRPr="00361339" w:rsidRDefault="001C421A" w:rsidP="00AF52D4">
            <w:pPr>
              <w:pStyle w:val="Default"/>
              <w:jc w:val="center"/>
              <w:rPr>
                <w:rFonts w:ascii="Arial" w:eastAsia="MS Mincho" w:hAnsi="Arial" w:cs="Arial"/>
                <w:b/>
                <w:bCs/>
                <w:color w:val="000000" w:themeColor="text1"/>
                <w:sz w:val="20"/>
                <w:szCs w:val="20"/>
              </w:rPr>
            </w:pPr>
            <w:r w:rsidRPr="00361339">
              <w:rPr>
                <w:rFonts w:ascii="Arial" w:eastAsia="MS Mincho" w:hAnsi="Arial" w:cs="Arial"/>
                <w:b/>
                <w:bCs/>
                <w:color w:val="000000" w:themeColor="text1"/>
                <w:sz w:val="20"/>
                <w:szCs w:val="20"/>
              </w:rPr>
              <w:t>*</w:t>
            </w:r>
          </w:p>
        </w:tc>
        <w:tc>
          <w:tcPr>
            <w:tcW w:w="699" w:type="dxa"/>
            <w:vMerge w:val="restart"/>
            <w:vAlign w:val="center"/>
          </w:tcPr>
          <w:p w14:paraId="20E915AB" w14:textId="77777777" w:rsidR="001C421A" w:rsidRPr="00361339" w:rsidRDefault="001C421A" w:rsidP="00AF52D4">
            <w:pPr>
              <w:pStyle w:val="Default"/>
              <w:jc w:val="center"/>
              <w:rPr>
                <w:rFonts w:ascii="Arial" w:eastAsia="MS Mincho" w:hAnsi="Arial" w:cs="Arial"/>
                <w:b/>
                <w:bCs/>
                <w:color w:val="000000" w:themeColor="text1"/>
                <w:sz w:val="20"/>
                <w:szCs w:val="20"/>
              </w:rPr>
            </w:pPr>
            <w:r w:rsidRPr="00361339">
              <w:rPr>
                <w:rFonts w:ascii="Arial" w:eastAsia="MS Mincho" w:hAnsi="Arial" w:cs="Arial"/>
                <w:b/>
                <w:bCs/>
                <w:color w:val="000000" w:themeColor="text1"/>
                <w:sz w:val="20"/>
                <w:szCs w:val="20"/>
              </w:rPr>
              <w:t>40</w:t>
            </w:r>
          </w:p>
        </w:tc>
      </w:tr>
      <w:tr w:rsidR="001C421A" w:rsidRPr="00361339" w14:paraId="234E4DB9" w14:textId="77777777" w:rsidTr="00AF52D4">
        <w:tc>
          <w:tcPr>
            <w:tcW w:w="801" w:type="dxa"/>
            <w:vMerge/>
          </w:tcPr>
          <w:p w14:paraId="403D53BC" w14:textId="77777777" w:rsidR="001C421A" w:rsidRPr="00361339" w:rsidRDefault="001C421A" w:rsidP="00AF52D4">
            <w:pPr>
              <w:pStyle w:val="Default"/>
              <w:rPr>
                <w:rFonts w:ascii="Arial" w:eastAsia="MS Mincho" w:hAnsi="Arial" w:cs="Arial"/>
                <w:b/>
                <w:bCs/>
                <w:color w:val="000000" w:themeColor="text1"/>
                <w:sz w:val="20"/>
                <w:szCs w:val="20"/>
              </w:rPr>
            </w:pPr>
          </w:p>
        </w:tc>
        <w:tc>
          <w:tcPr>
            <w:tcW w:w="333" w:type="dxa"/>
            <w:vMerge/>
          </w:tcPr>
          <w:p w14:paraId="0BC230E3" w14:textId="77777777" w:rsidR="001C421A" w:rsidRPr="00361339" w:rsidRDefault="001C421A" w:rsidP="00AF52D4">
            <w:pPr>
              <w:pStyle w:val="Default"/>
              <w:rPr>
                <w:rFonts w:ascii="Arial" w:eastAsia="MS Mincho" w:hAnsi="Arial" w:cs="Arial"/>
                <w:b/>
                <w:bCs/>
                <w:color w:val="000000" w:themeColor="text1"/>
                <w:sz w:val="20"/>
                <w:szCs w:val="20"/>
              </w:rPr>
            </w:pPr>
          </w:p>
        </w:tc>
        <w:tc>
          <w:tcPr>
            <w:tcW w:w="680" w:type="dxa"/>
            <w:tcBorders>
              <w:top w:val="single" w:sz="4" w:space="0" w:color="auto"/>
            </w:tcBorders>
            <w:vAlign w:val="center"/>
          </w:tcPr>
          <w:p w14:paraId="33DA22EC" w14:textId="77777777" w:rsidR="001C421A" w:rsidRPr="00361339" w:rsidRDefault="001C421A" w:rsidP="00AF52D4">
            <w:pPr>
              <w:pStyle w:val="Default"/>
              <w:jc w:val="center"/>
              <w:rPr>
                <w:rFonts w:ascii="Arial" w:eastAsia="MS Mincho" w:hAnsi="Arial" w:cs="Arial"/>
                <w:b/>
                <w:bCs/>
                <w:color w:val="000000" w:themeColor="text1"/>
                <w:sz w:val="20"/>
                <w:szCs w:val="20"/>
              </w:rPr>
            </w:pPr>
            <w:r w:rsidRPr="00361339">
              <w:rPr>
                <w:rFonts w:ascii="Arial" w:eastAsia="MS Mincho" w:hAnsi="Arial" w:cs="Arial"/>
                <w:b/>
                <w:bCs/>
                <w:color w:val="000000" w:themeColor="text1"/>
                <w:sz w:val="20"/>
                <w:szCs w:val="20"/>
              </w:rPr>
              <w:t>PMP</w:t>
            </w:r>
          </w:p>
        </w:tc>
        <w:tc>
          <w:tcPr>
            <w:tcW w:w="294" w:type="dxa"/>
            <w:vMerge/>
          </w:tcPr>
          <w:p w14:paraId="527A82E3" w14:textId="77777777" w:rsidR="001C421A" w:rsidRPr="00361339" w:rsidRDefault="001C421A" w:rsidP="00AF52D4">
            <w:pPr>
              <w:pStyle w:val="Default"/>
              <w:rPr>
                <w:rFonts w:ascii="Arial" w:eastAsia="MS Mincho" w:hAnsi="Arial" w:cs="Arial"/>
                <w:b/>
                <w:bCs/>
                <w:color w:val="000000" w:themeColor="text1"/>
                <w:sz w:val="20"/>
                <w:szCs w:val="20"/>
              </w:rPr>
            </w:pPr>
          </w:p>
        </w:tc>
        <w:tc>
          <w:tcPr>
            <w:tcW w:w="699" w:type="dxa"/>
            <w:vMerge/>
          </w:tcPr>
          <w:p w14:paraId="40FC1F6C" w14:textId="77777777" w:rsidR="001C421A" w:rsidRPr="00361339" w:rsidRDefault="001C421A" w:rsidP="00AF52D4">
            <w:pPr>
              <w:pStyle w:val="Default"/>
              <w:rPr>
                <w:rFonts w:ascii="Arial" w:eastAsia="MS Mincho" w:hAnsi="Arial" w:cs="Arial"/>
                <w:b/>
                <w:bCs/>
                <w:color w:val="000000" w:themeColor="text1"/>
                <w:sz w:val="20"/>
                <w:szCs w:val="20"/>
              </w:rPr>
            </w:pPr>
          </w:p>
        </w:tc>
      </w:tr>
    </w:tbl>
    <w:p w14:paraId="0E0883BB" w14:textId="77777777" w:rsidR="001C421A" w:rsidRPr="003228B2" w:rsidRDefault="001C421A" w:rsidP="001C421A">
      <w:pPr>
        <w:pStyle w:val="Default"/>
        <w:rPr>
          <w:rFonts w:ascii="Arial" w:hAnsi="Arial" w:cs="Arial"/>
          <w:color w:val="000000" w:themeColor="text1"/>
          <w:sz w:val="20"/>
          <w:szCs w:val="20"/>
        </w:rPr>
      </w:pPr>
      <w:r w:rsidRPr="003228B2">
        <w:rPr>
          <w:rFonts w:ascii="Arial" w:hAnsi="Arial" w:cs="Arial"/>
          <w:color w:val="000000" w:themeColor="text1"/>
          <w:sz w:val="20"/>
          <w:szCs w:val="20"/>
        </w:rPr>
        <w:lastRenderedPageBreak/>
        <w:t xml:space="preserve">Donde: </w:t>
      </w:r>
    </w:p>
    <w:p w14:paraId="77B26862" w14:textId="77777777" w:rsidR="001C421A" w:rsidRPr="003228B2" w:rsidRDefault="001C421A" w:rsidP="001C421A">
      <w:pPr>
        <w:pStyle w:val="Default"/>
        <w:rPr>
          <w:rFonts w:ascii="Arial" w:hAnsi="Arial" w:cs="Arial"/>
          <w:color w:val="000000" w:themeColor="text1"/>
          <w:sz w:val="20"/>
          <w:szCs w:val="20"/>
        </w:rPr>
      </w:pPr>
      <w:r w:rsidRPr="003228B2">
        <w:rPr>
          <w:rFonts w:ascii="Arial" w:hAnsi="Arial" w:cs="Arial"/>
          <w:color w:val="000000" w:themeColor="text1"/>
          <w:sz w:val="20"/>
          <w:szCs w:val="20"/>
        </w:rPr>
        <w:t xml:space="preserve">PPE = Puntaje propuesta a evaluar </w:t>
      </w:r>
    </w:p>
    <w:p w14:paraId="125B746F" w14:textId="77777777" w:rsidR="001C421A" w:rsidRPr="003228B2" w:rsidRDefault="001C421A" w:rsidP="001C421A">
      <w:pPr>
        <w:pStyle w:val="Default"/>
        <w:rPr>
          <w:rFonts w:ascii="Arial" w:hAnsi="Arial" w:cs="Arial"/>
          <w:color w:val="000000" w:themeColor="text1"/>
          <w:sz w:val="20"/>
          <w:szCs w:val="20"/>
        </w:rPr>
      </w:pPr>
      <w:r w:rsidRPr="003228B2">
        <w:rPr>
          <w:rFonts w:ascii="Arial" w:hAnsi="Arial" w:cs="Arial"/>
          <w:color w:val="000000" w:themeColor="text1"/>
          <w:sz w:val="20"/>
          <w:szCs w:val="20"/>
        </w:rPr>
        <w:t xml:space="preserve">PDE = Porcentaje de descuento oferta a evaluar </w:t>
      </w:r>
    </w:p>
    <w:p w14:paraId="598E917A" w14:textId="77777777" w:rsidR="001C421A" w:rsidRDefault="001C421A" w:rsidP="001C421A">
      <w:pPr>
        <w:pStyle w:val="Default"/>
        <w:rPr>
          <w:rFonts w:ascii="Arial" w:hAnsi="Arial" w:cs="Arial"/>
          <w:color w:val="000000" w:themeColor="text1"/>
          <w:sz w:val="20"/>
          <w:szCs w:val="20"/>
        </w:rPr>
      </w:pPr>
      <w:r w:rsidRPr="00F04189">
        <w:rPr>
          <w:rFonts w:ascii="Arial" w:hAnsi="Arial" w:cs="Arial"/>
          <w:color w:val="000000" w:themeColor="text1"/>
          <w:sz w:val="20"/>
          <w:szCs w:val="20"/>
        </w:rPr>
        <w:t>PMP = Porcentaje mejor propuesta (propuesta más cercana por encima o por debajo del promedio aritmético sin porcentaje de descuento histórico – 2024.</w:t>
      </w:r>
    </w:p>
    <w:p w14:paraId="49470A80" w14:textId="77777777" w:rsidR="00A1149F" w:rsidRPr="00F04189" w:rsidRDefault="00A1149F" w:rsidP="001C421A">
      <w:pPr>
        <w:pStyle w:val="Default"/>
        <w:rPr>
          <w:rFonts w:ascii="Arial" w:hAnsi="Arial" w:cs="Arial"/>
          <w:color w:val="000000" w:themeColor="text1"/>
          <w:sz w:val="20"/>
          <w:szCs w:val="20"/>
        </w:rPr>
      </w:pPr>
    </w:p>
    <w:p w14:paraId="4D6FD647" w14:textId="77777777" w:rsidR="001C421A" w:rsidRPr="00B72A6C" w:rsidRDefault="001C421A" w:rsidP="001C421A">
      <w:pPr>
        <w:pStyle w:val="Sinespaciado1"/>
        <w:rPr>
          <w:rFonts w:ascii="Arial" w:hAnsi="Arial" w:cs="Arial"/>
          <w:b/>
          <w:bCs/>
          <w:sz w:val="20"/>
          <w:szCs w:val="20"/>
        </w:rPr>
      </w:pPr>
      <w:r>
        <w:rPr>
          <w:rFonts w:ascii="Arial" w:hAnsi="Arial" w:cs="Arial"/>
          <w:b/>
          <w:bCs/>
          <w:sz w:val="20"/>
          <w:szCs w:val="20"/>
        </w:rPr>
        <w:t xml:space="preserve">2.3 </w:t>
      </w:r>
      <w:r w:rsidRPr="00B72A6C">
        <w:rPr>
          <w:rFonts w:ascii="Arial" w:hAnsi="Arial" w:cs="Arial"/>
          <w:b/>
          <w:bCs/>
          <w:sz w:val="20"/>
          <w:szCs w:val="20"/>
        </w:rPr>
        <w:t xml:space="preserve">FÓRMULA 3. </w:t>
      </w:r>
      <w:r>
        <w:rPr>
          <w:rFonts w:ascii="Arial" w:hAnsi="Arial" w:cs="Arial"/>
          <w:b/>
          <w:bCs/>
          <w:sz w:val="20"/>
          <w:szCs w:val="20"/>
        </w:rPr>
        <w:t>MAYOR PORCENTAJE DE DESCUENTO</w:t>
      </w:r>
    </w:p>
    <w:p w14:paraId="567C3D48" w14:textId="77777777" w:rsidR="001C421A" w:rsidRPr="00704324" w:rsidRDefault="001C421A" w:rsidP="001C421A">
      <w:pPr>
        <w:pStyle w:val="Default"/>
        <w:jc w:val="both"/>
        <w:rPr>
          <w:rFonts w:ascii="Arial" w:hAnsi="Arial" w:cs="Arial"/>
          <w:color w:val="808080" w:themeColor="background1" w:themeShade="80"/>
          <w:sz w:val="18"/>
          <w:szCs w:val="18"/>
        </w:rPr>
      </w:pPr>
    </w:p>
    <w:p w14:paraId="7747C4AD" w14:textId="77777777" w:rsidR="001C421A" w:rsidRPr="00704324" w:rsidRDefault="001C421A" w:rsidP="001C421A">
      <w:pPr>
        <w:pStyle w:val="Default"/>
        <w:jc w:val="both"/>
        <w:rPr>
          <w:rFonts w:ascii="Arial" w:hAnsi="Arial" w:cs="Arial"/>
          <w:color w:val="auto"/>
          <w:sz w:val="20"/>
          <w:szCs w:val="20"/>
        </w:rPr>
      </w:pPr>
      <w:r w:rsidRPr="00704324">
        <w:rPr>
          <w:rFonts w:ascii="Arial" w:hAnsi="Arial" w:cs="Arial"/>
          <w:color w:val="auto"/>
          <w:sz w:val="20"/>
          <w:szCs w:val="20"/>
        </w:rPr>
        <w:t xml:space="preserve">Se otorgarán cuarenta (40) puntos a la propuesta que ofrezca el mayor porcentaje de descuento. Las demás se ponderarán de manera proporcional de acuerdo a la siguiente fórmula: </w:t>
      </w:r>
    </w:p>
    <w:p w14:paraId="175112AB" w14:textId="77777777" w:rsidR="001C421A" w:rsidRDefault="001C421A" w:rsidP="001C421A">
      <w:pPr>
        <w:pStyle w:val="Default"/>
        <w:jc w:val="both"/>
        <w:rPr>
          <w:rFonts w:ascii="Arial" w:hAnsi="Arial" w:cs="Arial"/>
          <w:color w:val="808080" w:themeColor="background1" w:themeShade="80"/>
          <w:sz w:val="20"/>
          <w:szCs w:val="20"/>
        </w:rPr>
      </w:pPr>
    </w:p>
    <w:tbl>
      <w:tblPr>
        <w:tblW w:w="0" w:type="auto"/>
        <w:tblInd w:w="-108" w:type="dxa"/>
        <w:tblLayout w:type="fixed"/>
        <w:tblLook w:val="04A0" w:firstRow="1" w:lastRow="0" w:firstColumn="1" w:lastColumn="0" w:noHBand="0" w:noVBand="1"/>
      </w:tblPr>
      <w:tblGrid>
        <w:gridCol w:w="534"/>
        <w:gridCol w:w="100"/>
        <w:gridCol w:w="233"/>
        <w:gridCol w:w="100"/>
        <w:gridCol w:w="575"/>
        <w:gridCol w:w="100"/>
        <w:gridCol w:w="312"/>
        <w:gridCol w:w="100"/>
        <w:gridCol w:w="481"/>
        <w:gridCol w:w="100"/>
      </w:tblGrid>
      <w:tr w:rsidR="001C421A" w:rsidRPr="00361339" w14:paraId="5E30F7C4" w14:textId="77777777" w:rsidTr="00AF52D4">
        <w:tc>
          <w:tcPr>
            <w:tcW w:w="634" w:type="dxa"/>
            <w:gridSpan w:val="2"/>
            <w:vAlign w:val="center"/>
          </w:tcPr>
          <w:p w14:paraId="1C45DA4D" w14:textId="77777777" w:rsidR="001C421A" w:rsidRPr="00361339" w:rsidRDefault="001C421A" w:rsidP="00AF52D4">
            <w:pPr>
              <w:pStyle w:val="Default"/>
              <w:jc w:val="center"/>
              <w:rPr>
                <w:rFonts w:ascii="Arial" w:eastAsia="MS Mincho" w:hAnsi="Arial" w:cs="Arial"/>
                <w:b/>
                <w:bCs/>
                <w:color w:val="000000" w:themeColor="text1"/>
                <w:sz w:val="20"/>
                <w:szCs w:val="20"/>
              </w:rPr>
            </w:pPr>
            <w:r w:rsidRPr="00361339">
              <w:rPr>
                <w:rFonts w:ascii="Arial" w:eastAsia="MS Mincho" w:hAnsi="Arial" w:cs="Arial"/>
                <w:b/>
                <w:bCs/>
                <w:color w:val="000000" w:themeColor="text1"/>
                <w:sz w:val="20"/>
                <w:szCs w:val="20"/>
              </w:rPr>
              <w:t>P</w:t>
            </w:r>
            <w:r>
              <w:rPr>
                <w:rFonts w:ascii="Arial" w:eastAsia="MS Mincho" w:hAnsi="Arial" w:cs="Arial"/>
                <w:b/>
                <w:bCs/>
                <w:color w:val="000000" w:themeColor="text1"/>
                <w:sz w:val="20"/>
                <w:szCs w:val="20"/>
              </w:rPr>
              <w:t xml:space="preserve"> </w:t>
            </w:r>
            <w:r w:rsidRPr="00361339">
              <w:rPr>
                <w:rFonts w:ascii="Arial" w:eastAsia="MS Mincho" w:hAnsi="Arial" w:cs="Arial"/>
                <w:b/>
                <w:bCs/>
                <w:color w:val="000000" w:themeColor="text1"/>
                <w:sz w:val="20"/>
                <w:szCs w:val="20"/>
              </w:rPr>
              <w:t>=</w:t>
            </w:r>
          </w:p>
        </w:tc>
        <w:tc>
          <w:tcPr>
            <w:tcW w:w="333" w:type="dxa"/>
            <w:gridSpan w:val="2"/>
            <w:vAlign w:val="center"/>
          </w:tcPr>
          <w:p w14:paraId="3ED48DF2" w14:textId="77777777" w:rsidR="001C421A" w:rsidRPr="00361339" w:rsidRDefault="001C421A" w:rsidP="00AF52D4">
            <w:pPr>
              <w:pStyle w:val="Default"/>
              <w:jc w:val="center"/>
              <w:rPr>
                <w:rFonts w:ascii="Arial" w:eastAsia="MS Mincho" w:hAnsi="Arial" w:cs="Arial"/>
                <w:b/>
                <w:bCs/>
                <w:color w:val="000000" w:themeColor="text1"/>
                <w:sz w:val="20"/>
                <w:szCs w:val="20"/>
              </w:rPr>
            </w:pPr>
          </w:p>
        </w:tc>
        <w:tc>
          <w:tcPr>
            <w:tcW w:w="675" w:type="dxa"/>
            <w:gridSpan w:val="2"/>
            <w:tcBorders>
              <w:bottom w:val="single" w:sz="4" w:space="0" w:color="auto"/>
            </w:tcBorders>
            <w:vAlign w:val="center"/>
          </w:tcPr>
          <w:p w14:paraId="7B564BCF" w14:textId="77777777" w:rsidR="001C421A" w:rsidRPr="00361339" w:rsidRDefault="001C421A" w:rsidP="00AF52D4">
            <w:pPr>
              <w:pStyle w:val="Default"/>
              <w:rPr>
                <w:rFonts w:ascii="Arial" w:eastAsia="MS Mincho" w:hAnsi="Arial" w:cs="Arial"/>
                <w:b/>
                <w:bCs/>
                <w:color w:val="000000" w:themeColor="text1"/>
                <w:sz w:val="20"/>
                <w:szCs w:val="20"/>
              </w:rPr>
            </w:pPr>
            <w:r w:rsidRPr="00361339">
              <w:rPr>
                <w:rFonts w:ascii="Arial" w:eastAsia="MS Mincho" w:hAnsi="Arial" w:cs="Arial"/>
                <w:b/>
                <w:bCs/>
                <w:color w:val="000000" w:themeColor="text1"/>
                <w:sz w:val="20"/>
                <w:szCs w:val="20"/>
              </w:rPr>
              <w:t>PP</w:t>
            </w:r>
            <w:r>
              <w:rPr>
                <w:rFonts w:ascii="Arial" w:eastAsia="MS Mincho" w:hAnsi="Arial" w:cs="Arial"/>
                <w:b/>
                <w:bCs/>
                <w:color w:val="000000" w:themeColor="text1"/>
                <w:sz w:val="20"/>
                <w:szCs w:val="20"/>
              </w:rPr>
              <w:t>E</w:t>
            </w:r>
          </w:p>
        </w:tc>
        <w:tc>
          <w:tcPr>
            <w:tcW w:w="412" w:type="dxa"/>
            <w:gridSpan w:val="2"/>
            <w:vAlign w:val="center"/>
          </w:tcPr>
          <w:p w14:paraId="38A74EAB" w14:textId="77777777" w:rsidR="001C421A" w:rsidRPr="00361339" w:rsidRDefault="001C421A" w:rsidP="00AF52D4">
            <w:pPr>
              <w:pStyle w:val="Default"/>
              <w:jc w:val="center"/>
              <w:rPr>
                <w:rFonts w:ascii="Arial" w:eastAsia="MS Mincho" w:hAnsi="Arial" w:cs="Arial"/>
                <w:b/>
                <w:bCs/>
                <w:color w:val="000000" w:themeColor="text1"/>
                <w:sz w:val="20"/>
                <w:szCs w:val="20"/>
              </w:rPr>
            </w:pPr>
            <w:r w:rsidRPr="00361339">
              <w:rPr>
                <w:rFonts w:ascii="Arial" w:eastAsia="MS Mincho" w:hAnsi="Arial" w:cs="Arial"/>
                <w:b/>
                <w:bCs/>
                <w:color w:val="000000" w:themeColor="text1"/>
                <w:sz w:val="20"/>
                <w:szCs w:val="20"/>
              </w:rPr>
              <w:t>*</w:t>
            </w:r>
          </w:p>
        </w:tc>
        <w:tc>
          <w:tcPr>
            <w:tcW w:w="581" w:type="dxa"/>
            <w:gridSpan w:val="2"/>
            <w:vAlign w:val="center"/>
          </w:tcPr>
          <w:p w14:paraId="0581C360" w14:textId="77777777" w:rsidR="001C421A" w:rsidRPr="00361339" w:rsidRDefault="001C421A" w:rsidP="00AF52D4">
            <w:pPr>
              <w:pStyle w:val="Default"/>
              <w:jc w:val="center"/>
              <w:rPr>
                <w:rFonts w:ascii="Arial" w:eastAsia="MS Mincho" w:hAnsi="Arial" w:cs="Arial"/>
                <w:b/>
                <w:bCs/>
                <w:color w:val="000000" w:themeColor="text1"/>
                <w:sz w:val="20"/>
                <w:szCs w:val="20"/>
              </w:rPr>
            </w:pPr>
            <w:r w:rsidRPr="00361339">
              <w:rPr>
                <w:rFonts w:ascii="Arial" w:eastAsia="MS Mincho" w:hAnsi="Arial" w:cs="Arial"/>
                <w:b/>
                <w:bCs/>
                <w:color w:val="000000" w:themeColor="text1"/>
                <w:sz w:val="20"/>
                <w:szCs w:val="20"/>
              </w:rPr>
              <w:t>40</w:t>
            </w:r>
          </w:p>
        </w:tc>
      </w:tr>
      <w:tr w:rsidR="001C421A" w:rsidRPr="00361339" w14:paraId="7B79AB80" w14:textId="77777777" w:rsidTr="00AF52D4">
        <w:trPr>
          <w:gridAfter w:val="1"/>
          <w:wAfter w:w="100" w:type="dxa"/>
        </w:trPr>
        <w:tc>
          <w:tcPr>
            <w:tcW w:w="534" w:type="dxa"/>
          </w:tcPr>
          <w:p w14:paraId="179DF565" w14:textId="77777777" w:rsidR="001C421A" w:rsidRPr="00361339" w:rsidRDefault="001C421A" w:rsidP="00AF52D4">
            <w:pPr>
              <w:pStyle w:val="Default"/>
              <w:rPr>
                <w:rFonts w:ascii="Arial" w:eastAsia="MS Mincho" w:hAnsi="Arial" w:cs="Arial"/>
                <w:b/>
                <w:bCs/>
                <w:color w:val="000000" w:themeColor="text1"/>
                <w:sz w:val="18"/>
                <w:szCs w:val="18"/>
              </w:rPr>
            </w:pPr>
          </w:p>
        </w:tc>
        <w:tc>
          <w:tcPr>
            <w:tcW w:w="333" w:type="dxa"/>
            <w:gridSpan w:val="2"/>
          </w:tcPr>
          <w:p w14:paraId="21DBD958" w14:textId="77777777" w:rsidR="001C421A" w:rsidRPr="00361339" w:rsidRDefault="001C421A" w:rsidP="00AF52D4">
            <w:pPr>
              <w:pStyle w:val="Default"/>
              <w:rPr>
                <w:rFonts w:ascii="Arial" w:eastAsia="MS Mincho" w:hAnsi="Arial" w:cs="Arial"/>
                <w:b/>
                <w:bCs/>
                <w:color w:val="000000" w:themeColor="text1"/>
                <w:sz w:val="18"/>
                <w:szCs w:val="18"/>
              </w:rPr>
            </w:pPr>
          </w:p>
        </w:tc>
        <w:tc>
          <w:tcPr>
            <w:tcW w:w="675" w:type="dxa"/>
            <w:gridSpan w:val="2"/>
            <w:tcBorders>
              <w:top w:val="single" w:sz="4" w:space="0" w:color="auto"/>
            </w:tcBorders>
            <w:vAlign w:val="center"/>
          </w:tcPr>
          <w:p w14:paraId="0A2DBA8C" w14:textId="77777777" w:rsidR="001C421A" w:rsidRPr="00361339" w:rsidRDefault="001C421A" w:rsidP="00AF52D4">
            <w:pPr>
              <w:pStyle w:val="Default"/>
              <w:jc w:val="center"/>
              <w:rPr>
                <w:rFonts w:ascii="Arial" w:eastAsia="MS Mincho" w:hAnsi="Arial" w:cs="Arial"/>
                <w:b/>
                <w:bCs/>
                <w:color w:val="000000" w:themeColor="text1"/>
                <w:sz w:val="18"/>
                <w:szCs w:val="18"/>
              </w:rPr>
            </w:pPr>
            <w:r>
              <w:rPr>
                <w:rFonts w:ascii="Arial" w:eastAsia="MS Mincho" w:hAnsi="Arial" w:cs="Arial"/>
                <w:b/>
                <w:bCs/>
                <w:color w:val="000000" w:themeColor="text1"/>
                <w:sz w:val="18"/>
                <w:szCs w:val="18"/>
              </w:rPr>
              <w:t>OMP</w:t>
            </w:r>
          </w:p>
        </w:tc>
        <w:tc>
          <w:tcPr>
            <w:tcW w:w="412" w:type="dxa"/>
            <w:gridSpan w:val="2"/>
          </w:tcPr>
          <w:p w14:paraId="175A3B78" w14:textId="77777777" w:rsidR="001C421A" w:rsidRPr="00361339" w:rsidRDefault="001C421A" w:rsidP="00AF52D4">
            <w:pPr>
              <w:pStyle w:val="Default"/>
              <w:rPr>
                <w:rFonts w:ascii="Arial" w:eastAsia="MS Mincho" w:hAnsi="Arial" w:cs="Arial"/>
                <w:b/>
                <w:bCs/>
                <w:color w:val="000000" w:themeColor="text1"/>
                <w:sz w:val="18"/>
                <w:szCs w:val="18"/>
              </w:rPr>
            </w:pPr>
          </w:p>
        </w:tc>
        <w:tc>
          <w:tcPr>
            <w:tcW w:w="581" w:type="dxa"/>
            <w:gridSpan w:val="2"/>
          </w:tcPr>
          <w:p w14:paraId="7BA81D51" w14:textId="77777777" w:rsidR="001C421A" w:rsidRPr="00361339" w:rsidRDefault="001C421A" w:rsidP="00AF52D4">
            <w:pPr>
              <w:pStyle w:val="Default"/>
              <w:rPr>
                <w:rFonts w:ascii="Arial" w:eastAsia="MS Mincho" w:hAnsi="Arial" w:cs="Arial"/>
                <w:b/>
                <w:bCs/>
                <w:color w:val="000000" w:themeColor="text1"/>
                <w:sz w:val="18"/>
                <w:szCs w:val="18"/>
              </w:rPr>
            </w:pPr>
          </w:p>
        </w:tc>
      </w:tr>
    </w:tbl>
    <w:p w14:paraId="05B5501B" w14:textId="77777777" w:rsidR="001C421A" w:rsidRDefault="001C421A" w:rsidP="001C421A">
      <w:pPr>
        <w:pStyle w:val="Default"/>
        <w:jc w:val="both"/>
        <w:rPr>
          <w:rFonts w:ascii="Arial" w:hAnsi="Arial" w:cs="Arial"/>
          <w:color w:val="808080" w:themeColor="background1" w:themeShade="80"/>
          <w:sz w:val="20"/>
          <w:szCs w:val="20"/>
        </w:rPr>
      </w:pPr>
    </w:p>
    <w:p w14:paraId="17CEC000" w14:textId="77777777" w:rsidR="001C421A" w:rsidRPr="005F40B5" w:rsidRDefault="001C421A" w:rsidP="001C421A">
      <w:pPr>
        <w:pStyle w:val="Default"/>
        <w:jc w:val="both"/>
        <w:rPr>
          <w:rFonts w:ascii="Arial" w:hAnsi="Arial" w:cs="Arial"/>
          <w:color w:val="auto"/>
          <w:sz w:val="20"/>
          <w:szCs w:val="20"/>
        </w:rPr>
      </w:pPr>
      <w:r w:rsidRPr="005F40B5">
        <w:rPr>
          <w:rFonts w:ascii="Arial" w:hAnsi="Arial" w:cs="Arial"/>
          <w:color w:val="auto"/>
          <w:sz w:val="20"/>
          <w:szCs w:val="20"/>
        </w:rPr>
        <w:t xml:space="preserve">P = Puntaje </w:t>
      </w:r>
    </w:p>
    <w:p w14:paraId="71A88F92" w14:textId="77777777" w:rsidR="001C421A" w:rsidRPr="005F40B5" w:rsidRDefault="001C421A" w:rsidP="001C421A">
      <w:pPr>
        <w:pStyle w:val="Default"/>
        <w:jc w:val="both"/>
        <w:rPr>
          <w:rFonts w:ascii="Arial" w:hAnsi="Arial" w:cs="Arial"/>
          <w:color w:val="auto"/>
          <w:sz w:val="20"/>
          <w:szCs w:val="20"/>
        </w:rPr>
      </w:pPr>
      <w:r w:rsidRPr="005F40B5">
        <w:rPr>
          <w:rFonts w:ascii="Arial" w:hAnsi="Arial" w:cs="Arial"/>
          <w:color w:val="auto"/>
          <w:sz w:val="20"/>
          <w:szCs w:val="20"/>
        </w:rPr>
        <w:t xml:space="preserve">OMP = Oferta mayor porcentaje de descuento </w:t>
      </w:r>
    </w:p>
    <w:p w14:paraId="6A98D07E" w14:textId="77777777" w:rsidR="001C421A" w:rsidRPr="005F40B5" w:rsidRDefault="001C421A" w:rsidP="001C421A">
      <w:pPr>
        <w:pStyle w:val="Default"/>
        <w:jc w:val="both"/>
        <w:rPr>
          <w:rFonts w:ascii="Arial" w:hAnsi="Arial" w:cs="Arial"/>
          <w:color w:val="auto"/>
          <w:sz w:val="20"/>
          <w:szCs w:val="20"/>
        </w:rPr>
      </w:pPr>
      <w:r w:rsidRPr="005F40B5">
        <w:rPr>
          <w:rFonts w:ascii="Arial" w:hAnsi="Arial" w:cs="Arial"/>
          <w:color w:val="auto"/>
          <w:sz w:val="20"/>
          <w:szCs w:val="20"/>
        </w:rPr>
        <w:t xml:space="preserve">PPE = Porcentaje de descuento propuesta a evaluar </w:t>
      </w:r>
    </w:p>
    <w:p w14:paraId="038366BE" w14:textId="77777777" w:rsidR="001C421A" w:rsidRPr="00C71DD4" w:rsidRDefault="001C421A" w:rsidP="001C421A">
      <w:pPr>
        <w:pStyle w:val="Default"/>
        <w:jc w:val="both"/>
        <w:rPr>
          <w:rFonts w:ascii="Arial" w:hAnsi="Arial" w:cs="Arial"/>
          <w:color w:val="auto"/>
          <w:sz w:val="20"/>
          <w:szCs w:val="20"/>
        </w:rPr>
      </w:pPr>
    </w:p>
    <w:p w14:paraId="630928E4" w14:textId="77777777" w:rsidR="001C421A" w:rsidRPr="00704324" w:rsidRDefault="001C421A" w:rsidP="001C421A">
      <w:pPr>
        <w:pStyle w:val="Default"/>
        <w:jc w:val="both"/>
        <w:rPr>
          <w:rFonts w:ascii="Arial" w:hAnsi="Arial" w:cs="Arial"/>
          <w:color w:val="auto"/>
          <w:sz w:val="20"/>
          <w:szCs w:val="20"/>
        </w:rPr>
      </w:pPr>
      <w:r w:rsidRPr="00704324">
        <w:rPr>
          <w:rFonts w:ascii="Arial" w:hAnsi="Arial" w:cs="Arial"/>
          <w:b/>
          <w:color w:val="auto"/>
          <w:sz w:val="20"/>
          <w:szCs w:val="20"/>
        </w:rPr>
        <w:t xml:space="preserve">NOTA: </w:t>
      </w:r>
      <w:r w:rsidRPr="00704324">
        <w:rPr>
          <w:rFonts w:ascii="Arial" w:hAnsi="Arial" w:cs="Arial"/>
          <w:color w:val="auto"/>
          <w:sz w:val="20"/>
          <w:szCs w:val="20"/>
        </w:rPr>
        <w:t xml:space="preserve">cuando en la evaluación económica se habilite solo una oferta, se le otorgarán cuarenta (40) puntos siempre y cuando cumpla con los requisitos de verificación financiera, sin que haya necesidad de aplicar la formula correspondiente, de acuerdo a los dos primeros decimales de la TRM (Tasa Representativa del Mercado). </w:t>
      </w:r>
    </w:p>
    <w:p w14:paraId="71729090" w14:textId="77777777" w:rsidR="001C421A" w:rsidRPr="00704324" w:rsidRDefault="001C421A" w:rsidP="001C421A">
      <w:pPr>
        <w:pStyle w:val="Default"/>
        <w:jc w:val="both"/>
        <w:rPr>
          <w:rFonts w:ascii="Arial" w:hAnsi="Arial" w:cs="Arial"/>
          <w:color w:val="808080" w:themeColor="background1" w:themeShade="80"/>
          <w:sz w:val="20"/>
          <w:szCs w:val="20"/>
        </w:rPr>
      </w:pPr>
    </w:p>
    <w:p w14:paraId="5320C711" w14:textId="77777777" w:rsidR="001C421A" w:rsidRPr="00704324" w:rsidRDefault="001C421A" w:rsidP="001C421A">
      <w:pPr>
        <w:pStyle w:val="Default"/>
        <w:jc w:val="both"/>
        <w:rPr>
          <w:rFonts w:ascii="Arial" w:hAnsi="Arial" w:cs="Arial"/>
          <w:color w:val="808080" w:themeColor="background1" w:themeShade="80"/>
          <w:sz w:val="20"/>
          <w:szCs w:val="20"/>
        </w:rPr>
      </w:pPr>
      <w:r w:rsidRPr="00704324">
        <w:rPr>
          <w:rFonts w:ascii="Arial" w:hAnsi="Arial" w:cs="Arial"/>
          <w:b/>
          <w:color w:val="auto"/>
          <w:sz w:val="20"/>
          <w:szCs w:val="20"/>
        </w:rPr>
        <w:t>NOTA:</w:t>
      </w:r>
      <w:r w:rsidRPr="00704324">
        <w:rPr>
          <w:rFonts w:ascii="Arial" w:hAnsi="Arial" w:cs="Arial"/>
          <w:color w:val="auto"/>
          <w:sz w:val="20"/>
          <w:szCs w:val="20"/>
        </w:rPr>
        <w:t xml:space="preserve"> cuando para la evaluación económica se habiliten solo dos ofertas, se utilizará la fórmula de MAYOR PORCENTAJE DE DESCUENTO.  </w:t>
      </w:r>
    </w:p>
    <w:p w14:paraId="2B81C09A" w14:textId="77777777" w:rsidR="001C421A" w:rsidRPr="00704324" w:rsidRDefault="001C421A" w:rsidP="001C421A">
      <w:pPr>
        <w:pStyle w:val="Prrafodelista"/>
        <w:ind w:left="360"/>
        <w:jc w:val="both"/>
        <w:rPr>
          <w:rFonts w:ascii="Arial" w:hAnsi="Arial" w:cs="Arial"/>
          <w:color w:val="808080" w:themeColor="background1" w:themeShade="80"/>
          <w:sz w:val="20"/>
          <w:szCs w:val="20"/>
        </w:rPr>
      </w:pPr>
    </w:p>
    <w:p w14:paraId="2BC69D3A" w14:textId="77777777" w:rsidR="001C421A" w:rsidRPr="00704324" w:rsidRDefault="001C421A" w:rsidP="001C421A">
      <w:pPr>
        <w:pStyle w:val="Sinespaciado1"/>
        <w:rPr>
          <w:rFonts w:ascii="Arial" w:eastAsia="MS Mincho" w:hAnsi="Arial" w:cs="Arial"/>
          <w:b/>
          <w:bCs/>
          <w:sz w:val="20"/>
          <w:szCs w:val="20"/>
          <w:lang w:val="es-MX"/>
        </w:rPr>
      </w:pPr>
      <w:r w:rsidRPr="00704324">
        <w:rPr>
          <w:rFonts w:ascii="Arial" w:eastAsia="MS Mincho" w:hAnsi="Arial" w:cs="Arial"/>
          <w:b/>
          <w:bCs/>
          <w:sz w:val="20"/>
          <w:szCs w:val="20"/>
          <w:lang w:val="es-MX"/>
        </w:rPr>
        <w:t>3. ESTÍMULO A LA INDUSTRIA NACIONAL: (10 Puntos)</w:t>
      </w:r>
    </w:p>
    <w:p w14:paraId="7D8A8645" w14:textId="77777777" w:rsidR="001C421A" w:rsidRPr="00704324" w:rsidRDefault="001C421A" w:rsidP="001C421A">
      <w:pPr>
        <w:pStyle w:val="Prrafodelista"/>
        <w:autoSpaceDE w:val="0"/>
        <w:autoSpaceDN w:val="0"/>
        <w:adjustRightInd w:val="0"/>
        <w:ind w:left="0" w:right="284"/>
        <w:jc w:val="both"/>
        <w:rPr>
          <w:rFonts w:ascii="Arial" w:hAnsi="Arial" w:cs="Arial"/>
          <w:bCs/>
          <w:sz w:val="20"/>
          <w:szCs w:val="20"/>
          <w:lang w:val="es-MX" w:eastAsia="es-CO"/>
        </w:rPr>
      </w:pPr>
      <w:r w:rsidRPr="00704324">
        <w:rPr>
          <w:rFonts w:ascii="Arial" w:eastAsia="MS Mincho" w:hAnsi="Arial" w:cs="Arial"/>
          <w:b/>
          <w:sz w:val="20"/>
          <w:szCs w:val="20"/>
          <w:lang w:val="es-MX" w:eastAsia="es-CO"/>
        </w:rPr>
        <w:t xml:space="preserve"> </w:t>
      </w:r>
    </w:p>
    <w:p w14:paraId="464DFADB" w14:textId="77777777" w:rsidR="001C421A" w:rsidRPr="00704324" w:rsidRDefault="001C421A" w:rsidP="001C421A">
      <w:pPr>
        <w:pStyle w:val="Prrafodelista"/>
        <w:autoSpaceDE w:val="0"/>
        <w:autoSpaceDN w:val="0"/>
        <w:adjustRightInd w:val="0"/>
        <w:ind w:left="0"/>
        <w:jc w:val="both"/>
        <w:rPr>
          <w:rFonts w:ascii="Arial" w:hAnsi="Arial" w:cs="Arial"/>
          <w:sz w:val="20"/>
          <w:szCs w:val="20"/>
          <w:lang w:val="es-MX" w:eastAsia="es-CO"/>
        </w:rPr>
      </w:pPr>
      <w:r w:rsidRPr="00704324">
        <w:rPr>
          <w:rFonts w:ascii="Arial" w:hAnsi="Arial" w:cs="Arial"/>
          <w:bCs/>
          <w:sz w:val="20"/>
          <w:szCs w:val="20"/>
          <w:lang w:val="es-MX" w:eastAsia="es-CO"/>
        </w:rPr>
        <w:t xml:space="preserve">De conformidad con el </w:t>
      </w:r>
      <w:r w:rsidRPr="00704324">
        <w:rPr>
          <w:rFonts w:ascii="Arial" w:hAnsi="Arial" w:cs="Arial"/>
          <w:sz w:val="20"/>
          <w:szCs w:val="20"/>
          <w:lang w:val="es-MX" w:eastAsia="es-CO"/>
        </w:rPr>
        <w:t xml:space="preserve">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389D6BB7" w14:textId="77777777" w:rsidR="001C421A" w:rsidRPr="00704324" w:rsidRDefault="001C421A" w:rsidP="001C421A">
      <w:pPr>
        <w:pStyle w:val="Prrafodelista"/>
        <w:autoSpaceDE w:val="0"/>
        <w:autoSpaceDN w:val="0"/>
        <w:adjustRightInd w:val="0"/>
        <w:ind w:left="0" w:right="284"/>
        <w:jc w:val="both"/>
        <w:rPr>
          <w:rFonts w:ascii="Arial" w:hAnsi="Arial" w:cs="Arial"/>
          <w:sz w:val="20"/>
          <w:szCs w:val="20"/>
          <w:lang w:val="es-MX" w:eastAsia="es-CO"/>
        </w:rPr>
      </w:pPr>
    </w:p>
    <w:p w14:paraId="0A3A2240" w14:textId="77777777" w:rsidR="001C421A" w:rsidRPr="00704324" w:rsidRDefault="001C421A">
      <w:pPr>
        <w:pStyle w:val="Sinespaciado1"/>
        <w:numPr>
          <w:ilvl w:val="0"/>
          <w:numId w:val="52"/>
        </w:numPr>
        <w:ind w:left="0" w:firstLine="0"/>
        <w:jc w:val="both"/>
        <w:rPr>
          <w:rFonts w:ascii="Arial" w:hAnsi="Arial" w:cs="Arial"/>
          <w:sz w:val="20"/>
          <w:szCs w:val="20"/>
          <w:lang w:eastAsia="es-CO"/>
        </w:rPr>
      </w:pPr>
      <w:r w:rsidRPr="00704324">
        <w:rPr>
          <w:rFonts w:ascii="Arial" w:hAnsi="Arial" w:cs="Arial"/>
          <w:sz w:val="20"/>
          <w:szCs w:val="20"/>
          <w:lang w:val="es-MX" w:eastAsia="es-CO"/>
        </w:rPr>
        <w:t xml:space="preserve">Se asignará </w:t>
      </w:r>
      <w:r w:rsidRPr="00704324">
        <w:rPr>
          <w:rFonts w:ascii="Arial" w:hAnsi="Arial" w:cs="Arial"/>
          <w:b/>
          <w:sz w:val="20"/>
          <w:szCs w:val="20"/>
          <w:u w:val="single"/>
          <w:lang w:val="es-MX" w:eastAsia="es-CO"/>
        </w:rPr>
        <w:t>10 puntos</w:t>
      </w:r>
      <w:r w:rsidRPr="00704324">
        <w:rPr>
          <w:rFonts w:ascii="Arial" w:hAnsi="Arial" w:cs="Arial"/>
          <w:sz w:val="20"/>
          <w:szCs w:val="20"/>
          <w:lang w:val="es-MX" w:eastAsia="es-CO"/>
        </w:rPr>
        <w:t xml:space="preserve"> a la Oferta del proponente nacional que certifique que el servicio es 100% de origen nacional</w:t>
      </w:r>
      <w:r w:rsidRPr="00704324">
        <w:rPr>
          <w:rFonts w:ascii="Arial" w:hAnsi="Arial" w:cs="Arial"/>
          <w:sz w:val="20"/>
          <w:szCs w:val="20"/>
          <w:lang w:eastAsia="es-CO"/>
        </w:rPr>
        <w:t>; documentación que será sujeto de verificación por parte de la Entidad</w:t>
      </w:r>
      <w:r w:rsidRPr="00704324">
        <w:rPr>
          <w:rFonts w:ascii="Arial" w:hAnsi="Arial" w:cs="Arial"/>
          <w:sz w:val="20"/>
          <w:szCs w:val="20"/>
          <w:lang w:val="es-MX" w:eastAsia="es-CO"/>
        </w:rPr>
        <w:t xml:space="preserve">. Se dará el mismo trato de servicios Nacionales a aquellos servicios a los cuales se deba conceder trato </w:t>
      </w:r>
      <w:r w:rsidRPr="00704324">
        <w:rPr>
          <w:rFonts w:ascii="Arial" w:hAnsi="Arial" w:cs="Arial"/>
          <w:sz w:val="20"/>
          <w:szCs w:val="20"/>
          <w:lang w:eastAsia="es-CO"/>
        </w:rPr>
        <w:t>nacional. (</w:t>
      </w:r>
      <w:r w:rsidRPr="00704324">
        <w:rPr>
          <w:rFonts w:ascii="Arial" w:hAnsi="Arial" w:cs="Arial"/>
          <w:b/>
          <w:sz w:val="20"/>
          <w:szCs w:val="20"/>
          <w:lang w:eastAsia="es-CO"/>
        </w:rPr>
        <w:t xml:space="preserve">ANEXO - </w:t>
      </w:r>
      <w:r w:rsidRPr="00704324">
        <w:rPr>
          <w:rFonts w:ascii="Arial" w:hAnsi="Arial" w:cs="Arial"/>
          <w:b/>
          <w:sz w:val="20"/>
          <w:szCs w:val="20"/>
        </w:rPr>
        <w:t>APOYO A LA INDUSTRIA NACIONAL "PROTECCIÓN A LA INDUSTRIA NACIONAL-INCENTIVOS EN LA CONTRATACIÓN PÚBLICA”</w:t>
      </w:r>
      <w:r w:rsidRPr="00704324">
        <w:rPr>
          <w:rFonts w:ascii="Arial" w:hAnsi="Arial" w:cs="Arial"/>
          <w:sz w:val="20"/>
          <w:szCs w:val="20"/>
          <w:lang w:eastAsia="es-CO"/>
        </w:rPr>
        <w:t xml:space="preserve">). </w:t>
      </w:r>
    </w:p>
    <w:p w14:paraId="7340B1C3" w14:textId="77777777" w:rsidR="001C421A" w:rsidRPr="00704324" w:rsidRDefault="001C421A" w:rsidP="001C421A">
      <w:pPr>
        <w:pStyle w:val="Sinespaciado1"/>
        <w:jc w:val="both"/>
        <w:rPr>
          <w:rFonts w:ascii="Arial" w:hAnsi="Arial" w:cs="Arial"/>
          <w:sz w:val="20"/>
          <w:szCs w:val="20"/>
          <w:lang w:eastAsia="es-CO"/>
        </w:rPr>
      </w:pPr>
    </w:p>
    <w:p w14:paraId="13F06EBE" w14:textId="77777777" w:rsidR="001C421A" w:rsidRPr="00704324" w:rsidRDefault="001C421A">
      <w:pPr>
        <w:pStyle w:val="Sinespaciado1"/>
        <w:numPr>
          <w:ilvl w:val="0"/>
          <w:numId w:val="52"/>
        </w:numPr>
        <w:ind w:left="0" w:firstLine="0"/>
        <w:jc w:val="both"/>
        <w:rPr>
          <w:rFonts w:ascii="Arial" w:hAnsi="Arial" w:cs="Arial"/>
          <w:sz w:val="20"/>
          <w:szCs w:val="20"/>
          <w:lang w:eastAsia="es-CO"/>
        </w:rPr>
      </w:pPr>
      <w:r w:rsidRPr="00704324">
        <w:rPr>
          <w:rFonts w:ascii="Arial" w:hAnsi="Arial" w:cs="Arial"/>
          <w:sz w:val="20"/>
          <w:szCs w:val="20"/>
          <w:lang w:val="es-MX" w:eastAsia="es-CO"/>
        </w:rPr>
        <w:t xml:space="preserve">Se asignarán </w:t>
      </w:r>
      <w:r w:rsidRPr="00704324">
        <w:rPr>
          <w:rFonts w:ascii="Arial" w:hAnsi="Arial" w:cs="Arial"/>
          <w:b/>
          <w:sz w:val="20"/>
          <w:szCs w:val="20"/>
          <w:u w:val="single"/>
          <w:lang w:val="es-MX" w:eastAsia="es-CO"/>
        </w:rPr>
        <w:t>5 puntos</w:t>
      </w:r>
      <w:r w:rsidRPr="00704324">
        <w:rPr>
          <w:rFonts w:ascii="Arial" w:hAnsi="Arial" w:cs="Arial"/>
          <w:sz w:val="20"/>
          <w:szCs w:val="20"/>
          <w:lang w:val="es-MX" w:eastAsia="es-CO"/>
        </w:rPr>
        <w:t xml:space="preserve"> a las ofertas presentadas por proponentes extranjeros de países con los cuales Colombia no tenga suscrito y ratificado un tratado internacional o que el Ministerio de Relaciones Exteriores de Colombia no haya emitido un Certificado reciprocidad, pero que dentro de los servicios extranjeros incorpore servicios profesionales, técnicos y operativos nacionales. Los proponentes </w:t>
      </w:r>
      <w:r w:rsidRPr="00704324">
        <w:rPr>
          <w:rFonts w:ascii="Arial" w:hAnsi="Arial" w:cs="Arial"/>
          <w:sz w:val="20"/>
          <w:szCs w:val="20"/>
          <w:u w:val="single"/>
          <w:lang w:val="es-MX" w:eastAsia="es-CO"/>
        </w:rPr>
        <w:t>deberán acreditar por lo menos el cincuenta por ciento (50%) del personal del equipo de trabajo para la ejecución del contrato</w:t>
      </w:r>
      <w:r w:rsidRPr="00704324">
        <w:rPr>
          <w:rFonts w:ascii="Arial" w:hAnsi="Arial" w:cs="Arial"/>
          <w:sz w:val="20"/>
          <w:szCs w:val="20"/>
          <w:lang w:val="es-MX" w:eastAsia="es-CO"/>
        </w:rPr>
        <w:t xml:space="preserve"> sea de origen nacional colombiano. (</w:t>
      </w:r>
      <w:r w:rsidRPr="00704324">
        <w:rPr>
          <w:rFonts w:ascii="Arial" w:hAnsi="Arial" w:cs="Arial"/>
          <w:b/>
          <w:sz w:val="20"/>
          <w:szCs w:val="20"/>
          <w:lang w:eastAsia="es-CO"/>
        </w:rPr>
        <w:t>ANEXO -</w:t>
      </w:r>
      <w:r w:rsidRPr="00704324">
        <w:rPr>
          <w:rFonts w:ascii="Arial" w:hAnsi="Arial" w:cs="Arial"/>
          <w:b/>
          <w:sz w:val="20"/>
          <w:szCs w:val="20"/>
        </w:rPr>
        <w:t>APOYO A LA INDUSTRIA NACIONAL "PROTECCIÓN A LA INDUSTRIA NACIONAL-INCENTIVOS EN LA CONTRATACIÓN PÚBLICA”</w:t>
      </w:r>
      <w:r w:rsidRPr="00704324">
        <w:rPr>
          <w:rFonts w:ascii="Arial" w:hAnsi="Arial" w:cs="Arial"/>
          <w:sz w:val="20"/>
          <w:szCs w:val="20"/>
          <w:lang w:eastAsia="es-CO"/>
        </w:rPr>
        <w:t>).</w:t>
      </w:r>
    </w:p>
    <w:p w14:paraId="09D52DE4" w14:textId="77777777" w:rsidR="001C421A" w:rsidRPr="00704324" w:rsidRDefault="001C421A" w:rsidP="001C421A">
      <w:pPr>
        <w:pStyle w:val="Prrafodelista"/>
        <w:ind w:left="0" w:right="284"/>
        <w:rPr>
          <w:rFonts w:ascii="Arial" w:hAnsi="Arial" w:cs="Arial"/>
          <w:sz w:val="20"/>
          <w:szCs w:val="20"/>
          <w:lang w:val="es-MX" w:eastAsia="es-CO"/>
        </w:rPr>
      </w:pPr>
    </w:p>
    <w:p w14:paraId="524E4683" w14:textId="77777777" w:rsidR="001C421A" w:rsidRPr="00704324" w:rsidRDefault="001C421A" w:rsidP="001C421A">
      <w:pPr>
        <w:pStyle w:val="Sinespaciado1"/>
        <w:jc w:val="both"/>
        <w:rPr>
          <w:rStyle w:val="Hipervnculo"/>
          <w:rFonts w:ascii="Arial" w:hAnsi="Arial" w:cs="Arial"/>
          <w:sz w:val="20"/>
          <w:szCs w:val="20"/>
        </w:rPr>
      </w:pPr>
      <w:r w:rsidRPr="00704324">
        <w:rPr>
          <w:rFonts w:ascii="Arial" w:hAnsi="Arial" w:cs="Arial"/>
          <w:b/>
          <w:sz w:val="20"/>
          <w:szCs w:val="20"/>
        </w:rPr>
        <w:t xml:space="preserve">NOTA: </w:t>
      </w:r>
      <w:r w:rsidRPr="00704324">
        <w:rPr>
          <w:rFonts w:ascii="Arial" w:hAnsi="Arial" w:cs="Arial"/>
          <w:sz w:val="20"/>
          <w:szCs w:val="20"/>
        </w:rPr>
        <w:t xml:space="preserve">¿cuándo un servicio prestado por una persona natural, es nacional? Un servicio es nacional si es prestado por una persona natural colombiana o residente en Colombia. La Cédula de Ciudadanía certifica la nacionalidad. La visa de residencia certifica la residencia. (2) ¿Cuándo un servicio   prestado por una persona jurídica, es nacional? Un servicio es nacional si es prestado por una persona jurídica constituida en el país; lo cual es verificado con el certificado de existencia y representación legal, si el domicilio de la persona jurídica </w:t>
      </w:r>
      <w:r w:rsidRPr="00704324">
        <w:rPr>
          <w:rFonts w:ascii="Arial" w:hAnsi="Arial" w:cs="Arial"/>
          <w:sz w:val="20"/>
          <w:szCs w:val="20"/>
        </w:rPr>
        <w:lastRenderedPageBreak/>
        <w:t xml:space="preserve">está dentro del territorio nacional. </w:t>
      </w:r>
      <w:hyperlink r:id="rId12" w:history="1">
        <w:r w:rsidRPr="00704324">
          <w:rPr>
            <w:rStyle w:val="Hipervnculo"/>
            <w:rFonts w:ascii="Arial" w:hAnsi="Arial" w:cs="Arial"/>
            <w:sz w:val="20"/>
            <w:szCs w:val="20"/>
          </w:rPr>
          <w:t>http://www.colombiacompra.gov.co/sites/default/files/manuales/20141215_manualincentivos_publicacion.pdf</w:t>
        </w:r>
      </w:hyperlink>
    </w:p>
    <w:p w14:paraId="1FF402C2" w14:textId="77777777" w:rsidR="001C421A" w:rsidRDefault="001C421A" w:rsidP="001C421A">
      <w:pPr>
        <w:pStyle w:val="Sinespaciado1"/>
        <w:jc w:val="both"/>
        <w:rPr>
          <w:rFonts w:ascii="Arial" w:hAnsi="Arial" w:cs="Arial"/>
          <w:b/>
          <w:bCs/>
          <w:sz w:val="20"/>
          <w:szCs w:val="20"/>
        </w:rPr>
      </w:pPr>
    </w:p>
    <w:p w14:paraId="6F1A86EB" w14:textId="77777777" w:rsidR="001C421A" w:rsidRDefault="001C421A" w:rsidP="001C421A">
      <w:pPr>
        <w:pStyle w:val="Sinespaciado1"/>
        <w:jc w:val="both"/>
        <w:rPr>
          <w:rFonts w:ascii="Arial" w:hAnsi="Arial" w:cs="Arial"/>
          <w:b/>
          <w:bCs/>
          <w:sz w:val="20"/>
          <w:szCs w:val="20"/>
        </w:rPr>
      </w:pPr>
    </w:p>
    <w:p w14:paraId="67B6D948" w14:textId="77777777" w:rsidR="001C421A" w:rsidRPr="00704324" w:rsidRDefault="001C421A" w:rsidP="001C421A">
      <w:pPr>
        <w:pStyle w:val="Sinespaciado1"/>
        <w:jc w:val="both"/>
        <w:rPr>
          <w:rFonts w:ascii="Arial" w:hAnsi="Arial" w:cs="Arial"/>
          <w:b/>
          <w:bCs/>
          <w:sz w:val="20"/>
          <w:szCs w:val="20"/>
        </w:rPr>
      </w:pPr>
      <w:r w:rsidRPr="00704324">
        <w:rPr>
          <w:rFonts w:ascii="Arial" w:hAnsi="Arial" w:cs="Arial"/>
          <w:b/>
          <w:bCs/>
          <w:sz w:val="20"/>
          <w:szCs w:val="20"/>
        </w:rPr>
        <w:t xml:space="preserve">4. </w:t>
      </w:r>
      <w:r w:rsidRPr="00704324">
        <w:rPr>
          <w:rFonts w:ascii="Arial" w:eastAsia="Arial" w:hAnsi="Arial" w:cs="Arial"/>
          <w:b/>
          <w:bCs/>
          <w:color w:val="000000" w:themeColor="text1"/>
          <w:sz w:val="20"/>
          <w:szCs w:val="20"/>
        </w:rPr>
        <w:t>INCENTIVO A EMPRENDIMIENTO Y EMPRESAS DE MUJERES (ART. 3 DECRETO 1860 DE 2021)</w:t>
      </w:r>
      <w:r w:rsidRPr="00704324">
        <w:rPr>
          <w:rFonts w:ascii="Arial" w:hAnsi="Arial" w:cs="Arial"/>
          <w:b/>
          <w:bCs/>
          <w:sz w:val="20"/>
          <w:szCs w:val="20"/>
        </w:rPr>
        <w:t xml:space="preserve"> </w:t>
      </w:r>
      <w:r w:rsidRPr="00704324">
        <w:rPr>
          <w:rFonts w:ascii="Arial" w:eastAsia="Arial" w:hAnsi="Arial" w:cs="Arial"/>
          <w:b/>
          <w:bCs/>
          <w:color w:val="000000" w:themeColor="text1"/>
          <w:sz w:val="20"/>
          <w:szCs w:val="20"/>
        </w:rPr>
        <w:t>(0.25 Puntos)</w:t>
      </w:r>
    </w:p>
    <w:p w14:paraId="6CBA9F5B" w14:textId="77777777" w:rsidR="001C421A" w:rsidRPr="00704324" w:rsidRDefault="001C421A" w:rsidP="001C421A">
      <w:pPr>
        <w:pStyle w:val="Sinespaciado1"/>
        <w:jc w:val="both"/>
        <w:rPr>
          <w:rFonts w:ascii="Arial" w:eastAsia="MS Mincho" w:hAnsi="Arial" w:cs="Arial"/>
          <w:sz w:val="20"/>
          <w:szCs w:val="20"/>
        </w:rPr>
      </w:pPr>
    </w:p>
    <w:p w14:paraId="4E805E18" w14:textId="77777777" w:rsidR="001C421A" w:rsidRPr="00704324" w:rsidRDefault="001C421A" w:rsidP="001C421A">
      <w:pPr>
        <w:pStyle w:val="Sinespaciado1"/>
        <w:jc w:val="both"/>
        <w:rPr>
          <w:rFonts w:ascii="Arial" w:eastAsia="MS Mincho" w:hAnsi="Arial" w:cs="Arial"/>
          <w:sz w:val="20"/>
          <w:szCs w:val="20"/>
        </w:rPr>
      </w:pPr>
      <w:r w:rsidRPr="00704324">
        <w:rPr>
          <w:rFonts w:ascii="Arial" w:eastAsia="MS Mincho" w:hAnsi="Arial" w:cs="Arial"/>
          <w:sz w:val="20"/>
          <w:szCs w:val="20"/>
        </w:rPr>
        <w:t>De conformidad con el artículo 2.2.1.2.4.2.15. “criterios diferenciales para emprendimientos y empresas de mujeres en el sistema de compras públicas” (adicionado por el artículo 3 del decreto 1860 del 24 de diciembre de 2021) del decreto 1082 de 2015, se otorgara el incentivo de 0.25 puntos a los proponentes clasificados como EMPRENDIMIENTOS Y EMPRESAS DE MUJERES de acuerdo a la definición establecida en el artículo 2.2.1.2.4.2.14 “definición de emprendimientos y empresas de mujeres” del decreto 1082 de 2015 y que tal condición este debidamente acreditada al momento de la presentación de la oferta.</w:t>
      </w:r>
    </w:p>
    <w:p w14:paraId="2DA69842" w14:textId="77777777" w:rsidR="001C421A" w:rsidRPr="00704324" w:rsidRDefault="001C421A" w:rsidP="001C421A">
      <w:pPr>
        <w:pStyle w:val="Sinespaciado1"/>
        <w:jc w:val="both"/>
        <w:rPr>
          <w:rFonts w:ascii="Arial" w:eastAsia="MS Mincho" w:hAnsi="Arial" w:cs="Arial"/>
          <w:sz w:val="20"/>
          <w:szCs w:val="20"/>
        </w:rPr>
      </w:pPr>
    </w:p>
    <w:p w14:paraId="6B2BF823" w14:textId="77777777" w:rsidR="001C421A" w:rsidRPr="00704324" w:rsidRDefault="001C421A" w:rsidP="001C421A">
      <w:pPr>
        <w:pStyle w:val="Sinespaciado1"/>
        <w:jc w:val="both"/>
        <w:rPr>
          <w:rFonts w:ascii="Arial" w:eastAsia="MS Mincho" w:hAnsi="Arial" w:cs="Arial"/>
          <w:sz w:val="20"/>
          <w:szCs w:val="20"/>
        </w:rPr>
      </w:pPr>
      <w:r w:rsidRPr="00704324">
        <w:rPr>
          <w:rFonts w:ascii="Arial" w:eastAsia="MS Mincho" w:hAnsi="Arial" w:cs="Arial"/>
          <w:sz w:val="20"/>
          <w:szCs w:val="20"/>
        </w:rPr>
        <w:t>La acreditación de la condición de EMPRENDIMIENTOS Y EMPRESAS DE MUJERES deberá ser conforme a lo establecido en el artículo 2.2.1.2.4.2.14 “Definición de Emprendimientos y Empresas de Mujeres” del decreto 1082 de 2015.</w:t>
      </w:r>
    </w:p>
    <w:p w14:paraId="10DB4097" w14:textId="77777777" w:rsidR="001C421A" w:rsidRPr="00704324" w:rsidRDefault="001C421A" w:rsidP="001C421A">
      <w:pPr>
        <w:pStyle w:val="Sinespaciado1"/>
        <w:jc w:val="both"/>
        <w:rPr>
          <w:rFonts w:ascii="Arial" w:eastAsia="MS Mincho" w:hAnsi="Arial" w:cs="Arial"/>
          <w:sz w:val="20"/>
          <w:szCs w:val="20"/>
        </w:rPr>
      </w:pPr>
    </w:p>
    <w:p w14:paraId="4649ADA8" w14:textId="77777777" w:rsidR="001C421A" w:rsidRPr="00704324" w:rsidRDefault="001C421A" w:rsidP="001C421A">
      <w:pPr>
        <w:pStyle w:val="Sinespaciado1"/>
        <w:jc w:val="both"/>
        <w:rPr>
          <w:rFonts w:ascii="Arial" w:eastAsia="MS Mincho" w:hAnsi="Arial" w:cs="Arial"/>
          <w:sz w:val="20"/>
          <w:szCs w:val="20"/>
        </w:rPr>
      </w:pPr>
      <w:r w:rsidRPr="00704324">
        <w:rPr>
          <w:rFonts w:ascii="Arial" w:eastAsia="MS Mincho" w:hAnsi="Arial" w:cs="Arial"/>
          <w:sz w:val="20"/>
          <w:szCs w:val="20"/>
        </w:rPr>
        <w:t>En caso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1397E6D7" w14:textId="77777777" w:rsidR="001C421A" w:rsidRPr="00704324" w:rsidRDefault="001C421A" w:rsidP="001C421A">
      <w:pPr>
        <w:pStyle w:val="Sinespaciado1"/>
        <w:jc w:val="both"/>
        <w:rPr>
          <w:rFonts w:ascii="Arial" w:eastAsia="MS Mincho" w:hAnsi="Arial" w:cs="Arial"/>
          <w:sz w:val="20"/>
          <w:szCs w:val="20"/>
        </w:rPr>
      </w:pPr>
    </w:p>
    <w:p w14:paraId="457F93A8" w14:textId="77777777" w:rsidR="001C421A" w:rsidRPr="00704324" w:rsidRDefault="001C421A" w:rsidP="001C421A">
      <w:pPr>
        <w:pStyle w:val="Sinespaciado1"/>
        <w:jc w:val="both"/>
        <w:rPr>
          <w:rFonts w:ascii="Arial" w:eastAsia="MS Mincho" w:hAnsi="Arial" w:cs="Arial"/>
          <w:sz w:val="20"/>
          <w:szCs w:val="20"/>
        </w:rPr>
      </w:pPr>
      <w:r w:rsidRPr="00704324">
        <w:rPr>
          <w:rFonts w:ascii="Arial" w:eastAsia="MS Mincho" w:hAnsi="Arial" w:cs="Arial"/>
          <w:sz w:val="20"/>
          <w:szCs w:val="20"/>
        </w:rPr>
        <w:t xml:space="preserve">Los incentivos contractuales para las empresas y emprendimientos de mujeres no excluyen la aplicación de los criterios diferenciales para </w:t>
      </w:r>
      <w:proofErr w:type="spellStart"/>
      <w:r w:rsidRPr="00704324">
        <w:rPr>
          <w:rFonts w:ascii="Arial" w:eastAsia="MS Mincho" w:hAnsi="Arial" w:cs="Arial"/>
          <w:sz w:val="20"/>
          <w:szCs w:val="20"/>
        </w:rPr>
        <w:t>Mipyme</w:t>
      </w:r>
      <w:proofErr w:type="spellEnd"/>
      <w:r w:rsidRPr="00704324">
        <w:rPr>
          <w:rFonts w:ascii="Arial" w:eastAsia="MS Mincho" w:hAnsi="Arial" w:cs="Arial"/>
          <w:sz w:val="20"/>
          <w:szCs w:val="20"/>
        </w:rPr>
        <w:t xml:space="preserve"> en el sistema de compras públicas. </w:t>
      </w:r>
    </w:p>
    <w:p w14:paraId="4A506DCC" w14:textId="77777777" w:rsidR="001C421A" w:rsidRPr="00704324" w:rsidRDefault="001C421A" w:rsidP="001C421A">
      <w:pPr>
        <w:pStyle w:val="Sinespaciado1"/>
        <w:rPr>
          <w:rFonts w:ascii="Arial" w:eastAsia="MS Mincho" w:hAnsi="Arial" w:cs="Arial"/>
          <w:noProof/>
          <w:sz w:val="20"/>
          <w:szCs w:val="20"/>
        </w:rPr>
      </w:pPr>
    </w:p>
    <w:p w14:paraId="0A90F5D1" w14:textId="77777777" w:rsidR="001C421A" w:rsidRPr="00704324" w:rsidRDefault="001C421A" w:rsidP="001C421A">
      <w:pPr>
        <w:pStyle w:val="Sinespaciado1"/>
        <w:rPr>
          <w:rFonts w:ascii="Arial" w:eastAsia="MS Mincho" w:hAnsi="Arial" w:cs="Arial"/>
          <w:b/>
          <w:bCs/>
          <w:noProof/>
          <w:sz w:val="20"/>
          <w:szCs w:val="20"/>
        </w:rPr>
      </w:pPr>
      <w:r w:rsidRPr="00704324">
        <w:rPr>
          <w:rFonts w:ascii="Arial" w:eastAsia="MS Mincho" w:hAnsi="Arial" w:cs="Arial"/>
          <w:b/>
          <w:bCs/>
          <w:noProof/>
          <w:sz w:val="20"/>
          <w:szCs w:val="20"/>
        </w:rPr>
        <w:t xml:space="preserve">5. ESTIMULO A LAS MIPYMES (0.25 puntos) </w:t>
      </w:r>
    </w:p>
    <w:p w14:paraId="76330A12" w14:textId="77777777" w:rsidR="001C421A" w:rsidRPr="00704324" w:rsidRDefault="001C421A" w:rsidP="001C421A">
      <w:pPr>
        <w:pStyle w:val="Sinespaciado1"/>
        <w:rPr>
          <w:rFonts w:ascii="Arial" w:eastAsia="MS Mincho" w:hAnsi="Arial" w:cs="Arial"/>
          <w:b/>
          <w:bCs/>
          <w:noProof/>
          <w:sz w:val="20"/>
          <w:szCs w:val="20"/>
        </w:rPr>
      </w:pPr>
    </w:p>
    <w:p w14:paraId="1F1648C1" w14:textId="77777777" w:rsidR="001C421A" w:rsidRPr="00704324" w:rsidRDefault="001C421A" w:rsidP="001C421A">
      <w:pPr>
        <w:pStyle w:val="Sinespaciado1"/>
        <w:jc w:val="both"/>
        <w:rPr>
          <w:rFonts w:ascii="Arial" w:eastAsia="MS Mincho" w:hAnsi="Arial" w:cs="Arial"/>
          <w:noProof/>
          <w:sz w:val="20"/>
          <w:szCs w:val="20"/>
        </w:rPr>
      </w:pPr>
      <w:r w:rsidRPr="00704324">
        <w:rPr>
          <w:rFonts w:ascii="Arial" w:eastAsia="MS Mincho" w:hAnsi="Arial" w:cs="Arial"/>
          <w:noProof/>
          <w:sz w:val="20"/>
          <w:szCs w:val="20"/>
        </w:rPr>
        <w:t>De conformidad</w:t>
      </w:r>
      <w:r w:rsidRPr="00704324">
        <w:rPr>
          <w:rFonts w:ascii="Arial" w:eastAsia="MS Mincho" w:hAnsi="Arial" w:cs="Arial"/>
          <w:b/>
          <w:bCs/>
          <w:noProof/>
          <w:sz w:val="20"/>
          <w:szCs w:val="20"/>
        </w:rPr>
        <w:t xml:space="preserve"> </w:t>
      </w:r>
      <w:r w:rsidRPr="00704324">
        <w:rPr>
          <w:rFonts w:ascii="Arial" w:eastAsia="MS Mincho" w:hAnsi="Arial" w:cs="Arial"/>
          <w:noProof/>
          <w:sz w:val="20"/>
          <w:szCs w:val="20"/>
        </w:rPr>
        <w:t>con el artículo 2.2.1.2.4.2.18 “criterios difirenciales para mipyme en el sistema de compras públicas” (Adicionado por el artículo 3 del decreto 1860 del 24 de diciembre de 2021) del decreto 1082 de 2015, se otorgará el incentivo de 0.25 puntos a los proponentes clasificados como MIPYMES de acuerdo a los criterios de clasificación empresarial son los definidos en el artículo 2.2.1.13.2.2 del Decreto 1074 de 2015, Único Reglamentario del sector comercio, industria y turismo, o la norma que lo modifique, derogue o sustituya y que tal condición este debidamente acreditada al momento de la presentación de la oferta.</w:t>
      </w:r>
    </w:p>
    <w:p w14:paraId="34F1E377" w14:textId="77777777" w:rsidR="001C421A" w:rsidRPr="00704324" w:rsidRDefault="001C421A" w:rsidP="001C421A">
      <w:pPr>
        <w:pStyle w:val="Sinespaciado1"/>
        <w:jc w:val="both"/>
        <w:rPr>
          <w:rFonts w:ascii="Arial" w:eastAsia="MS Mincho" w:hAnsi="Arial" w:cs="Arial"/>
          <w:noProof/>
          <w:sz w:val="20"/>
          <w:szCs w:val="20"/>
        </w:rPr>
      </w:pPr>
    </w:p>
    <w:p w14:paraId="3EB00D6B" w14:textId="77777777" w:rsidR="001C421A" w:rsidRPr="00704324" w:rsidRDefault="001C421A" w:rsidP="001C421A">
      <w:pPr>
        <w:pStyle w:val="Sinespaciado1"/>
        <w:jc w:val="both"/>
        <w:rPr>
          <w:rFonts w:ascii="Arial" w:eastAsia="MS Mincho" w:hAnsi="Arial" w:cs="Arial"/>
          <w:noProof/>
          <w:sz w:val="20"/>
          <w:szCs w:val="20"/>
        </w:rPr>
      </w:pPr>
      <w:r w:rsidRPr="00704324">
        <w:rPr>
          <w:rFonts w:ascii="Arial" w:eastAsia="MS Mincho" w:hAnsi="Arial" w:cs="Arial"/>
          <w:noProof/>
          <w:sz w:val="20"/>
          <w:szCs w:val="20"/>
        </w:rPr>
        <w:t>El oferente deberá acreditar la condición de MIPYME con la presentación del Certificado de Existencia y Representación Legal, expedido con fecha no mayor a 30 días calendario antes del cierre del proceso.</w:t>
      </w:r>
    </w:p>
    <w:p w14:paraId="02FF9CC3" w14:textId="77777777" w:rsidR="001C421A" w:rsidRPr="00704324" w:rsidRDefault="001C421A" w:rsidP="001C421A">
      <w:pPr>
        <w:pStyle w:val="Sinespaciado1"/>
        <w:jc w:val="both"/>
        <w:rPr>
          <w:rFonts w:ascii="Arial" w:eastAsia="MS Mincho" w:hAnsi="Arial" w:cs="Arial"/>
          <w:noProof/>
          <w:sz w:val="20"/>
          <w:szCs w:val="20"/>
        </w:rPr>
      </w:pPr>
    </w:p>
    <w:p w14:paraId="232DA4FB" w14:textId="77777777" w:rsidR="001C421A" w:rsidRPr="00704324" w:rsidRDefault="001C421A" w:rsidP="001C421A">
      <w:pPr>
        <w:pStyle w:val="Sinespaciado1"/>
        <w:jc w:val="both"/>
        <w:rPr>
          <w:rFonts w:ascii="Arial" w:eastAsia="MS Mincho" w:hAnsi="Arial" w:cs="Arial"/>
          <w:noProof/>
          <w:sz w:val="20"/>
          <w:szCs w:val="20"/>
        </w:rPr>
      </w:pPr>
      <w:r w:rsidRPr="00704324">
        <w:rPr>
          <w:rFonts w:ascii="Arial" w:eastAsia="MS Mincho" w:hAnsi="Arial" w:cs="Arial"/>
          <w:noProof/>
          <w:sz w:val="20"/>
          <w:szCs w:val="20"/>
        </w:rPr>
        <w:t xml:space="preserve">Para los efectos de este puntaje, los criterios de clasificación empresarial son los definidos en el artículo 2.2.1.13.2.2 del decreto 1074 de 2015, Único reglamentario del sector comercio, Industria y Turismo, o la norma que lo modifique, derogue o sustituya. </w:t>
      </w:r>
    </w:p>
    <w:p w14:paraId="291EF73F" w14:textId="77777777" w:rsidR="001C421A" w:rsidRPr="00704324" w:rsidRDefault="001C421A" w:rsidP="001C421A">
      <w:pPr>
        <w:pStyle w:val="Sinespaciado1"/>
        <w:jc w:val="both"/>
        <w:rPr>
          <w:rFonts w:ascii="Arial" w:eastAsia="MS Mincho" w:hAnsi="Arial" w:cs="Arial"/>
          <w:noProof/>
          <w:sz w:val="20"/>
          <w:szCs w:val="20"/>
        </w:rPr>
      </w:pPr>
    </w:p>
    <w:p w14:paraId="23FFF000" w14:textId="77777777" w:rsidR="001C421A" w:rsidRPr="00704324" w:rsidRDefault="001C421A" w:rsidP="001C421A">
      <w:pPr>
        <w:pStyle w:val="Sinespaciado1"/>
        <w:jc w:val="both"/>
        <w:rPr>
          <w:rFonts w:ascii="Arial" w:eastAsia="MS Mincho" w:hAnsi="Arial" w:cs="Arial"/>
          <w:noProof/>
          <w:sz w:val="20"/>
          <w:szCs w:val="20"/>
        </w:rPr>
      </w:pPr>
      <w:r w:rsidRPr="00704324">
        <w:rPr>
          <w:rFonts w:ascii="Arial" w:eastAsia="MS Mincho" w:hAnsi="Arial" w:cs="Arial"/>
          <w:noProof/>
          <w:sz w:val="20"/>
          <w:szCs w:val="20"/>
        </w:rPr>
        <w:t>Tratandose de proponentes plurales, el puntaje adicional solo se aplicará si por lo menos uno de los integrantes acredita la calidad de Mipyme y tiene una participación igual o superior al diez por ciento (10%) en el consorcio o la union temporal.</w:t>
      </w:r>
    </w:p>
    <w:p w14:paraId="2CA6E7C0" w14:textId="77777777" w:rsidR="001C421A" w:rsidRPr="00704324" w:rsidRDefault="001C421A" w:rsidP="001C421A">
      <w:pPr>
        <w:pStyle w:val="Sinespaciado1"/>
        <w:jc w:val="both"/>
        <w:rPr>
          <w:rFonts w:ascii="Arial" w:eastAsia="MS Mincho" w:hAnsi="Arial" w:cs="Arial"/>
          <w:noProof/>
          <w:sz w:val="20"/>
          <w:szCs w:val="20"/>
        </w:rPr>
      </w:pPr>
    </w:p>
    <w:p w14:paraId="1A1569A0" w14:textId="77777777" w:rsidR="001C421A" w:rsidRPr="00704324" w:rsidRDefault="001C421A" w:rsidP="001C421A">
      <w:pPr>
        <w:pStyle w:val="Sinespaciado1"/>
        <w:jc w:val="both"/>
        <w:rPr>
          <w:rFonts w:ascii="Arial" w:eastAsia="MS Mincho" w:hAnsi="Arial" w:cs="Arial"/>
          <w:noProof/>
          <w:sz w:val="20"/>
          <w:szCs w:val="20"/>
        </w:rPr>
      </w:pPr>
      <w:r w:rsidRPr="00704324">
        <w:rPr>
          <w:rFonts w:ascii="Arial" w:eastAsia="MS Mincho" w:hAnsi="Arial" w:cs="Arial"/>
          <w:noProof/>
          <w:sz w:val="20"/>
          <w:szCs w:val="20"/>
        </w:rPr>
        <w:t>Lo aquí previsto en esta norma aplica sin perjuicio de lo dispuesto en los acuerdos comerciales suscritos por el estado colombiano, pero no regirá si la convocatoria es limitada a que se realicen conforme a los artículos 2.2.1.2.4.2.2 y 2.2.1.2.4.2.3 del decreto 1082 de 2015.</w:t>
      </w:r>
    </w:p>
    <w:p w14:paraId="4281CD6E" w14:textId="77777777" w:rsidR="001C421A" w:rsidRPr="00704324" w:rsidRDefault="001C421A" w:rsidP="001C421A">
      <w:pPr>
        <w:pStyle w:val="Sinespaciado1"/>
        <w:jc w:val="both"/>
        <w:rPr>
          <w:rFonts w:ascii="Arial" w:eastAsia="MS Mincho" w:hAnsi="Arial" w:cs="Arial"/>
          <w:noProof/>
          <w:sz w:val="20"/>
          <w:szCs w:val="20"/>
        </w:rPr>
      </w:pPr>
    </w:p>
    <w:p w14:paraId="08B2D88B" w14:textId="77777777" w:rsidR="001C421A" w:rsidRPr="00704324" w:rsidRDefault="001C421A" w:rsidP="001C421A">
      <w:pPr>
        <w:pStyle w:val="Sinespaciado1"/>
        <w:jc w:val="both"/>
        <w:rPr>
          <w:rFonts w:ascii="Arial" w:eastAsia="MS Mincho" w:hAnsi="Arial" w:cs="Arial"/>
          <w:b/>
          <w:bCs/>
          <w:noProof/>
          <w:sz w:val="20"/>
          <w:szCs w:val="20"/>
        </w:rPr>
      </w:pPr>
      <w:r w:rsidRPr="00704324">
        <w:rPr>
          <w:rFonts w:ascii="Arial" w:eastAsia="MS Mincho" w:hAnsi="Arial" w:cs="Arial"/>
          <w:b/>
          <w:bCs/>
          <w:noProof/>
          <w:sz w:val="20"/>
          <w:szCs w:val="20"/>
        </w:rPr>
        <w:t xml:space="preserve">6. REDUCCIÓN PUNTAJE POR SANCIONES </w:t>
      </w:r>
    </w:p>
    <w:p w14:paraId="502A0F55" w14:textId="77777777" w:rsidR="001C421A" w:rsidRPr="00704324" w:rsidRDefault="001C421A" w:rsidP="001C421A">
      <w:pPr>
        <w:pStyle w:val="Sinespaciado1"/>
        <w:jc w:val="both"/>
        <w:rPr>
          <w:rFonts w:ascii="Arial" w:eastAsia="MS Mincho" w:hAnsi="Arial" w:cs="Arial"/>
          <w:b/>
          <w:bCs/>
          <w:noProof/>
          <w:sz w:val="20"/>
          <w:szCs w:val="20"/>
        </w:rPr>
      </w:pPr>
    </w:p>
    <w:p w14:paraId="789B0A9D" w14:textId="77777777" w:rsidR="001C421A" w:rsidRPr="00704324" w:rsidRDefault="001C421A" w:rsidP="001C421A">
      <w:pPr>
        <w:pStyle w:val="Sinespaciado1"/>
        <w:jc w:val="both"/>
        <w:rPr>
          <w:rFonts w:ascii="Arial" w:eastAsia="MS Mincho" w:hAnsi="Arial" w:cs="Arial"/>
          <w:noProof/>
          <w:sz w:val="20"/>
          <w:szCs w:val="20"/>
        </w:rPr>
      </w:pPr>
      <w:r w:rsidRPr="00704324">
        <w:rPr>
          <w:rFonts w:ascii="Arial" w:eastAsia="MS Mincho" w:hAnsi="Arial" w:cs="Arial"/>
          <w:noProof/>
          <w:sz w:val="20"/>
          <w:szCs w:val="20"/>
        </w:rPr>
        <w:t xml:space="preserve">De conformidad con el artículo 58 de la ley 2195 del 18 de enero de 2022, la Policia Metropolitana de Santa Marta, reducirá durante la evaluación de las ofertas el dos (2%) por ciento del total de los puntos establecidos </w:t>
      </w:r>
      <w:r w:rsidRPr="00704324">
        <w:rPr>
          <w:rFonts w:ascii="Arial" w:eastAsia="MS Mincho" w:hAnsi="Arial" w:cs="Arial"/>
          <w:noProof/>
          <w:sz w:val="20"/>
          <w:szCs w:val="20"/>
        </w:rPr>
        <w:lastRenderedPageBreak/>
        <w:t>en el proceso a los proponentes que se le haya impuesto una o más multas o clausulas penales durante el último año, contado a partir de la fecha prevista para la presentación de las ofertas, sin importar la cuantía y sin perjuicio de las demás consecuencias derivadas del incumplimiento.</w:t>
      </w:r>
    </w:p>
    <w:p w14:paraId="6EF327F6" w14:textId="77777777" w:rsidR="001C421A" w:rsidRPr="00704324" w:rsidRDefault="001C421A" w:rsidP="001C421A">
      <w:pPr>
        <w:pStyle w:val="Sinespaciado1"/>
        <w:jc w:val="both"/>
        <w:rPr>
          <w:rFonts w:ascii="Arial" w:eastAsia="MS Mincho" w:hAnsi="Arial" w:cs="Arial"/>
          <w:noProof/>
          <w:sz w:val="20"/>
          <w:szCs w:val="20"/>
        </w:rPr>
      </w:pPr>
    </w:p>
    <w:p w14:paraId="0150FD2F" w14:textId="77777777" w:rsidR="001C421A" w:rsidRPr="00704324" w:rsidRDefault="001C421A">
      <w:pPr>
        <w:pStyle w:val="Sinespaciado1"/>
        <w:numPr>
          <w:ilvl w:val="0"/>
          <w:numId w:val="53"/>
        </w:numPr>
        <w:ind w:left="426"/>
        <w:jc w:val="both"/>
        <w:rPr>
          <w:rFonts w:ascii="Arial" w:eastAsia="MS Mincho" w:hAnsi="Arial" w:cs="Arial"/>
          <w:noProof/>
          <w:sz w:val="20"/>
          <w:szCs w:val="20"/>
        </w:rPr>
      </w:pPr>
      <w:r w:rsidRPr="00704324">
        <w:rPr>
          <w:rFonts w:ascii="Arial" w:eastAsia="MS Mincho" w:hAnsi="Arial" w:cs="Arial"/>
          <w:noProof/>
          <w:sz w:val="20"/>
          <w:szCs w:val="20"/>
        </w:rPr>
        <w:t>Esta reducción tambien afecta a los consorcios y uniones temporales si alguno de sus integrantes se encuentra en situacion anterior.</w:t>
      </w:r>
    </w:p>
    <w:p w14:paraId="1B0DAE72" w14:textId="77777777" w:rsidR="001C421A" w:rsidRPr="00704324" w:rsidRDefault="001C421A">
      <w:pPr>
        <w:pStyle w:val="Sinespaciado1"/>
        <w:numPr>
          <w:ilvl w:val="0"/>
          <w:numId w:val="53"/>
        </w:numPr>
        <w:ind w:left="426"/>
        <w:jc w:val="both"/>
        <w:rPr>
          <w:rFonts w:ascii="Arial" w:eastAsia="MS Mincho" w:hAnsi="Arial" w:cs="Arial"/>
          <w:noProof/>
          <w:sz w:val="20"/>
          <w:szCs w:val="20"/>
        </w:rPr>
      </w:pPr>
      <w:r w:rsidRPr="00704324">
        <w:rPr>
          <w:rFonts w:ascii="Arial" w:eastAsia="MS Mincho" w:hAnsi="Arial" w:cs="Arial"/>
          <w:noProof/>
          <w:sz w:val="20"/>
          <w:szCs w:val="20"/>
        </w:rPr>
        <w:t>La reducción del puntaje no se aplicará en caso de que los actos administrativos que hayan impuesto las multas sean objeto de medios de control jurisdiccional a través de las acciones previstas en la Ley 1437 de 2011 o las normas que le modifiquen, adicionen o sustituyan.</w:t>
      </w:r>
    </w:p>
    <w:p w14:paraId="76EA11FF" w14:textId="77777777" w:rsidR="001C421A" w:rsidRPr="00704324" w:rsidRDefault="001C421A">
      <w:pPr>
        <w:pStyle w:val="Sinespaciado1"/>
        <w:numPr>
          <w:ilvl w:val="0"/>
          <w:numId w:val="53"/>
        </w:numPr>
        <w:ind w:left="426"/>
        <w:jc w:val="both"/>
        <w:rPr>
          <w:rFonts w:ascii="Arial" w:eastAsia="MS Mincho" w:hAnsi="Arial" w:cs="Arial"/>
          <w:noProof/>
          <w:sz w:val="20"/>
          <w:szCs w:val="20"/>
        </w:rPr>
      </w:pPr>
      <w:r w:rsidRPr="00704324">
        <w:rPr>
          <w:rFonts w:ascii="Arial" w:eastAsia="MS Mincho" w:hAnsi="Arial" w:cs="Arial"/>
          <w:noProof/>
          <w:sz w:val="20"/>
          <w:szCs w:val="20"/>
        </w:rPr>
        <w:t>La reducción del puntaje por incumplimiento de contratos se aplicará sin perjuicio de lo contenido en el artículo 6 de la ley 2020 de 2020.</w:t>
      </w:r>
    </w:p>
    <w:p w14:paraId="0CC14D07" w14:textId="77777777" w:rsidR="001C421A" w:rsidRPr="00704324" w:rsidRDefault="001C421A">
      <w:pPr>
        <w:pStyle w:val="Sinespaciado1"/>
        <w:numPr>
          <w:ilvl w:val="0"/>
          <w:numId w:val="53"/>
        </w:numPr>
        <w:ind w:left="426"/>
        <w:jc w:val="both"/>
        <w:rPr>
          <w:rFonts w:ascii="Arial" w:eastAsia="MS Mincho" w:hAnsi="Arial" w:cs="Arial"/>
          <w:noProof/>
          <w:sz w:val="20"/>
          <w:szCs w:val="20"/>
        </w:rPr>
      </w:pPr>
      <w:r w:rsidRPr="00704324">
        <w:rPr>
          <w:rFonts w:ascii="Arial" w:eastAsia="MS Mincho" w:hAnsi="Arial" w:cs="Arial"/>
          <w:noProof/>
          <w:sz w:val="20"/>
          <w:szCs w:val="20"/>
        </w:rPr>
        <w:t>Para efectos de la reducción del puntaje, la entidad verificara la existencia de multas y sanciones en el RUP del proponente, la entidad aplicará la reducción siempre que multas sanciones se encuentren inscritas en el registro Único de Proponentes, de acuerdo con la información reportada por las entidades públicas como lo dispone el artículo 6 de la ley 1150 de 2007.</w:t>
      </w:r>
    </w:p>
    <w:p w14:paraId="6EB4B844" w14:textId="77777777" w:rsidR="001C421A" w:rsidRPr="00704324" w:rsidRDefault="001C421A">
      <w:pPr>
        <w:pStyle w:val="Sinespaciado1"/>
        <w:numPr>
          <w:ilvl w:val="0"/>
          <w:numId w:val="53"/>
        </w:numPr>
        <w:ind w:left="426"/>
        <w:jc w:val="both"/>
        <w:rPr>
          <w:rFonts w:ascii="Arial" w:eastAsia="MS Mincho" w:hAnsi="Arial" w:cs="Arial"/>
          <w:noProof/>
          <w:sz w:val="20"/>
          <w:szCs w:val="20"/>
        </w:rPr>
      </w:pPr>
      <w:r w:rsidRPr="00704324">
        <w:rPr>
          <w:rFonts w:ascii="Arial" w:eastAsia="MS Mincho" w:hAnsi="Arial" w:cs="Arial"/>
          <w:noProof/>
          <w:sz w:val="20"/>
          <w:szCs w:val="20"/>
        </w:rPr>
        <w:t>Se tendra en cuenta para reducción de puntaje las sanciones que hayan sido impuestas con posterioridad a la entrada en vigencia de la Ley 2195 de 18 de enero de 2022.</w:t>
      </w:r>
    </w:p>
    <w:p w14:paraId="260E07C9" w14:textId="77777777" w:rsidR="001C421A" w:rsidRPr="00704324" w:rsidRDefault="001C421A" w:rsidP="001C421A">
      <w:pPr>
        <w:pStyle w:val="Sinespaciado1"/>
        <w:ind w:left="66"/>
        <w:jc w:val="both"/>
        <w:rPr>
          <w:rFonts w:ascii="Arial" w:eastAsia="MS Mincho" w:hAnsi="Arial" w:cs="Arial"/>
          <w:noProof/>
          <w:sz w:val="20"/>
          <w:szCs w:val="20"/>
        </w:rPr>
      </w:pPr>
    </w:p>
    <w:p w14:paraId="35DC0BF1" w14:textId="77777777" w:rsidR="00B05E65" w:rsidRDefault="00B05E65" w:rsidP="00B05E65">
      <w:pPr>
        <w:tabs>
          <w:tab w:val="left" w:pos="-1080"/>
          <w:tab w:val="left" w:pos="0"/>
        </w:tabs>
        <w:rPr>
          <w:rFonts w:ascii="Arial" w:eastAsia="MS Mincho" w:hAnsi="Arial" w:cs="Arial"/>
        </w:rPr>
      </w:pPr>
    </w:p>
    <w:p w14:paraId="55C2ED19" w14:textId="77777777" w:rsidR="00B05E65" w:rsidRDefault="00B05E65" w:rsidP="00B05E65">
      <w:pPr>
        <w:tabs>
          <w:tab w:val="left" w:pos="-1080"/>
          <w:tab w:val="left" w:pos="0"/>
        </w:tabs>
        <w:rPr>
          <w:rFonts w:ascii="Arial" w:eastAsia="MS Mincho" w:hAnsi="Arial" w:cs="Arial"/>
        </w:rPr>
      </w:pPr>
    </w:p>
    <w:p w14:paraId="320EBC0A" w14:textId="77777777" w:rsidR="00B05E65" w:rsidRDefault="00B05E65" w:rsidP="00B05E65">
      <w:pPr>
        <w:tabs>
          <w:tab w:val="left" w:pos="-1080"/>
          <w:tab w:val="left" w:pos="0"/>
        </w:tabs>
        <w:rPr>
          <w:rFonts w:ascii="Arial" w:eastAsia="MS Mincho" w:hAnsi="Arial" w:cs="Arial"/>
        </w:rPr>
      </w:pPr>
    </w:p>
    <w:p w14:paraId="656D696E" w14:textId="11C96608" w:rsidR="003E21C5" w:rsidRDefault="003E21C5" w:rsidP="00B05E65">
      <w:pPr>
        <w:tabs>
          <w:tab w:val="left" w:pos="-1080"/>
          <w:tab w:val="left" w:pos="0"/>
        </w:tabs>
        <w:rPr>
          <w:rFonts w:ascii="Arial" w:eastAsia="MS Mincho" w:hAnsi="Arial" w:cs="Arial"/>
        </w:rPr>
      </w:pPr>
    </w:p>
    <w:p w14:paraId="444A5C47" w14:textId="77777777" w:rsidR="003E21C5" w:rsidRDefault="003E21C5" w:rsidP="00B05E65">
      <w:pPr>
        <w:tabs>
          <w:tab w:val="left" w:pos="-1080"/>
          <w:tab w:val="left" w:pos="0"/>
        </w:tabs>
        <w:rPr>
          <w:rFonts w:ascii="Arial" w:eastAsia="MS Mincho" w:hAnsi="Arial" w:cs="Arial"/>
        </w:rPr>
      </w:pPr>
    </w:p>
    <w:p w14:paraId="172DC1AA" w14:textId="77777777" w:rsidR="003E21C5" w:rsidRDefault="003E21C5" w:rsidP="00B05E65">
      <w:pPr>
        <w:tabs>
          <w:tab w:val="left" w:pos="-1080"/>
          <w:tab w:val="left" w:pos="0"/>
        </w:tabs>
        <w:rPr>
          <w:rFonts w:ascii="Arial" w:eastAsia="MS Mincho" w:hAnsi="Arial" w:cs="Arial"/>
        </w:rPr>
      </w:pPr>
    </w:p>
    <w:p w14:paraId="1E841505" w14:textId="77777777" w:rsidR="003E21C5" w:rsidRDefault="003E21C5" w:rsidP="00B05E65">
      <w:pPr>
        <w:tabs>
          <w:tab w:val="left" w:pos="-1080"/>
          <w:tab w:val="left" w:pos="0"/>
        </w:tabs>
        <w:rPr>
          <w:rFonts w:ascii="Arial" w:eastAsia="MS Mincho" w:hAnsi="Arial" w:cs="Arial"/>
        </w:rPr>
      </w:pPr>
    </w:p>
    <w:p w14:paraId="144D7B62" w14:textId="77777777" w:rsidR="003E21C5" w:rsidRDefault="003E21C5" w:rsidP="00B05E65">
      <w:pPr>
        <w:tabs>
          <w:tab w:val="left" w:pos="-1080"/>
          <w:tab w:val="left" w:pos="0"/>
        </w:tabs>
        <w:rPr>
          <w:rFonts w:ascii="Arial" w:eastAsia="MS Mincho" w:hAnsi="Arial" w:cs="Arial"/>
        </w:rPr>
      </w:pPr>
    </w:p>
    <w:p w14:paraId="70DD3DF7" w14:textId="77777777" w:rsidR="003E21C5" w:rsidRDefault="003E21C5" w:rsidP="00B05E65">
      <w:pPr>
        <w:tabs>
          <w:tab w:val="left" w:pos="-1080"/>
          <w:tab w:val="left" w:pos="0"/>
        </w:tabs>
        <w:rPr>
          <w:rFonts w:ascii="Arial" w:eastAsia="MS Mincho" w:hAnsi="Arial" w:cs="Arial"/>
        </w:rPr>
      </w:pPr>
    </w:p>
    <w:p w14:paraId="5F24233A" w14:textId="77777777" w:rsidR="003E21C5" w:rsidRDefault="003E21C5" w:rsidP="00B05E65">
      <w:pPr>
        <w:tabs>
          <w:tab w:val="left" w:pos="-1080"/>
          <w:tab w:val="left" w:pos="0"/>
        </w:tabs>
        <w:rPr>
          <w:rFonts w:ascii="Arial" w:eastAsia="MS Mincho" w:hAnsi="Arial" w:cs="Arial"/>
        </w:rPr>
      </w:pPr>
    </w:p>
    <w:p w14:paraId="22EED6BB" w14:textId="77777777" w:rsidR="003E21C5" w:rsidRDefault="003E21C5" w:rsidP="00B05E65">
      <w:pPr>
        <w:tabs>
          <w:tab w:val="left" w:pos="-1080"/>
          <w:tab w:val="left" w:pos="0"/>
        </w:tabs>
        <w:rPr>
          <w:rFonts w:ascii="Arial" w:eastAsia="MS Mincho" w:hAnsi="Arial" w:cs="Arial"/>
        </w:rPr>
      </w:pPr>
    </w:p>
    <w:p w14:paraId="74B5D134" w14:textId="77777777" w:rsidR="003E21C5" w:rsidRDefault="003E21C5" w:rsidP="00B05E65">
      <w:pPr>
        <w:tabs>
          <w:tab w:val="left" w:pos="-1080"/>
          <w:tab w:val="left" w:pos="0"/>
        </w:tabs>
        <w:rPr>
          <w:rFonts w:ascii="Arial" w:eastAsia="MS Mincho" w:hAnsi="Arial" w:cs="Arial"/>
        </w:rPr>
      </w:pPr>
    </w:p>
    <w:p w14:paraId="53A34FEA" w14:textId="77777777" w:rsidR="003E21C5" w:rsidRDefault="003E21C5" w:rsidP="00B05E65">
      <w:pPr>
        <w:tabs>
          <w:tab w:val="left" w:pos="-1080"/>
          <w:tab w:val="left" w:pos="0"/>
        </w:tabs>
        <w:rPr>
          <w:rFonts w:ascii="Arial" w:eastAsia="MS Mincho" w:hAnsi="Arial" w:cs="Arial"/>
        </w:rPr>
      </w:pPr>
    </w:p>
    <w:p w14:paraId="47D748BE" w14:textId="77777777" w:rsidR="003E21C5" w:rsidRDefault="003E21C5" w:rsidP="00B05E65">
      <w:pPr>
        <w:tabs>
          <w:tab w:val="left" w:pos="-1080"/>
          <w:tab w:val="left" w:pos="0"/>
        </w:tabs>
        <w:rPr>
          <w:rFonts w:ascii="Arial" w:eastAsia="MS Mincho" w:hAnsi="Arial" w:cs="Arial"/>
        </w:rPr>
      </w:pPr>
    </w:p>
    <w:p w14:paraId="2C04FC87" w14:textId="77777777" w:rsidR="003E21C5" w:rsidRDefault="003E21C5" w:rsidP="00B05E65">
      <w:pPr>
        <w:tabs>
          <w:tab w:val="left" w:pos="-1080"/>
          <w:tab w:val="left" w:pos="0"/>
        </w:tabs>
        <w:rPr>
          <w:rFonts w:ascii="Arial" w:eastAsia="MS Mincho" w:hAnsi="Arial" w:cs="Arial"/>
        </w:rPr>
      </w:pPr>
    </w:p>
    <w:p w14:paraId="1E1E726F" w14:textId="77777777" w:rsidR="003E21C5" w:rsidRDefault="003E21C5" w:rsidP="00B05E65">
      <w:pPr>
        <w:tabs>
          <w:tab w:val="left" w:pos="-1080"/>
          <w:tab w:val="left" w:pos="0"/>
        </w:tabs>
        <w:rPr>
          <w:rFonts w:ascii="Arial" w:eastAsia="MS Mincho" w:hAnsi="Arial" w:cs="Arial"/>
        </w:rPr>
      </w:pPr>
    </w:p>
    <w:p w14:paraId="3E57F025" w14:textId="77777777" w:rsidR="0032462A" w:rsidRDefault="0032462A" w:rsidP="00B05E65">
      <w:pPr>
        <w:tabs>
          <w:tab w:val="left" w:pos="-1080"/>
          <w:tab w:val="left" w:pos="0"/>
        </w:tabs>
        <w:rPr>
          <w:rFonts w:ascii="Arial" w:eastAsia="MS Mincho" w:hAnsi="Arial" w:cs="Arial"/>
        </w:rPr>
      </w:pPr>
    </w:p>
    <w:p w14:paraId="1CC8C845" w14:textId="77777777" w:rsidR="0032462A" w:rsidRDefault="0032462A" w:rsidP="00B05E65">
      <w:pPr>
        <w:tabs>
          <w:tab w:val="left" w:pos="-1080"/>
          <w:tab w:val="left" w:pos="0"/>
        </w:tabs>
        <w:rPr>
          <w:rFonts w:ascii="Arial" w:eastAsia="MS Mincho" w:hAnsi="Arial" w:cs="Arial"/>
        </w:rPr>
      </w:pPr>
    </w:p>
    <w:p w14:paraId="6AC2363E" w14:textId="77777777" w:rsidR="0032462A" w:rsidRDefault="0032462A" w:rsidP="00B05E65">
      <w:pPr>
        <w:tabs>
          <w:tab w:val="left" w:pos="-1080"/>
          <w:tab w:val="left" w:pos="0"/>
        </w:tabs>
        <w:rPr>
          <w:rFonts w:ascii="Arial" w:eastAsia="MS Mincho" w:hAnsi="Arial" w:cs="Arial"/>
        </w:rPr>
      </w:pPr>
    </w:p>
    <w:p w14:paraId="3FCE96C9" w14:textId="77777777" w:rsidR="0032462A" w:rsidRDefault="0032462A" w:rsidP="00B05E65">
      <w:pPr>
        <w:tabs>
          <w:tab w:val="left" w:pos="-1080"/>
          <w:tab w:val="left" w:pos="0"/>
        </w:tabs>
        <w:rPr>
          <w:rFonts w:ascii="Arial" w:eastAsia="MS Mincho" w:hAnsi="Arial" w:cs="Arial"/>
        </w:rPr>
      </w:pPr>
    </w:p>
    <w:p w14:paraId="623E0B15" w14:textId="77777777" w:rsidR="0032462A" w:rsidRDefault="0032462A" w:rsidP="00B05E65">
      <w:pPr>
        <w:tabs>
          <w:tab w:val="left" w:pos="-1080"/>
          <w:tab w:val="left" w:pos="0"/>
        </w:tabs>
        <w:rPr>
          <w:rFonts w:ascii="Arial" w:eastAsia="MS Mincho" w:hAnsi="Arial" w:cs="Arial"/>
        </w:rPr>
      </w:pPr>
    </w:p>
    <w:p w14:paraId="7ABCD84A" w14:textId="77777777" w:rsidR="0032462A" w:rsidRDefault="0032462A" w:rsidP="00B05E65">
      <w:pPr>
        <w:tabs>
          <w:tab w:val="left" w:pos="-1080"/>
          <w:tab w:val="left" w:pos="0"/>
        </w:tabs>
        <w:rPr>
          <w:rFonts w:ascii="Arial" w:eastAsia="MS Mincho" w:hAnsi="Arial" w:cs="Arial"/>
        </w:rPr>
      </w:pPr>
    </w:p>
    <w:p w14:paraId="77FDDC04" w14:textId="77777777" w:rsidR="0032462A" w:rsidRDefault="0032462A" w:rsidP="00B05E65">
      <w:pPr>
        <w:tabs>
          <w:tab w:val="left" w:pos="-1080"/>
          <w:tab w:val="left" w:pos="0"/>
        </w:tabs>
        <w:rPr>
          <w:rFonts w:ascii="Arial" w:eastAsia="MS Mincho" w:hAnsi="Arial" w:cs="Arial"/>
        </w:rPr>
      </w:pPr>
    </w:p>
    <w:p w14:paraId="391FF4A4" w14:textId="77777777" w:rsidR="0032462A" w:rsidRDefault="0032462A" w:rsidP="00B05E65">
      <w:pPr>
        <w:tabs>
          <w:tab w:val="left" w:pos="-1080"/>
          <w:tab w:val="left" w:pos="0"/>
        </w:tabs>
        <w:rPr>
          <w:rFonts w:ascii="Arial" w:eastAsia="MS Mincho" w:hAnsi="Arial" w:cs="Arial"/>
        </w:rPr>
      </w:pPr>
    </w:p>
    <w:p w14:paraId="7F3E5428" w14:textId="77777777" w:rsidR="0032462A" w:rsidRDefault="0032462A" w:rsidP="00B05E65">
      <w:pPr>
        <w:tabs>
          <w:tab w:val="left" w:pos="-1080"/>
          <w:tab w:val="left" w:pos="0"/>
        </w:tabs>
        <w:rPr>
          <w:rFonts w:ascii="Arial" w:eastAsia="MS Mincho" w:hAnsi="Arial" w:cs="Arial"/>
        </w:rPr>
      </w:pPr>
    </w:p>
    <w:p w14:paraId="5AFF14BC" w14:textId="77777777" w:rsidR="0032462A" w:rsidRDefault="0032462A" w:rsidP="00B05E65">
      <w:pPr>
        <w:tabs>
          <w:tab w:val="left" w:pos="-1080"/>
          <w:tab w:val="left" w:pos="0"/>
        </w:tabs>
        <w:rPr>
          <w:rFonts w:ascii="Arial" w:eastAsia="MS Mincho" w:hAnsi="Arial" w:cs="Arial"/>
        </w:rPr>
      </w:pPr>
    </w:p>
    <w:p w14:paraId="41A57E57" w14:textId="77777777" w:rsidR="0032462A" w:rsidRDefault="0032462A" w:rsidP="00B05E65">
      <w:pPr>
        <w:tabs>
          <w:tab w:val="left" w:pos="-1080"/>
          <w:tab w:val="left" w:pos="0"/>
        </w:tabs>
        <w:rPr>
          <w:rFonts w:ascii="Arial" w:eastAsia="MS Mincho" w:hAnsi="Arial" w:cs="Arial"/>
        </w:rPr>
      </w:pPr>
    </w:p>
    <w:p w14:paraId="081E95B7" w14:textId="77777777" w:rsidR="0032462A" w:rsidRDefault="0032462A" w:rsidP="00B05E65">
      <w:pPr>
        <w:tabs>
          <w:tab w:val="left" w:pos="-1080"/>
          <w:tab w:val="left" w:pos="0"/>
        </w:tabs>
        <w:rPr>
          <w:rFonts w:ascii="Arial" w:eastAsia="MS Mincho" w:hAnsi="Arial" w:cs="Arial"/>
        </w:rPr>
      </w:pPr>
    </w:p>
    <w:p w14:paraId="0EB5CDE9" w14:textId="77777777" w:rsidR="0032462A" w:rsidRDefault="0032462A" w:rsidP="00B05E65">
      <w:pPr>
        <w:tabs>
          <w:tab w:val="left" w:pos="-1080"/>
          <w:tab w:val="left" w:pos="0"/>
        </w:tabs>
        <w:rPr>
          <w:rFonts w:ascii="Arial" w:eastAsia="MS Mincho" w:hAnsi="Arial" w:cs="Arial"/>
        </w:rPr>
      </w:pPr>
    </w:p>
    <w:p w14:paraId="437BC25C" w14:textId="77777777" w:rsidR="0032462A" w:rsidRDefault="0032462A" w:rsidP="00B05E65">
      <w:pPr>
        <w:tabs>
          <w:tab w:val="left" w:pos="-1080"/>
          <w:tab w:val="left" w:pos="0"/>
        </w:tabs>
        <w:rPr>
          <w:rFonts w:ascii="Arial" w:eastAsia="MS Mincho" w:hAnsi="Arial" w:cs="Arial"/>
        </w:rPr>
      </w:pPr>
    </w:p>
    <w:p w14:paraId="5CFBF761" w14:textId="77777777" w:rsidR="00B05E65" w:rsidRDefault="00B05E65" w:rsidP="00647D03">
      <w:pPr>
        <w:tabs>
          <w:tab w:val="left" w:pos="240"/>
        </w:tabs>
        <w:jc w:val="center"/>
        <w:rPr>
          <w:rFonts w:ascii="Arial" w:hAnsi="Arial" w:cs="Arial"/>
          <w:b/>
          <w:color w:val="000000" w:themeColor="text1"/>
          <w:sz w:val="18"/>
          <w:szCs w:val="18"/>
        </w:rPr>
      </w:pPr>
    </w:p>
    <w:p w14:paraId="565D45FF" w14:textId="77777777" w:rsidR="00B05E65" w:rsidRDefault="00B05E65" w:rsidP="00647D03">
      <w:pPr>
        <w:tabs>
          <w:tab w:val="left" w:pos="240"/>
        </w:tabs>
        <w:jc w:val="center"/>
        <w:rPr>
          <w:rFonts w:ascii="Arial" w:hAnsi="Arial" w:cs="Arial"/>
          <w:b/>
          <w:color w:val="000000" w:themeColor="text1"/>
          <w:sz w:val="18"/>
          <w:szCs w:val="18"/>
        </w:rPr>
      </w:pPr>
    </w:p>
    <w:p w14:paraId="50A11653" w14:textId="4471683B" w:rsidR="00E969C8" w:rsidRPr="007B6147" w:rsidRDefault="00CB7927" w:rsidP="00647D03">
      <w:pPr>
        <w:tabs>
          <w:tab w:val="left" w:pos="240"/>
        </w:tabs>
        <w:jc w:val="center"/>
        <w:rPr>
          <w:rFonts w:ascii="Arial" w:hAnsi="Arial" w:cs="Arial"/>
          <w:b/>
          <w:color w:val="000000" w:themeColor="text1"/>
          <w:sz w:val="18"/>
          <w:szCs w:val="18"/>
        </w:rPr>
      </w:pPr>
      <w:r w:rsidRPr="007B6147">
        <w:rPr>
          <w:rFonts w:ascii="Arial" w:hAnsi="Arial" w:cs="Arial"/>
          <w:b/>
          <w:color w:val="000000" w:themeColor="text1"/>
          <w:sz w:val="18"/>
          <w:szCs w:val="18"/>
        </w:rPr>
        <w:t xml:space="preserve">ANEXO No. </w:t>
      </w:r>
      <w:r w:rsidR="005D2147" w:rsidRPr="007B6147">
        <w:rPr>
          <w:rFonts w:ascii="Arial" w:hAnsi="Arial" w:cs="Arial"/>
          <w:b/>
          <w:color w:val="000000" w:themeColor="text1"/>
          <w:sz w:val="18"/>
          <w:szCs w:val="18"/>
        </w:rPr>
        <w:t>3</w:t>
      </w:r>
      <w:r w:rsidR="00647D03" w:rsidRPr="007B6147">
        <w:rPr>
          <w:rFonts w:ascii="Arial" w:hAnsi="Arial" w:cs="Arial"/>
          <w:b/>
          <w:color w:val="000000" w:themeColor="text1"/>
          <w:sz w:val="18"/>
          <w:szCs w:val="18"/>
        </w:rPr>
        <w:t xml:space="preserve"> </w:t>
      </w:r>
    </w:p>
    <w:p w14:paraId="52ECD4D1" w14:textId="650374B4" w:rsidR="00647D03" w:rsidRPr="007B6147" w:rsidRDefault="00647D03" w:rsidP="00647D03">
      <w:pPr>
        <w:tabs>
          <w:tab w:val="left" w:pos="240"/>
        </w:tabs>
        <w:jc w:val="center"/>
        <w:rPr>
          <w:rFonts w:ascii="Arial" w:hAnsi="Arial" w:cs="Arial"/>
          <w:b/>
          <w:color w:val="000000" w:themeColor="text1"/>
          <w:sz w:val="18"/>
          <w:szCs w:val="18"/>
        </w:rPr>
      </w:pPr>
      <w:r w:rsidRPr="007B6147">
        <w:rPr>
          <w:rFonts w:ascii="Arial" w:hAnsi="Arial" w:cs="Arial"/>
          <w:b/>
          <w:color w:val="000000" w:themeColor="text1"/>
          <w:sz w:val="18"/>
          <w:szCs w:val="18"/>
        </w:rPr>
        <w:t>O</w:t>
      </w:r>
      <w:r w:rsidR="00BE561B" w:rsidRPr="007B6147">
        <w:rPr>
          <w:rFonts w:ascii="Arial" w:hAnsi="Arial" w:cs="Arial"/>
          <w:b/>
          <w:color w:val="000000" w:themeColor="text1"/>
          <w:sz w:val="18"/>
          <w:szCs w:val="18"/>
        </w:rPr>
        <w:t>BLIGACIONES DEL C</w:t>
      </w:r>
      <w:r w:rsidRPr="007B6147">
        <w:rPr>
          <w:rFonts w:ascii="Arial" w:hAnsi="Arial" w:cs="Arial"/>
          <w:b/>
          <w:color w:val="000000" w:themeColor="text1"/>
          <w:sz w:val="18"/>
          <w:szCs w:val="18"/>
        </w:rPr>
        <w:t>ONTRATISTA</w:t>
      </w:r>
    </w:p>
    <w:p w14:paraId="5AE7E1D2" w14:textId="77777777" w:rsidR="00E969C8" w:rsidRPr="00BC36B8" w:rsidRDefault="00E969C8" w:rsidP="00647D03">
      <w:pPr>
        <w:tabs>
          <w:tab w:val="left" w:pos="240"/>
        </w:tabs>
        <w:jc w:val="center"/>
        <w:rPr>
          <w:rFonts w:ascii="Arial" w:hAnsi="Arial" w:cs="Arial"/>
          <w:b/>
          <w:color w:val="FF0000"/>
          <w:sz w:val="18"/>
          <w:szCs w:val="18"/>
        </w:rPr>
      </w:pPr>
    </w:p>
    <w:p w14:paraId="0E18A56A" w14:textId="37C2EBAA" w:rsidR="00647D03" w:rsidRPr="00BC36B8" w:rsidRDefault="00647D03">
      <w:pPr>
        <w:pStyle w:val="Prrafodelista"/>
        <w:numPr>
          <w:ilvl w:val="0"/>
          <w:numId w:val="33"/>
        </w:numPr>
        <w:tabs>
          <w:tab w:val="left" w:pos="240"/>
        </w:tabs>
        <w:rPr>
          <w:rFonts w:ascii="Arial" w:hAnsi="Arial" w:cs="Arial"/>
          <w:b/>
          <w:color w:val="FF0000"/>
          <w:sz w:val="18"/>
          <w:szCs w:val="18"/>
        </w:rPr>
      </w:pPr>
      <w:r w:rsidRPr="00BC36B8">
        <w:rPr>
          <w:rFonts w:ascii="Arial" w:hAnsi="Arial" w:cs="Arial"/>
          <w:sz w:val="18"/>
          <w:szCs w:val="18"/>
        </w:rPr>
        <w:t xml:space="preserve"> Cumplir con el objeto contractual.</w:t>
      </w:r>
    </w:p>
    <w:p w14:paraId="628E9717" w14:textId="77777777" w:rsidR="00647D03" w:rsidRPr="00BC36B8" w:rsidRDefault="00647D03" w:rsidP="00647D03">
      <w:pPr>
        <w:jc w:val="both"/>
        <w:rPr>
          <w:rFonts w:ascii="Arial" w:hAnsi="Arial" w:cs="Arial"/>
          <w:sz w:val="18"/>
          <w:szCs w:val="18"/>
        </w:rPr>
      </w:pPr>
    </w:p>
    <w:p w14:paraId="1347476B" w14:textId="77777777" w:rsidR="00647D03" w:rsidRPr="00BC36B8" w:rsidRDefault="00647D03">
      <w:pPr>
        <w:numPr>
          <w:ilvl w:val="0"/>
          <w:numId w:val="33"/>
        </w:numPr>
        <w:jc w:val="both"/>
        <w:rPr>
          <w:rFonts w:ascii="Arial" w:hAnsi="Arial" w:cs="Arial"/>
          <w:sz w:val="18"/>
          <w:szCs w:val="18"/>
        </w:rPr>
      </w:pPr>
      <w:r w:rsidRPr="00BC36B8">
        <w:rPr>
          <w:rFonts w:ascii="Arial" w:hAnsi="Arial" w:cs="Arial"/>
          <w:sz w:val="18"/>
          <w:szCs w:val="18"/>
        </w:rPr>
        <w:t xml:space="preserve">Obrar con lealtad y buena fe en las distintas etapas contractuales, evitando dilaciones y trabas. </w:t>
      </w:r>
    </w:p>
    <w:p w14:paraId="308B833A" w14:textId="77777777" w:rsidR="00647D03" w:rsidRPr="00BC36B8" w:rsidRDefault="00647D03" w:rsidP="00647D03">
      <w:pPr>
        <w:jc w:val="both"/>
        <w:rPr>
          <w:rFonts w:ascii="Arial" w:hAnsi="Arial" w:cs="Arial"/>
          <w:sz w:val="18"/>
          <w:szCs w:val="18"/>
        </w:rPr>
      </w:pPr>
    </w:p>
    <w:p w14:paraId="73361A1D" w14:textId="77777777" w:rsidR="00647D03" w:rsidRPr="00BC36B8" w:rsidRDefault="00647D03">
      <w:pPr>
        <w:numPr>
          <w:ilvl w:val="0"/>
          <w:numId w:val="33"/>
        </w:numPr>
        <w:jc w:val="both"/>
        <w:rPr>
          <w:rFonts w:ascii="Arial" w:hAnsi="Arial" w:cs="Arial"/>
          <w:sz w:val="18"/>
          <w:szCs w:val="18"/>
        </w:rPr>
      </w:pPr>
      <w:r w:rsidRPr="00BC36B8">
        <w:rPr>
          <w:rFonts w:ascii="Arial" w:hAnsi="Arial" w:cs="Arial"/>
          <w:sz w:val="18"/>
          <w:szCs w:val="18"/>
        </w:rPr>
        <w:t>Responder en los plazos que la</w:t>
      </w:r>
      <w:r w:rsidRPr="00BC36B8">
        <w:rPr>
          <w:rFonts w:ascii="Arial" w:hAnsi="Arial" w:cs="Arial"/>
          <w:b/>
          <w:sz w:val="18"/>
          <w:szCs w:val="18"/>
        </w:rPr>
        <w:t xml:space="preserve"> POLICÍA</w:t>
      </w:r>
      <w:r w:rsidRPr="00BC36B8">
        <w:rPr>
          <w:rFonts w:ascii="Arial" w:hAnsi="Arial" w:cs="Arial"/>
          <w:sz w:val="18"/>
          <w:szCs w:val="18"/>
        </w:rPr>
        <w:t xml:space="preserve"> </w:t>
      </w:r>
      <w:r w:rsidRPr="00BC36B8">
        <w:rPr>
          <w:rFonts w:ascii="Arial" w:hAnsi="Arial" w:cs="Arial"/>
          <w:b/>
          <w:sz w:val="18"/>
          <w:szCs w:val="18"/>
        </w:rPr>
        <w:t>NACIONAL</w:t>
      </w:r>
      <w:r w:rsidRPr="00BC36B8">
        <w:rPr>
          <w:rFonts w:ascii="Arial" w:hAnsi="Arial" w:cs="Arial"/>
          <w:sz w:val="18"/>
          <w:szCs w:val="18"/>
        </w:rPr>
        <w:t xml:space="preserve"> establezca en cada caso, los requerimientos de aclaración o de información que le formule. </w:t>
      </w:r>
    </w:p>
    <w:p w14:paraId="7D94C6C3" w14:textId="77777777" w:rsidR="00647D03" w:rsidRPr="00BC36B8" w:rsidRDefault="00647D03" w:rsidP="00647D03">
      <w:pPr>
        <w:jc w:val="both"/>
        <w:rPr>
          <w:rFonts w:ascii="Arial" w:hAnsi="Arial" w:cs="Arial"/>
          <w:sz w:val="18"/>
          <w:szCs w:val="18"/>
        </w:rPr>
      </w:pPr>
    </w:p>
    <w:p w14:paraId="4F9A2D56" w14:textId="77777777" w:rsidR="00647D03" w:rsidRPr="00BC36B8" w:rsidRDefault="00647D03">
      <w:pPr>
        <w:numPr>
          <w:ilvl w:val="0"/>
          <w:numId w:val="33"/>
        </w:numPr>
        <w:jc w:val="both"/>
        <w:rPr>
          <w:rFonts w:ascii="Arial" w:hAnsi="Arial" w:cs="Arial"/>
          <w:sz w:val="18"/>
          <w:szCs w:val="18"/>
        </w:rPr>
      </w:pPr>
      <w:r w:rsidRPr="00BC36B8">
        <w:rPr>
          <w:rFonts w:ascii="Arial" w:hAnsi="Arial" w:cs="Arial"/>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8CA17E1" w14:textId="77777777" w:rsidR="00647D03" w:rsidRPr="00BC36B8" w:rsidRDefault="00647D03" w:rsidP="00647D03">
      <w:pPr>
        <w:jc w:val="both"/>
        <w:rPr>
          <w:rFonts w:ascii="Arial" w:hAnsi="Arial" w:cs="Arial"/>
          <w:sz w:val="18"/>
          <w:szCs w:val="18"/>
        </w:rPr>
      </w:pPr>
    </w:p>
    <w:p w14:paraId="2C02F233" w14:textId="5E7281AB" w:rsidR="00647D03" w:rsidRPr="00BC36B8" w:rsidRDefault="00647D03">
      <w:pPr>
        <w:numPr>
          <w:ilvl w:val="0"/>
          <w:numId w:val="33"/>
        </w:numPr>
        <w:jc w:val="both"/>
        <w:rPr>
          <w:rFonts w:ascii="Arial" w:hAnsi="Arial" w:cs="Arial"/>
          <w:sz w:val="18"/>
          <w:szCs w:val="18"/>
        </w:rPr>
      </w:pPr>
      <w:r w:rsidRPr="00BC36B8">
        <w:rPr>
          <w:rFonts w:ascii="Arial" w:hAnsi="Arial" w:cs="Arial"/>
          <w:sz w:val="18"/>
          <w:szCs w:val="18"/>
        </w:rPr>
        <w:t xml:space="preserve">Constituir en debida forma y aportar </w:t>
      </w:r>
      <w:r w:rsidR="00E969C8" w:rsidRPr="00BC36B8">
        <w:rPr>
          <w:rFonts w:ascii="Arial" w:hAnsi="Arial" w:cs="Arial"/>
          <w:sz w:val="18"/>
          <w:szCs w:val="18"/>
        </w:rPr>
        <w:t>en la plataforma SECOP 2</w:t>
      </w:r>
      <w:r w:rsidRPr="00BC36B8">
        <w:rPr>
          <w:rFonts w:ascii="Arial" w:hAnsi="Arial" w:cs="Arial"/>
          <w:sz w:val="18"/>
          <w:szCs w:val="18"/>
        </w:rPr>
        <w:t>, dentro de los tres (3) días hábiles siguientes a la suscripción del contrato, la Garantía</w:t>
      </w:r>
      <w:r w:rsidR="00E969C8" w:rsidRPr="00BC36B8">
        <w:rPr>
          <w:rFonts w:ascii="Arial" w:hAnsi="Arial" w:cs="Arial"/>
          <w:sz w:val="18"/>
          <w:szCs w:val="18"/>
        </w:rPr>
        <w:t xml:space="preserve"> </w:t>
      </w:r>
      <w:r w:rsidRPr="00BC36B8">
        <w:rPr>
          <w:rFonts w:ascii="Arial" w:hAnsi="Arial" w:cs="Arial"/>
          <w:sz w:val="18"/>
          <w:szCs w:val="18"/>
        </w:rPr>
        <w:t>Única</w:t>
      </w:r>
      <w:r w:rsidR="00E969C8" w:rsidRPr="00BC36B8">
        <w:rPr>
          <w:rFonts w:ascii="Arial" w:hAnsi="Arial" w:cs="Arial"/>
          <w:sz w:val="18"/>
          <w:szCs w:val="18"/>
        </w:rPr>
        <w:t xml:space="preserve"> para revisión y aprobación de la Policía Metropolitana de Santa Marta</w:t>
      </w:r>
    </w:p>
    <w:p w14:paraId="081251BE" w14:textId="77777777" w:rsidR="00647D03" w:rsidRPr="00BC36B8" w:rsidRDefault="00647D03" w:rsidP="00647D03">
      <w:pPr>
        <w:ind w:left="720"/>
        <w:jc w:val="both"/>
        <w:rPr>
          <w:rFonts w:ascii="Arial" w:hAnsi="Arial" w:cs="Arial"/>
          <w:sz w:val="18"/>
          <w:szCs w:val="18"/>
        </w:rPr>
      </w:pPr>
    </w:p>
    <w:p w14:paraId="41D696E0" w14:textId="77777777" w:rsidR="00647D03" w:rsidRPr="00BC36B8" w:rsidRDefault="00647D03">
      <w:pPr>
        <w:numPr>
          <w:ilvl w:val="0"/>
          <w:numId w:val="33"/>
        </w:numPr>
        <w:jc w:val="both"/>
        <w:rPr>
          <w:rFonts w:ascii="Arial" w:hAnsi="Arial" w:cs="Arial"/>
          <w:sz w:val="18"/>
          <w:szCs w:val="18"/>
        </w:rPr>
      </w:pPr>
      <w:r w:rsidRPr="00BC36B8">
        <w:rPr>
          <w:rFonts w:ascii="Arial" w:hAnsi="Arial" w:cs="Arial"/>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066F9B2" w14:textId="77777777" w:rsidR="00647D03" w:rsidRPr="00BC36B8" w:rsidRDefault="00647D03" w:rsidP="00647D03">
      <w:pPr>
        <w:jc w:val="both"/>
        <w:rPr>
          <w:rFonts w:ascii="Arial" w:hAnsi="Arial" w:cs="Arial"/>
          <w:sz w:val="18"/>
          <w:szCs w:val="18"/>
        </w:rPr>
      </w:pPr>
    </w:p>
    <w:p w14:paraId="69861833" w14:textId="77777777" w:rsidR="00647D03" w:rsidRPr="00BC36B8" w:rsidRDefault="00647D03">
      <w:pPr>
        <w:numPr>
          <w:ilvl w:val="0"/>
          <w:numId w:val="33"/>
        </w:numPr>
        <w:jc w:val="both"/>
        <w:rPr>
          <w:rFonts w:ascii="Arial" w:hAnsi="Arial" w:cs="Arial"/>
          <w:sz w:val="18"/>
          <w:szCs w:val="18"/>
        </w:rPr>
      </w:pPr>
      <w:r w:rsidRPr="00BC36B8">
        <w:rPr>
          <w:rFonts w:ascii="Arial" w:hAnsi="Arial" w:cs="Arial"/>
          <w:sz w:val="18"/>
          <w:szCs w:val="18"/>
        </w:rPr>
        <w:t>No acceder a peticiones o amenazas, de quienes actuando por fuera de la ley pretendan obligarlo a hacer u omitir algún acto o hecho, el CONTRATISTA</w:t>
      </w:r>
      <w:r w:rsidRPr="00BC36B8">
        <w:rPr>
          <w:rFonts w:ascii="Arial" w:hAnsi="Arial" w:cs="Arial"/>
          <w:b/>
          <w:bCs/>
          <w:sz w:val="18"/>
          <w:szCs w:val="18"/>
        </w:rPr>
        <w:t xml:space="preserve"> </w:t>
      </w:r>
      <w:r w:rsidRPr="00BC36B8">
        <w:rPr>
          <w:rFonts w:ascii="Arial" w:hAnsi="Arial" w:cs="Arial"/>
          <w:sz w:val="18"/>
          <w:szCs w:val="18"/>
        </w:rPr>
        <w:t xml:space="preserve">deberá Informar de tal evento a la Policía Metropolitana de Santa Marta de la Policía Nacional y a las autoridades competentes para que se adopte las medidas necesarias. </w:t>
      </w:r>
    </w:p>
    <w:p w14:paraId="585B4401" w14:textId="77777777" w:rsidR="00647D03" w:rsidRPr="00BC36B8" w:rsidRDefault="00647D03" w:rsidP="00647D03">
      <w:pPr>
        <w:jc w:val="both"/>
        <w:rPr>
          <w:rFonts w:ascii="Arial" w:hAnsi="Arial" w:cs="Arial"/>
          <w:sz w:val="18"/>
          <w:szCs w:val="18"/>
        </w:rPr>
      </w:pPr>
    </w:p>
    <w:p w14:paraId="404CAE49" w14:textId="77777777" w:rsidR="00647D03" w:rsidRPr="00BC36B8" w:rsidRDefault="00647D03">
      <w:pPr>
        <w:numPr>
          <w:ilvl w:val="0"/>
          <w:numId w:val="33"/>
        </w:numPr>
        <w:jc w:val="both"/>
        <w:rPr>
          <w:rFonts w:ascii="Arial" w:hAnsi="Arial" w:cs="Arial"/>
          <w:sz w:val="18"/>
          <w:szCs w:val="18"/>
        </w:rPr>
      </w:pPr>
      <w:r w:rsidRPr="00BC36B8">
        <w:rPr>
          <w:rFonts w:ascii="Arial" w:hAnsi="Arial" w:cs="Arial"/>
          <w:sz w:val="18"/>
          <w:szCs w:val="18"/>
        </w:rPr>
        <w:t>Mantener activa la cuenta corriente o de ahorros reportada para los pagos con el fin de evitar traumatismos en el proceso de ejecución del contrato.</w:t>
      </w:r>
    </w:p>
    <w:p w14:paraId="58C6EAC7" w14:textId="77777777" w:rsidR="00647D03" w:rsidRPr="00BC36B8" w:rsidRDefault="00647D03" w:rsidP="00647D03">
      <w:pPr>
        <w:jc w:val="both"/>
        <w:rPr>
          <w:rFonts w:ascii="Arial" w:hAnsi="Arial" w:cs="Arial"/>
          <w:sz w:val="18"/>
          <w:szCs w:val="18"/>
        </w:rPr>
      </w:pPr>
    </w:p>
    <w:p w14:paraId="6229C056" w14:textId="77777777" w:rsidR="00647D03" w:rsidRPr="00BC36B8" w:rsidRDefault="00647D03">
      <w:pPr>
        <w:numPr>
          <w:ilvl w:val="0"/>
          <w:numId w:val="33"/>
        </w:numPr>
        <w:jc w:val="both"/>
        <w:rPr>
          <w:rFonts w:ascii="Arial" w:hAnsi="Arial" w:cs="Arial"/>
          <w:sz w:val="18"/>
          <w:szCs w:val="18"/>
        </w:rPr>
      </w:pPr>
      <w:r w:rsidRPr="00BC36B8">
        <w:rPr>
          <w:rFonts w:ascii="Arial" w:hAnsi="Arial" w:cs="Arial"/>
          <w:sz w:val="18"/>
          <w:szCs w:val="18"/>
        </w:rPr>
        <w:t xml:space="preserve">Restituir a LA POLICÍA NACIONAL los elementos que haya colocado a su disposición para el desarrollo del objeto contractual, cuando se lo requiera o al finalizar el contrato, en caso de que se hayan suministrado. </w:t>
      </w:r>
    </w:p>
    <w:p w14:paraId="76C4A098" w14:textId="77777777" w:rsidR="00647D03" w:rsidRPr="00BC36B8" w:rsidRDefault="00647D03" w:rsidP="00647D03">
      <w:pPr>
        <w:pStyle w:val="Prrafodelista"/>
        <w:rPr>
          <w:sz w:val="18"/>
          <w:szCs w:val="18"/>
        </w:rPr>
      </w:pPr>
    </w:p>
    <w:p w14:paraId="7051E2FF" w14:textId="77777777" w:rsidR="00647D03" w:rsidRPr="00BC36B8" w:rsidRDefault="00647D03">
      <w:pPr>
        <w:numPr>
          <w:ilvl w:val="0"/>
          <w:numId w:val="33"/>
        </w:numPr>
        <w:jc w:val="both"/>
        <w:rPr>
          <w:rFonts w:ascii="Arial" w:hAnsi="Arial" w:cs="Arial"/>
          <w:sz w:val="18"/>
          <w:szCs w:val="18"/>
        </w:rPr>
      </w:pPr>
      <w:r w:rsidRPr="00BC36B8">
        <w:rPr>
          <w:rFonts w:ascii="Arial" w:hAnsi="Arial" w:cs="Arial"/>
          <w:sz w:val="18"/>
          <w:szCs w:val="18"/>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107E538A" w14:textId="77777777" w:rsidR="00647D03" w:rsidRPr="00BC36B8" w:rsidRDefault="00647D03" w:rsidP="00647D03">
      <w:pPr>
        <w:pStyle w:val="Prrafodelista"/>
        <w:rPr>
          <w:sz w:val="18"/>
          <w:szCs w:val="18"/>
        </w:rPr>
      </w:pPr>
    </w:p>
    <w:p w14:paraId="59579532" w14:textId="77777777" w:rsidR="00647D03" w:rsidRPr="00BC36B8" w:rsidRDefault="00647D03">
      <w:pPr>
        <w:numPr>
          <w:ilvl w:val="0"/>
          <w:numId w:val="33"/>
        </w:numPr>
        <w:jc w:val="both"/>
        <w:rPr>
          <w:rFonts w:ascii="Arial" w:hAnsi="Arial" w:cs="Arial"/>
          <w:color w:val="A6A6A6" w:themeColor="background1" w:themeShade="A6"/>
          <w:sz w:val="18"/>
          <w:szCs w:val="18"/>
        </w:rPr>
      </w:pPr>
      <w:r w:rsidRPr="00BC36B8">
        <w:rPr>
          <w:rFonts w:ascii="Arial" w:hAnsi="Arial" w:cs="Arial"/>
          <w:sz w:val="18"/>
          <w:szCs w:val="18"/>
        </w:rPr>
        <w:t xml:space="preserve">Incluir todas aquellas obligaciones que el contratista debe cumplir con el fin de alinear la actividad contractual a las buenas prácticas en materia ambiental. </w:t>
      </w:r>
      <w:r w:rsidRPr="00BC36B8">
        <w:rPr>
          <w:rFonts w:ascii="Arial" w:hAnsi="Arial" w:cs="Arial"/>
          <w:color w:val="A6A6A6" w:themeColor="background1" w:themeShade="A6"/>
          <w:sz w:val="18"/>
          <w:szCs w:val="18"/>
        </w:rPr>
        <w:t xml:space="preserve">Tener además en cuenta lo establecido en la resolución 03049 del 2014, </w:t>
      </w:r>
      <w:r w:rsidRPr="00BC36B8">
        <w:rPr>
          <w:rFonts w:ascii="Arial" w:hAnsi="Arial" w:cs="Arial"/>
          <w:i/>
          <w:color w:val="A6A6A6" w:themeColor="background1" w:themeShade="A6"/>
          <w:sz w:val="18"/>
          <w:szCs w:val="18"/>
        </w:rPr>
        <w:t>“Por medio del cual se adopta el Manual de Contratación de la Policía Nacional”</w:t>
      </w:r>
      <w:r w:rsidRPr="00BC36B8">
        <w:rPr>
          <w:rFonts w:ascii="Arial" w:hAnsi="Arial" w:cs="Arial"/>
          <w:color w:val="A6A6A6" w:themeColor="background1" w:themeShade="A6"/>
          <w:sz w:val="18"/>
          <w:szCs w:val="18"/>
        </w:rPr>
        <w:t>, actualizada, modificada y complementada por las Resoluciones Nos. 00090 del 2018 apéndice 1 y apéndice 2 del 2020.</w:t>
      </w:r>
    </w:p>
    <w:p w14:paraId="1003849F" w14:textId="77777777" w:rsidR="00647D03" w:rsidRPr="00BC36B8" w:rsidRDefault="00647D03" w:rsidP="00647D03">
      <w:pPr>
        <w:jc w:val="both"/>
        <w:rPr>
          <w:rFonts w:ascii="Arial" w:hAnsi="Arial" w:cs="Arial"/>
          <w:color w:val="A6A6A6" w:themeColor="background1" w:themeShade="A6"/>
          <w:sz w:val="18"/>
          <w:szCs w:val="18"/>
        </w:rPr>
      </w:pPr>
    </w:p>
    <w:p w14:paraId="720378FD" w14:textId="77777777" w:rsidR="00647D03" w:rsidRPr="00BC36B8" w:rsidRDefault="00647D03">
      <w:pPr>
        <w:numPr>
          <w:ilvl w:val="0"/>
          <w:numId w:val="33"/>
        </w:numPr>
        <w:jc w:val="both"/>
        <w:rPr>
          <w:rFonts w:ascii="Arial" w:hAnsi="Arial" w:cs="Arial"/>
          <w:sz w:val="18"/>
          <w:szCs w:val="18"/>
        </w:rPr>
      </w:pPr>
      <w:r w:rsidRPr="00BC36B8">
        <w:rPr>
          <w:rFonts w:ascii="Arial" w:hAnsi="Arial" w:cs="Arial"/>
          <w:sz w:val="18"/>
          <w:szCs w:val="18"/>
        </w:rPr>
        <w:t>Así mismo incluir las obligaciones en materia de Seguridad y Salud en el Trabajo y los lineamientos del gobierno nacional en el tema del COVID.</w:t>
      </w:r>
    </w:p>
    <w:p w14:paraId="0A4568B7" w14:textId="77777777" w:rsidR="00647D03" w:rsidRPr="00BC36B8" w:rsidRDefault="00647D03" w:rsidP="00647D03">
      <w:pPr>
        <w:pStyle w:val="Prrafodelista"/>
        <w:rPr>
          <w:rFonts w:ascii="Arial" w:hAnsi="Arial" w:cs="Arial"/>
          <w:sz w:val="18"/>
          <w:szCs w:val="18"/>
        </w:rPr>
      </w:pPr>
    </w:p>
    <w:p w14:paraId="23CEF00D" w14:textId="77777777" w:rsidR="00647D03" w:rsidRPr="00BC36B8" w:rsidRDefault="00647D03">
      <w:pPr>
        <w:numPr>
          <w:ilvl w:val="0"/>
          <w:numId w:val="33"/>
        </w:numPr>
        <w:jc w:val="both"/>
        <w:rPr>
          <w:rFonts w:ascii="Arial" w:hAnsi="Arial" w:cs="Arial"/>
          <w:sz w:val="18"/>
          <w:szCs w:val="18"/>
        </w:rPr>
      </w:pPr>
      <w:r w:rsidRPr="00BC36B8">
        <w:rPr>
          <w:rFonts w:ascii="Arial" w:hAnsi="Arial" w:cs="Arial"/>
          <w:sz w:val="18"/>
          <w:szCs w:val="18"/>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BC36B8">
        <w:rPr>
          <w:rFonts w:ascii="Arial" w:hAnsi="Arial" w:cs="Arial"/>
          <w:i/>
          <w:sz w:val="18"/>
          <w:szCs w:val="18"/>
        </w:rPr>
        <w:t>Lineamientos para el Pago de Proveedores del Estado</w:t>
      </w:r>
      <w:r w:rsidRPr="00BC36B8">
        <w:rPr>
          <w:rFonts w:ascii="Arial" w:hAnsi="Arial" w:cs="Arial"/>
          <w:sz w:val="18"/>
          <w:szCs w:val="18"/>
        </w:rPr>
        <w:t>” y la Resolución No. 000042 del 05 de mayo de 2020, “</w:t>
      </w:r>
      <w:r w:rsidRPr="00BC36B8">
        <w:rPr>
          <w:rFonts w:ascii="Arial" w:hAnsi="Arial" w:cs="Arial"/>
          <w:i/>
          <w:sz w:val="18"/>
          <w:szCs w:val="18"/>
        </w:rPr>
        <w:t>Por la  cual se desarrollan los sistemas de facturación, los proveedores tecnológicos</w:t>
      </w:r>
      <w:r w:rsidRPr="00BC36B8">
        <w:rPr>
          <w:rFonts w:ascii="Arial" w:hAnsi="Arial" w:cs="Arial"/>
          <w:sz w:val="18"/>
          <w:szCs w:val="18"/>
        </w:rPr>
        <w:t>” y el registro de la factura electrónica de venta.</w:t>
      </w:r>
    </w:p>
    <w:p w14:paraId="54DBE5B5" w14:textId="77777777" w:rsidR="00647D03" w:rsidRPr="00BC36B8" w:rsidRDefault="00647D03" w:rsidP="00647D03">
      <w:pPr>
        <w:jc w:val="both"/>
        <w:rPr>
          <w:rFonts w:ascii="Arial" w:hAnsi="Arial" w:cs="Arial"/>
          <w:sz w:val="18"/>
          <w:szCs w:val="18"/>
        </w:rPr>
      </w:pPr>
    </w:p>
    <w:p w14:paraId="1308396F" w14:textId="77777777" w:rsidR="00647D03" w:rsidRPr="00BC36B8" w:rsidRDefault="00647D03">
      <w:pPr>
        <w:numPr>
          <w:ilvl w:val="0"/>
          <w:numId w:val="33"/>
        </w:numPr>
        <w:jc w:val="both"/>
        <w:rPr>
          <w:rFonts w:ascii="Arial" w:hAnsi="Arial" w:cs="Arial"/>
          <w:sz w:val="18"/>
          <w:szCs w:val="18"/>
        </w:rPr>
      </w:pPr>
      <w:r w:rsidRPr="00BC36B8">
        <w:rPr>
          <w:rFonts w:ascii="Arial" w:hAnsi="Arial" w:cs="Arial"/>
          <w:sz w:val="18"/>
          <w:szCs w:val="18"/>
        </w:rPr>
        <w:t>Las demás obligaciones del CONTRATISTA contenidas en el artículo 5º de la Ley 80 de 1993, así mismo, será civil y penalmente responsable por sus acciones u omisiones en la actuación contractual.</w:t>
      </w:r>
    </w:p>
    <w:p w14:paraId="3D900149" w14:textId="77777777" w:rsidR="00647D03" w:rsidRDefault="00647D03" w:rsidP="00647D03"/>
    <w:p w14:paraId="50C08F78" w14:textId="77777777" w:rsidR="00BC36B8" w:rsidRDefault="00BC36B8" w:rsidP="0040126C">
      <w:pPr>
        <w:pStyle w:val="Prrafodelista"/>
        <w:autoSpaceDE w:val="0"/>
        <w:autoSpaceDN w:val="0"/>
        <w:adjustRightInd w:val="0"/>
        <w:ind w:left="0"/>
        <w:jc w:val="center"/>
        <w:rPr>
          <w:rFonts w:ascii="Arial" w:hAnsi="Arial" w:cs="Arial"/>
          <w:b/>
          <w:color w:val="FF0000"/>
          <w:sz w:val="18"/>
          <w:szCs w:val="18"/>
        </w:rPr>
      </w:pPr>
    </w:p>
    <w:p w14:paraId="207E1B19" w14:textId="249DB1F3" w:rsidR="0031584D" w:rsidRPr="007B6147" w:rsidRDefault="00CB7927" w:rsidP="0040126C">
      <w:pPr>
        <w:pStyle w:val="Prrafodelista"/>
        <w:autoSpaceDE w:val="0"/>
        <w:autoSpaceDN w:val="0"/>
        <w:adjustRightInd w:val="0"/>
        <w:ind w:left="0"/>
        <w:jc w:val="center"/>
        <w:rPr>
          <w:rFonts w:ascii="Arial" w:hAnsi="Arial" w:cs="Arial"/>
          <w:b/>
          <w:color w:val="000000" w:themeColor="text1"/>
          <w:sz w:val="18"/>
          <w:szCs w:val="18"/>
        </w:rPr>
      </w:pPr>
      <w:r w:rsidRPr="007B6147">
        <w:rPr>
          <w:rFonts w:ascii="Arial" w:hAnsi="Arial" w:cs="Arial"/>
          <w:b/>
          <w:color w:val="000000" w:themeColor="text1"/>
          <w:sz w:val="18"/>
          <w:szCs w:val="18"/>
        </w:rPr>
        <w:t xml:space="preserve">ANEXO No. </w:t>
      </w:r>
      <w:r w:rsidR="007C54DB" w:rsidRPr="007B6147">
        <w:rPr>
          <w:rFonts w:ascii="Arial" w:hAnsi="Arial" w:cs="Arial"/>
          <w:b/>
          <w:color w:val="000000" w:themeColor="text1"/>
          <w:sz w:val="18"/>
          <w:szCs w:val="18"/>
        </w:rPr>
        <w:t>4</w:t>
      </w:r>
    </w:p>
    <w:p w14:paraId="19907B71" w14:textId="77078705" w:rsidR="00BE561B" w:rsidRPr="007B6147" w:rsidRDefault="00BE561B" w:rsidP="006A72C1">
      <w:pPr>
        <w:pStyle w:val="Prrafodelista2"/>
        <w:tabs>
          <w:tab w:val="left" w:pos="0"/>
          <w:tab w:val="left" w:pos="4360"/>
        </w:tabs>
        <w:ind w:left="0"/>
        <w:jc w:val="center"/>
        <w:rPr>
          <w:rFonts w:ascii="Arial" w:hAnsi="Arial" w:cs="Arial"/>
          <w:b/>
          <w:color w:val="000000" w:themeColor="text1"/>
          <w:sz w:val="18"/>
          <w:szCs w:val="18"/>
        </w:rPr>
      </w:pPr>
      <w:r w:rsidRPr="007B6147">
        <w:rPr>
          <w:rFonts w:ascii="Arial" w:hAnsi="Arial" w:cs="Arial"/>
          <w:b/>
          <w:color w:val="000000" w:themeColor="text1"/>
          <w:sz w:val="18"/>
          <w:szCs w:val="18"/>
        </w:rPr>
        <w:t>OBLIGACIONES DE LA POLICÍA NACIONAL</w:t>
      </w:r>
    </w:p>
    <w:p w14:paraId="56DC5BA4" w14:textId="77777777" w:rsidR="00BE561B" w:rsidRPr="00BC36B8" w:rsidRDefault="00BE561B" w:rsidP="00BE561B">
      <w:pPr>
        <w:rPr>
          <w:rFonts w:ascii="Arial" w:hAnsi="Arial" w:cs="Arial"/>
          <w:color w:val="FF0000"/>
          <w:sz w:val="22"/>
          <w:szCs w:val="22"/>
          <w:highlight w:val="yellow"/>
        </w:rPr>
      </w:pPr>
    </w:p>
    <w:p w14:paraId="548BC23D" w14:textId="77777777" w:rsidR="00E969C8" w:rsidRPr="00BC36B8" w:rsidRDefault="00E969C8">
      <w:pPr>
        <w:numPr>
          <w:ilvl w:val="0"/>
          <w:numId w:val="34"/>
        </w:numPr>
        <w:jc w:val="both"/>
        <w:rPr>
          <w:rFonts w:ascii="Arial" w:hAnsi="Arial" w:cs="Arial"/>
          <w:sz w:val="18"/>
          <w:szCs w:val="18"/>
        </w:rPr>
      </w:pPr>
      <w:r w:rsidRPr="00BC36B8">
        <w:rPr>
          <w:rFonts w:ascii="Arial" w:hAnsi="Arial" w:cs="Arial"/>
          <w:sz w:val="18"/>
          <w:szCs w:val="18"/>
        </w:rPr>
        <w:t xml:space="preserve">Poner a disposición del </w:t>
      </w:r>
      <w:r w:rsidRPr="00BC36B8">
        <w:rPr>
          <w:rFonts w:ascii="Arial" w:hAnsi="Arial" w:cs="Arial"/>
          <w:b/>
          <w:sz w:val="18"/>
          <w:szCs w:val="18"/>
        </w:rPr>
        <w:t xml:space="preserve">CONTRATISTA </w:t>
      </w:r>
      <w:r w:rsidRPr="00BC36B8">
        <w:rPr>
          <w:rFonts w:ascii="Arial" w:hAnsi="Arial" w:cs="Arial"/>
          <w:sz w:val="18"/>
          <w:szCs w:val="18"/>
        </w:rPr>
        <w:t>los bienes y lugares que se requieran para la ejecución y entrega del objeto contratado.</w:t>
      </w:r>
    </w:p>
    <w:p w14:paraId="10A77DD9" w14:textId="77777777" w:rsidR="00E969C8" w:rsidRPr="00BC36B8" w:rsidRDefault="00E969C8" w:rsidP="00E969C8">
      <w:pPr>
        <w:tabs>
          <w:tab w:val="left" w:pos="3529"/>
        </w:tabs>
        <w:jc w:val="both"/>
        <w:rPr>
          <w:rFonts w:ascii="Arial" w:hAnsi="Arial" w:cs="Arial"/>
          <w:sz w:val="18"/>
          <w:szCs w:val="18"/>
        </w:rPr>
      </w:pPr>
      <w:r w:rsidRPr="00BC36B8">
        <w:rPr>
          <w:rFonts w:ascii="Arial" w:hAnsi="Arial" w:cs="Arial"/>
          <w:sz w:val="18"/>
          <w:szCs w:val="18"/>
        </w:rPr>
        <w:tab/>
      </w:r>
    </w:p>
    <w:p w14:paraId="04939F97" w14:textId="77777777" w:rsidR="00E969C8" w:rsidRPr="00BC36B8" w:rsidRDefault="00E969C8">
      <w:pPr>
        <w:numPr>
          <w:ilvl w:val="0"/>
          <w:numId w:val="34"/>
        </w:numPr>
        <w:jc w:val="both"/>
        <w:rPr>
          <w:rFonts w:ascii="Arial" w:hAnsi="Arial" w:cs="Arial"/>
          <w:b/>
          <w:sz w:val="18"/>
          <w:szCs w:val="18"/>
        </w:rPr>
      </w:pPr>
      <w:r w:rsidRPr="00BC36B8">
        <w:rPr>
          <w:rFonts w:ascii="Arial" w:hAnsi="Arial" w:cs="Arial"/>
          <w:sz w:val="18"/>
          <w:szCs w:val="18"/>
        </w:rPr>
        <w:t>Una vez se surta el proceso de contratación estatal, asignar un supervisor, a través de quien la</w:t>
      </w:r>
      <w:r w:rsidRPr="00BC36B8">
        <w:rPr>
          <w:rFonts w:ascii="Arial" w:hAnsi="Arial" w:cs="Arial"/>
          <w:b/>
          <w:sz w:val="18"/>
          <w:szCs w:val="18"/>
        </w:rPr>
        <w:t xml:space="preserve"> POLICÍA NACIONAL</w:t>
      </w:r>
      <w:r w:rsidRPr="00BC36B8">
        <w:rPr>
          <w:rFonts w:ascii="Arial" w:hAnsi="Arial" w:cs="Arial"/>
          <w:sz w:val="18"/>
          <w:szCs w:val="18"/>
        </w:rPr>
        <w:t xml:space="preserve"> mantendrá la interlocución permanente y directa con el</w:t>
      </w:r>
      <w:r w:rsidRPr="00BC36B8">
        <w:rPr>
          <w:rFonts w:ascii="Arial" w:hAnsi="Arial" w:cs="Arial"/>
          <w:b/>
          <w:sz w:val="18"/>
          <w:szCs w:val="18"/>
        </w:rPr>
        <w:t xml:space="preserve"> CONTRATISTA</w:t>
      </w:r>
      <w:r w:rsidRPr="00BC36B8">
        <w:rPr>
          <w:rFonts w:ascii="Arial" w:hAnsi="Arial" w:cs="Arial"/>
          <w:sz w:val="18"/>
          <w:szCs w:val="18"/>
        </w:rPr>
        <w:t>.</w:t>
      </w:r>
      <w:r w:rsidRPr="00BC36B8">
        <w:rPr>
          <w:rFonts w:ascii="Arial" w:hAnsi="Arial" w:cs="Arial"/>
          <w:b/>
          <w:sz w:val="18"/>
          <w:szCs w:val="18"/>
        </w:rPr>
        <w:t xml:space="preserve"> </w:t>
      </w:r>
    </w:p>
    <w:p w14:paraId="2E5E0859" w14:textId="77777777" w:rsidR="00E969C8" w:rsidRPr="00BC36B8" w:rsidRDefault="00E969C8" w:rsidP="00E969C8">
      <w:pPr>
        <w:jc w:val="both"/>
        <w:rPr>
          <w:rFonts w:ascii="Arial" w:hAnsi="Arial" w:cs="Arial"/>
          <w:b/>
          <w:sz w:val="18"/>
          <w:szCs w:val="18"/>
        </w:rPr>
      </w:pPr>
    </w:p>
    <w:p w14:paraId="6873036A" w14:textId="77777777" w:rsidR="00E969C8" w:rsidRPr="00BC36B8" w:rsidRDefault="00E969C8">
      <w:pPr>
        <w:numPr>
          <w:ilvl w:val="0"/>
          <w:numId w:val="34"/>
        </w:numPr>
        <w:jc w:val="both"/>
        <w:rPr>
          <w:rFonts w:ascii="Arial" w:hAnsi="Arial" w:cs="Arial"/>
          <w:sz w:val="18"/>
          <w:szCs w:val="18"/>
        </w:rPr>
      </w:pPr>
      <w:r w:rsidRPr="00BC36B8">
        <w:rPr>
          <w:rFonts w:ascii="Arial" w:hAnsi="Arial" w:cs="Arial"/>
          <w:sz w:val="18"/>
          <w:szCs w:val="18"/>
        </w:rPr>
        <w:t xml:space="preserve">Ejercer el control sobre el cumplimiento del contrato a través del supervisor designado para el efecto, exigiéndole la ejecución idónea y oportuna del objeto a contratar.  </w:t>
      </w:r>
    </w:p>
    <w:p w14:paraId="1F56E57B" w14:textId="77777777" w:rsidR="00E969C8" w:rsidRPr="00BC36B8" w:rsidRDefault="00E969C8" w:rsidP="00E969C8">
      <w:pPr>
        <w:jc w:val="both"/>
        <w:rPr>
          <w:rFonts w:ascii="Arial" w:hAnsi="Arial" w:cs="Arial"/>
          <w:sz w:val="18"/>
          <w:szCs w:val="18"/>
        </w:rPr>
      </w:pPr>
    </w:p>
    <w:p w14:paraId="63AE6FB5" w14:textId="77777777" w:rsidR="00E969C8" w:rsidRPr="00BC36B8" w:rsidRDefault="00E969C8">
      <w:pPr>
        <w:numPr>
          <w:ilvl w:val="0"/>
          <w:numId w:val="34"/>
        </w:numPr>
        <w:jc w:val="both"/>
        <w:rPr>
          <w:rFonts w:ascii="Arial" w:hAnsi="Arial" w:cs="Arial"/>
          <w:sz w:val="18"/>
          <w:szCs w:val="18"/>
        </w:rPr>
      </w:pPr>
      <w:r w:rsidRPr="00BC36B8">
        <w:rPr>
          <w:rFonts w:ascii="Arial" w:hAnsi="Arial" w:cs="Arial"/>
          <w:sz w:val="18"/>
          <w:szCs w:val="18"/>
        </w:rPr>
        <w:t xml:space="preserve">Recibir a satisfacción los bienes y/o servicios que sean entregados por el </w:t>
      </w:r>
      <w:r w:rsidRPr="00BC36B8">
        <w:rPr>
          <w:rFonts w:ascii="Arial" w:hAnsi="Arial" w:cs="Arial"/>
          <w:b/>
          <w:sz w:val="18"/>
          <w:szCs w:val="18"/>
        </w:rPr>
        <w:t xml:space="preserve">CONTRATISTA, </w:t>
      </w:r>
      <w:r w:rsidRPr="00BC36B8">
        <w:rPr>
          <w:rFonts w:ascii="Arial" w:hAnsi="Arial" w:cs="Arial"/>
          <w:sz w:val="18"/>
          <w:szCs w:val="18"/>
        </w:rPr>
        <w:t xml:space="preserve">cuando estos cumplan con las condiciones establecidas y en especial las especificaciones u obligaciones técnicas contenidas en el anexo técnico. </w:t>
      </w:r>
    </w:p>
    <w:p w14:paraId="36004C4B" w14:textId="77777777" w:rsidR="00E969C8" w:rsidRPr="00BC36B8" w:rsidRDefault="00E969C8" w:rsidP="00E969C8">
      <w:pPr>
        <w:jc w:val="both"/>
        <w:rPr>
          <w:rFonts w:ascii="Arial" w:hAnsi="Arial" w:cs="Arial"/>
          <w:sz w:val="18"/>
          <w:szCs w:val="18"/>
        </w:rPr>
      </w:pPr>
    </w:p>
    <w:p w14:paraId="447BB568" w14:textId="77777777" w:rsidR="00E969C8" w:rsidRPr="00BC36B8" w:rsidRDefault="00E969C8">
      <w:pPr>
        <w:numPr>
          <w:ilvl w:val="0"/>
          <w:numId w:val="34"/>
        </w:numPr>
        <w:jc w:val="both"/>
        <w:rPr>
          <w:rFonts w:ascii="Arial" w:hAnsi="Arial" w:cs="Arial"/>
          <w:b/>
          <w:sz w:val="18"/>
          <w:szCs w:val="18"/>
        </w:rPr>
      </w:pPr>
      <w:r w:rsidRPr="00BC36B8">
        <w:rPr>
          <w:rFonts w:ascii="Arial" w:hAnsi="Arial" w:cs="Arial"/>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C36B8">
        <w:rPr>
          <w:rFonts w:ascii="Arial" w:hAnsi="Arial" w:cs="Arial"/>
          <w:b/>
          <w:sz w:val="18"/>
          <w:szCs w:val="18"/>
        </w:rPr>
        <w:t xml:space="preserve">. </w:t>
      </w:r>
    </w:p>
    <w:p w14:paraId="58EB40A7" w14:textId="77777777" w:rsidR="00E969C8" w:rsidRPr="00BC36B8" w:rsidRDefault="00E969C8" w:rsidP="00E969C8">
      <w:pPr>
        <w:jc w:val="both"/>
        <w:rPr>
          <w:rFonts w:ascii="Arial" w:hAnsi="Arial" w:cs="Arial"/>
          <w:b/>
          <w:sz w:val="18"/>
          <w:szCs w:val="18"/>
        </w:rPr>
      </w:pPr>
    </w:p>
    <w:p w14:paraId="541C39C2" w14:textId="77777777" w:rsidR="00E969C8" w:rsidRPr="00BC36B8" w:rsidRDefault="00E969C8">
      <w:pPr>
        <w:numPr>
          <w:ilvl w:val="0"/>
          <w:numId w:val="34"/>
        </w:numPr>
        <w:jc w:val="both"/>
        <w:rPr>
          <w:rFonts w:ascii="Arial" w:hAnsi="Arial" w:cs="Arial"/>
          <w:sz w:val="18"/>
          <w:szCs w:val="18"/>
        </w:rPr>
      </w:pPr>
      <w:r w:rsidRPr="00BC36B8">
        <w:rPr>
          <w:rFonts w:ascii="Arial" w:hAnsi="Arial" w:cs="Arial"/>
          <w:sz w:val="18"/>
          <w:szCs w:val="18"/>
        </w:rPr>
        <w:t xml:space="preserve">Pagar al </w:t>
      </w:r>
      <w:r w:rsidRPr="00BC36B8">
        <w:rPr>
          <w:rFonts w:ascii="Arial" w:hAnsi="Arial" w:cs="Arial"/>
          <w:b/>
          <w:sz w:val="18"/>
          <w:szCs w:val="18"/>
        </w:rPr>
        <w:t>CONTRATISTA</w:t>
      </w:r>
      <w:r w:rsidRPr="00BC36B8">
        <w:rPr>
          <w:rFonts w:ascii="Arial" w:hAnsi="Arial" w:cs="Arial"/>
          <w:sz w:val="18"/>
          <w:szCs w:val="18"/>
        </w:rPr>
        <w:t xml:space="preserve"> en la forma pactada y con sujeción a las disponibilidades presupuestales y de PAC previstas para el efecto.</w:t>
      </w:r>
    </w:p>
    <w:p w14:paraId="59E0A150" w14:textId="77777777" w:rsidR="00E969C8" w:rsidRPr="00BC36B8" w:rsidRDefault="00E969C8" w:rsidP="00E969C8">
      <w:pPr>
        <w:jc w:val="both"/>
        <w:rPr>
          <w:rFonts w:ascii="Arial" w:hAnsi="Arial" w:cs="Arial"/>
          <w:sz w:val="18"/>
          <w:szCs w:val="18"/>
        </w:rPr>
      </w:pPr>
    </w:p>
    <w:p w14:paraId="1999721A" w14:textId="77777777" w:rsidR="00E969C8" w:rsidRPr="00BC36B8" w:rsidRDefault="00E969C8">
      <w:pPr>
        <w:numPr>
          <w:ilvl w:val="0"/>
          <w:numId w:val="34"/>
        </w:numPr>
        <w:jc w:val="both"/>
        <w:rPr>
          <w:rFonts w:ascii="Arial" w:hAnsi="Arial" w:cs="Arial"/>
          <w:sz w:val="18"/>
          <w:szCs w:val="18"/>
        </w:rPr>
      </w:pPr>
      <w:r w:rsidRPr="00BC36B8">
        <w:rPr>
          <w:rFonts w:ascii="Arial" w:hAnsi="Arial" w:cs="Arial"/>
          <w:sz w:val="18"/>
          <w:szCs w:val="18"/>
        </w:rPr>
        <w:t>Tramitar diligentemente las apropiaciones presupuestales que requiera para solventar las prestaciones patrimoniales que hayan surgido a su cargo como consecuencia de la suscripción del contrato.</w:t>
      </w:r>
    </w:p>
    <w:p w14:paraId="2EBB0279" w14:textId="77777777" w:rsidR="00E969C8" w:rsidRPr="00BC36B8" w:rsidRDefault="00E969C8" w:rsidP="00E969C8">
      <w:pPr>
        <w:pStyle w:val="Prrafodelista"/>
        <w:rPr>
          <w:sz w:val="20"/>
          <w:szCs w:val="20"/>
        </w:rPr>
      </w:pPr>
    </w:p>
    <w:p w14:paraId="575AAA2E" w14:textId="77777777" w:rsidR="00E969C8" w:rsidRPr="00BC36B8" w:rsidRDefault="00E969C8">
      <w:pPr>
        <w:numPr>
          <w:ilvl w:val="0"/>
          <w:numId w:val="34"/>
        </w:numPr>
        <w:jc w:val="both"/>
        <w:rPr>
          <w:rFonts w:ascii="Arial" w:hAnsi="Arial" w:cs="Arial"/>
          <w:sz w:val="18"/>
          <w:szCs w:val="18"/>
        </w:rPr>
      </w:pPr>
      <w:r w:rsidRPr="00BC36B8">
        <w:rPr>
          <w:rFonts w:ascii="Arial" w:hAnsi="Arial" w:cs="Arial"/>
          <w:sz w:val="18"/>
          <w:szCs w:val="18"/>
        </w:rPr>
        <w:t>Solicitar y recibir información técnica respecto del bien o servicio y demás del</w:t>
      </w:r>
      <w:r w:rsidRPr="00BC36B8">
        <w:rPr>
          <w:rFonts w:ascii="Arial" w:hAnsi="Arial" w:cs="Arial"/>
          <w:b/>
          <w:sz w:val="18"/>
          <w:szCs w:val="18"/>
        </w:rPr>
        <w:t xml:space="preserve"> CONTRATISTA</w:t>
      </w:r>
      <w:r w:rsidRPr="00BC36B8">
        <w:rPr>
          <w:rFonts w:ascii="Arial" w:hAnsi="Arial" w:cs="Arial"/>
          <w:sz w:val="18"/>
          <w:szCs w:val="18"/>
        </w:rPr>
        <w:t xml:space="preserve"> en desarrollo del objeto del contractual. </w:t>
      </w:r>
    </w:p>
    <w:p w14:paraId="4C3F98D4" w14:textId="77777777" w:rsidR="00E969C8" w:rsidRPr="00BC36B8" w:rsidRDefault="00E969C8" w:rsidP="00E969C8">
      <w:pPr>
        <w:pStyle w:val="Prrafodelista"/>
        <w:rPr>
          <w:sz w:val="20"/>
          <w:szCs w:val="20"/>
        </w:rPr>
      </w:pPr>
    </w:p>
    <w:p w14:paraId="3ED6C8FE" w14:textId="77777777" w:rsidR="00E969C8" w:rsidRPr="00BC36B8" w:rsidRDefault="00E969C8">
      <w:pPr>
        <w:numPr>
          <w:ilvl w:val="0"/>
          <w:numId w:val="34"/>
        </w:numPr>
        <w:jc w:val="both"/>
        <w:rPr>
          <w:rFonts w:ascii="Arial" w:hAnsi="Arial" w:cs="Arial"/>
          <w:sz w:val="18"/>
          <w:szCs w:val="18"/>
        </w:rPr>
      </w:pPr>
      <w:r w:rsidRPr="00BC36B8">
        <w:rPr>
          <w:rFonts w:ascii="Arial" w:hAnsi="Arial" w:cs="Arial"/>
          <w:sz w:val="18"/>
          <w:szCs w:val="18"/>
        </w:rPr>
        <w:t>Incluir aquellas obligaciones propias de cada proceso que coadyuven al cumplimiento de las obligaciones contractuales.</w:t>
      </w:r>
    </w:p>
    <w:p w14:paraId="50E99928" w14:textId="77777777" w:rsidR="00E969C8" w:rsidRPr="00BC36B8" w:rsidRDefault="00E969C8" w:rsidP="00E969C8">
      <w:pPr>
        <w:jc w:val="both"/>
        <w:rPr>
          <w:rFonts w:ascii="Arial" w:hAnsi="Arial" w:cs="Arial"/>
          <w:sz w:val="18"/>
          <w:szCs w:val="18"/>
        </w:rPr>
      </w:pPr>
    </w:p>
    <w:p w14:paraId="2CA5680D" w14:textId="77777777" w:rsidR="00E969C8" w:rsidRPr="00BC36B8" w:rsidRDefault="00E969C8">
      <w:pPr>
        <w:numPr>
          <w:ilvl w:val="0"/>
          <w:numId w:val="34"/>
        </w:numPr>
        <w:jc w:val="both"/>
        <w:rPr>
          <w:rFonts w:ascii="Arial" w:hAnsi="Arial" w:cs="Arial"/>
          <w:sz w:val="18"/>
          <w:szCs w:val="18"/>
        </w:rPr>
      </w:pPr>
      <w:r w:rsidRPr="00BC36B8">
        <w:rPr>
          <w:rFonts w:ascii="Arial" w:hAnsi="Arial" w:cs="Arial"/>
          <w:sz w:val="18"/>
          <w:szCs w:val="18"/>
        </w:rPr>
        <w:t>Rechazar los bienes y/o servicios cuando no cumplan con los requerimientos técnicos exigidos.</w:t>
      </w:r>
    </w:p>
    <w:p w14:paraId="2118B42D" w14:textId="77777777" w:rsidR="004A55A2" w:rsidRPr="00986E73" w:rsidRDefault="004A55A2" w:rsidP="004A55A2">
      <w:pPr>
        <w:tabs>
          <w:tab w:val="num" w:pos="284"/>
        </w:tabs>
        <w:contextualSpacing/>
        <w:jc w:val="center"/>
        <w:rPr>
          <w:rFonts w:ascii="Arial" w:hAnsi="Arial" w:cs="Arial"/>
          <w:b/>
          <w:color w:val="FF0000"/>
          <w:sz w:val="18"/>
          <w:szCs w:val="18"/>
        </w:rPr>
      </w:pPr>
    </w:p>
    <w:p w14:paraId="4BC4F7FE" w14:textId="77777777" w:rsidR="004A55A2" w:rsidRPr="00986E73" w:rsidRDefault="004A55A2" w:rsidP="004A55A2">
      <w:pPr>
        <w:tabs>
          <w:tab w:val="num" w:pos="284"/>
        </w:tabs>
        <w:contextualSpacing/>
        <w:jc w:val="center"/>
        <w:rPr>
          <w:rFonts w:ascii="Arial" w:hAnsi="Arial" w:cs="Arial"/>
          <w:b/>
          <w:color w:val="FF0000"/>
          <w:sz w:val="18"/>
          <w:szCs w:val="18"/>
        </w:rPr>
      </w:pPr>
    </w:p>
    <w:p w14:paraId="5E6A965A" w14:textId="77777777" w:rsidR="004A55A2" w:rsidRPr="00986E73" w:rsidRDefault="004A55A2" w:rsidP="004A55A2">
      <w:pPr>
        <w:tabs>
          <w:tab w:val="num" w:pos="284"/>
        </w:tabs>
        <w:contextualSpacing/>
        <w:jc w:val="center"/>
        <w:rPr>
          <w:rFonts w:ascii="Arial" w:hAnsi="Arial" w:cs="Arial"/>
          <w:b/>
          <w:color w:val="FF0000"/>
          <w:sz w:val="18"/>
          <w:szCs w:val="18"/>
        </w:rPr>
      </w:pPr>
    </w:p>
    <w:p w14:paraId="775CA048" w14:textId="77777777" w:rsidR="004600CE" w:rsidRPr="00986E73" w:rsidRDefault="004600CE" w:rsidP="005218BA">
      <w:pPr>
        <w:autoSpaceDE w:val="0"/>
        <w:autoSpaceDN w:val="0"/>
        <w:adjustRightInd w:val="0"/>
        <w:jc w:val="center"/>
        <w:rPr>
          <w:rFonts w:ascii="Arial" w:hAnsi="Arial" w:cs="Arial"/>
          <w:b/>
          <w:bCs/>
          <w:color w:val="FF0000"/>
          <w:sz w:val="18"/>
          <w:szCs w:val="18"/>
          <w:lang w:val="es-MX"/>
        </w:rPr>
      </w:pPr>
    </w:p>
    <w:p w14:paraId="377DD9BA" w14:textId="77777777" w:rsidR="004600CE" w:rsidRPr="00986E73" w:rsidRDefault="004600CE" w:rsidP="005218BA">
      <w:pPr>
        <w:autoSpaceDE w:val="0"/>
        <w:autoSpaceDN w:val="0"/>
        <w:adjustRightInd w:val="0"/>
        <w:jc w:val="center"/>
        <w:rPr>
          <w:rFonts w:ascii="Arial" w:hAnsi="Arial" w:cs="Arial"/>
          <w:b/>
          <w:bCs/>
          <w:color w:val="FF0000"/>
          <w:sz w:val="18"/>
          <w:szCs w:val="18"/>
          <w:lang w:val="es-MX"/>
        </w:rPr>
      </w:pPr>
    </w:p>
    <w:p w14:paraId="721679E0" w14:textId="77777777" w:rsidR="004600CE" w:rsidRPr="00986E73" w:rsidRDefault="004600CE" w:rsidP="00675382">
      <w:pPr>
        <w:autoSpaceDE w:val="0"/>
        <w:autoSpaceDN w:val="0"/>
        <w:adjustRightInd w:val="0"/>
        <w:rPr>
          <w:rFonts w:ascii="Arial" w:hAnsi="Arial" w:cs="Arial"/>
          <w:b/>
          <w:bCs/>
          <w:color w:val="FF0000"/>
          <w:sz w:val="18"/>
          <w:szCs w:val="18"/>
          <w:lang w:val="es-MX"/>
        </w:rPr>
      </w:pPr>
    </w:p>
    <w:p w14:paraId="634E8740" w14:textId="77777777" w:rsidR="00E37A08" w:rsidRPr="00986E73" w:rsidRDefault="00E37A08" w:rsidP="00675382">
      <w:pPr>
        <w:autoSpaceDE w:val="0"/>
        <w:autoSpaceDN w:val="0"/>
        <w:adjustRightInd w:val="0"/>
        <w:rPr>
          <w:rFonts w:ascii="Arial" w:hAnsi="Arial" w:cs="Arial"/>
          <w:b/>
          <w:bCs/>
          <w:color w:val="FF0000"/>
          <w:sz w:val="18"/>
          <w:szCs w:val="18"/>
          <w:lang w:val="es-MX"/>
        </w:rPr>
      </w:pPr>
    </w:p>
    <w:p w14:paraId="56A78C46" w14:textId="77777777" w:rsidR="00E37A08" w:rsidRPr="00986E73" w:rsidRDefault="00E37A08" w:rsidP="00675382">
      <w:pPr>
        <w:autoSpaceDE w:val="0"/>
        <w:autoSpaceDN w:val="0"/>
        <w:adjustRightInd w:val="0"/>
        <w:rPr>
          <w:rFonts w:ascii="Arial" w:hAnsi="Arial" w:cs="Arial"/>
          <w:b/>
          <w:bCs/>
          <w:color w:val="FF0000"/>
          <w:sz w:val="18"/>
          <w:szCs w:val="18"/>
          <w:lang w:val="es-MX"/>
        </w:rPr>
      </w:pPr>
    </w:p>
    <w:p w14:paraId="74BD3417" w14:textId="77777777" w:rsidR="00E37A08" w:rsidRPr="00986E73" w:rsidRDefault="00E37A08" w:rsidP="00675382">
      <w:pPr>
        <w:autoSpaceDE w:val="0"/>
        <w:autoSpaceDN w:val="0"/>
        <w:adjustRightInd w:val="0"/>
        <w:rPr>
          <w:rFonts w:ascii="Arial" w:hAnsi="Arial" w:cs="Arial"/>
          <w:b/>
          <w:bCs/>
          <w:color w:val="FF0000"/>
          <w:sz w:val="18"/>
          <w:szCs w:val="18"/>
          <w:lang w:val="es-MX"/>
        </w:rPr>
      </w:pPr>
    </w:p>
    <w:p w14:paraId="19844E51" w14:textId="77777777" w:rsidR="00905682" w:rsidRPr="00986E73" w:rsidRDefault="00905682" w:rsidP="00675382">
      <w:pPr>
        <w:autoSpaceDE w:val="0"/>
        <w:autoSpaceDN w:val="0"/>
        <w:adjustRightInd w:val="0"/>
        <w:rPr>
          <w:rFonts w:ascii="Arial" w:hAnsi="Arial" w:cs="Arial"/>
          <w:b/>
          <w:bCs/>
          <w:color w:val="FF0000"/>
          <w:sz w:val="18"/>
          <w:szCs w:val="18"/>
          <w:lang w:val="es-MX"/>
        </w:rPr>
      </w:pPr>
    </w:p>
    <w:p w14:paraId="03BD4BED" w14:textId="77777777" w:rsidR="00905682" w:rsidRPr="00986E73" w:rsidRDefault="00905682" w:rsidP="00675382">
      <w:pPr>
        <w:autoSpaceDE w:val="0"/>
        <w:autoSpaceDN w:val="0"/>
        <w:adjustRightInd w:val="0"/>
        <w:rPr>
          <w:rFonts w:ascii="Arial" w:hAnsi="Arial" w:cs="Arial"/>
          <w:b/>
          <w:bCs/>
          <w:color w:val="FF0000"/>
          <w:sz w:val="18"/>
          <w:szCs w:val="18"/>
          <w:lang w:val="es-MX"/>
        </w:rPr>
      </w:pPr>
    </w:p>
    <w:p w14:paraId="1016760D" w14:textId="77777777" w:rsidR="00905682" w:rsidRPr="00986E73" w:rsidRDefault="00905682" w:rsidP="00675382">
      <w:pPr>
        <w:autoSpaceDE w:val="0"/>
        <w:autoSpaceDN w:val="0"/>
        <w:adjustRightInd w:val="0"/>
        <w:rPr>
          <w:rFonts w:ascii="Arial" w:hAnsi="Arial" w:cs="Arial"/>
          <w:b/>
          <w:bCs/>
          <w:color w:val="FF0000"/>
          <w:sz w:val="18"/>
          <w:szCs w:val="18"/>
          <w:lang w:val="es-MX"/>
        </w:rPr>
      </w:pPr>
    </w:p>
    <w:p w14:paraId="48BB97FB" w14:textId="77777777" w:rsidR="00905682" w:rsidRPr="00986E73" w:rsidRDefault="00905682" w:rsidP="00675382">
      <w:pPr>
        <w:autoSpaceDE w:val="0"/>
        <w:autoSpaceDN w:val="0"/>
        <w:adjustRightInd w:val="0"/>
        <w:rPr>
          <w:rFonts w:ascii="Arial" w:hAnsi="Arial" w:cs="Arial"/>
          <w:b/>
          <w:bCs/>
          <w:color w:val="FF0000"/>
          <w:sz w:val="18"/>
          <w:szCs w:val="18"/>
          <w:lang w:val="es-MX"/>
        </w:rPr>
      </w:pPr>
    </w:p>
    <w:p w14:paraId="5FC2480E" w14:textId="77777777" w:rsidR="00905682" w:rsidRPr="00986E73" w:rsidRDefault="00905682" w:rsidP="00675382">
      <w:pPr>
        <w:autoSpaceDE w:val="0"/>
        <w:autoSpaceDN w:val="0"/>
        <w:adjustRightInd w:val="0"/>
        <w:rPr>
          <w:rFonts w:ascii="Arial" w:hAnsi="Arial" w:cs="Arial"/>
          <w:b/>
          <w:bCs/>
          <w:color w:val="FF0000"/>
          <w:sz w:val="18"/>
          <w:szCs w:val="18"/>
          <w:lang w:val="es-MX"/>
        </w:rPr>
      </w:pPr>
    </w:p>
    <w:p w14:paraId="3B53330D" w14:textId="77777777" w:rsidR="00905682" w:rsidRPr="00986E73" w:rsidRDefault="00905682" w:rsidP="00675382">
      <w:pPr>
        <w:autoSpaceDE w:val="0"/>
        <w:autoSpaceDN w:val="0"/>
        <w:adjustRightInd w:val="0"/>
        <w:rPr>
          <w:rFonts w:ascii="Arial" w:hAnsi="Arial" w:cs="Arial"/>
          <w:b/>
          <w:bCs/>
          <w:color w:val="FF0000"/>
          <w:sz w:val="18"/>
          <w:szCs w:val="18"/>
          <w:lang w:val="es-MX"/>
        </w:rPr>
      </w:pPr>
    </w:p>
    <w:p w14:paraId="01DA5E21" w14:textId="77777777" w:rsidR="00905682" w:rsidRPr="00986E73" w:rsidRDefault="00905682" w:rsidP="00675382">
      <w:pPr>
        <w:autoSpaceDE w:val="0"/>
        <w:autoSpaceDN w:val="0"/>
        <w:adjustRightInd w:val="0"/>
        <w:rPr>
          <w:rFonts w:ascii="Arial" w:hAnsi="Arial" w:cs="Arial"/>
          <w:b/>
          <w:bCs/>
          <w:color w:val="FF0000"/>
          <w:sz w:val="18"/>
          <w:szCs w:val="18"/>
          <w:lang w:val="es-MX"/>
        </w:rPr>
      </w:pPr>
    </w:p>
    <w:p w14:paraId="3159DAC0" w14:textId="77777777" w:rsidR="00905682" w:rsidRDefault="00905682" w:rsidP="00675382">
      <w:pPr>
        <w:autoSpaceDE w:val="0"/>
        <w:autoSpaceDN w:val="0"/>
        <w:adjustRightInd w:val="0"/>
        <w:rPr>
          <w:rFonts w:ascii="Arial" w:hAnsi="Arial" w:cs="Arial"/>
          <w:b/>
          <w:bCs/>
          <w:color w:val="FF0000"/>
          <w:sz w:val="18"/>
          <w:szCs w:val="18"/>
          <w:lang w:val="es-MX"/>
        </w:rPr>
      </w:pPr>
    </w:p>
    <w:p w14:paraId="6515CE10" w14:textId="77777777" w:rsidR="00184B3F" w:rsidRDefault="00184B3F" w:rsidP="00675382">
      <w:pPr>
        <w:autoSpaceDE w:val="0"/>
        <w:autoSpaceDN w:val="0"/>
        <w:adjustRightInd w:val="0"/>
        <w:rPr>
          <w:rFonts w:ascii="Arial" w:hAnsi="Arial" w:cs="Arial"/>
          <w:b/>
          <w:bCs/>
          <w:color w:val="FF0000"/>
          <w:sz w:val="18"/>
          <w:szCs w:val="18"/>
          <w:lang w:val="es-MX"/>
        </w:rPr>
      </w:pPr>
    </w:p>
    <w:p w14:paraId="60F00348" w14:textId="77777777" w:rsidR="00184B3F" w:rsidRDefault="00184B3F" w:rsidP="00675382">
      <w:pPr>
        <w:autoSpaceDE w:val="0"/>
        <w:autoSpaceDN w:val="0"/>
        <w:adjustRightInd w:val="0"/>
        <w:rPr>
          <w:rFonts w:ascii="Arial" w:hAnsi="Arial" w:cs="Arial"/>
          <w:b/>
          <w:bCs/>
          <w:color w:val="FF0000"/>
          <w:sz w:val="18"/>
          <w:szCs w:val="18"/>
          <w:lang w:val="es-MX"/>
        </w:rPr>
      </w:pPr>
    </w:p>
    <w:p w14:paraId="0123149F" w14:textId="77777777" w:rsidR="00184B3F" w:rsidRDefault="00184B3F" w:rsidP="00675382">
      <w:pPr>
        <w:autoSpaceDE w:val="0"/>
        <w:autoSpaceDN w:val="0"/>
        <w:adjustRightInd w:val="0"/>
        <w:rPr>
          <w:rFonts w:ascii="Arial" w:hAnsi="Arial" w:cs="Arial"/>
          <w:b/>
          <w:bCs/>
          <w:color w:val="FF0000"/>
          <w:sz w:val="18"/>
          <w:szCs w:val="18"/>
          <w:lang w:val="es-MX"/>
        </w:rPr>
      </w:pPr>
    </w:p>
    <w:p w14:paraId="1B3AA33F" w14:textId="77777777" w:rsidR="00184B3F" w:rsidRPr="00986E73" w:rsidRDefault="00184B3F" w:rsidP="00675382">
      <w:pPr>
        <w:autoSpaceDE w:val="0"/>
        <w:autoSpaceDN w:val="0"/>
        <w:adjustRightInd w:val="0"/>
        <w:rPr>
          <w:rFonts w:ascii="Arial" w:hAnsi="Arial" w:cs="Arial"/>
          <w:b/>
          <w:bCs/>
          <w:color w:val="FF0000"/>
          <w:sz w:val="18"/>
          <w:szCs w:val="18"/>
          <w:lang w:val="es-MX"/>
        </w:rPr>
      </w:pPr>
    </w:p>
    <w:p w14:paraId="5F29CB85" w14:textId="77777777" w:rsidR="00905682" w:rsidRPr="00986E73" w:rsidRDefault="00905682" w:rsidP="00675382">
      <w:pPr>
        <w:autoSpaceDE w:val="0"/>
        <w:autoSpaceDN w:val="0"/>
        <w:adjustRightInd w:val="0"/>
        <w:rPr>
          <w:rFonts w:ascii="Arial" w:hAnsi="Arial" w:cs="Arial"/>
          <w:b/>
          <w:bCs/>
          <w:color w:val="FF0000"/>
          <w:sz w:val="18"/>
          <w:szCs w:val="18"/>
          <w:lang w:val="es-MX"/>
        </w:rPr>
      </w:pPr>
    </w:p>
    <w:p w14:paraId="6171A101" w14:textId="77777777" w:rsidR="00905682" w:rsidRDefault="00905682" w:rsidP="00675382">
      <w:pPr>
        <w:autoSpaceDE w:val="0"/>
        <w:autoSpaceDN w:val="0"/>
        <w:adjustRightInd w:val="0"/>
        <w:rPr>
          <w:rFonts w:ascii="Arial" w:hAnsi="Arial" w:cs="Arial"/>
          <w:b/>
          <w:bCs/>
          <w:color w:val="FF0000"/>
          <w:sz w:val="18"/>
          <w:szCs w:val="18"/>
          <w:lang w:val="es-MX"/>
        </w:rPr>
      </w:pPr>
    </w:p>
    <w:p w14:paraId="4D612BA5" w14:textId="77777777" w:rsidR="0032462A" w:rsidRPr="00986E73" w:rsidRDefault="0032462A" w:rsidP="00675382">
      <w:pPr>
        <w:autoSpaceDE w:val="0"/>
        <w:autoSpaceDN w:val="0"/>
        <w:adjustRightInd w:val="0"/>
        <w:rPr>
          <w:rFonts w:ascii="Arial" w:hAnsi="Arial" w:cs="Arial"/>
          <w:b/>
          <w:bCs/>
          <w:color w:val="FF0000"/>
          <w:sz w:val="18"/>
          <w:szCs w:val="18"/>
          <w:lang w:val="es-MX"/>
        </w:rPr>
      </w:pPr>
    </w:p>
    <w:p w14:paraId="5F3A8E96" w14:textId="77777777" w:rsidR="00905682" w:rsidRPr="00986E73" w:rsidRDefault="00905682" w:rsidP="00675382">
      <w:pPr>
        <w:autoSpaceDE w:val="0"/>
        <w:autoSpaceDN w:val="0"/>
        <w:adjustRightInd w:val="0"/>
        <w:rPr>
          <w:rFonts w:ascii="Arial" w:hAnsi="Arial" w:cs="Arial"/>
          <w:b/>
          <w:bCs/>
          <w:color w:val="FF0000"/>
          <w:sz w:val="18"/>
          <w:szCs w:val="18"/>
          <w:lang w:val="es-MX"/>
        </w:rPr>
      </w:pPr>
    </w:p>
    <w:p w14:paraId="7CF180B4" w14:textId="74444BB7" w:rsidR="000F2283" w:rsidRPr="0006686F" w:rsidRDefault="00902C4C" w:rsidP="00D2695A">
      <w:pPr>
        <w:pStyle w:val="Ttulo2"/>
        <w:ind w:right="-62"/>
        <w:jc w:val="center"/>
        <w:rPr>
          <w:rFonts w:eastAsia="Calibri" w:cs="Arial"/>
          <w:sz w:val="18"/>
          <w:szCs w:val="18"/>
          <w:lang w:val="es-CO" w:eastAsia="en-US"/>
        </w:rPr>
      </w:pPr>
      <w:r w:rsidRPr="0006686F">
        <w:rPr>
          <w:rFonts w:eastAsia="Calibri" w:cs="Arial"/>
          <w:sz w:val="18"/>
          <w:szCs w:val="18"/>
          <w:lang w:val="es-CO" w:eastAsia="en-US"/>
        </w:rPr>
        <w:lastRenderedPageBreak/>
        <w:t xml:space="preserve">ANEXO </w:t>
      </w:r>
      <w:r w:rsidR="000F2283" w:rsidRPr="0006686F">
        <w:rPr>
          <w:rFonts w:eastAsia="Calibri" w:cs="Arial"/>
          <w:sz w:val="18"/>
          <w:szCs w:val="18"/>
          <w:lang w:val="es-CO" w:eastAsia="en-US"/>
        </w:rPr>
        <w:t xml:space="preserve">No. </w:t>
      </w:r>
      <w:r w:rsidR="00CF3F2E" w:rsidRPr="0006686F">
        <w:rPr>
          <w:rFonts w:eastAsia="Calibri" w:cs="Arial"/>
          <w:sz w:val="18"/>
          <w:szCs w:val="18"/>
          <w:lang w:val="es-CO" w:eastAsia="en-US"/>
        </w:rPr>
        <w:t>5</w:t>
      </w:r>
    </w:p>
    <w:p w14:paraId="57E38428" w14:textId="4D18C52F" w:rsidR="000F2283" w:rsidRPr="0006686F" w:rsidRDefault="00C133BB" w:rsidP="00D2695A">
      <w:pPr>
        <w:pStyle w:val="Ttulo2"/>
        <w:ind w:right="-62"/>
        <w:jc w:val="center"/>
        <w:rPr>
          <w:rFonts w:eastAsia="Calibri" w:cs="Arial"/>
          <w:sz w:val="18"/>
          <w:szCs w:val="18"/>
          <w:lang w:val="es-CO" w:eastAsia="en-US"/>
        </w:rPr>
      </w:pPr>
      <w:r w:rsidRPr="0006686F">
        <w:rPr>
          <w:rFonts w:eastAsia="Calibri" w:cs="Arial"/>
          <w:sz w:val="18"/>
          <w:szCs w:val="18"/>
          <w:lang w:val="es-CO" w:eastAsia="en-US"/>
        </w:rPr>
        <w:t>PROPUESTA ECONÓMICA</w:t>
      </w:r>
    </w:p>
    <w:p w14:paraId="4A516C3F" w14:textId="77777777" w:rsidR="00FD46D6" w:rsidRPr="0006686F" w:rsidRDefault="00FD46D6" w:rsidP="00FD46D6">
      <w:pPr>
        <w:rPr>
          <w:rFonts w:eastAsia="Calibri"/>
          <w:lang w:val="es-CO" w:eastAsia="en-US"/>
        </w:rPr>
      </w:pPr>
    </w:p>
    <w:tbl>
      <w:tblPr>
        <w:tblW w:w="0" w:type="auto"/>
        <w:tblInd w:w="70" w:type="dxa"/>
        <w:tblCellMar>
          <w:left w:w="10" w:type="dxa"/>
          <w:right w:w="10" w:type="dxa"/>
        </w:tblCellMar>
        <w:tblLook w:val="0000" w:firstRow="0" w:lastRow="0" w:firstColumn="0" w:lastColumn="0" w:noHBand="0" w:noVBand="0"/>
      </w:tblPr>
      <w:tblGrid>
        <w:gridCol w:w="9559"/>
      </w:tblGrid>
      <w:tr w:rsidR="00476DD5" w14:paraId="6B229996" w14:textId="77777777" w:rsidTr="00AF52D4">
        <w:tc>
          <w:tcPr>
            <w:tcW w:w="9639"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14:paraId="2231CA17" w14:textId="77777777" w:rsidR="00476DD5" w:rsidRPr="00704324" w:rsidRDefault="00476DD5" w:rsidP="00AF52D4">
            <w:pPr>
              <w:rPr>
                <w:rFonts w:ascii="Arial" w:eastAsia="Arial" w:hAnsi="Arial" w:cs="Arial"/>
                <w:b/>
                <w:sz w:val="20"/>
                <w:szCs w:val="20"/>
              </w:rPr>
            </w:pPr>
            <w:r w:rsidRPr="00704324">
              <w:rPr>
                <w:rFonts w:ascii="Arial" w:eastAsia="Arial" w:hAnsi="Arial" w:cs="Arial"/>
                <w:b/>
                <w:sz w:val="20"/>
                <w:szCs w:val="20"/>
              </w:rPr>
              <w:t>NOMBRE DEL PROPONENTE:</w:t>
            </w:r>
          </w:p>
        </w:tc>
      </w:tr>
      <w:tr w:rsidR="00476DD5" w14:paraId="66306AAF" w14:textId="77777777" w:rsidTr="00AF52D4">
        <w:trPr>
          <w:trHeight w:val="1507"/>
        </w:trPr>
        <w:tc>
          <w:tcPr>
            <w:tcW w:w="9639"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14:paraId="296B0967" w14:textId="77777777" w:rsidR="00476DD5" w:rsidRPr="00704324" w:rsidRDefault="00476DD5" w:rsidP="00AF52D4">
            <w:pPr>
              <w:pStyle w:val="Sinespaciado1"/>
              <w:jc w:val="both"/>
              <w:rPr>
                <w:rFonts w:ascii="Arial" w:eastAsia="Arial" w:hAnsi="Arial" w:cs="Arial"/>
                <w:b/>
                <w:sz w:val="20"/>
                <w:szCs w:val="20"/>
              </w:rPr>
            </w:pPr>
            <w:r w:rsidRPr="00704324">
              <w:rPr>
                <w:rFonts w:ascii="Arial" w:eastAsia="Arial" w:hAnsi="Arial" w:cs="Arial"/>
                <w:b/>
                <w:sz w:val="20"/>
                <w:szCs w:val="20"/>
              </w:rPr>
              <w:t>OBJETO: “SERVICIO DE MANTENIMIENTO PREVENTIVO Y CORRECTIVO A TODO COSTO QUE INCLUYE MANO DE OBRA Y REPUESTOS PARA MOTOCICLETAS (MULTIMARCA</w:t>
            </w:r>
            <w:r>
              <w:rPr>
                <w:rFonts w:ascii="Arial" w:eastAsiaTheme="minorHAnsi" w:hAnsi="Arial" w:cs="Arial"/>
                <w:b/>
                <w:sz w:val="20"/>
                <w:szCs w:val="20"/>
                <w:lang w:eastAsia="en-US"/>
              </w:rPr>
              <w:t>S</w:t>
            </w:r>
            <w:r w:rsidRPr="00704324">
              <w:rPr>
                <w:rFonts w:ascii="Arial" w:eastAsia="Arial" w:hAnsi="Arial" w:cs="Arial"/>
                <w:b/>
                <w:sz w:val="20"/>
                <w:szCs w:val="20"/>
              </w:rPr>
              <w:t>) MOTO NÁUTICA, ADSCRITOS A LA POLICÍA METROPOLITANA DE SANTA MARTA DEPARTAMENTO DE POLICÍA MAGDALENA, REGIÓN No. 8 DE ANTINARCÓTICOS SECCIONAL DE TRANSITO (DEMAG Y MESAN), PROGRAMA DE JUSTICIA Y PAZ (SECCIONALES DE LA DIRECCIÓN DE CARABINEROS Y DIRECCIÓN DE PROTECCIÓN) VIGENCIA 202</w:t>
            </w:r>
            <w:r>
              <w:rPr>
                <w:rFonts w:ascii="Arial" w:eastAsia="Arial" w:hAnsi="Arial" w:cs="Arial"/>
                <w:b/>
                <w:sz w:val="20"/>
                <w:szCs w:val="20"/>
              </w:rPr>
              <w:t>5 VIGENCIA FUTURA 2026</w:t>
            </w:r>
            <w:r w:rsidRPr="00704324">
              <w:rPr>
                <w:rFonts w:ascii="Arial" w:eastAsia="Arial" w:hAnsi="Arial" w:cs="Arial"/>
                <w:b/>
                <w:sz w:val="20"/>
                <w:szCs w:val="20"/>
              </w:rPr>
              <w:t>”.</w:t>
            </w:r>
          </w:p>
          <w:p w14:paraId="0A547C47" w14:textId="77777777" w:rsidR="00476DD5" w:rsidRPr="00704324" w:rsidRDefault="00476DD5" w:rsidP="00AF52D4">
            <w:pPr>
              <w:pStyle w:val="Sinespaciado1"/>
              <w:jc w:val="both"/>
              <w:rPr>
                <w:rFonts w:ascii="Arial" w:eastAsia="Arial" w:hAnsi="Arial" w:cs="Arial"/>
                <w:b/>
                <w:sz w:val="20"/>
                <w:szCs w:val="20"/>
              </w:rPr>
            </w:pPr>
          </w:p>
        </w:tc>
      </w:tr>
      <w:tr w:rsidR="00476DD5" w14:paraId="5B9E1840" w14:textId="77777777" w:rsidTr="00AF52D4">
        <w:tc>
          <w:tcPr>
            <w:tcW w:w="9639"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tbl>
            <w:tblPr>
              <w:tblpPr w:leftFromText="141" w:rightFromText="141" w:horzAnchor="margin" w:tblpY="247"/>
              <w:tblOverlap w:val="never"/>
              <w:tblW w:w="0" w:type="auto"/>
              <w:tblCellMar>
                <w:left w:w="10" w:type="dxa"/>
                <w:right w:w="10" w:type="dxa"/>
              </w:tblCellMar>
              <w:tblLook w:val="0000" w:firstRow="0" w:lastRow="0" w:firstColumn="0" w:lastColumn="0" w:noHBand="0" w:noVBand="0"/>
            </w:tblPr>
            <w:tblGrid>
              <w:gridCol w:w="618"/>
              <w:gridCol w:w="6182"/>
              <w:gridCol w:w="2438"/>
            </w:tblGrid>
            <w:tr w:rsidR="00476DD5" w14:paraId="19196690" w14:textId="77777777" w:rsidTr="00AF52D4">
              <w:trPr>
                <w:trHeight w:val="288"/>
              </w:trPr>
              <w:tc>
                <w:tcPr>
                  <w:tcW w:w="618"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6A79B2EF" w14:textId="77777777" w:rsidR="00476DD5" w:rsidRPr="00203746" w:rsidRDefault="00476DD5" w:rsidP="00AF52D4">
                  <w:pPr>
                    <w:pStyle w:val="Sinespaciado1"/>
                    <w:jc w:val="center"/>
                    <w:rPr>
                      <w:rFonts w:ascii="Arial" w:hAnsi="Arial" w:cs="Arial"/>
                      <w:b/>
                      <w:bCs/>
                      <w:sz w:val="20"/>
                      <w:szCs w:val="20"/>
                    </w:rPr>
                  </w:pPr>
                  <w:r w:rsidRPr="00203746">
                    <w:rPr>
                      <w:rFonts w:ascii="Arial" w:eastAsia="Arial" w:hAnsi="Arial" w:cs="Arial"/>
                      <w:b/>
                      <w:bCs/>
                      <w:sz w:val="20"/>
                      <w:szCs w:val="20"/>
                    </w:rPr>
                    <w:t>ÍTEM</w:t>
                  </w:r>
                </w:p>
              </w:tc>
              <w:tc>
                <w:tcPr>
                  <w:tcW w:w="618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59D26239" w14:textId="77777777" w:rsidR="00476DD5" w:rsidRPr="00203746" w:rsidRDefault="00476DD5" w:rsidP="00AF52D4">
                  <w:pPr>
                    <w:pStyle w:val="Sinespaciado1"/>
                    <w:jc w:val="center"/>
                    <w:rPr>
                      <w:rFonts w:ascii="Arial" w:hAnsi="Arial" w:cs="Arial"/>
                      <w:b/>
                      <w:bCs/>
                      <w:sz w:val="20"/>
                      <w:szCs w:val="20"/>
                    </w:rPr>
                  </w:pPr>
                  <w:r w:rsidRPr="00203746">
                    <w:rPr>
                      <w:rFonts w:ascii="Arial" w:eastAsia="Arial" w:hAnsi="Arial" w:cs="Arial"/>
                      <w:b/>
                      <w:bCs/>
                      <w:sz w:val="20"/>
                      <w:szCs w:val="20"/>
                    </w:rPr>
                    <w:t>DESCRIPCIÓN</w:t>
                  </w:r>
                </w:p>
              </w:tc>
              <w:tc>
                <w:tcPr>
                  <w:tcW w:w="2438"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770F1805" w14:textId="77777777" w:rsidR="00476DD5" w:rsidRPr="00203746" w:rsidRDefault="00476DD5" w:rsidP="00AF52D4">
                  <w:pPr>
                    <w:pStyle w:val="Sinespaciado1"/>
                    <w:jc w:val="center"/>
                    <w:rPr>
                      <w:rFonts w:ascii="Arial" w:hAnsi="Arial" w:cs="Arial"/>
                      <w:b/>
                      <w:bCs/>
                    </w:rPr>
                  </w:pPr>
                  <w:r w:rsidRPr="00203746">
                    <w:rPr>
                      <w:rFonts w:ascii="Arial" w:eastAsia="Arial" w:hAnsi="Arial" w:cs="Arial"/>
                      <w:b/>
                      <w:bCs/>
                      <w:sz w:val="20"/>
                      <w:szCs w:val="20"/>
                    </w:rPr>
                    <w:t>PORCENTAJE DE DESCUENTO %</w:t>
                  </w:r>
                </w:p>
              </w:tc>
            </w:tr>
            <w:tr w:rsidR="00476DD5" w14:paraId="56C3A8F3" w14:textId="77777777" w:rsidTr="00AF52D4">
              <w:trPr>
                <w:trHeight w:val="416"/>
              </w:trPr>
              <w:tc>
                <w:tcPr>
                  <w:tcW w:w="618"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7E8067C4" w14:textId="77777777" w:rsidR="00476DD5" w:rsidRDefault="00476DD5" w:rsidP="00AF52D4">
                  <w:pPr>
                    <w:jc w:val="center"/>
                  </w:pPr>
                  <w:r w:rsidRPr="004409DE">
                    <w:rPr>
                      <w:rFonts w:ascii="Arial" w:eastAsia="Arial" w:hAnsi="Arial" w:cs="Arial"/>
                      <w:color w:val="000000" w:themeColor="text1"/>
                      <w:sz w:val="18"/>
                    </w:rPr>
                    <w:t>1</w:t>
                  </w:r>
                </w:p>
              </w:tc>
              <w:tc>
                <w:tcPr>
                  <w:tcW w:w="618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1F19D905" w14:textId="77777777" w:rsidR="00476DD5" w:rsidRPr="00A11B63" w:rsidRDefault="00476DD5" w:rsidP="00AF52D4">
                  <w:pPr>
                    <w:pStyle w:val="Sinespaciado"/>
                    <w:jc w:val="both"/>
                    <w:rPr>
                      <w:rFonts w:ascii="Arial" w:eastAsiaTheme="minorHAnsi" w:hAnsi="Arial" w:cs="Arial"/>
                      <w:b/>
                      <w:sz w:val="20"/>
                      <w:szCs w:val="20"/>
                      <w:lang w:eastAsia="en-US"/>
                    </w:rPr>
                  </w:pPr>
                  <w:r w:rsidRPr="003C70CF">
                    <w:rPr>
                      <w:rFonts w:ascii="Arial" w:eastAsiaTheme="minorHAnsi" w:hAnsi="Arial" w:cs="Arial"/>
                      <w:b/>
                      <w:sz w:val="20"/>
                      <w:szCs w:val="20"/>
                      <w:lang w:eastAsia="en-US"/>
                    </w:rPr>
                    <w:t xml:space="preserve">MANTENIMIENTO </w:t>
                  </w:r>
                  <w:r>
                    <w:rPr>
                      <w:rFonts w:ascii="Arial" w:eastAsiaTheme="minorHAnsi" w:hAnsi="Arial" w:cs="Arial"/>
                      <w:b/>
                      <w:sz w:val="20"/>
                      <w:szCs w:val="20"/>
                      <w:lang w:eastAsia="en-US"/>
                    </w:rPr>
                    <w:t xml:space="preserve">EQUIPO AUTOMOTOR - </w:t>
                  </w:r>
                  <w:r w:rsidRPr="003C70CF">
                    <w:rPr>
                      <w:rFonts w:ascii="Arial" w:eastAsiaTheme="minorHAnsi" w:hAnsi="Arial" w:cs="Arial"/>
                      <w:b/>
                      <w:sz w:val="20"/>
                      <w:szCs w:val="20"/>
                      <w:lang w:eastAsia="en-US"/>
                    </w:rPr>
                    <w:t xml:space="preserve">MOTOCICLETAS </w:t>
                  </w:r>
                </w:p>
              </w:tc>
              <w:tc>
                <w:tcPr>
                  <w:tcW w:w="2438"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3DA75063" w14:textId="77777777" w:rsidR="00476DD5" w:rsidRDefault="00476DD5" w:rsidP="00AF52D4">
                  <w:pPr>
                    <w:jc w:val="center"/>
                    <w:rPr>
                      <w:rFonts w:ascii="Calibri" w:eastAsia="Calibri" w:hAnsi="Calibri" w:cs="Calibri"/>
                    </w:rPr>
                  </w:pPr>
                </w:p>
              </w:tc>
            </w:tr>
          </w:tbl>
          <w:p w14:paraId="2B355AF4" w14:textId="77777777" w:rsidR="00476DD5" w:rsidRDefault="00476DD5" w:rsidP="00AF52D4">
            <w:pPr>
              <w:jc w:val="both"/>
              <w:rPr>
                <w:rFonts w:ascii="Arial" w:eastAsia="Arial" w:hAnsi="Arial" w:cs="Arial"/>
                <w:b/>
                <w:sz w:val="18"/>
              </w:rPr>
            </w:pPr>
          </w:p>
          <w:p w14:paraId="38EF12F7" w14:textId="77777777" w:rsidR="00476DD5" w:rsidRPr="00704324" w:rsidRDefault="00476DD5" w:rsidP="00AF52D4">
            <w:pPr>
              <w:jc w:val="both"/>
              <w:rPr>
                <w:rFonts w:ascii="Arial" w:eastAsia="Arial" w:hAnsi="Arial" w:cs="Arial"/>
                <w:b/>
                <w:sz w:val="20"/>
                <w:szCs w:val="20"/>
              </w:rPr>
            </w:pPr>
          </w:p>
          <w:p w14:paraId="46B75CC8" w14:textId="77777777" w:rsidR="00476DD5" w:rsidRPr="00704324" w:rsidRDefault="00476DD5" w:rsidP="00AF52D4">
            <w:pPr>
              <w:jc w:val="both"/>
              <w:rPr>
                <w:rFonts w:ascii="Arial" w:eastAsia="Arial" w:hAnsi="Arial" w:cs="Arial"/>
                <w:b/>
                <w:sz w:val="20"/>
                <w:szCs w:val="20"/>
              </w:rPr>
            </w:pPr>
            <w:r w:rsidRPr="00704324">
              <w:rPr>
                <w:rFonts w:ascii="Arial" w:eastAsia="Arial" w:hAnsi="Arial" w:cs="Arial"/>
                <w:b/>
                <w:sz w:val="20"/>
                <w:szCs w:val="20"/>
              </w:rPr>
              <w:t xml:space="preserve">Nota: </w:t>
            </w:r>
            <w:r w:rsidRPr="00704324">
              <w:rPr>
                <w:rFonts w:ascii="Arial" w:eastAsia="Arial" w:hAnsi="Arial" w:cs="Arial"/>
                <w:sz w:val="20"/>
                <w:szCs w:val="20"/>
              </w:rPr>
              <w:t>el</w:t>
            </w:r>
            <w:r w:rsidRPr="00704324">
              <w:rPr>
                <w:rFonts w:ascii="Arial" w:eastAsia="Arial" w:hAnsi="Arial" w:cs="Arial"/>
                <w:b/>
                <w:sz w:val="20"/>
                <w:szCs w:val="20"/>
              </w:rPr>
              <w:t xml:space="preserve"> </w:t>
            </w:r>
            <w:r w:rsidRPr="00704324">
              <w:rPr>
                <w:rFonts w:ascii="Arial" w:eastAsia="Arial" w:hAnsi="Arial" w:cs="Arial"/>
                <w:b/>
                <w:i/>
                <w:sz w:val="20"/>
                <w:szCs w:val="20"/>
                <w:u w:val="single"/>
              </w:rPr>
              <w:t>Porcentaje de descuento</w:t>
            </w:r>
            <w:r w:rsidRPr="00704324">
              <w:rPr>
                <w:rFonts w:ascii="Arial" w:eastAsia="Arial" w:hAnsi="Arial" w:cs="Arial"/>
                <w:sz w:val="20"/>
                <w:szCs w:val="20"/>
              </w:rPr>
              <w:t xml:space="preserve"> aplica a los precios del anexo 1.1 y aplica también a las actividades de mantenimiento, repuestos e insumos que no están contempladas en los anexos en mención y que surjan durante la ejecución del contrato.</w:t>
            </w:r>
          </w:p>
          <w:p w14:paraId="036F3056" w14:textId="77777777" w:rsidR="00476DD5" w:rsidRPr="00D52650" w:rsidRDefault="00476DD5" w:rsidP="00AF52D4">
            <w:pPr>
              <w:pStyle w:val="Sinespaciado1"/>
              <w:jc w:val="both"/>
              <w:rPr>
                <w:rFonts w:ascii="Arial" w:hAnsi="Arial" w:cs="Arial"/>
                <w:b/>
                <w:bCs/>
              </w:rPr>
            </w:pPr>
            <w:r w:rsidRPr="00704324">
              <w:rPr>
                <w:rFonts w:ascii="Arial" w:eastAsia="Arial" w:hAnsi="Arial" w:cs="Arial"/>
                <w:b/>
                <w:bCs/>
                <w:sz w:val="20"/>
                <w:szCs w:val="20"/>
              </w:rPr>
              <w:t>LA ADJUDICACIÓN DEL PROCESO SE REALIZARÁ EN FORMA TOTAL ÓSEA POR LA TOTALIDAD DEL PRESUPUESTO OFICIAL ASIGNADO, RAZÓN POR LA CUAL EL PORCENTAJE DE DESCUENTO DEBERÁ SER APLICADO A CADA UNO DE LOS VALORES UNITARIOS DEL ANEXO 1.1 DEL PLIEGO DE CONDICIONES Y APLICA TAMBIÉN A LAS ACTIVIDADES DE MANTENIMIENTO (MANO DE OBRA), REPUESTOS E INSUMOS QUE NO ESTÁN CONTEMPLADOS EN LOS ANEXOS EN MENCIÓN Y QUE SURJAN DURANTE LA EJECUCIÓN DEL CONTRATO, TODA VEZ QUE LA EJECUCIÓN DEL CONTRATO ES DE TRACTO SUCESIVO DE ACUERDO A LA FORMA DE EJECUCIÓN ESTABLECIDA EN EL PRESENTE PLIEGO.</w:t>
            </w:r>
          </w:p>
        </w:tc>
      </w:tr>
      <w:tr w:rsidR="00476DD5" w14:paraId="32207575" w14:textId="77777777" w:rsidTr="00AF52D4">
        <w:tc>
          <w:tcPr>
            <w:tcW w:w="9639"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14:paraId="5B153441" w14:textId="77777777" w:rsidR="00476DD5" w:rsidRDefault="00476DD5" w:rsidP="00AF52D4">
            <w:pPr>
              <w:rPr>
                <w:rFonts w:ascii="Arial" w:eastAsia="Arial" w:hAnsi="Arial" w:cs="Arial"/>
                <w:sz w:val="18"/>
              </w:rPr>
            </w:pPr>
          </w:p>
          <w:p w14:paraId="578275C2" w14:textId="77777777" w:rsidR="00476DD5" w:rsidRPr="00704324" w:rsidRDefault="00476DD5" w:rsidP="00AF52D4">
            <w:pPr>
              <w:rPr>
                <w:rFonts w:ascii="Arial" w:eastAsia="Arial" w:hAnsi="Arial" w:cs="Arial"/>
                <w:sz w:val="20"/>
              </w:rPr>
            </w:pPr>
            <w:r w:rsidRPr="00704324">
              <w:rPr>
                <w:rFonts w:ascii="Arial" w:eastAsia="Arial" w:hAnsi="Arial" w:cs="Arial"/>
                <w:sz w:val="20"/>
              </w:rPr>
              <w:t>Proponente:  _________________________________________________________________</w:t>
            </w:r>
          </w:p>
          <w:p w14:paraId="42EC6CA4" w14:textId="77777777" w:rsidR="00476DD5" w:rsidRPr="00704324" w:rsidRDefault="00476DD5" w:rsidP="00AF52D4">
            <w:pPr>
              <w:rPr>
                <w:rFonts w:ascii="Arial" w:eastAsia="Arial" w:hAnsi="Arial" w:cs="Arial"/>
                <w:sz w:val="20"/>
              </w:rPr>
            </w:pPr>
            <w:proofErr w:type="spellStart"/>
            <w:r w:rsidRPr="00704324">
              <w:rPr>
                <w:rFonts w:ascii="Arial" w:eastAsia="Arial" w:hAnsi="Arial" w:cs="Arial"/>
                <w:sz w:val="20"/>
              </w:rPr>
              <w:t>Nit</w:t>
            </w:r>
            <w:proofErr w:type="spellEnd"/>
            <w:r w:rsidRPr="00704324">
              <w:rPr>
                <w:rFonts w:ascii="Arial" w:eastAsia="Arial" w:hAnsi="Arial" w:cs="Arial"/>
                <w:sz w:val="20"/>
              </w:rPr>
              <w:t>: _________________________________________________________________________</w:t>
            </w:r>
          </w:p>
          <w:p w14:paraId="0310AF44" w14:textId="77777777" w:rsidR="00476DD5" w:rsidRDefault="00476DD5" w:rsidP="00AF52D4">
            <w:r w:rsidRPr="00704324">
              <w:rPr>
                <w:rFonts w:ascii="Arial" w:eastAsia="Arial" w:hAnsi="Arial" w:cs="Arial"/>
                <w:sz w:val="20"/>
              </w:rPr>
              <w:t>Firma representante legal: ______________________________________________________</w:t>
            </w:r>
          </w:p>
        </w:tc>
      </w:tr>
    </w:tbl>
    <w:p w14:paraId="1F81380E" w14:textId="77777777" w:rsidR="000F2283" w:rsidRPr="0006686F" w:rsidRDefault="000F2283" w:rsidP="000F2283">
      <w:pPr>
        <w:rPr>
          <w:rFonts w:ascii="Arial" w:hAnsi="Arial" w:cs="Arial"/>
          <w:sz w:val="18"/>
          <w:szCs w:val="18"/>
          <w:lang w:val="es-CO" w:eastAsia="en-US"/>
        </w:rPr>
      </w:pPr>
    </w:p>
    <w:p w14:paraId="3B5046CE" w14:textId="77777777" w:rsidR="000F2283" w:rsidRPr="00986E73" w:rsidRDefault="000F2283" w:rsidP="000F2283">
      <w:pPr>
        <w:rPr>
          <w:rFonts w:ascii="Arial" w:hAnsi="Arial" w:cs="Arial"/>
          <w:color w:val="FF0000"/>
          <w:sz w:val="18"/>
          <w:szCs w:val="18"/>
          <w:lang w:val="es-CO" w:eastAsia="en-US"/>
        </w:rPr>
      </w:pPr>
    </w:p>
    <w:p w14:paraId="11B91EE3" w14:textId="77777777" w:rsidR="000F2283" w:rsidRPr="00986E73" w:rsidRDefault="000F2283" w:rsidP="000F2283">
      <w:pPr>
        <w:rPr>
          <w:rFonts w:ascii="Arial" w:hAnsi="Arial" w:cs="Arial"/>
          <w:color w:val="FF0000"/>
          <w:sz w:val="18"/>
          <w:szCs w:val="18"/>
          <w:lang w:val="es-CO" w:eastAsia="en-US"/>
        </w:rPr>
      </w:pPr>
    </w:p>
    <w:p w14:paraId="05E299F9" w14:textId="77777777" w:rsidR="000F2283" w:rsidRPr="00986E73" w:rsidRDefault="000F2283" w:rsidP="000F2283">
      <w:pPr>
        <w:rPr>
          <w:rFonts w:ascii="Arial" w:hAnsi="Arial" w:cs="Arial"/>
          <w:color w:val="FF0000"/>
          <w:sz w:val="18"/>
          <w:szCs w:val="18"/>
          <w:lang w:val="es-CO" w:eastAsia="en-US"/>
        </w:rPr>
      </w:pPr>
    </w:p>
    <w:p w14:paraId="61399F13" w14:textId="77777777" w:rsidR="000F2283" w:rsidRDefault="000F2283" w:rsidP="000F2283">
      <w:pPr>
        <w:rPr>
          <w:rFonts w:ascii="Arial" w:hAnsi="Arial" w:cs="Arial"/>
          <w:color w:val="FF0000"/>
          <w:sz w:val="18"/>
          <w:szCs w:val="18"/>
          <w:lang w:val="es-CO" w:eastAsia="en-US"/>
        </w:rPr>
      </w:pPr>
    </w:p>
    <w:p w14:paraId="01FAF9AD" w14:textId="77777777" w:rsidR="003E21C5" w:rsidRDefault="003E21C5" w:rsidP="000F2283">
      <w:pPr>
        <w:rPr>
          <w:rFonts w:ascii="Arial" w:hAnsi="Arial" w:cs="Arial"/>
          <w:color w:val="FF0000"/>
          <w:sz w:val="18"/>
          <w:szCs w:val="18"/>
          <w:lang w:val="es-CO" w:eastAsia="en-US"/>
        </w:rPr>
      </w:pPr>
    </w:p>
    <w:p w14:paraId="541CD34E" w14:textId="77777777" w:rsidR="003E21C5" w:rsidRDefault="003E21C5" w:rsidP="000F2283">
      <w:pPr>
        <w:rPr>
          <w:rFonts w:ascii="Arial" w:hAnsi="Arial" w:cs="Arial"/>
          <w:color w:val="FF0000"/>
          <w:sz w:val="18"/>
          <w:szCs w:val="18"/>
          <w:lang w:val="es-CO" w:eastAsia="en-US"/>
        </w:rPr>
      </w:pPr>
    </w:p>
    <w:p w14:paraId="5AE48ED9" w14:textId="77777777" w:rsidR="003E21C5" w:rsidRDefault="003E21C5" w:rsidP="000F2283">
      <w:pPr>
        <w:rPr>
          <w:rFonts w:ascii="Arial" w:hAnsi="Arial" w:cs="Arial"/>
          <w:color w:val="FF0000"/>
          <w:sz w:val="18"/>
          <w:szCs w:val="18"/>
          <w:lang w:val="es-CO" w:eastAsia="en-US"/>
        </w:rPr>
      </w:pPr>
    </w:p>
    <w:p w14:paraId="468E11BD" w14:textId="77777777" w:rsidR="003E21C5" w:rsidRDefault="003E21C5" w:rsidP="000F2283">
      <w:pPr>
        <w:rPr>
          <w:rFonts w:ascii="Arial" w:hAnsi="Arial" w:cs="Arial"/>
          <w:color w:val="FF0000"/>
          <w:sz w:val="18"/>
          <w:szCs w:val="18"/>
          <w:lang w:val="es-CO" w:eastAsia="en-US"/>
        </w:rPr>
      </w:pPr>
    </w:p>
    <w:p w14:paraId="0B4B2578" w14:textId="77777777" w:rsidR="003E21C5" w:rsidRDefault="003E21C5" w:rsidP="000F2283">
      <w:pPr>
        <w:rPr>
          <w:rFonts w:ascii="Arial" w:hAnsi="Arial" w:cs="Arial"/>
          <w:color w:val="FF0000"/>
          <w:sz w:val="18"/>
          <w:szCs w:val="18"/>
          <w:lang w:val="es-CO" w:eastAsia="en-US"/>
        </w:rPr>
      </w:pPr>
    </w:p>
    <w:p w14:paraId="7982818C" w14:textId="77777777" w:rsidR="003E21C5" w:rsidRDefault="003E21C5" w:rsidP="000F2283">
      <w:pPr>
        <w:rPr>
          <w:rFonts w:ascii="Arial" w:hAnsi="Arial" w:cs="Arial"/>
          <w:color w:val="FF0000"/>
          <w:sz w:val="18"/>
          <w:szCs w:val="18"/>
          <w:lang w:val="es-CO" w:eastAsia="en-US"/>
        </w:rPr>
      </w:pPr>
    </w:p>
    <w:p w14:paraId="0282E25F" w14:textId="77777777" w:rsidR="003E21C5" w:rsidRDefault="003E21C5" w:rsidP="000F2283">
      <w:pPr>
        <w:rPr>
          <w:rFonts w:ascii="Arial" w:hAnsi="Arial" w:cs="Arial"/>
          <w:color w:val="FF0000"/>
          <w:sz w:val="18"/>
          <w:szCs w:val="18"/>
          <w:lang w:val="es-CO" w:eastAsia="en-US"/>
        </w:rPr>
      </w:pPr>
    </w:p>
    <w:p w14:paraId="2C4C527D" w14:textId="77777777" w:rsidR="003E21C5" w:rsidRDefault="003E21C5" w:rsidP="000F2283">
      <w:pPr>
        <w:rPr>
          <w:rFonts w:ascii="Arial" w:hAnsi="Arial" w:cs="Arial"/>
          <w:color w:val="FF0000"/>
          <w:sz w:val="18"/>
          <w:szCs w:val="18"/>
          <w:lang w:val="es-CO" w:eastAsia="en-US"/>
        </w:rPr>
      </w:pPr>
    </w:p>
    <w:p w14:paraId="7371B3F0" w14:textId="77777777" w:rsidR="003E21C5" w:rsidRDefault="003E21C5" w:rsidP="000F2283">
      <w:pPr>
        <w:rPr>
          <w:rFonts w:ascii="Arial" w:hAnsi="Arial" w:cs="Arial"/>
          <w:color w:val="FF0000"/>
          <w:sz w:val="18"/>
          <w:szCs w:val="18"/>
          <w:lang w:val="es-CO" w:eastAsia="en-US"/>
        </w:rPr>
      </w:pPr>
    </w:p>
    <w:p w14:paraId="60F6AB5A" w14:textId="77777777" w:rsidR="003E21C5" w:rsidRDefault="003E21C5" w:rsidP="000F2283">
      <w:pPr>
        <w:rPr>
          <w:rFonts w:ascii="Arial" w:hAnsi="Arial" w:cs="Arial"/>
          <w:color w:val="FF0000"/>
          <w:sz w:val="18"/>
          <w:szCs w:val="18"/>
          <w:lang w:val="es-CO" w:eastAsia="en-US"/>
        </w:rPr>
      </w:pPr>
    </w:p>
    <w:p w14:paraId="324D38D1" w14:textId="77777777" w:rsidR="003E21C5" w:rsidRDefault="003E21C5" w:rsidP="000F2283">
      <w:pPr>
        <w:rPr>
          <w:rFonts w:ascii="Arial" w:hAnsi="Arial" w:cs="Arial"/>
          <w:color w:val="FF0000"/>
          <w:sz w:val="18"/>
          <w:szCs w:val="18"/>
          <w:lang w:val="es-CO" w:eastAsia="en-US"/>
        </w:rPr>
      </w:pPr>
    </w:p>
    <w:p w14:paraId="51ECC3BC" w14:textId="77777777" w:rsidR="003E21C5" w:rsidRDefault="003E21C5" w:rsidP="000F2283">
      <w:pPr>
        <w:rPr>
          <w:rFonts w:ascii="Arial" w:hAnsi="Arial" w:cs="Arial"/>
          <w:color w:val="FF0000"/>
          <w:sz w:val="18"/>
          <w:szCs w:val="18"/>
          <w:lang w:val="es-CO" w:eastAsia="en-US"/>
        </w:rPr>
      </w:pPr>
    </w:p>
    <w:p w14:paraId="2EE3F4EB" w14:textId="77777777" w:rsidR="003E21C5" w:rsidRDefault="003E21C5" w:rsidP="000F2283">
      <w:pPr>
        <w:rPr>
          <w:rFonts w:ascii="Arial" w:hAnsi="Arial" w:cs="Arial"/>
          <w:color w:val="FF0000"/>
          <w:sz w:val="18"/>
          <w:szCs w:val="18"/>
          <w:lang w:val="es-CO" w:eastAsia="en-US"/>
        </w:rPr>
      </w:pPr>
    </w:p>
    <w:p w14:paraId="446F5578" w14:textId="77777777" w:rsidR="003E21C5" w:rsidRDefault="003E21C5" w:rsidP="000F2283">
      <w:pPr>
        <w:rPr>
          <w:rFonts w:ascii="Arial" w:hAnsi="Arial" w:cs="Arial"/>
          <w:color w:val="FF0000"/>
          <w:sz w:val="18"/>
          <w:szCs w:val="18"/>
          <w:lang w:val="es-CO" w:eastAsia="en-US"/>
        </w:rPr>
      </w:pPr>
    </w:p>
    <w:p w14:paraId="5E4AF253" w14:textId="77777777" w:rsidR="003E21C5" w:rsidRDefault="003E21C5" w:rsidP="000F2283">
      <w:pPr>
        <w:rPr>
          <w:rFonts w:ascii="Arial" w:hAnsi="Arial" w:cs="Arial"/>
          <w:color w:val="FF0000"/>
          <w:sz w:val="18"/>
          <w:szCs w:val="18"/>
          <w:lang w:val="es-CO" w:eastAsia="en-US"/>
        </w:rPr>
      </w:pPr>
    </w:p>
    <w:p w14:paraId="24943114" w14:textId="77777777" w:rsidR="003E21C5" w:rsidRDefault="003E21C5" w:rsidP="000F2283">
      <w:pPr>
        <w:rPr>
          <w:rFonts w:ascii="Arial" w:hAnsi="Arial" w:cs="Arial"/>
          <w:color w:val="FF0000"/>
          <w:sz w:val="18"/>
          <w:szCs w:val="18"/>
          <w:lang w:val="es-CO" w:eastAsia="en-US"/>
        </w:rPr>
      </w:pPr>
    </w:p>
    <w:p w14:paraId="2946A6B5" w14:textId="77777777" w:rsidR="0032462A" w:rsidRDefault="0032462A" w:rsidP="000F2283">
      <w:pPr>
        <w:rPr>
          <w:rFonts w:ascii="Arial" w:hAnsi="Arial" w:cs="Arial"/>
          <w:color w:val="FF0000"/>
          <w:sz w:val="18"/>
          <w:szCs w:val="18"/>
          <w:lang w:val="es-CO" w:eastAsia="en-US"/>
        </w:rPr>
      </w:pPr>
    </w:p>
    <w:p w14:paraId="334D16CC" w14:textId="77777777" w:rsidR="0032462A" w:rsidRDefault="0032462A" w:rsidP="000F2283">
      <w:pPr>
        <w:rPr>
          <w:rFonts w:ascii="Arial" w:hAnsi="Arial" w:cs="Arial"/>
          <w:color w:val="FF0000"/>
          <w:sz w:val="18"/>
          <w:szCs w:val="18"/>
          <w:lang w:val="es-CO" w:eastAsia="en-US"/>
        </w:rPr>
      </w:pPr>
    </w:p>
    <w:p w14:paraId="07CB3360" w14:textId="77777777" w:rsidR="0032462A" w:rsidRDefault="0032462A" w:rsidP="000F2283">
      <w:pPr>
        <w:rPr>
          <w:rFonts w:ascii="Arial" w:hAnsi="Arial" w:cs="Arial"/>
          <w:color w:val="FF0000"/>
          <w:sz w:val="18"/>
          <w:szCs w:val="18"/>
          <w:lang w:val="es-CO" w:eastAsia="en-US"/>
        </w:rPr>
      </w:pPr>
    </w:p>
    <w:p w14:paraId="27BB0AA3" w14:textId="77777777" w:rsidR="0032462A" w:rsidRPr="00986E73" w:rsidRDefault="0032462A" w:rsidP="000F2283">
      <w:pPr>
        <w:rPr>
          <w:rFonts w:ascii="Arial" w:hAnsi="Arial" w:cs="Arial"/>
          <w:color w:val="FF0000"/>
          <w:sz w:val="18"/>
          <w:szCs w:val="18"/>
          <w:lang w:val="es-CO" w:eastAsia="en-US"/>
        </w:rPr>
      </w:pPr>
    </w:p>
    <w:p w14:paraId="12DD6BD1" w14:textId="3F73CCA5" w:rsidR="00D2695A" w:rsidRPr="00661553" w:rsidRDefault="00223865" w:rsidP="00D2695A">
      <w:pPr>
        <w:pStyle w:val="Ttulo2"/>
        <w:ind w:right="-62"/>
        <w:jc w:val="center"/>
        <w:rPr>
          <w:rFonts w:cs="Arial"/>
          <w:color w:val="000000" w:themeColor="text1"/>
          <w:sz w:val="18"/>
          <w:szCs w:val="18"/>
          <w:lang w:val="es-CO"/>
        </w:rPr>
      </w:pPr>
      <w:r w:rsidRPr="00661553">
        <w:rPr>
          <w:rFonts w:cs="Arial"/>
          <w:color w:val="000000" w:themeColor="text1"/>
          <w:sz w:val="18"/>
          <w:szCs w:val="18"/>
          <w:lang w:val="es-CO"/>
        </w:rPr>
        <w:lastRenderedPageBreak/>
        <w:t>FORMULARIO No</w:t>
      </w:r>
      <w:r w:rsidR="00D2695A" w:rsidRPr="00661553">
        <w:rPr>
          <w:rFonts w:cs="Arial"/>
          <w:color w:val="000000" w:themeColor="text1"/>
          <w:sz w:val="18"/>
          <w:szCs w:val="18"/>
          <w:lang w:val="es-CO"/>
        </w:rPr>
        <w:t>. 1</w:t>
      </w:r>
    </w:p>
    <w:p w14:paraId="20F2069C" w14:textId="77777777" w:rsidR="0031584D" w:rsidRPr="00661553" w:rsidRDefault="0031584D" w:rsidP="00294B3A">
      <w:pPr>
        <w:pStyle w:val="Ttulo4"/>
        <w:jc w:val="center"/>
        <w:rPr>
          <w:rFonts w:cs="Arial"/>
          <w:bCs w:val="0"/>
          <w:color w:val="000000" w:themeColor="text1"/>
          <w:sz w:val="18"/>
          <w:szCs w:val="18"/>
          <w:lang w:val="es-CO"/>
        </w:rPr>
      </w:pPr>
      <w:r w:rsidRPr="00661553">
        <w:rPr>
          <w:rFonts w:cs="Arial"/>
          <w:bCs w:val="0"/>
          <w:color w:val="000000" w:themeColor="text1"/>
          <w:sz w:val="18"/>
          <w:szCs w:val="18"/>
          <w:lang w:val="es-CO"/>
        </w:rPr>
        <w:t>CARTA DE PRESENTACIÓN DE LA PROPUESTA</w:t>
      </w:r>
    </w:p>
    <w:p w14:paraId="585B4052" w14:textId="1949267E" w:rsidR="0031584D" w:rsidRPr="00722360" w:rsidRDefault="00454C5C" w:rsidP="00294B3A">
      <w:pPr>
        <w:jc w:val="both"/>
        <w:rPr>
          <w:rFonts w:ascii="Arial" w:hAnsi="Arial" w:cs="Arial"/>
          <w:sz w:val="18"/>
          <w:szCs w:val="18"/>
          <w:lang w:val="pt-PT"/>
        </w:rPr>
      </w:pPr>
      <w:r w:rsidRPr="00722360">
        <w:rPr>
          <w:rFonts w:ascii="Arial" w:hAnsi="Arial" w:cs="Arial"/>
          <w:sz w:val="18"/>
          <w:szCs w:val="18"/>
          <w:lang w:val="pt-PT"/>
        </w:rPr>
        <w:t>Santa Marta D.T.C.H</w:t>
      </w:r>
      <w:r w:rsidR="0031584D" w:rsidRPr="00722360">
        <w:rPr>
          <w:rFonts w:ascii="Arial" w:hAnsi="Arial" w:cs="Arial"/>
          <w:sz w:val="18"/>
          <w:szCs w:val="18"/>
          <w:lang w:val="pt-PT"/>
        </w:rPr>
        <w:t>.</w:t>
      </w:r>
    </w:p>
    <w:p w14:paraId="3FBF711E" w14:textId="77777777" w:rsidR="00B03432" w:rsidRPr="00722360" w:rsidRDefault="00B03432" w:rsidP="00294B3A">
      <w:pPr>
        <w:jc w:val="both"/>
        <w:rPr>
          <w:rFonts w:ascii="Arial" w:hAnsi="Arial" w:cs="Arial"/>
          <w:sz w:val="18"/>
          <w:szCs w:val="18"/>
          <w:lang w:val="pt-PT"/>
        </w:rPr>
      </w:pPr>
    </w:p>
    <w:p w14:paraId="2E6351E2" w14:textId="77777777" w:rsidR="0031584D" w:rsidRPr="00365B0D" w:rsidRDefault="0031584D" w:rsidP="00294B3A">
      <w:pPr>
        <w:jc w:val="both"/>
        <w:rPr>
          <w:rFonts w:ascii="Arial" w:hAnsi="Arial" w:cs="Arial"/>
          <w:sz w:val="18"/>
          <w:szCs w:val="18"/>
        </w:rPr>
      </w:pPr>
      <w:r w:rsidRPr="00365B0D">
        <w:rPr>
          <w:rFonts w:ascii="Arial" w:hAnsi="Arial" w:cs="Arial"/>
          <w:sz w:val="18"/>
          <w:szCs w:val="18"/>
        </w:rPr>
        <w:t>Señores</w:t>
      </w:r>
      <w:r w:rsidR="009B1E20" w:rsidRPr="00365B0D">
        <w:rPr>
          <w:rFonts w:ascii="Arial" w:hAnsi="Arial" w:cs="Arial"/>
          <w:sz w:val="18"/>
          <w:szCs w:val="18"/>
        </w:rPr>
        <w:t>.</w:t>
      </w:r>
    </w:p>
    <w:p w14:paraId="3349179B" w14:textId="5CFC8B0B" w:rsidR="0031584D" w:rsidRPr="00365B0D" w:rsidRDefault="0031584D" w:rsidP="00294B3A">
      <w:pPr>
        <w:jc w:val="both"/>
        <w:rPr>
          <w:rFonts w:ascii="Arial" w:hAnsi="Arial" w:cs="Arial"/>
          <w:sz w:val="18"/>
          <w:szCs w:val="18"/>
        </w:rPr>
      </w:pPr>
      <w:r w:rsidRPr="00365B0D">
        <w:rPr>
          <w:rFonts w:ascii="Arial" w:hAnsi="Arial" w:cs="Arial"/>
          <w:sz w:val="18"/>
          <w:szCs w:val="18"/>
        </w:rPr>
        <w:t xml:space="preserve">POLICÍA NACIONAL </w:t>
      </w:r>
      <w:r w:rsidR="007E2776" w:rsidRPr="00365B0D">
        <w:rPr>
          <w:rFonts w:ascii="Arial" w:hAnsi="Arial" w:cs="Arial"/>
          <w:sz w:val="18"/>
          <w:szCs w:val="18"/>
        </w:rPr>
        <w:t>–</w:t>
      </w:r>
      <w:r w:rsidRPr="00365B0D">
        <w:rPr>
          <w:rFonts w:ascii="Arial" w:hAnsi="Arial" w:cs="Arial"/>
          <w:sz w:val="18"/>
          <w:szCs w:val="18"/>
        </w:rPr>
        <w:t xml:space="preserve"> </w:t>
      </w:r>
      <w:r w:rsidR="007E2776" w:rsidRPr="00365B0D">
        <w:rPr>
          <w:rFonts w:ascii="Arial" w:hAnsi="Arial" w:cs="Arial"/>
          <w:sz w:val="18"/>
          <w:szCs w:val="18"/>
        </w:rPr>
        <w:t xml:space="preserve">POLICÍA METROPOLITANA DE SANTA </w:t>
      </w:r>
      <w:r w:rsidR="007B3D10" w:rsidRPr="00365B0D">
        <w:rPr>
          <w:rFonts w:ascii="Arial" w:hAnsi="Arial" w:cs="Arial"/>
          <w:sz w:val="18"/>
          <w:szCs w:val="18"/>
        </w:rPr>
        <w:t>MARTA.</w:t>
      </w:r>
    </w:p>
    <w:p w14:paraId="161B5A3F" w14:textId="77777777" w:rsidR="0031584D" w:rsidRPr="00365B0D" w:rsidRDefault="0031584D" w:rsidP="00294B3A">
      <w:pPr>
        <w:jc w:val="both"/>
        <w:rPr>
          <w:rFonts w:ascii="Arial" w:hAnsi="Arial" w:cs="Arial"/>
          <w:sz w:val="18"/>
          <w:szCs w:val="18"/>
        </w:rPr>
      </w:pPr>
      <w:r w:rsidRPr="00365B0D">
        <w:rPr>
          <w:rFonts w:ascii="Arial" w:hAnsi="Arial" w:cs="Arial"/>
          <w:sz w:val="18"/>
          <w:szCs w:val="18"/>
        </w:rPr>
        <w:t>Ciudad</w:t>
      </w:r>
      <w:r w:rsidR="009B1E20" w:rsidRPr="00365B0D">
        <w:rPr>
          <w:rFonts w:ascii="Arial" w:hAnsi="Arial" w:cs="Arial"/>
          <w:sz w:val="18"/>
          <w:szCs w:val="18"/>
        </w:rPr>
        <w:t>.</w:t>
      </w:r>
    </w:p>
    <w:p w14:paraId="3261DA8F" w14:textId="77777777" w:rsidR="00B03432" w:rsidRPr="00365B0D" w:rsidRDefault="00B03432" w:rsidP="00294B3A">
      <w:pPr>
        <w:jc w:val="both"/>
        <w:rPr>
          <w:rFonts w:ascii="Arial" w:hAnsi="Arial" w:cs="Arial"/>
          <w:sz w:val="18"/>
          <w:szCs w:val="18"/>
        </w:rPr>
      </w:pPr>
    </w:p>
    <w:p w14:paraId="1D333409" w14:textId="4ABE6E61" w:rsidR="004F3326" w:rsidRPr="0064030D" w:rsidRDefault="0031584D" w:rsidP="0064030D">
      <w:pPr>
        <w:pStyle w:val="Sinespaciado1"/>
        <w:jc w:val="both"/>
        <w:rPr>
          <w:rFonts w:ascii="Arial" w:hAnsi="Arial" w:cs="Arial"/>
          <w:b/>
          <w:bCs/>
          <w:sz w:val="18"/>
          <w:szCs w:val="18"/>
          <w:shd w:val="clear" w:color="auto" w:fill="FFFFFF"/>
        </w:rPr>
      </w:pPr>
      <w:r w:rsidRPr="00365B0D">
        <w:rPr>
          <w:rFonts w:ascii="Arial" w:hAnsi="Arial" w:cs="Arial"/>
          <w:sz w:val="18"/>
          <w:szCs w:val="18"/>
        </w:rPr>
        <w:t>Referencia:</w:t>
      </w:r>
      <w:r w:rsidR="0059680D" w:rsidRPr="00365B0D">
        <w:rPr>
          <w:rFonts w:ascii="Arial" w:hAnsi="Arial" w:cs="Arial"/>
          <w:sz w:val="18"/>
          <w:szCs w:val="18"/>
        </w:rPr>
        <w:t xml:space="preserve"> </w:t>
      </w:r>
      <w:r w:rsidRPr="00365B0D">
        <w:rPr>
          <w:rFonts w:ascii="Arial" w:hAnsi="Arial" w:cs="Arial"/>
          <w:sz w:val="18"/>
          <w:szCs w:val="18"/>
        </w:rPr>
        <w:t xml:space="preserve">Presentación de propuesta </w:t>
      </w:r>
      <w:r w:rsidR="0057014D" w:rsidRPr="00365B0D">
        <w:rPr>
          <w:rFonts w:ascii="Arial" w:hAnsi="Arial" w:cs="Arial"/>
          <w:sz w:val="18"/>
          <w:szCs w:val="18"/>
        </w:rPr>
        <w:t xml:space="preserve">para el proceso de selección abreviada </w:t>
      </w:r>
      <w:r w:rsidR="002B7545" w:rsidRPr="00365B0D">
        <w:rPr>
          <w:rFonts w:ascii="Arial" w:hAnsi="Arial" w:cs="Arial"/>
          <w:sz w:val="18"/>
          <w:szCs w:val="18"/>
        </w:rPr>
        <w:t xml:space="preserve">de menor cuantía </w:t>
      </w:r>
      <w:r w:rsidR="000A1CBB" w:rsidRPr="00365B0D">
        <w:rPr>
          <w:rFonts w:ascii="Arial" w:hAnsi="Arial" w:cs="Arial"/>
          <w:sz w:val="18"/>
          <w:szCs w:val="18"/>
        </w:rPr>
        <w:t xml:space="preserve">PN </w:t>
      </w:r>
      <w:r w:rsidR="007E2776" w:rsidRPr="00365B0D">
        <w:rPr>
          <w:rFonts w:ascii="Arial" w:hAnsi="Arial" w:cs="Arial"/>
          <w:sz w:val="18"/>
          <w:szCs w:val="18"/>
        </w:rPr>
        <w:t>MESAN</w:t>
      </w:r>
      <w:r w:rsidR="000A1CBB" w:rsidRPr="00365B0D">
        <w:rPr>
          <w:rFonts w:ascii="Arial" w:hAnsi="Arial" w:cs="Arial"/>
          <w:sz w:val="18"/>
          <w:szCs w:val="18"/>
        </w:rPr>
        <w:t xml:space="preserve"> </w:t>
      </w:r>
      <w:r w:rsidR="0055450D" w:rsidRPr="00365B0D">
        <w:rPr>
          <w:rFonts w:ascii="Arial" w:hAnsi="Arial" w:cs="Arial"/>
          <w:sz w:val="18"/>
          <w:szCs w:val="18"/>
        </w:rPr>
        <w:t>SA</w:t>
      </w:r>
      <w:r w:rsidR="00A70767" w:rsidRPr="00365B0D">
        <w:rPr>
          <w:rFonts w:ascii="Arial" w:hAnsi="Arial" w:cs="Arial"/>
          <w:sz w:val="18"/>
          <w:szCs w:val="18"/>
        </w:rPr>
        <w:t xml:space="preserve"> MC</w:t>
      </w:r>
      <w:r w:rsidR="0055450D" w:rsidRPr="00365B0D">
        <w:rPr>
          <w:rFonts w:ascii="Arial" w:hAnsi="Arial" w:cs="Arial"/>
          <w:sz w:val="18"/>
          <w:szCs w:val="18"/>
        </w:rPr>
        <w:t xml:space="preserve"> </w:t>
      </w:r>
      <w:r w:rsidR="007E2776" w:rsidRPr="00365B0D">
        <w:rPr>
          <w:rFonts w:ascii="Arial" w:hAnsi="Arial" w:cs="Arial"/>
          <w:sz w:val="18"/>
          <w:szCs w:val="18"/>
        </w:rPr>
        <w:t>0</w:t>
      </w:r>
      <w:r w:rsidR="00996868">
        <w:rPr>
          <w:rFonts w:ascii="Arial" w:hAnsi="Arial" w:cs="Arial"/>
          <w:sz w:val="18"/>
          <w:szCs w:val="18"/>
        </w:rPr>
        <w:t>9</w:t>
      </w:r>
      <w:r w:rsidR="0064030D">
        <w:rPr>
          <w:rFonts w:ascii="Arial" w:hAnsi="Arial" w:cs="Arial"/>
          <w:sz w:val="18"/>
          <w:szCs w:val="18"/>
        </w:rPr>
        <w:t>4</w:t>
      </w:r>
      <w:r w:rsidR="00D82F8E" w:rsidRPr="00365B0D">
        <w:rPr>
          <w:rFonts w:ascii="Arial" w:hAnsi="Arial" w:cs="Arial"/>
          <w:sz w:val="18"/>
          <w:szCs w:val="18"/>
        </w:rPr>
        <w:t xml:space="preserve"> </w:t>
      </w:r>
      <w:r w:rsidR="007E2776" w:rsidRPr="00365B0D">
        <w:rPr>
          <w:rFonts w:ascii="Arial" w:hAnsi="Arial" w:cs="Arial"/>
          <w:sz w:val="18"/>
          <w:szCs w:val="18"/>
        </w:rPr>
        <w:t>-</w:t>
      </w:r>
      <w:r w:rsidR="000A1CBB" w:rsidRPr="00365B0D">
        <w:rPr>
          <w:rFonts w:ascii="Arial" w:hAnsi="Arial" w:cs="Arial"/>
          <w:sz w:val="18"/>
          <w:szCs w:val="18"/>
        </w:rPr>
        <w:t xml:space="preserve"> </w:t>
      </w:r>
      <w:r w:rsidRPr="00365B0D">
        <w:rPr>
          <w:rFonts w:ascii="Arial" w:hAnsi="Arial" w:cs="Arial"/>
          <w:sz w:val="18"/>
          <w:szCs w:val="18"/>
        </w:rPr>
        <w:t>20</w:t>
      </w:r>
      <w:r w:rsidR="007E2776" w:rsidRPr="00365B0D">
        <w:rPr>
          <w:rFonts w:ascii="Arial" w:hAnsi="Arial" w:cs="Arial"/>
          <w:sz w:val="18"/>
          <w:szCs w:val="18"/>
        </w:rPr>
        <w:t>2</w:t>
      </w:r>
      <w:r w:rsidR="0064030D">
        <w:rPr>
          <w:rFonts w:ascii="Arial" w:hAnsi="Arial" w:cs="Arial"/>
          <w:sz w:val="18"/>
          <w:szCs w:val="18"/>
        </w:rPr>
        <w:t>5</w:t>
      </w:r>
      <w:r w:rsidR="00914753" w:rsidRPr="00365B0D">
        <w:rPr>
          <w:rFonts w:ascii="Arial" w:hAnsi="Arial" w:cs="Arial"/>
          <w:sz w:val="18"/>
          <w:szCs w:val="18"/>
        </w:rPr>
        <w:t xml:space="preserve"> </w:t>
      </w:r>
      <w:r w:rsidR="005F065C" w:rsidRPr="00365B0D">
        <w:rPr>
          <w:rFonts w:ascii="Arial" w:hAnsi="Arial" w:cs="Arial"/>
          <w:sz w:val="18"/>
          <w:szCs w:val="18"/>
        </w:rPr>
        <w:t>cuyo objeto es</w:t>
      </w:r>
      <w:r w:rsidR="00A70767" w:rsidRPr="00365B0D">
        <w:rPr>
          <w:rFonts w:ascii="Arial" w:hAnsi="Arial" w:cs="Arial"/>
          <w:sz w:val="18"/>
          <w:szCs w:val="18"/>
        </w:rPr>
        <w:t xml:space="preserve"> </w:t>
      </w:r>
      <w:r w:rsidR="00996868" w:rsidRPr="009C552C">
        <w:rPr>
          <w:rFonts w:ascii="Arial" w:hAnsi="Arial" w:cs="Arial"/>
          <w:b/>
          <w:sz w:val="20"/>
          <w:szCs w:val="20"/>
        </w:rPr>
        <w:t>“SERVICIO DE MANTENIMIENTO PREVENTIVO Y CORRECTIVO A TODO COSTO QUE INCLUYE MANO DE OBRA Y REPUESTOS PARA MOTOCICLETAS (MULTIMARCAS) MOTO NÁUTICA, ADSCRITOS A LA POLICÍA METROPOLITANA DE SANTA MARTA DEPARTAMENTO DE POLICÍA MAGDALENA, REGIÓN No. 8 DE ANTINARCÓTICOS SECCIONAL DE TRANSITO (DEMAG Y MESAN), PROGRAMA DE JUSTICIA Y PAZ (SECCIONALES DE LA DIRECCIÓN DE CARABINEROS Y DIRECCIÓN DE PROTECCIÓN) VIGENCIA 2025 Y VIGENCIA FUTURA 2026”.</w:t>
      </w:r>
    </w:p>
    <w:p w14:paraId="7FB2AEC4" w14:textId="77777777" w:rsidR="00C02C19" w:rsidRPr="00365B0D" w:rsidRDefault="00C02C19" w:rsidP="00D63D93">
      <w:pPr>
        <w:jc w:val="both"/>
        <w:rPr>
          <w:rFonts w:ascii="Arial" w:hAnsi="Arial" w:cs="Arial"/>
          <w:sz w:val="18"/>
          <w:szCs w:val="18"/>
        </w:rPr>
      </w:pPr>
    </w:p>
    <w:p w14:paraId="04E79EDA" w14:textId="03A60A3A" w:rsidR="00E95848" w:rsidRPr="00365B0D" w:rsidRDefault="0031584D" w:rsidP="00E95848">
      <w:pPr>
        <w:jc w:val="both"/>
        <w:rPr>
          <w:rFonts w:ascii="Arial" w:hAnsi="Arial" w:cs="Arial"/>
          <w:sz w:val="18"/>
          <w:szCs w:val="18"/>
        </w:rPr>
      </w:pPr>
      <w:r w:rsidRPr="00365B0D">
        <w:rPr>
          <w:rFonts w:ascii="Arial" w:hAnsi="Arial" w:cs="Arial"/>
          <w:sz w:val="18"/>
          <w:szCs w:val="18"/>
        </w:rPr>
        <w:t>Yo (</w:t>
      </w:r>
      <w:r w:rsidR="003C6BA3" w:rsidRPr="00365B0D">
        <w:rPr>
          <w:rFonts w:ascii="Arial" w:hAnsi="Arial" w:cs="Arial"/>
          <w:sz w:val="18"/>
          <w:szCs w:val="18"/>
        </w:rPr>
        <w:t>nombre)(s) de la(s) persona(s) que está(n) suscribiendo la propuesta, identificado como aparece al pie de mi firma, obrando en calidad de (calidad en la que actúa el(los) firmante(s) de la propuesta; si el(los) oferente(s) actúa(n) en su propio nombre, éste(éstos) deberá(n) suscribirlo</w:t>
      </w:r>
      <w:r w:rsidRPr="00365B0D">
        <w:rPr>
          <w:rFonts w:ascii="Arial" w:hAnsi="Arial" w:cs="Arial"/>
          <w:sz w:val="18"/>
          <w:szCs w:val="18"/>
        </w:rPr>
        <w:t xml:space="preserve">. </w:t>
      </w:r>
      <w:r w:rsidR="003C6BA3" w:rsidRPr="00365B0D">
        <w:rPr>
          <w:rFonts w:ascii="Arial" w:hAnsi="Arial" w:cs="Arial"/>
          <w:sz w:val="18"/>
          <w:szCs w:val="18"/>
        </w:rPr>
        <w:t xml:space="preserve">si la oferta se presenta bajo la modalidad de representación ya sea de una unión temporal o de un consorcio, deberá firmarla la persona a la cual se le otorgó el correspondiente poder para suscribir la propuesta y adjuntarlo a la misma. </w:t>
      </w:r>
      <w:r w:rsidRPr="00365B0D">
        <w:rPr>
          <w:rFonts w:ascii="Arial" w:hAnsi="Arial" w:cs="Arial"/>
          <w:sz w:val="18"/>
          <w:szCs w:val="18"/>
        </w:rPr>
        <w:t xml:space="preserve">Si </w:t>
      </w:r>
      <w:r w:rsidR="003C6BA3" w:rsidRPr="00365B0D">
        <w:rPr>
          <w:rFonts w:ascii="Arial" w:hAnsi="Arial" w:cs="Arial"/>
          <w:sz w:val="18"/>
          <w:szCs w:val="18"/>
        </w:rPr>
        <w:t xml:space="preserve">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57014D" w:rsidRPr="00365B0D">
        <w:rPr>
          <w:rFonts w:ascii="Arial" w:hAnsi="Arial" w:cs="Arial"/>
          <w:sz w:val="18"/>
          <w:szCs w:val="18"/>
        </w:rPr>
        <w:t>selección abreviada</w:t>
      </w:r>
      <w:r w:rsidR="002B7545" w:rsidRPr="00365B0D">
        <w:rPr>
          <w:rFonts w:ascii="Arial" w:hAnsi="Arial" w:cs="Arial"/>
          <w:sz w:val="18"/>
          <w:szCs w:val="18"/>
        </w:rPr>
        <w:t xml:space="preserve"> de menor cuantía</w:t>
      </w:r>
      <w:r w:rsidR="0057014D" w:rsidRPr="00365B0D">
        <w:rPr>
          <w:rFonts w:ascii="Arial" w:hAnsi="Arial" w:cs="Arial"/>
          <w:sz w:val="18"/>
          <w:szCs w:val="18"/>
        </w:rPr>
        <w:t xml:space="preserve"> </w:t>
      </w:r>
      <w:r w:rsidR="00297C35" w:rsidRPr="00365B0D">
        <w:rPr>
          <w:rFonts w:ascii="Arial" w:hAnsi="Arial" w:cs="Arial"/>
          <w:sz w:val="18"/>
          <w:szCs w:val="18"/>
        </w:rPr>
        <w:t xml:space="preserve">PN </w:t>
      </w:r>
      <w:r w:rsidR="007B3D10" w:rsidRPr="00365B0D">
        <w:rPr>
          <w:rFonts w:ascii="Arial" w:hAnsi="Arial" w:cs="Arial"/>
          <w:sz w:val="18"/>
          <w:szCs w:val="18"/>
        </w:rPr>
        <w:t>MESAN</w:t>
      </w:r>
      <w:r w:rsidRPr="00365B0D">
        <w:rPr>
          <w:rFonts w:ascii="Arial" w:hAnsi="Arial" w:cs="Arial"/>
          <w:sz w:val="18"/>
          <w:szCs w:val="18"/>
        </w:rPr>
        <w:t xml:space="preserve"> SA </w:t>
      </w:r>
      <w:r w:rsidR="00A70767" w:rsidRPr="00365B0D">
        <w:rPr>
          <w:rFonts w:ascii="Arial" w:hAnsi="Arial" w:cs="Arial"/>
          <w:sz w:val="18"/>
          <w:szCs w:val="18"/>
        </w:rPr>
        <w:t xml:space="preserve">MC </w:t>
      </w:r>
      <w:r w:rsidR="00A071BE" w:rsidRPr="00365B0D">
        <w:rPr>
          <w:rFonts w:ascii="Arial" w:hAnsi="Arial" w:cs="Arial"/>
          <w:sz w:val="18"/>
          <w:szCs w:val="18"/>
        </w:rPr>
        <w:t>0</w:t>
      </w:r>
      <w:r w:rsidR="0064030D">
        <w:rPr>
          <w:rFonts w:ascii="Arial" w:hAnsi="Arial" w:cs="Arial"/>
          <w:sz w:val="18"/>
          <w:szCs w:val="18"/>
        </w:rPr>
        <w:t>24</w:t>
      </w:r>
      <w:r w:rsidR="00A071BE" w:rsidRPr="00365B0D">
        <w:rPr>
          <w:rFonts w:ascii="Arial" w:hAnsi="Arial" w:cs="Arial"/>
          <w:sz w:val="18"/>
          <w:szCs w:val="18"/>
        </w:rPr>
        <w:t xml:space="preserve"> - 202</w:t>
      </w:r>
      <w:r w:rsidR="0064030D">
        <w:rPr>
          <w:rFonts w:ascii="Arial" w:hAnsi="Arial" w:cs="Arial"/>
          <w:sz w:val="18"/>
          <w:szCs w:val="18"/>
        </w:rPr>
        <w:t>5</w:t>
      </w:r>
      <w:r w:rsidRPr="00365B0D">
        <w:rPr>
          <w:rFonts w:ascii="Arial" w:hAnsi="Arial" w:cs="Arial"/>
          <w:sz w:val="18"/>
          <w:szCs w:val="18"/>
        </w:rPr>
        <w:t xml:space="preserve">, convocado por la </w:t>
      </w:r>
      <w:r w:rsidR="007B3D10" w:rsidRPr="00365B0D">
        <w:rPr>
          <w:rFonts w:ascii="Arial" w:hAnsi="Arial" w:cs="Arial"/>
          <w:sz w:val="18"/>
          <w:szCs w:val="18"/>
        </w:rPr>
        <w:t>POLICÍA NACIONAL – POLICÍA METROPOLITANA DE SANTA MARTA.</w:t>
      </w:r>
    </w:p>
    <w:p w14:paraId="44C5B83C" w14:textId="77777777" w:rsidR="00A70767" w:rsidRPr="00365B0D" w:rsidRDefault="00A70767" w:rsidP="00A70767">
      <w:pPr>
        <w:jc w:val="both"/>
        <w:rPr>
          <w:rFonts w:ascii="Arial" w:hAnsi="Arial" w:cs="Arial"/>
          <w:sz w:val="18"/>
          <w:szCs w:val="18"/>
        </w:rPr>
      </w:pPr>
    </w:p>
    <w:p w14:paraId="7039A19F" w14:textId="5B6B72E8" w:rsidR="0031584D" w:rsidRPr="00365B0D" w:rsidRDefault="00AE0110" w:rsidP="0059680D">
      <w:pPr>
        <w:jc w:val="both"/>
        <w:rPr>
          <w:rFonts w:ascii="Arial" w:hAnsi="Arial" w:cs="Arial"/>
          <w:sz w:val="18"/>
          <w:szCs w:val="18"/>
        </w:rPr>
      </w:pPr>
      <w:r w:rsidRPr="00365B0D">
        <w:rPr>
          <w:rFonts w:ascii="Arial" w:hAnsi="Arial" w:cs="Arial"/>
          <w:sz w:val="18"/>
          <w:szCs w:val="18"/>
        </w:rPr>
        <w:t>Conforme</w:t>
      </w:r>
      <w:r w:rsidR="0031584D" w:rsidRPr="00365B0D">
        <w:rPr>
          <w:rFonts w:ascii="Arial" w:hAnsi="Arial" w:cs="Arial"/>
          <w:sz w:val="18"/>
          <w:szCs w:val="18"/>
        </w:rPr>
        <w:t xml:space="preserve"> a la información </w:t>
      </w:r>
      <w:r w:rsidR="007B3D10" w:rsidRPr="00365B0D">
        <w:rPr>
          <w:rFonts w:ascii="Arial" w:hAnsi="Arial" w:cs="Arial"/>
          <w:sz w:val="18"/>
          <w:szCs w:val="18"/>
        </w:rPr>
        <w:t>suministrada en</w:t>
      </w:r>
      <w:r w:rsidR="0031584D" w:rsidRPr="00365B0D">
        <w:rPr>
          <w:rFonts w:ascii="Arial" w:hAnsi="Arial" w:cs="Arial"/>
          <w:sz w:val="18"/>
          <w:szCs w:val="18"/>
        </w:rPr>
        <w:t xml:space="preserve"> los términos establecidos en el </w:t>
      </w:r>
      <w:r w:rsidR="00310237" w:rsidRPr="00365B0D">
        <w:rPr>
          <w:rFonts w:ascii="Arial" w:hAnsi="Arial" w:cs="Arial"/>
          <w:sz w:val="18"/>
          <w:szCs w:val="18"/>
        </w:rPr>
        <w:t xml:space="preserve">pliego de condiciones que </w:t>
      </w:r>
      <w:r w:rsidR="0031584D" w:rsidRPr="00365B0D">
        <w:rPr>
          <w:rFonts w:ascii="Arial" w:hAnsi="Arial" w:cs="Arial"/>
          <w:sz w:val="18"/>
          <w:szCs w:val="18"/>
        </w:rPr>
        <w:t xml:space="preserve">rige el proceso, en las </w:t>
      </w:r>
      <w:r w:rsidR="00694703" w:rsidRPr="00365B0D">
        <w:rPr>
          <w:rFonts w:ascii="Arial" w:hAnsi="Arial" w:cs="Arial"/>
          <w:sz w:val="18"/>
          <w:szCs w:val="18"/>
        </w:rPr>
        <w:t>le</w:t>
      </w:r>
      <w:r w:rsidR="0031584D" w:rsidRPr="00365B0D">
        <w:rPr>
          <w:rFonts w:ascii="Arial" w:hAnsi="Arial" w:cs="Arial"/>
          <w:sz w:val="18"/>
          <w:szCs w:val="18"/>
        </w:rPr>
        <w:t xml:space="preserve">yes de la República de Colombia y en particular de la Ley 80 de 1993, sus </w:t>
      </w:r>
      <w:r w:rsidR="00875EE9" w:rsidRPr="00365B0D">
        <w:rPr>
          <w:rFonts w:ascii="Arial" w:hAnsi="Arial" w:cs="Arial"/>
          <w:sz w:val="18"/>
          <w:szCs w:val="18"/>
        </w:rPr>
        <w:t>d</w:t>
      </w:r>
      <w:r w:rsidR="0031584D" w:rsidRPr="00365B0D">
        <w:rPr>
          <w:rFonts w:ascii="Arial" w:hAnsi="Arial" w:cs="Arial"/>
          <w:sz w:val="18"/>
          <w:szCs w:val="18"/>
        </w:rPr>
        <w:t xml:space="preserve">ecretos reglamentarios, los Códigos Civil y de Comercio, y las demás normas que conforman el régimen legal del presente proceso de contratación, o que llegaren a regular algún aspecto concerniente a él. </w:t>
      </w:r>
    </w:p>
    <w:p w14:paraId="6DFA4A11" w14:textId="77777777" w:rsidR="0031584D" w:rsidRPr="00365B0D" w:rsidRDefault="0031584D" w:rsidP="00294B3A">
      <w:pPr>
        <w:pStyle w:val="Sangradetextonormal"/>
        <w:widowControl w:val="0"/>
        <w:ind w:left="0"/>
        <w:rPr>
          <w:sz w:val="18"/>
          <w:szCs w:val="18"/>
        </w:rPr>
      </w:pPr>
    </w:p>
    <w:p w14:paraId="35F87160" w14:textId="142336F2" w:rsidR="0031584D" w:rsidRPr="00365B0D" w:rsidRDefault="0031584D" w:rsidP="00294B3A">
      <w:pPr>
        <w:pStyle w:val="Sangradetextonormal"/>
        <w:widowControl w:val="0"/>
        <w:ind w:left="0"/>
        <w:rPr>
          <w:sz w:val="18"/>
          <w:szCs w:val="18"/>
        </w:rPr>
      </w:pPr>
      <w:r w:rsidRPr="00365B0D">
        <w:rPr>
          <w:sz w:val="18"/>
          <w:szCs w:val="18"/>
        </w:rPr>
        <w:t xml:space="preserve">El objeto del proceso se encuentra detalladamente enunciado en el </w:t>
      </w:r>
      <w:r w:rsidR="00694703" w:rsidRPr="00365B0D">
        <w:rPr>
          <w:sz w:val="18"/>
          <w:szCs w:val="18"/>
        </w:rPr>
        <w:t xml:space="preserve">pliego de condiciones </w:t>
      </w:r>
      <w:r w:rsidRPr="00365B0D">
        <w:rPr>
          <w:sz w:val="18"/>
          <w:szCs w:val="18"/>
        </w:rPr>
        <w:t xml:space="preserve">y en el Anexo </w:t>
      </w:r>
      <w:r w:rsidR="004E77D9" w:rsidRPr="00365B0D">
        <w:rPr>
          <w:sz w:val="18"/>
          <w:szCs w:val="18"/>
        </w:rPr>
        <w:t>2</w:t>
      </w:r>
      <w:r w:rsidR="00140ADF" w:rsidRPr="00365B0D">
        <w:rPr>
          <w:sz w:val="18"/>
          <w:szCs w:val="18"/>
        </w:rPr>
        <w:t xml:space="preserve"> “</w:t>
      </w:r>
      <w:r w:rsidR="00310237" w:rsidRPr="00365B0D">
        <w:rPr>
          <w:sz w:val="18"/>
          <w:szCs w:val="18"/>
        </w:rPr>
        <w:t>especificaciones técnicas</w:t>
      </w:r>
      <w:r w:rsidRPr="00365B0D">
        <w:rPr>
          <w:sz w:val="18"/>
          <w:szCs w:val="18"/>
        </w:rPr>
        <w:t xml:space="preserve">” y para todos los efectos legales, mi propuesta debe entenderse referida a los mismos, teniendo en cuenta su descripción, número y especificaciones técnicas y funcionales. </w:t>
      </w:r>
    </w:p>
    <w:p w14:paraId="17224BD1" w14:textId="77777777" w:rsidR="0031584D" w:rsidRPr="00365B0D" w:rsidRDefault="0031584D" w:rsidP="00294B3A">
      <w:pPr>
        <w:jc w:val="both"/>
        <w:rPr>
          <w:rFonts w:ascii="Arial" w:hAnsi="Arial" w:cs="Arial"/>
          <w:sz w:val="18"/>
          <w:szCs w:val="18"/>
        </w:rPr>
      </w:pPr>
    </w:p>
    <w:p w14:paraId="19C33F89" w14:textId="77777777" w:rsidR="0031584D" w:rsidRPr="00365B0D" w:rsidRDefault="0031584D" w:rsidP="00294B3A">
      <w:pPr>
        <w:jc w:val="both"/>
        <w:rPr>
          <w:rFonts w:ascii="Arial" w:hAnsi="Arial" w:cs="Arial"/>
          <w:sz w:val="18"/>
          <w:szCs w:val="18"/>
        </w:rPr>
      </w:pPr>
      <w:r w:rsidRPr="00365B0D">
        <w:rPr>
          <w:rFonts w:ascii="Arial" w:hAnsi="Arial" w:cs="Arial"/>
          <w:sz w:val="18"/>
          <w:szCs w:val="18"/>
        </w:rPr>
        <w:t>En relación con la propuesta que presento, manifiesto lo siguiente:</w:t>
      </w:r>
    </w:p>
    <w:p w14:paraId="72691D7E" w14:textId="77777777" w:rsidR="0031584D" w:rsidRPr="00365B0D" w:rsidRDefault="0031584D" w:rsidP="00294B3A">
      <w:pPr>
        <w:jc w:val="both"/>
        <w:rPr>
          <w:rFonts w:ascii="Arial" w:hAnsi="Arial" w:cs="Arial"/>
          <w:sz w:val="14"/>
          <w:szCs w:val="14"/>
        </w:rPr>
      </w:pPr>
    </w:p>
    <w:p w14:paraId="459D69DA" w14:textId="553F5BD7" w:rsidR="0031584D" w:rsidRPr="00365B0D" w:rsidRDefault="0031584D" w:rsidP="00910782">
      <w:pPr>
        <w:numPr>
          <w:ilvl w:val="0"/>
          <w:numId w:val="3"/>
        </w:numPr>
        <w:jc w:val="both"/>
        <w:rPr>
          <w:rFonts w:ascii="Arial" w:hAnsi="Arial" w:cs="Arial"/>
          <w:sz w:val="18"/>
          <w:szCs w:val="18"/>
        </w:rPr>
      </w:pPr>
      <w:r w:rsidRPr="00365B0D">
        <w:rPr>
          <w:rFonts w:ascii="Arial" w:hAnsi="Arial" w:cs="Arial"/>
          <w:sz w:val="18"/>
          <w:szCs w:val="18"/>
        </w:rPr>
        <w:t xml:space="preserve">Que el proponente que represento conoce y acepta el contenido de los </w:t>
      </w:r>
      <w:r w:rsidR="00694703" w:rsidRPr="00365B0D">
        <w:rPr>
          <w:rFonts w:ascii="Arial" w:hAnsi="Arial" w:cs="Arial"/>
          <w:sz w:val="18"/>
          <w:szCs w:val="18"/>
        </w:rPr>
        <w:t xml:space="preserve">pliegos de condiciones </w:t>
      </w:r>
      <w:r w:rsidRPr="00365B0D">
        <w:rPr>
          <w:rFonts w:ascii="Arial" w:hAnsi="Arial" w:cs="Arial"/>
          <w:sz w:val="18"/>
          <w:szCs w:val="18"/>
        </w:rPr>
        <w:t xml:space="preserve">y de sus </w:t>
      </w:r>
      <w:r w:rsidR="00694703" w:rsidRPr="00365B0D">
        <w:rPr>
          <w:rFonts w:ascii="Arial" w:hAnsi="Arial" w:cs="Arial"/>
          <w:sz w:val="18"/>
          <w:szCs w:val="18"/>
        </w:rPr>
        <w:t>anexos y formularios</w:t>
      </w:r>
      <w:r w:rsidR="00350898" w:rsidRPr="00365B0D">
        <w:rPr>
          <w:rFonts w:ascii="Arial" w:hAnsi="Arial" w:cs="Arial"/>
          <w:sz w:val="18"/>
          <w:szCs w:val="18"/>
        </w:rPr>
        <w:t>, así como el de cada uno de la</w:t>
      </w:r>
      <w:r w:rsidRPr="00365B0D">
        <w:rPr>
          <w:rFonts w:ascii="Arial" w:hAnsi="Arial" w:cs="Arial"/>
          <w:sz w:val="18"/>
          <w:szCs w:val="18"/>
        </w:rPr>
        <w:t xml:space="preserve">s </w:t>
      </w:r>
      <w:r w:rsidR="007B3D10" w:rsidRPr="00365B0D">
        <w:rPr>
          <w:rFonts w:ascii="Arial" w:hAnsi="Arial" w:cs="Arial"/>
          <w:sz w:val="18"/>
          <w:szCs w:val="18"/>
        </w:rPr>
        <w:t>adendas hechos</w:t>
      </w:r>
      <w:r w:rsidRPr="00365B0D">
        <w:rPr>
          <w:rFonts w:ascii="Arial" w:hAnsi="Arial" w:cs="Arial"/>
          <w:sz w:val="18"/>
          <w:szCs w:val="18"/>
        </w:rPr>
        <w:t xml:space="preserve"> al mismo.</w:t>
      </w:r>
    </w:p>
    <w:p w14:paraId="72CDE8CD" w14:textId="77777777" w:rsidR="0031584D" w:rsidRPr="00365B0D" w:rsidRDefault="0031584D" w:rsidP="00910782">
      <w:pPr>
        <w:numPr>
          <w:ilvl w:val="0"/>
          <w:numId w:val="3"/>
        </w:numPr>
        <w:jc w:val="both"/>
        <w:rPr>
          <w:rFonts w:ascii="Arial" w:hAnsi="Arial" w:cs="Arial"/>
          <w:sz w:val="18"/>
          <w:szCs w:val="18"/>
        </w:rPr>
      </w:pPr>
      <w:r w:rsidRPr="00365B0D">
        <w:rPr>
          <w:rFonts w:ascii="Arial" w:hAnsi="Arial" w:cs="Arial"/>
          <w:sz w:val="18"/>
          <w:szCs w:val="18"/>
        </w:rPr>
        <w:t>Que la propuesta que presento es irrevocable e incondicional, y obliga insubordinadamente al proponente que represento.</w:t>
      </w:r>
    </w:p>
    <w:p w14:paraId="34B69C57" w14:textId="45850FC4" w:rsidR="0031584D" w:rsidRPr="00365B0D" w:rsidRDefault="0031584D" w:rsidP="00910782">
      <w:pPr>
        <w:numPr>
          <w:ilvl w:val="0"/>
          <w:numId w:val="3"/>
        </w:numPr>
        <w:jc w:val="both"/>
        <w:rPr>
          <w:rFonts w:ascii="Arial" w:hAnsi="Arial" w:cs="Arial"/>
          <w:sz w:val="18"/>
          <w:szCs w:val="18"/>
        </w:rPr>
      </w:pPr>
      <w:r w:rsidRPr="00365B0D">
        <w:rPr>
          <w:rFonts w:ascii="Arial" w:hAnsi="Arial" w:cs="Arial"/>
          <w:sz w:val="18"/>
          <w:szCs w:val="18"/>
        </w:rPr>
        <w:t xml:space="preserve">Que ni el representante legal </w:t>
      </w:r>
      <w:r w:rsidR="007B3D10" w:rsidRPr="00365B0D">
        <w:rPr>
          <w:rFonts w:ascii="Arial" w:hAnsi="Arial" w:cs="Arial"/>
          <w:sz w:val="18"/>
          <w:szCs w:val="18"/>
        </w:rPr>
        <w:t>o</w:t>
      </w:r>
      <w:r w:rsidRPr="00365B0D">
        <w:rPr>
          <w:rFonts w:ascii="Arial" w:hAnsi="Arial" w:cs="Arial"/>
          <w:sz w:val="18"/>
          <w:szCs w:val="18"/>
        </w:rPr>
        <w:t xml:space="preserve"> apoderado del proponente, ni el proponente mismo, ni sus integrantes y directores nos encontramos incursos en ninguna de las causales de inhabilidad y/o incompatibilidad determinadas por la Constitución Política y la ley aplicable.</w:t>
      </w:r>
    </w:p>
    <w:p w14:paraId="630EC23B" w14:textId="77777777" w:rsidR="0031584D" w:rsidRPr="00365B0D" w:rsidRDefault="0031584D" w:rsidP="00910782">
      <w:pPr>
        <w:widowControl w:val="0"/>
        <w:numPr>
          <w:ilvl w:val="0"/>
          <w:numId w:val="3"/>
        </w:numPr>
        <w:jc w:val="both"/>
        <w:rPr>
          <w:rFonts w:ascii="Arial" w:hAnsi="Arial" w:cs="Arial"/>
          <w:sz w:val="18"/>
          <w:szCs w:val="18"/>
        </w:rPr>
      </w:pPr>
      <w:r w:rsidRPr="00365B0D">
        <w:rPr>
          <w:rFonts w:ascii="Arial" w:hAnsi="Arial" w:cs="Arial"/>
          <w:sz w:val="18"/>
          <w:szCs w:val="18"/>
        </w:rPr>
        <w:t xml:space="preserve">Que el proponente, en este caso </w:t>
      </w:r>
      <w:r w:rsidR="00694703" w:rsidRPr="00365B0D">
        <w:rPr>
          <w:rFonts w:ascii="Arial" w:hAnsi="Arial" w:cs="Arial"/>
          <w:sz w:val="18"/>
          <w:szCs w:val="18"/>
        </w:rPr>
        <w:t xml:space="preserve">(indicación </w:t>
      </w:r>
      <w:r w:rsidRPr="00365B0D">
        <w:rPr>
          <w:rFonts w:ascii="Arial" w:hAnsi="Arial" w:cs="Arial"/>
          <w:sz w:val="18"/>
          <w:szCs w:val="18"/>
        </w:rPr>
        <w:t>clara del proponente a nombre de quien se actúa), está compuesto por las siguientes personas, y que el nombre de su representante legal, dirección, teléfono y fax  son los siguientes: (</w:t>
      </w:r>
      <w:r w:rsidR="00694703" w:rsidRPr="00365B0D">
        <w:rPr>
          <w:rFonts w:ascii="Arial" w:hAnsi="Arial" w:cs="Arial"/>
          <w:sz w:val="18"/>
          <w:szCs w:val="18"/>
        </w:rPr>
        <w:t>in</w:t>
      </w:r>
      <w:r w:rsidRPr="00365B0D">
        <w:rPr>
          <w:rFonts w:ascii="Arial" w:hAnsi="Arial" w:cs="Arial"/>
          <w:sz w:val="18"/>
          <w:szCs w:val="18"/>
        </w:rPr>
        <w:t>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694703" w:rsidRPr="00365B0D">
        <w:rPr>
          <w:rFonts w:ascii="Arial" w:hAnsi="Arial" w:cs="Arial"/>
          <w:sz w:val="18"/>
          <w:szCs w:val="18"/>
        </w:rPr>
        <w:t>.</w:t>
      </w:r>
    </w:p>
    <w:p w14:paraId="18675C0E" w14:textId="77777777" w:rsidR="0031584D" w:rsidRPr="00365B0D" w:rsidRDefault="0031584D" w:rsidP="00910782">
      <w:pPr>
        <w:numPr>
          <w:ilvl w:val="0"/>
          <w:numId w:val="3"/>
        </w:numPr>
        <w:jc w:val="both"/>
        <w:rPr>
          <w:rFonts w:ascii="Arial" w:hAnsi="Arial" w:cs="Arial"/>
          <w:sz w:val="18"/>
          <w:szCs w:val="18"/>
        </w:rPr>
      </w:pPr>
      <w:r w:rsidRPr="00365B0D">
        <w:rPr>
          <w:rFonts w:ascii="Arial" w:hAnsi="Arial" w:cs="Arial"/>
          <w:sz w:val="18"/>
          <w:szCs w:val="18"/>
        </w:rPr>
        <w:t xml:space="preserve">Que nuestra propuesta básica cumple con todos y cada uno de los requerimientos y condiciones establecidos en </w:t>
      </w:r>
      <w:r w:rsidR="00694703" w:rsidRPr="00365B0D">
        <w:rPr>
          <w:rFonts w:ascii="Arial" w:hAnsi="Arial" w:cs="Arial"/>
          <w:sz w:val="18"/>
          <w:szCs w:val="18"/>
        </w:rPr>
        <w:t>los pliegos de condiciones y en la ley</w:t>
      </w:r>
      <w:r w:rsidRPr="00365B0D">
        <w:rPr>
          <w:rFonts w:ascii="Arial" w:hAnsi="Arial" w:cs="Arial"/>
          <w:sz w:val="18"/>
          <w:szCs w:val="18"/>
        </w:rPr>
        <w:t xml:space="preserve">, y cualquier omisión, contradicción </w:t>
      </w:r>
      <w:proofErr w:type="spellStart"/>
      <w:r w:rsidRPr="00365B0D">
        <w:rPr>
          <w:rFonts w:ascii="Arial" w:hAnsi="Arial" w:cs="Arial"/>
          <w:sz w:val="18"/>
          <w:szCs w:val="18"/>
        </w:rPr>
        <w:t>ó</w:t>
      </w:r>
      <w:proofErr w:type="spellEnd"/>
      <w:r w:rsidRPr="00365B0D">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0420270" w14:textId="54673E70" w:rsidR="0031584D" w:rsidRPr="00365B0D" w:rsidRDefault="0031584D" w:rsidP="00910782">
      <w:pPr>
        <w:numPr>
          <w:ilvl w:val="0"/>
          <w:numId w:val="3"/>
        </w:numPr>
        <w:jc w:val="both"/>
        <w:rPr>
          <w:rFonts w:ascii="Arial" w:hAnsi="Arial" w:cs="Arial"/>
          <w:sz w:val="18"/>
          <w:szCs w:val="18"/>
        </w:rPr>
      </w:pPr>
      <w:r w:rsidRPr="00365B0D">
        <w:rPr>
          <w:rFonts w:ascii="Arial" w:hAnsi="Arial" w:cs="Arial"/>
          <w:sz w:val="18"/>
          <w:szCs w:val="18"/>
        </w:rPr>
        <w:t xml:space="preserve">Que nos comprometemos a </w:t>
      </w:r>
      <w:r w:rsidR="005C2B9A" w:rsidRPr="00365B0D">
        <w:rPr>
          <w:rFonts w:ascii="Arial" w:hAnsi="Arial" w:cs="Arial"/>
          <w:sz w:val="18"/>
          <w:szCs w:val="18"/>
        </w:rPr>
        <w:t xml:space="preserve">realizar </w:t>
      </w:r>
      <w:r w:rsidRPr="00365B0D">
        <w:rPr>
          <w:rFonts w:ascii="Arial" w:hAnsi="Arial" w:cs="Arial"/>
          <w:sz w:val="18"/>
          <w:szCs w:val="18"/>
        </w:rPr>
        <w:t xml:space="preserve">a la </w:t>
      </w:r>
      <w:r w:rsidR="00A26CAC" w:rsidRPr="00365B0D">
        <w:rPr>
          <w:rFonts w:ascii="Arial" w:hAnsi="Arial" w:cs="Arial"/>
          <w:sz w:val="18"/>
          <w:szCs w:val="18"/>
        </w:rPr>
        <w:t xml:space="preserve">POLICÍA NACIONAL – POLICÍA METROPOLITANA DE SANTA MARTA </w:t>
      </w:r>
      <w:r w:rsidRPr="00365B0D">
        <w:rPr>
          <w:rFonts w:ascii="Arial" w:hAnsi="Arial" w:cs="Arial"/>
          <w:sz w:val="18"/>
          <w:szCs w:val="18"/>
        </w:rPr>
        <w:t xml:space="preserve">Unidad Ejecutora, en caso de resultar adjudicatarios del presente proceso de contratación, </w:t>
      </w:r>
      <w:r w:rsidR="004829F4" w:rsidRPr="00365B0D">
        <w:rPr>
          <w:rFonts w:ascii="Arial" w:hAnsi="Arial" w:cs="Arial"/>
          <w:sz w:val="18"/>
          <w:szCs w:val="18"/>
        </w:rPr>
        <w:t>los servicios</w:t>
      </w:r>
      <w:r w:rsidRPr="00365B0D">
        <w:rPr>
          <w:rFonts w:ascii="Arial" w:hAnsi="Arial" w:cs="Arial"/>
          <w:sz w:val="18"/>
          <w:szCs w:val="18"/>
        </w:rPr>
        <w:t xml:space="preserve"> ofrecidos en la </w:t>
      </w:r>
      <w:r w:rsidR="00694703" w:rsidRPr="00365B0D">
        <w:rPr>
          <w:rFonts w:ascii="Arial" w:hAnsi="Arial" w:cs="Arial"/>
          <w:sz w:val="18"/>
          <w:szCs w:val="18"/>
        </w:rPr>
        <w:t xml:space="preserve">presente propuesta, que corresponden a aquellos solicitados por los pliegos de condiciones para la selección </w:t>
      </w:r>
      <w:r w:rsidR="00694703" w:rsidRPr="00365B0D">
        <w:rPr>
          <w:rFonts w:ascii="Arial" w:hAnsi="Arial" w:cs="Arial"/>
          <w:sz w:val="18"/>
          <w:szCs w:val="18"/>
        </w:rPr>
        <w:lastRenderedPageBreak/>
        <w:t>abreviada, con las especificaciones y en los términos, condiciones y plazos establecidos en los pliegos de condiciones</w:t>
      </w:r>
      <w:r w:rsidRPr="00365B0D">
        <w:rPr>
          <w:rFonts w:ascii="Arial" w:hAnsi="Arial" w:cs="Arial"/>
          <w:sz w:val="18"/>
          <w:szCs w:val="18"/>
        </w:rPr>
        <w:t>, y en las condiciones allegada a esa entidad a través de la presente carta de presentación.</w:t>
      </w:r>
    </w:p>
    <w:p w14:paraId="08DC919B" w14:textId="065F6B07" w:rsidR="0031584D" w:rsidRPr="00365B0D" w:rsidRDefault="0031584D" w:rsidP="00910782">
      <w:pPr>
        <w:pStyle w:val="Sangradetextonormal"/>
        <w:numPr>
          <w:ilvl w:val="0"/>
          <w:numId w:val="3"/>
        </w:numPr>
        <w:rPr>
          <w:sz w:val="18"/>
          <w:szCs w:val="18"/>
        </w:rPr>
      </w:pPr>
      <w:r w:rsidRPr="00365B0D">
        <w:rPr>
          <w:sz w:val="18"/>
          <w:szCs w:val="18"/>
        </w:rPr>
        <w:t>Reconocemos la responsabilidad que nos concierne en el sentido de conocer técnicamente las características, funcionali</w:t>
      </w:r>
      <w:r w:rsidR="002C3E07" w:rsidRPr="00365B0D">
        <w:rPr>
          <w:sz w:val="18"/>
          <w:szCs w:val="18"/>
        </w:rPr>
        <w:t xml:space="preserve">dades y especificaciones de las obras </w:t>
      </w:r>
      <w:r w:rsidRPr="00365B0D">
        <w:rPr>
          <w:sz w:val="18"/>
          <w:szCs w:val="18"/>
        </w:rPr>
        <w:t>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w:t>
      </w:r>
      <w:r w:rsidR="00DC4B17" w:rsidRPr="00365B0D">
        <w:rPr>
          <w:sz w:val="18"/>
          <w:szCs w:val="18"/>
        </w:rPr>
        <w:t xml:space="preserve">onsabilidad, que </w:t>
      </w:r>
      <w:r w:rsidR="002C3E07" w:rsidRPr="00365B0D">
        <w:rPr>
          <w:sz w:val="18"/>
          <w:szCs w:val="18"/>
        </w:rPr>
        <w:t>las obras</w:t>
      </w:r>
      <w:r w:rsidR="00DC4B17" w:rsidRPr="00365B0D">
        <w:rPr>
          <w:sz w:val="18"/>
          <w:szCs w:val="18"/>
        </w:rPr>
        <w:t xml:space="preserve"> </w:t>
      </w:r>
      <w:r w:rsidRPr="00365B0D">
        <w:rPr>
          <w:sz w:val="18"/>
          <w:szCs w:val="18"/>
        </w:rPr>
        <w:t xml:space="preserve">que se entregarán a la </w:t>
      </w:r>
      <w:r w:rsidR="00A26CAC" w:rsidRPr="00365B0D">
        <w:rPr>
          <w:sz w:val="18"/>
          <w:szCs w:val="18"/>
        </w:rPr>
        <w:t>POLICÍA METROPOLITANA DE SANTA MARTA</w:t>
      </w:r>
      <w:r w:rsidRPr="00365B0D">
        <w:rPr>
          <w:sz w:val="18"/>
          <w:szCs w:val="18"/>
        </w:rPr>
        <w:t xml:space="preserve">, en el caso de resultar adjudicataria nuestra propuesta, cumple con todas y cada una de las exigencias </w:t>
      </w:r>
      <w:r w:rsidR="00694703" w:rsidRPr="00365B0D">
        <w:rPr>
          <w:sz w:val="18"/>
          <w:szCs w:val="18"/>
        </w:rPr>
        <w:t xml:space="preserve">de los pliegos de condiciones, sus anexos, sus </w:t>
      </w:r>
      <w:r w:rsidR="00A26CAC" w:rsidRPr="00365B0D">
        <w:rPr>
          <w:sz w:val="18"/>
          <w:szCs w:val="18"/>
        </w:rPr>
        <w:t>formularios y</w:t>
      </w:r>
      <w:r w:rsidR="00694703" w:rsidRPr="00365B0D">
        <w:rPr>
          <w:sz w:val="18"/>
          <w:szCs w:val="18"/>
        </w:rPr>
        <w:t xml:space="preserve"> adendas que llegaren a suscribirse.</w:t>
      </w:r>
    </w:p>
    <w:p w14:paraId="4816BD64" w14:textId="77777777" w:rsidR="0031584D" w:rsidRPr="00365B0D" w:rsidRDefault="0031584D" w:rsidP="00910782">
      <w:pPr>
        <w:numPr>
          <w:ilvl w:val="0"/>
          <w:numId w:val="3"/>
        </w:numPr>
        <w:tabs>
          <w:tab w:val="clear" w:pos="360"/>
          <w:tab w:val="num" w:pos="426"/>
        </w:tabs>
        <w:ind w:left="426" w:hanging="426"/>
        <w:jc w:val="both"/>
        <w:rPr>
          <w:rFonts w:ascii="Arial" w:hAnsi="Arial" w:cs="Arial"/>
          <w:sz w:val="18"/>
          <w:szCs w:val="18"/>
        </w:rPr>
      </w:pPr>
      <w:r w:rsidRPr="00365B0D">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9F321D6" w14:textId="16FDE822" w:rsidR="0031584D" w:rsidRPr="00365B0D" w:rsidRDefault="0031584D" w:rsidP="00910782">
      <w:pPr>
        <w:pStyle w:val="Sangradetextonormal"/>
        <w:numPr>
          <w:ilvl w:val="0"/>
          <w:numId w:val="3"/>
        </w:numPr>
        <w:ind w:left="426" w:hanging="426"/>
        <w:rPr>
          <w:sz w:val="18"/>
          <w:szCs w:val="18"/>
        </w:rPr>
      </w:pPr>
      <w:r w:rsidRPr="00365B0D">
        <w:rPr>
          <w:sz w:val="18"/>
          <w:szCs w:val="18"/>
        </w:rPr>
        <w:t xml:space="preserve"> Reconocemos que ni </w:t>
      </w:r>
      <w:r w:rsidR="00A26CAC" w:rsidRPr="00365B0D">
        <w:rPr>
          <w:sz w:val="18"/>
          <w:szCs w:val="18"/>
        </w:rPr>
        <w:t>la POLICÍA METROPOLITANA DE SANTA MARTA</w:t>
      </w:r>
      <w:r w:rsidRPr="00365B0D">
        <w:rPr>
          <w:sz w:val="18"/>
          <w:szCs w:val="18"/>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365B0D">
        <w:rPr>
          <w:sz w:val="18"/>
          <w:szCs w:val="18"/>
        </w:rPr>
        <w:t>ó</w:t>
      </w:r>
      <w:proofErr w:type="spellEnd"/>
      <w:r w:rsidRPr="00365B0D">
        <w:rPr>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8979441" w14:textId="77777777" w:rsidR="0031584D" w:rsidRPr="00365B0D" w:rsidRDefault="0031584D" w:rsidP="00910782">
      <w:pPr>
        <w:numPr>
          <w:ilvl w:val="0"/>
          <w:numId w:val="3"/>
        </w:numPr>
        <w:ind w:left="426" w:hanging="426"/>
        <w:jc w:val="both"/>
        <w:rPr>
          <w:rFonts w:ascii="Arial" w:hAnsi="Arial" w:cs="Arial"/>
          <w:sz w:val="18"/>
          <w:szCs w:val="18"/>
        </w:rPr>
      </w:pPr>
      <w:r w:rsidRPr="00365B0D">
        <w:rPr>
          <w:rFonts w:ascii="Arial" w:hAnsi="Arial" w:cs="Arial"/>
          <w:sz w:val="18"/>
          <w:szCs w:val="18"/>
        </w:rPr>
        <w:t xml:space="preserve">Reconocemos </w:t>
      </w:r>
      <w:r w:rsidR="00694703" w:rsidRPr="00365B0D">
        <w:rPr>
          <w:rFonts w:ascii="Arial" w:hAnsi="Arial" w:cs="Arial"/>
          <w:sz w:val="18"/>
          <w:szCs w:val="18"/>
        </w:rPr>
        <w:t>que ni los pliegos de condiciones</w:t>
      </w:r>
      <w:r w:rsidRPr="00365B0D">
        <w:rPr>
          <w:rFonts w:ascii="Arial" w:hAnsi="Arial" w:cs="Arial"/>
          <w:sz w:val="18"/>
          <w:szCs w:val="18"/>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B58789C" w14:textId="59D38655" w:rsidR="0031584D" w:rsidRPr="00365B0D" w:rsidRDefault="0031584D" w:rsidP="00910782">
      <w:pPr>
        <w:numPr>
          <w:ilvl w:val="0"/>
          <w:numId w:val="3"/>
        </w:numPr>
        <w:ind w:left="426" w:hanging="426"/>
        <w:jc w:val="both"/>
        <w:rPr>
          <w:rFonts w:ascii="Arial" w:hAnsi="Arial" w:cs="Arial"/>
          <w:sz w:val="18"/>
          <w:szCs w:val="18"/>
        </w:rPr>
      </w:pPr>
      <w:r w:rsidRPr="00365B0D">
        <w:rPr>
          <w:rFonts w:ascii="Arial" w:hAnsi="Arial" w:cs="Arial"/>
          <w:sz w:val="18"/>
          <w:szCs w:val="18"/>
        </w:rPr>
        <w:t>Aceptamos plena, incondicional e irrestrictamente los términos del contrato que se</w:t>
      </w:r>
      <w:r w:rsidR="005A0C66" w:rsidRPr="00365B0D">
        <w:rPr>
          <w:rFonts w:ascii="Arial" w:hAnsi="Arial" w:cs="Arial"/>
          <w:sz w:val="18"/>
          <w:szCs w:val="18"/>
        </w:rPr>
        <w:t xml:space="preserve"> nos ofrece, conforme al Anexo </w:t>
      </w:r>
      <w:r w:rsidR="004E77D9" w:rsidRPr="00365B0D">
        <w:rPr>
          <w:rFonts w:ascii="Arial" w:hAnsi="Arial" w:cs="Arial"/>
          <w:sz w:val="18"/>
          <w:szCs w:val="18"/>
        </w:rPr>
        <w:t>1</w:t>
      </w:r>
      <w:r w:rsidRPr="00365B0D">
        <w:rPr>
          <w:rFonts w:ascii="Arial" w:hAnsi="Arial" w:cs="Arial"/>
          <w:sz w:val="18"/>
          <w:szCs w:val="18"/>
        </w:rPr>
        <w:t xml:space="preserve"> “</w:t>
      </w:r>
      <w:r w:rsidR="00C61178" w:rsidRPr="00365B0D">
        <w:rPr>
          <w:rFonts w:ascii="Arial" w:hAnsi="Arial" w:cs="Arial"/>
          <w:sz w:val="18"/>
          <w:szCs w:val="18"/>
        </w:rPr>
        <w:t>minuta del contrato</w:t>
      </w:r>
      <w:r w:rsidRPr="00365B0D">
        <w:rPr>
          <w:rFonts w:ascii="Arial" w:hAnsi="Arial" w:cs="Arial"/>
          <w:sz w:val="18"/>
          <w:szCs w:val="18"/>
        </w:rPr>
        <w:t xml:space="preserve">”  </w:t>
      </w:r>
      <w:r w:rsidR="00694703" w:rsidRPr="00365B0D">
        <w:rPr>
          <w:rFonts w:ascii="Arial" w:hAnsi="Arial" w:cs="Arial"/>
          <w:sz w:val="18"/>
          <w:szCs w:val="18"/>
        </w:rPr>
        <w:t xml:space="preserve">de los pliegos de condiciones </w:t>
      </w:r>
      <w:r w:rsidRPr="00365B0D">
        <w:rPr>
          <w:rFonts w:ascii="Arial" w:hAnsi="Arial" w:cs="Arial"/>
          <w:sz w:val="18"/>
          <w:szCs w:val="18"/>
        </w:rPr>
        <w:t xml:space="preserve">y nos comprometemos a suscribirlo sin modificaciones sustanciales o formales de ninguna naturaleza, por la sola adjudicación que a nosotros se nos haga del contrato, salvo aquellas modificaciones que determine incluir </w:t>
      </w:r>
      <w:r w:rsidR="00A26CAC" w:rsidRPr="00365B0D">
        <w:rPr>
          <w:rFonts w:ascii="Arial" w:hAnsi="Arial" w:cs="Arial"/>
          <w:sz w:val="18"/>
          <w:szCs w:val="18"/>
        </w:rPr>
        <w:t>LA  POLICÍA METROPOLITANA DE SANTA MARTA</w:t>
      </w:r>
      <w:r w:rsidRPr="00365B0D">
        <w:rPr>
          <w:rFonts w:ascii="Arial" w:hAnsi="Arial" w:cs="Arial"/>
          <w:sz w:val="18"/>
          <w:szCs w:val="18"/>
        </w:rPr>
        <w:t>, por considerarlas necesarias para incorporar las variaciones que se deriven de los adendas que se expidan dentro del proceso de selección y contratación No. , las que de antemano aceptamos.</w:t>
      </w:r>
    </w:p>
    <w:p w14:paraId="6CD65083" w14:textId="0D493005" w:rsidR="0031584D" w:rsidRPr="00365B0D" w:rsidRDefault="0031584D" w:rsidP="00910782">
      <w:pPr>
        <w:widowControl w:val="0"/>
        <w:numPr>
          <w:ilvl w:val="0"/>
          <w:numId w:val="3"/>
        </w:numPr>
        <w:jc w:val="both"/>
        <w:rPr>
          <w:rFonts w:ascii="Arial" w:hAnsi="Arial" w:cs="Arial"/>
          <w:sz w:val="18"/>
          <w:szCs w:val="18"/>
        </w:rPr>
      </w:pPr>
      <w:r w:rsidRPr="00365B0D">
        <w:rPr>
          <w:rFonts w:ascii="Arial" w:hAnsi="Arial" w:cs="Arial"/>
          <w:sz w:val="18"/>
          <w:szCs w:val="18"/>
        </w:rPr>
        <w:t xml:space="preserve">Manifestamos y declaramos que nuestra propuesta no contiene ningún tipo de información confidencial o privada de acuerdo con la ley colombiana, y, en consecuencia, consideramos que LA POLICÍA NACIONAL - </w:t>
      </w:r>
      <w:r w:rsidR="009F6226" w:rsidRPr="00365B0D">
        <w:rPr>
          <w:rFonts w:ascii="Arial" w:hAnsi="Arial" w:cs="Arial"/>
          <w:sz w:val="18"/>
          <w:szCs w:val="18"/>
        </w:rPr>
        <w:t>POLICÍA METROPOLITANA DE SANTA MARTA</w:t>
      </w:r>
      <w:r w:rsidRPr="00365B0D">
        <w:rPr>
          <w:rFonts w:ascii="Arial" w:hAnsi="Arial" w:cs="Arial"/>
          <w:sz w:val="18"/>
          <w:szCs w:val="18"/>
        </w:rPr>
        <w:t xml:space="preserve"> se encuentra facultado para revelar dicha información sin reserva alguna, a partir de la fecha de apertura de las propuestas, a sus agentes o asesores, a los demás proponentes </w:t>
      </w:r>
      <w:r w:rsidR="00AE01D3" w:rsidRPr="00365B0D">
        <w:rPr>
          <w:rFonts w:ascii="Arial" w:hAnsi="Arial" w:cs="Arial"/>
          <w:sz w:val="18"/>
          <w:szCs w:val="18"/>
        </w:rPr>
        <w:t>o</w:t>
      </w:r>
      <w:r w:rsidRPr="00365B0D">
        <w:rPr>
          <w:rFonts w:ascii="Arial" w:hAnsi="Arial" w:cs="Arial"/>
          <w:sz w:val="18"/>
          <w:szCs w:val="18"/>
        </w:rPr>
        <w:t xml:space="preserve"> participantes en el proceso de selección y contratación impulsado, y al público en general (</w:t>
      </w:r>
      <w:r w:rsidR="00694703" w:rsidRPr="00365B0D">
        <w:rPr>
          <w:rFonts w:ascii="Arial" w:hAnsi="Arial" w:cs="Arial"/>
          <w:sz w:val="18"/>
          <w:szCs w:val="18"/>
        </w:rPr>
        <w:t>es</w:t>
      </w:r>
      <w:r w:rsidRPr="00365B0D">
        <w:rPr>
          <w:rFonts w:ascii="Arial" w:hAnsi="Arial" w:cs="Arial"/>
          <w:sz w:val="18"/>
          <w:szCs w:val="18"/>
        </w:rPr>
        <w:t xml:space="preserve">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A381664" w14:textId="77777777" w:rsidR="0031584D" w:rsidRPr="00365B0D" w:rsidRDefault="0031584D" w:rsidP="00910782">
      <w:pPr>
        <w:widowControl w:val="0"/>
        <w:numPr>
          <w:ilvl w:val="0"/>
          <w:numId w:val="3"/>
        </w:numPr>
        <w:jc w:val="both"/>
        <w:rPr>
          <w:rFonts w:ascii="Arial" w:hAnsi="Arial" w:cs="Arial"/>
          <w:sz w:val="18"/>
          <w:szCs w:val="18"/>
        </w:rPr>
      </w:pPr>
      <w:r w:rsidRPr="00365B0D">
        <w:rPr>
          <w:rFonts w:ascii="Arial" w:hAnsi="Arial" w:cs="Arial"/>
          <w:sz w:val="18"/>
          <w:szCs w:val="18"/>
        </w:rPr>
        <w:t xml:space="preserve">Los </w:t>
      </w:r>
      <w:r w:rsidR="00685EA7" w:rsidRPr="00365B0D">
        <w:rPr>
          <w:rFonts w:ascii="Arial" w:hAnsi="Arial" w:cs="Arial"/>
          <w:sz w:val="18"/>
          <w:szCs w:val="18"/>
        </w:rPr>
        <w:t xml:space="preserve">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w:t>
      </w:r>
      <w:r w:rsidRPr="00365B0D">
        <w:rPr>
          <w:rFonts w:ascii="Arial" w:hAnsi="Arial" w:cs="Arial"/>
          <w:sz w:val="18"/>
          <w:szCs w:val="18"/>
        </w:rPr>
        <w:t>de la presentación de la propuesta, de la correspondiente adjudicación, y de la suscripción del contrato respectivo, conforme a las condiciones de responsabilidad previstas en la Ley.</w:t>
      </w:r>
    </w:p>
    <w:p w14:paraId="0E8BC3AD" w14:textId="77777777" w:rsidR="0031584D" w:rsidRPr="00365B0D" w:rsidRDefault="0031584D" w:rsidP="00910782">
      <w:pPr>
        <w:pStyle w:val="Prrafodelista2"/>
        <w:numPr>
          <w:ilvl w:val="0"/>
          <w:numId w:val="4"/>
        </w:numPr>
        <w:jc w:val="both"/>
        <w:rPr>
          <w:rFonts w:ascii="Arial" w:hAnsi="Arial" w:cs="Arial"/>
          <w:sz w:val="18"/>
          <w:szCs w:val="18"/>
        </w:rPr>
      </w:pPr>
      <w:r w:rsidRPr="00365B0D">
        <w:rPr>
          <w:rFonts w:ascii="Arial" w:hAnsi="Arial"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B77BE1E" w14:textId="56246D6A" w:rsidR="0031584D" w:rsidRPr="00365B0D" w:rsidRDefault="0031584D" w:rsidP="00910782">
      <w:pPr>
        <w:numPr>
          <w:ilvl w:val="0"/>
          <w:numId w:val="4"/>
        </w:numPr>
        <w:ind w:left="426" w:hanging="426"/>
        <w:jc w:val="both"/>
        <w:rPr>
          <w:rFonts w:ascii="Arial" w:hAnsi="Arial" w:cs="Arial"/>
          <w:sz w:val="18"/>
          <w:szCs w:val="18"/>
        </w:rPr>
      </w:pPr>
      <w:r w:rsidRPr="00365B0D">
        <w:rPr>
          <w:rFonts w:ascii="Arial" w:hAnsi="Arial" w:cs="Arial"/>
          <w:sz w:val="18"/>
          <w:szCs w:val="18"/>
        </w:rPr>
        <w:lastRenderedPageBreak/>
        <w:t xml:space="preserve">Que me obligo a suministrar a solicitud de LA POLICÍA NACIONAL - </w:t>
      </w:r>
      <w:r w:rsidR="009F6226" w:rsidRPr="00365B0D">
        <w:rPr>
          <w:rFonts w:ascii="Arial" w:hAnsi="Arial" w:cs="Arial"/>
          <w:sz w:val="18"/>
          <w:szCs w:val="18"/>
        </w:rPr>
        <w:t xml:space="preserve">POLICÍA METROPOLITANA DE SANTA MARTA </w:t>
      </w:r>
      <w:r w:rsidRPr="00365B0D">
        <w:rPr>
          <w:rFonts w:ascii="Arial" w:hAnsi="Arial" w:cs="Arial"/>
          <w:sz w:val="18"/>
          <w:szCs w:val="18"/>
        </w:rPr>
        <w:t>cualquier información necesaria para la correcta evaluación de esta propuesta, dentro de los términos que al efecto determine esa entidad.</w:t>
      </w:r>
    </w:p>
    <w:p w14:paraId="6E2C4631" w14:textId="77777777" w:rsidR="0031584D" w:rsidRPr="00365B0D" w:rsidRDefault="0031584D" w:rsidP="00910782">
      <w:pPr>
        <w:widowControl w:val="0"/>
        <w:numPr>
          <w:ilvl w:val="0"/>
          <w:numId w:val="4"/>
        </w:numPr>
        <w:jc w:val="both"/>
        <w:rPr>
          <w:rFonts w:ascii="Arial" w:hAnsi="Arial" w:cs="Arial"/>
          <w:sz w:val="18"/>
          <w:szCs w:val="18"/>
        </w:rPr>
      </w:pPr>
      <w:r w:rsidRPr="00365B0D">
        <w:rPr>
          <w:rFonts w:ascii="Arial" w:hAnsi="Arial" w:cs="Arial"/>
          <w:sz w:val="18"/>
          <w:szCs w:val="18"/>
        </w:rPr>
        <w:t>Que la presente propuesta consta de _______ (</w:t>
      </w:r>
      <w:r w:rsidR="00694703" w:rsidRPr="00365B0D">
        <w:rPr>
          <w:rFonts w:ascii="Arial" w:hAnsi="Arial" w:cs="Arial"/>
          <w:sz w:val="18"/>
          <w:szCs w:val="18"/>
        </w:rPr>
        <w:t>n</w:t>
      </w:r>
      <w:r w:rsidRPr="00365B0D">
        <w:rPr>
          <w:rFonts w:ascii="Arial" w:hAnsi="Arial" w:cs="Arial"/>
          <w:sz w:val="18"/>
          <w:szCs w:val="18"/>
        </w:rPr>
        <w:t>úmero de folios de la propuesta) folios distribuidos en (Número de fólderes en los que es presentada la propuesta) fólderes.</w:t>
      </w:r>
    </w:p>
    <w:p w14:paraId="5E5CC3DA" w14:textId="18A429FD" w:rsidR="0031584D" w:rsidRPr="00365B0D" w:rsidRDefault="0031584D" w:rsidP="00910782">
      <w:pPr>
        <w:numPr>
          <w:ilvl w:val="0"/>
          <w:numId w:val="4"/>
        </w:numPr>
        <w:ind w:left="426" w:hanging="426"/>
        <w:jc w:val="both"/>
        <w:rPr>
          <w:rFonts w:ascii="Arial" w:hAnsi="Arial" w:cs="Arial"/>
          <w:sz w:val="18"/>
          <w:szCs w:val="18"/>
        </w:rPr>
      </w:pPr>
      <w:r w:rsidRPr="00365B0D">
        <w:rPr>
          <w:rFonts w:ascii="Arial" w:hAnsi="Arial" w:cs="Arial"/>
          <w:sz w:val="18"/>
          <w:szCs w:val="18"/>
        </w:rPr>
        <w:t xml:space="preserve">Que recibiremos </w:t>
      </w:r>
      <w:r w:rsidR="00685EA7" w:rsidRPr="00365B0D">
        <w:rPr>
          <w:rFonts w:ascii="Arial" w:hAnsi="Arial" w:cs="Arial"/>
          <w:sz w:val="18"/>
          <w:szCs w:val="18"/>
        </w:rPr>
        <w:t>notificaciones en la secretaría de su despacho</w:t>
      </w:r>
      <w:r w:rsidRPr="00365B0D">
        <w:rPr>
          <w:rFonts w:ascii="Arial" w:hAnsi="Arial" w:cs="Arial"/>
          <w:sz w:val="18"/>
          <w:szCs w:val="18"/>
        </w:rPr>
        <w:t xml:space="preserve">, o en la(s) siguiente(s) dirección(es): (Dirección para </w:t>
      </w:r>
      <w:r w:rsidR="009F6226" w:rsidRPr="00365B0D">
        <w:rPr>
          <w:rFonts w:ascii="Arial" w:hAnsi="Arial" w:cs="Arial"/>
          <w:sz w:val="18"/>
          <w:szCs w:val="18"/>
        </w:rPr>
        <w:t>notificaciones)</w:t>
      </w:r>
      <w:r w:rsidRPr="00365B0D">
        <w:rPr>
          <w:rFonts w:ascii="Arial" w:hAnsi="Arial" w:cs="Arial"/>
          <w:sz w:val="18"/>
          <w:szCs w:val="18"/>
        </w:rPr>
        <w:t>: Teléfono (os): Fax</w:t>
      </w:r>
    </w:p>
    <w:p w14:paraId="512C3CE0" w14:textId="16C632F4" w:rsidR="0031584D" w:rsidRPr="00365B0D" w:rsidRDefault="009F6226" w:rsidP="00910782">
      <w:pPr>
        <w:pStyle w:val="Piedepgina"/>
        <w:numPr>
          <w:ilvl w:val="0"/>
          <w:numId w:val="4"/>
        </w:numPr>
        <w:tabs>
          <w:tab w:val="clear" w:pos="4419"/>
          <w:tab w:val="clear" w:pos="8838"/>
        </w:tabs>
        <w:jc w:val="both"/>
        <w:rPr>
          <w:rFonts w:ascii="Arial" w:hAnsi="Arial" w:cs="Arial"/>
          <w:sz w:val="18"/>
          <w:szCs w:val="18"/>
        </w:rPr>
      </w:pPr>
      <w:r w:rsidRPr="00365B0D">
        <w:rPr>
          <w:rFonts w:ascii="Arial" w:hAnsi="Arial" w:cs="Arial"/>
          <w:sz w:val="18"/>
          <w:szCs w:val="18"/>
        </w:rPr>
        <w:t>Que,</w:t>
      </w:r>
      <w:r w:rsidR="0031584D" w:rsidRPr="00365B0D">
        <w:rPr>
          <w:rFonts w:ascii="Arial" w:hAnsi="Arial" w:cs="Arial"/>
          <w:sz w:val="18"/>
          <w:szCs w:val="18"/>
        </w:rPr>
        <w:t xml:space="preserve"> en caso de resultar favorecidos en la adjudicación del proceso de selección y contratación, los pagos que se pacten dentro del contrato respectivo, deberán consignarse en la cuenta No. (Indicar clase de cuenta, </w:t>
      </w:r>
      <w:r w:rsidRPr="00365B0D">
        <w:rPr>
          <w:rFonts w:ascii="Arial" w:hAnsi="Arial" w:cs="Arial"/>
          <w:sz w:val="18"/>
          <w:szCs w:val="18"/>
        </w:rPr>
        <w:t>número, banco</w:t>
      </w:r>
      <w:r w:rsidR="0031584D" w:rsidRPr="00365B0D">
        <w:rPr>
          <w:rFonts w:ascii="Arial" w:hAnsi="Arial" w:cs="Arial"/>
          <w:sz w:val="18"/>
          <w:szCs w:val="18"/>
        </w:rPr>
        <w:t>, sucursal, ciudad, país y cualquier otro dato necesario).</w:t>
      </w:r>
    </w:p>
    <w:p w14:paraId="0573BAD2" w14:textId="77777777" w:rsidR="00DD1CD4" w:rsidRPr="00365B0D" w:rsidRDefault="0031584D" w:rsidP="00DD1CD4">
      <w:pPr>
        <w:pStyle w:val="Piedepgina"/>
        <w:numPr>
          <w:ilvl w:val="0"/>
          <w:numId w:val="4"/>
        </w:numPr>
        <w:tabs>
          <w:tab w:val="clear" w:pos="4419"/>
          <w:tab w:val="clear" w:pos="8838"/>
        </w:tabs>
        <w:jc w:val="both"/>
        <w:rPr>
          <w:rFonts w:ascii="Arial" w:hAnsi="Arial" w:cs="Arial"/>
          <w:sz w:val="18"/>
          <w:szCs w:val="18"/>
        </w:rPr>
      </w:pPr>
      <w:r w:rsidRPr="00365B0D">
        <w:rPr>
          <w:rFonts w:ascii="Arial" w:hAnsi="Arial" w:cs="Arial"/>
          <w:sz w:val="18"/>
          <w:szCs w:val="18"/>
        </w:rPr>
        <w:t>Que no nos hallamos relacionados en el Boletín de Responsables Fiscales (artículo 60 Ley 610 de 2000).</w:t>
      </w:r>
    </w:p>
    <w:p w14:paraId="092B1E55" w14:textId="77777777" w:rsidR="00905682" w:rsidRPr="00365B0D" w:rsidRDefault="002C3E07" w:rsidP="00905682">
      <w:pPr>
        <w:pStyle w:val="Piedepgina"/>
        <w:numPr>
          <w:ilvl w:val="0"/>
          <w:numId w:val="4"/>
        </w:numPr>
        <w:tabs>
          <w:tab w:val="clear" w:pos="4419"/>
          <w:tab w:val="clear" w:pos="8838"/>
        </w:tabs>
        <w:jc w:val="both"/>
        <w:rPr>
          <w:rFonts w:ascii="Arial" w:hAnsi="Arial" w:cs="Arial"/>
          <w:sz w:val="18"/>
          <w:szCs w:val="18"/>
        </w:rPr>
      </w:pPr>
      <w:r w:rsidRPr="00365B0D">
        <w:rPr>
          <w:rFonts w:ascii="Arial" w:hAnsi="Arial" w:cs="Arial"/>
          <w:sz w:val="18"/>
          <w:szCs w:val="18"/>
        </w:rPr>
        <w:t xml:space="preserve">El plazo de ejecución </w:t>
      </w:r>
      <w:r w:rsidR="00AE01D3" w:rsidRPr="00365B0D">
        <w:rPr>
          <w:rFonts w:ascii="Arial" w:hAnsi="Arial" w:cs="Arial"/>
          <w:sz w:val="18"/>
          <w:szCs w:val="18"/>
        </w:rPr>
        <w:t>será el establecido en el pliego de condiciones</w:t>
      </w:r>
      <w:r w:rsidR="00905682" w:rsidRPr="00365B0D">
        <w:rPr>
          <w:rFonts w:ascii="Arial" w:hAnsi="Arial" w:cs="Arial"/>
          <w:b/>
          <w:sz w:val="18"/>
          <w:szCs w:val="18"/>
        </w:rPr>
        <w:t>.</w:t>
      </w:r>
    </w:p>
    <w:p w14:paraId="2496CB9F" w14:textId="77777777" w:rsidR="00DC61E3" w:rsidRPr="00365B0D" w:rsidRDefault="0031584D" w:rsidP="00294B3A">
      <w:pPr>
        <w:pStyle w:val="Piedepgina"/>
        <w:numPr>
          <w:ilvl w:val="0"/>
          <w:numId w:val="4"/>
        </w:numPr>
        <w:tabs>
          <w:tab w:val="clear" w:pos="4419"/>
          <w:tab w:val="clear" w:pos="8838"/>
        </w:tabs>
        <w:jc w:val="both"/>
        <w:rPr>
          <w:rFonts w:ascii="Arial" w:hAnsi="Arial" w:cs="Arial"/>
          <w:sz w:val="18"/>
          <w:szCs w:val="18"/>
        </w:rPr>
      </w:pPr>
      <w:r w:rsidRPr="00365B0D">
        <w:rPr>
          <w:rFonts w:ascii="Arial" w:hAnsi="Arial" w:cs="Arial"/>
          <w:sz w:val="18"/>
          <w:szCs w:val="18"/>
        </w:rPr>
        <w:t xml:space="preserve">Que la vigencia </w:t>
      </w:r>
      <w:r w:rsidR="00C578AD" w:rsidRPr="00365B0D">
        <w:rPr>
          <w:rFonts w:ascii="Arial" w:hAnsi="Arial" w:cs="Arial"/>
          <w:sz w:val="18"/>
          <w:szCs w:val="18"/>
        </w:rPr>
        <w:t xml:space="preserve">de la presente oferta es de </w:t>
      </w:r>
      <w:r w:rsidR="00D14280" w:rsidRPr="00365B0D">
        <w:rPr>
          <w:rFonts w:ascii="Arial" w:hAnsi="Arial" w:cs="Arial"/>
          <w:sz w:val="18"/>
          <w:szCs w:val="18"/>
        </w:rPr>
        <w:t>cuatro (</w:t>
      </w:r>
      <w:r w:rsidR="00C578AD" w:rsidRPr="00365B0D">
        <w:rPr>
          <w:rFonts w:ascii="Arial" w:hAnsi="Arial" w:cs="Arial"/>
          <w:sz w:val="18"/>
          <w:szCs w:val="18"/>
        </w:rPr>
        <w:t>4</w:t>
      </w:r>
      <w:r w:rsidR="00D14280" w:rsidRPr="00365B0D">
        <w:rPr>
          <w:rFonts w:ascii="Arial" w:hAnsi="Arial" w:cs="Arial"/>
          <w:sz w:val="18"/>
          <w:szCs w:val="18"/>
        </w:rPr>
        <w:t>)</w:t>
      </w:r>
      <w:r w:rsidR="00C578AD" w:rsidRPr="00365B0D">
        <w:rPr>
          <w:rFonts w:ascii="Arial" w:hAnsi="Arial" w:cs="Arial"/>
          <w:sz w:val="18"/>
          <w:szCs w:val="18"/>
        </w:rPr>
        <w:t xml:space="preserve"> </w:t>
      </w:r>
      <w:r w:rsidRPr="00365B0D">
        <w:rPr>
          <w:rFonts w:ascii="Arial" w:hAnsi="Arial" w:cs="Arial"/>
          <w:sz w:val="18"/>
          <w:szCs w:val="18"/>
        </w:rPr>
        <w:t>meses, contados a partir de la presentación de la misma.</w:t>
      </w:r>
    </w:p>
    <w:p w14:paraId="480E494F" w14:textId="03CBBC33" w:rsidR="00DD1CD4" w:rsidRPr="00365B0D" w:rsidRDefault="00DD1CD4" w:rsidP="002C3E07">
      <w:pPr>
        <w:pStyle w:val="Piedepgina"/>
        <w:tabs>
          <w:tab w:val="clear" w:pos="4419"/>
          <w:tab w:val="clear" w:pos="8838"/>
        </w:tabs>
        <w:jc w:val="both"/>
        <w:rPr>
          <w:rFonts w:ascii="Arial" w:hAnsi="Arial" w:cs="Arial"/>
          <w:sz w:val="18"/>
          <w:szCs w:val="18"/>
        </w:rPr>
      </w:pPr>
    </w:p>
    <w:p w14:paraId="39FFADBF" w14:textId="77777777" w:rsidR="009F6226" w:rsidRPr="00365B0D" w:rsidRDefault="009F6226" w:rsidP="002C3E07">
      <w:pPr>
        <w:pStyle w:val="Piedepgina"/>
        <w:tabs>
          <w:tab w:val="clear" w:pos="4419"/>
          <w:tab w:val="clear" w:pos="8838"/>
        </w:tabs>
        <w:jc w:val="both"/>
        <w:rPr>
          <w:rFonts w:ascii="Arial" w:hAnsi="Arial" w:cs="Arial"/>
          <w:sz w:val="18"/>
          <w:szCs w:val="18"/>
        </w:rPr>
      </w:pPr>
    </w:p>
    <w:p w14:paraId="671F3E87" w14:textId="77777777" w:rsidR="0031584D" w:rsidRPr="00365B0D" w:rsidRDefault="0031584D" w:rsidP="00294B3A">
      <w:pPr>
        <w:jc w:val="both"/>
        <w:rPr>
          <w:rFonts w:ascii="Arial" w:hAnsi="Arial" w:cs="Arial"/>
          <w:sz w:val="18"/>
          <w:szCs w:val="18"/>
        </w:rPr>
      </w:pPr>
      <w:r w:rsidRPr="00365B0D">
        <w:rPr>
          <w:rFonts w:ascii="Arial" w:hAnsi="Arial" w:cs="Arial"/>
          <w:sz w:val="18"/>
          <w:szCs w:val="18"/>
        </w:rPr>
        <w:t>Cordialmente</w:t>
      </w:r>
      <w:r w:rsidR="00AE01D3" w:rsidRPr="00365B0D">
        <w:rPr>
          <w:rFonts w:ascii="Arial" w:hAnsi="Arial" w:cs="Arial"/>
          <w:sz w:val="18"/>
          <w:szCs w:val="18"/>
        </w:rPr>
        <w:t>, _</w:t>
      </w:r>
      <w:r w:rsidRPr="00365B0D">
        <w:rPr>
          <w:rFonts w:ascii="Arial" w:hAnsi="Arial" w:cs="Arial"/>
          <w:sz w:val="18"/>
          <w:szCs w:val="18"/>
        </w:rPr>
        <w:t>______________________________</w:t>
      </w:r>
    </w:p>
    <w:p w14:paraId="4F3A1F33" w14:textId="77777777" w:rsidR="009F6226" w:rsidRPr="00365B0D" w:rsidRDefault="009F6226" w:rsidP="002C3E07">
      <w:pPr>
        <w:jc w:val="both"/>
        <w:rPr>
          <w:rFonts w:ascii="Arial" w:hAnsi="Arial" w:cs="Arial"/>
          <w:sz w:val="18"/>
          <w:szCs w:val="18"/>
        </w:rPr>
      </w:pPr>
    </w:p>
    <w:p w14:paraId="34AEB149" w14:textId="4C9D7263" w:rsidR="006A034E" w:rsidRPr="00365B0D" w:rsidRDefault="0031584D" w:rsidP="002C3E07">
      <w:pPr>
        <w:jc w:val="both"/>
        <w:rPr>
          <w:rFonts w:ascii="Arial" w:hAnsi="Arial" w:cs="Arial"/>
          <w:sz w:val="18"/>
          <w:szCs w:val="18"/>
        </w:rPr>
      </w:pPr>
      <w:r w:rsidRPr="00365B0D">
        <w:rPr>
          <w:rFonts w:ascii="Arial" w:hAnsi="Arial" w:cs="Arial"/>
          <w:sz w:val="18"/>
          <w:szCs w:val="18"/>
        </w:rPr>
        <w:t>(Firma del rep</w:t>
      </w:r>
      <w:r w:rsidR="00853ADA" w:rsidRPr="00365B0D">
        <w:rPr>
          <w:rFonts w:ascii="Arial" w:hAnsi="Arial" w:cs="Arial"/>
          <w:sz w:val="18"/>
          <w:szCs w:val="18"/>
        </w:rPr>
        <w:t>resentante legal del proponente.</w:t>
      </w:r>
    </w:p>
    <w:p w14:paraId="2CD41B1B" w14:textId="77777777" w:rsidR="00905682" w:rsidRPr="00365B0D" w:rsidRDefault="00905682" w:rsidP="002C3E07">
      <w:pPr>
        <w:jc w:val="both"/>
        <w:rPr>
          <w:rFonts w:ascii="Arial" w:hAnsi="Arial" w:cs="Arial"/>
          <w:sz w:val="18"/>
          <w:szCs w:val="18"/>
        </w:rPr>
      </w:pPr>
    </w:p>
    <w:p w14:paraId="6020AFA0" w14:textId="77777777" w:rsidR="00905682" w:rsidRPr="00986E73" w:rsidRDefault="00905682" w:rsidP="002C3E07">
      <w:pPr>
        <w:jc w:val="both"/>
        <w:rPr>
          <w:rFonts w:ascii="Arial" w:hAnsi="Arial" w:cs="Arial"/>
          <w:color w:val="FF0000"/>
          <w:sz w:val="18"/>
          <w:szCs w:val="18"/>
        </w:rPr>
      </w:pPr>
    </w:p>
    <w:p w14:paraId="60FE7EA4" w14:textId="77777777" w:rsidR="00905682" w:rsidRPr="00986E73" w:rsidRDefault="00905682" w:rsidP="002C3E07">
      <w:pPr>
        <w:jc w:val="both"/>
        <w:rPr>
          <w:rFonts w:ascii="Arial" w:hAnsi="Arial" w:cs="Arial"/>
          <w:color w:val="FF0000"/>
          <w:sz w:val="18"/>
          <w:szCs w:val="18"/>
        </w:rPr>
      </w:pPr>
    </w:p>
    <w:p w14:paraId="1E4D3A8A" w14:textId="77777777" w:rsidR="008E0160" w:rsidRPr="00986E73" w:rsidRDefault="008E0160" w:rsidP="002C3E07">
      <w:pPr>
        <w:jc w:val="both"/>
        <w:rPr>
          <w:rFonts w:ascii="Arial" w:hAnsi="Arial" w:cs="Arial"/>
          <w:color w:val="FF0000"/>
          <w:sz w:val="18"/>
          <w:szCs w:val="18"/>
        </w:rPr>
      </w:pPr>
    </w:p>
    <w:p w14:paraId="13CB7543" w14:textId="77777777" w:rsidR="008E0160" w:rsidRPr="00986E73" w:rsidRDefault="008E0160" w:rsidP="002C3E07">
      <w:pPr>
        <w:jc w:val="both"/>
        <w:rPr>
          <w:rFonts w:ascii="Arial" w:hAnsi="Arial" w:cs="Arial"/>
          <w:color w:val="FF0000"/>
          <w:sz w:val="18"/>
          <w:szCs w:val="18"/>
        </w:rPr>
      </w:pPr>
    </w:p>
    <w:p w14:paraId="7F5E367F" w14:textId="77777777" w:rsidR="00905682" w:rsidRPr="00986E73" w:rsidRDefault="00905682" w:rsidP="002C3E07">
      <w:pPr>
        <w:jc w:val="both"/>
        <w:rPr>
          <w:rFonts w:ascii="Arial" w:hAnsi="Arial" w:cs="Arial"/>
          <w:color w:val="FF0000"/>
          <w:sz w:val="18"/>
          <w:szCs w:val="18"/>
        </w:rPr>
      </w:pPr>
    </w:p>
    <w:p w14:paraId="5C5D97F4" w14:textId="77777777" w:rsidR="00FF2FE1" w:rsidRPr="00986E73" w:rsidRDefault="00FF2FE1" w:rsidP="002C3E07">
      <w:pPr>
        <w:jc w:val="both"/>
        <w:rPr>
          <w:rFonts w:ascii="Arial" w:hAnsi="Arial" w:cs="Arial"/>
          <w:color w:val="FF0000"/>
          <w:sz w:val="18"/>
          <w:szCs w:val="18"/>
        </w:rPr>
      </w:pPr>
    </w:p>
    <w:p w14:paraId="0D9B4230" w14:textId="77777777" w:rsidR="0026302A" w:rsidRPr="00986E73" w:rsidRDefault="0026302A" w:rsidP="002C3E07">
      <w:pPr>
        <w:jc w:val="both"/>
        <w:rPr>
          <w:rFonts w:ascii="Arial" w:hAnsi="Arial" w:cs="Arial"/>
          <w:color w:val="FF0000"/>
          <w:sz w:val="18"/>
          <w:szCs w:val="18"/>
        </w:rPr>
      </w:pPr>
    </w:p>
    <w:p w14:paraId="1846D70C" w14:textId="77777777" w:rsidR="0026302A" w:rsidRPr="00986E73" w:rsidRDefault="0026302A" w:rsidP="002C3E07">
      <w:pPr>
        <w:jc w:val="both"/>
        <w:rPr>
          <w:rFonts w:ascii="Arial" w:hAnsi="Arial" w:cs="Arial"/>
          <w:color w:val="FF0000"/>
          <w:sz w:val="18"/>
          <w:szCs w:val="18"/>
        </w:rPr>
      </w:pPr>
    </w:p>
    <w:p w14:paraId="70B4B642" w14:textId="77777777" w:rsidR="0026302A" w:rsidRPr="00986E73" w:rsidRDefault="0026302A" w:rsidP="002C3E07">
      <w:pPr>
        <w:jc w:val="both"/>
        <w:rPr>
          <w:rFonts w:ascii="Arial" w:hAnsi="Arial" w:cs="Arial"/>
          <w:color w:val="FF0000"/>
          <w:sz w:val="18"/>
          <w:szCs w:val="18"/>
        </w:rPr>
      </w:pPr>
    </w:p>
    <w:p w14:paraId="3C28B234" w14:textId="77777777" w:rsidR="00373FA3" w:rsidRPr="00986E73" w:rsidRDefault="00373FA3" w:rsidP="00CD363C">
      <w:pPr>
        <w:jc w:val="center"/>
        <w:rPr>
          <w:rFonts w:ascii="Arial" w:hAnsi="Arial" w:cs="Arial"/>
          <w:b/>
          <w:color w:val="FF0000"/>
          <w:sz w:val="16"/>
          <w:szCs w:val="16"/>
          <w:lang w:val="es-CO"/>
        </w:rPr>
      </w:pPr>
    </w:p>
    <w:p w14:paraId="149B0D6C" w14:textId="77777777" w:rsidR="00373FA3" w:rsidRPr="00986E73" w:rsidRDefault="00373FA3" w:rsidP="00CD363C">
      <w:pPr>
        <w:jc w:val="center"/>
        <w:rPr>
          <w:rFonts w:ascii="Arial" w:hAnsi="Arial" w:cs="Arial"/>
          <w:b/>
          <w:color w:val="FF0000"/>
          <w:sz w:val="16"/>
          <w:szCs w:val="16"/>
          <w:lang w:val="es-CO"/>
        </w:rPr>
      </w:pPr>
    </w:p>
    <w:p w14:paraId="19E9D9BE" w14:textId="77777777" w:rsidR="00373FA3" w:rsidRPr="00986E73" w:rsidRDefault="00373FA3" w:rsidP="00CD363C">
      <w:pPr>
        <w:jc w:val="center"/>
        <w:rPr>
          <w:rFonts w:ascii="Arial" w:hAnsi="Arial" w:cs="Arial"/>
          <w:b/>
          <w:color w:val="FF0000"/>
          <w:sz w:val="16"/>
          <w:szCs w:val="16"/>
          <w:lang w:val="es-CO"/>
        </w:rPr>
      </w:pPr>
    </w:p>
    <w:p w14:paraId="7C1F69A4" w14:textId="77777777" w:rsidR="00373FA3" w:rsidRPr="00986E73" w:rsidRDefault="00373FA3" w:rsidP="00CD363C">
      <w:pPr>
        <w:jc w:val="center"/>
        <w:rPr>
          <w:rFonts w:ascii="Arial" w:hAnsi="Arial" w:cs="Arial"/>
          <w:b/>
          <w:color w:val="FF0000"/>
          <w:sz w:val="16"/>
          <w:szCs w:val="16"/>
          <w:lang w:val="es-CO"/>
        </w:rPr>
      </w:pPr>
    </w:p>
    <w:p w14:paraId="067B91B9" w14:textId="77777777" w:rsidR="00373FA3" w:rsidRPr="00986E73" w:rsidRDefault="00373FA3" w:rsidP="00CD363C">
      <w:pPr>
        <w:jc w:val="center"/>
        <w:rPr>
          <w:rFonts w:ascii="Arial" w:hAnsi="Arial" w:cs="Arial"/>
          <w:b/>
          <w:color w:val="FF0000"/>
          <w:sz w:val="16"/>
          <w:szCs w:val="16"/>
          <w:lang w:val="es-CO"/>
        </w:rPr>
      </w:pPr>
    </w:p>
    <w:p w14:paraId="779FCF60" w14:textId="77777777" w:rsidR="00373FA3" w:rsidRPr="00986E73" w:rsidRDefault="00373FA3" w:rsidP="00CD363C">
      <w:pPr>
        <w:jc w:val="center"/>
        <w:rPr>
          <w:rFonts w:ascii="Arial" w:hAnsi="Arial" w:cs="Arial"/>
          <w:b/>
          <w:color w:val="FF0000"/>
          <w:sz w:val="16"/>
          <w:szCs w:val="16"/>
          <w:lang w:val="es-CO"/>
        </w:rPr>
      </w:pPr>
    </w:p>
    <w:p w14:paraId="5B74CC4B" w14:textId="77777777" w:rsidR="00373FA3" w:rsidRPr="00986E73" w:rsidRDefault="00373FA3" w:rsidP="00CD363C">
      <w:pPr>
        <w:jc w:val="center"/>
        <w:rPr>
          <w:rFonts w:ascii="Arial" w:hAnsi="Arial" w:cs="Arial"/>
          <w:b/>
          <w:color w:val="FF0000"/>
          <w:sz w:val="16"/>
          <w:szCs w:val="16"/>
          <w:lang w:val="es-CO"/>
        </w:rPr>
      </w:pPr>
    </w:p>
    <w:p w14:paraId="223D27B6" w14:textId="77777777" w:rsidR="00365B0D" w:rsidRDefault="00365B0D" w:rsidP="00CD363C">
      <w:pPr>
        <w:jc w:val="center"/>
        <w:rPr>
          <w:rFonts w:ascii="Arial" w:hAnsi="Arial" w:cs="Arial"/>
          <w:b/>
          <w:color w:val="FF0000"/>
          <w:sz w:val="20"/>
          <w:szCs w:val="20"/>
          <w:lang w:val="es-CO"/>
        </w:rPr>
      </w:pPr>
    </w:p>
    <w:p w14:paraId="0A0B9A45" w14:textId="77777777" w:rsidR="00365B0D" w:rsidRDefault="00365B0D" w:rsidP="00CD363C">
      <w:pPr>
        <w:jc w:val="center"/>
        <w:rPr>
          <w:rFonts w:ascii="Arial" w:hAnsi="Arial" w:cs="Arial"/>
          <w:b/>
          <w:color w:val="FF0000"/>
          <w:sz w:val="20"/>
          <w:szCs w:val="20"/>
          <w:lang w:val="es-CO"/>
        </w:rPr>
      </w:pPr>
    </w:p>
    <w:p w14:paraId="3AC6CFC5" w14:textId="77777777" w:rsidR="00365B0D" w:rsidRDefault="00365B0D" w:rsidP="00CD363C">
      <w:pPr>
        <w:jc w:val="center"/>
        <w:rPr>
          <w:rFonts w:ascii="Arial" w:hAnsi="Arial" w:cs="Arial"/>
          <w:b/>
          <w:color w:val="FF0000"/>
          <w:sz w:val="20"/>
          <w:szCs w:val="20"/>
          <w:lang w:val="es-CO"/>
        </w:rPr>
      </w:pPr>
    </w:p>
    <w:p w14:paraId="1E281841" w14:textId="77777777" w:rsidR="00365B0D" w:rsidRDefault="00365B0D" w:rsidP="00CD363C">
      <w:pPr>
        <w:jc w:val="center"/>
        <w:rPr>
          <w:rFonts w:ascii="Arial" w:hAnsi="Arial" w:cs="Arial"/>
          <w:b/>
          <w:color w:val="FF0000"/>
          <w:sz w:val="20"/>
          <w:szCs w:val="20"/>
          <w:lang w:val="es-CO"/>
        </w:rPr>
      </w:pPr>
    </w:p>
    <w:p w14:paraId="77721A8A" w14:textId="77777777" w:rsidR="00365B0D" w:rsidRDefault="00365B0D" w:rsidP="00CD363C">
      <w:pPr>
        <w:jc w:val="center"/>
        <w:rPr>
          <w:rFonts w:ascii="Arial" w:hAnsi="Arial" w:cs="Arial"/>
          <w:b/>
          <w:color w:val="FF0000"/>
          <w:sz w:val="20"/>
          <w:szCs w:val="20"/>
          <w:lang w:val="es-CO"/>
        </w:rPr>
      </w:pPr>
    </w:p>
    <w:p w14:paraId="61B32EC3" w14:textId="77777777" w:rsidR="00365B0D" w:rsidRDefault="00365B0D" w:rsidP="00CD363C">
      <w:pPr>
        <w:jc w:val="center"/>
        <w:rPr>
          <w:rFonts w:ascii="Arial" w:hAnsi="Arial" w:cs="Arial"/>
          <w:b/>
          <w:color w:val="FF0000"/>
          <w:sz w:val="20"/>
          <w:szCs w:val="20"/>
          <w:lang w:val="es-CO"/>
        </w:rPr>
      </w:pPr>
    </w:p>
    <w:p w14:paraId="096D0520" w14:textId="77777777" w:rsidR="00365B0D" w:rsidRDefault="00365B0D" w:rsidP="00CD363C">
      <w:pPr>
        <w:jc w:val="center"/>
        <w:rPr>
          <w:rFonts w:ascii="Arial" w:hAnsi="Arial" w:cs="Arial"/>
          <w:b/>
          <w:color w:val="FF0000"/>
          <w:sz w:val="20"/>
          <w:szCs w:val="20"/>
          <w:lang w:val="es-CO"/>
        </w:rPr>
      </w:pPr>
    </w:p>
    <w:p w14:paraId="2AAEE32B" w14:textId="77777777" w:rsidR="00365B0D" w:rsidRDefault="00365B0D" w:rsidP="00CD363C">
      <w:pPr>
        <w:jc w:val="center"/>
        <w:rPr>
          <w:rFonts w:ascii="Arial" w:hAnsi="Arial" w:cs="Arial"/>
          <w:b/>
          <w:color w:val="FF0000"/>
          <w:sz w:val="20"/>
          <w:szCs w:val="20"/>
          <w:lang w:val="es-CO"/>
        </w:rPr>
      </w:pPr>
    </w:p>
    <w:p w14:paraId="4722347A" w14:textId="77777777" w:rsidR="00365B0D" w:rsidRDefault="00365B0D" w:rsidP="00CD363C">
      <w:pPr>
        <w:jc w:val="center"/>
        <w:rPr>
          <w:rFonts w:ascii="Arial" w:hAnsi="Arial" w:cs="Arial"/>
          <w:b/>
          <w:color w:val="FF0000"/>
          <w:sz w:val="20"/>
          <w:szCs w:val="20"/>
          <w:lang w:val="es-CO"/>
        </w:rPr>
      </w:pPr>
    </w:p>
    <w:p w14:paraId="7B53DD10" w14:textId="77777777" w:rsidR="00365B0D" w:rsidRDefault="00365B0D" w:rsidP="00CD363C">
      <w:pPr>
        <w:jc w:val="center"/>
        <w:rPr>
          <w:rFonts w:ascii="Arial" w:hAnsi="Arial" w:cs="Arial"/>
          <w:b/>
          <w:color w:val="FF0000"/>
          <w:sz w:val="20"/>
          <w:szCs w:val="20"/>
          <w:lang w:val="es-CO"/>
        </w:rPr>
      </w:pPr>
    </w:p>
    <w:p w14:paraId="59668E3C" w14:textId="77777777" w:rsidR="00365B0D" w:rsidRDefault="00365B0D" w:rsidP="00CD363C">
      <w:pPr>
        <w:jc w:val="center"/>
        <w:rPr>
          <w:rFonts w:ascii="Arial" w:hAnsi="Arial" w:cs="Arial"/>
          <w:b/>
          <w:color w:val="FF0000"/>
          <w:sz w:val="20"/>
          <w:szCs w:val="20"/>
          <w:lang w:val="es-CO"/>
        </w:rPr>
      </w:pPr>
    </w:p>
    <w:p w14:paraId="0D2B576E" w14:textId="77777777" w:rsidR="00365B0D" w:rsidRDefault="00365B0D" w:rsidP="00CD363C">
      <w:pPr>
        <w:jc w:val="center"/>
        <w:rPr>
          <w:rFonts w:ascii="Arial" w:hAnsi="Arial" w:cs="Arial"/>
          <w:b/>
          <w:color w:val="FF0000"/>
          <w:sz w:val="20"/>
          <w:szCs w:val="20"/>
          <w:lang w:val="es-CO"/>
        </w:rPr>
      </w:pPr>
    </w:p>
    <w:p w14:paraId="09195AAF" w14:textId="77777777" w:rsidR="00365B0D" w:rsidRDefault="00365B0D" w:rsidP="00CD363C">
      <w:pPr>
        <w:jc w:val="center"/>
        <w:rPr>
          <w:rFonts w:ascii="Arial" w:hAnsi="Arial" w:cs="Arial"/>
          <w:b/>
          <w:color w:val="FF0000"/>
          <w:sz w:val="20"/>
          <w:szCs w:val="20"/>
          <w:lang w:val="es-CO"/>
        </w:rPr>
      </w:pPr>
    </w:p>
    <w:p w14:paraId="3F61C26D" w14:textId="77777777" w:rsidR="00365B0D" w:rsidRDefault="00365B0D" w:rsidP="00CD363C">
      <w:pPr>
        <w:jc w:val="center"/>
        <w:rPr>
          <w:rFonts w:ascii="Arial" w:hAnsi="Arial" w:cs="Arial"/>
          <w:b/>
          <w:color w:val="FF0000"/>
          <w:sz w:val="20"/>
          <w:szCs w:val="20"/>
          <w:lang w:val="es-CO"/>
        </w:rPr>
      </w:pPr>
    </w:p>
    <w:p w14:paraId="74740479" w14:textId="77777777" w:rsidR="00365B0D" w:rsidRDefault="00365B0D" w:rsidP="00CD363C">
      <w:pPr>
        <w:jc w:val="center"/>
        <w:rPr>
          <w:rFonts w:ascii="Arial" w:hAnsi="Arial" w:cs="Arial"/>
          <w:b/>
          <w:color w:val="FF0000"/>
          <w:sz w:val="20"/>
          <w:szCs w:val="20"/>
          <w:lang w:val="es-CO"/>
        </w:rPr>
      </w:pPr>
    </w:p>
    <w:p w14:paraId="256E20BF" w14:textId="77777777" w:rsidR="00365B0D" w:rsidRDefault="00365B0D" w:rsidP="00CD363C">
      <w:pPr>
        <w:jc w:val="center"/>
        <w:rPr>
          <w:rFonts w:ascii="Arial" w:hAnsi="Arial" w:cs="Arial"/>
          <w:b/>
          <w:color w:val="FF0000"/>
          <w:sz w:val="20"/>
          <w:szCs w:val="20"/>
          <w:lang w:val="es-CO"/>
        </w:rPr>
      </w:pPr>
    </w:p>
    <w:p w14:paraId="2E6AE354" w14:textId="77777777" w:rsidR="00365B0D" w:rsidRDefault="00365B0D" w:rsidP="00CD363C">
      <w:pPr>
        <w:jc w:val="center"/>
        <w:rPr>
          <w:rFonts w:ascii="Arial" w:hAnsi="Arial" w:cs="Arial"/>
          <w:b/>
          <w:color w:val="FF0000"/>
          <w:sz w:val="20"/>
          <w:szCs w:val="20"/>
          <w:lang w:val="es-CO"/>
        </w:rPr>
      </w:pPr>
    </w:p>
    <w:p w14:paraId="6DD27566" w14:textId="77777777" w:rsidR="00365B0D" w:rsidRDefault="00365B0D" w:rsidP="00CD363C">
      <w:pPr>
        <w:jc w:val="center"/>
        <w:rPr>
          <w:rFonts w:ascii="Arial" w:hAnsi="Arial" w:cs="Arial"/>
          <w:b/>
          <w:color w:val="FF0000"/>
          <w:sz w:val="20"/>
          <w:szCs w:val="20"/>
          <w:lang w:val="es-CO"/>
        </w:rPr>
      </w:pPr>
    </w:p>
    <w:p w14:paraId="0A56D462" w14:textId="77777777" w:rsidR="00365B0D" w:rsidRDefault="00365B0D" w:rsidP="00CD363C">
      <w:pPr>
        <w:jc w:val="center"/>
        <w:rPr>
          <w:rFonts w:ascii="Arial" w:hAnsi="Arial" w:cs="Arial"/>
          <w:b/>
          <w:color w:val="FF0000"/>
          <w:sz w:val="20"/>
          <w:szCs w:val="20"/>
          <w:lang w:val="es-CO"/>
        </w:rPr>
      </w:pPr>
    </w:p>
    <w:p w14:paraId="69EC55DB" w14:textId="77777777" w:rsidR="00365B0D" w:rsidRDefault="00365B0D" w:rsidP="00CD363C">
      <w:pPr>
        <w:jc w:val="center"/>
        <w:rPr>
          <w:rFonts w:ascii="Arial" w:hAnsi="Arial" w:cs="Arial"/>
          <w:b/>
          <w:color w:val="FF0000"/>
          <w:sz w:val="20"/>
          <w:szCs w:val="20"/>
          <w:lang w:val="es-CO"/>
        </w:rPr>
      </w:pPr>
    </w:p>
    <w:p w14:paraId="57CB9885" w14:textId="77777777" w:rsidR="00365B0D" w:rsidRDefault="00365B0D" w:rsidP="00CD363C">
      <w:pPr>
        <w:jc w:val="center"/>
        <w:rPr>
          <w:rFonts w:ascii="Arial" w:hAnsi="Arial" w:cs="Arial"/>
          <w:b/>
          <w:color w:val="FF0000"/>
          <w:sz w:val="20"/>
          <w:szCs w:val="20"/>
          <w:lang w:val="es-CO"/>
        </w:rPr>
      </w:pPr>
    </w:p>
    <w:p w14:paraId="7B925B1F" w14:textId="77777777" w:rsidR="00365B0D" w:rsidRDefault="00365B0D" w:rsidP="00CD363C">
      <w:pPr>
        <w:jc w:val="center"/>
        <w:rPr>
          <w:rFonts w:ascii="Arial" w:hAnsi="Arial" w:cs="Arial"/>
          <w:b/>
          <w:color w:val="FF0000"/>
          <w:sz w:val="20"/>
          <w:szCs w:val="20"/>
          <w:lang w:val="es-CO"/>
        </w:rPr>
      </w:pPr>
    </w:p>
    <w:p w14:paraId="041E8D70" w14:textId="77777777" w:rsidR="00365B0D" w:rsidRDefault="00365B0D" w:rsidP="00CD363C">
      <w:pPr>
        <w:jc w:val="center"/>
        <w:rPr>
          <w:rFonts w:ascii="Arial" w:hAnsi="Arial" w:cs="Arial"/>
          <w:b/>
          <w:color w:val="FF0000"/>
          <w:sz w:val="20"/>
          <w:szCs w:val="20"/>
          <w:lang w:val="es-CO"/>
        </w:rPr>
      </w:pPr>
    </w:p>
    <w:p w14:paraId="506113C9" w14:textId="77777777" w:rsidR="00365B0D" w:rsidRDefault="00365B0D" w:rsidP="00CD363C">
      <w:pPr>
        <w:jc w:val="center"/>
        <w:rPr>
          <w:rFonts w:ascii="Arial" w:hAnsi="Arial" w:cs="Arial"/>
          <w:b/>
          <w:color w:val="FF0000"/>
          <w:sz w:val="20"/>
          <w:szCs w:val="20"/>
          <w:lang w:val="es-CO"/>
        </w:rPr>
      </w:pPr>
    </w:p>
    <w:p w14:paraId="1DC6BA77" w14:textId="43B9FF3E" w:rsidR="008E4F7D" w:rsidRPr="00365B0D" w:rsidRDefault="008E4F7D" w:rsidP="00CD363C">
      <w:pPr>
        <w:jc w:val="center"/>
        <w:rPr>
          <w:rFonts w:ascii="Arial" w:hAnsi="Arial" w:cs="Arial"/>
          <w:b/>
          <w:sz w:val="18"/>
          <w:szCs w:val="18"/>
          <w:lang w:val="es-CO"/>
        </w:rPr>
      </w:pPr>
      <w:r w:rsidRPr="00365B0D">
        <w:rPr>
          <w:rFonts w:ascii="Arial" w:hAnsi="Arial" w:cs="Arial"/>
          <w:b/>
          <w:sz w:val="18"/>
          <w:szCs w:val="18"/>
          <w:lang w:val="es-CO"/>
        </w:rPr>
        <w:lastRenderedPageBreak/>
        <w:t>FORMULARIO No. 2</w:t>
      </w:r>
    </w:p>
    <w:p w14:paraId="5C1CCE0F" w14:textId="5DF1C3D4" w:rsidR="008E4F7D" w:rsidRPr="00365B0D" w:rsidRDefault="008E4F7D" w:rsidP="008E4F7D">
      <w:pPr>
        <w:pStyle w:val="Textoindependiente"/>
        <w:rPr>
          <w:b/>
          <w:sz w:val="18"/>
          <w:szCs w:val="18"/>
          <w:lang w:val="es-CO"/>
        </w:rPr>
      </w:pPr>
      <w:r w:rsidRPr="00365B0D">
        <w:rPr>
          <w:b/>
          <w:sz w:val="18"/>
          <w:szCs w:val="18"/>
          <w:lang w:val="es-CO"/>
        </w:rPr>
        <w:t>DATOS BÁSICOS BENEFICIARIO CUENTA</w:t>
      </w:r>
    </w:p>
    <w:p w14:paraId="581A0C0F" w14:textId="77777777" w:rsidR="008E4F7D" w:rsidRPr="00365B0D" w:rsidRDefault="008E4F7D" w:rsidP="008E4F7D">
      <w:pPr>
        <w:pStyle w:val="Textoindependiente"/>
        <w:rPr>
          <w:b/>
          <w:sz w:val="18"/>
          <w:szCs w:val="18"/>
        </w:rPr>
      </w:pPr>
    </w:p>
    <w:p w14:paraId="7A4D89E4" w14:textId="77777777" w:rsidR="008E4F7D" w:rsidRPr="00365B0D" w:rsidRDefault="008E4F7D" w:rsidP="008E4F7D">
      <w:pPr>
        <w:pStyle w:val="Textoindependiente"/>
        <w:jc w:val="both"/>
        <w:rPr>
          <w:sz w:val="18"/>
          <w:szCs w:val="18"/>
        </w:rPr>
      </w:pPr>
      <w:r w:rsidRPr="00365B0D">
        <w:rPr>
          <w:sz w:val="18"/>
          <w:szCs w:val="18"/>
        </w:rPr>
        <w:t>CIUDAD_______________________                 FECHA ___________________</w:t>
      </w:r>
    </w:p>
    <w:p w14:paraId="0BAFE5FE" w14:textId="77777777" w:rsidR="008E4F7D" w:rsidRPr="00365B0D" w:rsidRDefault="008E4F7D" w:rsidP="008E4F7D">
      <w:pPr>
        <w:pStyle w:val="Textoindependiente"/>
        <w:jc w:val="both"/>
        <w:rPr>
          <w:sz w:val="18"/>
          <w:szCs w:val="18"/>
        </w:rPr>
      </w:pPr>
    </w:p>
    <w:p w14:paraId="761705FB" w14:textId="77777777" w:rsidR="008E4F7D" w:rsidRPr="00365B0D" w:rsidRDefault="008E4F7D" w:rsidP="008E4F7D">
      <w:pPr>
        <w:pStyle w:val="Textoindependiente"/>
        <w:jc w:val="both"/>
        <w:rPr>
          <w:sz w:val="18"/>
          <w:szCs w:val="18"/>
        </w:rPr>
      </w:pPr>
      <w:r w:rsidRPr="00365B0D">
        <w:rPr>
          <w:sz w:val="18"/>
          <w:szCs w:val="18"/>
        </w:rPr>
        <w:t xml:space="preserve">Me permito certificar la siguiente información con el objeto de ser incluida en el Sistema Integrado de Información Financiera SIIF. </w:t>
      </w:r>
    </w:p>
    <w:p w14:paraId="6C4D5DAD" w14:textId="77777777" w:rsidR="008E4F7D" w:rsidRPr="00365B0D" w:rsidRDefault="008E4F7D" w:rsidP="008E4F7D">
      <w:pPr>
        <w:pStyle w:val="Textoindependiente"/>
        <w:jc w:val="both"/>
        <w:rPr>
          <w:sz w:val="18"/>
          <w:szCs w:val="18"/>
        </w:rPr>
      </w:pPr>
    </w:p>
    <w:p w14:paraId="6F0F9A79" w14:textId="77777777" w:rsidR="008E4F7D" w:rsidRPr="00365B0D" w:rsidRDefault="008E4F7D" w:rsidP="008E4F7D">
      <w:pPr>
        <w:pStyle w:val="Textoindependiente"/>
        <w:jc w:val="both"/>
        <w:rPr>
          <w:sz w:val="18"/>
          <w:szCs w:val="18"/>
        </w:rPr>
      </w:pPr>
      <w:r w:rsidRPr="00365B0D">
        <w:rPr>
          <w:sz w:val="18"/>
          <w:szCs w:val="18"/>
        </w:rPr>
        <w:t>APERTURA _____                                         CANCELACIÓN_________</w:t>
      </w:r>
    </w:p>
    <w:p w14:paraId="44A61210" w14:textId="77777777" w:rsidR="008E4F7D" w:rsidRPr="00365B0D" w:rsidRDefault="008E4F7D" w:rsidP="008E4F7D">
      <w:pPr>
        <w:pStyle w:val="Textoindependiente"/>
        <w:jc w:val="both"/>
        <w:rPr>
          <w:sz w:val="18"/>
          <w:szCs w:val="18"/>
        </w:rPr>
      </w:pPr>
    </w:p>
    <w:p w14:paraId="320FBE43" w14:textId="77777777" w:rsidR="008E4F7D" w:rsidRPr="00365B0D" w:rsidRDefault="008E4F7D" w:rsidP="008E4F7D">
      <w:pPr>
        <w:pStyle w:val="Textoindependiente"/>
        <w:jc w:val="both"/>
        <w:rPr>
          <w:sz w:val="18"/>
          <w:szCs w:val="18"/>
        </w:rPr>
      </w:pPr>
      <w:r w:rsidRPr="00365B0D">
        <w:rPr>
          <w:sz w:val="18"/>
          <w:szCs w:val="18"/>
        </w:rPr>
        <w:t>I. DATOS ENTIDAD INFORMANTE (Beneficiario)</w:t>
      </w:r>
    </w:p>
    <w:p w14:paraId="2102F100" w14:textId="77777777" w:rsidR="008E4F7D" w:rsidRPr="00365B0D" w:rsidRDefault="008E4F7D" w:rsidP="008E4F7D">
      <w:pPr>
        <w:pStyle w:val="Textoindependiente"/>
        <w:jc w:val="both"/>
        <w:rPr>
          <w:sz w:val="18"/>
          <w:szCs w:val="18"/>
        </w:rPr>
      </w:pPr>
    </w:p>
    <w:p w14:paraId="08E44C9E" w14:textId="77777777" w:rsidR="008E4F7D" w:rsidRPr="00365B0D" w:rsidRDefault="008E4F7D" w:rsidP="008E4F7D">
      <w:pPr>
        <w:pStyle w:val="Textoindependiente"/>
        <w:jc w:val="both"/>
        <w:rPr>
          <w:sz w:val="18"/>
          <w:szCs w:val="18"/>
        </w:rPr>
      </w:pPr>
      <w:r w:rsidRPr="00365B0D">
        <w:rPr>
          <w:sz w:val="18"/>
          <w:szCs w:val="18"/>
        </w:rPr>
        <w:t>Entidad o beneficiario ___________________________ NIT ________________</w:t>
      </w:r>
    </w:p>
    <w:p w14:paraId="395C050B" w14:textId="77777777" w:rsidR="008E4F7D" w:rsidRPr="00365B0D" w:rsidRDefault="008E4F7D" w:rsidP="008E4F7D">
      <w:pPr>
        <w:pStyle w:val="Textoindependiente"/>
        <w:jc w:val="both"/>
        <w:rPr>
          <w:sz w:val="18"/>
          <w:szCs w:val="18"/>
        </w:rPr>
      </w:pPr>
      <w:r w:rsidRPr="00365B0D">
        <w:rPr>
          <w:sz w:val="18"/>
          <w:szCs w:val="18"/>
        </w:rPr>
        <w:t xml:space="preserve">                                   ___________________________ Y/O</w:t>
      </w:r>
    </w:p>
    <w:p w14:paraId="1A3A40F4" w14:textId="77777777" w:rsidR="008E4F7D" w:rsidRPr="00365B0D" w:rsidRDefault="008E4F7D" w:rsidP="008E4F7D">
      <w:pPr>
        <w:pStyle w:val="Textoindependiente"/>
        <w:jc w:val="both"/>
        <w:rPr>
          <w:sz w:val="18"/>
          <w:szCs w:val="18"/>
        </w:rPr>
      </w:pPr>
      <w:r w:rsidRPr="00365B0D">
        <w:rPr>
          <w:sz w:val="18"/>
          <w:szCs w:val="18"/>
        </w:rPr>
        <w:t xml:space="preserve">                                   ___________________________ C.C. _______________</w:t>
      </w:r>
    </w:p>
    <w:p w14:paraId="47DA8ED5" w14:textId="77777777" w:rsidR="008E4F7D" w:rsidRPr="00365B0D" w:rsidRDefault="008E4F7D" w:rsidP="008E4F7D">
      <w:pPr>
        <w:pStyle w:val="Textoindependiente"/>
        <w:jc w:val="both"/>
        <w:rPr>
          <w:sz w:val="18"/>
          <w:szCs w:val="18"/>
        </w:rPr>
      </w:pPr>
      <w:r w:rsidRPr="00365B0D">
        <w:rPr>
          <w:sz w:val="18"/>
          <w:szCs w:val="18"/>
        </w:rPr>
        <w:t>Dirección                    ____________________ Teléfono________ Fax________</w:t>
      </w:r>
    </w:p>
    <w:p w14:paraId="26A65214" w14:textId="77777777" w:rsidR="008E4F7D" w:rsidRPr="00365B0D" w:rsidRDefault="008E4F7D" w:rsidP="008E4F7D">
      <w:pPr>
        <w:pStyle w:val="Textoindependiente"/>
        <w:jc w:val="both"/>
        <w:rPr>
          <w:sz w:val="18"/>
          <w:szCs w:val="18"/>
        </w:rPr>
      </w:pPr>
      <w:r w:rsidRPr="00365B0D">
        <w:rPr>
          <w:sz w:val="18"/>
          <w:szCs w:val="18"/>
        </w:rPr>
        <w:t xml:space="preserve">                                   _______________________________________________</w:t>
      </w:r>
    </w:p>
    <w:p w14:paraId="55A794CB" w14:textId="77777777" w:rsidR="008E4F7D" w:rsidRPr="00365B0D" w:rsidRDefault="008E4F7D" w:rsidP="008E4F7D">
      <w:pPr>
        <w:pStyle w:val="Textoindependiente"/>
        <w:jc w:val="both"/>
        <w:rPr>
          <w:sz w:val="18"/>
          <w:szCs w:val="18"/>
        </w:rPr>
      </w:pPr>
    </w:p>
    <w:p w14:paraId="19040D2F" w14:textId="278A6475" w:rsidR="008E4F7D" w:rsidRPr="00365B0D" w:rsidRDefault="00FF4E43" w:rsidP="008E4F7D">
      <w:pPr>
        <w:pStyle w:val="Textoindependiente"/>
        <w:jc w:val="both"/>
        <w:rPr>
          <w:sz w:val="18"/>
          <w:szCs w:val="18"/>
        </w:rPr>
      </w:pPr>
      <w:r w:rsidRPr="00365B0D">
        <w:rPr>
          <w:sz w:val="18"/>
          <w:szCs w:val="18"/>
        </w:rPr>
        <w:t>Departamento _</w:t>
      </w:r>
      <w:r w:rsidR="008E4F7D" w:rsidRPr="00365B0D">
        <w:rPr>
          <w:sz w:val="18"/>
          <w:szCs w:val="18"/>
        </w:rPr>
        <w:t>______________ Ciudad_______________ Municipio________</w:t>
      </w:r>
    </w:p>
    <w:p w14:paraId="4B7A8AF5" w14:textId="77777777" w:rsidR="008E4F7D" w:rsidRPr="00365B0D" w:rsidRDefault="008E4F7D" w:rsidP="008E4F7D">
      <w:pPr>
        <w:pStyle w:val="Textoindependiente"/>
        <w:jc w:val="both"/>
        <w:rPr>
          <w:sz w:val="18"/>
          <w:szCs w:val="18"/>
        </w:rPr>
      </w:pPr>
    </w:p>
    <w:p w14:paraId="3731AC66" w14:textId="77777777" w:rsidR="008E4F7D" w:rsidRPr="00365B0D" w:rsidRDefault="008E4F7D" w:rsidP="008E4F7D">
      <w:pPr>
        <w:pStyle w:val="Textoindependiente"/>
        <w:jc w:val="both"/>
        <w:rPr>
          <w:sz w:val="18"/>
          <w:szCs w:val="18"/>
        </w:rPr>
      </w:pPr>
      <w:r w:rsidRPr="00365B0D">
        <w:rPr>
          <w:sz w:val="18"/>
          <w:szCs w:val="18"/>
        </w:rPr>
        <w:t xml:space="preserve">Denominación de la cuenta                    </w:t>
      </w:r>
      <w:r w:rsidRPr="00365B0D">
        <w:rPr>
          <w:sz w:val="18"/>
          <w:szCs w:val="18"/>
        </w:rPr>
        <w:tab/>
        <w:t>Corriente ______</w:t>
      </w:r>
    </w:p>
    <w:p w14:paraId="07AFA544" w14:textId="77777777" w:rsidR="008E4F7D" w:rsidRPr="00365B0D" w:rsidRDefault="008E4F7D" w:rsidP="00C13724">
      <w:pPr>
        <w:pStyle w:val="Textoindependiente"/>
        <w:jc w:val="both"/>
        <w:rPr>
          <w:sz w:val="18"/>
          <w:szCs w:val="18"/>
        </w:rPr>
      </w:pPr>
      <w:r w:rsidRPr="00365B0D">
        <w:rPr>
          <w:sz w:val="18"/>
          <w:szCs w:val="18"/>
        </w:rPr>
        <w:t xml:space="preserve">                                                  </w:t>
      </w:r>
      <w:r w:rsidRPr="00365B0D">
        <w:rPr>
          <w:sz w:val="18"/>
          <w:szCs w:val="18"/>
        </w:rPr>
        <w:tab/>
      </w:r>
      <w:r w:rsidR="00C13724" w:rsidRPr="00365B0D">
        <w:rPr>
          <w:sz w:val="18"/>
          <w:szCs w:val="18"/>
        </w:rPr>
        <w:tab/>
      </w:r>
      <w:r w:rsidRPr="00365B0D">
        <w:rPr>
          <w:sz w:val="18"/>
          <w:szCs w:val="18"/>
        </w:rPr>
        <w:t xml:space="preserve"> Ahorros _______</w:t>
      </w:r>
    </w:p>
    <w:p w14:paraId="7863DDDE" w14:textId="77777777" w:rsidR="008E4F7D" w:rsidRPr="00365B0D" w:rsidRDefault="008E4F7D" w:rsidP="008E4F7D">
      <w:pPr>
        <w:pStyle w:val="Textoindependiente"/>
        <w:jc w:val="both"/>
        <w:rPr>
          <w:sz w:val="18"/>
          <w:szCs w:val="18"/>
        </w:rPr>
      </w:pPr>
    </w:p>
    <w:p w14:paraId="2A438862" w14:textId="77777777" w:rsidR="008E4F7D" w:rsidRPr="00365B0D" w:rsidRDefault="008E4F7D" w:rsidP="008E4F7D">
      <w:pPr>
        <w:pStyle w:val="Textoindependiente"/>
        <w:jc w:val="both"/>
        <w:rPr>
          <w:sz w:val="18"/>
          <w:szCs w:val="18"/>
        </w:rPr>
      </w:pPr>
      <w:r w:rsidRPr="00365B0D">
        <w:rPr>
          <w:sz w:val="18"/>
          <w:szCs w:val="18"/>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7BD3DF74" w14:textId="77777777" w:rsidR="008E4F7D" w:rsidRPr="00365B0D" w:rsidRDefault="008E4F7D" w:rsidP="008E4F7D">
      <w:pPr>
        <w:pStyle w:val="Textoindependiente"/>
        <w:jc w:val="both"/>
        <w:rPr>
          <w:sz w:val="18"/>
          <w:szCs w:val="18"/>
        </w:rPr>
      </w:pPr>
    </w:p>
    <w:p w14:paraId="0A306CC4" w14:textId="482CA22C" w:rsidR="008E4F7D" w:rsidRPr="00365B0D" w:rsidRDefault="008E4F7D" w:rsidP="008E4F7D">
      <w:pPr>
        <w:pStyle w:val="Textoindependiente"/>
        <w:jc w:val="both"/>
        <w:rPr>
          <w:sz w:val="18"/>
          <w:szCs w:val="18"/>
        </w:rPr>
      </w:pPr>
      <w:r w:rsidRPr="00365B0D">
        <w:rPr>
          <w:sz w:val="18"/>
          <w:szCs w:val="18"/>
        </w:rPr>
        <w:t xml:space="preserve">CORREO ELECTRÓNICO:  </w:t>
      </w:r>
      <w:r w:rsidRPr="00365B0D">
        <w:rPr>
          <w:sz w:val="18"/>
          <w:szCs w:val="18"/>
        </w:rPr>
        <w:tab/>
        <w:t>_____________________________</w:t>
      </w:r>
      <w:r w:rsidR="00FF4E43" w:rsidRPr="00365B0D">
        <w:rPr>
          <w:sz w:val="18"/>
          <w:szCs w:val="18"/>
        </w:rPr>
        <w:t>_ SI</w:t>
      </w:r>
      <w:r w:rsidRPr="00365B0D">
        <w:rPr>
          <w:sz w:val="18"/>
          <w:szCs w:val="18"/>
        </w:rPr>
        <w:t xml:space="preserve"> (___)</w:t>
      </w:r>
    </w:p>
    <w:p w14:paraId="7EC945FC" w14:textId="77777777" w:rsidR="008E4F7D" w:rsidRPr="00365B0D" w:rsidRDefault="008E4F7D" w:rsidP="008E4F7D">
      <w:pPr>
        <w:pStyle w:val="Textoindependiente"/>
        <w:jc w:val="both"/>
        <w:rPr>
          <w:sz w:val="18"/>
          <w:szCs w:val="18"/>
        </w:rPr>
      </w:pPr>
    </w:p>
    <w:p w14:paraId="0A8EC9E3" w14:textId="77777777" w:rsidR="008E4F7D" w:rsidRPr="00365B0D" w:rsidRDefault="002B7545" w:rsidP="008E4F7D">
      <w:pPr>
        <w:pStyle w:val="Textoindependiente"/>
        <w:jc w:val="both"/>
        <w:rPr>
          <w:sz w:val="18"/>
          <w:szCs w:val="18"/>
        </w:rPr>
      </w:pPr>
      <w:r w:rsidRPr="00365B0D">
        <w:rPr>
          <w:sz w:val="18"/>
          <w:szCs w:val="18"/>
        </w:rPr>
        <w:t>TELÉFONO:</w:t>
      </w:r>
      <w:r w:rsidRPr="00365B0D">
        <w:rPr>
          <w:sz w:val="18"/>
          <w:szCs w:val="18"/>
        </w:rPr>
        <w:tab/>
      </w:r>
      <w:r w:rsidRPr="00365B0D">
        <w:rPr>
          <w:sz w:val="18"/>
          <w:szCs w:val="18"/>
        </w:rPr>
        <w:tab/>
      </w:r>
      <w:r w:rsidRPr="00365B0D">
        <w:rPr>
          <w:sz w:val="18"/>
          <w:szCs w:val="18"/>
        </w:rPr>
        <w:tab/>
        <w:t xml:space="preserve"> </w:t>
      </w:r>
      <w:r w:rsidR="008E4F7D" w:rsidRPr="00365B0D">
        <w:rPr>
          <w:sz w:val="18"/>
          <w:szCs w:val="18"/>
        </w:rPr>
        <w:t>______________________________ SI (___)</w:t>
      </w:r>
    </w:p>
    <w:p w14:paraId="22E3CE53" w14:textId="77777777" w:rsidR="00664128" w:rsidRPr="00365B0D" w:rsidRDefault="00664128" w:rsidP="008E4F7D">
      <w:pPr>
        <w:pStyle w:val="Textoindependiente"/>
        <w:jc w:val="both"/>
        <w:rPr>
          <w:sz w:val="18"/>
          <w:szCs w:val="18"/>
        </w:rPr>
      </w:pPr>
    </w:p>
    <w:p w14:paraId="186F1D39" w14:textId="77777777" w:rsidR="008E4F7D" w:rsidRPr="00365B0D" w:rsidRDefault="008E4F7D" w:rsidP="008E4F7D">
      <w:pPr>
        <w:pStyle w:val="Textoindependiente"/>
        <w:jc w:val="both"/>
        <w:rPr>
          <w:sz w:val="18"/>
          <w:szCs w:val="18"/>
        </w:rPr>
      </w:pPr>
      <w:r w:rsidRPr="00365B0D">
        <w:rPr>
          <w:sz w:val="18"/>
          <w:szCs w:val="18"/>
        </w:rPr>
        <w:t xml:space="preserve">II. DATOS DE LA ENTIDAD DE CRÉDITO: </w:t>
      </w:r>
    </w:p>
    <w:p w14:paraId="79C0C9BA" w14:textId="77777777" w:rsidR="008E4F7D" w:rsidRPr="00365B0D" w:rsidRDefault="008E4F7D" w:rsidP="008E4F7D">
      <w:pPr>
        <w:pStyle w:val="Textoindependiente"/>
        <w:jc w:val="both"/>
        <w:rPr>
          <w:sz w:val="18"/>
          <w:szCs w:val="18"/>
        </w:rPr>
      </w:pPr>
    </w:p>
    <w:p w14:paraId="7407E359" w14:textId="77777777" w:rsidR="008E4F7D" w:rsidRPr="00365B0D" w:rsidRDefault="008E4F7D" w:rsidP="008E4F7D">
      <w:pPr>
        <w:pStyle w:val="Textoindependiente"/>
        <w:jc w:val="both"/>
        <w:rPr>
          <w:sz w:val="18"/>
          <w:szCs w:val="18"/>
        </w:rPr>
      </w:pPr>
      <w:r w:rsidRPr="00365B0D">
        <w:rPr>
          <w:sz w:val="18"/>
          <w:szCs w:val="18"/>
        </w:rPr>
        <w:t>Entidad Financiera __________________________ Código _________________</w:t>
      </w:r>
    </w:p>
    <w:p w14:paraId="6DA9B40E" w14:textId="77777777" w:rsidR="008E4F7D" w:rsidRPr="00365B0D" w:rsidRDefault="008E4F7D" w:rsidP="008E4F7D">
      <w:pPr>
        <w:pStyle w:val="Textoindependiente"/>
        <w:jc w:val="both"/>
        <w:rPr>
          <w:sz w:val="18"/>
          <w:szCs w:val="18"/>
        </w:rPr>
      </w:pPr>
    </w:p>
    <w:p w14:paraId="226D7E7D" w14:textId="77777777" w:rsidR="008E4F7D" w:rsidRPr="00365B0D" w:rsidRDefault="008E4F7D" w:rsidP="008E4F7D">
      <w:pPr>
        <w:pStyle w:val="Textoindependiente"/>
        <w:jc w:val="both"/>
        <w:rPr>
          <w:sz w:val="18"/>
          <w:szCs w:val="18"/>
        </w:rPr>
      </w:pPr>
      <w:r w:rsidRPr="00365B0D">
        <w:rPr>
          <w:sz w:val="18"/>
          <w:szCs w:val="18"/>
        </w:rPr>
        <w:t>Sucursal _________________Código____________</w:t>
      </w:r>
      <w:r w:rsidR="004760A1" w:rsidRPr="00365B0D">
        <w:rPr>
          <w:sz w:val="18"/>
          <w:szCs w:val="18"/>
        </w:rPr>
        <w:t xml:space="preserve">___ </w:t>
      </w:r>
      <w:r w:rsidRPr="00365B0D">
        <w:rPr>
          <w:sz w:val="18"/>
          <w:szCs w:val="18"/>
        </w:rPr>
        <w:t>Ciudad_____________</w:t>
      </w:r>
    </w:p>
    <w:p w14:paraId="5D9A4F8F" w14:textId="77777777" w:rsidR="008E4F7D" w:rsidRPr="00365B0D" w:rsidRDefault="008E4F7D" w:rsidP="008E4F7D">
      <w:pPr>
        <w:pStyle w:val="Textoindependiente"/>
        <w:jc w:val="both"/>
        <w:rPr>
          <w:sz w:val="18"/>
          <w:szCs w:val="18"/>
        </w:rPr>
      </w:pPr>
    </w:p>
    <w:p w14:paraId="03EB0C1A" w14:textId="77777777" w:rsidR="008E4F7D" w:rsidRPr="00365B0D" w:rsidRDefault="008E4F7D" w:rsidP="008E4F7D">
      <w:pPr>
        <w:pStyle w:val="Textoindependiente"/>
        <w:jc w:val="both"/>
        <w:rPr>
          <w:sz w:val="18"/>
          <w:szCs w:val="18"/>
        </w:rPr>
      </w:pPr>
      <w:r w:rsidRPr="00365B0D">
        <w:rPr>
          <w:sz w:val="18"/>
          <w:szCs w:val="18"/>
        </w:rPr>
        <w:t>Dirección ________________Teléfono_______________ Fax______________</w:t>
      </w:r>
    </w:p>
    <w:p w14:paraId="6B3BEB2E" w14:textId="77777777" w:rsidR="008E4F7D" w:rsidRPr="00365B0D" w:rsidRDefault="008E4F7D" w:rsidP="008E4F7D">
      <w:pPr>
        <w:pStyle w:val="Textoindependiente"/>
        <w:jc w:val="both"/>
        <w:rPr>
          <w:sz w:val="18"/>
          <w:szCs w:val="18"/>
        </w:rPr>
      </w:pPr>
    </w:p>
    <w:p w14:paraId="74BA2437" w14:textId="77777777" w:rsidR="001314EA" w:rsidRPr="00365B0D" w:rsidRDefault="001314EA" w:rsidP="008E4F7D">
      <w:pPr>
        <w:pStyle w:val="Textoindependiente"/>
        <w:jc w:val="both"/>
        <w:rPr>
          <w:sz w:val="18"/>
          <w:szCs w:val="18"/>
        </w:rPr>
      </w:pPr>
    </w:p>
    <w:p w14:paraId="240C5063" w14:textId="77777777" w:rsidR="001314EA" w:rsidRPr="00365B0D" w:rsidRDefault="001314EA" w:rsidP="008E4F7D">
      <w:pPr>
        <w:pStyle w:val="Textoindependiente"/>
        <w:jc w:val="both"/>
        <w:rPr>
          <w:sz w:val="18"/>
          <w:szCs w:val="18"/>
        </w:rPr>
      </w:pPr>
    </w:p>
    <w:p w14:paraId="0774A9EE" w14:textId="77777777" w:rsidR="008E4F7D" w:rsidRPr="00365B0D" w:rsidRDefault="008E4F7D" w:rsidP="008E4F7D">
      <w:pPr>
        <w:pStyle w:val="Textoindependiente"/>
        <w:jc w:val="both"/>
        <w:rPr>
          <w:sz w:val="18"/>
          <w:szCs w:val="18"/>
        </w:rPr>
      </w:pPr>
      <w:r w:rsidRPr="00365B0D">
        <w:rPr>
          <w:sz w:val="18"/>
          <w:szCs w:val="18"/>
        </w:rPr>
        <w:t>Número de la cuenta _____________________________</w:t>
      </w:r>
    </w:p>
    <w:p w14:paraId="21A7B946" w14:textId="77777777" w:rsidR="00664128" w:rsidRPr="00365B0D" w:rsidRDefault="00664128" w:rsidP="008E4F7D">
      <w:pPr>
        <w:pStyle w:val="Textoindependiente"/>
        <w:jc w:val="both"/>
        <w:rPr>
          <w:sz w:val="18"/>
          <w:szCs w:val="18"/>
        </w:rPr>
      </w:pPr>
    </w:p>
    <w:p w14:paraId="3A7B738B" w14:textId="77777777" w:rsidR="008E4F7D" w:rsidRPr="00365B0D" w:rsidRDefault="008E4F7D" w:rsidP="008E4F7D">
      <w:pPr>
        <w:pStyle w:val="Textoindependiente"/>
        <w:jc w:val="both"/>
        <w:rPr>
          <w:b/>
          <w:sz w:val="18"/>
          <w:szCs w:val="18"/>
          <w:u w:val="single"/>
        </w:rPr>
      </w:pPr>
      <w:r w:rsidRPr="00365B0D">
        <w:rPr>
          <w:b/>
          <w:sz w:val="18"/>
          <w:szCs w:val="18"/>
          <w:u w:val="single"/>
        </w:rPr>
        <w:t>(Adjuntar certificación bancaria)</w:t>
      </w:r>
    </w:p>
    <w:p w14:paraId="2D0C6F6B" w14:textId="77777777" w:rsidR="00C13724" w:rsidRPr="00365B0D" w:rsidRDefault="00C13724" w:rsidP="008E4F7D">
      <w:pPr>
        <w:pStyle w:val="Textoindependiente"/>
        <w:jc w:val="both"/>
        <w:rPr>
          <w:sz w:val="18"/>
          <w:szCs w:val="18"/>
        </w:rPr>
      </w:pPr>
    </w:p>
    <w:p w14:paraId="511B2021" w14:textId="77777777" w:rsidR="001314EA" w:rsidRPr="00365B0D" w:rsidRDefault="001314EA" w:rsidP="008E4F7D">
      <w:pPr>
        <w:pStyle w:val="Textoindependiente"/>
        <w:jc w:val="both"/>
        <w:rPr>
          <w:sz w:val="18"/>
          <w:szCs w:val="18"/>
        </w:rPr>
      </w:pPr>
    </w:p>
    <w:p w14:paraId="18AC7E0A" w14:textId="77777777" w:rsidR="001314EA" w:rsidRPr="00365B0D" w:rsidRDefault="001314EA" w:rsidP="008E4F7D">
      <w:pPr>
        <w:pStyle w:val="Textoindependiente"/>
        <w:jc w:val="both"/>
        <w:rPr>
          <w:sz w:val="18"/>
          <w:szCs w:val="18"/>
        </w:rPr>
      </w:pPr>
    </w:p>
    <w:p w14:paraId="2C6BF643" w14:textId="77777777" w:rsidR="008E4F7D" w:rsidRPr="00365B0D" w:rsidRDefault="008E4F7D" w:rsidP="008E4F7D">
      <w:pPr>
        <w:pStyle w:val="Textoindependiente"/>
        <w:jc w:val="both"/>
        <w:rPr>
          <w:sz w:val="18"/>
          <w:szCs w:val="18"/>
        </w:rPr>
      </w:pPr>
      <w:r w:rsidRPr="00365B0D">
        <w:rPr>
          <w:sz w:val="18"/>
          <w:szCs w:val="18"/>
        </w:rPr>
        <w:t xml:space="preserve">______________________________    </w:t>
      </w:r>
    </w:p>
    <w:p w14:paraId="44D33DC2" w14:textId="77777777" w:rsidR="008E4F7D" w:rsidRPr="00365B0D" w:rsidRDefault="008E4F7D" w:rsidP="008E4F7D">
      <w:pPr>
        <w:pStyle w:val="Textoindependiente"/>
        <w:jc w:val="both"/>
        <w:rPr>
          <w:sz w:val="18"/>
          <w:szCs w:val="18"/>
        </w:rPr>
      </w:pPr>
      <w:r w:rsidRPr="00365B0D">
        <w:rPr>
          <w:sz w:val="18"/>
          <w:szCs w:val="18"/>
        </w:rPr>
        <w:t>NOMBRE Y FIRMA BENEFICIARIO</w:t>
      </w:r>
    </w:p>
    <w:p w14:paraId="76F51803" w14:textId="77777777" w:rsidR="002B7545" w:rsidRPr="00986E73" w:rsidRDefault="002B7545" w:rsidP="002F2EA5">
      <w:pPr>
        <w:jc w:val="center"/>
        <w:rPr>
          <w:rFonts w:ascii="Arial" w:hAnsi="Arial" w:cs="Arial"/>
          <w:b/>
          <w:color w:val="FF0000"/>
          <w:sz w:val="22"/>
          <w:szCs w:val="22"/>
          <w:lang w:val="es-CO"/>
        </w:rPr>
      </w:pPr>
    </w:p>
    <w:p w14:paraId="33A71171" w14:textId="77777777" w:rsidR="002B7545" w:rsidRPr="00986E73" w:rsidRDefault="002B7545" w:rsidP="002F2EA5">
      <w:pPr>
        <w:jc w:val="center"/>
        <w:rPr>
          <w:rFonts w:ascii="Arial" w:hAnsi="Arial" w:cs="Arial"/>
          <w:b/>
          <w:color w:val="FF0000"/>
          <w:sz w:val="18"/>
          <w:szCs w:val="18"/>
          <w:lang w:val="es-CO"/>
        </w:rPr>
      </w:pPr>
    </w:p>
    <w:p w14:paraId="2B54FAB0" w14:textId="73563F29" w:rsidR="004C555B" w:rsidRPr="00986E73" w:rsidRDefault="004C555B" w:rsidP="002F2EA5">
      <w:pPr>
        <w:jc w:val="center"/>
        <w:rPr>
          <w:rFonts w:ascii="Arial" w:hAnsi="Arial" w:cs="Arial"/>
          <w:b/>
          <w:color w:val="FF0000"/>
          <w:sz w:val="18"/>
          <w:szCs w:val="18"/>
          <w:lang w:val="es-CO"/>
        </w:rPr>
      </w:pPr>
    </w:p>
    <w:p w14:paraId="4EC1FC2F" w14:textId="02F46D52" w:rsidR="00FF4E43" w:rsidRPr="00986E73" w:rsidRDefault="00FF4E43" w:rsidP="002F2EA5">
      <w:pPr>
        <w:jc w:val="center"/>
        <w:rPr>
          <w:rFonts w:ascii="Arial" w:hAnsi="Arial" w:cs="Arial"/>
          <w:b/>
          <w:color w:val="FF0000"/>
          <w:sz w:val="18"/>
          <w:szCs w:val="18"/>
          <w:lang w:val="es-CO"/>
        </w:rPr>
      </w:pPr>
    </w:p>
    <w:p w14:paraId="761298E2" w14:textId="42801BDA" w:rsidR="00FF4E43" w:rsidRPr="00986E73" w:rsidRDefault="00FF4E43" w:rsidP="002F2EA5">
      <w:pPr>
        <w:jc w:val="center"/>
        <w:rPr>
          <w:rFonts w:ascii="Arial" w:hAnsi="Arial" w:cs="Arial"/>
          <w:b/>
          <w:color w:val="FF0000"/>
          <w:sz w:val="18"/>
          <w:szCs w:val="18"/>
          <w:lang w:val="es-CO"/>
        </w:rPr>
      </w:pPr>
    </w:p>
    <w:p w14:paraId="47B94D71" w14:textId="2ADCBA53" w:rsidR="00FF4E43" w:rsidRPr="00986E73" w:rsidRDefault="00FF4E43" w:rsidP="002F2EA5">
      <w:pPr>
        <w:jc w:val="center"/>
        <w:rPr>
          <w:rFonts w:ascii="Arial" w:hAnsi="Arial" w:cs="Arial"/>
          <w:b/>
          <w:color w:val="FF0000"/>
          <w:sz w:val="18"/>
          <w:szCs w:val="18"/>
          <w:lang w:val="es-CO"/>
        </w:rPr>
      </w:pPr>
    </w:p>
    <w:p w14:paraId="6B7001D8" w14:textId="77777777" w:rsidR="00365B0D" w:rsidRDefault="00365B0D" w:rsidP="002F2EA5">
      <w:pPr>
        <w:jc w:val="center"/>
        <w:rPr>
          <w:rFonts w:ascii="Arial" w:hAnsi="Arial" w:cs="Arial"/>
          <w:b/>
          <w:color w:val="FF0000"/>
          <w:sz w:val="20"/>
          <w:szCs w:val="20"/>
          <w:lang w:val="es-CO"/>
        </w:rPr>
      </w:pPr>
    </w:p>
    <w:p w14:paraId="0043B2D2" w14:textId="77777777" w:rsidR="00365B0D" w:rsidRDefault="00365B0D" w:rsidP="002F2EA5">
      <w:pPr>
        <w:jc w:val="center"/>
        <w:rPr>
          <w:rFonts w:ascii="Arial" w:hAnsi="Arial" w:cs="Arial"/>
          <w:b/>
          <w:color w:val="FF0000"/>
          <w:sz w:val="20"/>
          <w:szCs w:val="20"/>
          <w:lang w:val="es-CO"/>
        </w:rPr>
      </w:pPr>
    </w:p>
    <w:p w14:paraId="05A737B3" w14:textId="77777777" w:rsidR="00365B0D" w:rsidRDefault="00365B0D" w:rsidP="002F2EA5">
      <w:pPr>
        <w:jc w:val="center"/>
        <w:rPr>
          <w:rFonts w:ascii="Arial" w:hAnsi="Arial" w:cs="Arial"/>
          <w:b/>
          <w:color w:val="FF0000"/>
          <w:sz w:val="20"/>
          <w:szCs w:val="20"/>
          <w:lang w:val="es-CO"/>
        </w:rPr>
      </w:pPr>
    </w:p>
    <w:p w14:paraId="44675679" w14:textId="77777777" w:rsidR="00365B0D" w:rsidRDefault="00365B0D" w:rsidP="002F2EA5">
      <w:pPr>
        <w:jc w:val="center"/>
        <w:rPr>
          <w:rFonts w:ascii="Arial" w:hAnsi="Arial" w:cs="Arial"/>
          <w:b/>
          <w:color w:val="FF0000"/>
          <w:sz w:val="20"/>
          <w:szCs w:val="20"/>
          <w:lang w:val="es-CO"/>
        </w:rPr>
      </w:pPr>
    </w:p>
    <w:p w14:paraId="391E0F78" w14:textId="77777777" w:rsidR="00365B0D" w:rsidRDefault="00365B0D" w:rsidP="002F2EA5">
      <w:pPr>
        <w:jc w:val="center"/>
        <w:rPr>
          <w:rFonts w:ascii="Arial" w:hAnsi="Arial" w:cs="Arial"/>
          <w:b/>
          <w:color w:val="FF0000"/>
          <w:sz w:val="20"/>
          <w:szCs w:val="20"/>
          <w:lang w:val="es-CO"/>
        </w:rPr>
      </w:pPr>
    </w:p>
    <w:p w14:paraId="0FC969E5" w14:textId="4B6D3F31" w:rsidR="0031584D" w:rsidRPr="00661553" w:rsidRDefault="0031584D" w:rsidP="002F2EA5">
      <w:pPr>
        <w:jc w:val="center"/>
        <w:rPr>
          <w:rFonts w:ascii="Arial" w:hAnsi="Arial" w:cs="Arial"/>
          <w:b/>
          <w:color w:val="000000" w:themeColor="text1"/>
          <w:sz w:val="18"/>
          <w:szCs w:val="18"/>
          <w:lang w:val="es-CO"/>
        </w:rPr>
      </w:pPr>
      <w:r w:rsidRPr="00661553">
        <w:rPr>
          <w:rFonts w:ascii="Arial" w:hAnsi="Arial" w:cs="Arial"/>
          <w:b/>
          <w:color w:val="000000" w:themeColor="text1"/>
          <w:sz w:val="18"/>
          <w:szCs w:val="18"/>
          <w:lang w:val="es-CO"/>
        </w:rPr>
        <w:lastRenderedPageBreak/>
        <w:t>FORMULARIO No. 3</w:t>
      </w:r>
      <w:r w:rsidR="009B1E20" w:rsidRPr="00661553">
        <w:rPr>
          <w:rFonts w:ascii="Arial" w:hAnsi="Arial" w:cs="Arial"/>
          <w:b/>
          <w:color w:val="000000" w:themeColor="text1"/>
          <w:sz w:val="18"/>
          <w:szCs w:val="18"/>
          <w:lang w:val="es-CO"/>
        </w:rPr>
        <w:t>.</w:t>
      </w:r>
    </w:p>
    <w:p w14:paraId="66588153" w14:textId="25AFA24A" w:rsidR="0031584D" w:rsidRPr="00661553" w:rsidRDefault="0031584D" w:rsidP="002F2EA5">
      <w:pPr>
        <w:jc w:val="center"/>
        <w:rPr>
          <w:rFonts w:ascii="Arial" w:hAnsi="Arial" w:cs="Arial"/>
          <w:b/>
          <w:color w:val="000000" w:themeColor="text1"/>
          <w:sz w:val="18"/>
          <w:szCs w:val="18"/>
          <w:lang w:val="es-CO"/>
        </w:rPr>
      </w:pPr>
      <w:r w:rsidRPr="00661553">
        <w:rPr>
          <w:rFonts w:ascii="Arial" w:hAnsi="Arial" w:cs="Arial"/>
          <w:b/>
          <w:color w:val="000000" w:themeColor="text1"/>
          <w:sz w:val="18"/>
          <w:szCs w:val="18"/>
          <w:lang w:val="es-CO"/>
        </w:rPr>
        <w:t>COMPROMISO ANTICORRUPCIÓN</w:t>
      </w:r>
    </w:p>
    <w:p w14:paraId="6C662CFC" w14:textId="77777777" w:rsidR="002B7545" w:rsidRPr="00365B0D" w:rsidRDefault="002B7545" w:rsidP="00294B3A">
      <w:pPr>
        <w:jc w:val="both"/>
        <w:rPr>
          <w:rFonts w:ascii="Arial" w:hAnsi="Arial" w:cs="Arial"/>
          <w:color w:val="FF0000"/>
          <w:sz w:val="18"/>
          <w:szCs w:val="18"/>
        </w:rPr>
      </w:pPr>
    </w:p>
    <w:p w14:paraId="26D8A59A" w14:textId="77777777" w:rsidR="0031584D" w:rsidRPr="00365B0D" w:rsidRDefault="0031584D" w:rsidP="00294B3A">
      <w:pPr>
        <w:jc w:val="both"/>
        <w:rPr>
          <w:rFonts w:ascii="Arial" w:hAnsi="Arial" w:cs="Arial"/>
          <w:sz w:val="18"/>
          <w:szCs w:val="18"/>
        </w:rPr>
      </w:pPr>
      <w:r w:rsidRPr="00365B0D">
        <w:rPr>
          <w:rFonts w:ascii="Arial" w:hAnsi="Arial" w:cs="Arial"/>
          <w:sz w:val="18"/>
          <w:szCs w:val="18"/>
        </w:rPr>
        <w:t>El (los</w:t>
      </w:r>
      <w:r w:rsidR="00685EA7" w:rsidRPr="00365B0D">
        <w:rPr>
          <w:rFonts w:ascii="Arial" w:hAnsi="Arial" w:cs="Arial"/>
          <w:sz w:val="18"/>
          <w:szCs w:val="18"/>
        </w:rPr>
        <w:t xml:space="preserve">) suscrito(s) a saber: (nombre del representante legal de la sociedad, asociación o persona jurídica proponente, o nombre del representante legal del consorcio o unión temporal proponente) domiciliado en (domicilio de la </w:t>
      </w:r>
      <w:r w:rsidR="008D32A3" w:rsidRPr="00365B0D">
        <w:rPr>
          <w:rFonts w:ascii="Arial" w:hAnsi="Arial" w:cs="Arial"/>
          <w:sz w:val="18"/>
          <w:szCs w:val="18"/>
        </w:rPr>
        <w:t>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w:t>
      </w:r>
      <w:r w:rsidRPr="00365B0D">
        <w:rPr>
          <w:rFonts w:ascii="Arial" w:hAnsi="Arial" w:cs="Arial"/>
          <w:sz w:val="18"/>
          <w:szCs w:val="18"/>
        </w:rPr>
        <w:t xml:space="preserve">, manifiesta(n) su voluntad de asumir, de manera unilateral, los presentes </w:t>
      </w:r>
      <w:r w:rsidR="00310237" w:rsidRPr="00365B0D">
        <w:rPr>
          <w:rFonts w:ascii="Arial" w:hAnsi="Arial" w:cs="Arial"/>
          <w:sz w:val="18"/>
          <w:szCs w:val="18"/>
        </w:rPr>
        <w:t>pliegos de condiciones</w:t>
      </w:r>
      <w:r w:rsidRPr="00365B0D">
        <w:rPr>
          <w:rFonts w:ascii="Arial" w:hAnsi="Arial" w:cs="Arial"/>
          <w:sz w:val="18"/>
          <w:szCs w:val="18"/>
        </w:rPr>
        <w:t>, teniendo en cuenta las siguientes consideraciones:</w:t>
      </w:r>
    </w:p>
    <w:p w14:paraId="6055C7B4" w14:textId="77777777" w:rsidR="0031584D" w:rsidRPr="00365B0D" w:rsidRDefault="0031584D" w:rsidP="00294B3A">
      <w:pPr>
        <w:jc w:val="both"/>
        <w:rPr>
          <w:rFonts w:ascii="Arial" w:hAnsi="Arial" w:cs="Arial"/>
          <w:sz w:val="18"/>
          <w:szCs w:val="18"/>
        </w:rPr>
      </w:pPr>
      <w:r w:rsidRPr="00365B0D">
        <w:rPr>
          <w:rFonts w:ascii="Arial" w:hAnsi="Arial" w:cs="Arial"/>
          <w:sz w:val="18"/>
          <w:szCs w:val="18"/>
        </w:rPr>
        <w:t> </w:t>
      </w:r>
    </w:p>
    <w:p w14:paraId="55DB3E86" w14:textId="39D5C3E4" w:rsidR="0031584D" w:rsidRPr="00365B0D" w:rsidRDefault="0031584D" w:rsidP="00294B3A">
      <w:pPr>
        <w:jc w:val="both"/>
        <w:rPr>
          <w:rFonts w:ascii="Arial" w:hAnsi="Arial" w:cs="Arial"/>
          <w:sz w:val="18"/>
          <w:szCs w:val="18"/>
        </w:rPr>
      </w:pPr>
      <w:r w:rsidRPr="00365B0D">
        <w:rPr>
          <w:rFonts w:ascii="Arial" w:hAnsi="Arial" w:cs="Arial"/>
          <w:sz w:val="18"/>
          <w:szCs w:val="18"/>
        </w:rPr>
        <w:t xml:space="preserve">PRIMERO: Que la POLICÍA NACIONAL - </w:t>
      </w:r>
      <w:r w:rsidR="00FF4E43" w:rsidRPr="00365B0D">
        <w:rPr>
          <w:rFonts w:ascii="Arial" w:hAnsi="Arial" w:cs="Arial"/>
          <w:sz w:val="18"/>
          <w:szCs w:val="18"/>
        </w:rPr>
        <w:t xml:space="preserve">POLICÍA METROPOLITANA DE SANTA MARTA </w:t>
      </w:r>
      <w:r w:rsidRPr="00365B0D">
        <w:rPr>
          <w:rFonts w:ascii="Arial" w:hAnsi="Arial" w:cs="Arial"/>
          <w:sz w:val="18"/>
          <w:szCs w:val="18"/>
        </w:rPr>
        <w:t xml:space="preserve">adelanta un </w:t>
      </w:r>
      <w:r w:rsidR="00685EA7" w:rsidRPr="00365B0D">
        <w:rPr>
          <w:rFonts w:ascii="Arial" w:hAnsi="Arial" w:cs="Arial"/>
          <w:sz w:val="18"/>
          <w:szCs w:val="18"/>
        </w:rPr>
        <w:t xml:space="preserve">proceso de selección abreviada </w:t>
      </w:r>
      <w:r w:rsidRPr="00365B0D">
        <w:rPr>
          <w:rFonts w:ascii="Arial" w:hAnsi="Arial" w:cs="Arial"/>
          <w:sz w:val="18"/>
          <w:szCs w:val="18"/>
        </w:rPr>
        <w:t xml:space="preserve">para la celebración de un contrato estatal. </w:t>
      </w:r>
    </w:p>
    <w:p w14:paraId="56FA775D" w14:textId="77777777" w:rsidR="0031584D" w:rsidRPr="00365B0D" w:rsidRDefault="0031584D" w:rsidP="00294B3A">
      <w:pPr>
        <w:jc w:val="both"/>
        <w:rPr>
          <w:rFonts w:ascii="Arial" w:hAnsi="Arial" w:cs="Arial"/>
          <w:sz w:val="18"/>
          <w:szCs w:val="18"/>
        </w:rPr>
      </w:pPr>
    </w:p>
    <w:p w14:paraId="61C21F12" w14:textId="1A3EB297" w:rsidR="0031584D" w:rsidRPr="00365B0D" w:rsidRDefault="0031584D" w:rsidP="00294B3A">
      <w:pPr>
        <w:jc w:val="both"/>
        <w:rPr>
          <w:rFonts w:ascii="Arial" w:hAnsi="Arial" w:cs="Arial"/>
          <w:sz w:val="18"/>
          <w:szCs w:val="18"/>
        </w:rPr>
      </w:pPr>
      <w:r w:rsidRPr="00365B0D">
        <w:rPr>
          <w:rFonts w:ascii="Arial" w:hAnsi="Arial" w:cs="Arial"/>
          <w:sz w:val="18"/>
          <w:szCs w:val="18"/>
        </w:rPr>
        <w:t xml:space="preserve">SEGUNDO: Que es interés </w:t>
      </w:r>
      <w:r w:rsidR="00FF4E43" w:rsidRPr="00365B0D">
        <w:rPr>
          <w:rFonts w:ascii="Arial" w:hAnsi="Arial" w:cs="Arial"/>
          <w:sz w:val="18"/>
          <w:szCs w:val="18"/>
        </w:rPr>
        <w:t>del</w:t>
      </w:r>
      <w:r w:rsidR="008D32A3" w:rsidRPr="00365B0D">
        <w:rPr>
          <w:rFonts w:ascii="Arial" w:hAnsi="Arial" w:cs="Arial"/>
          <w:sz w:val="18"/>
          <w:szCs w:val="18"/>
        </w:rPr>
        <w:t xml:space="preserve"> proponente apoyar la acción del estado colo</w:t>
      </w:r>
      <w:r w:rsidRPr="00365B0D">
        <w:rPr>
          <w:rFonts w:ascii="Arial" w:hAnsi="Arial" w:cs="Arial"/>
          <w:sz w:val="18"/>
          <w:szCs w:val="18"/>
        </w:rPr>
        <w:t xml:space="preserve">mbiano, y de la POLICÍA NACIONAL - </w:t>
      </w:r>
      <w:r w:rsidR="00FF4E43" w:rsidRPr="00365B0D">
        <w:rPr>
          <w:rFonts w:ascii="Arial" w:hAnsi="Arial" w:cs="Arial"/>
          <w:sz w:val="18"/>
          <w:szCs w:val="18"/>
        </w:rPr>
        <w:t xml:space="preserve">POLICÍA METROPOLITANA DE SANTA MARTA </w:t>
      </w:r>
      <w:r w:rsidRPr="00365B0D">
        <w:rPr>
          <w:rFonts w:ascii="Arial" w:hAnsi="Arial" w:cs="Arial"/>
          <w:sz w:val="18"/>
          <w:szCs w:val="18"/>
        </w:rPr>
        <w:t>para fortalecer la transparencia en los procesos de contratación, y la responsabilidad de rendir cuentas;</w:t>
      </w:r>
    </w:p>
    <w:p w14:paraId="6F2EF224" w14:textId="77777777" w:rsidR="0031584D" w:rsidRPr="00365B0D" w:rsidRDefault="0031584D" w:rsidP="00294B3A">
      <w:pPr>
        <w:jc w:val="both"/>
        <w:rPr>
          <w:rFonts w:ascii="Arial" w:hAnsi="Arial" w:cs="Arial"/>
          <w:sz w:val="18"/>
          <w:szCs w:val="18"/>
        </w:rPr>
      </w:pPr>
    </w:p>
    <w:p w14:paraId="770C51E6" w14:textId="77777777" w:rsidR="0031584D" w:rsidRPr="00365B0D" w:rsidRDefault="0031584D" w:rsidP="00294B3A">
      <w:pPr>
        <w:jc w:val="both"/>
        <w:rPr>
          <w:rFonts w:ascii="Arial" w:hAnsi="Arial" w:cs="Arial"/>
          <w:sz w:val="18"/>
          <w:szCs w:val="18"/>
        </w:rPr>
      </w:pPr>
      <w:r w:rsidRPr="00365B0D">
        <w:rPr>
          <w:rFonts w:ascii="Arial" w:hAnsi="Arial" w:cs="Arial"/>
          <w:sz w:val="18"/>
          <w:szCs w:val="18"/>
        </w:rPr>
        <w:t xml:space="preserve">TERCERO: Que siendo del interés </w:t>
      </w:r>
      <w:r w:rsidR="00685EA7" w:rsidRPr="00365B0D">
        <w:rPr>
          <w:rFonts w:ascii="Arial" w:hAnsi="Arial" w:cs="Arial"/>
          <w:sz w:val="18"/>
          <w:szCs w:val="18"/>
        </w:rPr>
        <w:t>del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w:t>
      </w:r>
      <w:r w:rsidRPr="00365B0D">
        <w:rPr>
          <w:rFonts w:ascii="Arial" w:hAnsi="Arial" w:cs="Arial"/>
          <w:sz w:val="18"/>
          <w:szCs w:val="18"/>
        </w:rPr>
        <w:t>sulas:</w:t>
      </w:r>
    </w:p>
    <w:p w14:paraId="2EAEEA74" w14:textId="77777777" w:rsidR="0031584D" w:rsidRPr="00365B0D" w:rsidRDefault="0031584D" w:rsidP="00294B3A">
      <w:pPr>
        <w:jc w:val="both"/>
        <w:rPr>
          <w:rFonts w:ascii="Arial" w:hAnsi="Arial" w:cs="Arial"/>
          <w:sz w:val="18"/>
          <w:szCs w:val="18"/>
        </w:rPr>
      </w:pPr>
    </w:p>
    <w:p w14:paraId="07652E66" w14:textId="77777777" w:rsidR="0031584D" w:rsidRPr="00365B0D" w:rsidRDefault="0031584D" w:rsidP="00294B3A">
      <w:pPr>
        <w:jc w:val="both"/>
        <w:rPr>
          <w:rFonts w:ascii="Arial" w:hAnsi="Arial" w:cs="Arial"/>
          <w:sz w:val="18"/>
          <w:szCs w:val="18"/>
        </w:rPr>
      </w:pPr>
      <w:r w:rsidRPr="00365B0D">
        <w:rPr>
          <w:rFonts w:ascii="Arial" w:hAnsi="Arial" w:cs="Arial"/>
          <w:sz w:val="18"/>
          <w:szCs w:val="18"/>
        </w:rPr>
        <w:t>CLÁUSULA PRIMERA. COMPROMISOS ASUMIDOS.</w:t>
      </w:r>
    </w:p>
    <w:p w14:paraId="4FB1B2C1" w14:textId="77777777" w:rsidR="0031584D" w:rsidRPr="00365B0D" w:rsidRDefault="0031584D" w:rsidP="00294B3A">
      <w:pPr>
        <w:jc w:val="both"/>
        <w:rPr>
          <w:rFonts w:ascii="Arial" w:hAnsi="Arial" w:cs="Arial"/>
          <w:sz w:val="18"/>
          <w:szCs w:val="18"/>
        </w:rPr>
      </w:pPr>
      <w:r w:rsidRPr="00365B0D">
        <w:rPr>
          <w:rFonts w:ascii="Arial" w:hAnsi="Arial" w:cs="Arial"/>
          <w:sz w:val="18"/>
          <w:szCs w:val="18"/>
        </w:rPr>
        <w:t> </w:t>
      </w:r>
    </w:p>
    <w:p w14:paraId="6F237CB0" w14:textId="77777777" w:rsidR="0031584D" w:rsidRPr="00365B0D" w:rsidRDefault="00685EA7" w:rsidP="00294B3A">
      <w:pPr>
        <w:jc w:val="both"/>
        <w:rPr>
          <w:rFonts w:ascii="Arial" w:hAnsi="Arial" w:cs="Arial"/>
          <w:sz w:val="18"/>
          <w:szCs w:val="18"/>
        </w:rPr>
      </w:pPr>
      <w:r w:rsidRPr="00365B0D">
        <w:rPr>
          <w:rFonts w:ascii="Arial" w:hAnsi="Arial" w:cs="Arial"/>
          <w:sz w:val="18"/>
          <w:szCs w:val="18"/>
        </w:rPr>
        <w:t xml:space="preserve">El proponente, mediante </w:t>
      </w:r>
      <w:r w:rsidR="0031584D" w:rsidRPr="00365B0D">
        <w:rPr>
          <w:rFonts w:ascii="Arial" w:hAnsi="Arial" w:cs="Arial"/>
          <w:sz w:val="18"/>
          <w:szCs w:val="18"/>
        </w:rPr>
        <w:t>suscripción del presente documento, asume los siguientes compromisos:</w:t>
      </w:r>
    </w:p>
    <w:p w14:paraId="3F735F54" w14:textId="77777777" w:rsidR="0031584D" w:rsidRPr="00365B0D" w:rsidRDefault="0031584D" w:rsidP="00294B3A">
      <w:pPr>
        <w:jc w:val="both"/>
        <w:rPr>
          <w:rFonts w:ascii="Arial" w:hAnsi="Arial" w:cs="Arial"/>
          <w:sz w:val="18"/>
          <w:szCs w:val="18"/>
        </w:rPr>
      </w:pPr>
    </w:p>
    <w:p w14:paraId="481CE8DD" w14:textId="77777777" w:rsidR="0031584D" w:rsidRPr="00365B0D" w:rsidRDefault="00685EA7" w:rsidP="00910782">
      <w:pPr>
        <w:numPr>
          <w:ilvl w:val="0"/>
          <w:numId w:val="5"/>
        </w:numPr>
        <w:ind w:left="709" w:hanging="709"/>
        <w:jc w:val="both"/>
        <w:rPr>
          <w:rFonts w:ascii="Arial" w:hAnsi="Arial" w:cs="Arial"/>
          <w:sz w:val="18"/>
          <w:szCs w:val="18"/>
        </w:rPr>
      </w:pPr>
      <w:r w:rsidRPr="00365B0D">
        <w:rPr>
          <w:rFonts w:ascii="Arial" w:hAnsi="Arial" w:cs="Arial"/>
          <w:sz w:val="18"/>
          <w:szCs w:val="18"/>
        </w:rPr>
        <w:t xml:space="preserve">El proponente no ofrecerá ni dará sobornos ni ninguna otra forma de halago a ningún funcionario público en relación con su propuesta, con el proceso de contratación, ni con la ejecución del contrato que pueda celebrarse como resultado de su </w:t>
      </w:r>
      <w:r w:rsidR="0031584D" w:rsidRPr="00365B0D">
        <w:rPr>
          <w:rFonts w:ascii="Arial" w:hAnsi="Arial" w:cs="Arial"/>
          <w:sz w:val="18"/>
          <w:szCs w:val="18"/>
        </w:rPr>
        <w:t>propuesta,</w:t>
      </w:r>
    </w:p>
    <w:p w14:paraId="181E4DD7" w14:textId="77777777" w:rsidR="0031584D" w:rsidRPr="00365B0D" w:rsidRDefault="0031584D" w:rsidP="00294B3A">
      <w:pPr>
        <w:jc w:val="both"/>
        <w:rPr>
          <w:rFonts w:ascii="Arial" w:hAnsi="Arial" w:cs="Arial"/>
          <w:sz w:val="18"/>
          <w:szCs w:val="18"/>
        </w:rPr>
      </w:pPr>
      <w:r w:rsidRPr="00365B0D">
        <w:rPr>
          <w:rFonts w:ascii="Arial" w:hAnsi="Arial" w:cs="Arial"/>
          <w:sz w:val="18"/>
          <w:szCs w:val="18"/>
        </w:rPr>
        <w:t> </w:t>
      </w:r>
    </w:p>
    <w:p w14:paraId="5D9CE5A1" w14:textId="77777777" w:rsidR="0031584D" w:rsidRPr="00365B0D" w:rsidRDefault="00685EA7" w:rsidP="00910782">
      <w:pPr>
        <w:numPr>
          <w:ilvl w:val="0"/>
          <w:numId w:val="6"/>
        </w:numPr>
        <w:tabs>
          <w:tab w:val="left" w:pos="709"/>
        </w:tabs>
        <w:ind w:left="709" w:hanging="709"/>
        <w:jc w:val="both"/>
        <w:rPr>
          <w:rFonts w:ascii="Arial" w:hAnsi="Arial" w:cs="Arial"/>
          <w:sz w:val="18"/>
          <w:szCs w:val="18"/>
        </w:rPr>
      </w:pPr>
      <w:r w:rsidRPr="00365B0D">
        <w:rPr>
          <w:rFonts w:ascii="Arial" w:hAnsi="Arial" w:cs="Arial"/>
          <w:sz w:val="18"/>
          <w:szCs w:val="18"/>
        </w:rPr>
        <w:t xml:space="preserve">El proponente se compromete </w:t>
      </w:r>
      <w:r w:rsidR="0031584D" w:rsidRPr="00365B0D">
        <w:rPr>
          <w:rFonts w:ascii="Arial" w:hAnsi="Arial" w:cs="Arial"/>
          <w:sz w:val="18"/>
          <w:szCs w:val="18"/>
        </w:rPr>
        <w:t>a no permitir que nadie, bien sea empleado de la compañía o un agente comisionista independiente, o un asesor o consultor lo haga en su nombre;</w:t>
      </w:r>
    </w:p>
    <w:p w14:paraId="672237FD" w14:textId="77777777" w:rsidR="0031584D" w:rsidRPr="00365B0D" w:rsidRDefault="0031584D" w:rsidP="00294B3A">
      <w:pPr>
        <w:tabs>
          <w:tab w:val="left" w:pos="709"/>
        </w:tabs>
        <w:jc w:val="both"/>
        <w:rPr>
          <w:rFonts w:ascii="Arial" w:hAnsi="Arial" w:cs="Arial"/>
          <w:sz w:val="18"/>
          <w:szCs w:val="18"/>
        </w:rPr>
      </w:pPr>
      <w:r w:rsidRPr="00365B0D">
        <w:rPr>
          <w:rFonts w:ascii="Arial" w:hAnsi="Arial" w:cs="Arial"/>
          <w:sz w:val="18"/>
          <w:szCs w:val="18"/>
        </w:rPr>
        <w:t>  </w:t>
      </w:r>
    </w:p>
    <w:p w14:paraId="26CAD155" w14:textId="72560320" w:rsidR="0031584D" w:rsidRPr="00365B0D" w:rsidRDefault="00685EA7" w:rsidP="00910782">
      <w:pPr>
        <w:numPr>
          <w:ilvl w:val="0"/>
          <w:numId w:val="6"/>
        </w:numPr>
        <w:tabs>
          <w:tab w:val="left" w:pos="709"/>
        </w:tabs>
        <w:ind w:left="709" w:hanging="709"/>
        <w:jc w:val="both"/>
        <w:rPr>
          <w:rFonts w:ascii="Arial" w:hAnsi="Arial" w:cs="Arial"/>
          <w:sz w:val="18"/>
          <w:szCs w:val="18"/>
        </w:rPr>
      </w:pPr>
      <w:r w:rsidRPr="00365B0D">
        <w:rPr>
          <w:rFonts w:ascii="Arial" w:hAnsi="Arial" w:cs="Arial"/>
          <w:sz w:val="18"/>
          <w:szCs w:val="18"/>
        </w:rPr>
        <w:t xml:space="preserve">El proponente se compromete </w:t>
      </w:r>
      <w:r w:rsidR="0031584D" w:rsidRPr="00365B0D">
        <w:rPr>
          <w:rFonts w:ascii="Arial" w:hAnsi="Arial" w:cs="Arial"/>
          <w:sz w:val="18"/>
          <w:szCs w:val="18"/>
        </w:rPr>
        <w:t xml:space="preserve">formalmente a impartir instrucciones a todos sus empleados, agentes y asesores, y a cualesquiera otros representantes suyos, exigiéndoles el cumplimiento en todo momento de las leyes de la República de Colombia, especialmente de aquellas que rigen el presente proceso </w:t>
      </w:r>
      <w:r w:rsidRPr="00365B0D">
        <w:rPr>
          <w:rFonts w:ascii="Arial" w:hAnsi="Arial" w:cs="Arial"/>
          <w:sz w:val="18"/>
          <w:szCs w:val="18"/>
        </w:rPr>
        <w:t xml:space="preserve">de selección abreviada </w:t>
      </w:r>
      <w:r w:rsidR="0031584D" w:rsidRPr="00365B0D">
        <w:rPr>
          <w:rFonts w:ascii="Arial" w:hAnsi="Arial" w:cs="Arial"/>
          <w:sz w:val="18"/>
          <w:szCs w:val="18"/>
        </w:rPr>
        <w:t>y la relación contractual que podría derivarse de ella, y les impondrá las obligaciones de:</w:t>
      </w:r>
    </w:p>
    <w:p w14:paraId="4DCD7D59" w14:textId="77777777" w:rsidR="0031584D" w:rsidRPr="00365B0D" w:rsidRDefault="0031584D" w:rsidP="00294B3A">
      <w:pPr>
        <w:tabs>
          <w:tab w:val="left" w:pos="709"/>
        </w:tabs>
        <w:jc w:val="both"/>
        <w:rPr>
          <w:rFonts w:ascii="Arial" w:hAnsi="Arial" w:cs="Arial"/>
          <w:sz w:val="18"/>
          <w:szCs w:val="18"/>
        </w:rPr>
      </w:pPr>
      <w:r w:rsidRPr="00365B0D">
        <w:rPr>
          <w:rFonts w:ascii="Arial" w:hAnsi="Arial" w:cs="Arial"/>
          <w:sz w:val="18"/>
          <w:szCs w:val="18"/>
        </w:rPr>
        <w:t> </w:t>
      </w:r>
    </w:p>
    <w:p w14:paraId="5F4EA682" w14:textId="2FB667FB" w:rsidR="0031584D" w:rsidRPr="00365B0D" w:rsidRDefault="0031584D" w:rsidP="00910782">
      <w:pPr>
        <w:numPr>
          <w:ilvl w:val="0"/>
          <w:numId w:val="7"/>
        </w:numPr>
        <w:jc w:val="both"/>
        <w:rPr>
          <w:rFonts w:ascii="Arial" w:hAnsi="Arial" w:cs="Arial"/>
          <w:sz w:val="18"/>
          <w:szCs w:val="18"/>
        </w:rPr>
      </w:pPr>
      <w:r w:rsidRPr="00365B0D">
        <w:rPr>
          <w:rFonts w:ascii="Arial" w:hAnsi="Arial" w:cs="Arial"/>
          <w:sz w:val="18"/>
          <w:szCs w:val="18"/>
        </w:rPr>
        <w:t xml:space="preserve">No ofrecer o pagar sobornos o cualquier halago a los funcionarios de LA </w:t>
      </w:r>
      <w:r w:rsidR="00FF4E43" w:rsidRPr="00365B0D">
        <w:rPr>
          <w:rFonts w:ascii="Arial" w:hAnsi="Arial" w:cs="Arial"/>
          <w:sz w:val="18"/>
          <w:szCs w:val="18"/>
        </w:rPr>
        <w:t>POLICÍA METROPOLITANA DE SANTA MARTA</w:t>
      </w:r>
      <w:r w:rsidRPr="00365B0D">
        <w:rPr>
          <w:rFonts w:ascii="Arial" w:hAnsi="Arial" w:cs="Arial"/>
          <w:sz w:val="18"/>
          <w:szCs w:val="18"/>
        </w:rPr>
        <w:t>, ni a cualquier otro servidor público o privado que pueda influir en la adjudicación de la propuesta, bien sea directa o indirectamente, ni a terceras personas que por su influencia sobre funcionarios públicos, puedan influir sobr</w:t>
      </w:r>
      <w:r w:rsidR="00685EA7" w:rsidRPr="00365B0D">
        <w:rPr>
          <w:rFonts w:ascii="Arial" w:hAnsi="Arial" w:cs="Arial"/>
          <w:sz w:val="18"/>
          <w:szCs w:val="18"/>
        </w:rPr>
        <w:t>e la aceptación de la propuesta.</w:t>
      </w:r>
    </w:p>
    <w:p w14:paraId="0269ECF6" w14:textId="1CBBB1A7" w:rsidR="002B7545" w:rsidRPr="00365B0D" w:rsidRDefault="0031584D" w:rsidP="008B131A">
      <w:pPr>
        <w:tabs>
          <w:tab w:val="left" w:pos="709"/>
        </w:tabs>
        <w:ind w:left="708"/>
        <w:jc w:val="both"/>
        <w:rPr>
          <w:rFonts w:ascii="Arial" w:hAnsi="Arial" w:cs="Arial"/>
          <w:sz w:val="18"/>
          <w:szCs w:val="18"/>
        </w:rPr>
      </w:pPr>
      <w:r w:rsidRPr="00365B0D">
        <w:rPr>
          <w:rFonts w:ascii="Arial" w:hAnsi="Arial" w:cs="Arial"/>
          <w:sz w:val="18"/>
          <w:szCs w:val="18"/>
        </w:rPr>
        <w:t> </w:t>
      </w:r>
    </w:p>
    <w:p w14:paraId="34B45D8E" w14:textId="60B20658" w:rsidR="0031584D" w:rsidRPr="00365B0D" w:rsidRDefault="0031584D" w:rsidP="00910782">
      <w:pPr>
        <w:numPr>
          <w:ilvl w:val="0"/>
          <w:numId w:val="7"/>
        </w:numPr>
        <w:jc w:val="both"/>
        <w:rPr>
          <w:rFonts w:ascii="Arial" w:hAnsi="Arial" w:cs="Arial"/>
          <w:sz w:val="18"/>
          <w:szCs w:val="18"/>
        </w:rPr>
      </w:pPr>
      <w:r w:rsidRPr="00365B0D">
        <w:rPr>
          <w:rFonts w:ascii="Arial" w:hAnsi="Arial" w:cs="Arial"/>
          <w:sz w:val="18"/>
          <w:szCs w:val="18"/>
        </w:rPr>
        <w:t xml:space="preserve">No ofrecer pagos o halagos a los funcionarios de LA POLICÍA NACIONAL - </w:t>
      </w:r>
      <w:r w:rsidR="00FF4E43" w:rsidRPr="00365B0D">
        <w:rPr>
          <w:rFonts w:ascii="Arial" w:hAnsi="Arial" w:cs="Arial"/>
          <w:sz w:val="18"/>
          <w:szCs w:val="18"/>
        </w:rPr>
        <w:t>POLICÍA METROPOLITANA DE SANTA MARTA</w:t>
      </w:r>
      <w:r w:rsidRPr="00365B0D">
        <w:rPr>
          <w:rFonts w:ascii="Arial" w:hAnsi="Arial" w:cs="Arial"/>
          <w:sz w:val="18"/>
          <w:szCs w:val="18"/>
        </w:rPr>
        <w:t xml:space="preserve"> durante el desarrollo del contrato que se suscriba si llegase a ser aceptada su propuesta.</w:t>
      </w:r>
    </w:p>
    <w:p w14:paraId="0675CF4F" w14:textId="77777777" w:rsidR="0031584D" w:rsidRPr="00365B0D" w:rsidRDefault="0031584D" w:rsidP="00294B3A">
      <w:pPr>
        <w:tabs>
          <w:tab w:val="left" w:pos="709"/>
        </w:tabs>
        <w:jc w:val="both"/>
        <w:rPr>
          <w:rFonts w:ascii="Arial" w:hAnsi="Arial" w:cs="Arial"/>
          <w:sz w:val="18"/>
          <w:szCs w:val="18"/>
        </w:rPr>
      </w:pPr>
      <w:r w:rsidRPr="00365B0D">
        <w:rPr>
          <w:rFonts w:ascii="Arial" w:hAnsi="Arial" w:cs="Arial"/>
          <w:sz w:val="18"/>
          <w:szCs w:val="18"/>
        </w:rPr>
        <w:t> </w:t>
      </w:r>
    </w:p>
    <w:p w14:paraId="709EAF16" w14:textId="77777777" w:rsidR="00C44C80" w:rsidRPr="00365B0D" w:rsidRDefault="00685EA7" w:rsidP="00C44C80">
      <w:pPr>
        <w:numPr>
          <w:ilvl w:val="0"/>
          <w:numId w:val="6"/>
        </w:numPr>
        <w:tabs>
          <w:tab w:val="left" w:pos="709"/>
        </w:tabs>
        <w:ind w:left="709" w:hanging="709"/>
        <w:jc w:val="both"/>
        <w:rPr>
          <w:rFonts w:ascii="Arial" w:hAnsi="Arial" w:cs="Arial"/>
          <w:sz w:val="18"/>
          <w:szCs w:val="18"/>
        </w:rPr>
      </w:pPr>
      <w:r w:rsidRPr="00365B0D">
        <w:rPr>
          <w:rFonts w:ascii="Arial" w:hAnsi="Arial" w:cs="Arial"/>
          <w:sz w:val="18"/>
          <w:szCs w:val="18"/>
        </w:rPr>
        <w:t xml:space="preserve">El proponente se compromete </w:t>
      </w:r>
      <w:r w:rsidR="0031584D" w:rsidRPr="00365B0D">
        <w:rPr>
          <w:rFonts w:ascii="Arial" w:hAnsi="Arial" w:cs="Arial"/>
          <w:sz w:val="18"/>
          <w:szCs w:val="18"/>
        </w:rPr>
        <w:t xml:space="preserve">formalmente a no efectuar acuerdos, o realizar actos o conductas que tengan por objeto o como efecto la colusión en el presente </w:t>
      </w:r>
      <w:r w:rsidRPr="00365B0D">
        <w:rPr>
          <w:rFonts w:ascii="Arial" w:hAnsi="Arial" w:cs="Arial"/>
          <w:sz w:val="18"/>
          <w:szCs w:val="18"/>
        </w:rPr>
        <w:t>proceso de selección abreviada</w:t>
      </w:r>
      <w:r w:rsidR="0031584D" w:rsidRPr="00365B0D">
        <w:rPr>
          <w:rFonts w:ascii="Arial" w:hAnsi="Arial" w:cs="Arial"/>
          <w:sz w:val="18"/>
          <w:szCs w:val="18"/>
        </w:rPr>
        <w:t xml:space="preserve">. </w:t>
      </w:r>
    </w:p>
    <w:p w14:paraId="12AFD156" w14:textId="77777777" w:rsidR="00C44C80" w:rsidRPr="00365B0D" w:rsidRDefault="00C44C80" w:rsidP="00C44C80">
      <w:pPr>
        <w:tabs>
          <w:tab w:val="left" w:pos="709"/>
        </w:tabs>
        <w:ind w:left="709"/>
        <w:jc w:val="both"/>
        <w:rPr>
          <w:rFonts w:ascii="Arial" w:hAnsi="Arial" w:cs="Arial"/>
          <w:sz w:val="18"/>
          <w:szCs w:val="18"/>
        </w:rPr>
      </w:pPr>
    </w:p>
    <w:p w14:paraId="7DFE8AE8" w14:textId="77777777" w:rsidR="000E1E10" w:rsidRPr="00365B0D" w:rsidRDefault="000E1E10" w:rsidP="00C44C80">
      <w:pPr>
        <w:numPr>
          <w:ilvl w:val="0"/>
          <w:numId w:val="6"/>
        </w:numPr>
        <w:tabs>
          <w:tab w:val="left" w:pos="709"/>
        </w:tabs>
        <w:ind w:left="709" w:hanging="709"/>
        <w:jc w:val="both"/>
        <w:rPr>
          <w:rFonts w:ascii="Arial" w:hAnsi="Arial" w:cs="Arial"/>
          <w:sz w:val="18"/>
          <w:szCs w:val="18"/>
        </w:rPr>
      </w:pPr>
      <w:r w:rsidRPr="00365B0D">
        <w:rPr>
          <w:rFonts w:ascii="Arial" w:hAnsi="Arial" w:cs="Arial"/>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65B0D">
        <w:rPr>
          <w:rStyle w:val="Refdenotaalpie"/>
          <w:rFonts w:ascii="Arial" w:hAnsi="Arial" w:cs="Arial"/>
          <w:sz w:val="18"/>
          <w:szCs w:val="18"/>
          <w:lang w:val="es-CO" w:eastAsia="es-CO"/>
        </w:rPr>
        <w:footnoteReference w:id="1"/>
      </w:r>
      <w:r w:rsidRPr="00365B0D">
        <w:rPr>
          <w:rFonts w:ascii="Arial" w:hAnsi="Arial" w:cs="Arial"/>
          <w:sz w:val="18"/>
          <w:szCs w:val="18"/>
          <w:lang w:val="es-CO" w:eastAsia="es-CO"/>
        </w:rPr>
        <w:t xml:space="preserve"> son sancionables por la Superintendencia de Industria y Comercio.</w:t>
      </w:r>
    </w:p>
    <w:p w14:paraId="2923EF1A" w14:textId="77777777" w:rsidR="000E1E10" w:rsidRPr="00365B0D" w:rsidRDefault="000E1E10" w:rsidP="000E1E10">
      <w:pPr>
        <w:tabs>
          <w:tab w:val="left" w:pos="709"/>
        </w:tabs>
        <w:ind w:left="709"/>
        <w:jc w:val="both"/>
        <w:rPr>
          <w:rFonts w:ascii="Arial" w:hAnsi="Arial" w:cs="Arial"/>
          <w:sz w:val="18"/>
          <w:szCs w:val="18"/>
        </w:rPr>
      </w:pPr>
    </w:p>
    <w:p w14:paraId="629885FF" w14:textId="77777777" w:rsidR="000E1E10" w:rsidRPr="00365B0D" w:rsidRDefault="000E1E10" w:rsidP="000E1E10">
      <w:pPr>
        <w:numPr>
          <w:ilvl w:val="0"/>
          <w:numId w:val="6"/>
        </w:numPr>
        <w:tabs>
          <w:tab w:val="left" w:pos="709"/>
        </w:tabs>
        <w:ind w:left="709" w:hanging="709"/>
        <w:jc w:val="both"/>
        <w:rPr>
          <w:rFonts w:ascii="Arial" w:hAnsi="Arial" w:cs="Arial"/>
          <w:sz w:val="18"/>
          <w:szCs w:val="18"/>
        </w:rPr>
      </w:pPr>
      <w:r w:rsidRPr="00365B0D">
        <w:rPr>
          <w:rFonts w:ascii="Arial" w:hAnsi="Arial" w:cs="Arial"/>
          <w:sz w:val="18"/>
          <w:szCs w:val="18"/>
        </w:rPr>
        <w:t>El proponente se compromete</w:t>
      </w:r>
      <w:r w:rsidR="006F1CA8" w:rsidRPr="00365B0D">
        <w:rPr>
          <w:rFonts w:ascii="Arial" w:hAnsi="Arial" w:cs="Arial"/>
          <w:sz w:val="18"/>
          <w:szCs w:val="18"/>
          <w:lang w:val="es-CO" w:eastAsia="es-CO"/>
        </w:rPr>
        <w:t xml:space="preserve"> a</w:t>
      </w:r>
      <w:r w:rsidRPr="00365B0D">
        <w:rPr>
          <w:rFonts w:ascii="Arial" w:hAnsi="Arial" w:cs="Arial"/>
          <w:sz w:val="18"/>
          <w:szCs w:val="18"/>
          <w:lang w:val="es-CO" w:eastAsia="es-CO"/>
        </w:rPr>
        <w:t xml:space="preserve"> que los recursos utilizados para las gestiones </w:t>
      </w:r>
      <w:proofErr w:type="spellStart"/>
      <w:r w:rsidRPr="00365B0D">
        <w:rPr>
          <w:rFonts w:ascii="Arial" w:hAnsi="Arial" w:cs="Arial"/>
          <w:sz w:val="18"/>
          <w:szCs w:val="18"/>
          <w:lang w:val="es-CO" w:eastAsia="es-CO"/>
        </w:rPr>
        <w:t>pre-contractuales</w:t>
      </w:r>
      <w:proofErr w:type="spellEnd"/>
      <w:r w:rsidRPr="00365B0D">
        <w:rPr>
          <w:rFonts w:ascii="Arial" w:hAnsi="Arial" w:cs="Arial"/>
          <w:sz w:val="18"/>
          <w:szCs w:val="18"/>
          <w:lang w:val="es-CO" w:eastAsia="es-CO"/>
        </w:rPr>
        <w:t xml:space="preserve"> o contractuales derivadas del presente proceso, no</w:t>
      </w:r>
      <w:r w:rsidRPr="00365B0D">
        <w:rPr>
          <w:rFonts w:ascii="Arial" w:hAnsi="Arial" w:cs="Arial"/>
          <w:sz w:val="18"/>
          <w:szCs w:val="18"/>
        </w:rPr>
        <w:t xml:space="preserve"> </w:t>
      </w:r>
      <w:r w:rsidRPr="00365B0D">
        <w:rPr>
          <w:rFonts w:ascii="Arial" w:hAnsi="Arial" w:cs="Arial"/>
          <w:sz w:val="18"/>
          <w:szCs w:val="18"/>
          <w:lang w:val="es-CO" w:eastAsia="es-CO"/>
        </w:rPr>
        <w:t xml:space="preserve">provendrán de actividades ilícitas tales como el lavado de activos, </w:t>
      </w:r>
      <w:proofErr w:type="spellStart"/>
      <w:r w:rsidRPr="00365B0D">
        <w:rPr>
          <w:rFonts w:ascii="Arial" w:hAnsi="Arial" w:cs="Arial"/>
          <w:sz w:val="18"/>
          <w:szCs w:val="18"/>
          <w:lang w:val="es-CO" w:eastAsia="es-CO"/>
        </w:rPr>
        <w:t>testaferrato</w:t>
      </w:r>
      <w:proofErr w:type="spellEnd"/>
      <w:r w:rsidRPr="00365B0D">
        <w:rPr>
          <w:rFonts w:ascii="Arial" w:hAnsi="Arial" w:cs="Arial"/>
          <w:sz w:val="18"/>
          <w:szCs w:val="18"/>
          <w:lang w:val="es-CO" w:eastAsia="es-CO"/>
        </w:rPr>
        <w:t>, tráfico de estupefacientes o delitos</w:t>
      </w:r>
      <w:r w:rsidRPr="00365B0D">
        <w:rPr>
          <w:rFonts w:ascii="Arial" w:hAnsi="Arial" w:cs="Arial"/>
          <w:sz w:val="18"/>
          <w:szCs w:val="18"/>
        </w:rPr>
        <w:t xml:space="preserve"> </w:t>
      </w:r>
      <w:r w:rsidRPr="00365B0D">
        <w:rPr>
          <w:rFonts w:ascii="Arial" w:hAnsi="Arial" w:cs="Arial"/>
          <w:sz w:val="18"/>
          <w:szCs w:val="18"/>
          <w:lang w:val="es-CO" w:eastAsia="es-CO"/>
        </w:rPr>
        <w:t>contra el orden constitucional, o que de alguna manera contraríen las leyes de la República, la moral o las buenas</w:t>
      </w:r>
      <w:r w:rsidRPr="00365B0D">
        <w:rPr>
          <w:rFonts w:ascii="Arial" w:hAnsi="Arial" w:cs="Arial"/>
          <w:sz w:val="18"/>
          <w:szCs w:val="18"/>
        </w:rPr>
        <w:t xml:space="preserve"> </w:t>
      </w:r>
      <w:r w:rsidRPr="00365B0D">
        <w:rPr>
          <w:rFonts w:ascii="Arial" w:hAnsi="Arial" w:cs="Arial"/>
          <w:sz w:val="18"/>
          <w:szCs w:val="18"/>
          <w:lang w:val="es-CO" w:eastAsia="es-CO"/>
        </w:rPr>
        <w:t>costumbres.</w:t>
      </w:r>
    </w:p>
    <w:p w14:paraId="4FFA771F" w14:textId="77777777" w:rsidR="000E1E10" w:rsidRPr="00365B0D" w:rsidRDefault="000E1E10" w:rsidP="000E1E10">
      <w:pPr>
        <w:tabs>
          <w:tab w:val="left" w:pos="709"/>
        </w:tabs>
        <w:jc w:val="both"/>
        <w:rPr>
          <w:rFonts w:ascii="Arial" w:hAnsi="Arial" w:cs="Arial"/>
          <w:sz w:val="18"/>
          <w:szCs w:val="18"/>
        </w:rPr>
      </w:pPr>
    </w:p>
    <w:p w14:paraId="56B8BDC5" w14:textId="77777777" w:rsidR="0031584D" w:rsidRPr="00365B0D" w:rsidRDefault="00685EA7" w:rsidP="00294B3A">
      <w:pPr>
        <w:jc w:val="both"/>
        <w:rPr>
          <w:rFonts w:ascii="Arial" w:hAnsi="Arial" w:cs="Arial"/>
          <w:sz w:val="18"/>
          <w:szCs w:val="18"/>
        </w:rPr>
      </w:pPr>
      <w:r w:rsidRPr="00365B0D">
        <w:rPr>
          <w:rFonts w:ascii="Arial" w:hAnsi="Arial" w:cs="Arial"/>
          <w:sz w:val="18"/>
          <w:szCs w:val="18"/>
        </w:rPr>
        <w:t xml:space="preserve">El proponente asume </w:t>
      </w:r>
      <w:r w:rsidR="0031584D" w:rsidRPr="00365B0D">
        <w:rPr>
          <w:rFonts w:ascii="Arial" w:hAnsi="Arial" w:cs="Arial"/>
          <w:sz w:val="18"/>
          <w:szCs w:val="18"/>
        </w:rPr>
        <w:t>a través de la suscripción del presente compromiso, las consecuencias previstas en la solicitud de oferta del proceso de contratación, si se verificare el incumplimiento de los compromisos anticorrupción.</w:t>
      </w:r>
    </w:p>
    <w:p w14:paraId="085522C9" w14:textId="77777777" w:rsidR="0031584D" w:rsidRPr="00365B0D" w:rsidRDefault="0031584D" w:rsidP="00294B3A">
      <w:pPr>
        <w:jc w:val="both"/>
        <w:rPr>
          <w:rFonts w:ascii="Arial" w:hAnsi="Arial" w:cs="Arial"/>
          <w:sz w:val="18"/>
          <w:szCs w:val="18"/>
        </w:rPr>
      </w:pPr>
      <w:r w:rsidRPr="00365B0D">
        <w:rPr>
          <w:rFonts w:ascii="Arial" w:hAnsi="Arial" w:cs="Arial"/>
          <w:sz w:val="18"/>
          <w:szCs w:val="18"/>
        </w:rPr>
        <w:t> </w:t>
      </w:r>
    </w:p>
    <w:p w14:paraId="452421EE" w14:textId="77777777" w:rsidR="0031584D" w:rsidRPr="00365B0D" w:rsidRDefault="0031584D" w:rsidP="00294B3A">
      <w:pPr>
        <w:ind w:right="18"/>
        <w:jc w:val="both"/>
        <w:rPr>
          <w:rFonts w:ascii="Arial" w:hAnsi="Arial" w:cs="Arial"/>
          <w:sz w:val="18"/>
          <w:szCs w:val="18"/>
        </w:rPr>
      </w:pPr>
      <w:r w:rsidRPr="00365B0D">
        <w:rPr>
          <w:rFonts w:ascii="Arial" w:hAnsi="Arial" w:cs="Arial"/>
          <w:sz w:val="18"/>
          <w:szCs w:val="18"/>
        </w:rPr>
        <w:t xml:space="preserve">En </w:t>
      </w:r>
      <w:r w:rsidR="00685EA7" w:rsidRPr="00365B0D">
        <w:rPr>
          <w:rFonts w:ascii="Arial" w:hAnsi="Arial" w:cs="Arial"/>
          <w:sz w:val="18"/>
          <w:szCs w:val="18"/>
        </w:rPr>
        <w:t xml:space="preserve">constancia de lo anterior, y como manifestación de la aceptación de los compromisos unilaterales incorporados en el presente documento, se firma el mismo en la ciudad de (ciudad donde se firma el presente documento) a los (día del mes en letras y números, días del mes </w:t>
      </w:r>
      <w:r w:rsidRPr="00365B0D">
        <w:rPr>
          <w:rFonts w:ascii="Arial" w:hAnsi="Arial" w:cs="Arial"/>
          <w:sz w:val="18"/>
          <w:szCs w:val="18"/>
        </w:rPr>
        <w:t>de del año).</w:t>
      </w:r>
    </w:p>
    <w:p w14:paraId="1636880C" w14:textId="77777777" w:rsidR="0031584D" w:rsidRPr="00365B0D" w:rsidRDefault="0031584D" w:rsidP="00294B3A">
      <w:pPr>
        <w:ind w:right="760"/>
        <w:jc w:val="both"/>
        <w:rPr>
          <w:rFonts w:ascii="Arial" w:hAnsi="Arial" w:cs="Arial"/>
          <w:sz w:val="18"/>
          <w:szCs w:val="18"/>
        </w:rPr>
      </w:pPr>
      <w:r w:rsidRPr="00365B0D">
        <w:rPr>
          <w:rFonts w:ascii="Arial" w:hAnsi="Arial" w:cs="Arial"/>
          <w:sz w:val="18"/>
          <w:szCs w:val="18"/>
        </w:rPr>
        <w:t> </w:t>
      </w:r>
    </w:p>
    <w:p w14:paraId="0D8590C6" w14:textId="77777777" w:rsidR="0031584D" w:rsidRPr="00365B0D" w:rsidRDefault="0031584D" w:rsidP="00294B3A">
      <w:pPr>
        <w:jc w:val="both"/>
        <w:rPr>
          <w:rFonts w:ascii="Arial" w:hAnsi="Arial" w:cs="Arial"/>
          <w:sz w:val="18"/>
          <w:szCs w:val="18"/>
        </w:rPr>
      </w:pPr>
    </w:p>
    <w:p w14:paraId="58DF37A1" w14:textId="77777777" w:rsidR="00F56CB3" w:rsidRPr="00365B0D" w:rsidRDefault="00F56CB3" w:rsidP="00294B3A">
      <w:pPr>
        <w:jc w:val="both"/>
        <w:rPr>
          <w:rFonts w:ascii="Arial" w:hAnsi="Arial" w:cs="Arial"/>
          <w:sz w:val="18"/>
          <w:szCs w:val="18"/>
        </w:rPr>
      </w:pPr>
    </w:p>
    <w:p w14:paraId="066612C7" w14:textId="77777777" w:rsidR="00F56CB3" w:rsidRPr="00365B0D" w:rsidRDefault="00F56CB3" w:rsidP="00294B3A">
      <w:pPr>
        <w:jc w:val="both"/>
        <w:rPr>
          <w:rFonts w:ascii="Arial" w:hAnsi="Arial" w:cs="Arial"/>
          <w:sz w:val="18"/>
          <w:szCs w:val="18"/>
        </w:rPr>
      </w:pPr>
    </w:p>
    <w:p w14:paraId="14EB165E" w14:textId="77777777" w:rsidR="00F56CB3" w:rsidRPr="00365B0D" w:rsidRDefault="00F56CB3" w:rsidP="00294B3A">
      <w:pPr>
        <w:jc w:val="both"/>
        <w:rPr>
          <w:rFonts w:ascii="Arial" w:hAnsi="Arial" w:cs="Arial"/>
          <w:sz w:val="18"/>
          <w:szCs w:val="18"/>
        </w:rPr>
      </w:pPr>
    </w:p>
    <w:tbl>
      <w:tblPr>
        <w:tblStyle w:val="Tablaconcuadrcula"/>
        <w:tblW w:w="0" w:type="auto"/>
        <w:tblLook w:val="04A0" w:firstRow="1" w:lastRow="0" w:firstColumn="1" w:lastColumn="0" w:noHBand="0" w:noVBand="1"/>
      </w:tblPr>
      <w:tblGrid>
        <w:gridCol w:w="9629"/>
      </w:tblGrid>
      <w:tr w:rsidR="00365B0D" w:rsidRPr="00365B0D" w14:paraId="3203F8BF" w14:textId="77777777" w:rsidTr="00FA2B42">
        <w:tc>
          <w:tcPr>
            <w:tcW w:w="9629" w:type="dxa"/>
          </w:tcPr>
          <w:p w14:paraId="3512EC67" w14:textId="6DAA2BA9" w:rsidR="00F56CB3" w:rsidRPr="00365B0D" w:rsidRDefault="00F56CB3" w:rsidP="00294B3A">
            <w:pPr>
              <w:jc w:val="both"/>
              <w:rPr>
                <w:rFonts w:ascii="Arial" w:hAnsi="Arial" w:cs="Arial"/>
                <w:sz w:val="18"/>
                <w:szCs w:val="18"/>
              </w:rPr>
            </w:pPr>
            <w:r w:rsidRPr="00365B0D">
              <w:rPr>
                <w:rFonts w:ascii="Arial" w:hAnsi="Arial" w:cs="Arial"/>
                <w:sz w:val="18"/>
                <w:szCs w:val="18"/>
              </w:rPr>
              <w:t>NOTA: PARA EL CASO DE OFERTAS CONJUNTAS, SUSCRIBIRÁN EL PRESENTE DOCUMENTO TODAS LOS QUE CONFORMAN EL CONSORCIO, UNIÓN TEMPORAL O PROMESA DE SOCIEDAD A TRAVÉS DEL INTEGRANTE, REPRESENTANTE LEGAL O APODERADO.</w:t>
            </w:r>
          </w:p>
        </w:tc>
      </w:tr>
    </w:tbl>
    <w:p w14:paraId="580FBADE" w14:textId="77777777" w:rsidR="004F6C7E" w:rsidRPr="00986E73" w:rsidRDefault="004F6C7E" w:rsidP="00294B3A">
      <w:pPr>
        <w:jc w:val="both"/>
        <w:rPr>
          <w:rFonts w:ascii="Arial" w:hAnsi="Arial" w:cs="Arial"/>
          <w:color w:val="FF0000"/>
          <w:sz w:val="18"/>
          <w:szCs w:val="18"/>
        </w:rPr>
      </w:pPr>
    </w:p>
    <w:p w14:paraId="6E80C6AA" w14:textId="77777777" w:rsidR="001314EA" w:rsidRPr="00986E73" w:rsidRDefault="001314EA" w:rsidP="00294B3A">
      <w:pPr>
        <w:jc w:val="both"/>
        <w:rPr>
          <w:rFonts w:ascii="Arial" w:hAnsi="Arial" w:cs="Arial"/>
          <w:color w:val="FF0000"/>
          <w:sz w:val="18"/>
          <w:szCs w:val="18"/>
        </w:rPr>
      </w:pPr>
    </w:p>
    <w:p w14:paraId="14302DEF" w14:textId="175EEDC9" w:rsidR="00FF4E43" w:rsidRPr="00986E73" w:rsidRDefault="00FF4E43" w:rsidP="00294B3A">
      <w:pPr>
        <w:tabs>
          <w:tab w:val="left" w:pos="3645"/>
        </w:tabs>
        <w:rPr>
          <w:rFonts w:ascii="Arial" w:hAnsi="Arial" w:cs="Arial"/>
          <w:color w:val="FF0000"/>
          <w:sz w:val="18"/>
          <w:szCs w:val="18"/>
        </w:rPr>
      </w:pPr>
    </w:p>
    <w:p w14:paraId="2FD50832" w14:textId="1AA82748" w:rsidR="00FF4E43" w:rsidRPr="00986E73" w:rsidRDefault="00FF4E43" w:rsidP="00294B3A">
      <w:pPr>
        <w:tabs>
          <w:tab w:val="left" w:pos="3645"/>
        </w:tabs>
        <w:rPr>
          <w:rFonts w:ascii="Arial" w:hAnsi="Arial" w:cs="Arial"/>
          <w:color w:val="FF0000"/>
          <w:sz w:val="18"/>
          <w:szCs w:val="18"/>
        </w:rPr>
      </w:pPr>
    </w:p>
    <w:p w14:paraId="3FF7A2B7" w14:textId="1A2A0ABE" w:rsidR="00FF4E43" w:rsidRPr="00986E73" w:rsidRDefault="00FF4E43" w:rsidP="00294B3A">
      <w:pPr>
        <w:tabs>
          <w:tab w:val="left" w:pos="3645"/>
        </w:tabs>
        <w:rPr>
          <w:rFonts w:ascii="Arial" w:hAnsi="Arial" w:cs="Arial"/>
          <w:color w:val="FF0000"/>
          <w:sz w:val="18"/>
          <w:szCs w:val="18"/>
        </w:rPr>
      </w:pPr>
    </w:p>
    <w:p w14:paraId="0AEE66EE" w14:textId="76EF7EF7" w:rsidR="005F3B1D" w:rsidRPr="00986E73" w:rsidRDefault="005F3B1D" w:rsidP="00294B3A">
      <w:pPr>
        <w:tabs>
          <w:tab w:val="left" w:pos="3645"/>
        </w:tabs>
        <w:rPr>
          <w:rFonts w:ascii="Arial" w:hAnsi="Arial" w:cs="Arial"/>
          <w:color w:val="FF0000"/>
          <w:sz w:val="16"/>
          <w:szCs w:val="16"/>
        </w:rPr>
      </w:pPr>
    </w:p>
    <w:p w14:paraId="5CE6C702" w14:textId="39555FAB" w:rsidR="005F3B1D" w:rsidRPr="00365B0D" w:rsidRDefault="005F3B1D" w:rsidP="00294B3A">
      <w:pPr>
        <w:tabs>
          <w:tab w:val="left" w:pos="3645"/>
        </w:tabs>
        <w:rPr>
          <w:rFonts w:ascii="Arial" w:hAnsi="Arial" w:cs="Arial"/>
          <w:color w:val="000000" w:themeColor="text1"/>
          <w:sz w:val="16"/>
          <w:szCs w:val="16"/>
        </w:rPr>
      </w:pPr>
      <w:r w:rsidRPr="00365B0D">
        <w:rPr>
          <w:rFonts w:ascii="Arial" w:hAnsi="Arial" w:cs="Arial"/>
          <w:color w:val="000000" w:themeColor="text1"/>
          <w:sz w:val="16"/>
          <w:szCs w:val="16"/>
        </w:rPr>
        <w:t>___________________________</w:t>
      </w:r>
    </w:p>
    <w:p w14:paraId="03296DD6" w14:textId="676749FC" w:rsidR="005F3B1D" w:rsidRPr="00365B0D" w:rsidRDefault="005F3B1D" w:rsidP="00294B3A">
      <w:pPr>
        <w:tabs>
          <w:tab w:val="left" w:pos="3645"/>
        </w:tabs>
        <w:rPr>
          <w:rFonts w:ascii="Arial" w:hAnsi="Arial" w:cs="Arial"/>
          <w:color w:val="000000" w:themeColor="text1"/>
          <w:sz w:val="16"/>
          <w:szCs w:val="16"/>
        </w:rPr>
      </w:pPr>
    </w:p>
    <w:p w14:paraId="27CA8685" w14:textId="77777777" w:rsidR="005F3B1D" w:rsidRPr="00365B0D" w:rsidRDefault="005F3B1D" w:rsidP="00294B3A">
      <w:pPr>
        <w:tabs>
          <w:tab w:val="left" w:pos="3645"/>
        </w:tabs>
        <w:rPr>
          <w:rFonts w:ascii="Arial" w:hAnsi="Arial" w:cs="Arial"/>
          <w:color w:val="000000" w:themeColor="text1"/>
          <w:sz w:val="16"/>
          <w:szCs w:val="16"/>
        </w:rPr>
      </w:pPr>
      <w:r w:rsidRPr="00365B0D">
        <w:rPr>
          <w:rFonts w:ascii="Arial" w:hAnsi="Arial" w:cs="Arial"/>
          <w:color w:val="000000" w:themeColor="text1"/>
          <w:sz w:val="16"/>
          <w:szCs w:val="16"/>
        </w:rPr>
        <w:t>Representante Legal proponente</w:t>
      </w:r>
    </w:p>
    <w:p w14:paraId="5D2295CD" w14:textId="77777777" w:rsidR="005F3B1D" w:rsidRPr="00365B0D" w:rsidRDefault="005F3B1D" w:rsidP="00294B3A">
      <w:pPr>
        <w:tabs>
          <w:tab w:val="left" w:pos="3645"/>
        </w:tabs>
        <w:rPr>
          <w:rFonts w:ascii="Arial" w:hAnsi="Arial" w:cs="Arial"/>
          <w:color w:val="000000" w:themeColor="text1"/>
          <w:sz w:val="16"/>
          <w:szCs w:val="16"/>
        </w:rPr>
      </w:pPr>
      <w:r w:rsidRPr="00365B0D">
        <w:rPr>
          <w:rFonts w:ascii="Arial" w:hAnsi="Arial" w:cs="Arial"/>
          <w:color w:val="000000" w:themeColor="text1"/>
          <w:sz w:val="16"/>
          <w:szCs w:val="16"/>
        </w:rPr>
        <w:t xml:space="preserve">Nombre: </w:t>
      </w:r>
    </w:p>
    <w:p w14:paraId="59297252" w14:textId="6B6EA246" w:rsidR="00F56CB3" w:rsidRPr="00365B0D" w:rsidRDefault="005F3B1D" w:rsidP="00294B3A">
      <w:pPr>
        <w:tabs>
          <w:tab w:val="left" w:pos="3645"/>
        </w:tabs>
        <w:rPr>
          <w:rFonts w:ascii="Arial" w:hAnsi="Arial" w:cs="Arial"/>
          <w:color w:val="000000" w:themeColor="text1"/>
          <w:sz w:val="16"/>
          <w:szCs w:val="16"/>
        </w:rPr>
      </w:pPr>
      <w:r w:rsidRPr="00365B0D">
        <w:rPr>
          <w:rFonts w:ascii="Arial" w:hAnsi="Arial" w:cs="Arial"/>
          <w:color w:val="000000" w:themeColor="text1"/>
          <w:sz w:val="16"/>
          <w:szCs w:val="16"/>
        </w:rPr>
        <w:t xml:space="preserve">Documento Identidad:  </w:t>
      </w:r>
    </w:p>
    <w:p w14:paraId="165B441C" w14:textId="77777777" w:rsidR="00365B0D" w:rsidRDefault="00365B0D" w:rsidP="008B131A">
      <w:pPr>
        <w:tabs>
          <w:tab w:val="left" w:pos="3645"/>
        </w:tabs>
        <w:jc w:val="center"/>
        <w:rPr>
          <w:rFonts w:ascii="Arial" w:hAnsi="Arial" w:cs="Arial"/>
          <w:b/>
          <w:color w:val="FF0000"/>
          <w:sz w:val="20"/>
          <w:szCs w:val="20"/>
        </w:rPr>
      </w:pPr>
    </w:p>
    <w:p w14:paraId="1C5A1B89" w14:textId="77777777" w:rsidR="00365B0D" w:rsidRDefault="00365B0D" w:rsidP="008B131A">
      <w:pPr>
        <w:tabs>
          <w:tab w:val="left" w:pos="3645"/>
        </w:tabs>
        <w:jc w:val="center"/>
        <w:rPr>
          <w:rFonts w:ascii="Arial" w:hAnsi="Arial" w:cs="Arial"/>
          <w:b/>
          <w:color w:val="FF0000"/>
          <w:sz w:val="20"/>
          <w:szCs w:val="20"/>
        </w:rPr>
      </w:pPr>
    </w:p>
    <w:p w14:paraId="51F50BEE" w14:textId="77777777" w:rsidR="00365B0D" w:rsidRDefault="00365B0D" w:rsidP="008B131A">
      <w:pPr>
        <w:tabs>
          <w:tab w:val="left" w:pos="3645"/>
        </w:tabs>
        <w:jc w:val="center"/>
        <w:rPr>
          <w:rFonts w:ascii="Arial" w:hAnsi="Arial" w:cs="Arial"/>
          <w:b/>
          <w:color w:val="FF0000"/>
          <w:sz w:val="20"/>
          <w:szCs w:val="20"/>
        </w:rPr>
      </w:pPr>
    </w:p>
    <w:p w14:paraId="2778CB46" w14:textId="77777777" w:rsidR="00365B0D" w:rsidRDefault="00365B0D" w:rsidP="008B131A">
      <w:pPr>
        <w:tabs>
          <w:tab w:val="left" w:pos="3645"/>
        </w:tabs>
        <w:jc w:val="center"/>
        <w:rPr>
          <w:rFonts w:ascii="Arial" w:hAnsi="Arial" w:cs="Arial"/>
          <w:b/>
          <w:color w:val="FF0000"/>
          <w:sz w:val="20"/>
          <w:szCs w:val="20"/>
        </w:rPr>
      </w:pPr>
    </w:p>
    <w:p w14:paraId="096BCFAA" w14:textId="77777777" w:rsidR="00365B0D" w:rsidRDefault="00365B0D" w:rsidP="008B131A">
      <w:pPr>
        <w:tabs>
          <w:tab w:val="left" w:pos="3645"/>
        </w:tabs>
        <w:jc w:val="center"/>
        <w:rPr>
          <w:rFonts w:ascii="Arial" w:hAnsi="Arial" w:cs="Arial"/>
          <w:b/>
          <w:color w:val="FF0000"/>
          <w:sz w:val="20"/>
          <w:szCs w:val="20"/>
        </w:rPr>
      </w:pPr>
    </w:p>
    <w:p w14:paraId="1367F4F6" w14:textId="77777777" w:rsidR="00365B0D" w:rsidRDefault="00365B0D" w:rsidP="008B131A">
      <w:pPr>
        <w:tabs>
          <w:tab w:val="left" w:pos="3645"/>
        </w:tabs>
        <w:jc w:val="center"/>
        <w:rPr>
          <w:rFonts w:ascii="Arial" w:hAnsi="Arial" w:cs="Arial"/>
          <w:b/>
          <w:color w:val="FF0000"/>
          <w:sz w:val="20"/>
          <w:szCs w:val="20"/>
        </w:rPr>
      </w:pPr>
    </w:p>
    <w:p w14:paraId="5F203656" w14:textId="77777777" w:rsidR="00365B0D" w:rsidRDefault="00365B0D" w:rsidP="008B131A">
      <w:pPr>
        <w:tabs>
          <w:tab w:val="left" w:pos="3645"/>
        </w:tabs>
        <w:jc w:val="center"/>
        <w:rPr>
          <w:rFonts w:ascii="Arial" w:hAnsi="Arial" w:cs="Arial"/>
          <w:b/>
          <w:color w:val="FF0000"/>
          <w:sz w:val="20"/>
          <w:szCs w:val="20"/>
        </w:rPr>
      </w:pPr>
    </w:p>
    <w:p w14:paraId="469F6E0E" w14:textId="77777777" w:rsidR="00FA2B42" w:rsidRDefault="00FA2B42" w:rsidP="008B131A">
      <w:pPr>
        <w:tabs>
          <w:tab w:val="left" w:pos="3645"/>
        </w:tabs>
        <w:jc w:val="center"/>
        <w:rPr>
          <w:rFonts w:ascii="Arial" w:hAnsi="Arial" w:cs="Arial"/>
          <w:b/>
          <w:color w:val="FF0000"/>
          <w:sz w:val="20"/>
          <w:szCs w:val="20"/>
        </w:rPr>
      </w:pPr>
    </w:p>
    <w:p w14:paraId="6282EB88" w14:textId="77777777" w:rsidR="00FA2B42" w:rsidRDefault="00FA2B42" w:rsidP="008B131A">
      <w:pPr>
        <w:tabs>
          <w:tab w:val="left" w:pos="3645"/>
        </w:tabs>
        <w:jc w:val="center"/>
        <w:rPr>
          <w:rFonts w:ascii="Arial" w:hAnsi="Arial" w:cs="Arial"/>
          <w:b/>
          <w:color w:val="FF0000"/>
          <w:sz w:val="20"/>
          <w:szCs w:val="20"/>
        </w:rPr>
      </w:pPr>
    </w:p>
    <w:p w14:paraId="3F0DFCB1" w14:textId="77777777" w:rsidR="00FA2B42" w:rsidRDefault="00FA2B42" w:rsidP="008B131A">
      <w:pPr>
        <w:tabs>
          <w:tab w:val="left" w:pos="3645"/>
        </w:tabs>
        <w:jc w:val="center"/>
        <w:rPr>
          <w:rFonts w:ascii="Arial" w:hAnsi="Arial" w:cs="Arial"/>
          <w:b/>
          <w:color w:val="FF0000"/>
          <w:sz w:val="20"/>
          <w:szCs w:val="20"/>
        </w:rPr>
      </w:pPr>
    </w:p>
    <w:p w14:paraId="273FCE6D" w14:textId="77777777" w:rsidR="00FA2B42" w:rsidRDefault="00FA2B42" w:rsidP="008B131A">
      <w:pPr>
        <w:tabs>
          <w:tab w:val="left" w:pos="3645"/>
        </w:tabs>
        <w:jc w:val="center"/>
        <w:rPr>
          <w:rFonts w:ascii="Arial" w:hAnsi="Arial" w:cs="Arial"/>
          <w:b/>
          <w:color w:val="FF0000"/>
          <w:sz w:val="20"/>
          <w:szCs w:val="20"/>
        </w:rPr>
      </w:pPr>
    </w:p>
    <w:p w14:paraId="67BDECE9" w14:textId="77777777" w:rsidR="00FA2B42" w:rsidRDefault="00FA2B42" w:rsidP="008B131A">
      <w:pPr>
        <w:tabs>
          <w:tab w:val="left" w:pos="3645"/>
        </w:tabs>
        <w:jc w:val="center"/>
        <w:rPr>
          <w:rFonts w:ascii="Arial" w:hAnsi="Arial" w:cs="Arial"/>
          <w:b/>
          <w:color w:val="FF0000"/>
          <w:sz w:val="20"/>
          <w:szCs w:val="20"/>
        </w:rPr>
      </w:pPr>
    </w:p>
    <w:p w14:paraId="5384145B" w14:textId="77777777" w:rsidR="00FA2B42" w:rsidRDefault="00FA2B42" w:rsidP="008B131A">
      <w:pPr>
        <w:tabs>
          <w:tab w:val="left" w:pos="3645"/>
        </w:tabs>
        <w:jc w:val="center"/>
        <w:rPr>
          <w:rFonts w:ascii="Arial" w:hAnsi="Arial" w:cs="Arial"/>
          <w:b/>
          <w:color w:val="FF0000"/>
          <w:sz w:val="20"/>
          <w:szCs w:val="20"/>
        </w:rPr>
      </w:pPr>
    </w:p>
    <w:p w14:paraId="62271AD0" w14:textId="77777777" w:rsidR="00FA2B42" w:rsidRDefault="00FA2B42" w:rsidP="008B131A">
      <w:pPr>
        <w:tabs>
          <w:tab w:val="left" w:pos="3645"/>
        </w:tabs>
        <w:jc w:val="center"/>
        <w:rPr>
          <w:rFonts w:ascii="Arial" w:hAnsi="Arial" w:cs="Arial"/>
          <w:b/>
          <w:color w:val="FF0000"/>
          <w:sz w:val="20"/>
          <w:szCs w:val="20"/>
        </w:rPr>
      </w:pPr>
    </w:p>
    <w:p w14:paraId="5B2D1484" w14:textId="77777777" w:rsidR="00FA2B42" w:rsidRDefault="00FA2B42" w:rsidP="008B131A">
      <w:pPr>
        <w:tabs>
          <w:tab w:val="left" w:pos="3645"/>
        </w:tabs>
        <w:jc w:val="center"/>
        <w:rPr>
          <w:rFonts w:ascii="Arial" w:hAnsi="Arial" w:cs="Arial"/>
          <w:b/>
          <w:color w:val="FF0000"/>
          <w:sz w:val="20"/>
          <w:szCs w:val="20"/>
        </w:rPr>
      </w:pPr>
    </w:p>
    <w:p w14:paraId="18C0E6A9" w14:textId="77777777" w:rsidR="00FA2B42" w:rsidRDefault="00FA2B42" w:rsidP="008B131A">
      <w:pPr>
        <w:tabs>
          <w:tab w:val="left" w:pos="3645"/>
        </w:tabs>
        <w:jc w:val="center"/>
        <w:rPr>
          <w:rFonts w:ascii="Arial" w:hAnsi="Arial" w:cs="Arial"/>
          <w:b/>
          <w:color w:val="FF0000"/>
          <w:sz w:val="20"/>
          <w:szCs w:val="20"/>
        </w:rPr>
      </w:pPr>
    </w:p>
    <w:p w14:paraId="1349DC7A" w14:textId="77777777" w:rsidR="00FA2B42" w:rsidRDefault="00FA2B42" w:rsidP="008B131A">
      <w:pPr>
        <w:tabs>
          <w:tab w:val="left" w:pos="3645"/>
        </w:tabs>
        <w:jc w:val="center"/>
        <w:rPr>
          <w:rFonts w:ascii="Arial" w:hAnsi="Arial" w:cs="Arial"/>
          <w:b/>
          <w:color w:val="FF0000"/>
          <w:sz w:val="20"/>
          <w:szCs w:val="20"/>
        </w:rPr>
      </w:pPr>
    </w:p>
    <w:p w14:paraId="5E9414BB" w14:textId="77777777" w:rsidR="00FA2B42" w:rsidRDefault="00FA2B42" w:rsidP="008B131A">
      <w:pPr>
        <w:tabs>
          <w:tab w:val="left" w:pos="3645"/>
        </w:tabs>
        <w:jc w:val="center"/>
        <w:rPr>
          <w:rFonts w:ascii="Arial" w:hAnsi="Arial" w:cs="Arial"/>
          <w:b/>
          <w:color w:val="FF0000"/>
          <w:sz w:val="20"/>
          <w:szCs w:val="20"/>
        </w:rPr>
      </w:pPr>
    </w:p>
    <w:p w14:paraId="0ABDB943" w14:textId="77777777" w:rsidR="00FA2B42" w:rsidRDefault="00FA2B42" w:rsidP="008B131A">
      <w:pPr>
        <w:tabs>
          <w:tab w:val="left" w:pos="3645"/>
        </w:tabs>
        <w:jc w:val="center"/>
        <w:rPr>
          <w:rFonts w:ascii="Arial" w:hAnsi="Arial" w:cs="Arial"/>
          <w:b/>
          <w:color w:val="FF0000"/>
          <w:sz w:val="20"/>
          <w:szCs w:val="20"/>
        </w:rPr>
      </w:pPr>
    </w:p>
    <w:p w14:paraId="3F621950" w14:textId="77777777" w:rsidR="0028432F" w:rsidRDefault="0028432F" w:rsidP="008B131A">
      <w:pPr>
        <w:tabs>
          <w:tab w:val="left" w:pos="3645"/>
        </w:tabs>
        <w:jc w:val="center"/>
        <w:rPr>
          <w:rFonts w:ascii="Arial" w:hAnsi="Arial" w:cs="Arial"/>
          <w:b/>
          <w:color w:val="FF0000"/>
          <w:sz w:val="20"/>
          <w:szCs w:val="20"/>
        </w:rPr>
      </w:pPr>
    </w:p>
    <w:p w14:paraId="593916E8" w14:textId="77777777" w:rsidR="00FA2B42" w:rsidRDefault="00FA2B42" w:rsidP="008B131A">
      <w:pPr>
        <w:tabs>
          <w:tab w:val="left" w:pos="3645"/>
        </w:tabs>
        <w:jc w:val="center"/>
        <w:rPr>
          <w:rFonts w:ascii="Arial" w:hAnsi="Arial" w:cs="Arial"/>
          <w:b/>
          <w:color w:val="FF0000"/>
          <w:sz w:val="20"/>
          <w:szCs w:val="20"/>
        </w:rPr>
      </w:pPr>
    </w:p>
    <w:p w14:paraId="2E09B316" w14:textId="77777777" w:rsidR="00FA2B42" w:rsidRDefault="00FA2B42" w:rsidP="008B131A">
      <w:pPr>
        <w:tabs>
          <w:tab w:val="left" w:pos="3645"/>
        </w:tabs>
        <w:jc w:val="center"/>
        <w:rPr>
          <w:rFonts w:ascii="Arial" w:hAnsi="Arial" w:cs="Arial"/>
          <w:b/>
          <w:color w:val="FF0000"/>
          <w:sz w:val="20"/>
          <w:szCs w:val="20"/>
        </w:rPr>
      </w:pPr>
    </w:p>
    <w:p w14:paraId="2CF16B3B" w14:textId="77777777" w:rsidR="00FA2B42" w:rsidRDefault="00FA2B42" w:rsidP="008B131A">
      <w:pPr>
        <w:tabs>
          <w:tab w:val="left" w:pos="3645"/>
        </w:tabs>
        <w:jc w:val="center"/>
        <w:rPr>
          <w:rFonts w:ascii="Arial" w:hAnsi="Arial" w:cs="Arial"/>
          <w:b/>
          <w:color w:val="FF0000"/>
          <w:sz w:val="20"/>
          <w:szCs w:val="20"/>
        </w:rPr>
      </w:pPr>
    </w:p>
    <w:p w14:paraId="02E1F517" w14:textId="77777777" w:rsidR="00FA2B42" w:rsidRDefault="00FA2B42" w:rsidP="008B131A">
      <w:pPr>
        <w:tabs>
          <w:tab w:val="left" w:pos="3645"/>
        </w:tabs>
        <w:jc w:val="center"/>
        <w:rPr>
          <w:rFonts w:ascii="Arial" w:hAnsi="Arial" w:cs="Arial"/>
          <w:b/>
          <w:color w:val="FF0000"/>
          <w:sz w:val="20"/>
          <w:szCs w:val="20"/>
        </w:rPr>
      </w:pPr>
    </w:p>
    <w:p w14:paraId="37427A80" w14:textId="77777777" w:rsidR="00FA2B42" w:rsidRDefault="00FA2B42" w:rsidP="008B131A">
      <w:pPr>
        <w:tabs>
          <w:tab w:val="left" w:pos="3645"/>
        </w:tabs>
        <w:jc w:val="center"/>
        <w:rPr>
          <w:rFonts w:ascii="Arial" w:hAnsi="Arial" w:cs="Arial"/>
          <w:b/>
          <w:color w:val="FF0000"/>
          <w:sz w:val="20"/>
          <w:szCs w:val="20"/>
        </w:rPr>
      </w:pPr>
    </w:p>
    <w:p w14:paraId="3341F803" w14:textId="77777777" w:rsidR="00FA2B42" w:rsidRDefault="00FA2B42" w:rsidP="008B131A">
      <w:pPr>
        <w:tabs>
          <w:tab w:val="left" w:pos="3645"/>
        </w:tabs>
        <w:jc w:val="center"/>
        <w:rPr>
          <w:rFonts w:ascii="Arial" w:hAnsi="Arial" w:cs="Arial"/>
          <w:b/>
          <w:color w:val="FF0000"/>
          <w:sz w:val="20"/>
          <w:szCs w:val="20"/>
        </w:rPr>
      </w:pPr>
    </w:p>
    <w:p w14:paraId="0C4EB060" w14:textId="77777777" w:rsidR="00365B0D" w:rsidRDefault="00365B0D" w:rsidP="008B131A">
      <w:pPr>
        <w:tabs>
          <w:tab w:val="left" w:pos="3645"/>
        </w:tabs>
        <w:jc w:val="center"/>
        <w:rPr>
          <w:rFonts w:ascii="Arial" w:hAnsi="Arial" w:cs="Arial"/>
          <w:b/>
          <w:color w:val="FF0000"/>
          <w:sz w:val="20"/>
          <w:szCs w:val="20"/>
        </w:rPr>
      </w:pPr>
    </w:p>
    <w:p w14:paraId="0C0CEF70" w14:textId="77777777" w:rsidR="00365B0D" w:rsidRDefault="00365B0D" w:rsidP="008B131A">
      <w:pPr>
        <w:tabs>
          <w:tab w:val="left" w:pos="3645"/>
        </w:tabs>
        <w:jc w:val="center"/>
        <w:rPr>
          <w:rFonts w:ascii="Arial" w:hAnsi="Arial" w:cs="Arial"/>
          <w:b/>
          <w:color w:val="FF0000"/>
          <w:sz w:val="20"/>
          <w:szCs w:val="20"/>
        </w:rPr>
      </w:pPr>
    </w:p>
    <w:p w14:paraId="24914550" w14:textId="749CD512" w:rsidR="00DC581E" w:rsidRPr="00365B0D" w:rsidRDefault="00DC581E" w:rsidP="008B131A">
      <w:pPr>
        <w:tabs>
          <w:tab w:val="left" w:pos="3645"/>
        </w:tabs>
        <w:jc w:val="center"/>
        <w:rPr>
          <w:rFonts w:ascii="Arial" w:hAnsi="Arial" w:cs="Arial"/>
          <w:b/>
          <w:color w:val="000000" w:themeColor="text1"/>
          <w:sz w:val="18"/>
          <w:szCs w:val="18"/>
        </w:rPr>
      </w:pPr>
      <w:r w:rsidRPr="00365B0D">
        <w:rPr>
          <w:rFonts w:ascii="Arial" w:hAnsi="Arial" w:cs="Arial"/>
          <w:b/>
          <w:color w:val="000000" w:themeColor="text1"/>
          <w:sz w:val="18"/>
          <w:szCs w:val="18"/>
        </w:rPr>
        <w:t>FORMULARIO No. 4</w:t>
      </w:r>
    </w:p>
    <w:p w14:paraId="741CE354" w14:textId="77777777" w:rsidR="00DC581E" w:rsidRPr="00365B0D" w:rsidRDefault="00DC581E" w:rsidP="00DC581E">
      <w:pPr>
        <w:autoSpaceDE w:val="0"/>
        <w:autoSpaceDN w:val="0"/>
        <w:adjustRightInd w:val="0"/>
        <w:jc w:val="center"/>
        <w:rPr>
          <w:rFonts w:ascii="Arial" w:hAnsi="Arial" w:cs="Arial"/>
          <w:b/>
          <w:color w:val="000000" w:themeColor="text1"/>
          <w:sz w:val="18"/>
          <w:szCs w:val="18"/>
        </w:rPr>
      </w:pPr>
      <w:r w:rsidRPr="00365B0D">
        <w:rPr>
          <w:rFonts w:ascii="Arial" w:hAnsi="Arial" w:cs="Arial"/>
          <w:b/>
          <w:color w:val="000000" w:themeColor="text1"/>
          <w:sz w:val="18"/>
          <w:szCs w:val="18"/>
        </w:rPr>
        <w:t>CLASIFICACIÓN PROPONENTE EXTRANJERO.</w:t>
      </w:r>
    </w:p>
    <w:p w14:paraId="134A027B" w14:textId="77777777" w:rsidR="00DC581E" w:rsidRPr="00365B0D" w:rsidRDefault="00DC581E" w:rsidP="00DC581E">
      <w:pPr>
        <w:autoSpaceDE w:val="0"/>
        <w:autoSpaceDN w:val="0"/>
        <w:adjustRightInd w:val="0"/>
        <w:jc w:val="both"/>
        <w:rPr>
          <w:rFonts w:ascii="Arial" w:hAnsi="Arial" w:cs="Arial"/>
          <w:color w:val="000000" w:themeColor="text1"/>
          <w:sz w:val="18"/>
          <w:szCs w:val="18"/>
        </w:rPr>
      </w:pPr>
    </w:p>
    <w:p w14:paraId="194DF0FE" w14:textId="4EC247A7" w:rsidR="004109CB" w:rsidRPr="00365B0D" w:rsidRDefault="004109CB" w:rsidP="000A2EC0">
      <w:pPr>
        <w:pStyle w:val="Sinespaciado1"/>
        <w:jc w:val="both"/>
        <w:rPr>
          <w:rFonts w:ascii="Arial" w:hAnsi="Arial" w:cs="Arial"/>
          <w:color w:val="000000" w:themeColor="text1"/>
          <w:sz w:val="18"/>
          <w:szCs w:val="18"/>
          <w:lang w:eastAsia="en-US"/>
        </w:rPr>
      </w:pPr>
      <w:r w:rsidRPr="00365B0D">
        <w:rPr>
          <w:rFonts w:ascii="Arial" w:hAnsi="Arial" w:cs="Arial"/>
          <w:color w:val="000000" w:themeColor="text1"/>
          <w:sz w:val="18"/>
          <w:szCs w:val="18"/>
        </w:rPr>
        <w:t xml:space="preserve">El suscrito declaro bajo gravedad de juramento acorde a la actividad comercial desarrollada, o al objeto social de la empresa que represento, que me encuentro facultado para ejercer las actividades comerciales propias a cada actividad, especialidad y grupo descrito en el presente </w:t>
      </w:r>
      <w:r w:rsidR="000A2EC0">
        <w:rPr>
          <w:rFonts w:ascii="Arial" w:hAnsi="Arial" w:cs="Arial"/>
          <w:color w:val="000000" w:themeColor="text1"/>
          <w:sz w:val="18"/>
          <w:szCs w:val="18"/>
        </w:rPr>
        <w:t>pliego</w:t>
      </w:r>
      <w:r w:rsidRPr="00365B0D">
        <w:rPr>
          <w:rFonts w:ascii="Arial" w:hAnsi="Arial" w:cs="Arial"/>
          <w:color w:val="000000" w:themeColor="text1"/>
          <w:sz w:val="18"/>
          <w:szCs w:val="18"/>
        </w:rPr>
        <w:t xml:space="preserve"> "Clasificación en el Registro Único de Proponentes" según el ítem ofertado, así</w:t>
      </w:r>
    </w:p>
    <w:p w14:paraId="5E22FE9D" w14:textId="77777777" w:rsidR="004109CB" w:rsidRPr="00365B0D" w:rsidRDefault="004109CB" w:rsidP="004109CB">
      <w:pPr>
        <w:pStyle w:val="Sinespaciado1"/>
        <w:rPr>
          <w:rFonts w:ascii="Arial" w:hAnsi="Arial" w:cs="Arial"/>
          <w:color w:val="000000" w:themeColor="text1"/>
          <w:sz w:val="16"/>
          <w:szCs w:val="16"/>
        </w:rPr>
      </w:pPr>
    </w:p>
    <w:p w14:paraId="7F8EABAB" w14:textId="77777777" w:rsidR="004109CB" w:rsidRPr="00365B0D" w:rsidRDefault="004109CB" w:rsidP="004109CB">
      <w:pPr>
        <w:pStyle w:val="Sinespaciado1"/>
        <w:rPr>
          <w:rFonts w:ascii="Arial" w:hAnsi="Arial" w:cs="Arial"/>
          <w:color w:val="000000" w:themeColor="text1"/>
          <w:sz w:val="14"/>
          <w:szCs w:val="1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2"/>
        <w:gridCol w:w="2272"/>
        <w:gridCol w:w="2272"/>
      </w:tblGrid>
      <w:tr w:rsidR="00365B0D" w:rsidRPr="00365B0D" w14:paraId="79B156F7" w14:textId="77777777" w:rsidTr="004109CB">
        <w:trPr>
          <w:trHeight w:val="93"/>
          <w:jc w:val="center"/>
        </w:trPr>
        <w:tc>
          <w:tcPr>
            <w:tcW w:w="2272" w:type="dxa"/>
            <w:tcBorders>
              <w:top w:val="single" w:sz="4" w:space="0" w:color="auto"/>
              <w:left w:val="single" w:sz="4" w:space="0" w:color="auto"/>
              <w:bottom w:val="single" w:sz="4" w:space="0" w:color="auto"/>
              <w:right w:val="single" w:sz="4" w:space="0" w:color="auto"/>
            </w:tcBorders>
            <w:hideMark/>
          </w:tcPr>
          <w:p w14:paraId="1F5CA8C6" w14:textId="77777777" w:rsidR="004109CB" w:rsidRPr="00365B0D" w:rsidRDefault="004109CB">
            <w:pPr>
              <w:pStyle w:val="Sinespaciado1"/>
              <w:spacing w:line="256" w:lineRule="auto"/>
              <w:jc w:val="center"/>
              <w:rPr>
                <w:rFonts w:ascii="Arial" w:hAnsi="Arial" w:cs="Arial"/>
                <w:b/>
                <w:color w:val="000000" w:themeColor="text1"/>
                <w:sz w:val="16"/>
                <w:szCs w:val="16"/>
              </w:rPr>
            </w:pPr>
            <w:r w:rsidRPr="00365B0D">
              <w:rPr>
                <w:rFonts w:ascii="Arial" w:hAnsi="Arial" w:cs="Arial"/>
                <w:b/>
                <w:bCs/>
                <w:color w:val="000000" w:themeColor="text1"/>
                <w:sz w:val="16"/>
                <w:szCs w:val="16"/>
              </w:rPr>
              <w:t>SEGMENTO</w:t>
            </w:r>
          </w:p>
        </w:tc>
        <w:tc>
          <w:tcPr>
            <w:tcW w:w="2272" w:type="dxa"/>
            <w:tcBorders>
              <w:top w:val="single" w:sz="4" w:space="0" w:color="auto"/>
              <w:left w:val="single" w:sz="4" w:space="0" w:color="auto"/>
              <w:bottom w:val="single" w:sz="4" w:space="0" w:color="auto"/>
              <w:right w:val="single" w:sz="4" w:space="0" w:color="auto"/>
            </w:tcBorders>
            <w:hideMark/>
          </w:tcPr>
          <w:p w14:paraId="40C36BE7" w14:textId="77777777" w:rsidR="004109CB" w:rsidRPr="00365B0D" w:rsidRDefault="004109CB">
            <w:pPr>
              <w:pStyle w:val="Sinespaciado1"/>
              <w:spacing w:line="256" w:lineRule="auto"/>
              <w:jc w:val="center"/>
              <w:rPr>
                <w:rFonts w:ascii="Arial" w:hAnsi="Arial" w:cs="Arial"/>
                <w:b/>
                <w:color w:val="000000" w:themeColor="text1"/>
                <w:sz w:val="16"/>
                <w:szCs w:val="16"/>
              </w:rPr>
            </w:pPr>
            <w:r w:rsidRPr="00365B0D">
              <w:rPr>
                <w:rFonts w:ascii="Arial" w:hAnsi="Arial" w:cs="Arial"/>
                <w:b/>
                <w:bCs/>
                <w:color w:val="000000" w:themeColor="text1"/>
                <w:sz w:val="16"/>
                <w:szCs w:val="16"/>
              </w:rPr>
              <w:t>FAMILIAS</w:t>
            </w:r>
          </w:p>
        </w:tc>
        <w:tc>
          <w:tcPr>
            <w:tcW w:w="2272" w:type="dxa"/>
            <w:tcBorders>
              <w:top w:val="single" w:sz="4" w:space="0" w:color="auto"/>
              <w:left w:val="single" w:sz="4" w:space="0" w:color="auto"/>
              <w:bottom w:val="single" w:sz="4" w:space="0" w:color="auto"/>
              <w:right w:val="single" w:sz="4" w:space="0" w:color="auto"/>
            </w:tcBorders>
            <w:hideMark/>
          </w:tcPr>
          <w:p w14:paraId="240F4AB2" w14:textId="77777777" w:rsidR="004109CB" w:rsidRPr="00365B0D" w:rsidRDefault="004109CB">
            <w:pPr>
              <w:pStyle w:val="Sinespaciado1"/>
              <w:spacing w:line="256" w:lineRule="auto"/>
              <w:jc w:val="center"/>
              <w:rPr>
                <w:rFonts w:ascii="Arial" w:hAnsi="Arial" w:cs="Arial"/>
                <w:b/>
                <w:color w:val="000000" w:themeColor="text1"/>
                <w:sz w:val="16"/>
                <w:szCs w:val="16"/>
              </w:rPr>
            </w:pPr>
            <w:r w:rsidRPr="00365B0D">
              <w:rPr>
                <w:rFonts w:ascii="Arial" w:hAnsi="Arial" w:cs="Arial"/>
                <w:b/>
                <w:bCs/>
                <w:color w:val="000000" w:themeColor="text1"/>
                <w:sz w:val="16"/>
                <w:szCs w:val="16"/>
              </w:rPr>
              <w:t>CLASES</w:t>
            </w:r>
          </w:p>
        </w:tc>
      </w:tr>
      <w:tr w:rsidR="00365B0D" w:rsidRPr="00365B0D" w14:paraId="34D1AAAC" w14:textId="77777777" w:rsidTr="004109CB">
        <w:trPr>
          <w:trHeight w:val="93"/>
          <w:jc w:val="center"/>
        </w:trPr>
        <w:tc>
          <w:tcPr>
            <w:tcW w:w="2272" w:type="dxa"/>
            <w:tcBorders>
              <w:top w:val="single" w:sz="4" w:space="0" w:color="auto"/>
              <w:left w:val="single" w:sz="4" w:space="0" w:color="auto"/>
              <w:bottom w:val="single" w:sz="4" w:space="0" w:color="auto"/>
              <w:right w:val="single" w:sz="4" w:space="0" w:color="auto"/>
            </w:tcBorders>
          </w:tcPr>
          <w:p w14:paraId="23624CCD" w14:textId="77777777" w:rsidR="004109CB" w:rsidRPr="00365B0D" w:rsidRDefault="004109CB">
            <w:pPr>
              <w:pStyle w:val="Sinespaciado1"/>
              <w:spacing w:line="256" w:lineRule="auto"/>
              <w:rPr>
                <w:rFonts w:ascii="Arial" w:hAnsi="Arial" w:cs="Arial"/>
                <w:color w:val="000000" w:themeColor="text1"/>
                <w:sz w:val="16"/>
                <w:szCs w:val="16"/>
              </w:rPr>
            </w:pPr>
          </w:p>
        </w:tc>
        <w:tc>
          <w:tcPr>
            <w:tcW w:w="2272" w:type="dxa"/>
            <w:tcBorders>
              <w:top w:val="single" w:sz="4" w:space="0" w:color="auto"/>
              <w:left w:val="single" w:sz="4" w:space="0" w:color="auto"/>
              <w:bottom w:val="single" w:sz="4" w:space="0" w:color="auto"/>
              <w:right w:val="single" w:sz="4" w:space="0" w:color="auto"/>
            </w:tcBorders>
          </w:tcPr>
          <w:p w14:paraId="0D290CBF" w14:textId="77777777" w:rsidR="004109CB" w:rsidRPr="00365B0D" w:rsidRDefault="004109CB">
            <w:pPr>
              <w:pStyle w:val="Sinespaciado1"/>
              <w:spacing w:line="256" w:lineRule="auto"/>
              <w:rPr>
                <w:rFonts w:ascii="Arial" w:hAnsi="Arial" w:cs="Arial"/>
                <w:bCs/>
                <w:color w:val="000000" w:themeColor="text1"/>
                <w:sz w:val="16"/>
                <w:szCs w:val="16"/>
              </w:rPr>
            </w:pPr>
          </w:p>
        </w:tc>
        <w:tc>
          <w:tcPr>
            <w:tcW w:w="2272" w:type="dxa"/>
            <w:tcBorders>
              <w:top w:val="single" w:sz="4" w:space="0" w:color="auto"/>
              <w:left w:val="single" w:sz="4" w:space="0" w:color="auto"/>
              <w:bottom w:val="single" w:sz="4" w:space="0" w:color="auto"/>
              <w:right w:val="single" w:sz="4" w:space="0" w:color="auto"/>
            </w:tcBorders>
          </w:tcPr>
          <w:p w14:paraId="7ADABEAB" w14:textId="77777777" w:rsidR="004109CB" w:rsidRPr="00365B0D" w:rsidRDefault="004109CB">
            <w:pPr>
              <w:pStyle w:val="Sinespaciado1"/>
              <w:spacing w:line="256" w:lineRule="auto"/>
              <w:rPr>
                <w:rFonts w:ascii="Arial" w:hAnsi="Arial" w:cs="Arial"/>
                <w:bCs/>
                <w:color w:val="000000" w:themeColor="text1"/>
                <w:sz w:val="16"/>
                <w:szCs w:val="16"/>
              </w:rPr>
            </w:pPr>
          </w:p>
        </w:tc>
      </w:tr>
    </w:tbl>
    <w:p w14:paraId="6A8D4865" w14:textId="77777777" w:rsidR="004109CB" w:rsidRPr="00365B0D" w:rsidRDefault="004109CB" w:rsidP="004109CB">
      <w:pPr>
        <w:pStyle w:val="Sinespaciado1"/>
        <w:rPr>
          <w:rFonts w:ascii="Arial" w:hAnsi="Arial" w:cs="Arial"/>
          <w:color w:val="000000" w:themeColor="text1"/>
          <w:sz w:val="14"/>
          <w:szCs w:val="14"/>
        </w:rPr>
      </w:pPr>
    </w:p>
    <w:p w14:paraId="491F4892" w14:textId="77777777" w:rsidR="004109CB" w:rsidRPr="00365B0D" w:rsidRDefault="004109CB" w:rsidP="004109CB">
      <w:pPr>
        <w:pStyle w:val="Sinespaciado1"/>
        <w:rPr>
          <w:rFonts w:ascii="Arial" w:hAnsi="Arial" w:cs="Arial"/>
          <w:color w:val="000000" w:themeColor="text1"/>
          <w:sz w:val="18"/>
          <w:szCs w:val="18"/>
        </w:rPr>
      </w:pPr>
    </w:p>
    <w:p w14:paraId="502FE8DF" w14:textId="712358C2" w:rsidR="004109CB" w:rsidRPr="00365B0D" w:rsidRDefault="004109CB" w:rsidP="004109CB">
      <w:pPr>
        <w:pStyle w:val="Sinespaciado1"/>
        <w:rPr>
          <w:rFonts w:ascii="Arial" w:hAnsi="Arial" w:cs="Arial"/>
          <w:color w:val="000000" w:themeColor="text1"/>
          <w:sz w:val="18"/>
          <w:szCs w:val="18"/>
        </w:rPr>
      </w:pPr>
      <w:r w:rsidRPr="00365B0D">
        <w:rPr>
          <w:rFonts w:ascii="Arial" w:hAnsi="Arial" w:cs="Arial"/>
          <w:color w:val="000000" w:themeColor="text1"/>
          <w:sz w:val="18"/>
          <w:szCs w:val="18"/>
        </w:rPr>
        <w:t xml:space="preserve">Autorizo a la </w:t>
      </w:r>
      <w:r w:rsidR="00056A47" w:rsidRPr="00365B0D">
        <w:rPr>
          <w:rFonts w:ascii="Arial" w:hAnsi="Arial" w:cs="Arial"/>
          <w:color w:val="000000" w:themeColor="text1"/>
          <w:sz w:val="18"/>
          <w:szCs w:val="18"/>
        </w:rPr>
        <w:t>Policía Metropolitana de Santa Marta -</w:t>
      </w:r>
      <w:r w:rsidRPr="00365B0D">
        <w:rPr>
          <w:rFonts w:ascii="Arial" w:hAnsi="Arial" w:cs="Arial"/>
          <w:color w:val="000000" w:themeColor="text1"/>
          <w:sz w:val="18"/>
          <w:szCs w:val="18"/>
        </w:rPr>
        <w:t xml:space="preserve"> Policía Nacional para verificar la información suministrada. </w:t>
      </w:r>
    </w:p>
    <w:p w14:paraId="59059910" w14:textId="77777777" w:rsidR="004109CB" w:rsidRPr="00365B0D" w:rsidRDefault="004109CB" w:rsidP="004109CB">
      <w:pPr>
        <w:pStyle w:val="Sinespaciado1"/>
        <w:rPr>
          <w:rFonts w:ascii="Arial" w:hAnsi="Arial" w:cs="Arial"/>
          <w:color w:val="000000" w:themeColor="text1"/>
          <w:sz w:val="18"/>
          <w:szCs w:val="18"/>
        </w:rPr>
      </w:pPr>
    </w:p>
    <w:p w14:paraId="46CDE3C9" w14:textId="77777777" w:rsidR="004109CB" w:rsidRPr="00365B0D" w:rsidRDefault="004109CB" w:rsidP="004109CB">
      <w:pPr>
        <w:pStyle w:val="Sinespaciado1"/>
        <w:rPr>
          <w:rFonts w:ascii="Arial" w:hAnsi="Arial" w:cs="Arial"/>
          <w:color w:val="000000" w:themeColor="text1"/>
          <w:sz w:val="18"/>
          <w:szCs w:val="18"/>
        </w:rPr>
      </w:pPr>
    </w:p>
    <w:p w14:paraId="63A88237" w14:textId="77777777" w:rsidR="004109CB" w:rsidRPr="00365B0D" w:rsidRDefault="004109CB" w:rsidP="004109CB">
      <w:pPr>
        <w:pStyle w:val="Sinespaciado1"/>
        <w:rPr>
          <w:rFonts w:ascii="Arial" w:hAnsi="Arial" w:cs="Arial"/>
          <w:color w:val="000000" w:themeColor="text1"/>
          <w:sz w:val="18"/>
          <w:szCs w:val="18"/>
        </w:rPr>
      </w:pPr>
      <w:r w:rsidRPr="00365B0D">
        <w:rPr>
          <w:rFonts w:ascii="Arial" w:hAnsi="Arial" w:cs="Arial"/>
          <w:color w:val="000000" w:themeColor="text1"/>
          <w:sz w:val="18"/>
          <w:szCs w:val="18"/>
        </w:rPr>
        <w:t>En constancia de lo anterior se suscribe en la Ciudad de______________, a los _______________</w:t>
      </w:r>
    </w:p>
    <w:p w14:paraId="52985CE8" w14:textId="77777777" w:rsidR="004109CB" w:rsidRPr="00365B0D" w:rsidRDefault="004109CB" w:rsidP="004109CB">
      <w:pPr>
        <w:pStyle w:val="Sinespaciado1"/>
        <w:rPr>
          <w:rFonts w:ascii="Arial" w:hAnsi="Arial" w:cs="Arial"/>
          <w:color w:val="000000" w:themeColor="text1"/>
          <w:sz w:val="18"/>
          <w:szCs w:val="18"/>
        </w:rPr>
      </w:pPr>
    </w:p>
    <w:p w14:paraId="3A3123D2" w14:textId="77777777" w:rsidR="004109CB" w:rsidRPr="00365B0D" w:rsidRDefault="004109CB" w:rsidP="004109CB">
      <w:pPr>
        <w:pStyle w:val="Sinespaciado1"/>
        <w:rPr>
          <w:rFonts w:ascii="Arial" w:hAnsi="Arial" w:cs="Arial"/>
          <w:color w:val="000000" w:themeColor="text1"/>
          <w:sz w:val="18"/>
          <w:szCs w:val="18"/>
        </w:rPr>
      </w:pPr>
    </w:p>
    <w:p w14:paraId="0A380C94" w14:textId="77777777" w:rsidR="004109CB" w:rsidRPr="00365B0D" w:rsidRDefault="004109CB" w:rsidP="004109CB">
      <w:pPr>
        <w:pStyle w:val="Sinespaciado1"/>
        <w:rPr>
          <w:rFonts w:ascii="Arial" w:hAnsi="Arial" w:cs="Arial"/>
          <w:color w:val="000000" w:themeColor="text1"/>
          <w:sz w:val="18"/>
          <w:szCs w:val="18"/>
        </w:rPr>
      </w:pPr>
    </w:p>
    <w:p w14:paraId="234742B7" w14:textId="77777777" w:rsidR="004109CB" w:rsidRPr="00365B0D" w:rsidRDefault="004109CB" w:rsidP="004109CB">
      <w:pPr>
        <w:pStyle w:val="Sinespaciado1"/>
        <w:rPr>
          <w:rFonts w:ascii="Arial" w:hAnsi="Arial" w:cs="Arial"/>
          <w:color w:val="000000" w:themeColor="text1"/>
          <w:sz w:val="18"/>
          <w:szCs w:val="18"/>
        </w:rPr>
      </w:pPr>
    </w:p>
    <w:p w14:paraId="7FD71BC0" w14:textId="77777777" w:rsidR="004109CB" w:rsidRPr="00365B0D" w:rsidRDefault="004109CB" w:rsidP="004109CB">
      <w:pPr>
        <w:pStyle w:val="Sinespaciado1"/>
        <w:rPr>
          <w:rFonts w:ascii="Arial" w:hAnsi="Arial" w:cs="Arial"/>
          <w:color w:val="000000" w:themeColor="text1"/>
          <w:sz w:val="18"/>
          <w:szCs w:val="18"/>
        </w:rPr>
      </w:pPr>
      <w:r w:rsidRPr="00365B0D">
        <w:rPr>
          <w:rFonts w:ascii="Arial" w:hAnsi="Arial" w:cs="Arial"/>
          <w:color w:val="000000" w:themeColor="text1"/>
          <w:sz w:val="18"/>
          <w:szCs w:val="18"/>
        </w:rPr>
        <w:t xml:space="preserve">Atentamente, </w:t>
      </w:r>
    </w:p>
    <w:p w14:paraId="7A509A92" w14:textId="77777777" w:rsidR="004109CB" w:rsidRPr="00365B0D" w:rsidRDefault="004109CB" w:rsidP="004109CB">
      <w:pPr>
        <w:pStyle w:val="Sinespaciado1"/>
        <w:rPr>
          <w:rFonts w:ascii="Arial" w:hAnsi="Arial" w:cs="Arial"/>
          <w:color w:val="000000" w:themeColor="text1"/>
          <w:sz w:val="18"/>
          <w:szCs w:val="18"/>
        </w:rPr>
      </w:pPr>
    </w:p>
    <w:p w14:paraId="0146BCC4" w14:textId="77777777" w:rsidR="004109CB" w:rsidRPr="00365B0D" w:rsidRDefault="004109CB" w:rsidP="004109CB">
      <w:pPr>
        <w:pStyle w:val="Sinespaciado1"/>
        <w:rPr>
          <w:rFonts w:ascii="Arial" w:hAnsi="Arial" w:cs="Arial"/>
          <w:color w:val="000000" w:themeColor="text1"/>
          <w:sz w:val="18"/>
          <w:szCs w:val="18"/>
        </w:rPr>
      </w:pPr>
    </w:p>
    <w:p w14:paraId="11C46A12" w14:textId="77777777" w:rsidR="004109CB" w:rsidRPr="00365B0D" w:rsidRDefault="004109CB" w:rsidP="004109CB">
      <w:pPr>
        <w:pStyle w:val="Sinespaciado1"/>
        <w:rPr>
          <w:rFonts w:ascii="Arial" w:hAnsi="Arial" w:cs="Arial"/>
          <w:color w:val="000000" w:themeColor="text1"/>
          <w:sz w:val="18"/>
          <w:szCs w:val="18"/>
        </w:rPr>
      </w:pPr>
    </w:p>
    <w:p w14:paraId="3725F73A" w14:textId="77777777" w:rsidR="004109CB" w:rsidRPr="00365B0D" w:rsidRDefault="004109CB" w:rsidP="004109CB">
      <w:pPr>
        <w:pStyle w:val="Sinespaciado1"/>
        <w:rPr>
          <w:rFonts w:ascii="Arial" w:hAnsi="Arial" w:cs="Arial"/>
          <w:color w:val="000000" w:themeColor="text1"/>
          <w:sz w:val="18"/>
          <w:szCs w:val="18"/>
        </w:rPr>
      </w:pPr>
    </w:p>
    <w:p w14:paraId="468A4460" w14:textId="77777777" w:rsidR="004109CB" w:rsidRPr="00365B0D" w:rsidRDefault="004109CB" w:rsidP="004109CB">
      <w:pPr>
        <w:pStyle w:val="Sinespaciado1"/>
        <w:rPr>
          <w:rFonts w:ascii="Arial" w:hAnsi="Arial" w:cs="Arial"/>
          <w:color w:val="000000" w:themeColor="text1"/>
          <w:sz w:val="18"/>
          <w:szCs w:val="18"/>
        </w:rPr>
      </w:pPr>
    </w:p>
    <w:p w14:paraId="416DE001" w14:textId="77777777" w:rsidR="004109CB" w:rsidRPr="00365B0D" w:rsidRDefault="004109CB" w:rsidP="004109CB">
      <w:pPr>
        <w:pStyle w:val="Sinespaciado1"/>
        <w:rPr>
          <w:rFonts w:ascii="Arial" w:hAnsi="Arial" w:cs="Arial"/>
          <w:color w:val="000000" w:themeColor="text1"/>
          <w:sz w:val="18"/>
          <w:szCs w:val="18"/>
        </w:rPr>
      </w:pPr>
      <w:r w:rsidRPr="00365B0D">
        <w:rPr>
          <w:rFonts w:ascii="Arial" w:hAnsi="Arial" w:cs="Arial"/>
          <w:color w:val="000000" w:themeColor="text1"/>
          <w:sz w:val="18"/>
          <w:szCs w:val="18"/>
        </w:rPr>
        <w:t xml:space="preserve">Firma del representante legal del proponente </w:t>
      </w:r>
    </w:p>
    <w:p w14:paraId="2F376AFE" w14:textId="77777777" w:rsidR="004109CB" w:rsidRPr="00722360" w:rsidRDefault="004109CB" w:rsidP="004109CB">
      <w:pPr>
        <w:pStyle w:val="Sinespaciado1"/>
        <w:rPr>
          <w:rFonts w:ascii="Arial" w:hAnsi="Arial" w:cs="Arial"/>
          <w:color w:val="000000" w:themeColor="text1"/>
          <w:sz w:val="18"/>
          <w:szCs w:val="18"/>
          <w:lang w:val="pt-PT"/>
        </w:rPr>
      </w:pPr>
      <w:r w:rsidRPr="00722360">
        <w:rPr>
          <w:rFonts w:ascii="Arial" w:hAnsi="Arial" w:cs="Arial"/>
          <w:color w:val="000000" w:themeColor="text1"/>
          <w:sz w:val="18"/>
          <w:szCs w:val="18"/>
          <w:lang w:val="pt-PT"/>
        </w:rPr>
        <w:t xml:space="preserve">Vo.Bo. apoderado o persona natural </w:t>
      </w:r>
    </w:p>
    <w:p w14:paraId="7C1069F0" w14:textId="77777777" w:rsidR="004109CB" w:rsidRPr="00365B0D" w:rsidRDefault="004109CB" w:rsidP="004109CB">
      <w:pPr>
        <w:pStyle w:val="Sinespaciado1"/>
        <w:rPr>
          <w:rFonts w:ascii="Arial" w:hAnsi="Arial" w:cs="Arial"/>
          <w:color w:val="000000" w:themeColor="text1"/>
          <w:sz w:val="18"/>
          <w:szCs w:val="18"/>
        </w:rPr>
      </w:pPr>
      <w:r w:rsidRPr="00365B0D">
        <w:rPr>
          <w:rFonts w:ascii="Arial" w:hAnsi="Arial" w:cs="Arial"/>
          <w:color w:val="000000" w:themeColor="text1"/>
          <w:sz w:val="18"/>
          <w:szCs w:val="18"/>
        </w:rPr>
        <w:t>Identificación</w:t>
      </w:r>
    </w:p>
    <w:p w14:paraId="1CBD09F6" w14:textId="77777777" w:rsidR="00757D4D" w:rsidRPr="00986E73" w:rsidRDefault="00757D4D" w:rsidP="00294B3A">
      <w:pPr>
        <w:tabs>
          <w:tab w:val="left" w:pos="3645"/>
        </w:tabs>
        <w:rPr>
          <w:rFonts w:ascii="Arial" w:hAnsi="Arial" w:cs="Arial"/>
          <w:color w:val="FF0000"/>
          <w:sz w:val="16"/>
          <w:szCs w:val="16"/>
        </w:rPr>
      </w:pPr>
    </w:p>
    <w:p w14:paraId="1B33D9E4" w14:textId="77777777" w:rsidR="00757D4D" w:rsidRPr="00986E73" w:rsidRDefault="00757D4D" w:rsidP="00294B3A">
      <w:pPr>
        <w:tabs>
          <w:tab w:val="left" w:pos="3645"/>
        </w:tabs>
        <w:rPr>
          <w:rFonts w:ascii="Arial" w:hAnsi="Arial" w:cs="Arial"/>
          <w:color w:val="FF0000"/>
          <w:sz w:val="18"/>
          <w:szCs w:val="18"/>
        </w:rPr>
      </w:pPr>
    </w:p>
    <w:p w14:paraId="2F3ACA29" w14:textId="77777777" w:rsidR="00DC581E" w:rsidRPr="00986E73" w:rsidRDefault="00DC581E" w:rsidP="00294B3A">
      <w:pPr>
        <w:tabs>
          <w:tab w:val="left" w:pos="3645"/>
        </w:tabs>
        <w:rPr>
          <w:rFonts w:ascii="Arial" w:hAnsi="Arial" w:cs="Arial"/>
          <w:color w:val="FF0000"/>
          <w:sz w:val="18"/>
          <w:szCs w:val="18"/>
        </w:rPr>
      </w:pPr>
    </w:p>
    <w:p w14:paraId="7D6A418F" w14:textId="77777777" w:rsidR="00DC581E" w:rsidRPr="00986E73" w:rsidRDefault="00DC581E" w:rsidP="00294B3A">
      <w:pPr>
        <w:tabs>
          <w:tab w:val="left" w:pos="3645"/>
        </w:tabs>
        <w:rPr>
          <w:rFonts w:ascii="Arial" w:hAnsi="Arial" w:cs="Arial"/>
          <w:color w:val="FF0000"/>
          <w:sz w:val="18"/>
          <w:szCs w:val="18"/>
        </w:rPr>
      </w:pPr>
    </w:p>
    <w:p w14:paraId="706213C4" w14:textId="77777777" w:rsidR="00DC581E" w:rsidRPr="00986E73" w:rsidRDefault="00DC581E" w:rsidP="00294B3A">
      <w:pPr>
        <w:tabs>
          <w:tab w:val="left" w:pos="3645"/>
        </w:tabs>
        <w:rPr>
          <w:rFonts w:ascii="Arial" w:hAnsi="Arial" w:cs="Arial"/>
          <w:color w:val="FF0000"/>
          <w:sz w:val="18"/>
          <w:szCs w:val="18"/>
        </w:rPr>
      </w:pPr>
    </w:p>
    <w:p w14:paraId="7D9D3A1D" w14:textId="77777777" w:rsidR="00DC581E" w:rsidRPr="00986E73" w:rsidRDefault="00DC581E" w:rsidP="00294B3A">
      <w:pPr>
        <w:tabs>
          <w:tab w:val="left" w:pos="3645"/>
        </w:tabs>
        <w:rPr>
          <w:rFonts w:ascii="Arial" w:hAnsi="Arial" w:cs="Arial"/>
          <w:color w:val="FF0000"/>
          <w:sz w:val="18"/>
          <w:szCs w:val="18"/>
        </w:rPr>
      </w:pPr>
    </w:p>
    <w:p w14:paraId="13CB6ABE" w14:textId="77777777" w:rsidR="00DC581E" w:rsidRPr="00986E73" w:rsidRDefault="00DC581E" w:rsidP="00294B3A">
      <w:pPr>
        <w:tabs>
          <w:tab w:val="left" w:pos="3645"/>
        </w:tabs>
        <w:rPr>
          <w:rFonts w:ascii="Arial" w:hAnsi="Arial" w:cs="Arial"/>
          <w:color w:val="FF0000"/>
          <w:sz w:val="18"/>
          <w:szCs w:val="18"/>
        </w:rPr>
      </w:pPr>
    </w:p>
    <w:p w14:paraId="7DCAA667" w14:textId="77777777" w:rsidR="00DC581E" w:rsidRPr="00986E73" w:rsidRDefault="00DC581E" w:rsidP="00294B3A">
      <w:pPr>
        <w:tabs>
          <w:tab w:val="left" w:pos="3645"/>
        </w:tabs>
        <w:rPr>
          <w:rFonts w:ascii="Arial" w:hAnsi="Arial" w:cs="Arial"/>
          <w:color w:val="FF0000"/>
          <w:sz w:val="18"/>
          <w:szCs w:val="18"/>
        </w:rPr>
      </w:pPr>
    </w:p>
    <w:p w14:paraId="625EC423" w14:textId="77777777" w:rsidR="00DC581E" w:rsidRPr="00986E73" w:rsidRDefault="00DC581E" w:rsidP="00294B3A">
      <w:pPr>
        <w:tabs>
          <w:tab w:val="left" w:pos="3645"/>
        </w:tabs>
        <w:rPr>
          <w:rFonts w:ascii="Arial" w:hAnsi="Arial" w:cs="Arial"/>
          <w:color w:val="FF0000"/>
          <w:sz w:val="18"/>
          <w:szCs w:val="18"/>
        </w:rPr>
      </w:pPr>
    </w:p>
    <w:p w14:paraId="68976354" w14:textId="77777777" w:rsidR="00DC581E" w:rsidRPr="00986E73" w:rsidRDefault="00DC581E" w:rsidP="00294B3A">
      <w:pPr>
        <w:tabs>
          <w:tab w:val="left" w:pos="3645"/>
        </w:tabs>
        <w:rPr>
          <w:rFonts w:ascii="Arial" w:hAnsi="Arial" w:cs="Arial"/>
          <w:color w:val="FF0000"/>
          <w:sz w:val="18"/>
          <w:szCs w:val="18"/>
        </w:rPr>
      </w:pPr>
    </w:p>
    <w:p w14:paraId="12CA8DF2" w14:textId="77777777" w:rsidR="00DC581E" w:rsidRPr="00986E73" w:rsidRDefault="00DC581E" w:rsidP="00294B3A">
      <w:pPr>
        <w:tabs>
          <w:tab w:val="left" w:pos="3645"/>
        </w:tabs>
        <w:rPr>
          <w:rFonts w:ascii="Arial" w:hAnsi="Arial" w:cs="Arial"/>
          <w:color w:val="FF0000"/>
          <w:sz w:val="18"/>
          <w:szCs w:val="18"/>
        </w:rPr>
      </w:pPr>
    </w:p>
    <w:p w14:paraId="7FB43D20" w14:textId="77777777" w:rsidR="00DC581E" w:rsidRPr="00986E73" w:rsidRDefault="00DC581E" w:rsidP="00294B3A">
      <w:pPr>
        <w:tabs>
          <w:tab w:val="left" w:pos="3645"/>
        </w:tabs>
        <w:rPr>
          <w:rFonts w:ascii="Arial" w:hAnsi="Arial" w:cs="Arial"/>
          <w:color w:val="FF0000"/>
          <w:sz w:val="18"/>
          <w:szCs w:val="18"/>
        </w:rPr>
      </w:pPr>
    </w:p>
    <w:p w14:paraId="4099E804" w14:textId="77777777" w:rsidR="00DC581E" w:rsidRPr="00986E73" w:rsidRDefault="00DC581E" w:rsidP="00294B3A">
      <w:pPr>
        <w:tabs>
          <w:tab w:val="left" w:pos="3645"/>
        </w:tabs>
        <w:rPr>
          <w:rFonts w:ascii="Arial" w:hAnsi="Arial" w:cs="Arial"/>
          <w:color w:val="FF0000"/>
          <w:sz w:val="18"/>
          <w:szCs w:val="18"/>
        </w:rPr>
      </w:pPr>
    </w:p>
    <w:p w14:paraId="6B66B0CD" w14:textId="74110DD3" w:rsidR="00DC581E" w:rsidRPr="00986E73" w:rsidRDefault="00DC581E" w:rsidP="00294B3A">
      <w:pPr>
        <w:tabs>
          <w:tab w:val="left" w:pos="3645"/>
        </w:tabs>
        <w:rPr>
          <w:rFonts w:ascii="Arial" w:hAnsi="Arial" w:cs="Arial"/>
          <w:color w:val="FF0000"/>
          <w:sz w:val="18"/>
          <w:szCs w:val="18"/>
        </w:rPr>
      </w:pPr>
    </w:p>
    <w:p w14:paraId="4D4C4187" w14:textId="017AA4D9" w:rsidR="00056A47" w:rsidRPr="00986E73" w:rsidRDefault="00056A47" w:rsidP="00294B3A">
      <w:pPr>
        <w:tabs>
          <w:tab w:val="left" w:pos="3645"/>
        </w:tabs>
        <w:rPr>
          <w:rFonts w:ascii="Arial" w:hAnsi="Arial" w:cs="Arial"/>
          <w:color w:val="FF0000"/>
          <w:sz w:val="18"/>
          <w:szCs w:val="18"/>
        </w:rPr>
      </w:pPr>
    </w:p>
    <w:p w14:paraId="5912D346" w14:textId="42401858" w:rsidR="00056A47" w:rsidRPr="00986E73" w:rsidRDefault="00056A47" w:rsidP="00294B3A">
      <w:pPr>
        <w:tabs>
          <w:tab w:val="left" w:pos="3645"/>
        </w:tabs>
        <w:rPr>
          <w:rFonts w:ascii="Arial" w:hAnsi="Arial" w:cs="Arial"/>
          <w:color w:val="FF0000"/>
          <w:sz w:val="18"/>
          <w:szCs w:val="18"/>
        </w:rPr>
      </w:pPr>
    </w:p>
    <w:p w14:paraId="2FF2CD33" w14:textId="10B6E037" w:rsidR="00056A47" w:rsidRPr="00986E73" w:rsidRDefault="00056A47" w:rsidP="00294B3A">
      <w:pPr>
        <w:tabs>
          <w:tab w:val="left" w:pos="3645"/>
        </w:tabs>
        <w:rPr>
          <w:rFonts w:ascii="Arial" w:hAnsi="Arial" w:cs="Arial"/>
          <w:color w:val="FF0000"/>
          <w:sz w:val="18"/>
          <w:szCs w:val="18"/>
        </w:rPr>
      </w:pPr>
    </w:p>
    <w:p w14:paraId="52C46AC8" w14:textId="54415B76" w:rsidR="00056A47" w:rsidRPr="00986E73" w:rsidRDefault="00056A47" w:rsidP="00294B3A">
      <w:pPr>
        <w:tabs>
          <w:tab w:val="left" w:pos="3645"/>
        </w:tabs>
        <w:rPr>
          <w:rFonts w:ascii="Arial" w:hAnsi="Arial" w:cs="Arial"/>
          <w:color w:val="FF0000"/>
          <w:sz w:val="18"/>
          <w:szCs w:val="18"/>
        </w:rPr>
      </w:pPr>
    </w:p>
    <w:p w14:paraId="6A5EB1C7" w14:textId="4DD71F6B" w:rsidR="00056A47" w:rsidRPr="00986E73" w:rsidRDefault="00056A47" w:rsidP="00294B3A">
      <w:pPr>
        <w:tabs>
          <w:tab w:val="left" w:pos="3645"/>
        </w:tabs>
        <w:rPr>
          <w:rFonts w:ascii="Arial" w:hAnsi="Arial" w:cs="Arial"/>
          <w:color w:val="FF0000"/>
          <w:sz w:val="18"/>
          <w:szCs w:val="18"/>
        </w:rPr>
      </w:pPr>
    </w:p>
    <w:p w14:paraId="50DD3CF0" w14:textId="5277A0B2" w:rsidR="00056A47" w:rsidRDefault="00056A47" w:rsidP="00294B3A">
      <w:pPr>
        <w:tabs>
          <w:tab w:val="left" w:pos="3645"/>
        </w:tabs>
        <w:rPr>
          <w:rFonts w:ascii="Arial" w:hAnsi="Arial" w:cs="Arial"/>
          <w:color w:val="FF0000"/>
          <w:sz w:val="18"/>
          <w:szCs w:val="18"/>
        </w:rPr>
      </w:pPr>
    </w:p>
    <w:p w14:paraId="7BE69DE7" w14:textId="77777777" w:rsidR="0028432F" w:rsidRDefault="0028432F" w:rsidP="00294B3A">
      <w:pPr>
        <w:tabs>
          <w:tab w:val="left" w:pos="3645"/>
        </w:tabs>
        <w:rPr>
          <w:rFonts w:ascii="Arial" w:hAnsi="Arial" w:cs="Arial"/>
          <w:color w:val="FF0000"/>
          <w:sz w:val="18"/>
          <w:szCs w:val="18"/>
        </w:rPr>
      </w:pPr>
    </w:p>
    <w:p w14:paraId="3A8CB96B" w14:textId="77777777" w:rsidR="0028432F" w:rsidRPr="00986E73" w:rsidRDefault="0028432F" w:rsidP="00294B3A">
      <w:pPr>
        <w:tabs>
          <w:tab w:val="left" w:pos="3645"/>
        </w:tabs>
        <w:rPr>
          <w:rFonts w:ascii="Arial" w:hAnsi="Arial" w:cs="Arial"/>
          <w:color w:val="FF0000"/>
          <w:sz w:val="18"/>
          <w:szCs w:val="18"/>
        </w:rPr>
      </w:pPr>
    </w:p>
    <w:p w14:paraId="525CC0E1" w14:textId="4B604703" w:rsidR="00056A47" w:rsidRPr="00986E73" w:rsidRDefault="00056A47" w:rsidP="00294B3A">
      <w:pPr>
        <w:tabs>
          <w:tab w:val="left" w:pos="3645"/>
        </w:tabs>
        <w:rPr>
          <w:rFonts w:ascii="Arial" w:hAnsi="Arial" w:cs="Arial"/>
          <w:color w:val="FF0000"/>
          <w:sz w:val="18"/>
          <w:szCs w:val="18"/>
        </w:rPr>
      </w:pPr>
    </w:p>
    <w:p w14:paraId="47911EAC" w14:textId="25528B7F" w:rsidR="00056A47" w:rsidRPr="00986E73" w:rsidRDefault="00056A47" w:rsidP="00294B3A">
      <w:pPr>
        <w:tabs>
          <w:tab w:val="left" w:pos="3645"/>
        </w:tabs>
        <w:rPr>
          <w:rFonts w:ascii="Arial" w:hAnsi="Arial" w:cs="Arial"/>
          <w:color w:val="FF0000"/>
          <w:sz w:val="18"/>
          <w:szCs w:val="18"/>
        </w:rPr>
      </w:pPr>
    </w:p>
    <w:p w14:paraId="6ABE46E6" w14:textId="20B2D580" w:rsidR="00056A47" w:rsidRPr="00986E73" w:rsidRDefault="00056A47" w:rsidP="00294B3A">
      <w:pPr>
        <w:tabs>
          <w:tab w:val="left" w:pos="3645"/>
        </w:tabs>
        <w:rPr>
          <w:rFonts w:ascii="Arial" w:hAnsi="Arial" w:cs="Arial"/>
          <w:color w:val="FF0000"/>
          <w:sz w:val="18"/>
          <w:szCs w:val="18"/>
        </w:rPr>
      </w:pPr>
    </w:p>
    <w:p w14:paraId="469C5F6B" w14:textId="77777777" w:rsidR="0026302A" w:rsidRPr="00986E73" w:rsidRDefault="0026302A" w:rsidP="00294B3A">
      <w:pPr>
        <w:tabs>
          <w:tab w:val="left" w:pos="3645"/>
        </w:tabs>
        <w:rPr>
          <w:rFonts w:ascii="Arial" w:hAnsi="Arial" w:cs="Arial"/>
          <w:color w:val="FF0000"/>
          <w:sz w:val="18"/>
          <w:szCs w:val="18"/>
        </w:rPr>
      </w:pPr>
    </w:p>
    <w:p w14:paraId="7805700C" w14:textId="77777777" w:rsidR="00050590" w:rsidRPr="00986E73" w:rsidRDefault="00050590" w:rsidP="00050590">
      <w:pPr>
        <w:pStyle w:val="Ttulo"/>
        <w:rPr>
          <w:color w:val="FF0000"/>
          <w:sz w:val="18"/>
          <w:szCs w:val="18"/>
        </w:rPr>
      </w:pPr>
    </w:p>
    <w:p w14:paraId="00965356" w14:textId="77777777" w:rsidR="00256DFA" w:rsidRPr="00986E73" w:rsidRDefault="00256DFA" w:rsidP="00050590">
      <w:pPr>
        <w:pStyle w:val="Ttulo"/>
        <w:rPr>
          <w:color w:val="FF0000"/>
          <w:sz w:val="18"/>
          <w:szCs w:val="18"/>
        </w:rPr>
      </w:pPr>
    </w:p>
    <w:p w14:paraId="2207C61D" w14:textId="77777777" w:rsidR="00256DFA" w:rsidRPr="00986E73" w:rsidRDefault="00256DFA" w:rsidP="00050590">
      <w:pPr>
        <w:pStyle w:val="Ttulo"/>
        <w:rPr>
          <w:color w:val="FF0000"/>
          <w:sz w:val="18"/>
          <w:szCs w:val="18"/>
        </w:rPr>
      </w:pPr>
    </w:p>
    <w:p w14:paraId="63735A30" w14:textId="77777777" w:rsidR="00365B0D" w:rsidRDefault="00365B0D" w:rsidP="00DC581E">
      <w:pPr>
        <w:pStyle w:val="2"/>
        <w:rPr>
          <w:rFonts w:cs="Arial"/>
          <w:color w:val="FF0000"/>
          <w:sz w:val="20"/>
        </w:rPr>
      </w:pPr>
    </w:p>
    <w:p w14:paraId="5529A33C" w14:textId="77777777" w:rsidR="00365B0D" w:rsidRDefault="00365B0D" w:rsidP="00DC581E">
      <w:pPr>
        <w:pStyle w:val="2"/>
        <w:rPr>
          <w:rFonts w:cs="Arial"/>
          <w:color w:val="FF0000"/>
          <w:sz w:val="20"/>
        </w:rPr>
      </w:pPr>
    </w:p>
    <w:p w14:paraId="70E7DBAE" w14:textId="503EB5A9" w:rsidR="00DC581E" w:rsidRPr="00661553" w:rsidRDefault="00DC581E" w:rsidP="00DC581E">
      <w:pPr>
        <w:pStyle w:val="2"/>
        <w:rPr>
          <w:rFonts w:cs="Arial"/>
          <w:color w:val="000000" w:themeColor="text1"/>
          <w:sz w:val="18"/>
          <w:szCs w:val="18"/>
        </w:rPr>
      </w:pPr>
      <w:r w:rsidRPr="00661553">
        <w:rPr>
          <w:rFonts w:cs="Arial"/>
          <w:color w:val="000000" w:themeColor="text1"/>
          <w:sz w:val="18"/>
          <w:szCs w:val="18"/>
        </w:rPr>
        <w:t>FORMULARIO No. 5</w:t>
      </w:r>
    </w:p>
    <w:p w14:paraId="7C45E094" w14:textId="3959E2E3" w:rsidR="00FA5BB1" w:rsidRPr="00661553" w:rsidRDefault="00CF3F2E" w:rsidP="00365B0D">
      <w:pPr>
        <w:pStyle w:val="2"/>
        <w:rPr>
          <w:rFonts w:cs="Arial"/>
          <w:color w:val="000000" w:themeColor="text1"/>
          <w:sz w:val="18"/>
          <w:szCs w:val="18"/>
        </w:rPr>
      </w:pPr>
      <w:r w:rsidRPr="00661553">
        <w:rPr>
          <w:rFonts w:cs="Arial"/>
          <w:color w:val="000000" w:themeColor="text1"/>
          <w:sz w:val="18"/>
          <w:szCs w:val="18"/>
        </w:rPr>
        <w:t>ACUERDO DE CONFIDENCIALIDAD</w:t>
      </w:r>
    </w:p>
    <w:p w14:paraId="6EE4B802" w14:textId="77777777" w:rsidR="00365B0D" w:rsidRPr="00365B0D" w:rsidRDefault="00365B0D" w:rsidP="00365B0D">
      <w:pPr>
        <w:pStyle w:val="Ttulo"/>
        <w:rPr>
          <w:color w:val="000000" w:themeColor="text1"/>
          <w:sz w:val="24"/>
          <w:szCs w:val="22"/>
        </w:rPr>
      </w:pPr>
    </w:p>
    <w:p w14:paraId="78A4F7AF" w14:textId="77777777" w:rsidR="00FA5BB1" w:rsidRPr="00365B0D" w:rsidRDefault="00000000" w:rsidP="00FA5BB1">
      <w:pPr>
        <w:jc w:val="both"/>
        <w:rPr>
          <w:rFonts w:ascii="Arial" w:hAnsi="Arial" w:cs="Arial"/>
          <w:color w:val="000000" w:themeColor="text1"/>
          <w:sz w:val="18"/>
          <w:szCs w:val="18"/>
        </w:rPr>
      </w:pPr>
      <w:sdt>
        <w:sdtPr>
          <w:rPr>
            <w:rFonts w:ascii="Arial" w:hAnsi="Arial" w:cs="Arial"/>
            <w:color w:val="000000" w:themeColor="text1"/>
            <w:sz w:val="18"/>
            <w:szCs w:val="18"/>
          </w:rPr>
          <w:id w:val="463549297"/>
          <w:placeholder>
            <w:docPart w:val="FFBADD45BB5148499D3DBF24706992D8"/>
          </w:placeholder>
          <w15:color w:val="800000"/>
          <w:text/>
        </w:sdtPr>
        <w:sdtContent>
          <w:r w:rsidR="00FA5BB1" w:rsidRPr="00365B0D">
            <w:rPr>
              <w:rFonts w:ascii="Arial" w:hAnsi="Arial" w:cs="Arial"/>
              <w:color w:val="000000" w:themeColor="text1"/>
              <w:sz w:val="18"/>
              <w:szCs w:val="18"/>
            </w:rPr>
            <w:t>Santa Marta</w:t>
          </w:r>
        </w:sdtContent>
      </w:sdt>
      <w:r w:rsidR="00FA5BB1" w:rsidRPr="00365B0D">
        <w:rPr>
          <w:rFonts w:ascii="Arial" w:hAnsi="Arial" w:cs="Arial"/>
          <w:color w:val="000000" w:themeColor="text1"/>
          <w:sz w:val="18"/>
          <w:szCs w:val="18"/>
        </w:rPr>
        <w:t xml:space="preserve">, </w:t>
      </w:r>
      <w:sdt>
        <w:sdtPr>
          <w:rPr>
            <w:rFonts w:ascii="Arial" w:hAnsi="Arial" w:cs="Arial"/>
            <w:color w:val="000000" w:themeColor="text1"/>
            <w:sz w:val="18"/>
            <w:szCs w:val="18"/>
          </w:rPr>
          <w:id w:val="-1216426058"/>
          <w:placeholder>
            <w:docPart w:val="DBAA9C4D0A3B4E15B8B1078B740F52A4"/>
          </w:placeholder>
          <w:showingPlcHdr/>
          <w15:color w:val="800000"/>
          <w:date w:fullDate="2021-04-13T00:00:00Z">
            <w:dateFormat w:val="d 'de' MMMM 'de' yyyy"/>
            <w:lid w:val="es-CO"/>
            <w:storeMappedDataAs w:val="dateTime"/>
            <w:calendar w:val="gregorian"/>
          </w:date>
        </w:sdtPr>
        <w:sdtContent>
          <w:r w:rsidR="00FA5BB1" w:rsidRPr="00365B0D">
            <w:rPr>
              <w:rStyle w:val="Textodelmarcadordeposicin"/>
              <w:rFonts w:ascii="Arial" w:hAnsi="Arial" w:cs="Arial"/>
              <w:color w:val="000000" w:themeColor="text1"/>
              <w:sz w:val="18"/>
              <w:szCs w:val="18"/>
            </w:rPr>
            <w:t>seleccionar la fecha.</w:t>
          </w:r>
        </w:sdtContent>
      </w:sdt>
    </w:p>
    <w:p w14:paraId="6BBEE2DE" w14:textId="77777777" w:rsidR="00FA5BB1" w:rsidRPr="00365B0D" w:rsidRDefault="00FA5BB1" w:rsidP="00FA5BB1">
      <w:pPr>
        <w:jc w:val="both"/>
        <w:rPr>
          <w:rFonts w:ascii="Arial" w:hAnsi="Arial" w:cs="Arial"/>
          <w:color w:val="000000" w:themeColor="text1"/>
          <w:sz w:val="18"/>
          <w:szCs w:val="18"/>
        </w:rPr>
      </w:pPr>
      <w:r w:rsidRPr="00365B0D">
        <w:rPr>
          <w:rFonts w:ascii="Arial" w:hAnsi="Arial" w:cs="Arial"/>
          <w:color w:val="000000" w:themeColor="text1"/>
          <w:sz w:val="18"/>
          <w:szCs w:val="18"/>
        </w:rPr>
        <w:t>Señores.</w:t>
      </w:r>
    </w:p>
    <w:p w14:paraId="151246E0" w14:textId="77777777" w:rsidR="00FA5BB1" w:rsidRPr="00365B0D" w:rsidRDefault="00FA5BB1" w:rsidP="00FA5BB1">
      <w:pPr>
        <w:jc w:val="both"/>
        <w:rPr>
          <w:rFonts w:ascii="Arial" w:hAnsi="Arial" w:cs="Arial"/>
          <w:color w:val="000000" w:themeColor="text1"/>
          <w:sz w:val="18"/>
          <w:szCs w:val="18"/>
        </w:rPr>
      </w:pPr>
      <w:r w:rsidRPr="00365B0D">
        <w:rPr>
          <w:rFonts w:ascii="Arial" w:hAnsi="Arial" w:cs="Arial"/>
          <w:color w:val="000000" w:themeColor="text1"/>
          <w:sz w:val="18"/>
          <w:szCs w:val="18"/>
        </w:rPr>
        <w:t xml:space="preserve">POLICÍA NACIONAL – </w:t>
      </w:r>
      <w:sdt>
        <w:sdtPr>
          <w:rPr>
            <w:rFonts w:ascii="Arial" w:hAnsi="Arial" w:cs="Arial"/>
            <w:color w:val="000000" w:themeColor="text1"/>
            <w:sz w:val="18"/>
            <w:szCs w:val="18"/>
          </w:rPr>
          <w:id w:val="-438825681"/>
          <w:placeholder>
            <w:docPart w:val="2E2DDC542E2E4A658F8AA421EB3C701B"/>
          </w:placeholder>
          <w15:color w:val="800000"/>
          <w:text/>
        </w:sdtPr>
        <w:sdtContent>
          <w:r w:rsidRPr="00365B0D">
            <w:rPr>
              <w:rFonts w:ascii="Arial" w:hAnsi="Arial" w:cs="Arial"/>
              <w:color w:val="000000" w:themeColor="text1"/>
              <w:sz w:val="18"/>
              <w:szCs w:val="18"/>
            </w:rPr>
            <w:t>METROPOLITANA DE SANTA MARTA</w:t>
          </w:r>
        </w:sdtContent>
      </w:sdt>
    </w:p>
    <w:p w14:paraId="7935CC53" w14:textId="77777777" w:rsidR="00FA5BB1" w:rsidRPr="00365B0D" w:rsidRDefault="00FA5BB1" w:rsidP="00FA5BB1">
      <w:pPr>
        <w:jc w:val="both"/>
        <w:rPr>
          <w:rFonts w:ascii="Arial" w:hAnsi="Arial" w:cs="Arial"/>
          <w:color w:val="000000" w:themeColor="text1"/>
          <w:sz w:val="18"/>
          <w:szCs w:val="18"/>
        </w:rPr>
      </w:pPr>
      <w:r w:rsidRPr="00365B0D">
        <w:rPr>
          <w:rFonts w:ascii="Arial" w:hAnsi="Arial" w:cs="Arial"/>
          <w:color w:val="000000" w:themeColor="text1"/>
          <w:sz w:val="18"/>
          <w:szCs w:val="18"/>
        </w:rPr>
        <w:t>Ciudad.</w:t>
      </w:r>
    </w:p>
    <w:p w14:paraId="57B90129" w14:textId="77777777" w:rsidR="008B131A" w:rsidRPr="00365B0D" w:rsidRDefault="008B131A" w:rsidP="00FA5BB1">
      <w:pPr>
        <w:jc w:val="both"/>
        <w:rPr>
          <w:rFonts w:ascii="Arial" w:hAnsi="Arial" w:cs="Arial"/>
          <w:color w:val="000000" w:themeColor="text1"/>
          <w:sz w:val="18"/>
          <w:szCs w:val="18"/>
        </w:rPr>
      </w:pPr>
    </w:p>
    <w:p w14:paraId="3CDDA456" w14:textId="61DE5547" w:rsidR="00113184" w:rsidRPr="00E5544C" w:rsidRDefault="00FA5BB1" w:rsidP="00113184">
      <w:pPr>
        <w:pStyle w:val="Sinespaciado1"/>
        <w:jc w:val="both"/>
        <w:rPr>
          <w:rFonts w:ascii="Arial" w:hAnsi="Arial" w:cs="Arial"/>
          <w:b/>
          <w:bCs/>
          <w:sz w:val="18"/>
          <w:szCs w:val="18"/>
          <w:shd w:val="clear" w:color="auto" w:fill="FFFFFF"/>
        </w:rPr>
      </w:pPr>
      <w:r w:rsidRPr="00365B0D">
        <w:rPr>
          <w:rFonts w:ascii="Arial" w:hAnsi="Arial" w:cs="Arial"/>
          <w:color w:val="000000" w:themeColor="text1"/>
          <w:sz w:val="18"/>
          <w:szCs w:val="18"/>
        </w:rPr>
        <w:t xml:space="preserve">Referencia: Acuerdo de confidencialidad del proceso de </w:t>
      </w:r>
      <w:sdt>
        <w:sdtPr>
          <w:rPr>
            <w:rFonts w:ascii="Arial" w:hAnsi="Arial" w:cs="Arial"/>
            <w:color w:val="000000" w:themeColor="text1"/>
            <w:sz w:val="18"/>
            <w:szCs w:val="18"/>
          </w:rPr>
          <w:id w:val="343294165"/>
          <w:placeholder>
            <w:docPart w:val="C968B4679BE246AEA2F086F989D3E1D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B131A" w:rsidRPr="00365B0D">
            <w:rPr>
              <w:rFonts w:ascii="Arial" w:hAnsi="Arial" w:cs="Arial"/>
              <w:color w:val="000000" w:themeColor="text1"/>
              <w:sz w:val="18"/>
              <w:szCs w:val="18"/>
            </w:rPr>
            <w:t>Selección Abreviada de Menor cuantía</w:t>
          </w:r>
        </w:sdtContent>
      </w:sdt>
      <w:r w:rsidRPr="00365B0D">
        <w:rPr>
          <w:rFonts w:ascii="Arial" w:hAnsi="Arial" w:cs="Arial"/>
          <w:color w:val="000000" w:themeColor="text1"/>
          <w:sz w:val="18"/>
          <w:szCs w:val="18"/>
        </w:rPr>
        <w:t xml:space="preserve">, Número </w:t>
      </w:r>
      <w:sdt>
        <w:sdtPr>
          <w:rPr>
            <w:rFonts w:ascii="Arial" w:hAnsi="Arial" w:cs="Arial"/>
            <w:color w:val="000000" w:themeColor="text1"/>
            <w:sz w:val="18"/>
            <w:szCs w:val="18"/>
          </w:rPr>
          <w:id w:val="-2061245645"/>
          <w:placeholder>
            <w:docPart w:val="7CB2E779BE31418AA18CF4F29E2CDD6F"/>
          </w:placeholder>
          <w15:color w:val="800000"/>
          <w:text/>
        </w:sdtPr>
        <w:sdtContent>
          <w:r w:rsidR="00996868">
            <w:rPr>
              <w:rFonts w:ascii="Arial" w:hAnsi="Arial" w:cs="Arial"/>
              <w:color w:val="000000" w:themeColor="text1"/>
              <w:sz w:val="18"/>
              <w:szCs w:val="18"/>
            </w:rPr>
            <w:t>PN MESAN SA MC 094-2025</w:t>
          </w:r>
        </w:sdtContent>
      </w:sdt>
      <w:r w:rsidRPr="00365B0D">
        <w:rPr>
          <w:rFonts w:ascii="Arial" w:hAnsi="Arial" w:cs="Arial"/>
          <w:color w:val="000000" w:themeColor="text1"/>
          <w:sz w:val="18"/>
          <w:szCs w:val="18"/>
        </w:rPr>
        <w:t xml:space="preserve">  cuyo objeto es el</w:t>
      </w:r>
      <w:r w:rsidR="008B131A" w:rsidRPr="00365B0D">
        <w:rPr>
          <w:rFonts w:ascii="Arial" w:hAnsi="Arial" w:cs="Arial"/>
          <w:color w:val="000000" w:themeColor="text1"/>
          <w:sz w:val="18"/>
          <w:szCs w:val="18"/>
        </w:rPr>
        <w:t xml:space="preserve"> </w:t>
      </w:r>
      <w:r w:rsidR="00996868" w:rsidRPr="009C552C">
        <w:rPr>
          <w:rFonts w:ascii="Arial" w:hAnsi="Arial" w:cs="Arial"/>
          <w:b/>
          <w:sz w:val="20"/>
          <w:szCs w:val="20"/>
        </w:rPr>
        <w:t xml:space="preserve">“SERVICIO DE MANTENIMIENTO PREVENTIVO Y CORRECTIVO A TODO COSTO QUE INCLUYE MANO DE OBRA Y REPUESTOS PARA MOTOCICLETAS (MULTIMARCAS) MOTO NÁUTICA, ADSCRITOS A LA POLICÍA METROPOLITANA DE SANTA MARTA DEPARTAMENTO DE POLICÍA MAGDALENA, REGIÓN No. 8 DE ANTINARCÓTICOS SECCIONAL DE TRANSITO (DEMAG Y MESAN), PROGRAMA DE JUSTICIA Y PAZ (SECCIONALES DE LA DIRECCIÓN DE CARABINEROS Y DIRECCIÓN DE PROTECCIÓN) VIGENCIA 2025 Y VIGENCIA FUTURA 2026”. </w:t>
      </w:r>
      <w:r w:rsidR="00113184" w:rsidRPr="00E5544C">
        <w:rPr>
          <w:rFonts w:ascii="Arial" w:hAnsi="Arial" w:cs="Arial"/>
          <w:b/>
          <w:bCs/>
          <w:sz w:val="18"/>
          <w:szCs w:val="18"/>
          <w:shd w:val="clear" w:color="auto" w:fill="FFFFFF"/>
        </w:rPr>
        <w:t xml:space="preserve"> </w:t>
      </w:r>
    </w:p>
    <w:p w14:paraId="6902320A" w14:textId="1DF638E2" w:rsidR="00287371" w:rsidRPr="00365B0D" w:rsidRDefault="00287371" w:rsidP="00287371">
      <w:pPr>
        <w:jc w:val="both"/>
        <w:rPr>
          <w:rFonts w:ascii="Arial" w:eastAsiaTheme="minorHAnsi" w:hAnsi="Arial" w:cs="Arial"/>
          <w:b/>
          <w:bCs/>
          <w:color w:val="000000" w:themeColor="text1"/>
          <w:sz w:val="18"/>
          <w:szCs w:val="18"/>
          <w:lang w:val="es-CO" w:eastAsia="en-US"/>
        </w:rPr>
      </w:pPr>
      <w:r w:rsidRPr="00365B0D">
        <w:rPr>
          <w:rFonts w:ascii="Arial" w:eastAsiaTheme="minorHAnsi" w:hAnsi="Arial" w:cs="Arial"/>
          <w:b/>
          <w:bCs/>
          <w:color w:val="000000" w:themeColor="text1"/>
          <w:sz w:val="18"/>
          <w:szCs w:val="18"/>
          <w:lang w:val="es-CO" w:eastAsia="en-US"/>
        </w:rPr>
        <w:t xml:space="preserve">”. </w:t>
      </w:r>
    </w:p>
    <w:p w14:paraId="72BDED24" w14:textId="77777777" w:rsidR="00287371" w:rsidRPr="00365B0D" w:rsidRDefault="00287371" w:rsidP="00287371">
      <w:pPr>
        <w:jc w:val="both"/>
        <w:rPr>
          <w:rFonts w:ascii="Arial" w:eastAsiaTheme="minorHAnsi" w:hAnsi="Arial" w:cs="Arial"/>
          <w:b/>
          <w:bCs/>
          <w:color w:val="000000" w:themeColor="text1"/>
          <w:sz w:val="18"/>
          <w:szCs w:val="18"/>
          <w:lang w:val="es-CO" w:eastAsia="en-US"/>
        </w:rPr>
      </w:pPr>
    </w:p>
    <w:p w14:paraId="4E338F03" w14:textId="1446948F" w:rsidR="00FA5BB1" w:rsidRPr="00365B0D" w:rsidRDefault="00FA5BB1" w:rsidP="00287371">
      <w:pPr>
        <w:jc w:val="both"/>
        <w:rPr>
          <w:rFonts w:ascii="Arial" w:hAnsi="Arial" w:cs="Arial"/>
          <w:color w:val="000000" w:themeColor="text1"/>
          <w:sz w:val="18"/>
          <w:szCs w:val="18"/>
          <w:lang w:val="es-CO"/>
        </w:rPr>
      </w:pPr>
      <w:r w:rsidRPr="00365B0D">
        <w:rPr>
          <w:rFonts w:ascii="Arial" w:hAnsi="Arial" w:cs="Arial"/>
          <w:color w:val="000000" w:themeColor="text1"/>
          <w:sz w:val="18"/>
          <w:szCs w:val="18"/>
          <w:lang w:val="es-CO"/>
        </w:rPr>
        <w:t xml:space="preserve">El(los) suscrito(s) a saber: </w:t>
      </w:r>
      <w:sdt>
        <w:sdtPr>
          <w:rPr>
            <w:rFonts w:ascii="Arial" w:hAnsi="Arial" w:cs="Arial"/>
            <w:color w:val="000000" w:themeColor="text1"/>
            <w:sz w:val="18"/>
            <w:szCs w:val="18"/>
            <w:lang w:val="es-CO"/>
          </w:rPr>
          <w:id w:val="-1235544748"/>
          <w:placeholder>
            <w:docPart w:val="A3EC6EACC700460EB22B419ED14DD98D"/>
          </w:placeholder>
          <w:showingPlcHdr/>
          <w:text/>
        </w:sdtPr>
        <w:sdtContent>
          <w:r w:rsidRPr="00365B0D">
            <w:rPr>
              <w:rStyle w:val="Textodelmarcadordeposicin"/>
              <w:rFonts w:ascii="Arial" w:eastAsiaTheme="minorHAnsi" w:hAnsi="Arial" w:cs="Arial"/>
              <w:color w:val="000000" w:themeColor="text1"/>
              <w:sz w:val="20"/>
              <w:szCs w:val="20"/>
              <w:u w:val="single"/>
            </w:rPr>
            <w:t>Nombre del representante legal de la sociedad, asociación o persona jurídica proponente, o nombre del representante legal del consorcio o unión temporal proponente</w:t>
          </w:r>
          <w:r w:rsidRPr="00365B0D">
            <w:rPr>
              <w:rStyle w:val="Textodelmarcadordeposicin"/>
              <w:rFonts w:ascii="Arial" w:eastAsiaTheme="minorHAnsi" w:hAnsi="Arial" w:cs="Arial"/>
              <w:color w:val="000000" w:themeColor="text1"/>
              <w:sz w:val="20"/>
              <w:szCs w:val="20"/>
            </w:rPr>
            <w:t>).</w:t>
          </w:r>
        </w:sdtContent>
      </w:sdt>
      <w:r w:rsidRPr="00365B0D">
        <w:rPr>
          <w:rFonts w:ascii="Arial" w:hAnsi="Arial" w:cs="Arial"/>
          <w:color w:val="000000" w:themeColor="text1"/>
          <w:sz w:val="18"/>
          <w:szCs w:val="18"/>
          <w:lang w:val="es-CO"/>
        </w:rPr>
        <w:t xml:space="preserve">  domiciliado en </w:t>
      </w:r>
      <w:sdt>
        <w:sdtPr>
          <w:rPr>
            <w:rFonts w:ascii="Arial" w:hAnsi="Arial" w:cs="Arial"/>
            <w:color w:val="000000" w:themeColor="text1"/>
            <w:sz w:val="18"/>
            <w:szCs w:val="18"/>
            <w:lang w:val="es-CO"/>
          </w:rPr>
          <w:id w:val="-1856722473"/>
          <w:placeholder>
            <w:docPart w:val="A7AF3705E28849E0816F665006729449"/>
          </w:placeholder>
          <w:showingPlcHdr/>
          <w:text/>
        </w:sdtPr>
        <w:sdtContent>
          <w:r w:rsidRPr="00365B0D">
            <w:rPr>
              <w:rStyle w:val="Textodelmarcadordeposicin"/>
              <w:rFonts w:ascii="Arial" w:eastAsiaTheme="minorHAnsi" w:hAnsi="Arial" w:cs="Arial"/>
              <w:color w:val="000000" w:themeColor="text1"/>
              <w:sz w:val="18"/>
              <w:szCs w:val="18"/>
              <w:u w:val="single"/>
            </w:rPr>
            <w:t>Domicilio de la persona firmante</w:t>
          </w:r>
        </w:sdtContent>
      </w:sdt>
      <w:r w:rsidRPr="00365B0D">
        <w:rPr>
          <w:rFonts w:ascii="Arial" w:hAnsi="Arial" w:cs="Arial"/>
          <w:color w:val="000000" w:themeColor="text1"/>
          <w:sz w:val="18"/>
          <w:szCs w:val="18"/>
          <w:lang w:val="es-CO"/>
        </w:rPr>
        <w:t xml:space="preserve"> , identificado con </w:t>
      </w:r>
      <w:sdt>
        <w:sdtPr>
          <w:rPr>
            <w:rFonts w:ascii="Arial" w:hAnsi="Arial" w:cs="Arial"/>
            <w:color w:val="000000" w:themeColor="text1"/>
            <w:sz w:val="18"/>
            <w:szCs w:val="18"/>
            <w:u w:val="single"/>
            <w:lang w:val="es-CO"/>
          </w:rPr>
          <w:id w:val="-264387564"/>
          <w:placeholder>
            <w:docPart w:val="FDEA99A4DEE446BEA55F5DAD179C5AEF"/>
          </w:placeholder>
          <w:showingPlcHdr/>
          <w:text/>
        </w:sdtPr>
        <w:sdtEndPr>
          <w:rPr>
            <w:u w:val="none"/>
          </w:rPr>
        </w:sdtEndPr>
        <w:sdtContent>
          <w:r w:rsidRPr="00365B0D">
            <w:rPr>
              <w:rStyle w:val="Textodelmarcadordeposicin"/>
              <w:rFonts w:ascii="Arial" w:eastAsiaTheme="minorHAnsi" w:hAnsi="Arial" w:cs="Arial"/>
              <w:color w:val="000000" w:themeColor="text1"/>
              <w:sz w:val="18"/>
              <w:szCs w:val="18"/>
              <w:u w:val="single"/>
            </w:rPr>
            <w:t>Documento de identificación de la persona firmante y lugar de expedición</w:t>
          </w:r>
        </w:sdtContent>
      </w:sdt>
      <w:r w:rsidRPr="00365B0D">
        <w:rPr>
          <w:rFonts w:ascii="Arial" w:hAnsi="Arial" w:cs="Arial"/>
          <w:color w:val="000000" w:themeColor="text1"/>
          <w:sz w:val="18"/>
          <w:szCs w:val="18"/>
          <w:lang w:val="es-CO"/>
        </w:rPr>
        <w:t xml:space="preserve">, quien obra en calidad de representante legal </w:t>
      </w:r>
      <w:sdt>
        <w:sdtPr>
          <w:rPr>
            <w:rFonts w:ascii="Arial" w:hAnsi="Arial" w:cs="Arial"/>
            <w:color w:val="000000" w:themeColor="text1"/>
            <w:sz w:val="18"/>
            <w:szCs w:val="18"/>
            <w:lang w:val="es-CO"/>
          </w:rPr>
          <w:id w:val="-1705239964"/>
          <w:placeholder>
            <w:docPart w:val="62D15D8D548D4B79A7A485D2FD0991C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365B0D">
            <w:rPr>
              <w:rStyle w:val="Textodelmarcadordeposicin"/>
              <w:rFonts w:ascii="Arial" w:eastAsiaTheme="minorHAnsi" w:hAnsi="Arial" w:cs="Arial"/>
              <w:color w:val="000000" w:themeColor="text1"/>
              <w:sz w:val="18"/>
              <w:szCs w:val="18"/>
              <w:u w:val="single"/>
            </w:rPr>
            <w:t>Seleccionar la opción correspondiente</w:t>
          </w:r>
        </w:sdtContent>
      </w:sdt>
      <w:r w:rsidRPr="00365B0D">
        <w:rPr>
          <w:rFonts w:ascii="Arial" w:hAnsi="Arial" w:cs="Arial"/>
          <w:color w:val="000000" w:themeColor="text1"/>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B024E8B" w14:textId="77777777" w:rsidR="00FA5BB1" w:rsidRPr="00365B0D" w:rsidRDefault="00FA5BB1" w:rsidP="00FA5BB1">
      <w:pPr>
        <w:pStyle w:val="Textoindependiente"/>
        <w:jc w:val="both"/>
        <w:rPr>
          <w:color w:val="000000" w:themeColor="text1"/>
          <w:sz w:val="18"/>
          <w:szCs w:val="18"/>
          <w:lang w:val="es-CO"/>
        </w:rPr>
      </w:pPr>
    </w:p>
    <w:p w14:paraId="471994C3" w14:textId="423AAEC9" w:rsidR="00113184" w:rsidRPr="00E5544C" w:rsidRDefault="00FA5BB1" w:rsidP="00113184">
      <w:pPr>
        <w:pStyle w:val="Sinespaciado1"/>
        <w:jc w:val="both"/>
        <w:rPr>
          <w:rFonts w:ascii="Arial" w:hAnsi="Arial" w:cs="Arial"/>
          <w:b/>
          <w:bCs/>
          <w:sz w:val="18"/>
          <w:szCs w:val="18"/>
          <w:shd w:val="clear" w:color="auto" w:fill="FFFFFF"/>
        </w:rPr>
      </w:pPr>
      <w:r w:rsidRPr="00365B0D">
        <w:rPr>
          <w:rFonts w:ascii="Arial" w:hAnsi="Arial" w:cs="Arial"/>
          <w:b/>
          <w:bCs/>
          <w:color w:val="000000" w:themeColor="text1"/>
          <w:sz w:val="18"/>
          <w:szCs w:val="18"/>
        </w:rPr>
        <w:t>Primero:</w:t>
      </w:r>
      <w:r w:rsidRPr="00365B0D">
        <w:rPr>
          <w:rFonts w:ascii="Arial" w:hAnsi="Arial" w:cs="Arial"/>
          <w:color w:val="000000" w:themeColor="text1"/>
          <w:sz w:val="18"/>
          <w:szCs w:val="18"/>
        </w:rPr>
        <w:t xml:space="preserve"> que la Policía Nacional adelanta un proceso de contratación a través de la modalidad de </w:t>
      </w:r>
      <w:sdt>
        <w:sdtPr>
          <w:rPr>
            <w:rFonts w:ascii="Arial" w:hAnsi="Arial" w:cs="Arial"/>
            <w:color w:val="000000" w:themeColor="text1"/>
            <w:sz w:val="18"/>
            <w:szCs w:val="18"/>
          </w:rPr>
          <w:id w:val="-1244256086"/>
          <w:placeholder>
            <w:docPart w:val="06B7D2C9AAA64A669E9EFFE38A06393A"/>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365B0D">
            <w:rPr>
              <w:rFonts w:ascii="Arial" w:hAnsi="Arial" w:cs="Arial"/>
              <w:color w:val="000000" w:themeColor="text1"/>
              <w:sz w:val="18"/>
              <w:szCs w:val="18"/>
            </w:rPr>
            <w:t>Mínima Cuantía</w:t>
          </w:r>
        </w:sdtContent>
      </w:sdt>
      <w:r w:rsidRPr="00365B0D">
        <w:rPr>
          <w:rFonts w:ascii="Arial" w:hAnsi="Arial" w:cs="Arial"/>
          <w:color w:val="000000" w:themeColor="text1"/>
          <w:sz w:val="18"/>
          <w:szCs w:val="18"/>
        </w:rPr>
        <w:t xml:space="preserve">, para la celebración de un contrato estatal para el </w:t>
      </w:r>
      <w:r w:rsidR="00996868" w:rsidRPr="009C552C">
        <w:rPr>
          <w:rFonts w:ascii="Arial" w:hAnsi="Arial" w:cs="Arial"/>
          <w:b/>
          <w:sz w:val="20"/>
          <w:szCs w:val="20"/>
        </w:rPr>
        <w:t>“SERVICIO DE MANTENIMIENTO PREVENTIVO Y CORRECTIVO A TODO COSTO QUE INCLUYE MANO DE OBRA Y REPUESTOS PARA MOTOCICLETAS (MULTIMARCAS) MOTO NÁUTICA, ADSCRITOS A LA POLICÍA METROPOLITANA DE SANTA MARTA DEPARTAMENTO DE POLICÍA MAGDALENA, REGIÓN No. 8 DE ANTINARCÓTICOS SECCIONAL DE TRANSITO (DEMAG Y MESAN), PROGRAMA DE JUSTICIA Y PAZ (SECCIONALES DE LA DIRECCIÓN DE CARABINEROS Y DIRECCIÓN DE PROTECCIÓN) VIGENCIA 2025 Y VIGENCIA FUTURA 2026”.</w:t>
      </w:r>
    </w:p>
    <w:p w14:paraId="128BE5EB" w14:textId="4C2C67DD" w:rsidR="00FA5BB1" w:rsidRPr="00113184" w:rsidRDefault="00FA5BB1" w:rsidP="00FA5BB1">
      <w:pPr>
        <w:jc w:val="both"/>
        <w:rPr>
          <w:rFonts w:ascii="Arial" w:eastAsia="Arial" w:hAnsi="Arial" w:cs="Arial"/>
          <w:bCs/>
          <w:color w:val="000000" w:themeColor="text1"/>
          <w:sz w:val="18"/>
          <w:szCs w:val="18"/>
          <w:lang w:val="es-CO"/>
        </w:rPr>
      </w:pPr>
    </w:p>
    <w:p w14:paraId="57809E79" w14:textId="77777777" w:rsidR="004F3326" w:rsidRPr="00365B0D" w:rsidRDefault="004F3326" w:rsidP="00FA5BB1">
      <w:pPr>
        <w:pStyle w:val="Tibitoc"/>
        <w:jc w:val="both"/>
        <w:rPr>
          <w:rFonts w:cs="Arial"/>
          <w:bCs/>
          <w:color w:val="000000" w:themeColor="text1"/>
          <w:sz w:val="18"/>
          <w:szCs w:val="18"/>
          <w:lang w:val="es-CO"/>
        </w:rPr>
      </w:pPr>
    </w:p>
    <w:p w14:paraId="1C001D6C" w14:textId="77777777" w:rsidR="00FA5BB1" w:rsidRPr="00365B0D" w:rsidRDefault="00FA5BB1" w:rsidP="00FA5BB1">
      <w:pPr>
        <w:pStyle w:val="Tibitoc"/>
        <w:jc w:val="both"/>
        <w:rPr>
          <w:rFonts w:cs="Arial"/>
          <w:b w:val="0"/>
          <w:bCs/>
          <w:color w:val="000000" w:themeColor="text1"/>
          <w:sz w:val="18"/>
          <w:szCs w:val="18"/>
          <w:lang w:val="es-CO"/>
        </w:rPr>
      </w:pPr>
      <w:r w:rsidRPr="00365B0D">
        <w:rPr>
          <w:rFonts w:cs="Arial"/>
          <w:bCs/>
          <w:color w:val="000000" w:themeColor="text1"/>
          <w:sz w:val="18"/>
          <w:szCs w:val="18"/>
          <w:lang w:val="es-CO"/>
        </w:rPr>
        <w:t xml:space="preserve">Segundo: </w:t>
      </w:r>
      <w:r w:rsidRPr="00365B0D">
        <w:rPr>
          <w:rFonts w:cs="Arial"/>
          <w:b w:val="0"/>
          <w:bCs/>
          <w:color w:val="000000" w:themeColor="text1"/>
          <w:sz w:val="18"/>
          <w:szCs w:val="18"/>
          <w:lang w:val="es-CO"/>
        </w:rPr>
        <w:t>que el</w:t>
      </w:r>
      <w:r w:rsidRPr="00365B0D">
        <w:rPr>
          <w:rFonts w:cs="Arial"/>
          <w:bCs/>
          <w:color w:val="000000" w:themeColor="text1"/>
          <w:sz w:val="18"/>
          <w:szCs w:val="18"/>
          <w:lang w:val="es-CO"/>
        </w:rPr>
        <w:t xml:space="preserve"> proponente </w:t>
      </w:r>
      <w:r w:rsidRPr="00365B0D">
        <w:rPr>
          <w:rFonts w:cs="Arial"/>
          <w:b w:val="0"/>
          <w:bCs/>
          <w:color w:val="000000" w:themeColor="text1"/>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6274EF4" w14:textId="77777777" w:rsidR="00FA5BB1" w:rsidRPr="00365B0D" w:rsidRDefault="00FA5BB1" w:rsidP="00FA5BB1">
      <w:pPr>
        <w:pStyle w:val="Textoindependiente"/>
        <w:jc w:val="both"/>
        <w:rPr>
          <w:b/>
          <w:color w:val="000000" w:themeColor="text1"/>
          <w:sz w:val="18"/>
          <w:szCs w:val="18"/>
          <w:lang w:val="es-CO"/>
        </w:rPr>
      </w:pPr>
    </w:p>
    <w:p w14:paraId="5D0CE318" w14:textId="77777777" w:rsidR="00FA5BB1" w:rsidRPr="00365B0D" w:rsidRDefault="00FA5BB1" w:rsidP="00FA5BB1">
      <w:pPr>
        <w:pStyle w:val="Textoindependiente"/>
        <w:jc w:val="both"/>
        <w:rPr>
          <w:b/>
          <w:color w:val="000000" w:themeColor="text1"/>
          <w:sz w:val="18"/>
          <w:szCs w:val="18"/>
          <w:lang w:val="es-CO"/>
        </w:rPr>
      </w:pPr>
      <w:r w:rsidRPr="00365B0D">
        <w:rPr>
          <w:b/>
          <w:color w:val="000000" w:themeColor="text1"/>
          <w:sz w:val="18"/>
          <w:szCs w:val="18"/>
          <w:lang w:val="es-CO"/>
        </w:rPr>
        <w:t>Cláusula primera. Compromisos asumidos.</w:t>
      </w:r>
    </w:p>
    <w:p w14:paraId="527104AE" w14:textId="77777777" w:rsidR="00FA5BB1" w:rsidRPr="00365B0D" w:rsidRDefault="00FA5BB1" w:rsidP="00FA5BB1">
      <w:pPr>
        <w:pStyle w:val="Textoindependiente"/>
        <w:jc w:val="both"/>
        <w:rPr>
          <w:b/>
          <w:color w:val="000000" w:themeColor="text1"/>
          <w:sz w:val="18"/>
          <w:szCs w:val="18"/>
          <w:lang w:val="es-CO"/>
        </w:rPr>
      </w:pPr>
    </w:p>
    <w:p w14:paraId="54CD75CE" w14:textId="77777777" w:rsidR="00FA5BB1" w:rsidRPr="00365B0D" w:rsidRDefault="00FA5BB1" w:rsidP="00FA5BB1">
      <w:pPr>
        <w:pStyle w:val="Textoindependiente"/>
        <w:jc w:val="both"/>
        <w:rPr>
          <w:color w:val="000000" w:themeColor="text1"/>
          <w:sz w:val="18"/>
          <w:szCs w:val="18"/>
          <w:lang w:val="es-CO"/>
        </w:rPr>
      </w:pPr>
      <w:r w:rsidRPr="00365B0D">
        <w:rPr>
          <w:b/>
          <w:color w:val="000000" w:themeColor="text1"/>
          <w:sz w:val="18"/>
          <w:szCs w:val="18"/>
          <w:lang w:val="es-CO"/>
        </w:rPr>
        <w:t>El proponente</w:t>
      </w:r>
      <w:r w:rsidRPr="00365B0D">
        <w:rPr>
          <w:color w:val="000000" w:themeColor="text1"/>
          <w:sz w:val="18"/>
          <w:szCs w:val="18"/>
          <w:lang w:val="es-CO"/>
        </w:rPr>
        <w:t>, mediante suscripción del presente documento, asume los siguientes compromisos:</w:t>
      </w:r>
    </w:p>
    <w:p w14:paraId="692D3D92" w14:textId="77777777" w:rsidR="00FA5BB1" w:rsidRPr="00365B0D" w:rsidRDefault="00FA5BB1" w:rsidP="00FA5BB1">
      <w:pPr>
        <w:pStyle w:val="Textoindependiente"/>
        <w:jc w:val="both"/>
        <w:rPr>
          <w:color w:val="000000" w:themeColor="text1"/>
          <w:sz w:val="18"/>
          <w:szCs w:val="18"/>
          <w:lang w:val="es-CO"/>
        </w:rPr>
      </w:pPr>
    </w:p>
    <w:p w14:paraId="079FECCC" w14:textId="77777777" w:rsidR="00FA5BB1" w:rsidRPr="00365B0D" w:rsidRDefault="00FA5BB1">
      <w:pPr>
        <w:pStyle w:val="Lista2"/>
        <w:numPr>
          <w:ilvl w:val="0"/>
          <w:numId w:val="25"/>
        </w:numPr>
        <w:jc w:val="both"/>
        <w:rPr>
          <w:rFonts w:ascii="Arial" w:hAnsi="Arial" w:cs="Arial"/>
          <w:color w:val="000000" w:themeColor="text1"/>
          <w:sz w:val="18"/>
          <w:szCs w:val="18"/>
        </w:rPr>
      </w:pPr>
      <w:r w:rsidRPr="00365B0D">
        <w:rPr>
          <w:rFonts w:ascii="Arial" w:hAnsi="Arial" w:cs="Arial"/>
          <w:color w:val="000000" w:themeColor="text1"/>
          <w:sz w:val="18"/>
          <w:szCs w:val="18"/>
        </w:rPr>
        <w:t>Mantener en reserva y no divulgar la</w:t>
      </w:r>
      <w:r w:rsidRPr="00365B0D">
        <w:rPr>
          <w:rFonts w:ascii="Arial" w:hAnsi="Arial" w:cs="Arial"/>
          <w:b/>
          <w:color w:val="000000" w:themeColor="text1"/>
          <w:sz w:val="18"/>
          <w:szCs w:val="18"/>
        </w:rPr>
        <w:t xml:space="preserve"> información confidencial</w:t>
      </w:r>
      <w:r w:rsidRPr="00365B0D">
        <w:rPr>
          <w:rFonts w:ascii="Arial" w:hAnsi="Arial" w:cs="Arial"/>
          <w:color w:val="000000" w:themeColor="text1"/>
          <w:sz w:val="18"/>
          <w:szCs w:val="18"/>
        </w:rPr>
        <w:t xml:space="preserve"> revelada por la </w:t>
      </w:r>
      <w:r w:rsidRPr="00365B0D">
        <w:rPr>
          <w:rFonts w:ascii="Arial" w:hAnsi="Arial" w:cs="Arial"/>
          <w:b/>
          <w:color w:val="000000" w:themeColor="text1"/>
          <w:sz w:val="18"/>
          <w:szCs w:val="18"/>
        </w:rPr>
        <w:t xml:space="preserve">policía nacional </w:t>
      </w:r>
      <w:r w:rsidRPr="00365B0D">
        <w:rPr>
          <w:rFonts w:ascii="Arial" w:hAnsi="Arial" w:cs="Arial"/>
          <w:color w:val="000000" w:themeColor="text1"/>
          <w:sz w:val="18"/>
          <w:szCs w:val="18"/>
        </w:rPr>
        <w:t>o por terceros formalmente designados para el efecto.</w:t>
      </w:r>
    </w:p>
    <w:p w14:paraId="1D4C1106" w14:textId="77777777" w:rsidR="00FA5BB1" w:rsidRPr="00365B0D" w:rsidRDefault="00FA5BB1" w:rsidP="00FA5BB1">
      <w:pPr>
        <w:pStyle w:val="Lista2"/>
        <w:ind w:left="720" w:firstLine="0"/>
        <w:jc w:val="both"/>
        <w:rPr>
          <w:rFonts w:ascii="Arial" w:hAnsi="Arial" w:cs="Arial"/>
          <w:color w:val="000000" w:themeColor="text1"/>
          <w:sz w:val="18"/>
          <w:szCs w:val="18"/>
        </w:rPr>
      </w:pPr>
    </w:p>
    <w:p w14:paraId="0A35CE87" w14:textId="77777777" w:rsidR="00FA5BB1" w:rsidRPr="00365B0D" w:rsidRDefault="00FA5BB1">
      <w:pPr>
        <w:pStyle w:val="Lista2"/>
        <w:numPr>
          <w:ilvl w:val="0"/>
          <w:numId w:val="25"/>
        </w:numPr>
        <w:jc w:val="both"/>
        <w:rPr>
          <w:rFonts w:ascii="Arial" w:hAnsi="Arial" w:cs="Arial"/>
          <w:color w:val="000000" w:themeColor="text1"/>
          <w:sz w:val="18"/>
          <w:szCs w:val="18"/>
        </w:rPr>
      </w:pPr>
      <w:r w:rsidRPr="00365B0D">
        <w:rPr>
          <w:rFonts w:ascii="Arial" w:hAnsi="Arial" w:cs="Arial"/>
          <w:color w:val="000000" w:themeColor="text1"/>
          <w:sz w:val="18"/>
          <w:szCs w:val="18"/>
        </w:rPr>
        <w:t xml:space="preserve">Mantener en reserva y no divulgar ni utilizar, en provecho propio o de terceros y para fines distintos a los previstos en el </w:t>
      </w:r>
      <w:r w:rsidRPr="00365B0D">
        <w:rPr>
          <w:rFonts w:ascii="Arial" w:hAnsi="Arial" w:cs="Arial"/>
          <w:b/>
          <w:color w:val="000000" w:themeColor="text1"/>
          <w:sz w:val="18"/>
          <w:szCs w:val="18"/>
        </w:rPr>
        <w:t>contrato</w:t>
      </w:r>
      <w:r w:rsidRPr="00365B0D">
        <w:rPr>
          <w:rFonts w:ascii="Arial" w:hAnsi="Arial" w:cs="Arial"/>
          <w:color w:val="000000" w:themeColor="text1"/>
          <w:sz w:val="18"/>
          <w:szCs w:val="18"/>
        </w:rPr>
        <w:t>, la información que le sea entregada directamente por la</w:t>
      </w:r>
      <w:r w:rsidRPr="00365B0D">
        <w:rPr>
          <w:rFonts w:ascii="Arial" w:hAnsi="Arial" w:cs="Arial"/>
          <w:b/>
          <w:color w:val="000000" w:themeColor="text1"/>
          <w:sz w:val="18"/>
          <w:szCs w:val="18"/>
        </w:rPr>
        <w:t xml:space="preserve"> policía nacional</w:t>
      </w:r>
      <w:r w:rsidRPr="00365B0D">
        <w:rPr>
          <w:rFonts w:ascii="Arial" w:hAnsi="Arial" w:cs="Arial"/>
          <w:color w:val="000000" w:themeColor="text1"/>
          <w:sz w:val="18"/>
          <w:szCs w:val="18"/>
        </w:rPr>
        <w:t xml:space="preserve"> y/o sus designados.</w:t>
      </w:r>
    </w:p>
    <w:p w14:paraId="4D40BF20" w14:textId="77777777" w:rsidR="00FA5BB1" w:rsidRPr="00365B0D" w:rsidRDefault="00FA5BB1" w:rsidP="00FA5BB1">
      <w:pPr>
        <w:pStyle w:val="Lista2"/>
        <w:ind w:left="0" w:firstLine="0"/>
        <w:jc w:val="both"/>
        <w:rPr>
          <w:rFonts w:ascii="Arial" w:hAnsi="Arial" w:cs="Arial"/>
          <w:color w:val="000000" w:themeColor="text1"/>
          <w:sz w:val="18"/>
          <w:szCs w:val="18"/>
        </w:rPr>
      </w:pPr>
    </w:p>
    <w:p w14:paraId="47F0FD4D" w14:textId="77777777" w:rsidR="00FA5BB1" w:rsidRPr="00365B0D" w:rsidRDefault="00FA5BB1">
      <w:pPr>
        <w:pStyle w:val="Lista2"/>
        <w:numPr>
          <w:ilvl w:val="0"/>
          <w:numId w:val="24"/>
        </w:numPr>
        <w:jc w:val="both"/>
        <w:rPr>
          <w:rFonts w:ascii="Arial" w:hAnsi="Arial" w:cs="Arial"/>
          <w:color w:val="000000" w:themeColor="text1"/>
          <w:sz w:val="18"/>
          <w:szCs w:val="18"/>
        </w:rPr>
      </w:pPr>
      <w:r w:rsidRPr="00365B0D">
        <w:rPr>
          <w:rFonts w:ascii="Arial" w:hAnsi="Arial" w:cs="Arial"/>
          <w:color w:val="000000" w:themeColor="text1"/>
          <w:sz w:val="18"/>
          <w:szCs w:val="18"/>
        </w:rPr>
        <w:t xml:space="preserve">Mantener en reserva y no divulgar por ningún motivo la información que personalmente conozca o llegare a conocer en desarrollo y ejecución de las actividades que le competan por causa o con ocasión del </w:t>
      </w:r>
      <w:r w:rsidRPr="00365B0D">
        <w:rPr>
          <w:rFonts w:ascii="Arial" w:hAnsi="Arial" w:cs="Arial"/>
          <w:b/>
          <w:color w:val="000000" w:themeColor="text1"/>
          <w:sz w:val="18"/>
          <w:szCs w:val="18"/>
        </w:rPr>
        <w:t>contrato</w:t>
      </w:r>
      <w:r w:rsidRPr="00365B0D">
        <w:rPr>
          <w:rFonts w:ascii="Arial" w:hAnsi="Arial" w:cs="Arial"/>
          <w:color w:val="000000" w:themeColor="text1"/>
          <w:sz w:val="18"/>
          <w:szCs w:val="18"/>
        </w:rPr>
        <w:t>.</w:t>
      </w:r>
    </w:p>
    <w:p w14:paraId="0332422D" w14:textId="77777777" w:rsidR="00FA5BB1" w:rsidRPr="00365B0D" w:rsidRDefault="00FA5BB1" w:rsidP="00FA5BB1">
      <w:pPr>
        <w:pStyle w:val="Lista2"/>
        <w:ind w:left="720" w:firstLine="0"/>
        <w:jc w:val="both"/>
        <w:rPr>
          <w:rFonts w:ascii="Arial" w:hAnsi="Arial" w:cs="Arial"/>
          <w:color w:val="000000" w:themeColor="text1"/>
          <w:sz w:val="18"/>
          <w:szCs w:val="18"/>
        </w:rPr>
      </w:pPr>
    </w:p>
    <w:p w14:paraId="3A216B99" w14:textId="77777777" w:rsidR="00FA5BB1" w:rsidRPr="00365B0D" w:rsidRDefault="00FA5BB1">
      <w:pPr>
        <w:pStyle w:val="Lista2"/>
        <w:numPr>
          <w:ilvl w:val="0"/>
          <w:numId w:val="24"/>
        </w:numPr>
        <w:jc w:val="both"/>
        <w:rPr>
          <w:rFonts w:ascii="Arial" w:hAnsi="Arial" w:cs="Arial"/>
          <w:color w:val="000000" w:themeColor="text1"/>
          <w:sz w:val="18"/>
          <w:szCs w:val="18"/>
        </w:rPr>
      </w:pPr>
      <w:r w:rsidRPr="00365B0D">
        <w:rPr>
          <w:rFonts w:ascii="Arial" w:hAnsi="Arial" w:cs="Arial"/>
          <w:color w:val="000000" w:themeColor="text1"/>
          <w:sz w:val="18"/>
          <w:szCs w:val="18"/>
        </w:rPr>
        <w:t>Mantener en reserva y no divulgar la información protegida por derechos de autor o por secreto industrial de acuerdo a la normatividad vigente y que haga parte de la</w:t>
      </w:r>
      <w:r w:rsidRPr="00365B0D">
        <w:rPr>
          <w:rFonts w:ascii="Arial" w:hAnsi="Arial" w:cs="Arial"/>
          <w:b/>
          <w:color w:val="000000" w:themeColor="text1"/>
          <w:sz w:val="18"/>
          <w:szCs w:val="18"/>
        </w:rPr>
        <w:t xml:space="preserve"> información confidencial</w:t>
      </w:r>
      <w:r w:rsidRPr="00365B0D">
        <w:rPr>
          <w:rFonts w:ascii="Arial" w:hAnsi="Arial" w:cs="Arial"/>
          <w:color w:val="000000" w:themeColor="text1"/>
          <w:sz w:val="18"/>
          <w:szCs w:val="18"/>
        </w:rPr>
        <w:t>.</w:t>
      </w:r>
    </w:p>
    <w:p w14:paraId="2F29AFB7" w14:textId="77777777" w:rsidR="00FA5BB1" w:rsidRPr="00365B0D" w:rsidRDefault="00FA5BB1" w:rsidP="00FA5BB1">
      <w:pPr>
        <w:pStyle w:val="Lista2"/>
        <w:ind w:left="0" w:firstLine="0"/>
        <w:jc w:val="both"/>
        <w:rPr>
          <w:rFonts w:ascii="Arial" w:hAnsi="Arial" w:cs="Arial"/>
          <w:color w:val="000000" w:themeColor="text1"/>
          <w:sz w:val="18"/>
          <w:szCs w:val="18"/>
        </w:rPr>
      </w:pPr>
    </w:p>
    <w:p w14:paraId="6D46D5DF" w14:textId="77777777" w:rsidR="00FA5BB1" w:rsidRPr="00365B0D" w:rsidRDefault="00FA5BB1">
      <w:pPr>
        <w:pStyle w:val="Lista2"/>
        <w:numPr>
          <w:ilvl w:val="0"/>
          <w:numId w:val="24"/>
        </w:numPr>
        <w:jc w:val="both"/>
        <w:rPr>
          <w:rFonts w:ascii="Arial" w:hAnsi="Arial" w:cs="Arial"/>
          <w:color w:val="000000" w:themeColor="text1"/>
          <w:sz w:val="18"/>
          <w:szCs w:val="18"/>
        </w:rPr>
      </w:pPr>
      <w:r w:rsidRPr="00365B0D">
        <w:rPr>
          <w:rFonts w:ascii="Arial" w:hAnsi="Arial" w:cs="Arial"/>
          <w:color w:val="000000" w:themeColor="text1"/>
          <w:sz w:val="18"/>
          <w:szCs w:val="18"/>
        </w:rPr>
        <w:lastRenderedPageBreak/>
        <w:t xml:space="preserve">Reconocer que el recibo de la </w:t>
      </w:r>
      <w:r w:rsidRPr="00365B0D">
        <w:rPr>
          <w:rFonts w:ascii="Arial" w:hAnsi="Arial" w:cs="Arial"/>
          <w:b/>
          <w:color w:val="000000" w:themeColor="text1"/>
          <w:sz w:val="18"/>
          <w:szCs w:val="18"/>
        </w:rPr>
        <w:t>información confidencial</w:t>
      </w:r>
      <w:r w:rsidRPr="00365B0D">
        <w:rPr>
          <w:rFonts w:ascii="Arial" w:hAnsi="Arial" w:cs="Arial"/>
          <w:color w:val="000000" w:themeColor="text1"/>
          <w:sz w:val="18"/>
          <w:szCs w:val="18"/>
        </w:rPr>
        <w:t xml:space="preserve"> no concede, ni expresa ni implícitamente, autorización, permiso o licencia de uso de marcas, patentes, derechos de autor, o de cualquier otro derecho de propiedad industrial o intelectual de la</w:t>
      </w:r>
      <w:r w:rsidRPr="00365B0D">
        <w:rPr>
          <w:rFonts w:ascii="Arial" w:hAnsi="Arial" w:cs="Arial"/>
          <w:b/>
          <w:color w:val="000000" w:themeColor="text1"/>
          <w:sz w:val="18"/>
          <w:szCs w:val="18"/>
        </w:rPr>
        <w:t xml:space="preserve"> Policía Nacional</w:t>
      </w:r>
      <w:r w:rsidRPr="00365B0D">
        <w:rPr>
          <w:rFonts w:ascii="Arial" w:hAnsi="Arial" w:cs="Arial"/>
          <w:color w:val="000000" w:themeColor="text1"/>
          <w:sz w:val="18"/>
          <w:szCs w:val="18"/>
        </w:rPr>
        <w:t>.</w:t>
      </w:r>
    </w:p>
    <w:p w14:paraId="5187B669" w14:textId="77777777" w:rsidR="00FA5BB1" w:rsidRPr="00365B0D" w:rsidRDefault="00FA5BB1" w:rsidP="00FA5BB1">
      <w:pPr>
        <w:pStyle w:val="Lista2"/>
        <w:ind w:left="720" w:firstLine="0"/>
        <w:jc w:val="both"/>
        <w:rPr>
          <w:rFonts w:ascii="Arial" w:hAnsi="Arial" w:cs="Arial"/>
          <w:color w:val="000000" w:themeColor="text1"/>
          <w:sz w:val="18"/>
          <w:szCs w:val="18"/>
        </w:rPr>
      </w:pPr>
    </w:p>
    <w:p w14:paraId="5E6DB149" w14:textId="77777777" w:rsidR="00FA5BB1" w:rsidRPr="00365B0D" w:rsidRDefault="00FA5BB1">
      <w:pPr>
        <w:pStyle w:val="Lista2"/>
        <w:numPr>
          <w:ilvl w:val="0"/>
          <w:numId w:val="24"/>
        </w:numPr>
        <w:jc w:val="both"/>
        <w:rPr>
          <w:rFonts w:ascii="Arial" w:hAnsi="Arial" w:cs="Arial"/>
          <w:color w:val="000000" w:themeColor="text1"/>
          <w:sz w:val="18"/>
          <w:szCs w:val="18"/>
        </w:rPr>
      </w:pPr>
      <w:r w:rsidRPr="00365B0D">
        <w:rPr>
          <w:rFonts w:ascii="Arial" w:hAnsi="Arial" w:cs="Arial"/>
          <w:color w:val="000000" w:themeColor="text1"/>
          <w:sz w:val="18"/>
          <w:szCs w:val="18"/>
        </w:rPr>
        <w:t>Suscribir, con antelación a la revelación de la</w:t>
      </w:r>
      <w:r w:rsidRPr="00365B0D">
        <w:rPr>
          <w:rFonts w:ascii="Arial" w:hAnsi="Arial" w:cs="Arial"/>
          <w:b/>
          <w:color w:val="000000" w:themeColor="text1"/>
          <w:sz w:val="18"/>
          <w:szCs w:val="18"/>
        </w:rPr>
        <w:t xml:space="preserve"> información confidencial</w:t>
      </w:r>
      <w:r w:rsidRPr="00365B0D">
        <w:rPr>
          <w:rFonts w:ascii="Arial" w:hAnsi="Arial" w:cs="Arial"/>
          <w:color w:val="000000" w:themeColor="text1"/>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365B0D">
        <w:rPr>
          <w:rFonts w:ascii="Arial" w:hAnsi="Arial" w:cs="Arial"/>
          <w:b/>
          <w:color w:val="000000" w:themeColor="text1"/>
          <w:sz w:val="18"/>
          <w:szCs w:val="18"/>
        </w:rPr>
        <w:t>contrato</w:t>
      </w:r>
      <w:r w:rsidRPr="00365B0D">
        <w:rPr>
          <w:rFonts w:ascii="Arial" w:hAnsi="Arial" w:cs="Arial"/>
          <w:color w:val="000000" w:themeColor="text1"/>
          <w:sz w:val="18"/>
          <w:szCs w:val="18"/>
        </w:rPr>
        <w:t>.</w:t>
      </w:r>
    </w:p>
    <w:p w14:paraId="313720E0" w14:textId="77777777" w:rsidR="00FA5BB1" w:rsidRPr="00365B0D" w:rsidRDefault="00FA5BB1" w:rsidP="00FA5BB1">
      <w:pPr>
        <w:pStyle w:val="Lista2"/>
        <w:ind w:left="0" w:firstLine="0"/>
        <w:jc w:val="both"/>
        <w:rPr>
          <w:rFonts w:ascii="Arial" w:hAnsi="Arial" w:cs="Arial"/>
          <w:color w:val="000000" w:themeColor="text1"/>
          <w:sz w:val="18"/>
          <w:szCs w:val="18"/>
        </w:rPr>
      </w:pPr>
    </w:p>
    <w:p w14:paraId="2AF505AC" w14:textId="77777777" w:rsidR="00FA5BB1" w:rsidRPr="00365B0D" w:rsidRDefault="00FA5BB1">
      <w:pPr>
        <w:pStyle w:val="Lista2"/>
        <w:numPr>
          <w:ilvl w:val="0"/>
          <w:numId w:val="24"/>
        </w:numPr>
        <w:jc w:val="both"/>
        <w:rPr>
          <w:rFonts w:ascii="Arial" w:hAnsi="Arial" w:cs="Arial"/>
          <w:color w:val="000000" w:themeColor="text1"/>
          <w:sz w:val="18"/>
          <w:szCs w:val="18"/>
        </w:rPr>
      </w:pPr>
      <w:r w:rsidRPr="00365B0D">
        <w:rPr>
          <w:rFonts w:ascii="Arial" w:hAnsi="Arial" w:cs="Arial"/>
          <w:color w:val="000000" w:themeColor="text1"/>
          <w:sz w:val="18"/>
          <w:szCs w:val="18"/>
        </w:rPr>
        <w:t>El</w:t>
      </w:r>
      <w:r w:rsidRPr="00365B0D">
        <w:rPr>
          <w:rFonts w:ascii="Arial" w:hAnsi="Arial" w:cs="Arial"/>
          <w:b/>
          <w:color w:val="000000" w:themeColor="text1"/>
          <w:sz w:val="18"/>
          <w:szCs w:val="18"/>
        </w:rPr>
        <w:t xml:space="preserve"> proponente</w:t>
      </w:r>
      <w:r w:rsidRPr="00365B0D">
        <w:rPr>
          <w:rFonts w:ascii="Arial" w:hAnsi="Arial" w:cs="Arial"/>
          <w:color w:val="000000" w:themeColor="text1"/>
          <w:sz w:val="18"/>
          <w:szCs w:val="18"/>
        </w:rPr>
        <w:t xml:space="preserve"> mantendrá una lista de usuarios de la</w:t>
      </w:r>
      <w:r w:rsidRPr="00365B0D">
        <w:rPr>
          <w:rFonts w:ascii="Arial" w:hAnsi="Arial" w:cs="Arial"/>
          <w:b/>
          <w:color w:val="000000" w:themeColor="text1"/>
          <w:sz w:val="18"/>
          <w:szCs w:val="18"/>
        </w:rPr>
        <w:t xml:space="preserve"> información confidencial</w:t>
      </w:r>
      <w:r w:rsidRPr="00365B0D">
        <w:rPr>
          <w:rFonts w:ascii="Arial" w:hAnsi="Arial" w:cs="Arial"/>
          <w:color w:val="000000" w:themeColor="text1"/>
          <w:sz w:val="18"/>
          <w:szCs w:val="18"/>
        </w:rPr>
        <w:t xml:space="preserve"> que será entregada al </w:t>
      </w:r>
      <w:r w:rsidRPr="00365B0D">
        <w:rPr>
          <w:rFonts w:ascii="Arial" w:hAnsi="Arial" w:cs="Arial"/>
          <w:b/>
          <w:color w:val="000000" w:themeColor="text1"/>
          <w:sz w:val="18"/>
          <w:szCs w:val="18"/>
        </w:rPr>
        <w:t>proponente</w:t>
      </w:r>
      <w:r w:rsidRPr="00365B0D">
        <w:rPr>
          <w:rFonts w:ascii="Arial" w:hAnsi="Arial" w:cs="Arial"/>
          <w:color w:val="000000" w:themeColor="text1"/>
          <w:sz w:val="18"/>
          <w:szCs w:val="18"/>
        </w:rPr>
        <w:t xml:space="preserve"> cuando lo solicite. </w:t>
      </w:r>
    </w:p>
    <w:p w14:paraId="14E7583A" w14:textId="77777777" w:rsidR="00FA5BB1" w:rsidRPr="00365B0D" w:rsidRDefault="00FA5BB1" w:rsidP="00FA5BB1">
      <w:pPr>
        <w:pStyle w:val="Lista2"/>
        <w:ind w:left="720" w:firstLine="0"/>
        <w:jc w:val="both"/>
        <w:rPr>
          <w:rFonts w:ascii="Arial" w:hAnsi="Arial" w:cs="Arial"/>
          <w:color w:val="000000" w:themeColor="text1"/>
          <w:sz w:val="18"/>
          <w:szCs w:val="18"/>
        </w:rPr>
      </w:pPr>
    </w:p>
    <w:p w14:paraId="0A305A27" w14:textId="77777777" w:rsidR="00FA5BB1" w:rsidRPr="00365B0D" w:rsidRDefault="00FA5BB1">
      <w:pPr>
        <w:pStyle w:val="Lista2"/>
        <w:numPr>
          <w:ilvl w:val="0"/>
          <w:numId w:val="24"/>
        </w:numPr>
        <w:jc w:val="both"/>
        <w:rPr>
          <w:rFonts w:ascii="Arial" w:hAnsi="Arial" w:cs="Arial"/>
          <w:color w:val="000000" w:themeColor="text1"/>
          <w:sz w:val="18"/>
          <w:szCs w:val="18"/>
        </w:rPr>
      </w:pPr>
      <w:r w:rsidRPr="00365B0D">
        <w:rPr>
          <w:rFonts w:ascii="Arial" w:hAnsi="Arial" w:cs="Arial"/>
          <w:color w:val="000000" w:themeColor="text1"/>
          <w:sz w:val="18"/>
          <w:szCs w:val="18"/>
        </w:rPr>
        <w:t xml:space="preserve">Utilizar única y exclusivamente la </w:t>
      </w:r>
      <w:r w:rsidRPr="00365B0D">
        <w:rPr>
          <w:rFonts w:ascii="Arial" w:hAnsi="Arial" w:cs="Arial"/>
          <w:b/>
          <w:color w:val="000000" w:themeColor="text1"/>
          <w:sz w:val="18"/>
          <w:szCs w:val="18"/>
        </w:rPr>
        <w:t>información confidencial</w:t>
      </w:r>
      <w:r w:rsidRPr="00365B0D">
        <w:rPr>
          <w:rFonts w:ascii="Arial" w:hAnsi="Arial" w:cs="Arial"/>
          <w:color w:val="000000" w:themeColor="text1"/>
          <w:sz w:val="18"/>
          <w:szCs w:val="18"/>
        </w:rPr>
        <w:t xml:space="preserve"> que conozca o llegare a conocer, en desarrollo y ejecución de lo que le competa en relación con el contrato</w:t>
      </w:r>
      <w:r w:rsidRPr="00365B0D">
        <w:rPr>
          <w:rFonts w:ascii="Arial" w:hAnsi="Arial" w:cs="Arial"/>
          <w:b/>
          <w:color w:val="000000" w:themeColor="text1"/>
          <w:sz w:val="18"/>
          <w:szCs w:val="18"/>
        </w:rPr>
        <w:t>.</w:t>
      </w:r>
    </w:p>
    <w:p w14:paraId="7BFF3CAB" w14:textId="77777777" w:rsidR="00FA5BB1" w:rsidRPr="00365B0D" w:rsidRDefault="00FA5BB1" w:rsidP="00FA5BB1">
      <w:pPr>
        <w:pStyle w:val="Lista2"/>
        <w:ind w:left="0" w:firstLine="0"/>
        <w:jc w:val="both"/>
        <w:rPr>
          <w:rFonts w:ascii="Arial" w:hAnsi="Arial" w:cs="Arial"/>
          <w:color w:val="000000" w:themeColor="text1"/>
          <w:sz w:val="18"/>
          <w:szCs w:val="18"/>
        </w:rPr>
      </w:pPr>
    </w:p>
    <w:p w14:paraId="09C7564C" w14:textId="77777777" w:rsidR="00FA5BB1" w:rsidRPr="00365B0D" w:rsidRDefault="00FA5BB1">
      <w:pPr>
        <w:pStyle w:val="Lista2"/>
        <w:numPr>
          <w:ilvl w:val="0"/>
          <w:numId w:val="24"/>
        </w:numPr>
        <w:jc w:val="both"/>
        <w:rPr>
          <w:rFonts w:ascii="Arial" w:hAnsi="Arial" w:cs="Arial"/>
          <w:color w:val="000000" w:themeColor="text1"/>
          <w:sz w:val="18"/>
          <w:szCs w:val="18"/>
        </w:rPr>
      </w:pPr>
      <w:r w:rsidRPr="00365B0D">
        <w:rPr>
          <w:rFonts w:ascii="Arial" w:hAnsi="Arial" w:cs="Arial"/>
          <w:color w:val="000000" w:themeColor="text1"/>
          <w:sz w:val="18"/>
          <w:szCs w:val="18"/>
        </w:rPr>
        <w:t>No utilizar la</w:t>
      </w:r>
      <w:r w:rsidRPr="00365B0D">
        <w:rPr>
          <w:rFonts w:ascii="Arial" w:hAnsi="Arial" w:cs="Arial"/>
          <w:b/>
          <w:color w:val="000000" w:themeColor="text1"/>
          <w:sz w:val="18"/>
          <w:szCs w:val="18"/>
        </w:rPr>
        <w:t xml:space="preserve"> información confidencial</w:t>
      </w:r>
      <w:r w:rsidRPr="00365B0D">
        <w:rPr>
          <w:rFonts w:ascii="Arial" w:hAnsi="Arial" w:cs="Arial"/>
          <w:color w:val="000000" w:themeColor="text1"/>
          <w:sz w:val="18"/>
          <w:szCs w:val="18"/>
        </w:rPr>
        <w:t xml:space="preserve"> que conozca o llegare a conocer, en desarrollo y ejecución del </w:t>
      </w:r>
      <w:r w:rsidRPr="00365B0D">
        <w:rPr>
          <w:rFonts w:ascii="Arial" w:hAnsi="Arial" w:cs="Arial"/>
          <w:b/>
          <w:color w:val="000000" w:themeColor="text1"/>
          <w:sz w:val="18"/>
          <w:szCs w:val="18"/>
        </w:rPr>
        <w:t>contrato</w:t>
      </w:r>
      <w:r w:rsidRPr="00365B0D">
        <w:rPr>
          <w:rFonts w:ascii="Arial" w:hAnsi="Arial" w:cs="Arial"/>
          <w:color w:val="000000" w:themeColor="text1"/>
          <w:sz w:val="18"/>
          <w:szCs w:val="18"/>
        </w:rPr>
        <w:t>, en provecho propio o de terceros y para fines distintos a los previstos en el mismo, prohibiéndose la divulgación inclusive para fines académicos.</w:t>
      </w:r>
    </w:p>
    <w:p w14:paraId="3F4663EC" w14:textId="77777777" w:rsidR="00FA5BB1" w:rsidRPr="00365B0D" w:rsidRDefault="00FA5BB1" w:rsidP="00FA5BB1">
      <w:pPr>
        <w:pStyle w:val="Lista2"/>
        <w:ind w:left="0" w:firstLine="0"/>
        <w:jc w:val="both"/>
        <w:rPr>
          <w:rFonts w:ascii="Arial" w:hAnsi="Arial" w:cs="Arial"/>
          <w:color w:val="000000" w:themeColor="text1"/>
          <w:sz w:val="18"/>
          <w:szCs w:val="18"/>
        </w:rPr>
      </w:pPr>
    </w:p>
    <w:p w14:paraId="0A742510" w14:textId="77777777" w:rsidR="00FA5BB1" w:rsidRPr="00365B0D" w:rsidRDefault="00FA5BB1">
      <w:pPr>
        <w:pStyle w:val="Lista2"/>
        <w:numPr>
          <w:ilvl w:val="0"/>
          <w:numId w:val="24"/>
        </w:numPr>
        <w:jc w:val="both"/>
        <w:rPr>
          <w:rFonts w:ascii="Arial" w:hAnsi="Arial" w:cs="Arial"/>
          <w:color w:val="000000" w:themeColor="text1"/>
          <w:sz w:val="18"/>
          <w:szCs w:val="18"/>
        </w:rPr>
      </w:pPr>
      <w:r w:rsidRPr="00365B0D">
        <w:rPr>
          <w:rFonts w:ascii="Arial" w:hAnsi="Arial" w:cs="Arial"/>
          <w:color w:val="000000" w:themeColor="text1"/>
          <w:sz w:val="18"/>
          <w:szCs w:val="18"/>
        </w:rPr>
        <w:t xml:space="preserve">Adoptar y mantener mecanismos internos de seguridad adecuados para proteger la confidencialidad de toda la información que conozca o llegare a conocer en desarrollo del </w:t>
      </w:r>
      <w:r w:rsidRPr="00365B0D">
        <w:rPr>
          <w:rFonts w:ascii="Arial" w:hAnsi="Arial" w:cs="Arial"/>
          <w:b/>
          <w:color w:val="000000" w:themeColor="text1"/>
          <w:sz w:val="18"/>
          <w:szCs w:val="18"/>
        </w:rPr>
        <w:t>contrato</w:t>
      </w:r>
      <w:r w:rsidRPr="00365B0D">
        <w:rPr>
          <w:rFonts w:ascii="Arial" w:hAnsi="Arial" w:cs="Arial"/>
          <w:color w:val="000000" w:themeColor="text1"/>
          <w:sz w:val="18"/>
          <w:szCs w:val="18"/>
        </w:rPr>
        <w:t>.</w:t>
      </w:r>
    </w:p>
    <w:p w14:paraId="24BE7F80" w14:textId="77777777" w:rsidR="00FA5BB1" w:rsidRPr="00365B0D" w:rsidRDefault="00FA5BB1" w:rsidP="00FA5BB1">
      <w:pPr>
        <w:pStyle w:val="Prrafodelista"/>
        <w:rPr>
          <w:rFonts w:ascii="Arial" w:hAnsi="Arial" w:cs="Arial"/>
          <w:color w:val="000000" w:themeColor="text1"/>
          <w:sz w:val="18"/>
          <w:szCs w:val="18"/>
        </w:rPr>
      </w:pPr>
    </w:p>
    <w:p w14:paraId="3B2E1D2E" w14:textId="77777777" w:rsidR="00FA5BB1" w:rsidRPr="00365B0D" w:rsidRDefault="00FA5BB1">
      <w:pPr>
        <w:pStyle w:val="Lista2"/>
        <w:numPr>
          <w:ilvl w:val="0"/>
          <w:numId w:val="24"/>
        </w:numPr>
        <w:jc w:val="both"/>
        <w:rPr>
          <w:rFonts w:ascii="Arial" w:hAnsi="Arial" w:cs="Arial"/>
          <w:color w:val="000000" w:themeColor="text1"/>
          <w:sz w:val="18"/>
          <w:szCs w:val="18"/>
        </w:rPr>
      </w:pPr>
      <w:r w:rsidRPr="00365B0D">
        <w:rPr>
          <w:rFonts w:ascii="Arial" w:hAnsi="Arial" w:cs="Arial"/>
          <w:color w:val="000000" w:themeColor="text1"/>
          <w:sz w:val="18"/>
          <w:szCs w:val="18"/>
        </w:rPr>
        <w:t xml:space="preserve">No usar la </w:t>
      </w:r>
      <w:r w:rsidRPr="00365B0D">
        <w:rPr>
          <w:rFonts w:ascii="Arial" w:hAnsi="Arial" w:cs="Arial"/>
          <w:b/>
          <w:color w:val="000000" w:themeColor="text1"/>
          <w:sz w:val="18"/>
          <w:szCs w:val="18"/>
        </w:rPr>
        <w:t>información confidencial</w:t>
      </w:r>
      <w:r w:rsidRPr="00365B0D">
        <w:rPr>
          <w:rFonts w:ascii="Arial" w:hAnsi="Arial" w:cs="Arial"/>
          <w:color w:val="000000" w:themeColor="text1"/>
          <w:sz w:val="18"/>
          <w:szCs w:val="18"/>
        </w:rPr>
        <w:t xml:space="preserve"> de modo que pueda ser de alguna manera, directa o indirectamente, perjudicial para los intereses de la</w:t>
      </w:r>
      <w:r w:rsidRPr="00365B0D">
        <w:rPr>
          <w:rFonts w:ascii="Arial" w:hAnsi="Arial" w:cs="Arial"/>
          <w:b/>
          <w:color w:val="000000" w:themeColor="text1"/>
          <w:sz w:val="18"/>
          <w:szCs w:val="18"/>
        </w:rPr>
        <w:t xml:space="preserve"> policía nacional</w:t>
      </w:r>
      <w:r w:rsidRPr="00365B0D">
        <w:rPr>
          <w:rFonts w:ascii="Arial" w:hAnsi="Arial" w:cs="Arial"/>
          <w:color w:val="000000" w:themeColor="text1"/>
          <w:sz w:val="18"/>
          <w:szCs w:val="18"/>
        </w:rPr>
        <w:t>.</w:t>
      </w:r>
    </w:p>
    <w:p w14:paraId="732232B8" w14:textId="77777777" w:rsidR="00FA5BB1" w:rsidRPr="00365B0D" w:rsidRDefault="00FA5BB1" w:rsidP="00FA5BB1">
      <w:pPr>
        <w:pStyle w:val="Lista2"/>
        <w:ind w:left="720" w:firstLine="0"/>
        <w:jc w:val="both"/>
        <w:rPr>
          <w:rFonts w:ascii="Arial" w:hAnsi="Arial" w:cs="Arial"/>
          <w:color w:val="000000" w:themeColor="text1"/>
          <w:sz w:val="18"/>
          <w:szCs w:val="18"/>
        </w:rPr>
      </w:pPr>
    </w:p>
    <w:p w14:paraId="0200A1DA" w14:textId="77777777" w:rsidR="00FA5BB1" w:rsidRPr="00365B0D" w:rsidRDefault="00FA5BB1">
      <w:pPr>
        <w:pStyle w:val="Lista2"/>
        <w:numPr>
          <w:ilvl w:val="0"/>
          <w:numId w:val="24"/>
        </w:numPr>
        <w:jc w:val="both"/>
        <w:rPr>
          <w:rFonts w:ascii="Arial" w:hAnsi="Arial" w:cs="Arial"/>
          <w:color w:val="000000" w:themeColor="text1"/>
          <w:sz w:val="18"/>
          <w:szCs w:val="18"/>
        </w:rPr>
      </w:pPr>
      <w:r w:rsidRPr="00365B0D">
        <w:rPr>
          <w:rFonts w:ascii="Arial" w:hAnsi="Arial" w:cs="Arial"/>
          <w:color w:val="000000" w:themeColor="text1"/>
          <w:sz w:val="18"/>
          <w:szCs w:val="18"/>
        </w:rPr>
        <w:t>No acceder, copiar, reproducir, distribuir o transmitir por ningún medio conocido o por conocer la</w:t>
      </w:r>
      <w:r w:rsidRPr="00365B0D">
        <w:rPr>
          <w:rFonts w:ascii="Arial" w:hAnsi="Arial" w:cs="Arial"/>
          <w:b/>
          <w:color w:val="000000" w:themeColor="text1"/>
          <w:sz w:val="18"/>
          <w:szCs w:val="18"/>
        </w:rPr>
        <w:t xml:space="preserve"> información confidencial</w:t>
      </w:r>
      <w:r w:rsidRPr="00365B0D">
        <w:rPr>
          <w:rFonts w:ascii="Arial" w:hAnsi="Arial" w:cs="Arial"/>
          <w:color w:val="000000" w:themeColor="text1"/>
          <w:sz w:val="18"/>
          <w:szCs w:val="18"/>
        </w:rPr>
        <w:t>, en todo o en parte, sin previo y escrito consentimiento de la</w:t>
      </w:r>
      <w:r w:rsidRPr="00365B0D">
        <w:rPr>
          <w:rFonts w:ascii="Arial" w:hAnsi="Arial" w:cs="Arial"/>
          <w:b/>
          <w:color w:val="000000" w:themeColor="text1"/>
          <w:sz w:val="18"/>
          <w:szCs w:val="18"/>
        </w:rPr>
        <w:t xml:space="preserve"> Policía Nacional</w:t>
      </w:r>
      <w:r w:rsidRPr="00365B0D">
        <w:rPr>
          <w:rFonts w:ascii="Arial" w:hAnsi="Arial" w:cs="Arial"/>
          <w:color w:val="000000" w:themeColor="text1"/>
          <w:sz w:val="18"/>
          <w:szCs w:val="18"/>
        </w:rPr>
        <w:t>.</w:t>
      </w:r>
    </w:p>
    <w:p w14:paraId="6D4DD5F9" w14:textId="77777777" w:rsidR="00FA5BB1" w:rsidRPr="00365B0D" w:rsidRDefault="00FA5BB1" w:rsidP="00FA5BB1">
      <w:pPr>
        <w:pStyle w:val="Prrafodelista"/>
        <w:rPr>
          <w:rFonts w:ascii="Arial" w:hAnsi="Arial" w:cs="Arial"/>
          <w:color w:val="000000" w:themeColor="text1"/>
          <w:sz w:val="18"/>
          <w:szCs w:val="18"/>
        </w:rPr>
      </w:pPr>
    </w:p>
    <w:p w14:paraId="5E16B0FC" w14:textId="77777777" w:rsidR="00FA5BB1" w:rsidRPr="00365B0D" w:rsidRDefault="00FA5BB1">
      <w:pPr>
        <w:pStyle w:val="Lista2"/>
        <w:numPr>
          <w:ilvl w:val="0"/>
          <w:numId w:val="24"/>
        </w:numPr>
        <w:jc w:val="both"/>
        <w:rPr>
          <w:rFonts w:ascii="Arial" w:hAnsi="Arial" w:cs="Arial"/>
          <w:color w:val="000000" w:themeColor="text1"/>
          <w:sz w:val="18"/>
          <w:szCs w:val="18"/>
        </w:rPr>
      </w:pPr>
      <w:r w:rsidRPr="00365B0D">
        <w:rPr>
          <w:rFonts w:ascii="Arial" w:hAnsi="Arial" w:cs="Arial"/>
          <w:color w:val="000000" w:themeColor="text1"/>
          <w:sz w:val="18"/>
          <w:szCs w:val="18"/>
        </w:rPr>
        <w:t>Cumplir con la confidencialidad en las mismas condiciones y formas, y con el mismo cuidado con que realiza la protección de la información confidencial.</w:t>
      </w:r>
    </w:p>
    <w:p w14:paraId="2790AA4F" w14:textId="77777777" w:rsidR="00FA5BB1" w:rsidRPr="00365B0D" w:rsidRDefault="00FA5BB1" w:rsidP="00FA5BB1">
      <w:pPr>
        <w:rPr>
          <w:color w:val="000000" w:themeColor="text1"/>
          <w:sz w:val="18"/>
          <w:szCs w:val="18"/>
        </w:rPr>
      </w:pPr>
    </w:p>
    <w:p w14:paraId="73E26EB7" w14:textId="77777777" w:rsidR="00FA5BB1" w:rsidRPr="00365B0D" w:rsidRDefault="00FA5BB1" w:rsidP="00FA5BB1">
      <w:pPr>
        <w:rPr>
          <w:color w:val="000000" w:themeColor="text1"/>
          <w:sz w:val="18"/>
          <w:szCs w:val="18"/>
        </w:rPr>
      </w:pPr>
    </w:p>
    <w:p w14:paraId="50BE5066" w14:textId="77777777" w:rsidR="00FA5BB1" w:rsidRPr="00365B0D" w:rsidRDefault="00FA5BB1" w:rsidP="00FA5BB1">
      <w:pPr>
        <w:rPr>
          <w:color w:val="000000" w:themeColor="text1"/>
          <w:sz w:val="18"/>
          <w:szCs w:val="18"/>
        </w:rPr>
      </w:pPr>
    </w:p>
    <w:p w14:paraId="301F44E1" w14:textId="77777777" w:rsidR="00FA5BB1" w:rsidRPr="00365B0D" w:rsidRDefault="00FA5BB1" w:rsidP="00FA5BB1">
      <w:pPr>
        <w:jc w:val="both"/>
        <w:rPr>
          <w:rFonts w:ascii="Arial" w:hAnsi="Arial" w:cs="Arial"/>
          <w:color w:val="000000" w:themeColor="text1"/>
          <w:sz w:val="18"/>
          <w:szCs w:val="18"/>
          <w:lang w:eastAsia="es-CO"/>
        </w:rPr>
      </w:pPr>
      <w:r w:rsidRPr="00365B0D">
        <w:rPr>
          <w:rFonts w:ascii="Arial" w:hAnsi="Arial" w:cs="Arial"/>
          <w:color w:val="000000" w:themeColor="text1"/>
          <w:sz w:val="18"/>
          <w:szCs w:val="18"/>
          <w:lang w:eastAsia="es-CO"/>
        </w:rPr>
        <w:t>El proponente:</w:t>
      </w:r>
    </w:p>
    <w:p w14:paraId="3AA22DD3" w14:textId="77777777" w:rsidR="00FA5BB1" w:rsidRPr="00365B0D" w:rsidRDefault="00FA5BB1" w:rsidP="00FA5BB1">
      <w:pPr>
        <w:pStyle w:val="Prrafodelista"/>
        <w:tabs>
          <w:tab w:val="left" w:pos="240"/>
          <w:tab w:val="left" w:pos="6210"/>
        </w:tabs>
        <w:ind w:left="0"/>
        <w:rPr>
          <w:rFonts w:ascii="Arial" w:hAnsi="Arial" w:cs="Arial"/>
          <w:b/>
          <w:color w:val="000000" w:themeColor="text1"/>
          <w:sz w:val="18"/>
          <w:szCs w:val="18"/>
        </w:rPr>
      </w:pPr>
    </w:p>
    <w:p w14:paraId="7AC4D96E" w14:textId="77777777" w:rsidR="00FA5BB1" w:rsidRPr="00365B0D" w:rsidRDefault="00FA5BB1" w:rsidP="00FA5BB1">
      <w:pPr>
        <w:pStyle w:val="Sinespaciado1"/>
        <w:rPr>
          <w:rFonts w:ascii="Arial" w:hAnsi="Arial" w:cs="Arial"/>
          <w:color w:val="000000" w:themeColor="text1"/>
          <w:sz w:val="18"/>
          <w:szCs w:val="18"/>
        </w:rPr>
      </w:pPr>
      <w:r w:rsidRPr="00365B0D">
        <w:rPr>
          <w:rFonts w:ascii="Arial" w:hAnsi="Arial" w:cs="Arial"/>
          <w:b/>
          <w:color w:val="000000" w:themeColor="text1"/>
          <w:sz w:val="18"/>
          <w:szCs w:val="18"/>
        </w:rPr>
        <w:t>__________________________________</w:t>
      </w:r>
    </w:p>
    <w:p w14:paraId="6CD652BC" w14:textId="77777777" w:rsidR="00FA5BB1" w:rsidRPr="00365B0D" w:rsidRDefault="00FA5BB1" w:rsidP="00FA5BB1">
      <w:pPr>
        <w:pStyle w:val="Sinespaciado1"/>
        <w:rPr>
          <w:rFonts w:ascii="Arial" w:hAnsi="Arial" w:cs="Arial"/>
          <w:color w:val="000000" w:themeColor="text1"/>
          <w:sz w:val="18"/>
          <w:szCs w:val="18"/>
        </w:rPr>
      </w:pPr>
      <w:r w:rsidRPr="00365B0D">
        <w:rPr>
          <w:rFonts w:ascii="Arial" w:hAnsi="Arial" w:cs="Arial"/>
          <w:color w:val="000000" w:themeColor="text1"/>
          <w:sz w:val="18"/>
          <w:szCs w:val="18"/>
        </w:rPr>
        <w:t xml:space="preserve">Firma del representante legal del proponente </w:t>
      </w:r>
    </w:p>
    <w:p w14:paraId="7530E736" w14:textId="77777777" w:rsidR="00FA5BB1" w:rsidRPr="00365B0D" w:rsidRDefault="00FA5BB1" w:rsidP="00FA5BB1">
      <w:pPr>
        <w:pStyle w:val="Sinespaciado1"/>
        <w:contextualSpacing/>
        <w:rPr>
          <w:rFonts w:ascii="Arial" w:hAnsi="Arial" w:cs="Arial"/>
          <w:color w:val="000000" w:themeColor="text1"/>
          <w:sz w:val="18"/>
          <w:szCs w:val="18"/>
          <w:lang w:eastAsia="es-CO"/>
        </w:rPr>
      </w:pPr>
      <w:r w:rsidRPr="00365B0D">
        <w:rPr>
          <w:rFonts w:ascii="Arial" w:hAnsi="Arial" w:cs="Arial"/>
          <w:color w:val="000000" w:themeColor="text1"/>
          <w:sz w:val="18"/>
          <w:szCs w:val="18"/>
          <w:lang w:eastAsia="es-CO"/>
        </w:rPr>
        <w:t xml:space="preserve">Nombre o razón social del oferente: </w:t>
      </w:r>
    </w:p>
    <w:p w14:paraId="7022F8A0" w14:textId="77777777" w:rsidR="00FA5BB1" w:rsidRPr="00365B0D" w:rsidRDefault="00FA5BB1" w:rsidP="00FA5BB1">
      <w:pPr>
        <w:pStyle w:val="Sinespaciado1"/>
        <w:contextualSpacing/>
        <w:rPr>
          <w:rFonts w:ascii="Arial" w:hAnsi="Arial" w:cs="Arial"/>
          <w:color w:val="000000" w:themeColor="text1"/>
          <w:sz w:val="18"/>
          <w:szCs w:val="18"/>
        </w:rPr>
      </w:pPr>
      <w:r w:rsidRPr="00365B0D">
        <w:rPr>
          <w:rFonts w:ascii="Arial" w:hAnsi="Arial" w:cs="Arial"/>
          <w:color w:val="000000" w:themeColor="text1"/>
          <w:sz w:val="18"/>
          <w:szCs w:val="18"/>
          <w:lang w:eastAsia="es-CO"/>
        </w:rPr>
        <w:t xml:space="preserve">Identificación (NIT </w:t>
      </w:r>
      <w:r w:rsidRPr="00365B0D">
        <w:rPr>
          <w:rFonts w:ascii="Segoe UI Symbol" w:eastAsia="MS Gothic" w:hAnsi="Segoe UI Symbol" w:cs="Segoe UI Symbol"/>
          <w:color w:val="000000" w:themeColor="text1"/>
          <w:sz w:val="18"/>
          <w:szCs w:val="18"/>
          <w:lang w:eastAsia="es-CO"/>
        </w:rPr>
        <w:t>☐</w:t>
      </w:r>
      <w:r w:rsidRPr="00365B0D">
        <w:rPr>
          <w:rFonts w:ascii="Arial" w:hAnsi="Arial" w:cs="Arial"/>
          <w:color w:val="000000" w:themeColor="text1"/>
          <w:sz w:val="18"/>
          <w:szCs w:val="18"/>
          <w:lang w:eastAsia="es-CO"/>
        </w:rPr>
        <w:t xml:space="preserve"> C.C </w:t>
      </w:r>
      <w:r w:rsidRPr="00365B0D">
        <w:rPr>
          <w:rFonts w:ascii="Segoe UI Symbol" w:eastAsia="MS Gothic" w:hAnsi="Segoe UI Symbol" w:cs="Segoe UI Symbol"/>
          <w:color w:val="000000" w:themeColor="text1"/>
          <w:sz w:val="18"/>
          <w:szCs w:val="18"/>
          <w:lang w:eastAsia="es-CO"/>
        </w:rPr>
        <w:t>☐</w:t>
      </w:r>
      <w:r w:rsidRPr="00365B0D">
        <w:rPr>
          <w:rFonts w:ascii="Arial" w:hAnsi="Arial" w:cs="Arial"/>
          <w:color w:val="000000" w:themeColor="text1"/>
          <w:sz w:val="18"/>
          <w:szCs w:val="18"/>
          <w:lang w:eastAsia="es-CO"/>
        </w:rPr>
        <w:t xml:space="preserve">  C.E </w:t>
      </w:r>
      <w:r w:rsidRPr="00365B0D">
        <w:rPr>
          <w:rFonts w:ascii="Segoe UI Symbol" w:eastAsia="MS Gothic" w:hAnsi="Segoe UI Symbol" w:cs="Segoe UI Symbol"/>
          <w:color w:val="000000" w:themeColor="text1"/>
          <w:sz w:val="18"/>
          <w:szCs w:val="18"/>
          <w:lang w:eastAsia="es-CO"/>
        </w:rPr>
        <w:t>☐</w:t>
      </w:r>
      <w:r w:rsidRPr="00365B0D">
        <w:rPr>
          <w:rFonts w:ascii="Arial" w:hAnsi="Arial" w:cs="Arial"/>
          <w:color w:val="000000" w:themeColor="text1"/>
          <w:sz w:val="18"/>
          <w:szCs w:val="18"/>
          <w:lang w:eastAsia="es-CO"/>
        </w:rPr>
        <w:t>)</w:t>
      </w:r>
      <w:r w:rsidRPr="00365B0D">
        <w:rPr>
          <w:rFonts w:ascii="Arial" w:hAnsi="Arial" w:cs="Arial"/>
          <w:color w:val="000000" w:themeColor="text1"/>
          <w:sz w:val="18"/>
          <w:szCs w:val="18"/>
        </w:rPr>
        <w:t xml:space="preserve">: </w:t>
      </w:r>
    </w:p>
    <w:p w14:paraId="08A915A1" w14:textId="77777777" w:rsidR="00FA5BB1" w:rsidRPr="00365B0D" w:rsidRDefault="00FA5BB1" w:rsidP="00FA5BB1">
      <w:pPr>
        <w:pStyle w:val="Sinespaciado1"/>
        <w:contextualSpacing/>
        <w:rPr>
          <w:rFonts w:ascii="Arial" w:hAnsi="Arial" w:cs="Arial"/>
          <w:color w:val="000000" w:themeColor="text1"/>
          <w:sz w:val="18"/>
          <w:szCs w:val="18"/>
        </w:rPr>
      </w:pPr>
      <w:r w:rsidRPr="00365B0D">
        <w:rPr>
          <w:rFonts w:ascii="Arial" w:hAnsi="Arial" w:cs="Arial"/>
          <w:color w:val="000000" w:themeColor="text1"/>
          <w:sz w:val="18"/>
          <w:szCs w:val="18"/>
          <w:lang w:eastAsia="es-CO"/>
        </w:rPr>
        <w:t>Nombre Representante Legal</w:t>
      </w:r>
      <w:r w:rsidRPr="00365B0D">
        <w:rPr>
          <w:rFonts w:ascii="Arial" w:hAnsi="Arial" w:cs="Arial"/>
          <w:color w:val="000000" w:themeColor="text1"/>
          <w:sz w:val="18"/>
          <w:szCs w:val="18"/>
        </w:rPr>
        <w:t xml:space="preserve">: </w:t>
      </w:r>
    </w:p>
    <w:p w14:paraId="59AF6C92" w14:textId="77777777" w:rsidR="00FA5BB1" w:rsidRPr="00365B0D" w:rsidRDefault="00FA5BB1" w:rsidP="00FA5BB1">
      <w:pPr>
        <w:pStyle w:val="Sinespaciado1"/>
        <w:rPr>
          <w:rFonts w:ascii="Arial" w:hAnsi="Arial" w:cs="Arial"/>
          <w:color w:val="000000" w:themeColor="text1"/>
          <w:sz w:val="18"/>
          <w:szCs w:val="18"/>
        </w:rPr>
      </w:pPr>
      <w:r w:rsidRPr="00365B0D">
        <w:rPr>
          <w:rFonts w:ascii="Arial" w:hAnsi="Arial" w:cs="Arial"/>
          <w:color w:val="000000" w:themeColor="text1"/>
          <w:sz w:val="18"/>
          <w:szCs w:val="18"/>
        </w:rPr>
        <w:t xml:space="preserve">Identificación (C.C </w:t>
      </w:r>
      <w:r w:rsidRPr="00365B0D">
        <w:rPr>
          <w:rFonts w:ascii="Segoe UI Symbol" w:eastAsia="MS Gothic" w:hAnsi="Segoe UI Symbol" w:cs="Segoe UI Symbol"/>
          <w:color w:val="000000" w:themeColor="text1"/>
          <w:sz w:val="18"/>
          <w:szCs w:val="18"/>
          <w:lang w:eastAsia="es-CO"/>
        </w:rPr>
        <w:t>☐</w:t>
      </w:r>
      <w:r w:rsidRPr="00365B0D">
        <w:rPr>
          <w:rFonts w:ascii="Arial" w:hAnsi="Arial" w:cs="Arial"/>
          <w:color w:val="000000" w:themeColor="text1"/>
          <w:sz w:val="18"/>
          <w:szCs w:val="18"/>
        </w:rPr>
        <w:t xml:space="preserve">  C.E.</w:t>
      </w:r>
      <w:r w:rsidRPr="00365B0D">
        <w:rPr>
          <w:rFonts w:ascii="Arial" w:hAnsi="Arial" w:cs="Arial"/>
          <w:color w:val="000000" w:themeColor="text1"/>
          <w:sz w:val="18"/>
          <w:szCs w:val="18"/>
          <w:lang w:eastAsia="es-CO"/>
        </w:rPr>
        <w:t xml:space="preserve"> </w:t>
      </w:r>
      <w:r w:rsidRPr="00365B0D">
        <w:rPr>
          <w:rFonts w:ascii="Segoe UI Symbol" w:eastAsia="MS Gothic" w:hAnsi="Segoe UI Symbol" w:cs="Segoe UI Symbol"/>
          <w:color w:val="000000" w:themeColor="text1"/>
          <w:sz w:val="18"/>
          <w:szCs w:val="18"/>
          <w:lang w:eastAsia="es-CO"/>
        </w:rPr>
        <w:t>☐</w:t>
      </w:r>
      <w:r w:rsidRPr="00365B0D">
        <w:rPr>
          <w:rFonts w:ascii="Arial" w:hAnsi="Arial" w:cs="Arial"/>
          <w:color w:val="000000" w:themeColor="text1"/>
          <w:sz w:val="18"/>
          <w:szCs w:val="18"/>
          <w:lang w:eastAsia="es-CO"/>
        </w:rPr>
        <w:t xml:space="preserve">) </w:t>
      </w:r>
    </w:p>
    <w:p w14:paraId="39E507E3" w14:textId="77777777" w:rsidR="00FA5BB1" w:rsidRPr="00365B0D" w:rsidRDefault="00FA5BB1" w:rsidP="00FA5BB1">
      <w:pPr>
        <w:pStyle w:val="Sinespaciado1"/>
        <w:rPr>
          <w:rFonts w:ascii="Arial" w:hAnsi="Arial" w:cs="Arial"/>
          <w:color w:val="000000" w:themeColor="text1"/>
          <w:sz w:val="18"/>
          <w:szCs w:val="18"/>
        </w:rPr>
      </w:pPr>
      <w:r w:rsidRPr="00365B0D">
        <w:rPr>
          <w:rFonts w:ascii="Arial" w:hAnsi="Arial" w:cs="Arial"/>
          <w:color w:val="000000" w:themeColor="text1"/>
          <w:sz w:val="18"/>
          <w:szCs w:val="18"/>
        </w:rPr>
        <w:t xml:space="preserve">Dirección: </w:t>
      </w:r>
    </w:p>
    <w:p w14:paraId="226C6A0E" w14:textId="77777777" w:rsidR="00FA5BB1" w:rsidRPr="00365B0D" w:rsidRDefault="00FA5BB1" w:rsidP="00FA5BB1">
      <w:pPr>
        <w:pStyle w:val="Sinespaciado1"/>
        <w:rPr>
          <w:rFonts w:ascii="Arial" w:hAnsi="Arial" w:cs="Arial"/>
          <w:color w:val="000000" w:themeColor="text1"/>
          <w:sz w:val="18"/>
          <w:szCs w:val="18"/>
        </w:rPr>
      </w:pPr>
      <w:r w:rsidRPr="00365B0D">
        <w:rPr>
          <w:rFonts w:ascii="Arial" w:hAnsi="Arial" w:cs="Arial"/>
          <w:color w:val="000000" w:themeColor="text1"/>
          <w:sz w:val="18"/>
          <w:szCs w:val="18"/>
        </w:rPr>
        <w:t>Teléfono:</w:t>
      </w:r>
      <w:r w:rsidRPr="00365B0D">
        <w:rPr>
          <w:rFonts w:ascii="Arial" w:hAnsi="Arial" w:cs="Arial"/>
          <w:b/>
          <w:color w:val="000000" w:themeColor="text1"/>
          <w:sz w:val="18"/>
          <w:szCs w:val="18"/>
        </w:rPr>
        <w:t xml:space="preserve"> </w:t>
      </w:r>
    </w:p>
    <w:p w14:paraId="342D65B7" w14:textId="77777777" w:rsidR="00FA5BB1" w:rsidRPr="00365B0D" w:rsidRDefault="00FA5BB1" w:rsidP="00FA5BB1">
      <w:pPr>
        <w:pStyle w:val="Sinespaciado1"/>
        <w:rPr>
          <w:rFonts w:ascii="Arial" w:hAnsi="Arial" w:cs="Arial"/>
          <w:color w:val="000000" w:themeColor="text1"/>
          <w:sz w:val="18"/>
          <w:szCs w:val="18"/>
        </w:rPr>
      </w:pPr>
      <w:r w:rsidRPr="00365B0D">
        <w:rPr>
          <w:rFonts w:ascii="Arial" w:hAnsi="Arial" w:cs="Arial"/>
          <w:color w:val="000000" w:themeColor="text1"/>
          <w:sz w:val="18"/>
          <w:szCs w:val="18"/>
        </w:rPr>
        <w:t>Email:</w:t>
      </w:r>
      <w:r w:rsidRPr="00365B0D">
        <w:rPr>
          <w:rFonts w:ascii="Arial" w:hAnsi="Arial" w:cs="Arial"/>
          <w:b/>
          <w:color w:val="000000" w:themeColor="text1"/>
          <w:sz w:val="18"/>
          <w:szCs w:val="18"/>
        </w:rPr>
        <w:t xml:space="preserve"> </w:t>
      </w:r>
    </w:p>
    <w:p w14:paraId="64121A3D" w14:textId="77777777" w:rsidR="00DC581E" w:rsidRPr="00986E73" w:rsidRDefault="00DC581E" w:rsidP="00DC581E">
      <w:pPr>
        <w:pStyle w:val="Prrafodelista"/>
        <w:tabs>
          <w:tab w:val="left" w:pos="240"/>
        </w:tabs>
        <w:ind w:left="0"/>
        <w:jc w:val="center"/>
        <w:rPr>
          <w:rFonts w:ascii="Arial" w:hAnsi="Arial" w:cs="Arial"/>
          <w:b/>
          <w:color w:val="FF0000"/>
          <w:sz w:val="18"/>
          <w:szCs w:val="18"/>
        </w:rPr>
      </w:pPr>
    </w:p>
    <w:p w14:paraId="25858F79" w14:textId="77777777" w:rsidR="00DC581E" w:rsidRPr="00986E73" w:rsidRDefault="00DC581E" w:rsidP="00DC581E">
      <w:pPr>
        <w:pStyle w:val="Prrafodelista"/>
        <w:tabs>
          <w:tab w:val="left" w:pos="240"/>
        </w:tabs>
        <w:ind w:left="0"/>
        <w:jc w:val="center"/>
        <w:rPr>
          <w:rFonts w:ascii="Arial" w:hAnsi="Arial" w:cs="Arial"/>
          <w:b/>
          <w:color w:val="FF0000"/>
          <w:sz w:val="18"/>
          <w:szCs w:val="18"/>
        </w:rPr>
      </w:pPr>
    </w:p>
    <w:p w14:paraId="0FDDCB5C" w14:textId="77777777" w:rsidR="00DC581E" w:rsidRPr="00986E73" w:rsidRDefault="00DC581E" w:rsidP="00DC581E">
      <w:pPr>
        <w:pStyle w:val="Prrafodelista"/>
        <w:tabs>
          <w:tab w:val="left" w:pos="240"/>
        </w:tabs>
        <w:ind w:left="0"/>
        <w:jc w:val="center"/>
        <w:rPr>
          <w:rFonts w:ascii="Arial" w:hAnsi="Arial" w:cs="Arial"/>
          <w:b/>
          <w:color w:val="FF0000"/>
          <w:sz w:val="18"/>
          <w:szCs w:val="18"/>
        </w:rPr>
      </w:pPr>
    </w:p>
    <w:p w14:paraId="4ACF36F4" w14:textId="0944992B" w:rsidR="00DC581E" w:rsidRPr="00986E73" w:rsidRDefault="00DC581E" w:rsidP="00DC581E">
      <w:pPr>
        <w:pStyle w:val="Prrafodelista"/>
        <w:tabs>
          <w:tab w:val="left" w:pos="240"/>
        </w:tabs>
        <w:ind w:left="0"/>
        <w:jc w:val="center"/>
        <w:rPr>
          <w:rFonts w:ascii="Arial" w:hAnsi="Arial" w:cs="Arial"/>
          <w:b/>
          <w:color w:val="FF0000"/>
          <w:sz w:val="18"/>
          <w:szCs w:val="18"/>
        </w:rPr>
      </w:pPr>
    </w:p>
    <w:p w14:paraId="27B4C20B" w14:textId="5C84D50B" w:rsidR="00683242" w:rsidRPr="00986E73" w:rsidRDefault="00683242" w:rsidP="00DC581E">
      <w:pPr>
        <w:pStyle w:val="Prrafodelista"/>
        <w:tabs>
          <w:tab w:val="left" w:pos="240"/>
        </w:tabs>
        <w:ind w:left="0"/>
        <w:jc w:val="center"/>
        <w:rPr>
          <w:rFonts w:ascii="Arial" w:hAnsi="Arial" w:cs="Arial"/>
          <w:b/>
          <w:color w:val="FF0000"/>
          <w:sz w:val="18"/>
          <w:szCs w:val="18"/>
        </w:rPr>
      </w:pPr>
    </w:p>
    <w:p w14:paraId="7352480E" w14:textId="77777777" w:rsidR="00365B0D" w:rsidRDefault="00365B0D" w:rsidP="00683242">
      <w:pPr>
        <w:pStyle w:val="Prrafodelista"/>
        <w:tabs>
          <w:tab w:val="left" w:pos="240"/>
        </w:tabs>
        <w:ind w:left="0"/>
        <w:jc w:val="center"/>
        <w:rPr>
          <w:rFonts w:ascii="Arial" w:hAnsi="Arial" w:cs="Arial"/>
          <w:b/>
          <w:noProof/>
          <w:color w:val="FF0000"/>
          <w:sz w:val="20"/>
          <w:szCs w:val="20"/>
          <w:lang w:eastAsia="es-CO"/>
        </w:rPr>
      </w:pPr>
    </w:p>
    <w:p w14:paraId="2DBF4038" w14:textId="77777777" w:rsidR="00365B0D" w:rsidRDefault="00365B0D" w:rsidP="00683242">
      <w:pPr>
        <w:pStyle w:val="Prrafodelista"/>
        <w:tabs>
          <w:tab w:val="left" w:pos="240"/>
        </w:tabs>
        <w:ind w:left="0"/>
        <w:jc w:val="center"/>
        <w:rPr>
          <w:rFonts w:ascii="Arial" w:hAnsi="Arial" w:cs="Arial"/>
          <w:b/>
          <w:noProof/>
          <w:color w:val="FF0000"/>
          <w:sz w:val="20"/>
          <w:szCs w:val="20"/>
          <w:lang w:eastAsia="es-CO"/>
        </w:rPr>
      </w:pPr>
    </w:p>
    <w:p w14:paraId="72CDEC42" w14:textId="77777777" w:rsidR="00365B0D" w:rsidRDefault="00365B0D" w:rsidP="00683242">
      <w:pPr>
        <w:pStyle w:val="Prrafodelista"/>
        <w:tabs>
          <w:tab w:val="left" w:pos="240"/>
        </w:tabs>
        <w:ind w:left="0"/>
        <w:jc w:val="center"/>
        <w:rPr>
          <w:rFonts w:ascii="Arial" w:hAnsi="Arial" w:cs="Arial"/>
          <w:b/>
          <w:noProof/>
          <w:color w:val="FF0000"/>
          <w:sz w:val="20"/>
          <w:szCs w:val="20"/>
          <w:lang w:eastAsia="es-CO"/>
        </w:rPr>
      </w:pPr>
    </w:p>
    <w:p w14:paraId="141BD96F" w14:textId="77777777" w:rsidR="00365B0D" w:rsidRDefault="00365B0D" w:rsidP="00683242">
      <w:pPr>
        <w:pStyle w:val="Prrafodelista"/>
        <w:tabs>
          <w:tab w:val="left" w:pos="240"/>
        </w:tabs>
        <w:ind w:left="0"/>
        <w:jc w:val="center"/>
        <w:rPr>
          <w:rFonts w:ascii="Arial" w:hAnsi="Arial" w:cs="Arial"/>
          <w:b/>
          <w:noProof/>
          <w:color w:val="FF0000"/>
          <w:sz w:val="20"/>
          <w:szCs w:val="20"/>
          <w:lang w:eastAsia="es-CO"/>
        </w:rPr>
      </w:pPr>
    </w:p>
    <w:p w14:paraId="1016658D" w14:textId="77777777" w:rsidR="00365B0D" w:rsidRDefault="00365B0D" w:rsidP="00683242">
      <w:pPr>
        <w:pStyle w:val="Prrafodelista"/>
        <w:tabs>
          <w:tab w:val="left" w:pos="240"/>
        </w:tabs>
        <w:ind w:left="0"/>
        <w:jc w:val="center"/>
        <w:rPr>
          <w:rFonts w:ascii="Arial" w:hAnsi="Arial" w:cs="Arial"/>
          <w:b/>
          <w:noProof/>
          <w:color w:val="FF0000"/>
          <w:sz w:val="20"/>
          <w:szCs w:val="20"/>
          <w:lang w:eastAsia="es-CO"/>
        </w:rPr>
      </w:pPr>
    </w:p>
    <w:p w14:paraId="03FE33F3" w14:textId="77777777" w:rsidR="00365B0D" w:rsidRDefault="00365B0D" w:rsidP="00683242">
      <w:pPr>
        <w:pStyle w:val="Prrafodelista"/>
        <w:tabs>
          <w:tab w:val="left" w:pos="240"/>
        </w:tabs>
        <w:ind w:left="0"/>
        <w:jc w:val="center"/>
        <w:rPr>
          <w:rFonts w:ascii="Arial" w:hAnsi="Arial" w:cs="Arial"/>
          <w:b/>
          <w:noProof/>
          <w:color w:val="FF0000"/>
          <w:sz w:val="20"/>
          <w:szCs w:val="20"/>
          <w:lang w:eastAsia="es-CO"/>
        </w:rPr>
      </w:pPr>
    </w:p>
    <w:p w14:paraId="21447505" w14:textId="77777777" w:rsidR="00365B0D" w:rsidRDefault="00365B0D" w:rsidP="00683242">
      <w:pPr>
        <w:pStyle w:val="Prrafodelista"/>
        <w:tabs>
          <w:tab w:val="left" w:pos="240"/>
        </w:tabs>
        <w:ind w:left="0"/>
        <w:jc w:val="center"/>
        <w:rPr>
          <w:rFonts w:ascii="Arial" w:hAnsi="Arial" w:cs="Arial"/>
          <w:b/>
          <w:noProof/>
          <w:color w:val="FF0000"/>
          <w:sz w:val="20"/>
          <w:szCs w:val="20"/>
          <w:lang w:eastAsia="es-CO"/>
        </w:rPr>
      </w:pPr>
    </w:p>
    <w:p w14:paraId="660D664C" w14:textId="77777777" w:rsidR="00365B0D" w:rsidRDefault="00365B0D" w:rsidP="00683242">
      <w:pPr>
        <w:pStyle w:val="Prrafodelista"/>
        <w:tabs>
          <w:tab w:val="left" w:pos="240"/>
        </w:tabs>
        <w:ind w:left="0"/>
        <w:jc w:val="center"/>
        <w:rPr>
          <w:rFonts w:ascii="Arial" w:hAnsi="Arial" w:cs="Arial"/>
          <w:b/>
          <w:noProof/>
          <w:color w:val="FF0000"/>
          <w:sz w:val="20"/>
          <w:szCs w:val="20"/>
          <w:lang w:eastAsia="es-CO"/>
        </w:rPr>
      </w:pPr>
    </w:p>
    <w:p w14:paraId="3022AF05" w14:textId="77777777" w:rsidR="00365B0D" w:rsidRDefault="00365B0D" w:rsidP="00683242">
      <w:pPr>
        <w:pStyle w:val="Prrafodelista"/>
        <w:tabs>
          <w:tab w:val="left" w:pos="240"/>
        </w:tabs>
        <w:ind w:left="0"/>
        <w:jc w:val="center"/>
        <w:rPr>
          <w:rFonts w:ascii="Arial" w:hAnsi="Arial" w:cs="Arial"/>
          <w:b/>
          <w:noProof/>
          <w:color w:val="FF0000"/>
          <w:sz w:val="20"/>
          <w:szCs w:val="20"/>
          <w:lang w:eastAsia="es-CO"/>
        </w:rPr>
      </w:pPr>
    </w:p>
    <w:p w14:paraId="6B045D28" w14:textId="77777777" w:rsidR="00365B0D" w:rsidRDefault="00365B0D" w:rsidP="00683242">
      <w:pPr>
        <w:pStyle w:val="Prrafodelista"/>
        <w:tabs>
          <w:tab w:val="left" w:pos="240"/>
        </w:tabs>
        <w:ind w:left="0"/>
        <w:jc w:val="center"/>
        <w:rPr>
          <w:rFonts w:ascii="Arial" w:hAnsi="Arial" w:cs="Arial"/>
          <w:b/>
          <w:noProof/>
          <w:color w:val="FF0000"/>
          <w:sz w:val="20"/>
          <w:szCs w:val="20"/>
          <w:lang w:eastAsia="es-CO"/>
        </w:rPr>
      </w:pPr>
    </w:p>
    <w:p w14:paraId="6504672D" w14:textId="77777777" w:rsidR="00365B0D" w:rsidRDefault="00365B0D" w:rsidP="00683242">
      <w:pPr>
        <w:pStyle w:val="Prrafodelista"/>
        <w:tabs>
          <w:tab w:val="left" w:pos="240"/>
        </w:tabs>
        <w:ind w:left="0"/>
        <w:jc w:val="center"/>
        <w:rPr>
          <w:rFonts w:ascii="Arial" w:hAnsi="Arial" w:cs="Arial"/>
          <w:b/>
          <w:noProof/>
          <w:color w:val="FF0000"/>
          <w:sz w:val="20"/>
          <w:szCs w:val="20"/>
          <w:lang w:eastAsia="es-CO"/>
        </w:rPr>
      </w:pPr>
    </w:p>
    <w:p w14:paraId="47838918" w14:textId="77777777" w:rsidR="00365B0D" w:rsidRDefault="00365B0D" w:rsidP="00683242">
      <w:pPr>
        <w:pStyle w:val="Prrafodelista"/>
        <w:tabs>
          <w:tab w:val="left" w:pos="240"/>
        </w:tabs>
        <w:ind w:left="0"/>
        <w:jc w:val="center"/>
        <w:rPr>
          <w:rFonts w:ascii="Arial" w:hAnsi="Arial" w:cs="Arial"/>
          <w:b/>
          <w:noProof/>
          <w:color w:val="FF0000"/>
          <w:sz w:val="20"/>
          <w:szCs w:val="20"/>
          <w:lang w:eastAsia="es-CO"/>
        </w:rPr>
      </w:pPr>
    </w:p>
    <w:p w14:paraId="5C0B6841" w14:textId="77777777" w:rsidR="00365B0D" w:rsidRDefault="00365B0D" w:rsidP="00683242">
      <w:pPr>
        <w:pStyle w:val="Prrafodelista"/>
        <w:tabs>
          <w:tab w:val="left" w:pos="240"/>
        </w:tabs>
        <w:ind w:left="0"/>
        <w:jc w:val="center"/>
        <w:rPr>
          <w:rFonts w:ascii="Arial" w:hAnsi="Arial" w:cs="Arial"/>
          <w:b/>
          <w:noProof/>
          <w:color w:val="FF0000"/>
          <w:sz w:val="20"/>
          <w:szCs w:val="20"/>
          <w:lang w:eastAsia="es-CO"/>
        </w:rPr>
      </w:pPr>
    </w:p>
    <w:p w14:paraId="48E81D5A" w14:textId="0CC03E34" w:rsidR="00966E69" w:rsidRPr="00661553" w:rsidRDefault="00966E69" w:rsidP="00A91315">
      <w:pPr>
        <w:tabs>
          <w:tab w:val="left" w:pos="240"/>
        </w:tabs>
        <w:contextualSpacing/>
        <w:jc w:val="center"/>
        <w:rPr>
          <w:rFonts w:ascii="Arial" w:hAnsi="Arial" w:cs="Arial"/>
          <w:b/>
          <w:color w:val="000000" w:themeColor="text1"/>
          <w:sz w:val="18"/>
          <w:szCs w:val="18"/>
        </w:rPr>
      </w:pPr>
      <w:r w:rsidRPr="00661553">
        <w:rPr>
          <w:rFonts w:ascii="Arial" w:hAnsi="Arial" w:cs="Arial"/>
          <w:b/>
          <w:color w:val="000000" w:themeColor="text1"/>
          <w:sz w:val="18"/>
          <w:szCs w:val="18"/>
        </w:rPr>
        <w:t xml:space="preserve">FORMULARIO No. </w:t>
      </w:r>
      <w:r w:rsidR="00B82CB4">
        <w:rPr>
          <w:rFonts w:ascii="Arial" w:hAnsi="Arial" w:cs="Arial"/>
          <w:b/>
          <w:color w:val="000000" w:themeColor="text1"/>
          <w:sz w:val="18"/>
          <w:szCs w:val="18"/>
        </w:rPr>
        <w:t>6</w:t>
      </w:r>
    </w:p>
    <w:p w14:paraId="4BDB6007" w14:textId="60C27325" w:rsidR="00EC00E5" w:rsidRPr="00661553" w:rsidRDefault="009A2309" w:rsidP="00A91315">
      <w:pPr>
        <w:tabs>
          <w:tab w:val="left" w:pos="240"/>
        </w:tabs>
        <w:contextualSpacing/>
        <w:jc w:val="center"/>
        <w:rPr>
          <w:rFonts w:ascii="Arial" w:hAnsi="Arial" w:cs="Arial"/>
          <w:b/>
          <w:color w:val="000000" w:themeColor="text1"/>
          <w:sz w:val="18"/>
          <w:szCs w:val="18"/>
        </w:rPr>
      </w:pPr>
      <w:r w:rsidRPr="00661553">
        <w:rPr>
          <w:rFonts w:ascii="Arial" w:hAnsi="Arial" w:cs="Arial"/>
          <w:b/>
          <w:color w:val="000000" w:themeColor="text1"/>
          <w:sz w:val="18"/>
          <w:szCs w:val="18"/>
        </w:rPr>
        <w:t xml:space="preserve">SISTEMA DE GESTIÓN DE LA SEGURIDAD Y SALUD EN EL TRABAJO </w:t>
      </w:r>
    </w:p>
    <w:p w14:paraId="2F709F13" w14:textId="77777777" w:rsidR="00EC00E5" w:rsidRPr="00955CF3" w:rsidRDefault="00EC00E5" w:rsidP="00A91315">
      <w:pPr>
        <w:tabs>
          <w:tab w:val="left" w:pos="240"/>
        </w:tabs>
        <w:contextualSpacing/>
        <w:jc w:val="center"/>
        <w:rPr>
          <w:rFonts w:ascii="Arial" w:hAnsi="Arial" w:cs="Arial"/>
          <w:b/>
          <w:color w:val="FF0000"/>
          <w:sz w:val="18"/>
          <w:szCs w:val="18"/>
        </w:rPr>
      </w:pPr>
    </w:p>
    <w:p w14:paraId="5AF983B9" w14:textId="77777777" w:rsidR="00EE742C" w:rsidRPr="00365B0D" w:rsidRDefault="00000000" w:rsidP="00EE742C">
      <w:pPr>
        <w:jc w:val="both"/>
        <w:rPr>
          <w:rFonts w:ascii="Arial" w:eastAsiaTheme="minorEastAsia" w:hAnsi="Arial" w:cs="Arial"/>
          <w:color w:val="000000" w:themeColor="text1"/>
          <w:sz w:val="18"/>
          <w:szCs w:val="18"/>
        </w:rPr>
      </w:pPr>
      <w:sdt>
        <w:sdtPr>
          <w:rPr>
            <w:rFonts w:ascii="Arial" w:hAnsi="Arial" w:cs="Arial"/>
            <w:color w:val="000000" w:themeColor="text1"/>
            <w:sz w:val="18"/>
            <w:szCs w:val="18"/>
          </w:rPr>
          <w:id w:val="-1124914880"/>
          <w:placeholder>
            <w:docPart w:val="E2D04633BBD3423CAA8DD36287F764D3"/>
          </w:placeholder>
          <w:showingPlcHdr/>
          <w:text/>
        </w:sdtPr>
        <w:sdtContent>
          <w:r w:rsidR="00EE742C" w:rsidRPr="00365B0D">
            <w:rPr>
              <w:rStyle w:val="Textodelmarcadordeposicin"/>
              <w:rFonts w:ascii="Arial" w:eastAsiaTheme="minorEastAsia" w:hAnsi="Arial" w:cs="Arial"/>
              <w:color w:val="000000" w:themeColor="text1"/>
              <w:sz w:val="18"/>
              <w:szCs w:val="18"/>
              <w:u w:val="single"/>
            </w:rPr>
            <w:t>Ciudad</w:t>
          </w:r>
        </w:sdtContent>
      </w:sdt>
      <w:r w:rsidR="00EE742C" w:rsidRPr="00365B0D">
        <w:rPr>
          <w:rFonts w:ascii="Arial" w:hAnsi="Arial" w:cs="Arial"/>
          <w:color w:val="000000" w:themeColor="text1"/>
          <w:sz w:val="18"/>
          <w:szCs w:val="18"/>
        </w:rPr>
        <w:t xml:space="preserve">, </w:t>
      </w:r>
    </w:p>
    <w:p w14:paraId="313F49AB" w14:textId="77777777" w:rsidR="00EE742C" w:rsidRPr="00365B0D" w:rsidRDefault="00EE742C" w:rsidP="00EE742C">
      <w:pPr>
        <w:jc w:val="both"/>
        <w:rPr>
          <w:rFonts w:ascii="Arial" w:hAnsi="Arial" w:cs="Arial"/>
          <w:color w:val="000000" w:themeColor="text1"/>
          <w:sz w:val="18"/>
          <w:szCs w:val="18"/>
        </w:rPr>
      </w:pPr>
      <w:r w:rsidRPr="00365B0D">
        <w:rPr>
          <w:rFonts w:ascii="Arial" w:hAnsi="Arial" w:cs="Arial"/>
          <w:color w:val="000000" w:themeColor="text1"/>
          <w:sz w:val="18"/>
          <w:szCs w:val="18"/>
        </w:rPr>
        <w:t>Señores.</w:t>
      </w:r>
    </w:p>
    <w:p w14:paraId="63FA0075" w14:textId="77777777" w:rsidR="00EE742C" w:rsidRPr="00365B0D" w:rsidRDefault="00EE742C" w:rsidP="00EE742C">
      <w:pPr>
        <w:jc w:val="both"/>
        <w:rPr>
          <w:rFonts w:ascii="Arial" w:hAnsi="Arial" w:cs="Arial"/>
          <w:color w:val="000000" w:themeColor="text1"/>
          <w:sz w:val="18"/>
          <w:szCs w:val="18"/>
        </w:rPr>
      </w:pPr>
      <w:r w:rsidRPr="00365B0D">
        <w:rPr>
          <w:rFonts w:ascii="Arial" w:hAnsi="Arial" w:cs="Arial"/>
          <w:color w:val="000000" w:themeColor="text1"/>
          <w:sz w:val="18"/>
          <w:szCs w:val="18"/>
        </w:rPr>
        <w:t xml:space="preserve">POLICÍA NACIONAL – </w:t>
      </w:r>
      <w:sdt>
        <w:sdtPr>
          <w:rPr>
            <w:rFonts w:ascii="Arial" w:hAnsi="Arial" w:cs="Arial"/>
            <w:color w:val="000000" w:themeColor="text1"/>
            <w:sz w:val="18"/>
            <w:szCs w:val="18"/>
          </w:rPr>
          <w:id w:val="2046711317"/>
          <w:placeholder>
            <w:docPart w:val="B6418ADDD0C64C9A95988DF96F0BCB92"/>
          </w:placeholder>
          <w:text/>
        </w:sdtPr>
        <w:sdtContent>
          <w:r w:rsidRPr="00365B0D">
            <w:rPr>
              <w:rFonts w:ascii="Arial" w:hAnsi="Arial" w:cs="Arial"/>
              <w:color w:val="000000" w:themeColor="text1"/>
              <w:sz w:val="18"/>
              <w:szCs w:val="18"/>
            </w:rPr>
            <w:t>METROPOLITANA DE SANTA MARTA</w:t>
          </w:r>
        </w:sdtContent>
      </w:sdt>
    </w:p>
    <w:p w14:paraId="08F07275" w14:textId="77777777" w:rsidR="00EE742C" w:rsidRPr="00365B0D" w:rsidRDefault="00EE742C" w:rsidP="00EE742C">
      <w:pPr>
        <w:jc w:val="both"/>
        <w:rPr>
          <w:rFonts w:ascii="Arial" w:hAnsi="Arial" w:cs="Arial"/>
          <w:color w:val="000000" w:themeColor="text1"/>
          <w:sz w:val="18"/>
          <w:szCs w:val="18"/>
        </w:rPr>
      </w:pPr>
      <w:r w:rsidRPr="00365B0D">
        <w:rPr>
          <w:rFonts w:ascii="Arial" w:hAnsi="Arial" w:cs="Arial"/>
          <w:color w:val="000000" w:themeColor="text1"/>
          <w:sz w:val="18"/>
          <w:szCs w:val="18"/>
        </w:rPr>
        <w:t>Ciudad.</w:t>
      </w:r>
    </w:p>
    <w:p w14:paraId="0B639FD7" w14:textId="77777777" w:rsidR="00EE742C" w:rsidRPr="00365B0D" w:rsidRDefault="00EE742C" w:rsidP="00EE742C">
      <w:pPr>
        <w:jc w:val="both"/>
        <w:rPr>
          <w:rFonts w:ascii="Arial" w:hAnsi="Arial" w:cs="Arial"/>
          <w:color w:val="000000" w:themeColor="text1"/>
          <w:sz w:val="18"/>
          <w:szCs w:val="18"/>
        </w:rPr>
      </w:pPr>
    </w:p>
    <w:p w14:paraId="533577FB" w14:textId="488E9FC7" w:rsidR="00EE0F41" w:rsidRPr="00E5544C" w:rsidRDefault="00EE742C" w:rsidP="00EE0F41">
      <w:pPr>
        <w:pStyle w:val="Sinespaciado1"/>
        <w:jc w:val="both"/>
        <w:rPr>
          <w:rFonts w:ascii="Arial" w:hAnsi="Arial" w:cs="Arial"/>
          <w:b/>
          <w:bCs/>
          <w:sz w:val="18"/>
          <w:szCs w:val="18"/>
          <w:shd w:val="clear" w:color="auto" w:fill="FFFFFF"/>
        </w:rPr>
      </w:pPr>
      <w:r w:rsidRPr="00365B0D">
        <w:rPr>
          <w:rFonts w:ascii="Arial" w:hAnsi="Arial" w:cs="Arial"/>
          <w:color w:val="000000" w:themeColor="text1"/>
          <w:sz w:val="18"/>
          <w:szCs w:val="18"/>
        </w:rPr>
        <w:t xml:space="preserve">Referencia: presentación sistema de gestión de la seguridad y salud en el trabajo para el proceso de </w:t>
      </w:r>
      <w:sdt>
        <w:sdtPr>
          <w:rPr>
            <w:rFonts w:ascii="Arial" w:hAnsi="Arial" w:cs="Arial"/>
            <w:color w:val="000000" w:themeColor="text1"/>
            <w:sz w:val="18"/>
            <w:szCs w:val="18"/>
          </w:rPr>
          <w:id w:val="-948236803"/>
          <w:placeholder>
            <w:docPart w:val="77DBAACD66904382BE4AFB98545AECD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EC00E5" w:rsidRPr="00365B0D">
            <w:rPr>
              <w:rFonts w:ascii="Arial" w:hAnsi="Arial" w:cs="Arial"/>
              <w:color w:val="000000" w:themeColor="text1"/>
              <w:sz w:val="18"/>
              <w:szCs w:val="18"/>
            </w:rPr>
            <w:t>Selección Abreviada de Menor cuantía</w:t>
          </w:r>
        </w:sdtContent>
      </w:sdt>
      <w:r w:rsidRPr="00365B0D">
        <w:rPr>
          <w:rFonts w:ascii="Arial" w:hAnsi="Arial" w:cs="Arial"/>
          <w:color w:val="000000" w:themeColor="text1"/>
          <w:sz w:val="18"/>
          <w:szCs w:val="18"/>
        </w:rPr>
        <w:t xml:space="preserve"> Número</w:t>
      </w:r>
      <w:r w:rsidR="00EC00E5" w:rsidRPr="00365B0D">
        <w:rPr>
          <w:rFonts w:ascii="Arial" w:hAnsi="Arial" w:cs="Arial"/>
          <w:color w:val="000000" w:themeColor="text1"/>
          <w:sz w:val="18"/>
          <w:szCs w:val="18"/>
        </w:rPr>
        <w:t xml:space="preserve"> </w:t>
      </w:r>
      <w:r w:rsidR="00996868">
        <w:rPr>
          <w:rFonts w:ascii="Arial" w:hAnsi="Arial" w:cs="Arial"/>
          <w:color w:val="000000" w:themeColor="text1"/>
          <w:sz w:val="18"/>
          <w:szCs w:val="18"/>
        </w:rPr>
        <w:t>PN MESAN SA MC 094-2025</w:t>
      </w:r>
      <w:r w:rsidR="00EC00E5" w:rsidRPr="00365B0D">
        <w:rPr>
          <w:rFonts w:ascii="Arial" w:hAnsi="Arial" w:cs="Arial"/>
          <w:color w:val="000000" w:themeColor="text1"/>
          <w:sz w:val="18"/>
          <w:szCs w:val="18"/>
        </w:rPr>
        <w:t xml:space="preserve"> </w:t>
      </w:r>
      <w:r w:rsidRPr="00365B0D">
        <w:rPr>
          <w:rFonts w:ascii="Arial" w:hAnsi="Arial" w:cs="Arial"/>
          <w:color w:val="000000" w:themeColor="text1"/>
          <w:sz w:val="18"/>
          <w:szCs w:val="18"/>
        </w:rPr>
        <w:t>cuyo objeto es el</w:t>
      </w:r>
      <w:r w:rsidR="004F3326" w:rsidRPr="00365B0D">
        <w:rPr>
          <w:rFonts w:ascii="Arial" w:hAnsi="Arial" w:cs="Arial"/>
          <w:color w:val="000000" w:themeColor="text1"/>
          <w:sz w:val="18"/>
          <w:szCs w:val="18"/>
        </w:rPr>
        <w:t xml:space="preserve"> </w:t>
      </w:r>
      <w:r w:rsidR="00996868" w:rsidRPr="009C552C">
        <w:rPr>
          <w:rFonts w:ascii="Arial" w:hAnsi="Arial" w:cs="Arial"/>
          <w:b/>
          <w:sz w:val="20"/>
          <w:szCs w:val="20"/>
        </w:rPr>
        <w:t>“SERVICIO DE MANTENIMIENTO PREVENTIVO Y CORRECTIVO A TODO COSTO QUE INCLUYE MANO DE OBRA Y REPUESTOS PARA MOTOCICLETAS (MULTIMARCAS) MOTO NÁUTICA, ADSCRITOS A LA POLICÍA METROPOLITANA DE SANTA MARTA DEPARTAMENTO DE POLICÍA MAGDALENA, REGIÓN No. 8 DE ANTINARCÓTICOS SECCIONAL DE TRANSITO (DEMAG Y MESAN), PROGRAMA DE JUSTICIA Y PAZ (SECCIONALES DE LA DIRECCIÓN DE CARABINEROS Y DIRECCIÓN DE PROTECCIÓN) VIGENCIA 2025 Y VIGENCIA FUTURA 2026”.</w:t>
      </w:r>
    </w:p>
    <w:p w14:paraId="590E2B71" w14:textId="4548B41F" w:rsidR="004F3326" w:rsidRPr="00365B0D" w:rsidRDefault="00287371" w:rsidP="004F3326">
      <w:pPr>
        <w:pStyle w:val="Sinespaciado"/>
        <w:jc w:val="both"/>
        <w:rPr>
          <w:rFonts w:ascii="Arial" w:eastAsiaTheme="minorHAnsi" w:hAnsi="Arial" w:cs="Arial"/>
          <w:b/>
          <w:bCs/>
          <w:color w:val="000000" w:themeColor="text1"/>
          <w:sz w:val="18"/>
          <w:szCs w:val="18"/>
          <w:lang w:eastAsia="en-US"/>
        </w:rPr>
      </w:pPr>
      <w:r w:rsidRPr="00365B0D">
        <w:rPr>
          <w:rFonts w:ascii="Arial" w:eastAsiaTheme="minorHAnsi" w:hAnsi="Arial" w:cs="Arial"/>
          <w:b/>
          <w:bCs/>
          <w:color w:val="000000" w:themeColor="text1"/>
          <w:sz w:val="18"/>
          <w:szCs w:val="18"/>
          <w:lang w:eastAsia="en-US"/>
        </w:rPr>
        <w:t>”.</w:t>
      </w:r>
      <w:r w:rsidR="00A91315" w:rsidRPr="00365B0D">
        <w:rPr>
          <w:rFonts w:ascii="Arial" w:eastAsiaTheme="minorHAnsi" w:hAnsi="Arial" w:cs="Arial"/>
          <w:b/>
          <w:bCs/>
          <w:color w:val="000000" w:themeColor="text1"/>
          <w:sz w:val="18"/>
          <w:szCs w:val="18"/>
          <w:lang w:eastAsia="en-US"/>
        </w:rPr>
        <w:t xml:space="preserve"> </w:t>
      </w:r>
    </w:p>
    <w:p w14:paraId="07F7AA77" w14:textId="76A95426" w:rsidR="00EE742C" w:rsidRPr="00365B0D" w:rsidRDefault="00EE742C" w:rsidP="00EE742C">
      <w:pPr>
        <w:jc w:val="both"/>
        <w:rPr>
          <w:rFonts w:ascii="Arial" w:hAnsi="Arial" w:cs="Arial"/>
          <w:b/>
          <w:color w:val="000000" w:themeColor="text1"/>
          <w:sz w:val="16"/>
          <w:szCs w:val="16"/>
        </w:rPr>
      </w:pPr>
    </w:p>
    <w:p w14:paraId="435342EA" w14:textId="77777777" w:rsidR="00EE742C" w:rsidRPr="00365B0D" w:rsidRDefault="00EE742C" w:rsidP="00EE742C">
      <w:pPr>
        <w:spacing w:line="0" w:lineRule="atLeast"/>
        <w:jc w:val="both"/>
        <w:rPr>
          <w:rFonts w:ascii="Arial" w:hAnsi="Arial" w:cs="Arial"/>
          <w:color w:val="000000" w:themeColor="text1"/>
          <w:sz w:val="16"/>
          <w:szCs w:val="16"/>
        </w:rPr>
      </w:pPr>
      <w:r w:rsidRPr="00365B0D">
        <w:rPr>
          <w:rFonts w:ascii="Arial" w:hAnsi="Arial" w:cs="Arial"/>
          <w:color w:val="000000" w:themeColor="text1"/>
          <w:sz w:val="16"/>
          <w:szCs w:val="16"/>
        </w:rPr>
        <w:t xml:space="preserve">El(los) suscrito(s) a saber: </w:t>
      </w:r>
      <w:r w:rsidRPr="00365B0D">
        <w:rPr>
          <w:color w:val="000000" w:themeColor="text1"/>
          <w:sz w:val="16"/>
          <w:szCs w:val="16"/>
          <w:lang w:eastAsia="es-CO"/>
        </w:rPr>
        <w:t>___________________________________________________________</w:t>
      </w:r>
      <w:r w:rsidRPr="00365B0D">
        <w:rPr>
          <w:rFonts w:ascii="Arial" w:hAnsi="Arial" w:cs="Arial"/>
          <w:color w:val="000000" w:themeColor="text1"/>
          <w:sz w:val="16"/>
          <w:szCs w:val="16"/>
        </w:rPr>
        <w:t xml:space="preserve"> domiciliado en </w:t>
      </w:r>
      <w:r w:rsidRPr="00365B0D">
        <w:rPr>
          <w:color w:val="000000" w:themeColor="text1"/>
          <w:sz w:val="16"/>
          <w:szCs w:val="16"/>
          <w:lang w:eastAsia="es-CO"/>
        </w:rPr>
        <w:t>_______________________________</w:t>
      </w:r>
      <w:r w:rsidRPr="00365B0D">
        <w:rPr>
          <w:rFonts w:ascii="Arial" w:hAnsi="Arial" w:cs="Arial"/>
          <w:color w:val="000000" w:themeColor="text1"/>
          <w:sz w:val="16"/>
          <w:szCs w:val="16"/>
        </w:rPr>
        <w:t xml:space="preserve">, identificado con </w:t>
      </w:r>
      <w:r w:rsidRPr="00365B0D">
        <w:rPr>
          <w:color w:val="000000" w:themeColor="text1"/>
          <w:sz w:val="16"/>
          <w:szCs w:val="16"/>
          <w:lang w:eastAsia="es-CO"/>
        </w:rPr>
        <w:t>____________________________</w:t>
      </w:r>
      <w:r w:rsidRPr="00365B0D">
        <w:rPr>
          <w:rFonts w:ascii="Arial" w:hAnsi="Arial" w:cs="Arial"/>
          <w:color w:val="000000" w:themeColor="text1"/>
          <w:sz w:val="16"/>
          <w:szCs w:val="16"/>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40C429D" w14:textId="77777777" w:rsidR="00A91315" w:rsidRPr="00365B0D" w:rsidRDefault="00A91315" w:rsidP="00EE742C">
      <w:pPr>
        <w:spacing w:line="0" w:lineRule="atLeast"/>
        <w:jc w:val="both"/>
        <w:rPr>
          <w:rFonts w:ascii="Arial" w:hAnsi="Arial" w:cs="Arial"/>
          <w:color w:val="000000" w:themeColor="text1"/>
          <w:sz w:val="16"/>
          <w:szCs w:val="16"/>
        </w:rPr>
      </w:pPr>
    </w:p>
    <w:p w14:paraId="6C3AE0E0" w14:textId="77777777" w:rsidR="00EE742C" w:rsidRPr="00365B0D" w:rsidRDefault="00EE742C" w:rsidP="00EE742C">
      <w:pPr>
        <w:adjustRightInd w:val="0"/>
        <w:spacing w:line="0" w:lineRule="atLeast"/>
        <w:jc w:val="both"/>
        <w:rPr>
          <w:rFonts w:ascii="Arial" w:hAnsi="Arial" w:cs="Arial"/>
          <w:color w:val="000000" w:themeColor="text1"/>
          <w:sz w:val="16"/>
          <w:szCs w:val="16"/>
        </w:rPr>
      </w:pPr>
      <w:r w:rsidRPr="00365B0D">
        <w:rPr>
          <w:rFonts w:ascii="Arial" w:hAnsi="Arial" w:cs="Arial"/>
          <w:color w:val="000000" w:themeColor="text1"/>
          <w:sz w:val="16"/>
          <w:szCs w:val="16"/>
        </w:rPr>
        <w:t xml:space="preserve">La Policía Nacional, mediante la Resolución 03843 del 09/09/2019, prevé en el Artículo 2º, lo relacionado con la </w:t>
      </w:r>
      <w:r w:rsidRPr="00365B0D">
        <w:rPr>
          <w:rFonts w:ascii="Arial" w:hAnsi="Arial" w:cs="Arial"/>
          <w:b/>
          <w:i/>
          <w:color w:val="000000" w:themeColor="text1"/>
          <w:sz w:val="16"/>
          <w:szCs w:val="16"/>
        </w:rPr>
        <w:t>“Política del Sistema de Gestión de la Seguridad y Salud en el Trabajo de la Policía Nacional</w:t>
      </w:r>
      <w:r w:rsidRPr="00365B0D">
        <w:rPr>
          <w:rFonts w:ascii="Arial" w:hAnsi="Arial" w:cs="Arial"/>
          <w:b/>
          <w:color w:val="000000" w:themeColor="text1"/>
          <w:sz w:val="16"/>
          <w:szCs w:val="16"/>
        </w:rPr>
        <w:t xml:space="preserve">”, </w:t>
      </w:r>
      <w:r w:rsidRPr="00365B0D">
        <w:rPr>
          <w:rFonts w:ascii="Arial" w:hAnsi="Arial" w:cs="Arial"/>
          <w:color w:val="000000" w:themeColor="text1"/>
          <w:sz w:val="16"/>
          <w:szCs w:val="16"/>
        </w:rPr>
        <w:t xml:space="preserve">en lo siguiente:  </w:t>
      </w:r>
    </w:p>
    <w:p w14:paraId="75A41AF6" w14:textId="77777777" w:rsidR="00A91315" w:rsidRPr="00365B0D" w:rsidRDefault="00A91315" w:rsidP="00EE742C">
      <w:pPr>
        <w:adjustRightInd w:val="0"/>
        <w:spacing w:line="0" w:lineRule="atLeast"/>
        <w:jc w:val="both"/>
        <w:rPr>
          <w:rFonts w:ascii="Arial" w:hAnsi="Arial" w:cs="Arial"/>
          <w:color w:val="000000" w:themeColor="text1"/>
          <w:sz w:val="16"/>
          <w:szCs w:val="16"/>
        </w:rPr>
      </w:pPr>
    </w:p>
    <w:p w14:paraId="29D1D15C" w14:textId="77777777" w:rsidR="00EE742C" w:rsidRPr="00365B0D" w:rsidRDefault="00EE742C" w:rsidP="00EE742C">
      <w:pPr>
        <w:spacing w:line="0" w:lineRule="atLeast"/>
        <w:ind w:left="426" w:right="332"/>
        <w:jc w:val="both"/>
        <w:rPr>
          <w:rFonts w:ascii="Arial" w:hAnsi="Arial" w:cs="Arial"/>
          <w:i/>
          <w:color w:val="000000" w:themeColor="text1"/>
          <w:sz w:val="16"/>
          <w:szCs w:val="16"/>
        </w:rPr>
      </w:pPr>
      <w:r w:rsidRPr="00365B0D">
        <w:rPr>
          <w:rFonts w:ascii="Arial" w:hAnsi="Arial" w:cs="Arial"/>
          <w:i/>
          <w:color w:val="000000" w:themeColor="text1"/>
          <w:sz w:val="16"/>
          <w:szCs w:val="16"/>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159841F" w14:textId="77777777" w:rsidR="00EE742C" w:rsidRPr="00365B0D" w:rsidRDefault="00EE742C" w:rsidP="00EE742C">
      <w:pPr>
        <w:spacing w:line="0" w:lineRule="atLeast"/>
        <w:jc w:val="both"/>
        <w:rPr>
          <w:rFonts w:ascii="Arial" w:hAnsi="Arial" w:cs="Arial"/>
          <w:color w:val="000000" w:themeColor="text1"/>
          <w:sz w:val="16"/>
          <w:szCs w:val="16"/>
        </w:rPr>
      </w:pPr>
    </w:p>
    <w:p w14:paraId="122E80F7" w14:textId="77777777" w:rsidR="00EE742C" w:rsidRPr="00365B0D" w:rsidRDefault="00EE742C" w:rsidP="00EE742C">
      <w:pPr>
        <w:spacing w:line="0" w:lineRule="atLeast"/>
        <w:jc w:val="both"/>
        <w:rPr>
          <w:rFonts w:ascii="Arial" w:hAnsi="Arial" w:cs="Arial"/>
          <w:color w:val="000000" w:themeColor="text1"/>
          <w:sz w:val="16"/>
          <w:szCs w:val="16"/>
        </w:rPr>
      </w:pPr>
      <w:r w:rsidRPr="00365B0D">
        <w:rPr>
          <w:rFonts w:ascii="Arial" w:hAnsi="Arial" w:cs="Arial"/>
          <w:color w:val="000000" w:themeColor="text1"/>
          <w:sz w:val="16"/>
          <w:szCs w:val="16"/>
        </w:rPr>
        <w:t>PERSONA JURÍDICA</w:t>
      </w:r>
    </w:p>
    <w:p w14:paraId="1D164632" w14:textId="77777777" w:rsidR="00EE742C" w:rsidRPr="00365B0D" w:rsidRDefault="00EE742C" w:rsidP="00EE742C">
      <w:pPr>
        <w:spacing w:line="0" w:lineRule="atLeast"/>
        <w:jc w:val="both"/>
        <w:rPr>
          <w:rFonts w:ascii="Arial" w:hAnsi="Arial" w:cs="Arial"/>
          <w:b/>
          <w:color w:val="000000" w:themeColor="text1"/>
          <w:sz w:val="16"/>
          <w:szCs w:val="16"/>
        </w:rPr>
      </w:pPr>
      <w:r w:rsidRPr="00365B0D">
        <w:rPr>
          <w:rFonts w:ascii="Arial" w:hAnsi="Arial" w:cs="Arial"/>
          <w:color w:val="000000" w:themeColor="text1"/>
          <w:sz w:val="16"/>
          <w:szCs w:val="16"/>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365B0D">
        <w:rPr>
          <w:rFonts w:ascii="Arial" w:hAnsi="Arial" w:cs="Arial"/>
          <w:b/>
          <w:color w:val="000000" w:themeColor="text1"/>
          <w:sz w:val="16"/>
          <w:szCs w:val="16"/>
        </w:rPr>
        <w:t xml:space="preserve">. </w:t>
      </w:r>
    </w:p>
    <w:p w14:paraId="7A8FA40F" w14:textId="77777777" w:rsidR="00EE742C" w:rsidRPr="00365B0D" w:rsidRDefault="00EE742C" w:rsidP="00EE742C">
      <w:pPr>
        <w:spacing w:line="0" w:lineRule="atLeast"/>
        <w:jc w:val="both"/>
        <w:rPr>
          <w:rFonts w:ascii="Arial" w:hAnsi="Arial" w:cs="Arial"/>
          <w:color w:val="000000" w:themeColor="text1"/>
          <w:sz w:val="16"/>
          <w:szCs w:val="16"/>
        </w:rPr>
      </w:pPr>
    </w:p>
    <w:p w14:paraId="7395C09E" w14:textId="77777777" w:rsidR="00EE742C" w:rsidRPr="00365B0D" w:rsidRDefault="00EE742C" w:rsidP="00EE742C">
      <w:pPr>
        <w:spacing w:line="0" w:lineRule="atLeast"/>
        <w:jc w:val="both"/>
        <w:rPr>
          <w:rFonts w:ascii="Arial" w:hAnsi="Arial" w:cs="Arial"/>
          <w:color w:val="000000" w:themeColor="text1"/>
          <w:sz w:val="16"/>
          <w:szCs w:val="16"/>
        </w:rPr>
      </w:pPr>
      <w:r w:rsidRPr="00365B0D">
        <w:rPr>
          <w:rFonts w:ascii="Arial" w:hAnsi="Arial" w:cs="Arial"/>
          <w:color w:val="000000" w:themeColor="text1"/>
          <w:sz w:val="16"/>
          <w:szCs w:val="16"/>
        </w:rPr>
        <w:t>PERSONA NATURAL</w:t>
      </w:r>
    </w:p>
    <w:p w14:paraId="530B6043" w14:textId="77777777" w:rsidR="00EE742C" w:rsidRPr="00365B0D" w:rsidRDefault="00EE742C" w:rsidP="00EE742C">
      <w:pPr>
        <w:spacing w:line="0" w:lineRule="atLeast"/>
        <w:jc w:val="both"/>
        <w:rPr>
          <w:rFonts w:ascii="Arial" w:hAnsi="Arial" w:cs="Arial"/>
          <w:color w:val="000000" w:themeColor="text1"/>
          <w:sz w:val="16"/>
          <w:szCs w:val="16"/>
        </w:rPr>
      </w:pPr>
      <w:r w:rsidRPr="00365B0D">
        <w:rPr>
          <w:rFonts w:ascii="Arial" w:hAnsi="Arial" w:cs="Arial"/>
          <w:color w:val="000000" w:themeColor="text1"/>
          <w:sz w:val="16"/>
          <w:szCs w:val="16"/>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678D5B6" w14:textId="77777777" w:rsidR="00EE742C" w:rsidRPr="00365B0D" w:rsidRDefault="00EE742C" w:rsidP="00EE742C">
      <w:pPr>
        <w:spacing w:line="0" w:lineRule="atLeast"/>
        <w:jc w:val="both"/>
        <w:rPr>
          <w:rFonts w:ascii="Arial" w:hAnsi="Arial" w:cs="Arial"/>
          <w:color w:val="000000" w:themeColor="text1"/>
          <w:sz w:val="16"/>
          <w:szCs w:val="16"/>
        </w:rPr>
      </w:pPr>
      <w:r w:rsidRPr="00365B0D">
        <w:rPr>
          <w:rFonts w:ascii="Arial" w:hAnsi="Arial" w:cs="Arial"/>
          <w:color w:val="000000" w:themeColor="text1"/>
          <w:sz w:val="16"/>
          <w:szCs w:val="16"/>
        </w:rPr>
        <w:t>Nota: seleccionar, según corresponda.</w:t>
      </w:r>
    </w:p>
    <w:p w14:paraId="14AB8C20" w14:textId="77777777" w:rsidR="00EE742C" w:rsidRPr="00365B0D" w:rsidRDefault="00EE742C" w:rsidP="00EE742C">
      <w:pPr>
        <w:spacing w:line="0" w:lineRule="atLeast"/>
        <w:jc w:val="both"/>
        <w:rPr>
          <w:rFonts w:ascii="Arial" w:hAnsi="Arial" w:cs="Arial"/>
          <w:color w:val="000000" w:themeColor="text1"/>
          <w:sz w:val="16"/>
          <w:szCs w:val="16"/>
        </w:rPr>
      </w:pPr>
      <w:r w:rsidRPr="00365B0D">
        <w:rPr>
          <w:rFonts w:ascii="Arial" w:hAnsi="Arial" w:cs="Arial"/>
          <w:color w:val="000000" w:themeColor="text1"/>
          <w:sz w:val="16"/>
          <w:szCs w:val="16"/>
        </w:rPr>
        <w:t>De igual manera en la ejecución del contrato adicional a los requerimientos exigidos para su ejecución, la persona natural o jurídica deberá: </w:t>
      </w:r>
    </w:p>
    <w:p w14:paraId="5D784FF2" w14:textId="77777777" w:rsidR="00EE742C" w:rsidRPr="00365B0D" w:rsidRDefault="00EE742C" w:rsidP="00EE742C">
      <w:pPr>
        <w:rPr>
          <w:color w:val="000000" w:themeColor="text1"/>
          <w:sz w:val="16"/>
          <w:szCs w:val="16"/>
        </w:rPr>
      </w:pPr>
    </w:p>
    <w:p w14:paraId="6B9FD698" w14:textId="77777777" w:rsidR="00EE742C" w:rsidRPr="00365B0D" w:rsidRDefault="00EE742C">
      <w:pPr>
        <w:pStyle w:val="Prrafodelista"/>
        <w:numPr>
          <w:ilvl w:val="0"/>
          <w:numId w:val="26"/>
        </w:numPr>
        <w:spacing w:line="0" w:lineRule="atLeast"/>
        <w:jc w:val="both"/>
        <w:rPr>
          <w:rFonts w:ascii="Arial" w:eastAsiaTheme="minorHAnsi" w:hAnsi="Arial" w:cs="Arial"/>
          <w:color w:val="000000" w:themeColor="text1"/>
          <w:sz w:val="16"/>
          <w:szCs w:val="16"/>
          <w:lang w:eastAsia="en-US"/>
        </w:rPr>
      </w:pPr>
      <w:r w:rsidRPr="00365B0D">
        <w:rPr>
          <w:rFonts w:ascii="Arial" w:eastAsiaTheme="minorHAnsi" w:hAnsi="Arial" w:cs="Arial"/>
          <w:color w:val="000000" w:themeColor="text1"/>
          <w:sz w:val="16"/>
          <w:szCs w:val="16"/>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DF883B2" w14:textId="77777777" w:rsidR="00EE742C" w:rsidRPr="00365B0D" w:rsidRDefault="00EE742C" w:rsidP="00EE742C">
      <w:pPr>
        <w:pStyle w:val="Prrafodelista"/>
        <w:spacing w:line="0" w:lineRule="atLeast"/>
        <w:jc w:val="both"/>
        <w:rPr>
          <w:rFonts w:ascii="Arial" w:eastAsiaTheme="minorHAnsi" w:hAnsi="Arial" w:cs="Arial"/>
          <w:color w:val="000000" w:themeColor="text1"/>
          <w:sz w:val="16"/>
          <w:szCs w:val="16"/>
          <w:lang w:eastAsia="en-US"/>
        </w:rPr>
      </w:pPr>
    </w:p>
    <w:p w14:paraId="71E134E1" w14:textId="77777777" w:rsidR="00EE742C" w:rsidRPr="00365B0D" w:rsidRDefault="00EE742C">
      <w:pPr>
        <w:pStyle w:val="Prrafodelista"/>
        <w:numPr>
          <w:ilvl w:val="0"/>
          <w:numId w:val="26"/>
        </w:numPr>
        <w:spacing w:line="0" w:lineRule="atLeast"/>
        <w:jc w:val="both"/>
        <w:rPr>
          <w:rFonts w:ascii="Arial" w:eastAsiaTheme="minorHAnsi" w:hAnsi="Arial" w:cs="Arial"/>
          <w:color w:val="000000" w:themeColor="text1"/>
          <w:sz w:val="16"/>
          <w:szCs w:val="16"/>
          <w:lang w:eastAsia="en-US"/>
        </w:rPr>
      </w:pPr>
      <w:r w:rsidRPr="00365B0D">
        <w:rPr>
          <w:rFonts w:ascii="Arial" w:eastAsiaTheme="minorHAnsi" w:hAnsi="Arial" w:cs="Arial"/>
          <w:color w:val="000000" w:themeColor="text1"/>
          <w:sz w:val="16"/>
          <w:szCs w:val="16"/>
          <w:lang w:eastAsia="en-US"/>
        </w:rPr>
        <w:t>Participar en las actividades que la Policía Nacional desarrolle en materia de promoción y prevención de riesgos laborales. </w:t>
      </w:r>
    </w:p>
    <w:p w14:paraId="67B68742" w14:textId="77777777" w:rsidR="00EE742C" w:rsidRPr="00365B0D" w:rsidRDefault="00EE742C" w:rsidP="00EE742C">
      <w:pPr>
        <w:pStyle w:val="Prrafodelista"/>
        <w:rPr>
          <w:rFonts w:ascii="Arial" w:eastAsiaTheme="minorHAnsi" w:hAnsi="Arial" w:cs="Arial"/>
          <w:color w:val="000000" w:themeColor="text1"/>
          <w:sz w:val="16"/>
          <w:szCs w:val="16"/>
          <w:lang w:eastAsia="en-US"/>
        </w:rPr>
      </w:pPr>
    </w:p>
    <w:p w14:paraId="606FE1FD" w14:textId="77777777" w:rsidR="00EE742C" w:rsidRPr="00365B0D" w:rsidRDefault="00EE742C">
      <w:pPr>
        <w:pStyle w:val="Prrafodelista"/>
        <w:numPr>
          <w:ilvl w:val="0"/>
          <w:numId w:val="26"/>
        </w:numPr>
        <w:spacing w:line="0" w:lineRule="atLeast"/>
        <w:jc w:val="both"/>
        <w:rPr>
          <w:rFonts w:ascii="Arial" w:eastAsiaTheme="minorHAnsi" w:hAnsi="Arial" w:cs="Arial"/>
          <w:color w:val="000000" w:themeColor="text1"/>
          <w:sz w:val="16"/>
          <w:szCs w:val="16"/>
          <w:lang w:eastAsia="en-US"/>
        </w:rPr>
      </w:pPr>
      <w:r w:rsidRPr="00365B0D">
        <w:rPr>
          <w:rFonts w:ascii="Arial" w:eastAsiaTheme="minorHAnsi" w:hAnsi="Arial" w:cs="Arial"/>
          <w:color w:val="000000" w:themeColor="text1"/>
          <w:sz w:val="16"/>
          <w:szCs w:val="16"/>
          <w:lang w:eastAsia="en-US"/>
        </w:rPr>
        <w:t>Cumplir con el uso continuo y permanente de los elementos de protección personal, durante la ejecución contractual, acorde a los peligros y riesgos relacionados la tarea contratada.</w:t>
      </w:r>
    </w:p>
    <w:p w14:paraId="3A35813C" w14:textId="77777777" w:rsidR="00EE742C" w:rsidRPr="00365B0D" w:rsidRDefault="00EE742C" w:rsidP="00EE742C">
      <w:pPr>
        <w:rPr>
          <w:color w:val="000000" w:themeColor="text1"/>
          <w:sz w:val="16"/>
          <w:szCs w:val="16"/>
        </w:rPr>
      </w:pPr>
    </w:p>
    <w:p w14:paraId="31ABB3D0" w14:textId="77777777" w:rsidR="00EE742C" w:rsidRPr="00365B0D" w:rsidRDefault="00EE742C">
      <w:pPr>
        <w:pStyle w:val="Prrafodelista"/>
        <w:numPr>
          <w:ilvl w:val="0"/>
          <w:numId w:val="26"/>
        </w:numPr>
        <w:spacing w:line="0" w:lineRule="atLeast"/>
        <w:jc w:val="both"/>
        <w:rPr>
          <w:rFonts w:ascii="Arial" w:eastAsiaTheme="minorHAnsi" w:hAnsi="Arial" w:cs="Arial"/>
          <w:color w:val="000000" w:themeColor="text1"/>
          <w:sz w:val="16"/>
          <w:szCs w:val="16"/>
          <w:lang w:eastAsia="en-US"/>
        </w:rPr>
      </w:pPr>
      <w:r w:rsidRPr="00365B0D">
        <w:rPr>
          <w:rFonts w:ascii="Arial" w:eastAsiaTheme="minorHAnsi" w:hAnsi="Arial" w:cs="Arial"/>
          <w:color w:val="000000" w:themeColor="text1"/>
          <w:sz w:val="16"/>
          <w:szCs w:val="16"/>
          <w:lang w:eastAsia="en-US"/>
        </w:rPr>
        <w:t>Conocer y participar en todas las actividades del plan de emergencia que se programen por parte de la Policía Nacional y los brigadistas de los centros de trabajo en donde desarrollará las actividades. </w:t>
      </w:r>
    </w:p>
    <w:p w14:paraId="231E0450" w14:textId="77777777" w:rsidR="00EE742C" w:rsidRPr="00365B0D" w:rsidRDefault="00EE742C" w:rsidP="00EE742C">
      <w:pPr>
        <w:pStyle w:val="Prrafodelista"/>
        <w:rPr>
          <w:rFonts w:ascii="Arial" w:eastAsiaTheme="minorHAnsi" w:hAnsi="Arial" w:cs="Arial"/>
          <w:color w:val="000000" w:themeColor="text1"/>
          <w:sz w:val="16"/>
          <w:szCs w:val="16"/>
          <w:lang w:eastAsia="en-US"/>
        </w:rPr>
      </w:pPr>
    </w:p>
    <w:p w14:paraId="51982B0E" w14:textId="77777777" w:rsidR="00EE742C" w:rsidRPr="00365B0D" w:rsidRDefault="00EE742C">
      <w:pPr>
        <w:pStyle w:val="Prrafodelista"/>
        <w:numPr>
          <w:ilvl w:val="0"/>
          <w:numId w:val="26"/>
        </w:numPr>
        <w:spacing w:line="0" w:lineRule="atLeast"/>
        <w:jc w:val="both"/>
        <w:rPr>
          <w:rFonts w:ascii="Arial" w:eastAsiaTheme="minorHAnsi" w:hAnsi="Arial" w:cs="Arial"/>
          <w:color w:val="000000" w:themeColor="text1"/>
          <w:sz w:val="16"/>
          <w:szCs w:val="16"/>
          <w:lang w:eastAsia="en-US"/>
        </w:rPr>
      </w:pPr>
      <w:r w:rsidRPr="00365B0D">
        <w:rPr>
          <w:rFonts w:ascii="Arial" w:eastAsiaTheme="minorHAnsi" w:hAnsi="Arial" w:cs="Arial"/>
          <w:color w:val="000000" w:themeColor="text1"/>
          <w:sz w:val="16"/>
          <w:szCs w:val="16"/>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8271BB7" w14:textId="77777777" w:rsidR="00EE742C" w:rsidRPr="00365B0D" w:rsidRDefault="00EE742C">
      <w:pPr>
        <w:pStyle w:val="Prrafodelista"/>
        <w:numPr>
          <w:ilvl w:val="0"/>
          <w:numId w:val="26"/>
        </w:numPr>
        <w:spacing w:line="0" w:lineRule="atLeast"/>
        <w:jc w:val="both"/>
        <w:rPr>
          <w:rFonts w:ascii="Arial" w:eastAsiaTheme="minorHAnsi" w:hAnsi="Arial" w:cs="Arial"/>
          <w:color w:val="000000" w:themeColor="text1"/>
          <w:sz w:val="16"/>
          <w:szCs w:val="16"/>
          <w:lang w:eastAsia="en-US"/>
        </w:rPr>
      </w:pPr>
      <w:r w:rsidRPr="00365B0D">
        <w:rPr>
          <w:rFonts w:ascii="Arial" w:eastAsiaTheme="minorHAnsi" w:hAnsi="Arial" w:cs="Arial"/>
          <w:color w:val="000000" w:themeColor="text1"/>
          <w:sz w:val="16"/>
          <w:szCs w:val="16"/>
          <w:lang w:eastAsia="en-US"/>
        </w:rPr>
        <w:t xml:space="preserve">Practicarse o practicar a sus trabajadores (según sea el caso), los exámenes médico ocupacionales y complementarios que correspondan, de acuerdo a la actividad contratada y objeto del contrato. </w:t>
      </w:r>
    </w:p>
    <w:p w14:paraId="7F5F03EF" w14:textId="77777777" w:rsidR="00EE742C" w:rsidRPr="00365B0D" w:rsidRDefault="00EE742C" w:rsidP="00EE742C">
      <w:pPr>
        <w:spacing w:line="0" w:lineRule="atLeast"/>
        <w:jc w:val="both"/>
        <w:rPr>
          <w:rFonts w:ascii="Arial" w:hAnsi="Arial" w:cs="Arial"/>
          <w:color w:val="000000" w:themeColor="text1"/>
          <w:sz w:val="16"/>
          <w:szCs w:val="16"/>
        </w:rPr>
      </w:pPr>
    </w:p>
    <w:p w14:paraId="7B26DA76" w14:textId="77777777" w:rsidR="00EE742C" w:rsidRPr="00365B0D" w:rsidRDefault="00EE742C">
      <w:pPr>
        <w:pStyle w:val="Prrafodelista"/>
        <w:numPr>
          <w:ilvl w:val="0"/>
          <w:numId w:val="27"/>
        </w:numPr>
        <w:ind w:left="709" w:hanging="283"/>
        <w:jc w:val="both"/>
        <w:rPr>
          <w:rFonts w:ascii="Arial" w:eastAsiaTheme="minorHAnsi" w:hAnsi="Arial" w:cs="Arial"/>
          <w:color w:val="000000" w:themeColor="text1"/>
          <w:sz w:val="16"/>
          <w:szCs w:val="16"/>
          <w:lang w:eastAsia="en-US"/>
        </w:rPr>
      </w:pPr>
      <w:r w:rsidRPr="00365B0D">
        <w:rPr>
          <w:rFonts w:ascii="Arial" w:eastAsiaTheme="minorHAnsi" w:hAnsi="Arial" w:cs="Arial"/>
          <w:color w:val="000000" w:themeColor="text1"/>
          <w:sz w:val="16"/>
          <w:szCs w:val="16"/>
          <w:lang w:eastAsia="en-US"/>
        </w:rPr>
        <w:t>Diligenciar los formatos del SGSST de la Policía Nacional o el contratante, que le sean aplicables a la ejecución de la tarea contratada. </w:t>
      </w:r>
    </w:p>
    <w:p w14:paraId="5B6918BB" w14:textId="77777777" w:rsidR="00A34DDA" w:rsidRPr="00365B0D" w:rsidRDefault="00A34DDA" w:rsidP="00A34DDA">
      <w:pPr>
        <w:pStyle w:val="Prrafodelista"/>
        <w:ind w:left="709"/>
        <w:jc w:val="both"/>
        <w:rPr>
          <w:rFonts w:ascii="Arial" w:eastAsiaTheme="minorHAnsi" w:hAnsi="Arial" w:cs="Arial"/>
          <w:color w:val="000000" w:themeColor="text1"/>
          <w:sz w:val="16"/>
          <w:szCs w:val="16"/>
          <w:lang w:eastAsia="en-US"/>
        </w:rPr>
      </w:pPr>
    </w:p>
    <w:p w14:paraId="0923C6FB" w14:textId="77777777" w:rsidR="00EE742C" w:rsidRPr="00365B0D" w:rsidRDefault="00EE742C">
      <w:pPr>
        <w:pStyle w:val="Prrafodelista"/>
        <w:numPr>
          <w:ilvl w:val="0"/>
          <w:numId w:val="27"/>
        </w:numPr>
        <w:spacing w:line="0" w:lineRule="atLeast"/>
        <w:ind w:left="709" w:hanging="283"/>
        <w:jc w:val="both"/>
        <w:rPr>
          <w:rFonts w:ascii="Arial" w:eastAsiaTheme="minorHAnsi" w:hAnsi="Arial" w:cs="Arial"/>
          <w:color w:val="000000" w:themeColor="text1"/>
          <w:sz w:val="16"/>
          <w:szCs w:val="16"/>
          <w:lang w:eastAsia="en-US"/>
        </w:rPr>
      </w:pPr>
      <w:r w:rsidRPr="00365B0D">
        <w:rPr>
          <w:rFonts w:ascii="Arial" w:eastAsiaTheme="minorHAnsi" w:hAnsi="Arial" w:cs="Arial"/>
          <w:color w:val="000000" w:themeColor="text1"/>
          <w:sz w:val="16"/>
          <w:szCs w:val="16"/>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EB30647" w14:textId="77777777" w:rsidR="00A34DDA" w:rsidRPr="00365B0D" w:rsidRDefault="00A34DDA" w:rsidP="00A34DDA">
      <w:pPr>
        <w:pStyle w:val="Prrafodelista"/>
        <w:spacing w:line="0" w:lineRule="atLeast"/>
        <w:ind w:left="709"/>
        <w:jc w:val="both"/>
        <w:rPr>
          <w:rFonts w:ascii="Arial" w:eastAsiaTheme="minorHAnsi" w:hAnsi="Arial" w:cs="Arial"/>
          <w:color w:val="000000" w:themeColor="text1"/>
          <w:sz w:val="16"/>
          <w:szCs w:val="16"/>
          <w:lang w:eastAsia="en-US"/>
        </w:rPr>
      </w:pPr>
    </w:p>
    <w:p w14:paraId="43F951EC" w14:textId="77777777" w:rsidR="00EE742C" w:rsidRPr="00365B0D" w:rsidRDefault="00EE742C" w:rsidP="00EE742C">
      <w:pPr>
        <w:spacing w:line="0" w:lineRule="atLeast"/>
        <w:jc w:val="both"/>
        <w:rPr>
          <w:rFonts w:ascii="Arial" w:hAnsi="Arial" w:cs="Arial"/>
          <w:color w:val="000000" w:themeColor="text1"/>
          <w:sz w:val="16"/>
          <w:szCs w:val="16"/>
        </w:rPr>
      </w:pPr>
      <w:r w:rsidRPr="00365B0D">
        <w:rPr>
          <w:rFonts w:ascii="Arial" w:hAnsi="Arial" w:cs="Arial"/>
          <w:color w:val="000000" w:themeColor="text1"/>
          <w:sz w:val="16"/>
          <w:szCs w:val="16"/>
        </w:rPr>
        <w:t xml:space="preserve">Las personas </w:t>
      </w:r>
      <w:r w:rsidRPr="00365B0D">
        <w:rPr>
          <w:rFonts w:ascii="Arial" w:hAnsi="Arial" w:cs="Arial"/>
          <w:b/>
          <w:color w:val="000000" w:themeColor="text1"/>
          <w:sz w:val="16"/>
          <w:szCs w:val="16"/>
        </w:rPr>
        <w:t>jurídicas</w:t>
      </w:r>
      <w:r w:rsidRPr="00365B0D">
        <w:rPr>
          <w:rFonts w:ascii="Arial" w:hAnsi="Arial" w:cs="Arial"/>
          <w:color w:val="000000" w:themeColor="text1"/>
          <w:sz w:val="16"/>
          <w:szCs w:val="16"/>
        </w:rPr>
        <w:t xml:space="preserve"> deben diligenciar la lista de chequeo que evidencie el cumplimiento a la Resolución 0312 del 2019 “</w:t>
      </w:r>
      <w:r w:rsidRPr="00365B0D">
        <w:rPr>
          <w:rFonts w:ascii="Arial" w:hAnsi="Arial" w:cs="Arial"/>
          <w:i/>
          <w:color w:val="000000" w:themeColor="text1"/>
          <w:sz w:val="16"/>
          <w:szCs w:val="16"/>
        </w:rPr>
        <w:t>Por la cual se definen los Estándares Mínimos del Sistema de Gestión de Seguridad y Salud en el Trabajo SG-SST</w:t>
      </w:r>
      <w:r w:rsidRPr="00365B0D">
        <w:rPr>
          <w:rFonts w:ascii="Arial" w:hAnsi="Arial" w:cs="Arial"/>
          <w:color w:val="000000" w:themeColor="text1"/>
          <w:sz w:val="16"/>
          <w:szCs w:val="16"/>
        </w:rPr>
        <w:t xml:space="preserve">, considerando lo siguiente: </w:t>
      </w:r>
    </w:p>
    <w:p w14:paraId="6AF2ECC4" w14:textId="77777777" w:rsidR="00A34DDA" w:rsidRPr="00365B0D" w:rsidRDefault="00A34DDA" w:rsidP="00EE742C">
      <w:pPr>
        <w:spacing w:line="0" w:lineRule="atLeast"/>
        <w:jc w:val="both"/>
        <w:rPr>
          <w:rFonts w:ascii="Arial" w:hAnsi="Arial" w:cs="Arial"/>
          <w:color w:val="000000" w:themeColor="text1"/>
          <w:sz w:val="16"/>
          <w:szCs w:val="16"/>
        </w:rPr>
      </w:pPr>
    </w:p>
    <w:p w14:paraId="4EC8985C" w14:textId="77777777" w:rsidR="00EE742C" w:rsidRPr="00365B0D" w:rsidRDefault="00EE742C">
      <w:pPr>
        <w:pStyle w:val="Prrafodelista"/>
        <w:numPr>
          <w:ilvl w:val="0"/>
          <w:numId w:val="28"/>
        </w:numPr>
        <w:spacing w:line="0" w:lineRule="atLeast"/>
        <w:jc w:val="both"/>
        <w:rPr>
          <w:rFonts w:ascii="Arial" w:eastAsiaTheme="minorHAnsi" w:hAnsi="Arial" w:cs="Arial"/>
          <w:color w:val="000000" w:themeColor="text1"/>
          <w:sz w:val="16"/>
          <w:szCs w:val="16"/>
          <w:lang w:eastAsia="en-US"/>
        </w:rPr>
      </w:pPr>
      <w:r w:rsidRPr="00365B0D">
        <w:rPr>
          <w:rFonts w:ascii="Arial" w:eastAsiaTheme="minorHAnsi" w:hAnsi="Arial" w:cs="Arial"/>
          <w:color w:val="000000" w:themeColor="text1"/>
          <w:sz w:val="16"/>
          <w:szCs w:val="16"/>
          <w:lang w:eastAsia="en-US"/>
        </w:rPr>
        <w:t xml:space="preserve">Estándares mínimos para empresas, empleadores y contratantes con diez (10) o menos trabajadores, clasificadas con riesgo I, II </w:t>
      </w:r>
      <w:proofErr w:type="spellStart"/>
      <w:r w:rsidRPr="00365B0D">
        <w:rPr>
          <w:rFonts w:ascii="Arial" w:eastAsiaTheme="minorHAnsi" w:hAnsi="Arial" w:cs="Arial"/>
          <w:color w:val="000000" w:themeColor="text1"/>
          <w:sz w:val="16"/>
          <w:szCs w:val="16"/>
          <w:lang w:eastAsia="en-US"/>
        </w:rPr>
        <w:t>ó</w:t>
      </w:r>
      <w:proofErr w:type="spellEnd"/>
      <w:r w:rsidRPr="00365B0D">
        <w:rPr>
          <w:rFonts w:ascii="Arial" w:eastAsiaTheme="minorHAnsi" w:hAnsi="Arial" w:cs="Arial"/>
          <w:color w:val="000000" w:themeColor="text1"/>
          <w:sz w:val="16"/>
          <w:szCs w:val="16"/>
          <w:lang w:eastAsia="en-US"/>
        </w:rPr>
        <w:t xml:space="preserve"> III</w:t>
      </w:r>
    </w:p>
    <w:p w14:paraId="0089E229" w14:textId="77777777" w:rsidR="00EE742C" w:rsidRPr="00365B0D" w:rsidRDefault="00EE742C" w:rsidP="00EE742C">
      <w:pPr>
        <w:pStyle w:val="Prrafodelista"/>
        <w:spacing w:line="0" w:lineRule="atLeast"/>
        <w:jc w:val="both"/>
        <w:rPr>
          <w:rFonts w:ascii="Arial" w:eastAsiaTheme="minorHAnsi" w:hAnsi="Arial" w:cs="Arial"/>
          <w:color w:val="000000" w:themeColor="text1"/>
          <w:sz w:val="16"/>
          <w:szCs w:val="16"/>
          <w:lang w:eastAsia="en-US"/>
        </w:rPr>
      </w:pPr>
    </w:p>
    <w:p w14:paraId="44B5DF1D" w14:textId="77777777" w:rsidR="00EE742C" w:rsidRPr="00365B0D" w:rsidRDefault="00EE742C">
      <w:pPr>
        <w:pStyle w:val="Prrafodelista"/>
        <w:numPr>
          <w:ilvl w:val="0"/>
          <w:numId w:val="28"/>
        </w:numPr>
        <w:spacing w:line="0" w:lineRule="atLeast"/>
        <w:jc w:val="both"/>
        <w:rPr>
          <w:rFonts w:ascii="Arial" w:eastAsiaTheme="minorHAnsi" w:hAnsi="Arial" w:cs="Arial"/>
          <w:color w:val="000000" w:themeColor="text1"/>
          <w:sz w:val="16"/>
          <w:szCs w:val="16"/>
          <w:lang w:eastAsia="en-US"/>
        </w:rPr>
      </w:pPr>
      <w:r w:rsidRPr="00365B0D">
        <w:rPr>
          <w:rFonts w:ascii="Arial" w:eastAsiaTheme="minorHAnsi" w:hAnsi="Arial" w:cs="Arial"/>
          <w:color w:val="000000" w:themeColor="text1"/>
          <w:sz w:val="16"/>
          <w:szCs w:val="16"/>
          <w:lang w:eastAsia="en-US"/>
        </w:rPr>
        <w:t xml:space="preserve">Estándares mínimos para empresas de once (11) a cincuenta (50) trabajadores clasificados con riesgo I, II </w:t>
      </w:r>
      <w:proofErr w:type="spellStart"/>
      <w:r w:rsidRPr="00365B0D">
        <w:rPr>
          <w:rFonts w:ascii="Arial" w:eastAsiaTheme="minorHAnsi" w:hAnsi="Arial" w:cs="Arial"/>
          <w:color w:val="000000" w:themeColor="text1"/>
          <w:sz w:val="16"/>
          <w:szCs w:val="16"/>
          <w:lang w:eastAsia="en-US"/>
        </w:rPr>
        <w:t>ó</w:t>
      </w:r>
      <w:proofErr w:type="spellEnd"/>
      <w:r w:rsidRPr="00365B0D">
        <w:rPr>
          <w:rFonts w:ascii="Arial" w:eastAsiaTheme="minorHAnsi" w:hAnsi="Arial" w:cs="Arial"/>
          <w:color w:val="000000" w:themeColor="text1"/>
          <w:sz w:val="16"/>
          <w:szCs w:val="16"/>
          <w:lang w:eastAsia="en-US"/>
        </w:rPr>
        <w:t xml:space="preserve"> III.</w:t>
      </w:r>
    </w:p>
    <w:p w14:paraId="103D396D" w14:textId="77777777" w:rsidR="00EE742C" w:rsidRPr="00365B0D" w:rsidRDefault="00EE742C" w:rsidP="00EE742C">
      <w:pPr>
        <w:pStyle w:val="Prrafodelista"/>
        <w:rPr>
          <w:rFonts w:ascii="Arial" w:eastAsiaTheme="minorHAnsi" w:hAnsi="Arial" w:cs="Arial"/>
          <w:color w:val="000000" w:themeColor="text1"/>
          <w:sz w:val="16"/>
          <w:szCs w:val="16"/>
          <w:lang w:eastAsia="en-US"/>
        </w:rPr>
      </w:pPr>
    </w:p>
    <w:p w14:paraId="17D0BA08" w14:textId="77777777" w:rsidR="00EE742C" w:rsidRPr="00365B0D" w:rsidRDefault="00EE742C">
      <w:pPr>
        <w:pStyle w:val="Prrafodelista"/>
        <w:numPr>
          <w:ilvl w:val="0"/>
          <w:numId w:val="28"/>
        </w:numPr>
        <w:spacing w:line="0" w:lineRule="atLeast"/>
        <w:jc w:val="both"/>
        <w:rPr>
          <w:rFonts w:ascii="Arial" w:eastAsiaTheme="minorHAnsi" w:hAnsi="Arial" w:cs="Arial"/>
          <w:color w:val="000000" w:themeColor="text1"/>
          <w:sz w:val="16"/>
          <w:szCs w:val="16"/>
          <w:lang w:eastAsia="en-US"/>
        </w:rPr>
      </w:pPr>
      <w:r w:rsidRPr="00365B0D">
        <w:rPr>
          <w:rFonts w:ascii="Arial" w:eastAsiaTheme="minorHAnsi" w:hAnsi="Arial" w:cs="Arial"/>
          <w:color w:val="000000" w:themeColor="text1"/>
          <w:sz w:val="16"/>
          <w:szCs w:val="16"/>
          <w:lang w:eastAsia="en-US"/>
        </w:rPr>
        <w:t xml:space="preserve">Estándares mínimos para empresas de más de cincuenta (50) trabajadores clasificados con riesgo I, II, III, IV </w:t>
      </w:r>
      <w:proofErr w:type="spellStart"/>
      <w:r w:rsidRPr="00365B0D">
        <w:rPr>
          <w:rFonts w:ascii="Arial" w:eastAsiaTheme="minorHAnsi" w:hAnsi="Arial" w:cs="Arial"/>
          <w:color w:val="000000" w:themeColor="text1"/>
          <w:sz w:val="16"/>
          <w:szCs w:val="16"/>
          <w:lang w:eastAsia="en-US"/>
        </w:rPr>
        <w:t>ó</w:t>
      </w:r>
      <w:proofErr w:type="spellEnd"/>
      <w:r w:rsidRPr="00365B0D">
        <w:rPr>
          <w:rFonts w:ascii="Arial" w:eastAsiaTheme="minorHAnsi" w:hAnsi="Arial" w:cs="Arial"/>
          <w:color w:val="000000" w:themeColor="text1"/>
          <w:sz w:val="16"/>
          <w:szCs w:val="16"/>
          <w:lang w:eastAsia="en-US"/>
        </w:rPr>
        <w:t xml:space="preserve"> V y de cincuenta (50) </w:t>
      </w:r>
      <w:proofErr w:type="spellStart"/>
      <w:r w:rsidRPr="00365B0D">
        <w:rPr>
          <w:rFonts w:ascii="Arial" w:eastAsiaTheme="minorHAnsi" w:hAnsi="Arial" w:cs="Arial"/>
          <w:color w:val="000000" w:themeColor="text1"/>
          <w:sz w:val="16"/>
          <w:szCs w:val="16"/>
          <w:lang w:eastAsia="en-US"/>
        </w:rPr>
        <w:t>ó</w:t>
      </w:r>
      <w:proofErr w:type="spellEnd"/>
      <w:r w:rsidRPr="00365B0D">
        <w:rPr>
          <w:rFonts w:ascii="Arial" w:eastAsiaTheme="minorHAnsi" w:hAnsi="Arial" w:cs="Arial"/>
          <w:color w:val="000000" w:themeColor="text1"/>
          <w:sz w:val="16"/>
          <w:szCs w:val="16"/>
          <w:lang w:eastAsia="en-US"/>
        </w:rPr>
        <w:t xml:space="preserve"> menos trabajadores con riesgo IV </w:t>
      </w:r>
      <w:proofErr w:type="spellStart"/>
      <w:r w:rsidRPr="00365B0D">
        <w:rPr>
          <w:rFonts w:ascii="Arial" w:eastAsiaTheme="minorHAnsi" w:hAnsi="Arial" w:cs="Arial"/>
          <w:color w:val="000000" w:themeColor="text1"/>
          <w:sz w:val="16"/>
          <w:szCs w:val="16"/>
          <w:lang w:eastAsia="en-US"/>
        </w:rPr>
        <w:t>ó</w:t>
      </w:r>
      <w:proofErr w:type="spellEnd"/>
      <w:r w:rsidRPr="00365B0D">
        <w:rPr>
          <w:rFonts w:ascii="Arial" w:eastAsiaTheme="minorHAnsi" w:hAnsi="Arial" w:cs="Arial"/>
          <w:color w:val="000000" w:themeColor="text1"/>
          <w:sz w:val="16"/>
          <w:szCs w:val="16"/>
          <w:lang w:eastAsia="en-US"/>
        </w:rPr>
        <w:t xml:space="preserve"> V.</w:t>
      </w:r>
    </w:p>
    <w:p w14:paraId="38B20BAE" w14:textId="77777777" w:rsidR="00A34DDA" w:rsidRPr="00365B0D" w:rsidRDefault="00A34DDA" w:rsidP="00A34DDA">
      <w:pPr>
        <w:pStyle w:val="Prrafodelista"/>
        <w:spacing w:line="0" w:lineRule="atLeast"/>
        <w:jc w:val="both"/>
        <w:rPr>
          <w:rFonts w:ascii="Arial" w:eastAsiaTheme="minorHAnsi" w:hAnsi="Arial" w:cs="Arial"/>
          <w:color w:val="000000" w:themeColor="text1"/>
          <w:sz w:val="16"/>
          <w:szCs w:val="16"/>
          <w:lang w:eastAsia="en-US"/>
        </w:rPr>
      </w:pPr>
    </w:p>
    <w:p w14:paraId="3D7D778F" w14:textId="77777777" w:rsidR="00EE742C" w:rsidRPr="00365B0D" w:rsidRDefault="00EE742C" w:rsidP="00EE742C">
      <w:pPr>
        <w:tabs>
          <w:tab w:val="left" w:pos="3090"/>
        </w:tabs>
        <w:rPr>
          <w:color w:val="000000" w:themeColor="text1"/>
          <w:sz w:val="16"/>
          <w:szCs w:val="16"/>
        </w:rPr>
      </w:pPr>
      <w:r w:rsidRPr="00365B0D">
        <w:rPr>
          <w:rFonts w:ascii="Arial" w:hAnsi="Arial" w:cs="Arial"/>
          <w:color w:val="000000" w:themeColor="text1"/>
          <w:sz w:val="16"/>
          <w:szCs w:val="16"/>
        </w:rPr>
        <w:t>La verificación al cumplimiento de lo antes descrito será efectuada por el supervisor del contrato.</w:t>
      </w:r>
    </w:p>
    <w:p w14:paraId="11607AB3" w14:textId="77777777" w:rsidR="00EE742C" w:rsidRPr="00365B0D" w:rsidRDefault="00EE742C" w:rsidP="00EE742C">
      <w:pPr>
        <w:tabs>
          <w:tab w:val="left" w:pos="3090"/>
        </w:tabs>
        <w:rPr>
          <w:color w:val="000000" w:themeColor="text1"/>
          <w:sz w:val="16"/>
          <w:szCs w:val="16"/>
        </w:rPr>
      </w:pPr>
    </w:p>
    <w:p w14:paraId="3D4FDF06" w14:textId="77777777" w:rsidR="00EE742C" w:rsidRPr="00365B0D" w:rsidRDefault="00EE742C" w:rsidP="00EE742C">
      <w:pPr>
        <w:tabs>
          <w:tab w:val="left" w:pos="3090"/>
        </w:tabs>
        <w:rPr>
          <w:rFonts w:ascii="Arial" w:hAnsi="Arial" w:cs="Arial"/>
          <w:color w:val="000000" w:themeColor="text1"/>
          <w:sz w:val="16"/>
          <w:szCs w:val="16"/>
        </w:rPr>
      </w:pPr>
      <w:r w:rsidRPr="00365B0D">
        <w:rPr>
          <w:rFonts w:ascii="Arial" w:hAnsi="Arial" w:cs="Arial"/>
          <w:color w:val="000000" w:themeColor="text1"/>
          <w:sz w:val="16"/>
          <w:szCs w:val="16"/>
        </w:rPr>
        <w:t xml:space="preserve">El proponente </w:t>
      </w:r>
    </w:p>
    <w:p w14:paraId="3C2BB349" w14:textId="77777777" w:rsidR="00EE742C" w:rsidRPr="00365B0D" w:rsidRDefault="00EE742C" w:rsidP="00EE742C">
      <w:pPr>
        <w:tabs>
          <w:tab w:val="left" w:pos="3090"/>
        </w:tabs>
        <w:rPr>
          <w:color w:val="000000" w:themeColor="text1"/>
          <w:sz w:val="16"/>
          <w:szCs w:val="16"/>
        </w:rPr>
      </w:pPr>
    </w:p>
    <w:p w14:paraId="7389C3A5" w14:textId="77777777" w:rsidR="00EE742C" w:rsidRPr="00365B0D" w:rsidRDefault="00EE742C" w:rsidP="00EE742C">
      <w:pPr>
        <w:tabs>
          <w:tab w:val="left" w:pos="3090"/>
        </w:tabs>
        <w:rPr>
          <w:color w:val="000000" w:themeColor="text1"/>
          <w:sz w:val="16"/>
          <w:szCs w:val="16"/>
        </w:rPr>
      </w:pPr>
      <w:r w:rsidRPr="00365B0D">
        <w:rPr>
          <w:color w:val="000000" w:themeColor="text1"/>
          <w:sz w:val="16"/>
          <w:szCs w:val="16"/>
        </w:rPr>
        <w:t>____________________________________</w:t>
      </w:r>
    </w:p>
    <w:p w14:paraId="07237FC4" w14:textId="77777777" w:rsidR="00EE742C" w:rsidRPr="00365B0D" w:rsidRDefault="00EE742C" w:rsidP="00EE742C">
      <w:pPr>
        <w:pStyle w:val="Sinespaciado1"/>
        <w:rPr>
          <w:rFonts w:ascii="Arial" w:hAnsi="Arial" w:cs="Arial"/>
          <w:color w:val="000000" w:themeColor="text1"/>
          <w:sz w:val="16"/>
          <w:szCs w:val="16"/>
        </w:rPr>
      </w:pPr>
      <w:r w:rsidRPr="00365B0D">
        <w:rPr>
          <w:rFonts w:ascii="Arial" w:hAnsi="Arial" w:cs="Arial"/>
          <w:color w:val="000000" w:themeColor="text1"/>
          <w:sz w:val="16"/>
          <w:szCs w:val="16"/>
        </w:rPr>
        <w:t xml:space="preserve">Firma del representante legal del proponente </w:t>
      </w:r>
    </w:p>
    <w:p w14:paraId="77E92830" w14:textId="77777777" w:rsidR="00EE742C" w:rsidRPr="00365B0D" w:rsidRDefault="00EE742C" w:rsidP="00EE742C">
      <w:pPr>
        <w:pStyle w:val="Sinespaciado1"/>
        <w:contextualSpacing/>
        <w:rPr>
          <w:rFonts w:ascii="Arial" w:hAnsi="Arial" w:cs="Arial"/>
          <w:color w:val="000000" w:themeColor="text1"/>
          <w:sz w:val="16"/>
          <w:szCs w:val="16"/>
          <w:lang w:eastAsia="es-CO"/>
        </w:rPr>
      </w:pPr>
      <w:r w:rsidRPr="00365B0D">
        <w:rPr>
          <w:rFonts w:ascii="Arial" w:hAnsi="Arial" w:cs="Arial"/>
          <w:color w:val="000000" w:themeColor="text1"/>
          <w:sz w:val="16"/>
          <w:szCs w:val="16"/>
          <w:lang w:eastAsia="es-CO"/>
        </w:rPr>
        <w:t xml:space="preserve">Nombre o razón social del oferente: </w:t>
      </w:r>
    </w:p>
    <w:p w14:paraId="46B7BD29" w14:textId="77777777" w:rsidR="00EE742C" w:rsidRPr="00365B0D" w:rsidRDefault="00EE742C" w:rsidP="00EE742C">
      <w:pPr>
        <w:pStyle w:val="Sinespaciado1"/>
        <w:contextualSpacing/>
        <w:rPr>
          <w:rFonts w:ascii="Arial" w:hAnsi="Arial" w:cs="Arial"/>
          <w:color w:val="000000" w:themeColor="text1"/>
          <w:sz w:val="16"/>
          <w:szCs w:val="16"/>
        </w:rPr>
      </w:pPr>
      <w:r w:rsidRPr="00365B0D">
        <w:rPr>
          <w:rFonts w:ascii="Arial" w:hAnsi="Arial" w:cs="Arial"/>
          <w:color w:val="000000" w:themeColor="text1"/>
          <w:sz w:val="16"/>
          <w:szCs w:val="16"/>
          <w:lang w:eastAsia="es-CO"/>
        </w:rPr>
        <w:t xml:space="preserve">Identificación (NIT </w:t>
      </w:r>
      <w:r w:rsidRPr="00365B0D">
        <w:rPr>
          <w:rFonts w:ascii="Segoe UI Symbol" w:eastAsia="MS Gothic" w:hAnsi="Segoe UI Symbol" w:cs="Segoe UI Symbol"/>
          <w:color w:val="000000" w:themeColor="text1"/>
          <w:sz w:val="16"/>
          <w:szCs w:val="16"/>
          <w:lang w:eastAsia="es-CO"/>
        </w:rPr>
        <w:t>☐</w:t>
      </w:r>
      <w:r w:rsidRPr="00365B0D">
        <w:rPr>
          <w:rFonts w:ascii="Arial" w:hAnsi="Arial" w:cs="Arial"/>
          <w:color w:val="000000" w:themeColor="text1"/>
          <w:sz w:val="16"/>
          <w:szCs w:val="16"/>
          <w:lang w:eastAsia="es-CO"/>
        </w:rPr>
        <w:t xml:space="preserve"> C.C </w:t>
      </w:r>
      <w:r w:rsidRPr="00365B0D">
        <w:rPr>
          <w:rFonts w:ascii="Segoe UI Symbol" w:eastAsia="MS Gothic" w:hAnsi="Segoe UI Symbol" w:cs="Segoe UI Symbol"/>
          <w:color w:val="000000" w:themeColor="text1"/>
          <w:sz w:val="16"/>
          <w:szCs w:val="16"/>
          <w:lang w:eastAsia="es-CO"/>
        </w:rPr>
        <w:t>☐</w:t>
      </w:r>
      <w:r w:rsidRPr="00365B0D">
        <w:rPr>
          <w:rFonts w:ascii="Arial" w:hAnsi="Arial" w:cs="Arial"/>
          <w:color w:val="000000" w:themeColor="text1"/>
          <w:sz w:val="16"/>
          <w:szCs w:val="16"/>
          <w:lang w:eastAsia="es-CO"/>
        </w:rPr>
        <w:t xml:space="preserve">  C.E </w:t>
      </w:r>
      <w:r w:rsidRPr="00365B0D">
        <w:rPr>
          <w:rFonts w:ascii="Segoe UI Symbol" w:eastAsia="MS Gothic" w:hAnsi="Segoe UI Symbol" w:cs="Segoe UI Symbol"/>
          <w:color w:val="000000" w:themeColor="text1"/>
          <w:sz w:val="16"/>
          <w:szCs w:val="16"/>
          <w:lang w:eastAsia="es-CO"/>
        </w:rPr>
        <w:t>☐</w:t>
      </w:r>
      <w:r w:rsidRPr="00365B0D">
        <w:rPr>
          <w:rFonts w:ascii="Arial" w:hAnsi="Arial" w:cs="Arial"/>
          <w:color w:val="000000" w:themeColor="text1"/>
          <w:sz w:val="16"/>
          <w:szCs w:val="16"/>
          <w:lang w:eastAsia="es-CO"/>
        </w:rPr>
        <w:t>)</w:t>
      </w:r>
      <w:r w:rsidRPr="00365B0D">
        <w:rPr>
          <w:rFonts w:ascii="Arial" w:hAnsi="Arial" w:cs="Arial"/>
          <w:color w:val="000000" w:themeColor="text1"/>
          <w:sz w:val="16"/>
          <w:szCs w:val="16"/>
        </w:rPr>
        <w:t xml:space="preserve">: </w:t>
      </w:r>
    </w:p>
    <w:p w14:paraId="11E0B453" w14:textId="77777777" w:rsidR="00EE742C" w:rsidRPr="00365B0D" w:rsidRDefault="00EE742C" w:rsidP="00EE742C">
      <w:pPr>
        <w:pStyle w:val="Sinespaciado1"/>
        <w:contextualSpacing/>
        <w:rPr>
          <w:rFonts w:ascii="Arial" w:hAnsi="Arial" w:cs="Arial"/>
          <w:color w:val="000000" w:themeColor="text1"/>
          <w:sz w:val="16"/>
          <w:szCs w:val="16"/>
        </w:rPr>
      </w:pPr>
      <w:r w:rsidRPr="00365B0D">
        <w:rPr>
          <w:rFonts w:ascii="Arial" w:hAnsi="Arial" w:cs="Arial"/>
          <w:color w:val="000000" w:themeColor="text1"/>
          <w:sz w:val="16"/>
          <w:szCs w:val="16"/>
          <w:lang w:eastAsia="es-CO"/>
        </w:rPr>
        <w:t>Nombre Representante Legal</w:t>
      </w:r>
      <w:r w:rsidRPr="00365B0D">
        <w:rPr>
          <w:rFonts w:ascii="Arial" w:hAnsi="Arial" w:cs="Arial"/>
          <w:color w:val="000000" w:themeColor="text1"/>
          <w:sz w:val="16"/>
          <w:szCs w:val="16"/>
        </w:rPr>
        <w:t xml:space="preserve">: </w:t>
      </w:r>
    </w:p>
    <w:p w14:paraId="7472933D" w14:textId="77777777" w:rsidR="00EE742C" w:rsidRPr="00365B0D" w:rsidRDefault="00EE742C" w:rsidP="00EE742C">
      <w:pPr>
        <w:pStyle w:val="Sinespaciado1"/>
        <w:rPr>
          <w:rFonts w:ascii="Arial" w:hAnsi="Arial" w:cs="Arial"/>
          <w:color w:val="000000" w:themeColor="text1"/>
          <w:sz w:val="16"/>
          <w:szCs w:val="16"/>
        </w:rPr>
      </w:pPr>
      <w:r w:rsidRPr="00365B0D">
        <w:rPr>
          <w:rFonts w:ascii="Arial" w:hAnsi="Arial" w:cs="Arial"/>
          <w:color w:val="000000" w:themeColor="text1"/>
          <w:sz w:val="16"/>
          <w:szCs w:val="16"/>
        </w:rPr>
        <w:t xml:space="preserve">Identificación (C.C </w:t>
      </w:r>
      <w:r w:rsidRPr="00365B0D">
        <w:rPr>
          <w:rFonts w:ascii="Segoe UI Symbol" w:eastAsia="MS Gothic" w:hAnsi="Segoe UI Symbol" w:cs="Segoe UI Symbol"/>
          <w:color w:val="000000" w:themeColor="text1"/>
          <w:sz w:val="16"/>
          <w:szCs w:val="16"/>
          <w:lang w:eastAsia="es-CO"/>
        </w:rPr>
        <w:t>☐</w:t>
      </w:r>
      <w:r w:rsidRPr="00365B0D">
        <w:rPr>
          <w:rFonts w:ascii="Arial" w:hAnsi="Arial" w:cs="Arial"/>
          <w:color w:val="000000" w:themeColor="text1"/>
          <w:sz w:val="16"/>
          <w:szCs w:val="16"/>
        </w:rPr>
        <w:t xml:space="preserve">  C.E.</w:t>
      </w:r>
      <w:r w:rsidRPr="00365B0D">
        <w:rPr>
          <w:rFonts w:ascii="Arial" w:hAnsi="Arial" w:cs="Arial"/>
          <w:color w:val="000000" w:themeColor="text1"/>
          <w:sz w:val="16"/>
          <w:szCs w:val="16"/>
          <w:lang w:eastAsia="es-CO"/>
        </w:rPr>
        <w:t xml:space="preserve"> </w:t>
      </w:r>
      <w:r w:rsidRPr="00365B0D">
        <w:rPr>
          <w:rFonts w:ascii="Segoe UI Symbol" w:eastAsia="MS Gothic" w:hAnsi="Segoe UI Symbol" w:cs="Segoe UI Symbol"/>
          <w:color w:val="000000" w:themeColor="text1"/>
          <w:sz w:val="16"/>
          <w:szCs w:val="16"/>
          <w:lang w:eastAsia="es-CO"/>
        </w:rPr>
        <w:t>☐</w:t>
      </w:r>
      <w:r w:rsidRPr="00365B0D">
        <w:rPr>
          <w:rFonts w:ascii="Arial" w:hAnsi="Arial" w:cs="Arial"/>
          <w:color w:val="000000" w:themeColor="text1"/>
          <w:sz w:val="16"/>
          <w:szCs w:val="16"/>
          <w:lang w:eastAsia="es-CO"/>
        </w:rPr>
        <w:t xml:space="preserve">) </w:t>
      </w:r>
    </w:p>
    <w:p w14:paraId="6A87891D" w14:textId="77777777" w:rsidR="00EE742C" w:rsidRPr="00365B0D" w:rsidRDefault="00EE742C" w:rsidP="00EE742C">
      <w:pPr>
        <w:pStyle w:val="Sinespaciado1"/>
        <w:rPr>
          <w:rFonts w:ascii="Arial" w:hAnsi="Arial" w:cs="Arial"/>
          <w:color w:val="000000" w:themeColor="text1"/>
          <w:sz w:val="16"/>
          <w:szCs w:val="16"/>
        </w:rPr>
      </w:pPr>
      <w:r w:rsidRPr="00365B0D">
        <w:rPr>
          <w:rFonts w:ascii="Arial" w:hAnsi="Arial" w:cs="Arial"/>
          <w:color w:val="000000" w:themeColor="text1"/>
          <w:sz w:val="16"/>
          <w:szCs w:val="16"/>
        </w:rPr>
        <w:t xml:space="preserve">Dirección: </w:t>
      </w:r>
    </w:p>
    <w:p w14:paraId="6CA40469" w14:textId="77777777" w:rsidR="00EE742C" w:rsidRPr="00365B0D" w:rsidRDefault="00EE742C" w:rsidP="00EE742C">
      <w:pPr>
        <w:pStyle w:val="Sinespaciado1"/>
        <w:rPr>
          <w:rFonts w:ascii="Arial" w:hAnsi="Arial" w:cs="Arial"/>
          <w:color w:val="000000" w:themeColor="text1"/>
          <w:sz w:val="16"/>
          <w:szCs w:val="16"/>
        </w:rPr>
      </w:pPr>
      <w:r w:rsidRPr="00365B0D">
        <w:rPr>
          <w:rFonts w:ascii="Arial" w:hAnsi="Arial" w:cs="Arial"/>
          <w:color w:val="000000" w:themeColor="text1"/>
          <w:sz w:val="16"/>
          <w:szCs w:val="16"/>
        </w:rPr>
        <w:t>Teléfono:</w:t>
      </w:r>
      <w:r w:rsidRPr="00365B0D">
        <w:rPr>
          <w:rFonts w:ascii="Arial" w:hAnsi="Arial" w:cs="Arial"/>
          <w:b/>
          <w:color w:val="000000" w:themeColor="text1"/>
          <w:sz w:val="16"/>
          <w:szCs w:val="16"/>
        </w:rPr>
        <w:t xml:space="preserve"> </w:t>
      </w:r>
    </w:p>
    <w:p w14:paraId="3DBCFFB2" w14:textId="6B4A190B" w:rsidR="00966E69" w:rsidRPr="00365B0D" w:rsidRDefault="00EE742C" w:rsidP="00EE742C">
      <w:pPr>
        <w:jc w:val="both"/>
        <w:rPr>
          <w:rFonts w:ascii="Arial" w:hAnsi="Arial" w:cs="Arial"/>
          <w:b/>
          <w:color w:val="000000" w:themeColor="text1"/>
          <w:sz w:val="16"/>
          <w:szCs w:val="16"/>
        </w:rPr>
      </w:pPr>
      <w:r w:rsidRPr="00365B0D">
        <w:rPr>
          <w:rFonts w:ascii="Arial" w:hAnsi="Arial" w:cs="Arial"/>
          <w:color w:val="000000" w:themeColor="text1"/>
          <w:sz w:val="16"/>
          <w:szCs w:val="16"/>
        </w:rPr>
        <w:t>Email</w:t>
      </w:r>
    </w:p>
    <w:p w14:paraId="455EEFBA" w14:textId="661F9F11" w:rsidR="00966E69" w:rsidRPr="00986E73" w:rsidRDefault="00966E69" w:rsidP="00966E69">
      <w:pPr>
        <w:jc w:val="both"/>
        <w:rPr>
          <w:rFonts w:ascii="Arial" w:hAnsi="Arial" w:cs="Arial"/>
          <w:b/>
          <w:color w:val="FF0000"/>
          <w:sz w:val="22"/>
          <w:szCs w:val="22"/>
        </w:rPr>
      </w:pPr>
    </w:p>
    <w:p w14:paraId="2DC7D9FD" w14:textId="77777777" w:rsidR="00365B0D" w:rsidRDefault="00365B0D" w:rsidP="00C30C0E">
      <w:pPr>
        <w:pStyle w:val="Standard"/>
        <w:tabs>
          <w:tab w:val="left" w:pos="240"/>
        </w:tabs>
        <w:jc w:val="center"/>
        <w:rPr>
          <w:rFonts w:ascii="Arial" w:hAnsi="Arial" w:cs="Arial"/>
          <w:b/>
          <w:color w:val="FF0000"/>
          <w:sz w:val="20"/>
          <w:szCs w:val="20"/>
        </w:rPr>
      </w:pPr>
    </w:p>
    <w:p w14:paraId="65C27C6D" w14:textId="77777777" w:rsidR="00365B0D" w:rsidRDefault="00365B0D" w:rsidP="00C30C0E">
      <w:pPr>
        <w:pStyle w:val="Standard"/>
        <w:tabs>
          <w:tab w:val="left" w:pos="240"/>
        </w:tabs>
        <w:jc w:val="center"/>
        <w:rPr>
          <w:rFonts w:ascii="Arial" w:hAnsi="Arial" w:cs="Arial"/>
          <w:b/>
          <w:color w:val="FF0000"/>
          <w:sz w:val="20"/>
          <w:szCs w:val="20"/>
        </w:rPr>
      </w:pPr>
    </w:p>
    <w:p w14:paraId="4B1330C9" w14:textId="77777777" w:rsidR="00365B0D" w:rsidRDefault="00365B0D" w:rsidP="00C30C0E">
      <w:pPr>
        <w:pStyle w:val="Standard"/>
        <w:tabs>
          <w:tab w:val="left" w:pos="240"/>
        </w:tabs>
        <w:jc w:val="center"/>
        <w:rPr>
          <w:rFonts w:ascii="Arial" w:hAnsi="Arial" w:cs="Arial"/>
          <w:b/>
          <w:color w:val="FF0000"/>
          <w:sz w:val="20"/>
          <w:szCs w:val="20"/>
        </w:rPr>
      </w:pPr>
    </w:p>
    <w:p w14:paraId="4A6D6B50" w14:textId="77777777" w:rsidR="00365B0D" w:rsidRDefault="00365B0D" w:rsidP="00C30C0E">
      <w:pPr>
        <w:pStyle w:val="Standard"/>
        <w:tabs>
          <w:tab w:val="left" w:pos="240"/>
        </w:tabs>
        <w:jc w:val="center"/>
        <w:rPr>
          <w:rFonts w:ascii="Arial" w:hAnsi="Arial" w:cs="Arial"/>
          <w:b/>
          <w:color w:val="FF0000"/>
          <w:sz w:val="20"/>
          <w:szCs w:val="20"/>
        </w:rPr>
      </w:pPr>
    </w:p>
    <w:p w14:paraId="30FAE3EB" w14:textId="77777777" w:rsidR="00365B0D" w:rsidRDefault="00365B0D" w:rsidP="00C30C0E">
      <w:pPr>
        <w:pStyle w:val="Standard"/>
        <w:tabs>
          <w:tab w:val="left" w:pos="240"/>
        </w:tabs>
        <w:jc w:val="center"/>
        <w:rPr>
          <w:rFonts w:ascii="Arial" w:hAnsi="Arial" w:cs="Arial"/>
          <w:b/>
          <w:color w:val="FF0000"/>
          <w:sz w:val="20"/>
          <w:szCs w:val="20"/>
        </w:rPr>
      </w:pPr>
    </w:p>
    <w:p w14:paraId="268AF4FC" w14:textId="77777777" w:rsidR="00365B0D" w:rsidRDefault="00365B0D" w:rsidP="00C30C0E">
      <w:pPr>
        <w:pStyle w:val="Standard"/>
        <w:tabs>
          <w:tab w:val="left" w:pos="240"/>
        </w:tabs>
        <w:jc w:val="center"/>
        <w:rPr>
          <w:rFonts w:ascii="Arial" w:hAnsi="Arial" w:cs="Arial"/>
          <w:b/>
          <w:color w:val="FF0000"/>
          <w:sz w:val="20"/>
          <w:szCs w:val="20"/>
        </w:rPr>
      </w:pPr>
    </w:p>
    <w:p w14:paraId="62F39CB1" w14:textId="77777777" w:rsidR="00365B0D" w:rsidRDefault="00365B0D" w:rsidP="00C30C0E">
      <w:pPr>
        <w:pStyle w:val="Standard"/>
        <w:tabs>
          <w:tab w:val="left" w:pos="240"/>
        </w:tabs>
        <w:jc w:val="center"/>
        <w:rPr>
          <w:rFonts w:ascii="Arial" w:hAnsi="Arial" w:cs="Arial"/>
          <w:b/>
          <w:color w:val="FF0000"/>
          <w:sz w:val="20"/>
          <w:szCs w:val="20"/>
        </w:rPr>
      </w:pPr>
    </w:p>
    <w:p w14:paraId="3FE394D2" w14:textId="77777777" w:rsidR="00365B0D" w:rsidRDefault="00365B0D" w:rsidP="00C30C0E">
      <w:pPr>
        <w:pStyle w:val="Standard"/>
        <w:tabs>
          <w:tab w:val="left" w:pos="240"/>
        </w:tabs>
        <w:jc w:val="center"/>
        <w:rPr>
          <w:rFonts w:ascii="Arial" w:hAnsi="Arial" w:cs="Arial"/>
          <w:b/>
          <w:color w:val="FF0000"/>
          <w:sz w:val="20"/>
          <w:szCs w:val="20"/>
        </w:rPr>
      </w:pPr>
    </w:p>
    <w:p w14:paraId="269B9510" w14:textId="77777777" w:rsidR="00365B0D" w:rsidRDefault="00365B0D" w:rsidP="00C30C0E">
      <w:pPr>
        <w:pStyle w:val="Standard"/>
        <w:tabs>
          <w:tab w:val="left" w:pos="240"/>
        </w:tabs>
        <w:jc w:val="center"/>
        <w:rPr>
          <w:rFonts w:ascii="Arial" w:hAnsi="Arial" w:cs="Arial"/>
          <w:b/>
          <w:color w:val="FF0000"/>
          <w:sz w:val="20"/>
          <w:szCs w:val="20"/>
        </w:rPr>
      </w:pPr>
    </w:p>
    <w:p w14:paraId="060873D5" w14:textId="77777777" w:rsidR="00365B0D" w:rsidRDefault="00365B0D" w:rsidP="00C30C0E">
      <w:pPr>
        <w:pStyle w:val="Standard"/>
        <w:tabs>
          <w:tab w:val="left" w:pos="240"/>
        </w:tabs>
        <w:jc w:val="center"/>
        <w:rPr>
          <w:rFonts w:ascii="Arial" w:hAnsi="Arial" w:cs="Arial"/>
          <w:b/>
          <w:color w:val="FF0000"/>
          <w:sz w:val="20"/>
          <w:szCs w:val="20"/>
        </w:rPr>
      </w:pPr>
    </w:p>
    <w:p w14:paraId="23278893" w14:textId="77777777" w:rsidR="0028432F" w:rsidRDefault="0028432F" w:rsidP="00C30C0E">
      <w:pPr>
        <w:pStyle w:val="Standard"/>
        <w:tabs>
          <w:tab w:val="left" w:pos="240"/>
        </w:tabs>
        <w:jc w:val="center"/>
        <w:rPr>
          <w:rFonts w:ascii="Arial" w:hAnsi="Arial" w:cs="Arial"/>
          <w:b/>
          <w:color w:val="FF0000"/>
          <w:sz w:val="20"/>
          <w:szCs w:val="20"/>
        </w:rPr>
      </w:pPr>
    </w:p>
    <w:p w14:paraId="62BCA22C" w14:textId="77777777" w:rsidR="0028432F" w:rsidRDefault="0028432F" w:rsidP="00C30C0E">
      <w:pPr>
        <w:pStyle w:val="Standard"/>
        <w:tabs>
          <w:tab w:val="left" w:pos="240"/>
        </w:tabs>
        <w:jc w:val="center"/>
        <w:rPr>
          <w:rFonts w:ascii="Arial" w:hAnsi="Arial" w:cs="Arial"/>
          <w:b/>
          <w:color w:val="FF0000"/>
          <w:sz w:val="20"/>
          <w:szCs w:val="20"/>
        </w:rPr>
      </w:pPr>
    </w:p>
    <w:p w14:paraId="7DE8361A" w14:textId="77777777" w:rsidR="0028432F" w:rsidRDefault="0028432F" w:rsidP="00C30C0E">
      <w:pPr>
        <w:pStyle w:val="Standard"/>
        <w:tabs>
          <w:tab w:val="left" w:pos="240"/>
        </w:tabs>
        <w:jc w:val="center"/>
        <w:rPr>
          <w:rFonts w:ascii="Arial" w:hAnsi="Arial" w:cs="Arial"/>
          <w:b/>
          <w:color w:val="FF0000"/>
          <w:sz w:val="20"/>
          <w:szCs w:val="20"/>
        </w:rPr>
      </w:pPr>
    </w:p>
    <w:p w14:paraId="07B68636" w14:textId="77777777" w:rsidR="0028432F" w:rsidRDefault="0028432F" w:rsidP="00C30C0E">
      <w:pPr>
        <w:pStyle w:val="Standard"/>
        <w:tabs>
          <w:tab w:val="left" w:pos="240"/>
        </w:tabs>
        <w:jc w:val="center"/>
        <w:rPr>
          <w:rFonts w:ascii="Arial" w:hAnsi="Arial" w:cs="Arial"/>
          <w:b/>
          <w:color w:val="FF0000"/>
          <w:sz w:val="20"/>
          <w:szCs w:val="20"/>
        </w:rPr>
      </w:pPr>
    </w:p>
    <w:p w14:paraId="62B07996" w14:textId="77777777" w:rsidR="00365B0D" w:rsidRDefault="00365B0D" w:rsidP="00C30C0E">
      <w:pPr>
        <w:pStyle w:val="Standard"/>
        <w:tabs>
          <w:tab w:val="left" w:pos="240"/>
        </w:tabs>
        <w:jc w:val="center"/>
        <w:rPr>
          <w:rFonts w:ascii="Arial" w:hAnsi="Arial" w:cs="Arial"/>
          <w:b/>
          <w:color w:val="FF0000"/>
          <w:sz w:val="20"/>
          <w:szCs w:val="20"/>
        </w:rPr>
      </w:pPr>
    </w:p>
    <w:p w14:paraId="473BDAA6" w14:textId="77777777" w:rsidR="00365B0D" w:rsidRDefault="00365B0D" w:rsidP="00C30C0E">
      <w:pPr>
        <w:pStyle w:val="Standard"/>
        <w:tabs>
          <w:tab w:val="left" w:pos="240"/>
        </w:tabs>
        <w:jc w:val="center"/>
        <w:rPr>
          <w:rFonts w:ascii="Arial" w:hAnsi="Arial" w:cs="Arial"/>
          <w:b/>
          <w:color w:val="FF0000"/>
          <w:sz w:val="20"/>
          <w:szCs w:val="20"/>
        </w:rPr>
      </w:pPr>
    </w:p>
    <w:p w14:paraId="53BAEB7A" w14:textId="77777777" w:rsidR="00365B0D" w:rsidRDefault="00365B0D" w:rsidP="00C30C0E">
      <w:pPr>
        <w:pStyle w:val="Standard"/>
        <w:tabs>
          <w:tab w:val="left" w:pos="240"/>
        </w:tabs>
        <w:jc w:val="center"/>
        <w:rPr>
          <w:rFonts w:ascii="Arial" w:hAnsi="Arial" w:cs="Arial"/>
          <w:b/>
          <w:color w:val="FF0000"/>
          <w:sz w:val="20"/>
          <w:szCs w:val="20"/>
        </w:rPr>
      </w:pPr>
    </w:p>
    <w:p w14:paraId="28144388" w14:textId="77777777" w:rsidR="00365B0D" w:rsidRDefault="00365B0D" w:rsidP="00C30C0E">
      <w:pPr>
        <w:pStyle w:val="Standard"/>
        <w:tabs>
          <w:tab w:val="left" w:pos="240"/>
        </w:tabs>
        <w:jc w:val="center"/>
        <w:rPr>
          <w:rFonts w:ascii="Arial" w:hAnsi="Arial" w:cs="Arial"/>
          <w:b/>
          <w:color w:val="FF0000"/>
          <w:sz w:val="20"/>
          <w:szCs w:val="20"/>
        </w:rPr>
      </w:pPr>
    </w:p>
    <w:p w14:paraId="4D61A28B" w14:textId="77777777" w:rsidR="00365B0D" w:rsidRDefault="00365B0D" w:rsidP="00C30C0E">
      <w:pPr>
        <w:pStyle w:val="Standard"/>
        <w:tabs>
          <w:tab w:val="left" w:pos="240"/>
        </w:tabs>
        <w:jc w:val="center"/>
        <w:rPr>
          <w:rFonts w:ascii="Arial" w:hAnsi="Arial" w:cs="Arial"/>
          <w:b/>
          <w:color w:val="FF0000"/>
          <w:sz w:val="20"/>
          <w:szCs w:val="20"/>
        </w:rPr>
      </w:pPr>
    </w:p>
    <w:p w14:paraId="2BDC0C5D" w14:textId="77777777" w:rsidR="00365B0D" w:rsidRDefault="00365B0D" w:rsidP="00C30C0E">
      <w:pPr>
        <w:pStyle w:val="Standard"/>
        <w:tabs>
          <w:tab w:val="left" w:pos="240"/>
        </w:tabs>
        <w:jc w:val="center"/>
        <w:rPr>
          <w:rFonts w:ascii="Arial" w:hAnsi="Arial" w:cs="Arial"/>
          <w:b/>
          <w:color w:val="FF0000"/>
          <w:sz w:val="20"/>
          <w:szCs w:val="20"/>
        </w:rPr>
      </w:pPr>
    </w:p>
    <w:p w14:paraId="41F62F3C" w14:textId="77777777" w:rsidR="00365B0D" w:rsidRDefault="00365B0D" w:rsidP="00C30C0E">
      <w:pPr>
        <w:pStyle w:val="Standard"/>
        <w:tabs>
          <w:tab w:val="left" w:pos="240"/>
        </w:tabs>
        <w:jc w:val="center"/>
        <w:rPr>
          <w:rFonts w:ascii="Arial" w:hAnsi="Arial" w:cs="Arial"/>
          <w:b/>
          <w:color w:val="FF0000"/>
          <w:sz w:val="20"/>
          <w:szCs w:val="20"/>
        </w:rPr>
      </w:pPr>
    </w:p>
    <w:p w14:paraId="4B4FC8A5" w14:textId="77777777" w:rsidR="00365B0D" w:rsidRDefault="00365B0D" w:rsidP="00C30C0E">
      <w:pPr>
        <w:pStyle w:val="Standard"/>
        <w:tabs>
          <w:tab w:val="left" w:pos="240"/>
        </w:tabs>
        <w:jc w:val="center"/>
        <w:rPr>
          <w:rFonts w:ascii="Arial" w:hAnsi="Arial" w:cs="Arial"/>
          <w:b/>
          <w:color w:val="FF0000"/>
          <w:sz w:val="20"/>
          <w:szCs w:val="20"/>
        </w:rPr>
      </w:pPr>
    </w:p>
    <w:p w14:paraId="4E6D5C9E" w14:textId="77777777" w:rsidR="00365B0D" w:rsidRDefault="00365B0D" w:rsidP="00C30C0E">
      <w:pPr>
        <w:pStyle w:val="Standard"/>
        <w:tabs>
          <w:tab w:val="left" w:pos="240"/>
        </w:tabs>
        <w:jc w:val="center"/>
        <w:rPr>
          <w:rFonts w:ascii="Arial" w:hAnsi="Arial" w:cs="Arial"/>
          <w:b/>
          <w:color w:val="FF0000"/>
          <w:sz w:val="20"/>
          <w:szCs w:val="20"/>
        </w:rPr>
      </w:pPr>
    </w:p>
    <w:p w14:paraId="58FD3385" w14:textId="77777777" w:rsidR="00365B0D" w:rsidRDefault="00365B0D" w:rsidP="00C30C0E">
      <w:pPr>
        <w:pStyle w:val="Standard"/>
        <w:tabs>
          <w:tab w:val="left" w:pos="240"/>
        </w:tabs>
        <w:jc w:val="center"/>
        <w:rPr>
          <w:rFonts w:ascii="Arial" w:hAnsi="Arial" w:cs="Arial"/>
          <w:b/>
          <w:color w:val="FF0000"/>
          <w:sz w:val="20"/>
          <w:szCs w:val="20"/>
        </w:rPr>
      </w:pPr>
    </w:p>
    <w:p w14:paraId="2F953264" w14:textId="77777777" w:rsidR="00365B0D" w:rsidRDefault="00365B0D" w:rsidP="00C30C0E">
      <w:pPr>
        <w:pStyle w:val="Standard"/>
        <w:tabs>
          <w:tab w:val="left" w:pos="240"/>
        </w:tabs>
        <w:jc w:val="center"/>
        <w:rPr>
          <w:rFonts w:ascii="Arial" w:hAnsi="Arial" w:cs="Arial"/>
          <w:b/>
          <w:color w:val="FF0000"/>
          <w:sz w:val="20"/>
          <w:szCs w:val="20"/>
        </w:rPr>
      </w:pPr>
    </w:p>
    <w:p w14:paraId="6624C1BD" w14:textId="77777777" w:rsidR="00365B0D" w:rsidRDefault="00365B0D" w:rsidP="00C30C0E">
      <w:pPr>
        <w:pStyle w:val="Standard"/>
        <w:tabs>
          <w:tab w:val="left" w:pos="240"/>
        </w:tabs>
        <w:jc w:val="center"/>
        <w:rPr>
          <w:rFonts w:ascii="Arial" w:hAnsi="Arial" w:cs="Arial"/>
          <w:b/>
          <w:color w:val="FF0000"/>
          <w:sz w:val="20"/>
          <w:szCs w:val="20"/>
        </w:rPr>
      </w:pPr>
    </w:p>
    <w:p w14:paraId="10B3612B" w14:textId="77777777" w:rsidR="00365B0D" w:rsidRDefault="00365B0D" w:rsidP="00C30C0E">
      <w:pPr>
        <w:pStyle w:val="Standard"/>
        <w:tabs>
          <w:tab w:val="left" w:pos="240"/>
        </w:tabs>
        <w:jc w:val="center"/>
        <w:rPr>
          <w:rFonts w:ascii="Arial" w:hAnsi="Arial" w:cs="Arial"/>
          <w:b/>
          <w:color w:val="FF0000"/>
          <w:sz w:val="20"/>
          <w:szCs w:val="20"/>
        </w:rPr>
      </w:pPr>
    </w:p>
    <w:p w14:paraId="26AD934D" w14:textId="41337D55" w:rsidR="00C30C0E" w:rsidRPr="00661553" w:rsidRDefault="00C30C0E" w:rsidP="00C30C0E">
      <w:pPr>
        <w:pStyle w:val="Standard"/>
        <w:tabs>
          <w:tab w:val="left" w:pos="240"/>
        </w:tabs>
        <w:jc w:val="center"/>
        <w:rPr>
          <w:color w:val="000000" w:themeColor="text1"/>
          <w:sz w:val="18"/>
          <w:szCs w:val="18"/>
        </w:rPr>
      </w:pPr>
      <w:r w:rsidRPr="00661553">
        <w:rPr>
          <w:rFonts w:ascii="Arial" w:hAnsi="Arial" w:cs="Arial"/>
          <w:b/>
          <w:color w:val="000000" w:themeColor="text1"/>
          <w:sz w:val="18"/>
          <w:szCs w:val="18"/>
        </w:rPr>
        <w:t xml:space="preserve">FORMULARIO No. </w:t>
      </w:r>
      <w:r w:rsidR="00B36B8A">
        <w:rPr>
          <w:rFonts w:ascii="Arial" w:hAnsi="Arial" w:cs="Arial"/>
          <w:b/>
          <w:color w:val="000000" w:themeColor="text1"/>
          <w:sz w:val="18"/>
          <w:szCs w:val="18"/>
        </w:rPr>
        <w:t>7</w:t>
      </w:r>
    </w:p>
    <w:p w14:paraId="41CBA7C5" w14:textId="77777777" w:rsidR="00C30C0E" w:rsidRPr="00661553" w:rsidRDefault="00C30C0E" w:rsidP="00C30C0E">
      <w:pPr>
        <w:pStyle w:val="Standard"/>
        <w:tabs>
          <w:tab w:val="left" w:pos="240"/>
        </w:tabs>
        <w:jc w:val="center"/>
        <w:rPr>
          <w:color w:val="000000" w:themeColor="text1"/>
          <w:sz w:val="18"/>
          <w:szCs w:val="18"/>
        </w:rPr>
      </w:pPr>
      <w:r w:rsidRPr="00661553">
        <w:rPr>
          <w:rFonts w:ascii="Arial" w:hAnsi="Arial" w:cs="Arial"/>
          <w:b/>
          <w:color w:val="000000" w:themeColor="text1"/>
          <w:sz w:val="18"/>
          <w:szCs w:val="18"/>
        </w:rPr>
        <w:t>SISTEMA DE GESTIÓN AMBIENTAL</w:t>
      </w:r>
    </w:p>
    <w:p w14:paraId="3CF00D67" w14:textId="77777777" w:rsidR="00C30C0E" w:rsidRPr="00365B0D" w:rsidRDefault="00C30C0E" w:rsidP="00C30C0E">
      <w:pPr>
        <w:pStyle w:val="Standard"/>
        <w:tabs>
          <w:tab w:val="left" w:pos="240"/>
        </w:tabs>
        <w:jc w:val="center"/>
        <w:rPr>
          <w:rFonts w:ascii="Arial" w:hAnsi="Arial" w:cs="Arial"/>
          <w:b/>
          <w:color w:val="000000" w:themeColor="text1"/>
          <w:sz w:val="16"/>
          <w:szCs w:val="16"/>
        </w:rPr>
      </w:pPr>
    </w:p>
    <w:p w14:paraId="0D3FFD4B" w14:textId="2749C05A" w:rsidR="003918E9" w:rsidRPr="00365B0D" w:rsidRDefault="00C30C0E" w:rsidP="00996868">
      <w:pPr>
        <w:pStyle w:val="Sinespaciado1"/>
        <w:jc w:val="both"/>
        <w:rPr>
          <w:rFonts w:ascii="Arial" w:hAnsi="Arial" w:cs="Arial"/>
          <w:b/>
          <w:color w:val="000000" w:themeColor="text1"/>
          <w:sz w:val="18"/>
          <w:szCs w:val="18"/>
        </w:rPr>
      </w:pPr>
      <w:r w:rsidRPr="00365B0D">
        <w:rPr>
          <w:rFonts w:ascii="Arial" w:hAnsi="Arial" w:cs="Arial"/>
          <w:color w:val="000000" w:themeColor="text1"/>
          <w:sz w:val="18"/>
          <w:szCs w:val="18"/>
        </w:rPr>
        <w:t>Referencia: compromisos con el sistema de gestión ambiental</w:t>
      </w:r>
      <w:r w:rsidRPr="00365B0D">
        <w:rPr>
          <w:rFonts w:ascii="Arial" w:hAnsi="Arial" w:cs="Arial"/>
          <w:b/>
          <w:color w:val="000000" w:themeColor="text1"/>
          <w:sz w:val="18"/>
          <w:szCs w:val="18"/>
        </w:rPr>
        <w:t xml:space="preserve"> </w:t>
      </w:r>
      <w:r w:rsidRPr="00365B0D">
        <w:rPr>
          <w:rFonts w:ascii="Arial" w:hAnsi="Arial" w:cs="Arial"/>
          <w:color w:val="000000" w:themeColor="text1"/>
          <w:sz w:val="18"/>
          <w:szCs w:val="18"/>
        </w:rPr>
        <w:t xml:space="preserve">para el proceso cuyo objeto es </w:t>
      </w:r>
      <w:r w:rsidR="00996868" w:rsidRPr="009C552C">
        <w:rPr>
          <w:rFonts w:ascii="Arial" w:hAnsi="Arial" w:cs="Arial"/>
          <w:b/>
          <w:sz w:val="20"/>
          <w:szCs w:val="20"/>
        </w:rPr>
        <w:t>“SERVICIO DE MANTENIMIENTO PREVENTIVO Y CORRECTIVO A TODO COSTO QUE INCLUYE MANO DE OBRA Y REPUESTOS PARA MOTOCICLETAS (MULTIMARCAS) MOTO NÁUTICA, ADSCRITOS A LA POLICÍA METROPOLITANA DE SANTA MARTA DEPARTAMENTO DE POLICÍA MAGDALENA, REGIÓN No. 8 DE ANTINARCÓTICOS SECCIONAL DE TRANSITO (DEMAG Y MESAN), PROGRAMA DE JUSTICIA Y PAZ (SECCIONALES DE LA DIRECCIÓN DE CARABINEROS Y DIRECCIÓN DE PROTECCIÓN) VIGENCIA 2025 Y VIGENCIA FUTURA 2026”.</w:t>
      </w:r>
    </w:p>
    <w:p w14:paraId="51D095EB" w14:textId="77777777" w:rsidR="00EE742C" w:rsidRPr="00365B0D" w:rsidRDefault="00EE742C" w:rsidP="00EE742C">
      <w:pPr>
        <w:autoSpaceDE w:val="0"/>
        <w:autoSpaceDN w:val="0"/>
        <w:adjustRightInd w:val="0"/>
        <w:jc w:val="both"/>
        <w:rPr>
          <w:rFonts w:ascii="Arial" w:hAnsi="Arial" w:cs="Arial"/>
          <w:color w:val="000000" w:themeColor="text1"/>
          <w:sz w:val="18"/>
          <w:szCs w:val="18"/>
        </w:rPr>
      </w:pPr>
      <w:r w:rsidRPr="00365B0D">
        <w:rPr>
          <w:rFonts w:ascii="Arial" w:hAnsi="Arial" w:cs="Arial"/>
          <w:color w:val="000000" w:themeColor="text1"/>
          <w:sz w:val="18"/>
          <w:szCs w:val="18"/>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4C8C44BF" w14:textId="77777777" w:rsidR="00A91315" w:rsidRPr="00365B0D" w:rsidRDefault="00A91315" w:rsidP="00EE742C">
      <w:pPr>
        <w:autoSpaceDE w:val="0"/>
        <w:autoSpaceDN w:val="0"/>
        <w:adjustRightInd w:val="0"/>
        <w:jc w:val="both"/>
        <w:rPr>
          <w:rFonts w:ascii="Arial" w:hAnsi="Arial" w:cs="Arial"/>
          <w:color w:val="000000" w:themeColor="text1"/>
          <w:sz w:val="18"/>
          <w:szCs w:val="18"/>
        </w:rPr>
      </w:pPr>
    </w:p>
    <w:p w14:paraId="4A14355B" w14:textId="77777777" w:rsidR="00EE742C" w:rsidRPr="00365B0D" w:rsidRDefault="00EE742C" w:rsidP="00EE742C">
      <w:pPr>
        <w:autoSpaceDE w:val="0"/>
        <w:autoSpaceDN w:val="0"/>
        <w:adjustRightInd w:val="0"/>
        <w:jc w:val="both"/>
        <w:rPr>
          <w:rFonts w:ascii="Arial" w:hAnsi="Arial" w:cs="Arial"/>
          <w:color w:val="000000" w:themeColor="text1"/>
          <w:sz w:val="18"/>
          <w:szCs w:val="18"/>
        </w:rPr>
      </w:pPr>
      <w:r w:rsidRPr="00365B0D">
        <w:rPr>
          <w:rFonts w:ascii="Arial" w:hAnsi="Arial" w:cs="Arial"/>
          <w:color w:val="000000" w:themeColor="text1"/>
          <w:sz w:val="18"/>
          <w:szCs w:val="18"/>
        </w:rPr>
        <w:t>Así mismo se solicita el compromiso de cumplir y respetar los programas ambientales establecidos POR LA Unidad Policial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048BE618" w14:textId="77777777" w:rsidR="00A91315" w:rsidRPr="00365B0D" w:rsidRDefault="00A91315" w:rsidP="00EE742C">
      <w:pPr>
        <w:autoSpaceDE w:val="0"/>
        <w:autoSpaceDN w:val="0"/>
        <w:adjustRightInd w:val="0"/>
        <w:jc w:val="both"/>
        <w:rPr>
          <w:rFonts w:ascii="Arial" w:hAnsi="Arial" w:cs="Arial"/>
          <w:color w:val="000000" w:themeColor="text1"/>
          <w:sz w:val="18"/>
          <w:szCs w:val="18"/>
        </w:rPr>
      </w:pPr>
    </w:p>
    <w:p w14:paraId="044FCDDC" w14:textId="77777777" w:rsidR="00EE742C" w:rsidRPr="00365B0D" w:rsidRDefault="00EE742C" w:rsidP="00EE742C">
      <w:pPr>
        <w:autoSpaceDE w:val="0"/>
        <w:autoSpaceDN w:val="0"/>
        <w:adjustRightInd w:val="0"/>
        <w:jc w:val="both"/>
        <w:rPr>
          <w:rFonts w:ascii="Arial" w:hAnsi="Arial" w:cs="Arial"/>
          <w:color w:val="000000" w:themeColor="text1"/>
          <w:sz w:val="18"/>
          <w:szCs w:val="18"/>
        </w:rPr>
      </w:pPr>
      <w:r w:rsidRPr="00365B0D">
        <w:rPr>
          <w:rFonts w:ascii="Arial" w:hAnsi="Arial" w:cs="Arial"/>
          <w:color w:val="000000" w:themeColor="text1"/>
          <w:sz w:val="18"/>
          <w:szCs w:val="18"/>
        </w:rPr>
        <w:t>Cualquier infracción de carácter ambiental por omisión de permiso, concesiones o licencias ambientales que hubiese sido necesario tramitar antes, durante y al finalizar el servicio u obra, será asumida como responsabilidad del contratista.</w:t>
      </w:r>
    </w:p>
    <w:p w14:paraId="049936AF" w14:textId="77777777" w:rsidR="00EE742C" w:rsidRPr="00365B0D" w:rsidRDefault="00EE742C" w:rsidP="00EE742C">
      <w:pPr>
        <w:autoSpaceDE w:val="0"/>
        <w:autoSpaceDN w:val="0"/>
        <w:adjustRightInd w:val="0"/>
        <w:jc w:val="both"/>
        <w:rPr>
          <w:rFonts w:ascii="Arial" w:hAnsi="Arial" w:cs="Arial"/>
          <w:color w:val="000000" w:themeColor="text1"/>
          <w:sz w:val="18"/>
          <w:szCs w:val="18"/>
        </w:rPr>
      </w:pPr>
    </w:p>
    <w:p w14:paraId="04D38F2D" w14:textId="77777777" w:rsidR="00EE742C" w:rsidRPr="00365B0D" w:rsidRDefault="00EE742C" w:rsidP="00EE742C">
      <w:pPr>
        <w:autoSpaceDE w:val="0"/>
        <w:autoSpaceDN w:val="0"/>
        <w:adjustRightInd w:val="0"/>
        <w:jc w:val="both"/>
        <w:rPr>
          <w:rFonts w:ascii="Arial" w:hAnsi="Arial" w:cs="Arial"/>
          <w:color w:val="000000" w:themeColor="text1"/>
          <w:sz w:val="18"/>
          <w:szCs w:val="18"/>
        </w:rPr>
      </w:pPr>
      <w:r w:rsidRPr="00365B0D">
        <w:rPr>
          <w:rFonts w:ascii="Arial" w:hAnsi="Arial" w:cs="Arial"/>
          <w:color w:val="000000" w:themeColor="text1"/>
          <w:sz w:val="18"/>
          <w:szCs w:val="18"/>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43285C48" w14:textId="77777777" w:rsidR="00EE742C" w:rsidRPr="00365B0D" w:rsidRDefault="00EE742C" w:rsidP="00EE742C">
      <w:pPr>
        <w:autoSpaceDE w:val="0"/>
        <w:autoSpaceDN w:val="0"/>
        <w:adjustRightInd w:val="0"/>
        <w:rPr>
          <w:rFonts w:ascii="Arial" w:hAnsi="Arial" w:cs="Arial"/>
          <w:color w:val="000000" w:themeColor="text1"/>
          <w:sz w:val="18"/>
          <w:szCs w:val="18"/>
        </w:rPr>
      </w:pPr>
    </w:p>
    <w:p w14:paraId="7E691310" w14:textId="77777777" w:rsidR="00EE742C" w:rsidRPr="00365B0D" w:rsidRDefault="00EE742C" w:rsidP="00EE742C">
      <w:pPr>
        <w:autoSpaceDE w:val="0"/>
        <w:autoSpaceDN w:val="0"/>
        <w:adjustRightInd w:val="0"/>
        <w:jc w:val="both"/>
        <w:rPr>
          <w:rFonts w:ascii="Arial" w:hAnsi="Arial" w:cs="Arial"/>
          <w:color w:val="000000" w:themeColor="text1"/>
          <w:sz w:val="18"/>
          <w:szCs w:val="18"/>
        </w:rPr>
      </w:pPr>
      <w:r w:rsidRPr="00365B0D">
        <w:rPr>
          <w:rFonts w:ascii="Arial" w:hAnsi="Arial" w:cs="Arial"/>
          <w:color w:val="000000" w:themeColor="text1"/>
          <w:sz w:val="18"/>
          <w:szCs w:val="18"/>
        </w:rPr>
        <w:t>Así mismo, certifico que no me encuentro en el registro único de infractores ambientales RUIA.</w:t>
      </w:r>
    </w:p>
    <w:p w14:paraId="200D5602" w14:textId="77777777" w:rsidR="00EE742C" w:rsidRPr="00365B0D" w:rsidRDefault="00EE742C" w:rsidP="00EE742C">
      <w:pPr>
        <w:autoSpaceDE w:val="0"/>
        <w:autoSpaceDN w:val="0"/>
        <w:adjustRightInd w:val="0"/>
        <w:rPr>
          <w:rFonts w:ascii="Arial" w:hAnsi="Arial" w:cs="Arial"/>
          <w:color w:val="000000" w:themeColor="text1"/>
          <w:sz w:val="18"/>
          <w:szCs w:val="18"/>
        </w:rPr>
      </w:pPr>
    </w:p>
    <w:p w14:paraId="3AA954AE" w14:textId="77777777" w:rsidR="00EE742C" w:rsidRPr="00365B0D" w:rsidRDefault="00EE742C" w:rsidP="00EE742C">
      <w:pPr>
        <w:autoSpaceDE w:val="0"/>
        <w:autoSpaceDN w:val="0"/>
        <w:adjustRightInd w:val="0"/>
        <w:rPr>
          <w:rFonts w:ascii="Arial" w:hAnsi="Arial" w:cs="Arial"/>
          <w:color w:val="000000" w:themeColor="text1"/>
          <w:sz w:val="18"/>
          <w:szCs w:val="18"/>
        </w:rPr>
      </w:pPr>
      <w:r w:rsidRPr="00365B0D">
        <w:rPr>
          <w:rFonts w:ascii="Arial" w:hAnsi="Arial" w:cs="Arial"/>
          <w:color w:val="000000" w:themeColor="text1"/>
          <w:sz w:val="18"/>
          <w:szCs w:val="18"/>
        </w:rPr>
        <w:t xml:space="preserve">Atentamente; </w:t>
      </w:r>
    </w:p>
    <w:p w14:paraId="0D227BC5" w14:textId="77777777" w:rsidR="00EE742C" w:rsidRPr="00365B0D" w:rsidRDefault="00EE742C" w:rsidP="00EE742C">
      <w:pPr>
        <w:autoSpaceDE w:val="0"/>
        <w:autoSpaceDN w:val="0"/>
        <w:adjustRightInd w:val="0"/>
        <w:rPr>
          <w:rFonts w:ascii="Arial" w:hAnsi="Arial" w:cs="Arial"/>
          <w:color w:val="000000" w:themeColor="text1"/>
          <w:sz w:val="18"/>
          <w:szCs w:val="18"/>
        </w:rPr>
      </w:pPr>
    </w:p>
    <w:p w14:paraId="7EF2DEE6" w14:textId="77777777" w:rsidR="00EE742C" w:rsidRPr="00365B0D" w:rsidRDefault="00EE742C" w:rsidP="00EE742C">
      <w:pPr>
        <w:autoSpaceDE w:val="0"/>
        <w:autoSpaceDN w:val="0"/>
        <w:adjustRightInd w:val="0"/>
        <w:rPr>
          <w:rFonts w:ascii="Arial" w:hAnsi="Arial" w:cs="Arial"/>
          <w:color w:val="000000" w:themeColor="text1"/>
          <w:sz w:val="18"/>
          <w:szCs w:val="18"/>
        </w:rPr>
      </w:pPr>
      <w:r w:rsidRPr="00365B0D">
        <w:rPr>
          <w:rFonts w:ascii="Arial" w:hAnsi="Arial" w:cs="Arial"/>
          <w:color w:val="000000" w:themeColor="text1"/>
          <w:sz w:val="18"/>
          <w:szCs w:val="18"/>
        </w:rPr>
        <w:t>Proponente: _____________________________</w:t>
      </w:r>
    </w:p>
    <w:p w14:paraId="465E0F72" w14:textId="77777777" w:rsidR="00EE742C" w:rsidRPr="00365B0D" w:rsidRDefault="00EE742C" w:rsidP="00EE742C">
      <w:pPr>
        <w:autoSpaceDE w:val="0"/>
        <w:autoSpaceDN w:val="0"/>
        <w:adjustRightInd w:val="0"/>
        <w:rPr>
          <w:rFonts w:ascii="Arial" w:hAnsi="Arial" w:cs="Arial"/>
          <w:color w:val="000000" w:themeColor="text1"/>
          <w:sz w:val="18"/>
          <w:szCs w:val="18"/>
        </w:rPr>
      </w:pPr>
      <w:r w:rsidRPr="00365B0D">
        <w:rPr>
          <w:rFonts w:ascii="Arial" w:hAnsi="Arial" w:cs="Arial"/>
          <w:color w:val="000000" w:themeColor="text1"/>
          <w:sz w:val="18"/>
          <w:szCs w:val="18"/>
        </w:rPr>
        <w:t>Nombre: ________________________________</w:t>
      </w:r>
    </w:p>
    <w:p w14:paraId="218365DA" w14:textId="77777777" w:rsidR="00EE742C" w:rsidRPr="00365B0D" w:rsidRDefault="00EE742C" w:rsidP="00EE742C">
      <w:pPr>
        <w:autoSpaceDE w:val="0"/>
        <w:autoSpaceDN w:val="0"/>
        <w:adjustRightInd w:val="0"/>
        <w:rPr>
          <w:rFonts w:ascii="Arial" w:hAnsi="Arial" w:cs="Arial"/>
          <w:color w:val="000000" w:themeColor="text1"/>
          <w:sz w:val="18"/>
          <w:szCs w:val="18"/>
        </w:rPr>
      </w:pPr>
      <w:r w:rsidRPr="00365B0D">
        <w:rPr>
          <w:rFonts w:ascii="Arial" w:hAnsi="Arial" w:cs="Arial"/>
          <w:color w:val="000000" w:themeColor="text1"/>
          <w:sz w:val="18"/>
          <w:szCs w:val="18"/>
        </w:rPr>
        <w:t>Documento de identidad: ___________________lugar de expedición: _______________</w:t>
      </w:r>
    </w:p>
    <w:p w14:paraId="48E72314" w14:textId="77777777" w:rsidR="00EE742C" w:rsidRPr="00365B0D" w:rsidRDefault="00EE742C" w:rsidP="00EE742C">
      <w:pPr>
        <w:autoSpaceDE w:val="0"/>
        <w:autoSpaceDN w:val="0"/>
        <w:adjustRightInd w:val="0"/>
        <w:rPr>
          <w:rFonts w:ascii="Arial" w:hAnsi="Arial" w:cs="Arial"/>
          <w:color w:val="000000" w:themeColor="text1"/>
          <w:sz w:val="18"/>
          <w:szCs w:val="18"/>
        </w:rPr>
      </w:pPr>
      <w:r w:rsidRPr="00365B0D">
        <w:rPr>
          <w:rFonts w:ascii="Arial" w:hAnsi="Arial" w:cs="Arial"/>
          <w:color w:val="000000" w:themeColor="text1"/>
          <w:sz w:val="18"/>
          <w:szCs w:val="18"/>
        </w:rPr>
        <w:t>NIT: _______________</w:t>
      </w:r>
    </w:p>
    <w:p w14:paraId="663989A9" w14:textId="77777777" w:rsidR="00EE742C" w:rsidRPr="00365B0D" w:rsidRDefault="00EE742C" w:rsidP="00EE742C">
      <w:pPr>
        <w:autoSpaceDE w:val="0"/>
        <w:autoSpaceDN w:val="0"/>
        <w:adjustRightInd w:val="0"/>
        <w:rPr>
          <w:rFonts w:ascii="Arial" w:hAnsi="Arial" w:cs="Arial"/>
          <w:color w:val="000000" w:themeColor="text1"/>
          <w:sz w:val="18"/>
          <w:szCs w:val="18"/>
        </w:rPr>
      </w:pPr>
      <w:r w:rsidRPr="00365B0D">
        <w:rPr>
          <w:rFonts w:ascii="Arial" w:hAnsi="Arial" w:cs="Arial"/>
          <w:color w:val="000000" w:themeColor="text1"/>
          <w:sz w:val="18"/>
          <w:szCs w:val="18"/>
        </w:rPr>
        <w:t xml:space="preserve">Firma: __________________________________ </w:t>
      </w:r>
    </w:p>
    <w:p w14:paraId="36E4C6DE" w14:textId="77777777" w:rsidR="00C30C0E" w:rsidRPr="00986E73" w:rsidRDefault="00C30C0E" w:rsidP="00C30C0E">
      <w:pPr>
        <w:pStyle w:val="Ttulo"/>
        <w:jc w:val="both"/>
        <w:rPr>
          <w:color w:val="FF0000"/>
          <w:sz w:val="16"/>
          <w:szCs w:val="16"/>
          <w:lang w:val="es-CO"/>
        </w:rPr>
      </w:pPr>
    </w:p>
    <w:p w14:paraId="0BADD413" w14:textId="77777777" w:rsidR="00C30C0E" w:rsidRPr="00986E73" w:rsidRDefault="00C30C0E" w:rsidP="00966E69">
      <w:pPr>
        <w:jc w:val="both"/>
        <w:rPr>
          <w:rFonts w:ascii="Arial" w:hAnsi="Arial" w:cs="Arial"/>
          <w:b/>
          <w:color w:val="FF0000"/>
          <w:sz w:val="22"/>
          <w:szCs w:val="22"/>
        </w:rPr>
      </w:pPr>
    </w:p>
    <w:p w14:paraId="6AE4D573" w14:textId="77777777" w:rsidR="003918E9" w:rsidRPr="00986E73" w:rsidRDefault="003918E9" w:rsidP="00966E69">
      <w:pPr>
        <w:jc w:val="both"/>
        <w:rPr>
          <w:rFonts w:ascii="Arial" w:hAnsi="Arial" w:cs="Arial"/>
          <w:b/>
          <w:color w:val="FF0000"/>
          <w:sz w:val="22"/>
          <w:szCs w:val="22"/>
        </w:rPr>
      </w:pPr>
    </w:p>
    <w:p w14:paraId="67DD8740" w14:textId="77777777" w:rsidR="003918E9" w:rsidRPr="00986E73" w:rsidRDefault="003918E9" w:rsidP="00966E69">
      <w:pPr>
        <w:jc w:val="both"/>
        <w:rPr>
          <w:rFonts w:ascii="Arial" w:hAnsi="Arial" w:cs="Arial"/>
          <w:b/>
          <w:color w:val="FF0000"/>
          <w:sz w:val="22"/>
          <w:szCs w:val="22"/>
        </w:rPr>
      </w:pPr>
    </w:p>
    <w:p w14:paraId="389A8070" w14:textId="77777777" w:rsidR="003918E9" w:rsidRPr="00986E73" w:rsidRDefault="003918E9" w:rsidP="00966E69">
      <w:pPr>
        <w:jc w:val="both"/>
        <w:rPr>
          <w:rFonts w:ascii="Arial" w:hAnsi="Arial" w:cs="Arial"/>
          <w:b/>
          <w:color w:val="FF0000"/>
          <w:sz w:val="22"/>
          <w:szCs w:val="22"/>
        </w:rPr>
      </w:pPr>
    </w:p>
    <w:p w14:paraId="178321EB" w14:textId="1CB8F4F6" w:rsidR="00966E69" w:rsidRPr="00986E73" w:rsidRDefault="00966E69" w:rsidP="00966E69">
      <w:pPr>
        <w:jc w:val="both"/>
        <w:rPr>
          <w:rFonts w:ascii="Arial" w:hAnsi="Arial" w:cs="Arial"/>
          <w:b/>
          <w:color w:val="FF0000"/>
          <w:sz w:val="22"/>
          <w:szCs w:val="22"/>
        </w:rPr>
      </w:pPr>
    </w:p>
    <w:p w14:paraId="7E9A4ADE" w14:textId="00372E1F" w:rsidR="00966E69" w:rsidRPr="00986E73" w:rsidRDefault="00966E69" w:rsidP="00966E69">
      <w:pPr>
        <w:jc w:val="both"/>
        <w:rPr>
          <w:rFonts w:ascii="Arial" w:hAnsi="Arial" w:cs="Arial"/>
          <w:b/>
          <w:color w:val="FF0000"/>
          <w:sz w:val="22"/>
          <w:szCs w:val="22"/>
        </w:rPr>
      </w:pPr>
    </w:p>
    <w:p w14:paraId="73457057" w14:textId="77777777" w:rsidR="00360D6C" w:rsidRPr="00986E73" w:rsidRDefault="00360D6C" w:rsidP="00966E69">
      <w:pPr>
        <w:jc w:val="both"/>
        <w:rPr>
          <w:rFonts w:ascii="Arial" w:hAnsi="Arial" w:cs="Arial"/>
          <w:b/>
          <w:color w:val="FF0000"/>
          <w:sz w:val="22"/>
          <w:szCs w:val="22"/>
        </w:rPr>
      </w:pPr>
    </w:p>
    <w:p w14:paraId="4862F89A" w14:textId="77777777" w:rsidR="00EE742C" w:rsidRPr="00986E73" w:rsidRDefault="00EE742C" w:rsidP="00966E69">
      <w:pPr>
        <w:jc w:val="both"/>
        <w:rPr>
          <w:rFonts w:ascii="Arial" w:hAnsi="Arial" w:cs="Arial"/>
          <w:b/>
          <w:color w:val="FF0000"/>
          <w:sz w:val="22"/>
          <w:szCs w:val="22"/>
        </w:rPr>
      </w:pPr>
    </w:p>
    <w:p w14:paraId="17E80E7B" w14:textId="77777777" w:rsidR="00EE742C" w:rsidRPr="00986E73" w:rsidRDefault="00EE742C" w:rsidP="00966E69">
      <w:pPr>
        <w:jc w:val="both"/>
        <w:rPr>
          <w:rFonts w:ascii="Arial" w:hAnsi="Arial" w:cs="Arial"/>
          <w:b/>
          <w:color w:val="FF0000"/>
          <w:sz w:val="22"/>
          <w:szCs w:val="22"/>
        </w:rPr>
      </w:pPr>
    </w:p>
    <w:p w14:paraId="3C8032B1" w14:textId="77777777" w:rsidR="00EE742C" w:rsidRPr="00986E73" w:rsidRDefault="00EE742C" w:rsidP="00966E69">
      <w:pPr>
        <w:jc w:val="both"/>
        <w:rPr>
          <w:rFonts w:ascii="Arial" w:hAnsi="Arial" w:cs="Arial"/>
          <w:b/>
          <w:color w:val="FF0000"/>
          <w:sz w:val="22"/>
          <w:szCs w:val="22"/>
        </w:rPr>
      </w:pPr>
    </w:p>
    <w:p w14:paraId="1D257802" w14:textId="77777777" w:rsidR="00EE742C" w:rsidRPr="00986E73" w:rsidRDefault="00EE742C" w:rsidP="00966E69">
      <w:pPr>
        <w:jc w:val="both"/>
        <w:rPr>
          <w:rFonts w:ascii="Arial" w:hAnsi="Arial" w:cs="Arial"/>
          <w:b/>
          <w:color w:val="FF0000"/>
          <w:sz w:val="22"/>
          <w:szCs w:val="22"/>
        </w:rPr>
      </w:pPr>
    </w:p>
    <w:p w14:paraId="6031E38F" w14:textId="77777777" w:rsidR="00C803E0" w:rsidRPr="00986E73" w:rsidRDefault="00C803E0" w:rsidP="00A91315">
      <w:pPr>
        <w:autoSpaceDE w:val="0"/>
        <w:autoSpaceDN w:val="0"/>
        <w:adjustRightInd w:val="0"/>
        <w:jc w:val="center"/>
        <w:rPr>
          <w:rFonts w:ascii="Arial" w:hAnsi="Arial" w:cs="Arial"/>
          <w:b/>
          <w:color w:val="FF0000"/>
          <w:sz w:val="16"/>
          <w:szCs w:val="16"/>
        </w:rPr>
      </w:pPr>
    </w:p>
    <w:p w14:paraId="17873AE7" w14:textId="77777777" w:rsidR="00365B0D" w:rsidRDefault="00365B0D" w:rsidP="00A91315">
      <w:pPr>
        <w:autoSpaceDE w:val="0"/>
        <w:autoSpaceDN w:val="0"/>
        <w:adjustRightInd w:val="0"/>
        <w:jc w:val="center"/>
        <w:rPr>
          <w:rFonts w:ascii="Arial" w:hAnsi="Arial" w:cs="Arial"/>
          <w:b/>
          <w:color w:val="FF0000"/>
          <w:sz w:val="20"/>
          <w:szCs w:val="20"/>
        </w:rPr>
      </w:pPr>
    </w:p>
    <w:p w14:paraId="162E6CEB" w14:textId="77777777" w:rsidR="00365B0D" w:rsidRDefault="00365B0D" w:rsidP="00A91315">
      <w:pPr>
        <w:autoSpaceDE w:val="0"/>
        <w:autoSpaceDN w:val="0"/>
        <w:adjustRightInd w:val="0"/>
        <w:jc w:val="center"/>
        <w:rPr>
          <w:rFonts w:ascii="Arial" w:hAnsi="Arial" w:cs="Arial"/>
          <w:b/>
          <w:color w:val="FF0000"/>
          <w:sz w:val="20"/>
          <w:szCs w:val="20"/>
        </w:rPr>
      </w:pPr>
    </w:p>
    <w:p w14:paraId="5E185223" w14:textId="77777777" w:rsidR="00365B0D" w:rsidRDefault="00365B0D" w:rsidP="00A91315">
      <w:pPr>
        <w:autoSpaceDE w:val="0"/>
        <w:autoSpaceDN w:val="0"/>
        <w:adjustRightInd w:val="0"/>
        <w:jc w:val="center"/>
        <w:rPr>
          <w:rFonts w:ascii="Arial" w:hAnsi="Arial" w:cs="Arial"/>
          <w:b/>
          <w:color w:val="FF0000"/>
          <w:sz w:val="20"/>
          <w:szCs w:val="20"/>
        </w:rPr>
      </w:pPr>
    </w:p>
    <w:p w14:paraId="282002A2" w14:textId="77777777" w:rsidR="00365B0D" w:rsidRDefault="00365B0D" w:rsidP="00A91315">
      <w:pPr>
        <w:autoSpaceDE w:val="0"/>
        <w:autoSpaceDN w:val="0"/>
        <w:adjustRightInd w:val="0"/>
        <w:jc w:val="center"/>
        <w:rPr>
          <w:rFonts w:ascii="Arial" w:hAnsi="Arial" w:cs="Arial"/>
          <w:b/>
          <w:color w:val="FF0000"/>
          <w:sz w:val="20"/>
          <w:szCs w:val="20"/>
        </w:rPr>
      </w:pPr>
    </w:p>
    <w:p w14:paraId="18AF649E" w14:textId="77777777" w:rsidR="00365B0D" w:rsidRDefault="00365B0D" w:rsidP="00A91315">
      <w:pPr>
        <w:autoSpaceDE w:val="0"/>
        <w:autoSpaceDN w:val="0"/>
        <w:adjustRightInd w:val="0"/>
        <w:jc w:val="center"/>
        <w:rPr>
          <w:rFonts w:ascii="Arial" w:hAnsi="Arial" w:cs="Arial"/>
          <w:b/>
          <w:color w:val="FF0000"/>
          <w:sz w:val="20"/>
          <w:szCs w:val="20"/>
        </w:rPr>
      </w:pPr>
    </w:p>
    <w:p w14:paraId="20819025" w14:textId="77777777" w:rsidR="00365B0D" w:rsidRDefault="00365B0D" w:rsidP="00A91315">
      <w:pPr>
        <w:autoSpaceDE w:val="0"/>
        <w:autoSpaceDN w:val="0"/>
        <w:adjustRightInd w:val="0"/>
        <w:jc w:val="center"/>
        <w:rPr>
          <w:rFonts w:ascii="Arial" w:hAnsi="Arial" w:cs="Arial"/>
          <w:b/>
          <w:color w:val="FF0000"/>
          <w:sz w:val="20"/>
          <w:szCs w:val="20"/>
        </w:rPr>
      </w:pPr>
    </w:p>
    <w:p w14:paraId="008C68A5" w14:textId="77777777" w:rsidR="00365B0D" w:rsidRDefault="00365B0D" w:rsidP="00A91315">
      <w:pPr>
        <w:autoSpaceDE w:val="0"/>
        <w:autoSpaceDN w:val="0"/>
        <w:adjustRightInd w:val="0"/>
        <w:jc w:val="center"/>
        <w:rPr>
          <w:rFonts w:ascii="Arial" w:hAnsi="Arial" w:cs="Arial"/>
          <w:b/>
          <w:color w:val="FF0000"/>
          <w:sz w:val="18"/>
          <w:szCs w:val="18"/>
        </w:rPr>
      </w:pPr>
    </w:p>
    <w:p w14:paraId="1C194A21" w14:textId="5F0C93BB" w:rsidR="00352DE4" w:rsidRPr="00EB1572" w:rsidRDefault="00352DE4" w:rsidP="00A91315">
      <w:pPr>
        <w:autoSpaceDE w:val="0"/>
        <w:autoSpaceDN w:val="0"/>
        <w:adjustRightInd w:val="0"/>
        <w:jc w:val="center"/>
        <w:rPr>
          <w:rFonts w:ascii="Arial" w:hAnsi="Arial" w:cs="Arial"/>
          <w:b/>
          <w:color w:val="000000" w:themeColor="text1"/>
          <w:sz w:val="18"/>
          <w:szCs w:val="18"/>
        </w:rPr>
      </w:pPr>
      <w:r w:rsidRPr="00EB1572">
        <w:rPr>
          <w:rFonts w:ascii="Arial" w:hAnsi="Arial" w:cs="Arial"/>
          <w:b/>
          <w:color w:val="000000" w:themeColor="text1"/>
          <w:sz w:val="18"/>
          <w:szCs w:val="18"/>
        </w:rPr>
        <w:t>FORMATO No. 1</w:t>
      </w:r>
    </w:p>
    <w:tbl>
      <w:tblPr>
        <w:tblpPr w:leftFromText="141" w:rightFromText="141" w:vertAnchor="text" w:horzAnchor="margin" w:tblpXSpec="center" w:tblpY="160"/>
        <w:tblW w:w="9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3"/>
        <w:gridCol w:w="1737"/>
        <w:gridCol w:w="679"/>
        <w:gridCol w:w="678"/>
        <w:gridCol w:w="408"/>
        <w:gridCol w:w="407"/>
        <w:gridCol w:w="407"/>
        <w:gridCol w:w="576"/>
        <w:gridCol w:w="1045"/>
        <w:gridCol w:w="951"/>
        <w:gridCol w:w="814"/>
        <w:gridCol w:w="1254"/>
      </w:tblGrid>
      <w:tr w:rsidR="00986E73" w:rsidRPr="00986E73" w14:paraId="7713BFDF" w14:textId="77777777" w:rsidTr="00360AFB">
        <w:trPr>
          <w:trHeight w:val="386"/>
        </w:trPr>
        <w:tc>
          <w:tcPr>
            <w:tcW w:w="9454" w:type="dxa"/>
            <w:gridSpan w:val="12"/>
            <w:noWrap/>
            <w:vAlign w:val="bottom"/>
          </w:tcPr>
          <w:p w14:paraId="113D9BC6" w14:textId="77777777" w:rsidR="00DD1CD4" w:rsidRPr="00365B0D" w:rsidRDefault="00DD1CD4" w:rsidP="00360AFB">
            <w:pPr>
              <w:ind w:left="-58"/>
              <w:rPr>
                <w:rFonts w:ascii="Arial" w:hAnsi="Arial" w:cs="Arial"/>
                <w:b/>
                <w:bCs/>
                <w:color w:val="000000" w:themeColor="text1"/>
                <w:sz w:val="18"/>
                <w:szCs w:val="18"/>
              </w:rPr>
            </w:pPr>
          </w:p>
          <w:p w14:paraId="038DAEDC" w14:textId="77777777" w:rsidR="00DD1CD4" w:rsidRPr="00365B0D" w:rsidRDefault="00DD1CD4" w:rsidP="00360AFB">
            <w:pPr>
              <w:tabs>
                <w:tab w:val="left" w:pos="240"/>
                <w:tab w:val="left" w:pos="6210"/>
              </w:tabs>
              <w:contextualSpacing/>
              <w:jc w:val="center"/>
              <w:rPr>
                <w:rFonts w:ascii="Arial" w:hAnsi="Arial" w:cs="Arial"/>
                <w:b/>
                <w:bCs/>
                <w:color w:val="000000" w:themeColor="text1"/>
                <w:sz w:val="18"/>
                <w:szCs w:val="18"/>
              </w:rPr>
            </w:pPr>
            <w:r w:rsidRPr="00365B0D">
              <w:rPr>
                <w:rFonts w:ascii="Arial" w:hAnsi="Arial" w:cs="Arial"/>
                <w:b/>
                <w:bCs/>
                <w:color w:val="000000" w:themeColor="text1"/>
                <w:sz w:val="18"/>
                <w:szCs w:val="18"/>
              </w:rPr>
              <w:t>EXPERIENCIA ESPECÍFICA DEL PROPONENTE</w:t>
            </w:r>
          </w:p>
          <w:p w14:paraId="6D79DCAD" w14:textId="77777777" w:rsidR="00DD1CD4" w:rsidRPr="00365B0D" w:rsidRDefault="00DD1CD4" w:rsidP="00360AFB">
            <w:pPr>
              <w:tabs>
                <w:tab w:val="left" w:pos="240"/>
                <w:tab w:val="left" w:pos="6210"/>
              </w:tabs>
              <w:contextualSpacing/>
              <w:jc w:val="center"/>
              <w:rPr>
                <w:rFonts w:ascii="Arial" w:hAnsi="Arial" w:cs="Arial"/>
                <w:b/>
                <w:bCs/>
                <w:color w:val="000000" w:themeColor="text1"/>
                <w:sz w:val="18"/>
                <w:szCs w:val="18"/>
              </w:rPr>
            </w:pPr>
          </w:p>
        </w:tc>
      </w:tr>
      <w:tr w:rsidR="00986E73" w:rsidRPr="00986E73" w14:paraId="70F375C3" w14:textId="77777777" w:rsidTr="00365B0D">
        <w:trPr>
          <w:trHeight w:val="486"/>
        </w:trPr>
        <w:tc>
          <w:tcPr>
            <w:tcW w:w="9454" w:type="dxa"/>
            <w:gridSpan w:val="12"/>
            <w:noWrap/>
            <w:vAlign w:val="center"/>
          </w:tcPr>
          <w:p w14:paraId="4BB4C4EC" w14:textId="717272D9" w:rsidR="00DD1CD4" w:rsidRPr="00365B0D" w:rsidRDefault="00DD1CD4" w:rsidP="00360AFB">
            <w:pPr>
              <w:rPr>
                <w:rFonts w:ascii="Arial" w:hAnsi="Arial" w:cs="Arial"/>
                <w:color w:val="000000" w:themeColor="text1"/>
                <w:sz w:val="18"/>
                <w:szCs w:val="18"/>
              </w:rPr>
            </w:pPr>
            <w:r w:rsidRPr="00365B0D">
              <w:rPr>
                <w:rFonts w:ascii="Arial" w:hAnsi="Arial" w:cs="Arial"/>
                <w:color w:val="000000" w:themeColor="text1"/>
                <w:sz w:val="18"/>
                <w:szCs w:val="18"/>
              </w:rPr>
              <w:t>NOMBRE DEL PROPONENTE:  _</w:t>
            </w:r>
            <w:r w:rsidR="00C803E0" w:rsidRPr="00365B0D">
              <w:rPr>
                <w:rFonts w:ascii="Arial" w:hAnsi="Arial" w:cs="Arial"/>
                <w:color w:val="000000" w:themeColor="text1"/>
                <w:sz w:val="18"/>
                <w:szCs w:val="18"/>
              </w:rPr>
              <w:t>__</w:t>
            </w:r>
            <w:r w:rsidRPr="00365B0D">
              <w:rPr>
                <w:rFonts w:ascii="Arial" w:hAnsi="Arial" w:cs="Arial"/>
                <w:color w:val="000000" w:themeColor="text1"/>
                <w:sz w:val="18"/>
                <w:szCs w:val="18"/>
              </w:rPr>
              <w:t>_________________________________________________________________________________</w:t>
            </w:r>
          </w:p>
        </w:tc>
      </w:tr>
      <w:tr w:rsidR="00986E73" w:rsidRPr="00986E73" w14:paraId="05B288CB" w14:textId="77777777" w:rsidTr="00365B0D">
        <w:trPr>
          <w:trHeight w:val="510"/>
        </w:trPr>
        <w:tc>
          <w:tcPr>
            <w:tcW w:w="9454" w:type="dxa"/>
            <w:gridSpan w:val="12"/>
            <w:noWrap/>
            <w:vAlign w:val="bottom"/>
          </w:tcPr>
          <w:p w14:paraId="46F9A67C" w14:textId="77777777" w:rsidR="00DD1CD4" w:rsidRPr="00365B0D" w:rsidRDefault="00DD1CD4" w:rsidP="00360AFB">
            <w:pPr>
              <w:rPr>
                <w:rFonts w:ascii="Arial" w:hAnsi="Arial" w:cs="Arial"/>
                <w:color w:val="000000" w:themeColor="text1"/>
                <w:sz w:val="18"/>
                <w:szCs w:val="18"/>
              </w:rPr>
            </w:pPr>
            <w:r w:rsidRPr="00365B0D">
              <w:rPr>
                <w:rFonts w:ascii="Arial" w:hAnsi="Arial" w:cs="Arial"/>
                <w:color w:val="000000" w:themeColor="text1"/>
                <w:sz w:val="18"/>
                <w:szCs w:val="18"/>
              </w:rPr>
              <w:t>FECHA: ____________________________________________________________________</w:t>
            </w:r>
          </w:p>
          <w:p w14:paraId="7274CB92" w14:textId="77777777" w:rsidR="00DD1CD4" w:rsidRPr="00986E73" w:rsidRDefault="00DD1CD4" w:rsidP="00360AFB">
            <w:pPr>
              <w:rPr>
                <w:rFonts w:ascii="Arial" w:hAnsi="Arial" w:cs="Arial"/>
                <w:color w:val="FF0000"/>
                <w:sz w:val="16"/>
                <w:szCs w:val="16"/>
              </w:rPr>
            </w:pPr>
          </w:p>
        </w:tc>
      </w:tr>
      <w:tr w:rsidR="00986E73" w:rsidRPr="00986E73" w14:paraId="05E7D6B8" w14:textId="77777777" w:rsidTr="00360AFB">
        <w:trPr>
          <w:trHeight w:val="331"/>
        </w:trPr>
        <w:tc>
          <w:tcPr>
            <w:tcW w:w="607" w:type="dxa"/>
            <w:vMerge w:val="restart"/>
            <w:shd w:val="clear" w:color="000000" w:fill="EAF1DD"/>
            <w:textDirection w:val="btLr"/>
            <w:vAlign w:val="center"/>
          </w:tcPr>
          <w:p w14:paraId="2D3684D3" w14:textId="77777777" w:rsidR="00DD1CD4" w:rsidRPr="00365B0D" w:rsidRDefault="00DD1CD4" w:rsidP="00360AFB">
            <w:pPr>
              <w:ind w:left="113" w:right="113"/>
              <w:jc w:val="center"/>
              <w:rPr>
                <w:rFonts w:ascii="Arial" w:hAnsi="Arial" w:cs="Arial"/>
                <w:b/>
                <w:bCs/>
                <w:color w:val="000000" w:themeColor="text1"/>
                <w:sz w:val="16"/>
                <w:szCs w:val="16"/>
              </w:rPr>
            </w:pPr>
            <w:r w:rsidRPr="00365B0D">
              <w:rPr>
                <w:rFonts w:ascii="Arial" w:hAnsi="Arial" w:cs="Arial"/>
                <w:b/>
                <w:bCs/>
                <w:color w:val="000000" w:themeColor="text1"/>
                <w:sz w:val="16"/>
                <w:szCs w:val="16"/>
              </w:rPr>
              <w:t>CERTIFICADO</w:t>
            </w:r>
          </w:p>
        </w:tc>
        <w:tc>
          <w:tcPr>
            <w:tcW w:w="1737" w:type="dxa"/>
            <w:vMerge w:val="restart"/>
            <w:shd w:val="clear" w:color="000000" w:fill="EAF1DD"/>
            <w:vAlign w:val="center"/>
          </w:tcPr>
          <w:p w14:paraId="1F926B85" w14:textId="77777777" w:rsidR="00DD1CD4" w:rsidRPr="00365B0D" w:rsidRDefault="00DD1CD4" w:rsidP="00360AFB">
            <w:pPr>
              <w:jc w:val="center"/>
              <w:rPr>
                <w:rFonts w:ascii="Arial" w:hAnsi="Arial" w:cs="Arial"/>
                <w:b/>
                <w:bCs/>
                <w:color w:val="000000" w:themeColor="text1"/>
                <w:sz w:val="16"/>
                <w:szCs w:val="16"/>
              </w:rPr>
            </w:pPr>
            <w:r w:rsidRPr="00365B0D">
              <w:rPr>
                <w:rFonts w:ascii="Arial" w:hAnsi="Arial" w:cs="Arial"/>
                <w:b/>
                <w:bCs/>
                <w:color w:val="000000" w:themeColor="text1"/>
                <w:sz w:val="16"/>
                <w:szCs w:val="16"/>
              </w:rPr>
              <w:t xml:space="preserve">ENTIDAD </w:t>
            </w:r>
          </w:p>
          <w:p w14:paraId="4F339120" w14:textId="77777777" w:rsidR="00DD1CD4" w:rsidRPr="00365B0D" w:rsidRDefault="00DD1CD4" w:rsidP="00360AFB">
            <w:pPr>
              <w:jc w:val="center"/>
              <w:rPr>
                <w:rFonts w:ascii="Arial" w:hAnsi="Arial" w:cs="Arial"/>
                <w:b/>
                <w:bCs/>
                <w:color w:val="000000" w:themeColor="text1"/>
                <w:sz w:val="16"/>
                <w:szCs w:val="16"/>
              </w:rPr>
            </w:pPr>
            <w:r w:rsidRPr="00365B0D">
              <w:rPr>
                <w:rFonts w:ascii="Arial" w:hAnsi="Arial" w:cs="Arial"/>
                <w:b/>
                <w:bCs/>
                <w:color w:val="000000" w:themeColor="text1"/>
                <w:sz w:val="16"/>
                <w:szCs w:val="16"/>
              </w:rPr>
              <w:t>CONTRATANTE</w:t>
            </w:r>
          </w:p>
        </w:tc>
        <w:tc>
          <w:tcPr>
            <w:tcW w:w="679" w:type="dxa"/>
            <w:vMerge w:val="restart"/>
            <w:shd w:val="clear" w:color="000000" w:fill="EAF1DD"/>
            <w:textDirection w:val="btLr"/>
            <w:vAlign w:val="center"/>
          </w:tcPr>
          <w:p w14:paraId="0853613B" w14:textId="77777777" w:rsidR="00DD1CD4" w:rsidRPr="00365B0D" w:rsidRDefault="00DD1CD4" w:rsidP="00360AFB">
            <w:pPr>
              <w:ind w:left="113" w:right="113"/>
              <w:jc w:val="center"/>
              <w:rPr>
                <w:rFonts w:ascii="Arial" w:hAnsi="Arial" w:cs="Arial"/>
                <w:b/>
                <w:bCs/>
                <w:color w:val="000000" w:themeColor="text1"/>
                <w:sz w:val="16"/>
                <w:szCs w:val="16"/>
              </w:rPr>
            </w:pPr>
            <w:r w:rsidRPr="00365B0D">
              <w:rPr>
                <w:rFonts w:ascii="Arial" w:hAnsi="Arial" w:cs="Arial"/>
                <w:b/>
                <w:bCs/>
                <w:color w:val="000000" w:themeColor="text1"/>
                <w:sz w:val="16"/>
                <w:szCs w:val="16"/>
              </w:rPr>
              <w:t>FECHA DE INICIO DD/MM/AA</w:t>
            </w:r>
          </w:p>
        </w:tc>
        <w:tc>
          <w:tcPr>
            <w:tcW w:w="678" w:type="dxa"/>
            <w:vMerge w:val="restart"/>
            <w:shd w:val="clear" w:color="000000" w:fill="EAF1DD"/>
            <w:textDirection w:val="btLr"/>
            <w:vAlign w:val="center"/>
          </w:tcPr>
          <w:p w14:paraId="01C5B76E" w14:textId="77777777" w:rsidR="00DD1CD4" w:rsidRPr="00365B0D" w:rsidRDefault="00DD1CD4" w:rsidP="00360AFB">
            <w:pPr>
              <w:ind w:left="113" w:right="113"/>
              <w:jc w:val="center"/>
              <w:rPr>
                <w:rFonts w:ascii="Arial" w:hAnsi="Arial" w:cs="Arial"/>
                <w:b/>
                <w:bCs/>
                <w:color w:val="000000" w:themeColor="text1"/>
                <w:sz w:val="16"/>
                <w:szCs w:val="16"/>
              </w:rPr>
            </w:pPr>
            <w:r w:rsidRPr="00365B0D">
              <w:rPr>
                <w:rFonts w:ascii="Arial" w:hAnsi="Arial" w:cs="Arial"/>
                <w:b/>
                <w:bCs/>
                <w:color w:val="000000" w:themeColor="text1"/>
                <w:sz w:val="16"/>
                <w:szCs w:val="16"/>
              </w:rPr>
              <w:t>FECHA DE TERMINACIÓN DD/MM/AA</w:t>
            </w:r>
          </w:p>
        </w:tc>
        <w:tc>
          <w:tcPr>
            <w:tcW w:w="1222" w:type="dxa"/>
            <w:gridSpan w:val="3"/>
            <w:shd w:val="clear" w:color="000000" w:fill="EAF1DD"/>
            <w:noWrap/>
            <w:vAlign w:val="center"/>
          </w:tcPr>
          <w:p w14:paraId="191AA3C5" w14:textId="77777777" w:rsidR="00DD1CD4" w:rsidRPr="00365B0D" w:rsidRDefault="00DD1CD4" w:rsidP="00360AFB">
            <w:pPr>
              <w:jc w:val="center"/>
              <w:rPr>
                <w:rFonts w:ascii="Arial" w:hAnsi="Arial" w:cs="Arial"/>
                <w:b/>
                <w:bCs/>
                <w:color w:val="000000" w:themeColor="text1"/>
                <w:sz w:val="16"/>
                <w:szCs w:val="16"/>
              </w:rPr>
            </w:pPr>
            <w:r w:rsidRPr="00365B0D">
              <w:rPr>
                <w:rFonts w:ascii="Arial" w:hAnsi="Arial" w:cs="Arial"/>
                <w:b/>
                <w:bCs/>
                <w:color w:val="000000" w:themeColor="text1"/>
                <w:sz w:val="16"/>
                <w:szCs w:val="16"/>
              </w:rPr>
              <w:t>MODALIDAD</w:t>
            </w:r>
          </w:p>
        </w:tc>
        <w:tc>
          <w:tcPr>
            <w:tcW w:w="467" w:type="dxa"/>
            <w:vMerge w:val="restart"/>
            <w:shd w:val="clear" w:color="000000" w:fill="EAF1DD"/>
            <w:vAlign w:val="center"/>
          </w:tcPr>
          <w:p w14:paraId="2E0987E0" w14:textId="77777777" w:rsidR="00DD1CD4" w:rsidRPr="00365B0D" w:rsidRDefault="00DD1CD4" w:rsidP="00360AFB">
            <w:pPr>
              <w:jc w:val="center"/>
              <w:rPr>
                <w:rFonts w:ascii="Arial" w:hAnsi="Arial" w:cs="Arial"/>
                <w:b/>
                <w:bCs/>
                <w:color w:val="000000" w:themeColor="text1"/>
                <w:sz w:val="16"/>
                <w:szCs w:val="16"/>
              </w:rPr>
            </w:pPr>
            <w:r w:rsidRPr="00365B0D">
              <w:rPr>
                <w:rFonts w:ascii="Arial" w:hAnsi="Arial" w:cs="Arial"/>
                <w:b/>
                <w:bCs/>
                <w:color w:val="000000" w:themeColor="text1"/>
                <w:sz w:val="16"/>
                <w:szCs w:val="16"/>
              </w:rPr>
              <w:t>% PART</w:t>
            </w:r>
          </w:p>
        </w:tc>
        <w:tc>
          <w:tcPr>
            <w:tcW w:w="1045" w:type="dxa"/>
            <w:vMerge w:val="restart"/>
            <w:shd w:val="clear" w:color="000000" w:fill="EAF1DD"/>
            <w:textDirection w:val="btLr"/>
            <w:vAlign w:val="center"/>
          </w:tcPr>
          <w:p w14:paraId="3EAE558C" w14:textId="77777777" w:rsidR="00DD1CD4" w:rsidRPr="00365B0D" w:rsidRDefault="00DD1CD4" w:rsidP="00360AFB">
            <w:pPr>
              <w:ind w:left="113" w:right="113"/>
              <w:jc w:val="center"/>
              <w:rPr>
                <w:rFonts w:ascii="Arial" w:hAnsi="Arial" w:cs="Arial"/>
                <w:b/>
                <w:bCs/>
                <w:color w:val="000000" w:themeColor="text1"/>
                <w:sz w:val="16"/>
                <w:szCs w:val="16"/>
              </w:rPr>
            </w:pPr>
            <w:r w:rsidRPr="00365B0D">
              <w:rPr>
                <w:rFonts w:ascii="Arial" w:hAnsi="Arial" w:cs="Arial"/>
                <w:b/>
                <w:bCs/>
                <w:color w:val="000000" w:themeColor="text1"/>
                <w:sz w:val="16"/>
                <w:szCs w:val="16"/>
              </w:rPr>
              <w:t>VALOR CONTRATO EN PESOS (2)</w:t>
            </w:r>
          </w:p>
        </w:tc>
        <w:tc>
          <w:tcPr>
            <w:tcW w:w="951" w:type="dxa"/>
            <w:vMerge w:val="restart"/>
            <w:shd w:val="clear" w:color="000000" w:fill="EAF1DD"/>
            <w:textDirection w:val="btLr"/>
            <w:vAlign w:val="center"/>
          </w:tcPr>
          <w:p w14:paraId="4114A60A" w14:textId="77777777" w:rsidR="00DD1CD4" w:rsidRPr="00365B0D" w:rsidRDefault="00DD1CD4" w:rsidP="00360AFB">
            <w:pPr>
              <w:ind w:left="113" w:right="113"/>
              <w:jc w:val="center"/>
              <w:rPr>
                <w:rFonts w:ascii="Arial" w:hAnsi="Arial" w:cs="Arial"/>
                <w:b/>
                <w:bCs/>
                <w:color w:val="000000" w:themeColor="text1"/>
                <w:sz w:val="16"/>
                <w:szCs w:val="16"/>
              </w:rPr>
            </w:pPr>
            <w:r w:rsidRPr="00365B0D">
              <w:rPr>
                <w:rFonts w:ascii="Arial" w:hAnsi="Arial" w:cs="Arial"/>
                <w:b/>
                <w:bCs/>
                <w:color w:val="000000" w:themeColor="text1"/>
                <w:sz w:val="16"/>
                <w:szCs w:val="16"/>
              </w:rPr>
              <w:t>VALOR EJECUTADO A LA FECHA</w:t>
            </w:r>
          </w:p>
        </w:tc>
        <w:tc>
          <w:tcPr>
            <w:tcW w:w="814" w:type="dxa"/>
            <w:vMerge w:val="restart"/>
            <w:shd w:val="clear" w:color="000000" w:fill="EAF1DD"/>
            <w:textDirection w:val="btLr"/>
            <w:vAlign w:val="center"/>
          </w:tcPr>
          <w:p w14:paraId="5032A0BA" w14:textId="77777777" w:rsidR="00DD1CD4" w:rsidRPr="00365B0D" w:rsidRDefault="00DD1CD4" w:rsidP="00360AFB">
            <w:pPr>
              <w:ind w:left="113" w:right="113"/>
              <w:jc w:val="center"/>
              <w:rPr>
                <w:rFonts w:ascii="Arial" w:hAnsi="Arial" w:cs="Arial"/>
                <w:b/>
                <w:bCs/>
                <w:color w:val="000000" w:themeColor="text1"/>
                <w:sz w:val="16"/>
                <w:szCs w:val="16"/>
              </w:rPr>
            </w:pPr>
            <w:r w:rsidRPr="00365B0D">
              <w:rPr>
                <w:rFonts w:ascii="Arial" w:hAnsi="Arial" w:cs="Arial"/>
                <w:b/>
                <w:bCs/>
                <w:color w:val="000000" w:themeColor="text1"/>
                <w:sz w:val="16"/>
                <w:szCs w:val="16"/>
              </w:rPr>
              <w:t>VALOR CONTRATO EXPRESADO EN SALARIOS MÍNIMOS (3)</w:t>
            </w:r>
          </w:p>
          <w:p w14:paraId="414CEA45" w14:textId="77777777" w:rsidR="00DD1CD4" w:rsidRPr="00365B0D" w:rsidRDefault="00DD1CD4" w:rsidP="00360AFB">
            <w:pPr>
              <w:ind w:left="113" w:right="113"/>
              <w:jc w:val="center"/>
              <w:rPr>
                <w:rFonts w:ascii="Arial" w:hAnsi="Arial" w:cs="Arial"/>
                <w:b/>
                <w:bCs/>
                <w:color w:val="000000" w:themeColor="text1"/>
                <w:sz w:val="16"/>
                <w:szCs w:val="16"/>
              </w:rPr>
            </w:pPr>
            <w:r w:rsidRPr="00365B0D">
              <w:rPr>
                <w:rFonts w:ascii="Arial" w:hAnsi="Arial" w:cs="Arial"/>
                <w:b/>
                <w:bCs/>
                <w:color w:val="000000" w:themeColor="text1"/>
                <w:sz w:val="16"/>
                <w:szCs w:val="16"/>
              </w:rPr>
              <w:t>SMMLV</w:t>
            </w:r>
          </w:p>
        </w:tc>
        <w:tc>
          <w:tcPr>
            <w:tcW w:w="1254" w:type="dxa"/>
            <w:vMerge w:val="restart"/>
            <w:shd w:val="clear" w:color="000000" w:fill="EAF1DD"/>
            <w:noWrap/>
            <w:vAlign w:val="center"/>
          </w:tcPr>
          <w:p w14:paraId="3EC425B8" w14:textId="77777777" w:rsidR="00DD1CD4" w:rsidRPr="00365B0D" w:rsidRDefault="00DD1CD4" w:rsidP="00360AFB">
            <w:pPr>
              <w:jc w:val="center"/>
              <w:rPr>
                <w:rFonts w:ascii="Arial" w:hAnsi="Arial" w:cs="Arial"/>
                <w:b/>
                <w:bCs/>
                <w:color w:val="000000" w:themeColor="text1"/>
                <w:sz w:val="16"/>
                <w:szCs w:val="16"/>
              </w:rPr>
            </w:pPr>
            <w:r w:rsidRPr="00365B0D">
              <w:rPr>
                <w:rFonts w:ascii="Arial" w:hAnsi="Arial" w:cs="Arial"/>
                <w:b/>
                <w:bCs/>
                <w:color w:val="000000" w:themeColor="text1"/>
                <w:sz w:val="16"/>
                <w:szCs w:val="16"/>
              </w:rPr>
              <w:t>OBJETO DEL CONTRATO</w:t>
            </w:r>
          </w:p>
        </w:tc>
      </w:tr>
      <w:tr w:rsidR="00986E73" w:rsidRPr="00986E73" w14:paraId="4C78835A" w14:textId="77777777" w:rsidTr="00360AFB">
        <w:trPr>
          <w:trHeight w:val="1287"/>
        </w:trPr>
        <w:tc>
          <w:tcPr>
            <w:tcW w:w="607" w:type="dxa"/>
            <w:vMerge/>
            <w:vAlign w:val="center"/>
          </w:tcPr>
          <w:p w14:paraId="2A250046" w14:textId="77777777" w:rsidR="00DD1CD4" w:rsidRPr="00365B0D" w:rsidRDefault="00DD1CD4" w:rsidP="00360AFB">
            <w:pPr>
              <w:rPr>
                <w:rFonts w:ascii="Arial" w:hAnsi="Arial" w:cs="Arial"/>
                <w:b/>
                <w:bCs/>
                <w:color w:val="000000" w:themeColor="text1"/>
                <w:sz w:val="16"/>
                <w:szCs w:val="16"/>
              </w:rPr>
            </w:pPr>
          </w:p>
        </w:tc>
        <w:tc>
          <w:tcPr>
            <w:tcW w:w="1737" w:type="dxa"/>
            <w:vMerge/>
            <w:vAlign w:val="center"/>
          </w:tcPr>
          <w:p w14:paraId="68885671" w14:textId="77777777" w:rsidR="00DD1CD4" w:rsidRPr="00365B0D" w:rsidRDefault="00DD1CD4" w:rsidP="00360AFB">
            <w:pPr>
              <w:rPr>
                <w:rFonts w:ascii="Arial" w:hAnsi="Arial" w:cs="Arial"/>
                <w:b/>
                <w:bCs/>
                <w:color w:val="000000" w:themeColor="text1"/>
                <w:sz w:val="16"/>
                <w:szCs w:val="16"/>
              </w:rPr>
            </w:pPr>
          </w:p>
        </w:tc>
        <w:tc>
          <w:tcPr>
            <w:tcW w:w="679" w:type="dxa"/>
            <w:vMerge/>
            <w:vAlign w:val="center"/>
          </w:tcPr>
          <w:p w14:paraId="51692529" w14:textId="77777777" w:rsidR="00DD1CD4" w:rsidRPr="00365B0D" w:rsidRDefault="00DD1CD4" w:rsidP="00360AFB">
            <w:pPr>
              <w:rPr>
                <w:rFonts w:ascii="Arial" w:hAnsi="Arial" w:cs="Arial"/>
                <w:b/>
                <w:bCs/>
                <w:color w:val="000000" w:themeColor="text1"/>
                <w:sz w:val="16"/>
                <w:szCs w:val="16"/>
              </w:rPr>
            </w:pPr>
          </w:p>
        </w:tc>
        <w:tc>
          <w:tcPr>
            <w:tcW w:w="678" w:type="dxa"/>
            <w:vMerge/>
            <w:vAlign w:val="center"/>
          </w:tcPr>
          <w:p w14:paraId="49C37641" w14:textId="77777777" w:rsidR="00DD1CD4" w:rsidRPr="00365B0D" w:rsidRDefault="00DD1CD4" w:rsidP="00360AFB">
            <w:pPr>
              <w:rPr>
                <w:rFonts w:ascii="Arial" w:hAnsi="Arial" w:cs="Arial"/>
                <w:b/>
                <w:bCs/>
                <w:color w:val="000000" w:themeColor="text1"/>
                <w:sz w:val="16"/>
                <w:szCs w:val="16"/>
              </w:rPr>
            </w:pPr>
          </w:p>
        </w:tc>
        <w:tc>
          <w:tcPr>
            <w:tcW w:w="408" w:type="dxa"/>
            <w:shd w:val="clear" w:color="000000" w:fill="EAF1DD"/>
            <w:noWrap/>
            <w:vAlign w:val="center"/>
          </w:tcPr>
          <w:p w14:paraId="6A9C65B7" w14:textId="77777777" w:rsidR="00DD1CD4" w:rsidRPr="00365B0D" w:rsidRDefault="00DD1CD4" w:rsidP="00360AFB">
            <w:pPr>
              <w:jc w:val="center"/>
              <w:rPr>
                <w:rFonts w:ascii="Arial" w:hAnsi="Arial" w:cs="Arial"/>
                <w:b/>
                <w:bCs/>
                <w:color w:val="000000" w:themeColor="text1"/>
                <w:sz w:val="16"/>
                <w:szCs w:val="16"/>
              </w:rPr>
            </w:pPr>
            <w:r w:rsidRPr="00365B0D">
              <w:rPr>
                <w:rFonts w:ascii="Arial" w:hAnsi="Arial" w:cs="Arial"/>
                <w:b/>
                <w:bCs/>
                <w:color w:val="000000" w:themeColor="text1"/>
                <w:sz w:val="16"/>
                <w:szCs w:val="16"/>
              </w:rPr>
              <w:t>I</w:t>
            </w:r>
          </w:p>
        </w:tc>
        <w:tc>
          <w:tcPr>
            <w:tcW w:w="407" w:type="dxa"/>
            <w:shd w:val="clear" w:color="000000" w:fill="EAF1DD"/>
            <w:noWrap/>
            <w:vAlign w:val="center"/>
          </w:tcPr>
          <w:p w14:paraId="0CF70FF9" w14:textId="77777777" w:rsidR="00DD1CD4" w:rsidRPr="00365B0D" w:rsidRDefault="00DD1CD4" w:rsidP="00360AFB">
            <w:pPr>
              <w:jc w:val="center"/>
              <w:rPr>
                <w:rFonts w:ascii="Arial" w:hAnsi="Arial" w:cs="Arial"/>
                <w:b/>
                <w:bCs/>
                <w:color w:val="000000" w:themeColor="text1"/>
                <w:sz w:val="16"/>
                <w:szCs w:val="16"/>
              </w:rPr>
            </w:pPr>
            <w:r w:rsidRPr="00365B0D">
              <w:rPr>
                <w:rFonts w:ascii="Arial" w:hAnsi="Arial" w:cs="Arial"/>
                <w:b/>
                <w:bCs/>
                <w:color w:val="000000" w:themeColor="text1"/>
                <w:sz w:val="16"/>
                <w:szCs w:val="16"/>
              </w:rPr>
              <w:t>UT</w:t>
            </w:r>
          </w:p>
        </w:tc>
        <w:tc>
          <w:tcPr>
            <w:tcW w:w="407" w:type="dxa"/>
            <w:shd w:val="clear" w:color="000000" w:fill="EAF1DD"/>
            <w:noWrap/>
            <w:vAlign w:val="center"/>
          </w:tcPr>
          <w:p w14:paraId="7D2C8BE9" w14:textId="77777777" w:rsidR="00DD1CD4" w:rsidRPr="00365B0D" w:rsidRDefault="00DD1CD4" w:rsidP="00360AFB">
            <w:pPr>
              <w:jc w:val="center"/>
              <w:rPr>
                <w:rFonts w:ascii="Arial" w:hAnsi="Arial" w:cs="Arial"/>
                <w:b/>
                <w:bCs/>
                <w:color w:val="000000" w:themeColor="text1"/>
                <w:sz w:val="16"/>
                <w:szCs w:val="16"/>
              </w:rPr>
            </w:pPr>
            <w:r w:rsidRPr="00365B0D">
              <w:rPr>
                <w:rFonts w:ascii="Arial" w:hAnsi="Arial" w:cs="Arial"/>
                <w:b/>
                <w:bCs/>
                <w:color w:val="000000" w:themeColor="text1"/>
                <w:sz w:val="16"/>
                <w:szCs w:val="16"/>
              </w:rPr>
              <w:t>C</w:t>
            </w:r>
          </w:p>
        </w:tc>
        <w:tc>
          <w:tcPr>
            <w:tcW w:w="467" w:type="dxa"/>
            <w:vMerge/>
            <w:vAlign w:val="center"/>
          </w:tcPr>
          <w:p w14:paraId="31005C49" w14:textId="77777777" w:rsidR="00DD1CD4" w:rsidRPr="00365B0D" w:rsidRDefault="00DD1CD4" w:rsidP="00360AFB">
            <w:pPr>
              <w:rPr>
                <w:rFonts w:ascii="Arial" w:hAnsi="Arial" w:cs="Arial"/>
                <w:b/>
                <w:bCs/>
                <w:color w:val="000000" w:themeColor="text1"/>
                <w:sz w:val="16"/>
                <w:szCs w:val="16"/>
              </w:rPr>
            </w:pPr>
          </w:p>
        </w:tc>
        <w:tc>
          <w:tcPr>
            <w:tcW w:w="1045" w:type="dxa"/>
            <w:vMerge/>
            <w:vAlign w:val="center"/>
          </w:tcPr>
          <w:p w14:paraId="75E1330F" w14:textId="77777777" w:rsidR="00DD1CD4" w:rsidRPr="00365B0D" w:rsidRDefault="00DD1CD4" w:rsidP="00360AFB">
            <w:pPr>
              <w:rPr>
                <w:rFonts w:ascii="Arial" w:hAnsi="Arial" w:cs="Arial"/>
                <w:b/>
                <w:bCs/>
                <w:color w:val="000000" w:themeColor="text1"/>
                <w:sz w:val="16"/>
                <w:szCs w:val="16"/>
              </w:rPr>
            </w:pPr>
          </w:p>
        </w:tc>
        <w:tc>
          <w:tcPr>
            <w:tcW w:w="951" w:type="dxa"/>
            <w:vMerge/>
            <w:vAlign w:val="center"/>
          </w:tcPr>
          <w:p w14:paraId="5B70BEC8" w14:textId="77777777" w:rsidR="00DD1CD4" w:rsidRPr="00365B0D" w:rsidRDefault="00DD1CD4" w:rsidP="00360AFB">
            <w:pPr>
              <w:rPr>
                <w:rFonts w:ascii="Arial" w:hAnsi="Arial" w:cs="Arial"/>
                <w:b/>
                <w:bCs/>
                <w:color w:val="000000" w:themeColor="text1"/>
                <w:sz w:val="16"/>
                <w:szCs w:val="16"/>
              </w:rPr>
            </w:pPr>
          </w:p>
        </w:tc>
        <w:tc>
          <w:tcPr>
            <w:tcW w:w="814" w:type="dxa"/>
            <w:vMerge/>
            <w:vAlign w:val="center"/>
          </w:tcPr>
          <w:p w14:paraId="0F53F412" w14:textId="77777777" w:rsidR="00DD1CD4" w:rsidRPr="00365B0D" w:rsidRDefault="00DD1CD4" w:rsidP="00360AFB">
            <w:pPr>
              <w:rPr>
                <w:rFonts w:ascii="Arial" w:hAnsi="Arial" w:cs="Arial"/>
                <w:b/>
                <w:bCs/>
                <w:color w:val="000000" w:themeColor="text1"/>
                <w:sz w:val="16"/>
                <w:szCs w:val="16"/>
              </w:rPr>
            </w:pPr>
          </w:p>
        </w:tc>
        <w:tc>
          <w:tcPr>
            <w:tcW w:w="1254" w:type="dxa"/>
            <w:vMerge/>
            <w:vAlign w:val="center"/>
          </w:tcPr>
          <w:p w14:paraId="22C72238" w14:textId="77777777" w:rsidR="00DD1CD4" w:rsidRPr="00365B0D" w:rsidRDefault="00DD1CD4" w:rsidP="00360AFB">
            <w:pPr>
              <w:rPr>
                <w:rFonts w:ascii="Arial" w:hAnsi="Arial" w:cs="Arial"/>
                <w:b/>
                <w:bCs/>
                <w:color w:val="000000" w:themeColor="text1"/>
                <w:sz w:val="16"/>
                <w:szCs w:val="16"/>
              </w:rPr>
            </w:pPr>
          </w:p>
        </w:tc>
      </w:tr>
      <w:tr w:rsidR="00986E73" w:rsidRPr="00986E73" w14:paraId="5FEE97C1" w14:textId="77777777" w:rsidTr="00360AFB">
        <w:trPr>
          <w:trHeight w:val="422"/>
        </w:trPr>
        <w:tc>
          <w:tcPr>
            <w:tcW w:w="607" w:type="dxa"/>
            <w:noWrap/>
            <w:vAlign w:val="center"/>
          </w:tcPr>
          <w:p w14:paraId="4653F8B3" w14:textId="77777777" w:rsidR="00DD1CD4" w:rsidRPr="00365B0D" w:rsidRDefault="00DD1CD4" w:rsidP="00360AFB">
            <w:pPr>
              <w:jc w:val="center"/>
              <w:rPr>
                <w:rFonts w:ascii="Arial" w:hAnsi="Arial" w:cs="Arial"/>
                <w:b/>
                <w:bCs/>
                <w:color w:val="000000" w:themeColor="text1"/>
                <w:sz w:val="16"/>
                <w:szCs w:val="16"/>
              </w:rPr>
            </w:pPr>
            <w:r w:rsidRPr="00365B0D">
              <w:rPr>
                <w:rFonts w:ascii="Arial" w:hAnsi="Arial" w:cs="Arial"/>
                <w:b/>
                <w:bCs/>
                <w:color w:val="000000" w:themeColor="text1"/>
                <w:sz w:val="16"/>
                <w:szCs w:val="16"/>
              </w:rPr>
              <w:t>1</w:t>
            </w:r>
          </w:p>
        </w:tc>
        <w:tc>
          <w:tcPr>
            <w:tcW w:w="1737" w:type="dxa"/>
            <w:noWrap/>
            <w:vAlign w:val="bottom"/>
          </w:tcPr>
          <w:p w14:paraId="1E78BF2D" w14:textId="77777777" w:rsidR="00DD1CD4" w:rsidRPr="00365B0D" w:rsidRDefault="00DD1CD4" w:rsidP="00360AFB">
            <w:pPr>
              <w:rPr>
                <w:rFonts w:ascii="Arial" w:hAnsi="Arial" w:cs="Arial"/>
                <w:color w:val="000000" w:themeColor="text1"/>
                <w:sz w:val="16"/>
                <w:szCs w:val="16"/>
              </w:rPr>
            </w:pPr>
          </w:p>
        </w:tc>
        <w:tc>
          <w:tcPr>
            <w:tcW w:w="679" w:type="dxa"/>
            <w:noWrap/>
            <w:vAlign w:val="bottom"/>
          </w:tcPr>
          <w:p w14:paraId="194AD427"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678" w:type="dxa"/>
            <w:noWrap/>
            <w:vAlign w:val="bottom"/>
          </w:tcPr>
          <w:p w14:paraId="66B9957C"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408" w:type="dxa"/>
            <w:noWrap/>
            <w:vAlign w:val="bottom"/>
          </w:tcPr>
          <w:p w14:paraId="78A8B486"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407" w:type="dxa"/>
            <w:noWrap/>
            <w:vAlign w:val="bottom"/>
          </w:tcPr>
          <w:p w14:paraId="7B2269E5"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407" w:type="dxa"/>
            <w:noWrap/>
            <w:vAlign w:val="bottom"/>
          </w:tcPr>
          <w:p w14:paraId="724561B6"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467" w:type="dxa"/>
            <w:noWrap/>
            <w:vAlign w:val="bottom"/>
          </w:tcPr>
          <w:p w14:paraId="6AC27621"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1045" w:type="dxa"/>
            <w:noWrap/>
            <w:vAlign w:val="bottom"/>
          </w:tcPr>
          <w:p w14:paraId="413AC94C"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951" w:type="dxa"/>
            <w:noWrap/>
            <w:vAlign w:val="bottom"/>
          </w:tcPr>
          <w:p w14:paraId="07494560"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814" w:type="dxa"/>
            <w:noWrap/>
            <w:vAlign w:val="bottom"/>
          </w:tcPr>
          <w:p w14:paraId="20F72268"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1254" w:type="dxa"/>
            <w:noWrap/>
            <w:vAlign w:val="bottom"/>
          </w:tcPr>
          <w:p w14:paraId="43EFC1E7"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r>
      <w:tr w:rsidR="00986E73" w:rsidRPr="00986E73" w14:paraId="03C6B28B" w14:textId="77777777" w:rsidTr="00360AFB">
        <w:trPr>
          <w:trHeight w:val="422"/>
        </w:trPr>
        <w:tc>
          <w:tcPr>
            <w:tcW w:w="607" w:type="dxa"/>
            <w:noWrap/>
            <w:vAlign w:val="center"/>
          </w:tcPr>
          <w:p w14:paraId="5F40A2F9" w14:textId="77777777" w:rsidR="00DD1CD4" w:rsidRPr="00365B0D" w:rsidRDefault="00DD1CD4" w:rsidP="00360AFB">
            <w:pPr>
              <w:jc w:val="center"/>
              <w:rPr>
                <w:rFonts w:ascii="Arial" w:hAnsi="Arial" w:cs="Arial"/>
                <w:b/>
                <w:bCs/>
                <w:color w:val="000000" w:themeColor="text1"/>
                <w:sz w:val="16"/>
                <w:szCs w:val="16"/>
              </w:rPr>
            </w:pPr>
          </w:p>
        </w:tc>
        <w:tc>
          <w:tcPr>
            <w:tcW w:w="1737" w:type="dxa"/>
            <w:noWrap/>
            <w:vAlign w:val="bottom"/>
          </w:tcPr>
          <w:p w14:paraId="4DB91ED2"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679" w:type="dxa"/>
            <w:noWrap/>
            <w:vAlign w:val="bottom"/>
          </w:tcPr>
          <w:p w14:paraId="51E03B80"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678" w:type="dxa"/>
            <w:noWrap/>
            <w:vAlign w:val="bottom"/>
          </w:tcPr>
          <w:p w14:paraId="225775D8"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408" w:type="dxa"/>
            <w:noWrap/>
            <w:vAlign w:val="bottom"/>
          </w:tcPr>
          <w:p w14:paraId="105098DE"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407" w:type="dxa"/>
            <w:noWrap/>
            <w:vAlign w:val="bottom"/>
          </w:tcPr>
          <w:p w14:paraId="7F05355E"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407" w:type="dxa"/>
            <w:noWrap/>
            <w:vAlign w:val="bottom"/>
          </w:tcPr>
          <w:p w14:paraId="05DD443F"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467" w:type="dxa"/>
            <w:noWrap/>
            <w:vAlign w:val="bottom"/>
          </w:tcPr>
          <w:p w14:paraId="148FEA59"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1045" w:type="dxa"/>
            <w:noWrap/>
            <w:vAlign w:val="bottom"/>
          </w:tcPr>
          <w:p w14:paraId="701E1A6B"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951" w:type="dxa"/>
            <w:noWrap/>
            <w:vAlign w:val="bottom"/>
          </w:tcPr>
          <w:p w14:paraId="4DE85CA7"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814" w:type="dxa"/>
            <w:noWrap/>
            <w:vAlign w:val="bottom"/>
          </w:tcPr>
          <w:p w14:paraId="66374E27"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1254" w:type="dxa"/>
            <w:noWrap/>
            <w:vAlign w:val="bottom"/>
          </w:tcPr>
          <w:p w14:paraId="72BE260D"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r>
      <w:tr w:rsidR="00986E73" w:rsidRPr="00986E73" w14:paraId="5A7C007C" w14:textId="77777777" w:rsidTr="00360AFB">
        <w:trPr>
          <w:trHeight w:val="422"/>
        </w:trPr>
        <w:tc>
          <w:tcPr>
            <w:tcW w:w="607" w:type="dxa"/>
            <w:noWrap/>
            <w:vAlign w:val="center"/>
          </w:tcPr>
          <w:p w14:paraId="78BC2EAC" w14:textId="77777777" w:rsidR="00DD1CD4" w:rsidRPr="00365B0D" w:rsidRDefault="00DD1CD4" w:rsidP="00360AFB">
            <w:pPr>
              <w:jc w:val="center"/>
              <w:rPr>
                <w:rFonts w:ascii="Arial" w:hAnsi="Arial" w:cs="Arial"/>
                <w:b/>
                <w:bCs/>
                <w:color w:val="000000" w:themeColor="text1"/>
                <w:sz w:val="16"/>
                <w:szCs w:val="16"/>
              </w:rPr>
            </w:pPr>
            <w:r w:rsidRPr="00365B0D">
              <w:rPr>
                <w:rFonts w:ascii="Arial" w:hAnsi="Arial" w:cs="Arial"/>
                <w:b/>
                <w:bCs/>
                <w:color w:val="000000" w:themeColor="text1"/>
                <w:sz w:val="16"/>
                <w:szCs w:val="16"/>
              </w:rPr>
              <w:t>2</w:t>
            </w:r>
          </w:p>
        </w:tc>
        <w:tc>
          <w:tcPr>
            <w:tcW w:w="1737" w:type="dxa"/>
            <w:noWrap/>
            <w:vAlign w:val="bottom"/>
          </w:tcPr>
          <w:p w14:paraId="665774D1"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679" w:type="dxa"/>
            <w:noWrap/>
            <w:vAlign w:val="bottom"/>
          </w:tcPr>
          <w:p w14:paraId="44296B57"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678" w:type="dxa"/>
            <w:noWrap/>
            <w:vAlign w:val="bottom"/>
          </w:tcPr>
          <w:p w14:paraId="0407B449"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408" w:type="dxa"/>
            <w:noWrap/>
            <w:vAlign w:val="bottom"/>
          </w:tcPr>
          <w:p w14:paraId="369C1988"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407" w:type="dxa"/>
            <w:noWrap/>
            <w:vAlign w:val="bottom"/>
          </w:tcPr>
          <w:p w14:paraId="1D8C350C"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407" w:type="dxa"/>
            <w:noWrap/>
            <w:vAlign w:val="bottom"/>
          </w:tcPr>
          <w:p w14:paraId="26DBE181"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467" w:type="dxa"/>
            <w:noWrap/>
            <w:vAlign w:val="bottom"/>
          </w:tcPr>
          <w:p w14:paraId="5C66EB07"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1045" w:type="dxa"/>
            <w:noWrap/>
            <w:vAlign w:val="bottom"/>
          </w:tcPr>
          <w:p w14:paraId="73534B39"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951" w:type="dxa"/>
            <w:noWrap/>
            <w:vAlign w:val="bottom"/>
          </w:tcPr>
          <w:p w14:paraId="5D79C82F"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814" w:type="dxa"/>
            <w:noWrap/>
            <w:vAlign w:val="bottom"/>
          </w:tcPr>
          <w:p w14:paraId="2401A44B"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1254" w:type="dxa"/>
            <w:noWrap/>
            <w:vAlign w:val="bottom"/>
          </w:tcPr>
          <w:p w14:paraId="6E089654"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r>
      <w:tr w:rsidR="00986E73" w:rsidRPr="00986E73" w14:paraId="5A2E3231" w14:textId="77777777" w:rsidTr="00360AFB">
        <w:trPr>
          <w:trHeight w:val="422"/>
        </w:trPr>
        <w:tc>
          <w:tcPr>
            <w:tcW w:w="607" w:type="dxa"/>
            <w:noWrap/>
            <w:vAlign w:val="center"/>
          </w:tcPr>
          <w:p w14:paraId="622B8B82" w14:textId="77777777" w:rsidR="00DD1CD4" w:rsidRPr="00365B0D" w:rsidRDefault="00DD1CD4" w:rsidP="00360AFB">
            <w:pPr>
              <w:jc w:val="center"/>
              <w:rPr>
                <w:rFonts w:ascii="Arial" w:hAnsi="Arial" w:cs="Arial"/>
                <w:b/>
                <w:bCs/>
                <w:color w:val="000000" w:themeColor="text1"/>
                <w:sz w:val="16"/>
                <w:szCs w:val="16"/>
              </w:rPr>
            </w:pPr>
          </w:p>
        </w:tc>
        <w:tc>
          <w:tcPr>
            <w:tcW w:w="1737" w:type="dxa"/>
            <w:noWrap/>
            <w:vAlign w:val="bottom"/>
          </w:tcPr>
          <w:p w14:paraId="3B93DABC"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679" w:type="dxa"/>
            <w:noWrap/>
            <w:vAlign w:val="bottom"/>
          </w:tcPr>
          <w:p w14:paraId="323B3657"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678" w:type="dxa"/>
            <w:noWrap/>
            <w:vAlign w:val="bottom"/>
          </w:tcPr>
          <w:p w14:paraId="24A06B7E"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408" w:type="dxa"/>
            <w:noWrap/>
            <w:vAlign w:val="bottom"/>
          </w:tcPr>
          <w:p w14:paraId="394889FB"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407" w:type="dxa"/>
            <w:noWrap/>
            <w:vAlign w:val="bottom"/>
          </w:tcPr>
          <w:p w14:paraId="2EE2276B"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407" w:type="dxa"/>
            <w:noWrap/>
            <w:vAlign w:val="bottom"/>
          </w:tcPr>
          <w:p w14:paraId="350F076B"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467" w:type="dxa"/>
            <w:noWrap/>
            <w:vAlign w:val="bottom"/>
          </w:tcPr>
          <w:p w14:paraId="1C9C5BA8"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1045" w:type="dxa"/>
            <w:noWrap/>
            <w:vAlign w:val="bottom"/>
          </w:tcPr>
          <w:p w14:paraId="3574EFF5"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951" w:type="dxa"/>
            <w:noWrap/>
            <w:vAlign w:val="bottom"/>
          </w:tcPr>
          <w:p w14:paraId="62265F1F"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814" w:type="dxa"/>
            <w:noWrap/>
            <w:vAlign w:val="bottom"/>
          </w:tcPr>
          <w:p w14:paraId="751C0F49"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1254" w:type="dxa"/>
            <w:noWrap/>
            <w:vAlign w:val="bottom"/>
          </w:tcPr>
          <w:p w14:paraId="50835A5B" w14:textId="77777777" w:rsidR="00DD1CD4" w:rsidRPr="00365B0D" w:rsidRDefault="00DD1CD4" w:rsidP="00360AFB">
            <w:pPr>
              <w:rPr>
                <w:rFonts w:ascii="Arial" w:hAnsi="Arial" w:cs="Arial"/>
                <w:color w:val="000000" w:themeColor="text1"/>
                <w:sz w:val="16"/>
                <w:szCs w:val="16"/>
              </w:rPr>
            </w:pPr>
            <w:r w:rsidRPr="00365B0D">
              <w:rPr>
                <w:rFonts w:ascii="Arial" w:hAnsi="Arial" w:cs="Arial"/>
                <w:color w:val="000000" w:themeColor="text1"/>
                <w:sz w:val="16"/>
                <w:szCs w:val="16"/>
              </w:rPr>
              <w:t> </w:t>
            </w:r>
          </w:p>
        </w:tc>
      </w:tr>
      <w:tr w:rsidR="00986E73" w:rsidRPr="00986E73" w14:paraId="27D54CC5" w14:textId="77777777" w:rsidTr="00360AFB">
        <w:trPr>
          <w:trHeight w:val="459"/>
        </w:trPr>
        <w:tc>
          <w:tcPr>
            <w:tcW w:w="607" w:type="dxa"/>
            <w:noWrap/>
            <w:vAlign w:val="center"/>
          </w:tcPr>
          <w:p w14:paraId="39487989" w14:textId="77777777" w:rsidR="00DD1CD4" w:rsidRPr="00365B0D" w:rsidRDefault="00DD1CD4" w:rsidP="00360AFB">
            <w:pPr>
              <w:jc w:val="center"/>
              <w:rPr>
                <w:rFonts w:ascii="Arial" w:hAnsi="Arial" w:cs="Arial"/>
                <w:b/>
                <w:bCs/>
                <w:color w:val="000000" w:themeColor="text1"/>
                <w:sz w:val="16"/>
                <w:szCs w:val="16"/>
              </w:rPr>
            </w:pPr>
            <w:r w:rsidRPr="00365B0D">
              <w:rPr>
                <w:rFonts w:ascii="Arial" w:hAnsi="Arial" w:cs="Arial"/>
                <w:b/>
                <w:bCs/>
                <w:color w:val="000000" w:themeColor="text1"/>
                <w:sz w:val="16"/>
                <w:szCs w:val="16"/>
              </w:rPr>
              <w:t>TOTAL</w:t>
            </w:r>
          </w:p>
        </w:tc>
        <w:tc>
          <w:tcPr>
            <w:tcW w:w="1737" w:type="dxa"/>
            <w:noWrap/>
            <w:vAlign w:val="center"/>
          </w:tcPr>
          <w:p w14:paraId="2C6B60A7" w14:textId="77777777" w:rsidR="00DD1CD4" w:rsidRPr="00365B0D" w:rsidRDefault="00DD1CD4" w:rsidP="00360AFB">
            <w:pPr>
              <w:jc w:val="cente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679" w:type="dxa"/>
            <w:noWrap/>
            <w:vAlign w:val="center"/>
          </w:tcPr>
          <w:p w14:paraId="2E679F04" w14:textId="77777777" w:rsidR="00DD1CD4" w:rsidRPr="00365B0D" w:rsidRDefault="00DD1CD4" w:rsidP="00360AFB">
            <w:pPr>
              <w:jc w:val="cente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678" w:type="dxa"/>
            <w:noWrap/>
            <w:vAlign w:val="center"/>
          </w:tcPr>
          <w:p w14:paraId="584C26B5" w14:textId="77777777" w:rsidR="00DD1CD4" w:rsidRPr="00365B0D" w:rsidRDefault="00DD1CD4" w:rsidP="00360AFB">
            <w:pPr>
              <w:jc w:val="cente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408" w:type="dxa"/>
            <w:noWrap/>
            <w:vAlign w:val="center"/>
          </w:tcPr>
          <w:p w14:paraId="7C75C7D0" w14:textId="77777777" w:rsidR="00DD1CD4" w:rsidRPr="00365B0D" w:rsidRDefault="00DD1CD4" w:rsidP="00360AFB">
            <w:pPr>
              <w:jc w:val="cente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407" w:type="dxa"/>
            <w:noWrap/>
            <w:vAlign w:val="center"/>
          </w:tcPr>
          <w:p w14:paraId="4D7F8381" w14:textId="77777777" w:rsidR="00DD1CD4" w:rsidRPr="00365B0D" w:rsidRDefault="00DD1CD4" w:rsidP="00360AFB">
            <w:pPr>
              <w:jc w:val="cente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407" w:type="dxa"/>
            <w:noWrap/>
            <w:vAlign w:val="center"/>
          </w:tcPr>
          <w:p w14:paraId="2FE4B8F7" w14:textId="77777777" w:rsidR="00DD1CD4" w:rsidRPr="00365B0D" w:rsidRDefault="00DD1CD4" w:rsidP="00360AFB">
            <w:pPr>
              <w:jc w:val="cente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467" w:type="dxa"/>
            <w:noWrap/>
            <w:vAlign w:val="center"/>
          </w:tcPr>
          <w:p w14:paraId="7498B20C" w14:textId="77777777" w:rsidR="00DD1CD4" w:rsidRPr="00365B0D" w:rsidRDefault="00DD1CD4" w:rsidP="00360AFB">
            <w:pPr>
              <w:jc w:val="cente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1045" w:type="dxa"/>
            <w:noWrap/>
            <w:vAlign w:val="center"/>
          </w:tcPr>
          <w:p w14:paraId="20F359CB" w14:textId="77777777" w:rsidR="00DD1CD4" w:rsidRPr="00365B0D" w:rsidRDefault="00DD1CD4" w:rsidP="00360AFB">
            <w:pPr>
              <w:jc w:val="cente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951" w:type="dxa"/>
            <w:noWrap/>
            <w:vAlign w:val="center"/>
          </w:tcPr>
          <w:p w14:paraId="32C875B9" w14:textId="77777777" w:rsidR="00DD1CD4" w:rsidRPr="00365B0D" w:rsidRDefault="00DD1CD4" w:rsidP="00360AFB">
            <w:pPr>
              <w:jc w:val="cente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814" w:type="dxa"/>
            <w:noWrap/>
            <w:vAlign w:val="center"/>
          </w:tcPr>
          <w:p w14:paraId="4F58FDCB" w14:textId="77777777" w:rsidR="00DD1CD4" w:rsidRPr="00365B0D" w:rsidRDefault="00DD1CD4" w:rsidP="00360AFB">
            <w:pPr>
              <w:jc w:val="center"/>
              <w:rPr>
                <w:rFonts w:ascii="Arial" w:hAnsi="Arial" w:cs="Arial"/>
                <w:color w:val="000000" w:themeColor="text1"/>
                <w:sz w:val="16"/>
                <w:szCs w:val="16"/>
              </w:rPr>
            </w:pPr>
            <w:r w:rsidRPr="00365B0D">
              <w:rPr>
                <w:rFonts w:ascii="Arial" w:hAnsi="Arial" w:cs="Arial"/>
                <w:color w:val="000000" w:themeColor="text1"/>
                <w:sz w:val="16"/>
                <w:szCs w:val="16"/>
              </w:rPr>
              <w:t> </w:t>
            </w:r>
          </w:p>
        </w:tc>
        <w:tc>
          <w:tcPr>
            <w:tcW w:w="1254" w:type="dxa"/>
            <w:noWrap/>
            <w:vAlign w:val="center"/>
          </w:tcPr>
          <w:p w14:paraId="240D2871" w14:textId="77777777" w:rsidR="00DD1CD4" w:rsidRPr="00365B0D" w:rsidRDefault="00DD1CD4" w:rsidP="00360AFB">
            <w:pPr>
              <w:jc w:val="center"/>
              <w:rPr>
                <w:rFonts w:ascii="Arial" w:hAnsi="Arial" w:cs="Arial"/>
                <w:color w:val="000000" w:themeColor="text1"/>
                <w:sz w:val="16"/>
                <w:szCs w:val="16"/>
              </w:rPr>
            </w:pPr>
            <w:r w:rsidRPr="00365B0D">
              <w:rPr>
                <w:rFonts w:ascii="Arial" w:hAnsi="Arial" w:cs="Arial"/>
                <w:color w:val="000000" w:themeColor="text1"/>
                <w:sz w:val="16"/>
                <w:szCs w:val="16"/>
              </w:rPr>
              <w:t> </w:t>
            </w:r>
          </w:p>
        </w:tc>
      </w:tr>
      <w:tr w:rsidR="00986E73" w:rsidRPr="00986E73" w14:paraId="3604A3E7" w14:textId="77777777" w:rsidTr="00360AFB">
        <w:trPr>
          <w:trHeight w:val="459"/>
        </w:trPr>
        <w:tc>
          <w:tcPr>
            <w:tcW w:w="9454" w:type="dxa"/>
            <w:gridSpan w:val="12"/>
            <w:vAlign w:val="center"/>
          </w:tcPr>
          <w:p w14:paraId="3CEEF39D" w14:textId="77777777" w:rsidR="00DD1CD4" w:rsidRPr="00365B0D" w:rsidRDefault="00DD1CD4" w:rsidP="00360AFB">
            <w:pPr>
              <w:rPr>
                <w:rFonts w:ascii="Arial" w:hAnsi="Arial" w:cs="Arial"/>
                <w:b/>
                <w:bCs/>
                <w:color w:val="000000" w:themeColor="text1"/>
                <w:sz w:val="16"/>
                <w:szCs w:val="16"/>
              </w:rPr>
            </w:pPr>
            <w:r w:rsidRPr="00365B0D">
              <w:rPr>
                <w:rFonts w:ascii="Arial" w:hAnsi="Arial" w:cs="Arial"/>
                <w:b/>
                <w:bCs/>
                <w:color w:val="000000" w:themeColor="text1"/>
                <w:sz w:val="16"/>
                <w:szCs w:val="16"/>
              </w:rPr>
              <w:t>I:      INDIVIDUAL</w:t>
            </w:r>
          </w:p>
        </w:tc>
      </w:tr>
      <w:tr w:rsidR="00986E73" w:rsidRPr="00986E73" w14:paraId="7AF8CF8A" w14:textId="77777777" w:rsidTr="00360AFB">
        <w:trPr>
          <w:trHeight w:val="313"/>
        </w:trPr>
        <w:tc>
          <w:tcPr>
            <w:tcW w:w="9454" w:type="dxa"/>
            <w:gridSpan w:val="12"/>
            <w:vAlign w:val="center"/>
          </w:tcPr>
          <w:p w14:paraId="6B10B4E6" w14:textId="4999F2A3" w:rsidR="00DD1CD4" w:rsidRPr="00365B0D" w:rsidRDefault="00DD1CD4" w:rsidP="00360AFB">
            <w:pPr>
              <w:rPr>
                <w:rFonts w:ascii="Arial" w:hAnsi="Arial" w:cs="Arial"/>
                <w:b/>
                <w:bCs/>
                <w:color w:val="000000" w:themeColor="text1"/>
                <w:sz w:val="16"/>
                <w:szCs w:val="16"/>
              </w:rPr>
            </w:pPr>
            <w:r w:rsidRPr="00365B0D">
              <w:rPr>
                <w:rFonts w:ascii="Arial" w:hAnsi="Arial" w:cs="Arial"/>
                <w:b/>
                <w:bCs/>
                <w:color w:val="000000" w:themeColor="text1"/>
                <w:sz w:val="16"/>
                <w:szCs w:val="16"/>
              </w:rPr>
              <w:t xml:space="preserve">UT:  </w:t>
            </w:r>
            <w:r w:rsidR="00C803E0" w:rsidRPr="00365B0D">
              <w:rPr>
                <w:rFonts w:ascii="Arial" w:hAnsi="Arial" w:cs="Arial"/>
                <w:b/>
                <w:bCs/>
                <w:color w:val="000000" w:themeColor="text1"/>
                <w:sz w:val="16"/>
                <w:szCs w:val="16"/>
              </w:rPr>
              <w:t>UNIÓN</w:t>
            </w:r>
            <w:r w:rsidRPr="00365B0D">
              <w:rPr>
                <w:rFonts w:ascii="Arial" w:hAnsi="Arial" w:cs="Arial"/>
                <w:b/>
                <w:bCs/>
                <w:color w:val="000000" w:themeColor="text1"/>
                <w:sz w:val="16"/>
                <w:szCs w:val="16"/>
              </w:rPr>
              <w:t xml:space="preserve"> TEMPORAL</w:t>
            </w:r>
          </w:p>
        </w:tc>
      </w:tr>
      <w:tr w:rsidR="00986E73" w:rsidRPr="00986E73" w14:paraId="265FE618" w14:textId="77777777" w:rsidTr="00360AFB">
        <w:trPr>
          <w:trHeight w:val="514"/>
        </w:trPr>
        <w:tc>
          <w:tcPr>
            <w:tcW w:w="9454" w:type="dxa"/>
            <w:gridSpan w:val="12"/>
            <w:vAlign w:val="center"/>
          </w:tcPr>
          <w:p w14:paraId="363EE83B" w14:textId="77777777" w:rsidR="00DD1CD4" w:rsidRPr="00365B0D" w:rsidRDefault="00DD1CD4" w:rsidP="00360AFB">
            <w:pPr>
              <w:rPr>
                <w:rFonts w:ascii="Arial" w:hAnsi="Arial" w:cs="Arial"/>
                <w:b/>
                <w:bCs/>
                <w:color w:val="000000" w:themeColor="text1"/>
                <w:sz w:val="16"/>
                <w:szCs w:val="16"/>
              </w:rPr>
            </w:pPr>
            <w:r w:rsidRPr="00365B0D">
              <w:rPr>
                <w:rFonts w:ascii="Arial" w:hAnsi="Arial" w:cs="Arial"/>
                <w:b/>
                <w:bCs/>
                <w:color w:val="000000" w:themeColor="text1"/>
                <w:sz w:val="16"/>
                <w:szCs w:val="16"/>
              </w:rPr>
              <w:t>C:    CONSORCIO</w:t>
            </w:r>
          </w:p>
        </w:tc>
      </w:tr>
    </w:tbl>
    <w:p w14:paraId="480AE535" w14:textId="77777777" w:rsidR="00352DE4" w:rsidRPr="00986E73" w:rsidRDefault="00352DE4" w:rsidP="00352DE4">
      <w:pPr>
        <w:pStyle w:val="Prrafodelista"/>
        <w:tabs>
          <w:tab w:val="left" w:pos="240"/>
          <w:tab w:val="left" w:pos="6210"/>
        </w:tabs>
        <w:ind w:left="142"/>
        <w:jc w:val="center"/>
        <w:rPr>
          <w:rFonts w:ascii="Arial" w:hAnsi="Arial" w:cs="Arial"/>
          <w:color w:val="FF0000"/>
          <w:sz w:val="18"/>
          <w:szCs w:val="18"/>
        </w:rPr>
      </w:pPr>
    </w:p>
    <w:p w14:paraId="65080ED3" w14:textId="77777777" w:rsidR="00352DE4" w:rsidRPr="00986E73" w:rsidRDefault="00352DE4" w:rsidP="00352DE4">
      <w:pPr>
        <w:pStyle w:val="Prrafodelista"/>
        <w:tabs>
          <w:tab w:val="left" w:pos="240"/>
          <w:tab w:val="left" w:pos="6210"/>
        </w:tabs>
        <w:ind w:left="142"/>
        <w:jc w:val="center"/>
        <w:rPr>
          <w:rFonts w:ascii="Arial" w:hAnsi="Arial" w:cs="Arial"/>
          <w:color w:val="FF0000"/>
          <w:sz w:val="18"/>
          <w:szCs w:val="18"/>
        </w:rPr>
      </w:pPr>
    </w:p>
    <w:p w14:paraId="012D9610" w14:textId="77777777" w:rsidR="00DD1CD4" w:rsidRPr="00986E73" w:rsidRDefault="00DD1CD4" w:rsidP="00352DE4">
      <w:pPr>
        <w:pStyle w:val="Prrafodelista"/>
        <w:tabs>
          <w:tab w:val="left" w:pos="240"/>
          <w:tab w:val="left" w:pos="6210"/>
        </w:tabs>
        <w:ind w:left="142"/>
        <w:jc w:val="center"/>
        <w:rPr>
          <w:rFonts w:ascii="Arial" w:hAnsi="Arial" w:cs="Arial"/>
          <w:color w:val="FF0000"/>
          <w:sz w:val="18"/>
          <w:szCs w:val="18"/>
        </w:rPr>
      </w:pPr>
    </w:p>
    <w:p w14:paraId="4CE29C62" w14:textId="77777777" w:rsidR="00352DE4" w:rsidRPr="00986E73" w:rsidRDefault="00352DE4" w:rsidP="00352DE4">
      <w:pPr>
        <w:pStyle w:val="Prrafodelista"/>
        <w:tabs>
          <w:tab w:val="left" w:pos="240"/>
          <w:tab w:val="left" w:pos="6210"/>
        </w:tabs>
        <w:ind w:left="142"/>
        <w:jc w:val="both"/>
        <w:rPr>
          <w:rFonts w:ascii="Arial" w:hAnsi="Arial" w:cs="Arial"/>
          <w:color w:val="FF0000"/>
          <w:sz w:val="18"/>
          <w:szCs w:val="18"/>
        </w:rPr>
      </w:pPr>
    </w:p>
    <w:p w14:paraId="2C963AC3" w14:textId="77777777" w:rsidR="00DD1CD4" w:rsidRPr="00365B0D" w:rsidRDefault="00DD1CD4" w:rsidP="00DD1CD4">
      <w:pPr>
        <w:tabs>
          <w:tab w:val="left" w:pos="240"/>
        </w:tabs>
        <w:contextualSpacing/>
        <w:jc w:val="center"/>
        <w:rPr>
          <w:rFonts w:ascii="Arial" w:hAnsi="Arial" w:cs="Arial"/>
          <w:color w:val="000000" w:themeColor="text1"/>
          <w:sz w:val="18"/>
          <w:szCs w:val="18"/>
        </w:rPr>
      </w:pPr>
      <w:r w:rsidRPr="00365B0D">
        <w:rPr>
          <w:rFonts w:ascii="Arial" w:hAnsi="Arial" w:cs="Arial"/>
          <w:color w:val="000000" w:themeColor="text1"/>
          <w:sz w:val="18"/>
          <w:szCs w:val="18"/>
        </w:rPr>
        <w:t>FIRMA REP. LEGAL / PERSONA NATURAL</w:t>
      </w:r>
    </w:p>
    <w:p w14:paraId="1A592402" w14:textId="77777777" w:rsidR="00DD1CD4" w:rsidRPr="00365B0D" w:rsidRDefault="00DD1CD4" w:rsidP="00DD1CD4">
      <w:pPr>
        <w:tabs>
          <w:tab w:val="left" w:pos="240"/>
        </w:tabs>
        <w:contextualSpacing/>
        <w:jc w:val="center"/>
        <w:rPr>
          <w:rFonts w:ascii="Arial" w:hAnsi="Arial" w:cs="Arial"/>
          <w:color w:val="000000" w:themeColor="text1"/>
          <w:sz w:val="18"/>
          <w:szCs w:val="18"/>
        </w:rPr>
      </w:pPr>
      <w:r w:rsidRPr="00365B0D">
        <w:rPr>
          <w:rFonts w:ascii="Arial" w:hAnsi="Arial" w:cs="Arial"/>
          <w:color w:val="000000" w:themeColor="text1"/>
          <w:sz w:val="18"/>
          <w:szCs w:val="18"/>
        </w:rPr>
        <w:t>C.C. No.</w:t>
      </w:r>
    </w:p>
    <w:p w14:paraId="68C71A0B" w14:textId="77777777" w:rsidR="00DD1CD4" w:rsidRPr="00365B0D" w:rsidRDefault="00DD1CD4" w:rsidP="00DD1CD4">
      <w:pPr>
        <w:tabs>
          <w:tab w:val="left" w:pos="240"/>
        </w:tabs>
        <w:contextualSpacing/>
        <w:jc w:val="center"/>
        <w:rPr>
          <w:rFonts w:ascii="Arial" w:hAnsi="Arial" w:cs="Arial"/>
          <w:color w:val="000000" w:themeColor="text1"/>
          <w:sz w:val="18"/>
          <w:szCs w:val="18"/>
        </w:rPr>
      </w:pPr>
      <w:r w:rsidRPr="00365B0D">
        <w:rPr>
          <w:rFonts w:ascii="Arial" w:hAnsi="Arial" w:cs="Arial"/>
          <w:color w:val="000000" w:themeColor="text1"/>
          <w:sz w:val="18"/>
          <w:szCs w:val="18"/>
        </w:rPr>
        <w:t>Matricula Profesional No.</w:t>
      </w:r>
    </w:p>
    <w:p w14:paraId="393F167A" w14:textId="77777777" w:rsidR="00352DE4" w:rsidRPr="00986E73" w:rsidRDefault="00352DE4" w:rsidP="00352DE4">
      <w:pPr>
        <w:pStyle w:val="Prrafodelista"/>
        <w:tabs>
          <w:tab w:val="left" w:pos="240"/>
          <w:tab w:val="left" w:pos="6210"/>
        </w:tabs>
        <w:ind w:left="142"/>
        <w:jc w:val="both"/>
        <w:rPr>
          <w:rFonts w:ascii="Arial" w:hAnsi="Arial" w:cs="Arial"/>
          <w:color w:val="FF0000"/>
          <w:sz w:val="18"/>
          <w:szCs w:val="18"/>
        </w:rPr>
      </w:pPr>
    </w:p>
    <w:p w14:paraId="444E112C" w14:textId="77777777" w:rsidR="00352DE4" w:rsidRPr="00986E73" w:rsidRDefault="00352DE4" w:rsidP="00352DE4">
      <w:pPr>
        <w:pStyle w:val="Prrafodelista"/>
        <w:tabs>
          <w:tab w:val="left" w:pos="240"/>
          <w:tab w:val="left" w:pos="6210"/>
        </w:tabs>
        <w:ind w:left="142"/>
        <w:jc w:val="both"/>
        <w:rPr>
          <w:rFonts w:ascii="Arial" w:hAnsi="Arial" w:cs="Arial"/>
          <w:color w:val="FF0000"/>
          <w:sz w:val="18"/>
          <w:szCs w:val="18"/>
        </w:rPr>
      </w:pPr>
    </w:p>
    <w:p w14:paraId="01F5B070" w14:textId="77777777" w:rsidR="00352DE4" w:rsidRPr="00986E73" w:rsidRDefault="00352DE4" w:rsidP="00352DE4">
      <w:pPr>
        <w:pStyle w:val="Prrafodelista"/>
        <w:tabs>
          <w:tab w:val="left" w:pos="240"/>
          <w:tab w:val="left" w:pos="6210"/>
        </w:tabs>
        <w:ind w:left="142"/>
        <w:jc w:val="both"/>
        <w:rPr>
          <w:rFonts w:ascii="Arial" w:hAnsi="Arial" w:cs="Arial"/>
          <w:color w:val="FF0000"/>
          <w:sz w:val="18"/>
          <w:szCs w:val="18"/>
        </w:rPr>
      </w:pPr>
    </w:p>
    <w:p w14:paraId="497E57EF" w14:textId="3011F639" w:rsidR="00E37B9C" w:rsidRPr="00986E73" w:rsidRDefault="00E37B9C" w:rsidP="00352DE4">
      <w:pPr>
        <w:pStyle w:val="Prrafodelista"/>
        <w:tabs>
          <w:tab w:val="left" w:pos="240"/>
          <w:tab w:val="left" w:pos="6210"/>
        </w:tabs>
        <w:ind w:left="142"/>
        <w:jc w:val="both"/>
        <w:rPr>
          <w:rFonts w:ascii="Arial" w:hAnsi="Arial" w:cs="Arial"/>
          <w:color w:val="FF0000"/>
          <w:sz w:val="18"/>
          <w:szCs w:val="18"/>
        </w:rPr>
      </w:pPr>
    </w:p>
    <w:p w14:paraId="30D802D0" w14:textId="77777777" w:rsidR="000233F6" w:rsidRPr="00986E73" w:rsidRDefault="000233F6" w:rsidP="00352DE4">
      <w:pPr>
        <w:pStyle w:val="Prrafodelista"/>
        <w:tabs>
          <w:tab w:val="left" w:pos="240"/>
          <w:tab w:val="left" w:pos="6210"/>
        </w:tabs>
        <w:ind w:left="142"/>
        <w:jc w:val="both"/>
        <w:rPr>
          <w:rFonts w:ascii="Arial" w:hAnsi="Arial" w:cs="Arial"/>
          <w:color w:val="FF0000"/>
          <w:sz w:val="18"/>
          <w:szCs w:val="18"/>
        </w:rPr>
      </w:pPr>
    </w:p>
    <w:p w14:paraId="1704E461" w14:textId="77777777" w:rsidR="00352DE4" w:rsidRPr="00986E73" w:rsidRDefault="00352DE4" w:rsidP="00B91204">
      <w:pPr>
        <w:pStyle w:val="Prrafodelista"/>
        <w:tabs>
          <w:tab w:val="left" w:pos="240"/>
          <w:tab w:val="left" w:pos="6210"/>
        </w:tabs>
        <w:ind w:left="0"/>
        <w:rPr>
          <w:rFonts w:ascii="Arial" w:hAnsi="Arial" w:cs="Arial"/>
          <w:color w:val="FF0000"/>
          <w:sz w:val="18"/>
          <w:szCs w:val="18"/>
        </w:rPr>
      </w:pPr>
    </w:p>
    <w:p w14:paraId="174DB085" w14:textId="77777777" w:rsidR="00A91315" w:rsidRPr="00986E73" w:rsidRDefault="00A91315" w:rsidP="00905682">
      <w:pPr>
        <w:autoSpaceDE w:val="0"/>
        <w:autoSpaceDN w:val="0"/>
        <w:adjustRightInd w:val="0"/>
        <w:jc w:val="center"/>
        <w:rPr>
          <w:rFonts w:ascii="Arial" w:hAnsi="Arial" w:cs="Arial"/>
          <w:b/>
          <w:color w:val="FF0000"/>
          <w:sz w:val="18"/>
          <w:szCs w:val="18"/>
        </w:rPr>
      </w:pPr>
    </w:p>
    <w:p w14:paraId="46001D3A" w14:textId="77777777" w:rsidR="00A91315" w:rsidRPr="00986E73" w:rsidRDefault="00A91315" w:rsidP="00905682">
      <w:pPr>
        <w:autoSpaceDE w:val="0"/>
        <w:autoSpaceDN w:val="0"/>
        <w:adjustRightInd w:val="0"/>
        <w:jc w:val="center"/>
        <w:rPr>
          <w:rFonts w:ascii="Arial" w:hAnsi="Arial" w:cs="Arial"/>
          <w:b/>
          <w:color w:val="FF0000"/>
          <w:sz w:val="18"/>
          <w:szCs w:val="18"/>
        </w:rPr>
      </w:pPr>
    </w:p>
    <w:p w14:paraId="532CA13F" w14:textId="77777777" w:rsidR="00A91315" w:rsidRPr="00986E73" w:rsidRDefault="00A91315" w:rsidP="00905682">
      <w:pPr>
        <w:autoSpaceDE w:val="0"/>
        <w:autoSpaceDN w:val="0"/>
        <w:adjustRightInd w:val="0"/>
        <w:jc w:val="center"/>
        <w:rPr>
          <w:rFonts w:ascii="Arial" w:hAnsi="Arial" w:cs="Arial"/>
          <w:b/>
          <w:color w:val="FF0000"/>
          <w:sz w:val="18"/>
          <w:szCs w:val="18"/>
        </w:rPr>
      </w:pPr>
    </w:p>
    <w:p w14:paraId="22B1AA66" w14:textId="77777777" w:rsidR="00A91315" w:rsidRDefault="00A91315" w:rsidP="00905682">
      <w:pPr>
        <w:autoSpaceDE w:val="0"/>
        <w:autoSpaceDN w:val="0"/>
        <w:adjustRightInd w:val="0"/>
        <w:jc w:val="center"/>
        <w:rPr>
          <w:rFonts w:ascii="Arial" w:hAnsi="Arial" w:cs="Arial"/>
          <w:b/>
          <w:color w:val="FF0000"/>
          <w:sz w:val="18"/>
          <w:szCs w:val="18"/>
        </w:rPr>
      </w:pPr>
    </w:p>
    <w:p w14:paraId="4FE0CC31" w14:textId="77777777" w:rsidR="0028432F" w:rsidRDefault="0028432F" w:rsidP="00905682">
      <w:pPr>
        <w:autoSpaceDE w:val="0"/>
        <w:autoSpaceDN w:val="0"/>
        <w:adjustRightInd w:val="0"/>
        <w:jc w:val="center"/>
        <w:rPr>
          <w:rFonts w:ascii="Arial" w:hAnsi="Arial" w:cs="Arial"/>
          <w:b/>
          <w:color w:val="FF0000"/>
          <w:sz w:val="18"/>
          <w:szCs w:val="18"/>
        </w:rPr>
      </w:pPr>
    </w:p>
    <w:p w14:paraId="56726361" w14:textId="77777777" w:rsidR="0028432F" w:rsidRPr="00986E73" w:rsidRDefault="0028432F" w:rsidP="00905682">
      <w:pPr>
        <w:autoSpaceDE w:val="0"/>
        <w:autoSpaceDN w:val="0"/>
        <w:adjustRightInd w:val="0"/>
        <w:jc w:val="center"/>
        <w:rPr>
          <w:rFonts w:ascii="Arial" w:hAnsi="Arial" w:cs="Arial"/>
          <w:b/>
          <w:color w:val="FF0000"/>
          <w:sz w:val="18"/>
          <w:szCs w:val="18"/>
        </w:rPr>
      </w:pPr>
    </w:p>
    <w:p w14:paraId="5AA5AE37" w14:textId="77777777" w:rsidR="00A91315" w:rsidRPr="00986E73" w:rsidRDefault="00A91315" w:rsidP="00905682">
      <w:pPr>
        <w:autoSpaceDE w:val="0"/>
        <w:autoSpaceDN w:val="0"/>
        <w:adjustRightInd w:val="0"/>
        <w:jc w:val="center"/>
        <w:rPr>
          <w:rFonts w:ascii="Arial" w:hAnsi="Arial" w:cs="Arial"/>
          <w:b/>
          <w:color w:val="FF0000"/>
          <w:sz w:val="18"/>
          <w:szCs w:val="18"/>
        </w:rPr>
      </w:pPr>
    </w:p>
    <w:p w14:paraId="62978549" w14:textId="77777777" w:rsidR="00A91315" w:rsidRPr="00986E73" w:rsidRDefault="00A91315" w:rsidP="00905682">
      <w:pPr>
        <w:autoSpaceDE w:val="0"/>
        <w:autoSpaceDN w:val="0"/>
        <w:adjustRightInd w:val="0"/>
        <w:jc w:val="center"/>
        <w:rPr>
          <w:rFonts w:ascii="Arial" w:hAnsi="Arial" w:cs="Arial"/>
          <w:b/>
          <w:color w:val="FF0000"/>
          <w:sz w:val="18"/>
          <w:szCs w:val="18"/>
        </w:rPr>
      </w:pPr>
    </w:p>
    <w:p w14:paraId="01302D0E" w14:textId="77777777" w:rsidR="00A91315" w:rsidRPr="00986E73" w:rsidRDefault="00A91315" w:rsidP="00905682">
      <w:pPr>
        <w:autoSpaceDE w:val="0"/>
        <w:autoSpaceDN w:val="0"/>
        <w:adjustRightInd w:val="0"/>
        <w:jc w:val="center"/>
        <w:rPr>
          <w:rFonts w:ascii="Arial" w:hAnsi="Arial" w:cs="Arial"/>
          <w:b/>
          <w:color w:val="FF0000"/>
          <w:sz w:val="18"/>
          <w:szCs w:val="18"/>
        </w:rPr>
      </w:pPr>
    </w:p>
    <w:p w14:paraId="367A841B" w14:textId="77777777" w:rsidR="00A91315" w:rsidRPr="00986E73" w:rsidRDefault="00A91315" w:rsidP="00905682">
      <w:pPr>
        <w:autoSpaceDE w:val="0"/>
        <w:autoSpaceDN w:val="0"/>
        <w:adjustRightInd w:val="0"/>
        <w:jc w:val="center"/>
        <w:rPr>
          <w:rFonts w:ascii="Arial" w:hAnsi="Arial" w:cs="Arial"/>
          <w:b/>
          <w:color w:val="FF0000"/>
          <w:sz w:val="18"/>
          <w:szCs w:val="18"/>
        </w:rPr>
      </w:pPr>
    </w:p>
    <w:p w14:paraId="25A67134" w14:textId="77777777" w:rsidR="00A91315" w:rsidRPr="00986E73" w:rsidRDefault="00A91315" w:rsidP="00905682">
      <w:pPr>
        <w:autoSpaceDE w:val="0"/>
        <w:autoSpaceDN w:val="0"/>
        <w:adjustRightInd w:val="0"/>
        <w:jc w:val="center"/>
        <w:rPr>
          <w:rFonts w:ascii="Arial" w:hAnsi="Arial" w:cs="Arial"/>
          <w:b/>
          <w:color w:val="FF0000"/>
          <w:sz w:val="18"/>
          <w:szCs w:val="18"/>
        </w:rPr>
      </w:pPr>
    </w:p>
    <w:p w14:paraId="01D8C681" w14:textId="77777777" w:rsidR="009A2309" w:rsidRPr="00986E73" w:rsidRDefault="009A2309" w:rsidP="00905682">
      <w:pPr>
        <w:autoSpaceDE w:val="0"/>
        <w:autoSpaceDN w:val="0"/>
        <w:adjustRightInd w:val="0"/>
        <w:jc w:val="center"/>
        <w:rPr>
          <w:rFonts w:ascii="Arial" w:hAnsi="Arial" w:cs="Arial"/>
          <w:b/>
          <w:color w:val="FF0000"/>
          <w:sz w:val="18"/>
          <w:szCs w:val="18"/>
        </w:rPr>
      </w:pPr>
    </w:p>
    <w:p w14:paraId="7FD39316" w14:textId="77777777" w:rsidR="00365B0D" w:rsidRDefault="00365B0D" w:rsidP="00905682">
      <w:pPr>
        <w:autoSpaceDE w:val="0"/>
        <w:autoSpaceDN w:val="0"/>
        <w:adjustRightInd w:val="0"/>
        <w:jc w:val="center"/>
        <w:rPr>
          <w:rFonts w:ascii="Arial" w:hAnsi="Arial" w:cs="Arial"/>
          <w:b/>
          <w:color w:val="FF0000"/>
          <w:sz w:val="20"/>
          <w:szCs w:val="20"/>
        </w:rPr>
      </w:pPr>
    </w:p>
    <w:p w14:paraId="31BA09F9" w14:textId="739353E7" w:rsidR="00905682" w:rsidRPr="00EB1572" w:rsidRDefault="00185FD2" w:rsidP="00905682">
      <w:pPr>
        <w:autoSpaceDE w:val="0"/>
        <w:autoSpaceDN w:val="0"/>
        <w:adjustRightInd w:val="0"/>
        <w:jc w:val="center"/>
        <w:rPr>
          <w:rFonts w:ascii="Arial" w:hAnsi="Arial" w:cs="Arial"/>
          <w:b/>
          <w:color w:val="000000" w:themeColor="text1"/>
          <w:sz w:val="18"/>
          <w:szCs w:val="18"/>
        </w:rPr>
      </w:pPr>
      <w:r w:rsidRPr="00EB1572">
        <w:rPr>
          <w:rFonts w:ascii="Arial" w:hAnsi="Arial" w:cs="Arial"/>
          <w:b/>
          <w:color w:val="000000" w:themeColor="text1"/>
          <w:sz w:val="18"/>
          <w:szCs w:val="18"/>
        </w:rPr>
        <w:t>FORMATO No. 2</w:t>
      </w:r>
      <w:r w:rsidR="00905682" w:rsidRPr="00EB1572">
        <w:rPr>
          <w:rFonts w:ascii="Arial" w:hAnsi="Arial" w:cs="Arial"/>
          <w:b/>
          <w:color w:val="000000" w:themeColor="text1"/>
          <w:sz w:val="18"/>
          <w:szCs w:val="18"/>
        </w:rPr>
        <w:t xml:space="preserve"> </w:t>
      </w:r>
    </w:p>
    <w:p w14:paraId="440BA2DB" w14:textId="77777777" w:rsidR="005579CB" w:rsidRPr="00EB1572" w:rsidRDefault="005579CB" w:rsidP="005579CB">
      <w:pPr>
        <w:jc w:val="center"/>
        <w:rPr>
          <w:rFonts w:ascii="Arial" w:hAnsi="Arial" w:cs="Arial"/>
          <w:b/>
          <w:color w:val="000000" w:themeColor="text1"/>
          <w:sz w:val="18"/>
          <w:szCs w:val="18"/>
        </w:rPr>
      </w:pPr>
      <w:bookmarkStart w:id="15" w:name="_Hlk524190114"/>
      <w:r w:rsidRPr="00EB1572">
        <w:rPr>
          <w:rFonts w:ascii="Arial" w:hAnsi="Arial" w:cs="Arial"/>
          <w:b/>
          <w:color w:val="000000" w:themeColor="text1"/>
          <w:sz w:val="18"/>
          <w:szCs w:val="18"/>
        </w:rPr>
        <w:t>APOYO A LA INDUSTRIA NACIONAL</w:t>
      </w:r>
      <w:bookmarkEnd w:id="15"/>
    </w:p>
    <w:p w14:paraId="0D73943D" w14:textId="77777777" w:rsidR="005579CB" w:rsidRPr="00365B0D" w:rsidRDefault="005579CB" w:rsidP="005579CB">
      <w:pPr>
        <w:jc w:val="both"/>
        <w:rPr>
          <w:rFonts w:ascii="Arial" w:hAnsi="Arial" w:cs="Arial"/>
          <w:b/>
          <w:color w:val="000000" w:themeColor="text1"/>
          <w:sz w:val="18"/>
          <w:szCs w:val="18"/>
        </w:rPr>
      </w:pPr>
    </w:p>
    <w:p w14:paraId="260A921F" w14:textId="77777777" w:rsidR="005579CB" w:rsidRPr="00365B0D" w:rsidRDefault="005579CB" w:rsidP="005579CB">
      <w:pPr>
        <w:jc w:val="both"/>
        <w:rPr>
          <w:rFonts w:ascii="Arial" w:hAnsi="Arial" w:cs="Arial"/>
          <w:b/>
          <w:color w:val="000000" w:themeColor="text1"/>
          <w:sz w:val="18"/>
          <w:szCs w:val="18"/>
        </w:rPr>
      </w:pPr>
      <w:r w:rsidRPr="00365B0D">
        <w:rPr>
          <w:rFonts w:ascii="Arial" w:hAnsi="Arial" w:cs="Arial"/>
          <w:b/>
          <w:color w:val="000000" w:themeColor="text1"/>
          <w:sz w:val="18"/>
          <w:szCs w:val="18"/>
        </w:rPr>
        <w:t>"PROTECCIÓN A LA INDUSTRIA NACIONAL-INCENTIVOS EN LA CONTRATACIÓN PÚBLICA”</w:t>
      </w:r>
    </w:p>
    <w:p w14:paraId="7E947E4F" w14:textId="77777777" w:rsidR="005579CB" w:rsidRPr="00365B0D" w:rsidRDefault="005579CB" w:rsidP="005579CB">
      <w:pPr>
        <w:jc w:val="both"/>
        <w:rPr>
          <w:rFonts w:ascii="Arial" w:hAnsi="Arial" w:cs="Arial"/>
          <w:color w:val="000000" w:themeColor="text1"/>
          <w:sz w:val="18"/>
          <w:szCs w:val="18"/>
        </w:rPr>
      </w:pPr>
    </w:p>
    <w:p w14:paraId="21BE8EBE" w14:textId="77777777" w:rsidR="005579CB" w:rsidRPr="00365B0D" w:rsidRDefault="005579CB" w:rsidP="005579CB">
      <w:pPr>
        <w:jc w:val="both"/>
        <w:rPr>
          <w:rFonts w:ascii="Arial" w:hAnsi="Arial" w:cs="Arial"/>
          <w:color w:val="000000" w:themeColor="text1"/>
          <w:sz w:val="18"/>
          <w:szCs w:val="18"/>
        </w:rPr>
      </w:pPr>
      <w:r w:rsidRPr="00365B0D">
        <w:rPr>
          <w:rFonts w:ascii="Arial" w:hAnsi="Arial" w:cs="Arial"/>
          <w:color w:val="000000" w:themeColor="text1"/>
          <w:sz w:val="18"/>
          <w:szCs w:val="18"/>
        </w:rPr>
        <w:t>Declaramos bajo nuestra responsabilidad personal y/o comprometiendo a las personas naturales o jurídicas que represento o apodero que:</w:t>
      </w:r>
    </w:p>
    <w:p w14:paraId="2676D42F" w14:textId="77777777" w:rsidR="005579CB" w:rsidRPr="00365B0D" w:rsidRDefault="005579CB" w:rsidP="005579CB">
      <w:pPr>
        <w:jc w:val="both"/>
        <w:rPr>
          <w:rFonts w:ascii="Arial" w:hAnsi="Arial" w:cs="Arial"/>
          <w:color w:val="000000" w:themeColor="text1"/>
          <w:sz w:val="18"/>
          <w:szCs w:val="18"/>
        </w:rPr>
      </w:pPr>
    </w:p>
    <w:p w14:paraId="37B6DBA7" w14:textId="77777777" w:rsidR="005579CB" w:rsidRPr="00365B0D" w:rsidRDefault="005579CB" w:rsidP="005579CB">
      <w:pPr>
        <w:ind w:left="567" w:hanging="567"/>
        <w:jc w:val="both"/>
        <w:rPr>
          <w:rFonts w:ascii="Arial" w:eastAsia="Batang" w:hAnsi="Arial" w:cs="Arial"/>
          <w:b/>
          <w:color w:val="000000" w:themeColor="text1"/>
          <w:sz w:val="18"/>
          <w:szCs w:val="18"/>
          <w:lang w:val="es-ES_tradnl"/>
        </w:rPr>
      </w:pPr>
      <w:r w:rsidRPr="00365B0D">
        <w:rPr>
          <w:rFonts w:ascii="Arial" w:eastAsia="Batang" w:hAnsi="Arial" w:cs="Arial"/>
          <w:b/>
          <w:color w:val="000000" w:themeColor="text1"/>
          <w:sz w:val="18"/>
          <w:szCs w:val="18"/>
          <w:lang w:val="es-ES_tradnl"/>
        </w:rPr>
        <w:t>1.</w:t>
      </w:r>
      <w:r w:rsidRPr="00365B0D">
        <w:rPr>
          <w:rFonts w:ascii="Arial" w:eastAsia="Batang" w:hAnsi="Arial" w:cs="Arial"/>
          <w:b/>
          <w:color w:val="000000" w:themeColor="text1"/>
          <w:sz w:val="18"/>
          <w:szCs w:val="18"/>
          <w:lang w:val="es-ES_tradnl"/>
        </w:rPr>
        <w:tab/>
        <w:t>OFRECIMIENTO DE SERVICIOS NACIONALES (PRODUCCIÓN NACIONAL, ACUERDO O TRATADO INTERNACIONAL O PRINCIPIO DE RECIPROCIDAD)</w:t>
      </w:r>
    </w:p>
    <w:p w14:paraId="7D156191" w14:textId="77777777" w:rsidR="005579CB" w:rsidRPr="00365B0D" w:rsidRDefault="005579CB" w:rsidP="005579CB">
      <w:pPr>
        <w:rPr>
          <w:rFonts w:ascii="Arial" w:eastAsia="Batang" w:hAnsi="Arial" w:cs="Arial"/>
          <w:color w:val="000000" w:themeColor="text1"/>
          <w:sz w:val="18"/>
          <w:szCs w:val="18"/>
          <w:lang w:val="es-ES_tradnl"/>
        </w:rPr>
      </w:pPr>
    </w:p>
    <w:p w14:paraId="384CF7F4" w14:textId="77777777" w:rsidR="005579CB" w:rsidRPr="00365B0D" w:rsidRDefault="005579CB" w:rsidP="005579CB">
      <w:pPr>
        <w:rPr>
          <w:rFonts w:ascii="Arial" w:hAnsi="Arial" w:cs="Arial"/>
          <w:color w:val="000000" w:themeColor="text1"/>
          <w:sz w:val="18"/>
          <w:szCs w:val="18"/>
        </w:rPr>
      </w:pPr>
      <w:r w:rsidRPr="00365B0D">
        <w:rPr>
          <w:rFonts w:ascii="Arial" w:hAnsi="Arial" w:cs="Arial"/>
          <w:color w:val="000000" w:themeColor="text1"/>
          <w:sz w:val="18"/>
          <w:szCs w:val="18"/>
        </w:rPr>
        <w:t>Este punto lo deben diligenciar los oferentes cuyos servicios sean prestados así:</w:t>
      </w:r>
    </w:p>
    <w:p w14:paraId="7BD12447" w14:textId="77777777" w:rsidR="005579CB" w:rsidRPr="00365B0D" w:rsidRDefault="005579CB" w:rsidP="005579CB">
      <w:pPr>
        <w:rPr>
          <w:rFonts w:ascii="Arial" w:hAnsi="Arial" w:cs="Arial"/>
          <w:color w:val="000000" w:themeColor="text1"/>
          <w:sz w:val="18"/>
          <w:szCs w:val="18"/>
          <w:lang w:eastAsia="es-CO"/>
        </w:rPr>
      </w:pPr>
    </w:p>
    <w:tbl>
      <w:tblPr>
        <w:tblW w:w="489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55"/>
        <w:gridCol w:w="7772"/>
      </w:tblGrid>
      <w:tr w:rsidR="00986E73" w:rsidRPr="00986E73" w14:paraId="671D214E" w14:textId="77777777" w:rsidTr="005579CB">
        <w:trPr>
          <w:trHeight w:val="978"/>
        </w:trPr>
        <w:tc>
          <w:tcPr>
            <w:tcW w:w="878" w:type="pct"/>
            <w:vMerge w:val="restart"/>
            <w:tcBorders>
              <w:top w:val="single" w:sz="4" w:space="0" w:color="auto"/>
              <w:left w:val="single" w:sz="4" w:space="0" w:color="auto"/>
              <w:bottom w:val="single" w:sz="4" w:space="0" w:color="auto"/>
              <w:right w:val="single" w:sz="4" w:space="0" w:color="auto"/>
            </w:tcBorders>
            <w:vAlign w:val="center"/>
            <w:hideMark/>
          </w:tcPr>
          <w:p w14:paraId="2169B36D" w14:textId="77777777" w:rsidR="005579CB" w:rsidRPr="00365B0D" w:rsidRDefault="005579CB">
            <w:pPr>
              <w:spacing w:line="256" w:lineRule="auto"/>
              <w:rPr>
                <w:rFonts w:ascii="Arial" w:hAnsi="Arial" w:cs="Arial"/>
                <w:color w:val="000000" w:themeColor="text1"/>
                <w:sz w:val="16"/>
                <w:szCs w:val="16"/>
              </w:rPr>
            </w:pPr>
            <w:r w:rsidRPr="00365B0D">
              <w:rPr>
                <w:rFonts w:ascii="Arial" w:hAnsi="Arial" w:cs="Arial"/>
                <w:color w:val="000000" w:themeColor="text1"/>
                <w:sz w:val="16"/>
                <w:szCs w:val="16"/>
              </w:rPr>
              <w:t xml:space="preserve">Por Producción </w:t>
            </w:r>
          </w:p>
          <w:p w14:paraId="6F152B58" w14:textId="77777777" w:rsidR="005579CB" w:rsidRPr="00365B0D" w:rsidRDefault="005579CB">
            <w:pPr>
              <w:spacing w:line="256" w:lineRule="auto"/>
              <w:rPr>
                <w:rFonts w:ascii="Arial" w:hAnsi="Arial" w:cs="Arial"/>
                <w:color w:val="000000" w:themeColor="text1"/>
                <w:sz w:val="16"/>
                <w:szCs w:val="16"/>
              </w:rPr>
            </w:pPr>
            <w:r w:rsidRPr="00365B0D">
              <w:rPr>
                <w:rFonts w:ascii="Arial" w:hAnsi="Arial" w:cs="Arial"/>
                <w:color w:val="000000" w:themeColor="text1"/>
                <w:sz w:val="16"/>
                <w:szCs w:val="16"/>
              </w:rPr>
              <w:t>Nacional</w:t>
            </w:r>
          </w:p>
        </w:tc>
        <w:tc>
          <w:tcPr>
            <w:tcW w:w="4122" w:type="pct"/>
            <w:tcBorders>
              <w:top w:val="single" w:sz="4" w:space="0" w:color="auto"/>
              <w:left w:val="single" w:sz="4" w:space="0" w:color="auto"/>
              <w:bottom w:val="single" w:sz="4" w:space="0" w:color="auto"/>
              <w:right w:val="single" w:sz="4" w:space="0" w:color="auto"/>
            </w:tcBorders>
          </w:tcPr>
          <w:p w14:paraId="1A2CCB81" w14:textId="77777777" w:rsidR="005579CB" w:rsidRPr="00365B0D" w:rsidRDefault="005579CB">
            <w:pPr>
              <w:spacing w:line="256" w:lineRule="auto"/>
              <w:rPr>
                <w:rFonts w:ascii="Arial" w:hAnsi="Arial" w:cs="Arial"/>
                <w:color w:val="000000" w:themeColor="text1"/>
                <w:sz w:val="16"/>
                <w:szCs w:val="16"/>
                <w:lang w:eastAsia="es-CO"/>
              </w:rPr>
            </w:pPr>
            <w:r w:rsidRPr="00365B0D">
              <w:rPr>
                <w:rFonts w:ascii="Arial" w:hAnsi="Arial" w:cs="Arial"/>
                <w:color w:val="000000" w:themeColor="text1"/>
                <w:sz w:val="16"/>
                <w:szCs w:val="16"/>
                <w:lang w:eastAsia="es-CO"/>
              </w:rPr>
              <w:t xml:space="preserve">Cuando es prestado por una persona natural o jurídica residente en Colombia: </w:t>
            </w:r>
          </w:p>
          <w:p w14:paraId="4387C325" w14:textId="77777777" w:rsidR="005579CB" w:rsidRPr="00365B0D" w:rsidRDefault="005579CB">
            <w:pPr>
              <w:spacing w:line="256" w:lineRule="auto"/>
              <w:rPr>
                <w:rFonts w:ascii="Arial" w:hAnsi="Arial" w:cs="Arial"/>
                <w:color w:val="000000" w:themeColor="text1"/>
                <w:sz w:val="16"/>
                <w:szCs w:val="16"/>
                <w:lang w:eastAsia="es-CO"/>
              </w:rPr>
            </w:pPr>
          </w:p>
          <w:p w14:paraId="4A562D85" w14:textId="77777777" w:rsidR="005579CB" w:rsidRPr="00365B0D" w:rsidRDefault="005579CB">
            <w:pPr>
              <w:spacing w:line="256" w:lineRule="auto"/>
              <w:rPr>
                <w:rFonts w:ascii="Arial" w:hAnsi="Arial" w:cs="Arial"/>
                <w:color w:val="000000" w:themeColor="text1"/>
                <w:sz w:val="16"/>
                <w:szCs w:val="16"/>
                <w:lang w:eastAsia="es-CO"/>
              </w:rPr>
            </w:pPr>
            <w:r w:rsidRPr="00365B0D">
              <w:rPr>
                <w:rFonts w:ascii="Arial" w:hAnsi="Arial" w:cs="Arial"/>
                <w:color w:val="000000" w:themeColor="text1"/>
                <w:sz w:val="16"/>
                <w:szCs w:val="16"/>
                <w:lang w:eastAsia="es-CO"/>
              </w:rPr>
              <w:t xml:space="preserve">Marcar (X) </w:t>
            </w:r>
          </w:p>
        </w:tc>
      </w:tr>
      <w:tr w:rsidR="005579CB" w:rsidRPr="00986E73" w14:paraId="5636C1C9" w14:textId="77777777" w:rsidTr="005579CB">
        <w:trPr>
          <w:trHeight w:val="14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938CF1" w14:textId="77777777" w:rsidR="005579CB" w:rsidRPr="00365B0D" w:rsidRDefault="005579CB">
            <w:pPr>
              <w:spacing w:line="256" w:lineRule="auto"/>
              <w:rPr>
                <w:rFonts w:ascii="Arial" w:hAnsi="Arial" w:cs="Arial"/>
                <w:color w:val="000000" w:themeColor="text1"/>
                <w:sz w:val="16"/>
                <w:szCs w:val="16"/>
              </w:rPr>
            </w:pPr>
          </w:p>
        </w:tc>
        <w:tc>
          <w:tcPr>
            <w:tcW w:w="4122" w:type="pct"/>
            <w:tcBorders>
              <w:top w:val="single" w:sz="4" w:space="0" w:color="auto"/>
              <w:left w:val="single" w:sz="4" w:space="0" w:color="auto"/>
              <w:bottom w:val="single" w:sz="4" w:space="0" w:color="auto"/>
              <w:right w:val="single" w:sz="4" w:space="0" w:color="auto"/>
            </w:tcBorders>
            <w:hideMark/>
          </w:tcPr>
          <w:p w14:paraId="2E92F110" w14:textId="77777777" w:rsidR="005579CB" w:rsidRPr="00365B0D" w:rsidRDefault="005579CB">
            <w:pPr>
              <w:spacing w:line="256" w:lineRule="auto"/>
              <w:rPr>
                <w:rFonts w:ascii="Arial" w:hAnsi="Arial" w:cs="Arial"/>
                <w:color w:val="000000" w:themeColor="text1"/>
                <w:sz w:val="16"/>
                <w:szCs w:val="16"/>
                <w:lang w:eastAsia="es-CO"/>
              </w:rPr>
            </w:pPr>
            <w:r w:rsidRPr="00365B0D">
              <w:rPr>
                <w:rFonts w:ascii="Arial" w:hAnsi="Arial" w:cs="Arial"/>
                <w:color w:val="000000" w:themeColor="text1"/>
                <w:sz w:val="16"/>
                <w:szCs w:val="16"/>
                <w:lang w:eastAsia="es-CO"/>
              </w:rPr>
              <w:t>Si (  )</w:t>
            </w:r>
          </w:p>
        </w:tc>
      </w:tr>
    </w:tbl>
    <w:p w14:paraId="0DB52718" w14:textId="77777777" w:rsidR="005579CB" w:rsidRPr="00986E73" w:rsidRDefault="005579CB" w:rsidP="005579CB">
      <w:pPr>
        <w:rPr>
          <w:rFonts w:ascii="Arial" w:hAnsi="Arial" w:cs="Arial"/>
          <w:color w:val="FF0000"/>
          <w:sz w:val="16"/>
          <w:szCs w:val="16"/>
        </w:rPr>
      </w:pP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9"/>
        <w:gridCol w:w="7762"/>
      </w:tblGrid>
      <w:tr w:rsidR="00986E73" w:rsidRPr="00986E73" w14:paraId="3BC027EB" w14:textId="77777777" w:rsidTr="001916B3">
        <w:trPr>
          <w:trHeight w:val="1673"/>
        </w:trPr>
        <w:tc>
          <w:tcPr>
            <w:tcW w:w="876" w:type="pct"/>
            <w:vMerge w:val="restart"/>
            <w:tcBorders>
              <w:top w:val="single" w:sz="4" w:space="0" w:color="auto"/>
              <w:left w:val="single" w:sz="4" w:space="0" w:color="auto"/>
              <w:bottom w:val="single" w:sz="4" w:space="0" w:color="auto"/>
              <w:right w:val="single" w:sz="4" w:space="0" w:color="auto"/>
            </w:tcBorders>
            <w:vAlign w:val="center"/>
            <w:hideMark/>
          </w:tcPr>
          <w:p w14:paraId="79A98CD8" w14:textId="77777777" w:rsidR="005579CB" w:rsidRPr="00365B0D" w:rsidRDefault="005579CB">
            <w:pPr>
              <w:spacing w:line="256" w:lineRule="auto"/>
              <w:rPr>
                <w:rFonts w:ascii="Arial" w:eastAsia="Batang" w:hAnsi="Arial" w:cs="Arial"/>
                <w:color w:val="000000" w:themeColor="text1"/>
                <w:sz w:val="16"/>
                <w:szCs w:val="16"/>
                <w:lang w:val="es-ES_tradnl"/>
              </w:rPr>
            </w:pPr>
            <w:r w:rsidRPr="00365B0D">
              <w:rPr>
                <w:rFonts w:ascii="Arial" w:eastAsia="Batang" w:hAnsi="Arial" w:cs="Arial"/>
                <w:color w:val="000000" w:themeColor="text1"/>
                <w:sz w:val="16"/>
                <w:szCs w:val="16"/>
                <w:lang w:val="es-ES_tradnl"/>
              </w:rPr>
              <w:t xml:space="preserve">Por Acuerdo o Tratado Internacional o Principio de Reciprocidad </w:t>
            </w:r>
          </w:p>
        </w:tc>
        <w:tc>
          <w:tcPr>
            <w:tcW w:w="4124" w:type="pct"/>
            <w:tcBorders>
              <w:top w:val="single" w:sz="4" w:space="0" w:color="auto"/>
              <w:left w:val="single" w:sz="4" w:space="0" w:color="auto"/>
              <w:bottom w:val="single" w:sz="4" w:space="0" w:color="auto"/>
              <w:right w:val="single" w:sz="4" w:space="0" w:color="auto"/>
            </w:tcBorders>
          </w:tcPr>
          <w:p w14:paraId="788D4575" w14:textId="77777777" w:rsidR="005579CB" w:rsidRPr="00365B0D" w:rsidRDefault="005579CB">
            <w:pPr>
              <w:spacing w:line="256" w:lineRule="auto"/>
              <w:jc w:val="both"/>
              <w:rPr>
                <w:rFonts w:ascii="Arial" w:hAnsi="Arial" w:cs="Arial"/>
                <w:color w:val="000000" w:themeColor="text1"/>
                <w:sz w:val="16"/>
                <w:szCs w:val="16"/>
              </w:rPr>
            </w:pPr>
            <w:r w:rsidRPr="00365B0D">
              <w:rPr>
                <w:rFonts w:ascii="Arial" w:hAnsi="Arial" w:cs="Arial"/>
                <w:color w:val="000000" w:themeColor="text1"/>
                <w:sz w:val="16"/>
                <w:szCs w:val="16"/>
              </w:rPr>
              <w:t xml:space="preserve">Para los servicios correspondientes a empresas nacionales de países que hacen parte de Acuerdos o Tratados Internacionales celebrados con Colombia para compras estatales aplicables a este proceso de contratación: </w:t>
            </w:r>
          </w:p>
          <w:p w14:paraId="5EAE979B" w14:textId="77777777" w:rsidR="005579CB" w:rsidRPr="00365B0D" w:rsidRDefault="005579CB">
            <w:pPr>
              <w:spacing w:line="256" w:lineRule="auto"/>
              <w:jc w:val="both"/>
              <w:rPr>
                <w:rFonts w:ascii="Arial" w:hAnsi="Arial" w:cs="Arial"/>
                <w:color w:val="000000" w:themeColor="text1"/>
                <w:sz w:val="16"/>
                <w:szCs w:val="16"/>
              </w:rPr>
            </w:pPr>
          </w:p>
          <w:p w14:paraId="6AFB0A1F" w14:textId="77777777" w:rsidR="005579CB" w:rsidRPr="00365B0D" w:rsidRDefault="005579CB">
            <w:pPr>
              <w:spacing w:line="256" w:lineRule="auto"/>
              <w:jc w:val="both"/>
              <w:rPr>
                <w:rFonts w:ascii="Arial" w:hAnsi="Arial" w:cs="Arial"/>
                <w:color w:val="000000" w:themeColor="text1"/>
                <w:sz w:val="16"/>
                <w:szCs w:val="16"/>
              </w:rPr>
            </w:pPr>
            <w:r w:rsidRPr="00365B0D">
              <w:rPr>
                <w:rFonts w:ascii="Arial" w:hAnsi="Arial" w:cs="Arial"/>
                <w:color w:val="000000" w:themeColor="text1"/>
                <w:sz w:val="16"/>
                <w:szCs w:val="16"/>
              </w:rPr>
              <w:t>Marcar (X), y deberá allegar diligenciado el Formato No. 3</w:t>
            </w:r>
          </w:p>
        </w:tc>
      </w:tr>
      <w:tr w:rsidR="00986E73" w:rsidRPr="00986E73" w14:paraId="23E58758" w14:textId="77777777" w:rsidTr="005579CB">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C8487F" w14:textId="77777777" w:rsidR="005579CB" w:rsidRPr="00365B0D" w:rsidRDefault="005579CB">
            <w:pPr>
              <w:spacing w:line="256" w:lineRule="auto"/>
              <w:rPr>
                <w:rFonts w:ascii="Arial" w:eastAsia="Batang" w:hAnsi="Arial" w:cs="Arial"/>
                <w:color w:val="000000" w:themeColor="text1"/>
                <w:sz w:val="16"/>
                <w:szCs w:val="16"/>
                <w:lang w:val="es-ES_tradnl"/>
              </w:rPr>
            </w:pPr>
          </w:p>
        </w:tc>
        <w:tc>
          <w:tcPr>
            <w:tcW w:w="4124" w:type="pct"/>
            <w:tcBorders>
              <w:top w:val="single" w:sz="4" w:space="0" w:color="auto"/>
              <w:left w:val="single" w:sz="4" w:space="0" w:color="auto"/>
              <w:bottom w:val="single" w:sz="4" w:space="0" w:color="auto"/>
              <w:right w:val="single" w:sz="4" w:space="0" w:color="auto"/>
            </w:tcBorders>
            <w:hideMark/>
          </w:tcPr>
          <w:p w14:paraId="7F922013" w14:textId="77777777" w:rsidR="005579CB" w:rsidRPr="00365B0D" w:rsidRDefault="005579CB">
            <w:pPr>
              <w:spacing w:line="256" w:lineRule="auto"/>
              <w:jc w:val="both"/>
              <w:rPr>
                <w:rFonts w:ascii="Arial" w:hAnsi="Arial" w:cs="Arial"/>
                <w:color w:val="000000" w:themeColor="text1"/>
                <w:sz w:val="16"/>
                <w:szCs w:val="16"/>
              </w:rPr>
            </w:pPr>
            <w:r w:rsidRPr="00365B0D">
              <w:rPr>
                <w:rFonts w:ascii="Arial" w:hAnsi="Arial" w:cs="Arial"/>
                <w:color w:val="000000" w:themeColor="text1"/>
                <w:sz w:val="16"/>
                <w:szCs w:val="16"/>
              </w:rPr>
              <w:t xml:space="preserve">Si (  ) </w:t>
            </w:r>
          </w:p>
        </w:tc>
      </w:tr>
      <w:tr w:rsidR="00986E73" w:rsidRPr="00986E73" w14:paraId="0B9D6699" w14:textId="77777777" w:rsidTr="005579CB">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85F9FC" w14:textId="77777777" w:rsidR="005579CB" w:rsidRPr="00365B0D" w:rsidRDefault="005579CB">
            <w:pPr>
              <w:spacing w:line="256" w:lineRule="auto"/>
              <w:rPr>
                <w:rFonts w:ascii="Arial" w:eastAsia="Batang" w:hAnsi="Arial" w:cs="Arial"/>
                <w:color w:val="000000" w:themeColor="text1"/>
                <w:sz w:val="16"/>
                <w:szCs w:val="16"/>
                <w:lang w:val="es-ES_tradnl"/>
              </w:rPr>
            </w:pPr>
          </w:p>
        </w:tc>
        <w:tc>
          <w:tcPr>
            <w:tcW w:w="4124" w:type="pct"/>
            <w:tcBorders>
              <w:top w:val="single" w:sz="4" w:space="0" w:color="auto"/>
              <w:left w:val="single" w:sz="4" w:space="0" w:color="auto"/>
              <w:bottom w:val="single" w:sz="4" w:space="0" w:color="auto"/>
              <w:right w:val="single" w:sz="4" w:space="0" w:color="auto"/>
            </w:tcBorders>
          </w:tcPr>
          <w:p w14:paraId="29D4092C" w14:textId="77777777" w:rsidR="005579CB" w:rsidRPr="00365B0D" w:rsidRDefault="005579CB">
            <w:pPr>
              <w:spacing w:line="256" w:lineRule="auto"/>
              <w:jc w:val="both"/>
              <w:rPr>
                <w:rFonts w:ascii="Arial" w:hAnsi="Arial" w:cs="Arial"/>
                <w:color w:val="000000" w:themeColor="text1"/>
                <w:sz w:val="16"/>
                <w:szCs w:val="16"/>
              </w:rPr>
            </w:pPr>
            <w:r w:rsidRPr="00365B0D">
              <w:rPr>
                <w:rFonts w:ascii="Arial" w:hAnsi="Arial" w:cs="Arial"/>
                <w:color w:val="000000" w:themeColor="text1"/>
                <w:sz w:val="16"/>
                <w:szCs w:val="16"/>
              </w:rPr>
              <w:t xml:space="preserve">Para los servicios correspondiente a empresas nacionales de países que aplican el Principio de Reciprocidad por trato nacional: </w:t>
            </w:r>
          </w:p>
          <w:p w14:paraId="4670A18B" w14:textId="77777777" w:rsidR="005579CB" w:rsidRPr="00365B0D" w:rsidRDefault="005579CB">
            <w:pPr>
              <w:spacing w:line="256" w:lineRule="auto"/>
              <w:jc w:val="both"/>
              <w:rPr>
                <w:rFonts w:ascii="Arial" w:hAnsi="Arial" w:cs="Arial"/>
                <w:color w:val="000000" w:themeColor="text1"/>
                <w:sz w:val="16"/>
                <w:szCs w:val="16"/>
              </w:rPr>
            </w:pPr>
          </w:p>
          <w:p w14:paraId="69F2330D" w14:textId="77777777" w:rsidR="005579CB" w:rsidRPr="00365B0D" w:rsidRDefault="005579CB">
            <w:pPr>
              <w:spacing w:line="256" w:lineRule="auto"/>
              <w:jc w:val="both"/>
              <w:rPr>
                <w:rFonts w:ascii="Arial" w:hAnsi="Arial" w:cs="Arial"/>
                <w:color w:val="000000" w:themeColor="text1"/>
                <w:sz w:val="16"/>
                <w:szCs w:val="16"/>
              </w:rPr>
            </w:pPr>
            <w:r w:rsidRPr="00365B0D">
              <w:rPr>
                <w:rFonts w:ascii="Arial" w:hAnsi="Arial" w:cs="Arial"/>
                <w:color w:val="000000" w:themeColor="text1"/>
                <w:sz w:val="16"/>
                <w:szCs w:val="16"/>
              </w:rPr>
              <w:t>Marcar (X), y deberá allegar el Formato No. 3</w:t>
            </w:r>
          </w:p>
        </w:tc>
      </w:tr>
      <w:tr w:rsidR="005579CB" w:rsidRPr="00986E73" w14:paraId="5EEFF0EA" w14:textId="77777777" w:rsidTr="005579CB">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75AC23" w14:textId="77777777" w:rsidR="005579CB" w:rsidRPr="00365B0D" w:rsidRDefault="005579CB">
            <w:pPr>
              <w:spacing w:line="256" w:lineRule="auto"/>
              <w:rPr>
                <w:rFonts w:ascii="Arial" w:eastAsia="Batang" w:hAnsi="Arial" w:cs="Arial"/>
                <w:color w:val="000000" w:themeColor="text1"/>
                <w:sz w:val="16"/>
                <w:szCs w:val="16"/>
                <w:lang w:val="es-ES_tradnl"/>
              </w:rPr>
            </w:pPr>
          </w:p>
        </w:tc>
        <w:tc>
          <w:tcPr>
            <w:tcW w:w="4124" w:type="pct"/>
            <w:tcBorders>
              <w:top w:val="single" w:sz="4" w:space="0" w:color="auto"/>
              <w:left w:val="single" w:sz="4" w:space="0" w:color="auto"/>
              <w:bottom w:val="single" w:sz="4" w:space="0" w:color="auto"/>
              <w:right w:val="single" w:sz="4" w:space="0" w:color="auto"/>
            </w:tcBorders>
            <w:hideMark/>
          </w:tcPr>
          <w:p w14:paraId="2D59892B" w14:textId="77777777" w:rsidR="005579CB" w:rsidRPr="00365B0D" w:rsidRDefault="005579CB">
            <w:pPr>
              <w:spacing w:line="256" w:lineRule="auto"/>
              <w:rPr>
                <w:rFonts w:ascii="Arial" w:hAnsi="Arial" w:cs="Arial"/>
                <w:color w:val="000000" w:themeColor="text1"/>
                <w:sz w:val="16"/>
                <w:szCs w:val="16"/>
              </w:rPr>
            </w:pPr>
            <w:r w:rsidRPr="00365B0D">
              <w:rPr>
                <w:rFonts w:ascii="Arial" w:hAnsi="Arial" w:cs="Arial"/>
                <w:color w:val="000000" w:themeColor="text1"/>
                <w:sz w:val="16"/>
                <w:szCs w:val="16"/>
              </w:rPr>
              <w:t>Si (  )</w:t>
            </w:r>
          </w:p>
        </w:tc>
      </w:tr>
    </w:tbl>
    <w:p w14:paraId="35FA26FC" w14:textId="77777777" w:rsidR="005579CB" w:rsidRPr="00365B0D" w:rsidRDefault="005579CB" w:rsidP="005579CB">
      <w:pPr>
        <w:rPr>
          <w:rFonts w:ascii="Arial" w:hAnsi="Arial" w:cs="Arial"/>
          <w:color w:val="000000" w:themeColor="text1"/>
          <w:sz w:val="20"/>
          <w:szCs w:val="20"/>
        </w:rPr>
      </w:pPr>
    </w:p>
    <w:p w14:paraId="58B6738D" w14:textId="77777777" w:rsidR="005579CB" w:rsidRPr="00365B0D" w:rsidRDefault="005579CB" w:rsidP="005579CB">
      <w:pPr>
        <w:jc w:val="both"/>
        <w:rPr>
          <w:rFonts w:ascii="Arial" w:hAnsi="Arial" w:cs="Arial"/>
          <w:color w:val="000000" w:themeColor="text1"/>
          <w:sz w:val="18"/>
          <w:szCs w:val="18"/>
        </w:rPr>
      </w:pPr>
      <w:r w:rsidRPr="00365B0D">
        <w:rPr>
          <w:rFonts w:ascii="Arial" w:hAnsi="Arial" w:cs="Arial"/>
          <w:b/>
          <w:color w:val="000000" w:themeColor="text1"/>
          <w:sz w:val="18"/>
          <w:szCs w:val="18"/>
        </w:rPr>
        <w:t>Nota 1</w:t>
      </w:r>
      <w:r w:rsidRPr="00365B0D">
        <w:rPr>
          <w:rFonts w:ascii="Arial" w:hAnsi="Arial" w:cs="Arial"/>
          <w:color w:val="000000" w:themeColor="text1"/>
          <w:sz w:val="18"/>
          <w:szCs w:val="18"/>
        </w:rPr>
        <w:t>: los oferentes que demuestren el cumplimiento de cualquiera de las situaciones y condiciones exigidas en el Numeral 1 del presente formato obtendrán la asignación de 100 puntos por concepto de Ley 816 de 2003.</w:t>
      </w:r>
    </w:p>
    <w:p w14:paraId="2C2F0AB0" w14:textId="77777777" w:rsidR="005579CB" w:rsidRPr="00365B0D" w:rsidRDefault="005579CB" w:rsidP="005579CB">
      <w:pPr>
        <w:jc w:val="both"/>
        <w:rPr>
          <w:rFonts w:ascii="Arial" w:hAnsi="Arial" w:cs="Arial"/>
          <w:color w:val="000000" w:themeColor="text1"/>
          <w:sz w:val="18"/>
          <w:szCs w:val="18"/>
        </w:rPr>
      </w:pPr>
      <w:r w:rsidRPr="00365B0D">
        <w:rPr>
          <w:rFonts w:ascii="Arial" w:hAnsi="Arial" w:cs="Arial"/>
          <w:b/>
          <w:color w:val="000000" w:themeColor="text1"/>
          <w:sz w:val="18"/>
          <w:szCs w:val="18"/>
        </w:rPr>
        <w:t>Nota 2</w:t>
      </w:r>
      <w:r w:rsidRPr="00365B0D">
        <w:rPr>
          <w:rFonts w:ascii="Arial" w:hAnsi="Arial" w:cs="Arial"/>
          <w:color w:val="000000" w:themeColor="text1"/>
          <w:sz w:val="18"/>
          <w:szCs w:val="18"/>
        </w:rPr>
        <w:t>: los oferentes que hayan diligenciado el Numeral 1 del presente formato, en cualquiera de sus apartes, no deberán diligenciar lo exigido en el Numeral 2 del mismo.</w:t>
      </w:r>
    </w:p>
    <w:p w14:paraId="2AD282BF" w14:textId="77777777" w:rsidR="005579CB" w:rsidRPr="00365B0D" w:rsidRDefault="005579CB" w:rsidP="005579CB">
      <w:pPr>
        <w:jc w:val="both"/>
        <w:rPr>
          <w:rFonts w:ascii="Arial" w:hAnsi="Arial" w:cs="Arial"/>
          <w:color w:val="000000" w:themeColor="text1"/>
          <w:sz w:val="18"/>
          <w:szCs w:val="18"/>
          <w:lang w:eastAsia="es-CO"/>
        </w:rPr>
      </w:pPr>
      <w:r w:rsidRPr="00365B0D">
        <w:rPr>
          <w:rFonts w:ascii="Arial" w:hAnsi="Arial" w:cs="Arial"/>
          <w:b/>
          <w:color w:val="000000" w:themeColor="text1"/>
          <w:sz w:val="18"/>
          <w:szCs w:val="18"/>
          <w:lang w:eastAsia="es-CO"/>
        </w:rPr>
        <w:t>Nota 3:</w:t>
      </w:r>
      <w:r w:rsidRPr="00365B0D">
        <w:rPr>
          <w:rFonts w:ascii="Arial" w:hAnsi="Arial" w:cs="Arial"/>
          <w:color w:val="000000" w:themeColor="text1"/>
          <w:sz w:val="18"/>
          <w:szCs w:val="18"/>
          <w:lang w:eastAsia="es-CO"/>
        </w:rPr>
        <w:t xml:space="preserve"> para la verificación y asignación del puntaje de que trata el Numeral 1 de este formato, el mismo se entenderá prestado bajo la gravedad de juramento con su suscripción y presentación junto con la propuesta.</w:t>
      </w:r>
    </w:p>
    <w:p w14:paraId="2328C5C0" w14:textId="2D3ECF00" w:rsidR="005579CB" w:rsidRPr="00365B0D" w:rsidRDefault="005579CB" w:rsidP="005579CB">
      <w:pPr>
        <w:rPr>
          <w:rFonts w:ascii="Arial" w:hAnsi="Arial" w:cs="Arial"/>
          <w:b/>
          <w:color w:val="000000" w:themeColor="text1"/>
          <w:sz w:val="16"/>
          <w:szCs w:val="16"/>
        </w:rPr>
      </w:pPr>
    </w:p>
    <w:p w14:paraId="6E372A25" w14:textId="033E7FDD" w:rsidR="005579CB" w:rsidRPr="00365B0D" w:rsidRDefault="005579CB" w:rsidP="005579CB">
      <w:pPr>
        <w:rPr>
          <w:rFonts w:ascii="Arial" w:hAnsi="Arial" w:cs="Arial"/>
          <w:b/>
          <w:color w:val="000000" w:themeColor="text1"/>
          <w:sz w:val="18"/>
          <w:szCs w:val="18"/>
        </w:rPr>
      </w:pPr>
      <w:r w:rsidRPr="00365B0D">
        <w:rPr>
          <w:rFonts w:ascii="Arial" w:hAnsi="Arial" w:cs="Arial"/>
          <w:b/>
          <w:color w:val="000000" w:themeColor="text1"/>
          <w:sz w:val="18"/>
          <w:szCs w:val="18"/>
        </w:rPr>
        <w:t>2. OFRECIMIENTOS DE SERVICIOS EXTRANJEROS CON COMPONENTE NACIONAL</w:t>
      </w:r>
    </w:p>
    <w:p w14:paraId="5558ADA6" w14:textId="77777777" w:rsidR="005579CB" w:rsidRPr="00365B0D" w:rsidRDefault="005579CB" w:rsidP="005579CB">
      <w:pPr>
        <w:rPr>
          <w:rFonts w:ascii="Arial" w:hAnsi="Arial" w:cs="Arial"/>
          <w:color w:val="000000" w:themeColor="text1"/>
          <w:sz w:val="10"/>
          <w:szCs w:val="10"/>
        </w:rPr>
      </w:pPr>
    </w:p>
    <w:p w14:paraId="460A9BD6" w14:textId="77777777" w:rsidR="005579CB" w:rsidRPr="00365B0D" w:rsidRDefault="005579CB" w:rsidP="005579CB">
      <w:pPr>
        <w:rPr>
          <w:rFonts w:ascii="Arial" w:hAnsi="Arial" w:cs="Arial"/>
          <w:color w:val="000000" w:themeColor="text1"/>
          <w:sz w:val="18"/>
          <w:szCs w:val="18"/>
          <w:lang w:eastAsia="es-CO"/>
        </w:rPr>
      </w:pPr>
      <w:r w:rsidRPr="00365B0D">
        <w:rPr>
          <w:rFonts w:ascii="Arial" w:hAnsi="Arial" w:cs="Arial"/>
          <w:color w:val="000000" w:themeColor="text1"/>
          <w:sz w:val="18"/>
          <w:szCs w:val="18"/>
          <w:lang w:eastAsia="es-CO"/>
        </w:rPr>
        <w:t>Este punto lo deben diligenciar los oferentes cuyos servicios sean elaborados así:</w:t>
      </w:r>
    </w:p>
    <w:p w14:paraId="2009351D" w14:textId="77777777" w:rsidR="005579CB" w:rsidRPr="00986E73" w:rsidRDefault="005579CB" w:rsidP="005579CB">
      <w:pPr>
        <w:rPr>
          <w:rFonts w:ascii="Arial" w:hAnsi="Arial" w:cs="Arial"/>
          <w:color w:val="FF0000"/>
          <w:sz w:val="16"/>
          <w:szCs w:val="16"/>
          <w:lang w:eastAsia="es-CO"/>
        </w:rPr>
      </w:pPr>
    </w:p>
    <w:tbl>
      <w:tblPr>
        <w:tblW w:w="490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35"/>
        <w:gridCol w:w="7919"/>
      </w:tblGrid>
      <w:tr w:rsidR="00986E73" w:rsidRPr="00986E73" w14:paraId="4E0C68A6" w14:textId="77777777" w:rsidTr="005579CB">
        <w:trPr>
          <w:trHeight w:val="910"/>
        </w:trPr>
        <w:tc>
          <w:tcPr>
            <w:tcW w:w="812" w:type="pct"/>
            <w:vMerge w:val="restart"/>
            <w:tcBorders>
              <w:top w:val="single" w:sz="4" w:space="0" w:color="auto"/>
              <w:left w:val="single" w:sz="4" w:space="0" w:color="auto"/>
              <w:bottom w:val="single" w:sz="4" w:space="0" w:color="auto"/>
              <w:right w:val="single" w:sz="4" w:space="0" w:color="auto"/>
            </w:tcBorders>
            <w:vAlign w:val="center"/>
            <w:hideMark/>
          </w:tcPr>
          <w:p w14:paraId="1C47613E" w14:textId="77777777" w:rsidR="005579CB" w:rsidRPr="00365B0D" w:rsidRDefault="005579CB">
            <w:pPr>
              <w:spacing w:line="256" w:lineRule="auto"/>
              <w:rPr>
                <w:rFonts w:ascii="Arial" w:hAnsi="Arial" w:cs="Arial"/>
                <w:color w:val="000000" w:themeColor="text1"/>
                <w:sz w:val="16"/>
                <w:szCs w:val="16"/>
              </w:rPr>
            </w:pPr>
            <w:r w:rsidRPr="00365B0D">
              <w:rPr>
                <w:rFonts w:ascii="Arial" w:hAnsi="Arial" w:cs="Arial"/>
                <w:color w:val="000000" w:themeColor="text1"/>
                <w:sz w:val="16"/>
                <w:szCs w:val="16"/>
              </w:rPr>
              <w:t>Por Componente Nacional</w:t>
            </w:r>
          </w:p>
        </w:tc>
        <w:tc>
          <w:tcPr>
            <w:tcW w:w="4188" w:type="pct"/>
            <w:tcBorders>
              <w:top w:val="single" w:sz="4" w:space="0" w:color="auto"/>
              <w:left w:val="single" w:sz="4" w:space="0" w:color="auto"/>
              <w:bottom w:val="single" w:sz="4" w:space="0" w:color="auto"/>
              <w:right w:val="single" w:sz="4" w:space="0" w:color="auto"/>
            </w:tcBorders>
          </w:tcPr>
          <w:p w14:paraId="796A5AD7" w14:textId="77777777" w:rsidR="005579CB" w:rsidRPr="00365B0D" w:rsidRDefault="005579CB">
            <w:pPr>
              <w:spacing w:line="256" w:lineRule="auto"/>
              <w:rPr>
                <w:rFonts w:ascii="Arial" w:hAnsi="Arial" w:cs="Arial"/>
                <w:color w:val="000000" w:themeColor="text1"/>
                <w:sz w:val="16"/>
                <w:szCs w:val="16"/>
                <w:lang w:eastAsia="es-CO"/>
              </w:rPr>
            </w:pPr>
            <w:r w:rsidRPr="00365B0D">
              <w:rPr>
                <w:rFonts w:ascii="Arial" w:hAnsi="Arial" w:cs="Arial"/>
                <w:color w:val="000000" w:themeColor="text1"/>
                <w:sz w:val="16"/>
                <w:szCs w:val="16"/>
                <w:lang w:eastAsia="es-CO"/>
              </w:rPr>
              <w:t xml:space="preserve">Cuando la incorporación de servicios es realizada mediante la vinculación de personas naturales y/o jurídicas que presten servicios profesionales, técnicos u operativos: </w:t>
            </w:r>
          </w:p>
          <w:p w14:paraId="002BE9B6" w14:textId="77777777" w:rsidR="005579CB" w:rsidRPr="00365B0D" w:rsidRDefault="005579CB">
            <w:pPr>
              <w:spacing w:line="256" w:lineRule="auto"/>
              <w:rPr>
                <w:rFonts w:ascii="Arial" w:hAnsi="Arial" w:cs="Arial"/>
                <w:color w:val="000000" w:themeColor="text1"/>
                <w:sz w:val="16"/>
                <w:szCs w:val="16"/>
                <w:lang w:eastAsia="es-CO"/>
              </w:rPr>
            </w:pPr>
          </w:p>
          <w:p w14:paraId="2FB1AB7B" w14:textId="77777777" w:rsidR="005579CB" w:rsidRPr="00365B0D" w:rsidRDefault="005579CB">
            <w:pPr>
              <w:spacing w:line="256" w:lineRule="auto"/>
              <w:rPr>
                <w:rFonts w:ascii="Arial" w:hAnsi="Arial" w:cs="Arial"/>
                <w:color w:val="000000" w:themeColor="text1"/>
                <w:sz w:val="16"/>
                <w:szCs w:val="16"/>
                <w:lang w:eastAsia="es-CO"/>
              </w:rPr>
            </w:pPr>
            <w:r w:rsidRPr="00365B0D">
              <w:rPr>
                <w:rFonts w:ascii="Arial" w:hAnsi="Arial" w:cs="Arial"/>
                <w:color w:val="000000" w:themeColor="text1"/>
                <w:sz w:val="16"/>
                <w:szCs w:val="16"/>
                <w:lang w:eastAsia="es-CO"/>
              </w:rPr>
              <w:t xml:space="preserve">Marcar (X) </w:t>
            </w:r>
          </w:p>
        </w:tc>
      </w:tr>
      <w:tr w:rsidR="00986E73" w:rsidRPr="00986E73" w14:paraId="0F060F45" w14:textId="77777777" w:rsidTr="005579CB">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177DCC" w14:textId="77777777" w:rsidR="005579CB" w:rsidRPr="00365B0D" w:rsidRDefault="005579CB">
            <w:pPr>
              <w:spacing w:line="256" w:lineRule="auto"/>
              <w:rPr>
                <w:rFonts w:ascii="Arial" w:hAnsi="Arial" w:cs="Arial"/>
                <w:color w:val="000000" w:themeColor="text1"/>
                <w:sz w:val="16"/>
                <w:szCs w:val="16"/>
              </w:rPr>
            </w:pPr>
          </w:p>
        </w:tc>
        <w:tc>
          <w:tcPr>
            <w:tcW w:w="4188" w:type="pct"/>
            <w:tcBorders>
              <w:top w:val="single" w:sz="4" w:space="0" w:color="auto"/>
              <w:left w:val="single" w:sz="4" w:space="0" w:color="auto"/>
              <w:bottom w:val="single" w:sz="4" w:space="0" w:color="auto"/>
              <w:right w:val="single" w:sz="4" w:space="0" w:color="auto"/>
            </w:tcBorders>
            <w:hideMark/>
          </w:tcPr>
          <w:p w14:paraId="1941DE9E" w14:textId="77777777" w:rsidR="005579CB" w:rsidRPr="00365B0D" w:rsidRDefault="005579CB">
            <w:pPr>
              <w:spacing w:line="256" w:lineRule="auto"/>
              <w:rPr>
                <w:rFonts w:ascii="Arial" w:hAnsi="Arial" w:cs="Arial"/>
                <w:color w:val="000000" w:themeColor="text1"/>
                <w:sz w:val="16"/>
                <w:szCs w:val="16"/>
                <w:lang w:eastAsia="es-CO"/>
              </w:rPr>
            </w:pPr>
            <w:r w:rsidRPr="00365B0D">
              <w:rPr>
                <w:rFonts w:ascii="Arial" w:hAnsi="Arial" w:cs="Arial"/>
                <w:color w:val="000000" w:themeColor="text1"/>
                <w:sz w:val="16"/>
                <w:szCs w:val="16"/>
                <w:lang w:eastAsia="es-CO"/>
              </w:rPr>
              <w:t>Si (    )</w:t>
            </w:r>
          </w:p>
        </w:tc>
      </w:tr>
      <w:tr w:rsidR="005579CB" w:rsidRPr="00986E73" w14:paraId="72AD74C2" w14:textId="77777777" w:rsidTr="005579CB">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84828F" w14:textId="77777777" w:rsidR="005579CB" w:rsidRPr="00365B0D" w:rsidRDefault="005579CB">
            <w:pPr>
              <w:spacing w:line="256" w:lineRule="auto"/>
              <w:rPr>
                <w:rFonts w:ascii="Arial" w:hAnsi="Arial" w:cs="Arial"/>
                <w:color w:val="000000" w:themeColor="text1"/>
                <w:sz w:val="16"/>
                <w:szCs w:val="16"/>
              </w:rPr>
            </w:pPr>
          </w:p>
        </w:tc>
        <w:tc>
          <w:tcPr>
            <w:tcW w:w="4188" w:type="pct"/>
            <w:tcBorders>
              <w:top w:val="single" w:sz="4" w:space="0" w:color="auto"/>
              <w:left w:val="single" w:sz="4" w:space="0" w:color="auto"/>
              <w:bottom w:val="single" w:sz="4" w:space="0" w:color="auto"/>
              <w:right w:val="single" w:sz="4" w:space="0" w:color="auto"/>
            </w:tcBorders>
          </w:tcPr>
          <w:p w14:paraId="5491A681" w14:textId="77777777" w:rsidR="005579CB" w:rsidRPr="00365B0D" w:rsidRDefault="005579CB">
            <w:pPr>
              <w:spacing w:line="256" w:lineRule="auto"/>
              <w:rPr>
                <w:rFonts w:ascii="Arial" w:hAnsi="Arial" w:cs="Arial"/>
                <w:color w:val="000000" w:themeColor="text1"/>
                <w:sz w:val="16"/>
                <w:szCs w:val="16"/>
                <w:lang w:eastAsia="es-CO"/>
              </w:rPr>
            </w:pPr>
          </w:p>
        </w:tc>
      </w:tr>
    </w:tbl>
    <w:p w14:paraId="036524C6" w14:textId="77777777" w:rsidR="005579CB" w:rsidRPr="00986E73" w:rsidRDefault="005579CB" w:rsidP="005579CB">
      <w:pPr>
        <w:rPr>
          <w:rFonts w:ascii="Arial" w:hAnsi="Arial" w:cs="Arial"/>
          <w:color w:val="FF0000"/>
          <w:sz w:val="18"/>
          <w:szCs w:val="18"/>
          <w:lang w:eastAsia="es-CO"/>
        </w:rPr>
      </w:pPr>
    </w:p>
    <w:tbl>
      <w:tblPr>
        <w:tblW w:w="490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35"/>
        <w:gridCol w:w="7919"/>
      </w:tblGrid>
      <w:tr w:rsidR="00986E73" w:rsidRPr="00986E73" w14:paraId="1705C553" w14:textId="77777777" w:rsidTr="005579CB">
        <w:trPr>
          <w:trHeight w:val="910"/>
        </w:trPr>
        <w:tc>
          <w:tcPr>
            <w:tcW w:w="812" w:type="pct"/>
            <w:vMerge w:val="restart"/>
            <w:tcBorders>
              <w:top w:val="single" w:sz="4" w:space="0" w:color="auto"/>
              <w:left w:val="single" w:sz="4" w:space="0" w:color="auto"/>
              <w:bottom w:val="single" w:sz="4" w:space="0" w:color="auto"/>
              <w:right w:val="single" w:sz="4" w:space="0" w:color="auto"/>
            </w:tcBorders>
            <w:vAlign w:val="center"/>
            <w:hideMark/>
          </w:tcPr>
          <w:p w14:paraId="5A4081CA" w14:textId="77777777" w:rsidR="005579CB" w:rsidRPr="00365B0D" w:rsidRDefault="005579CB">
            <w:pPr>
              <w:spacing w:line="256" w:lineRule="auto"/>
              <w:rPr>
                <w:rFonts w:ascii="Arial" w:hAnsi="Arial" w:cs="Arial"/>
                <w:color w:val="000000" w:themeColor="text1"/>
                <w:sz w:val="16"/>
                <w:szCs w:val="16"/>
              </w:rPr>
            </w:pPr>
            <w:r w:rsidRPr="00365B0D">
              <w:rPr>
                <w:rFonts w:ascii="Arial" w:hAnsi="Arial" w:cs="Arial"/>
                <w:color w:val="000000" w:themeColor="text1"/>
                <w:sz w:val="16"/>
                <w:szCs w:val="16"/>
              </w:rPr>
              <w:lastRenderedPageBreak/>
              <w:t>En el Exterior</w:t>
            </w:r>
          </w:p>
        </w:tc>
        <w:tc>
          <w:tcPr>
            <w:tcW w:w="4188" w:type="pct"/>
            <w:tcBorders>
              <w:top w:val="single" w:sz="4" w:space="0" w:color="auto"/>
              <w:left w:val="single" w:sz="4" w:space="0" w:color="auto"/>
              <w:bottom w:val="single" w:sz="4" w:space="0" w:color="auto"/>
              <w:right w:val="single" w:sz="4" w:space="0" w:color="auto"/>
            </w:tcBorders>
          </w:tcPr>
          <w:p w14:paraId="77C0159F" w14:textId="77777777" w:rsidR="005579CB" w:rsidRPr="00365B0D" w:rsidRDefault="005579CB">
            <w:pPr>
              <w:spacing w:line="256" w:lineRule="auto"/>
              <w:jc w:val="both"/>
              <w:rPr>
                <w:rFonts w:ascii="Arial" w:hAnsi="Arial" w:cs="Arial"/>
                <w:color w:val="000000" w:themeColor="text1"/>
                <w:sz w:val="16"/>
                <w:szCs w:val="16"/>
                <w:lang w:eastAsia="es-CO"/>
              </w:rPr>
            </w:pPr>
            <w:r w:rsidRPr="00365B0D">
              <w:rPr>
                <w:rFonts w:ascii="Arial" w:hAnsi="Arial" w:cs="Arial"/>
                <w:color w:val="000000" w:themeColor="text1"/>
                <w:sz w:val="16"/>
                <w:szCs w:val="16"/>
                <w:lang w:eastAsia="es-CO"/>
              </w:rPr>
              <w:t xml:space="preserve">Cuando la incorporación de servicios es realizada mediante la vinculación de personas naturales y/o jurídicas que presten servicios profesionales, técnicos u operativas extranjeras: </w:t>
            </w:r>
          </w:p>
          <w:p w14:paraId="1F0A5C8A" w14:textId="77777777" w:rsidR="005579CB" w:rsidRPr="00365B0D" w:rsidRDefault="005579CB">
            <w:pPr>
              <w:spacing w:line="256" w:lineRule="auto"/>
              <w:rPr>
                <w:rFonts w:ascii="Arial" w:hAnsi="Arial" w:cs="Arial"/>
                <w:color w:val="000000" w:themeColor="text1"/>
                <w:sz w:val="16"/>
                <w:szCs w:val="16"/>
                <w:lang w:eastAsia="es-CO"/>
              </w:rPr>
            </w:pPr>
          </w:p>
          <w:p w14:paraId="6B8CE3A3" w14:textId="77777777" w:rsidR="005579CB" w:rsidRPr="00365B0D" w:rsidRDefault="005579CB">
            <w:pPr>
              <w:spacing w:line="256" w:lineRule="auto"/>
              <w:rPr>
                <w:rFonts w:ascii="Arial" w:hAnsi="Arial" w:cs="Arial"/>
                <w:color w:val="000000" w:themeColor="text1"/>
                <w:sz w:val="16"/>
                <w:szCs w:val="16"/>
                <w:lang w:eastAsia="es-CO"/>
              </w:rPr>
            </w:pPr>
            <w:r w:rsidRPr="00365B0D">
              <w:rPr>
                <w:rFonts w:ascii="Arial" w:hAnsi="Arial" w:cs="Arial"/>
                <w:color w:val="000000" w:themeColor="text1"/>
                <w:sz w:val="16"/>
                <w:szCs w:val="16"/>
                <w:lang w:eastAsia="es-CO"/>
              </w:rPr>
              <w:t xml:space="preserve">Marcar (X) </w:t>
            </w:r>
          </w:p>
        </w:tc>
      </w:tr>
      <w:tr w:rsidR="00986E73" w:rsidRPr="00986E73" w14:paraId="5339458B" w14:textId="77777777" w:rsidTr="005579CB">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6FC436" w14:textId="77777777" w:rsidR="005579CB" w:rsidRPr="00365B0D" w:rsidRDefault="005579CB">
            <w:pPr>
              <w:spacing w:line="256" w:lineRule="auto"/>
              <w:rPr>
                <w:rFonts w:ascii="Arial" w:hAnsi="Arial" w:cs="Arial"/>
                <w:color w:val="000000" w:themeColor="text1"/>
                <w:sz w:val="16"/>
                <w:szCs w:val="16"/>
              </w:rPr>
            </w:pPr>
          </w:p>
        </w:tc>
        <w:tc>
          <w:tcPr>
            <w:tcW w:w="4188" w:type="pct"/>
            <w:tcBorders>
              <w:top w:val="single" w:sz="4" w:space="0" w:color="auto"/>
              <w:left w:val="single" w:sz="4" w:space="0" w:color="auto"/>
              <w:bottom w:val="single" w:sz="4" w:space="0" w:color="auto"/>
              <w:right w:val="single" w:sz="4" w:space="0" w:color="auto"/>
            </w:tcBorders>
            <w:hideMark/>
          </w:tcPr>
          <w:p w14:paraId="01C73B44" w14:textId="77777777" w:rsidR="005579CB" w:rsidRPr="00365B0D" w:rsidRDefault="005579CB">
            <w:pPr>
              <w:spacing w:line="256" w:lineRule="auto"/>
              <w:rPr>
                <w:rFonts w:ascii="Arial" w:hAnsi="Arial" w:cs="Arial"/>
                <w:color w:val="000000" w:themeColor="text1"/>
                <w:sz w:val="16"/>
                <w:szCs w:val="16"/>
                <w:lang w:eastAsia="es-CO"/>
              </w:rPr>
            </w:pPr>
            <w:r w:rsidRPr="00365B0D">
              <w:rPr>
                <w:rFonts w:ascii="Arial" w:hAnsi="Arial" w:cs="Arial"/>
                <w:color w:val="000000" w:themeColor="text1"/>
                <w:sz w:val="16"/>
                <w:szCs w:val="16"/>
                <w:lang w:eastAsia="es-CO"/>
              </w:rPr>
              <w:t>Si (    )</w:t>
            </w:r>
          </w:p>
        </w:tc>
      </w:tr>
      <w:tr w:rsidR="005579CB" w:rsidRPr="00986E73" w14:paraId="21633EE5" w14:textId="77777777" w:rsidTr="005579CB">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2DB4EC" w14:textId="77777777" w:rsidR="005579CB" w:rsidRPr="00986E73" w:rsidRDefault="005579CB">
            <w:pPr>
              <w:spacing w:line="256" w:lineRule="auto"/>
              <w:rPr>
                <w:rFonts w:ascii="Arial" w:hAnsi="Arial" w:cs="Arial"/>
                <w:color w:val="FF0000"/>
                <w:sz w:val="16"/>
                <w:szCs w:val="16"/>
              </w:rPr>
            </w:pPr>
          </w:p>
        </w:tc>
        <w:tc>
          <w:tcPr>
            <w:tcW w:w="4188" w:type="pct"/>
            <w:tcBorders>
              <w:top w:val="single" w:sz="4" w:space="0" w:color="auto"/>
              <w:left w:val="single" w:sz="4" w:space="0" w:color="auto"/>
              <w:bottom w:val="single" w:sz="4" w:space="0" w:color="auto"/>
              <w:right w:val="single" w:sz="4" w:space="0" w:color="auto"/>
            </w:tcBorders>
          </w:tcPr>
          <w:p w14:paraId="0F82A0E6" w14:textId="77777777" w:rsidR="005579CB" w:rsidRPr="00986E73" w:rsidRDefault="005579CB">
            <w:pPr>
              <w:spacing w:line="256" w:lineRule="auto"/>
              <w:rPr>
                <w:rFonts w:ascii="Arial" w:hAnsi="Arial" w:cs="Arial"/>
                <w:color w:val="FF0000"/>
                <w:sz w:val="16"/>
                <w:szCs w:val="16"/>
                <w:lang w:eastAsia="es-CO"/>
              </w:rPr>
            </w:pPr>
          </w:p>
        </w:tc>
      </w:tr>
    </w:tbl>
    <w:p w14:paraId="35985BDE" w14:textId="77777777" w:rsidR="005579CB" w:rsidRPr="00365B0D" w:rsidRDefault="005579CB" w:rsidP="005579CB">
      <w:pPr>
        <w:jc w:val="both"/>
        <w:rPr>
          <w:rFonts w:ascii="Arial" w:hAnsi="Arial" w:cs="Arial"/>
          <w:color w:val="000000" w:themeColor="text1"/>
          <w:sz w:val="18"/>
          <w:szCs w:val="18"/>
        </w:rPr>
      </w:pPr>
      <w:r w:rsidRPr="00365B0D">
        <w:rPr>
          <w:rFonts w:ascii="Arial" w:hAnsi="Arial" w:cs="Arial"/>
          <w:b/>
          <w:color w:val="000000" w:themeColor="text1"/>
          <w:sz w:val="18"/>
          <w:szCs w:val="18"/>
        </w:rPr>
        <w:t>Nota 1</w:t>
      </w:r>
      <w:r w:rsidRPr="00365B0D">
        <w:rPr>
          <w:rFonts w:ascii="Arial" w:hAnsi="Arial" w:cs="Arial"/>
          <w:color w:val="000000" w:themeColor="text1"/>
          <w:sz w:val="18"/>
          <w:szCs w:val="18"/>
        </w:rPr>
        <w:t>: los oferentes que demuestren el cumplimiento de cualquiera de las situaciones y condiciones exigidas en el Numeral 2 del presente formato, obtendrán la asignación de 50 puntos por concepto de Ley 816 de 2003.</w:t>
      </w:r>
    </w:p>
    <w:p w14:paraId="310931FC" w14:textId="77777777" w:rsidR="005579CB" w:rsidRPr="00365B0D" w:rsidRDefault="005579CB" w:rsidP="005579CB">
      <w:pPr>
        <w:jc w:val="both"/>
        <w:rPr>
          <w:rFonts w:ascii="Arial" w:hAnsi="Arial" w:cs="Arial"/>
          <w:color w:val="000000" w:themeColor="text1"/>
          <w:sz w:val="18"/>
          <w:szCs w:val="18"/>
        </w:rPr>
      </w:pPr>
    </w:p>
    <w:p w14:paraId="48CF5E52" w14:textId="77777777" w:rsidR="005579CB" w:rsidRPr="00365B0D" w:rsidRDefault="005579CB" w:rsidP="005579CB">
      <w:pPr>
        <w:jc w:val="both"/>
        <w:rPr>
          <w:rFonts w:ascii="Arial" w:hAnsi="Arial" w:cs="Arial"/>
          <w:color w:val="000000" w:themeColor="text1"/>
          <w:sz w:val="18"/>
          <w:szCs w:val="18"/>
          <w:lang w:eastAsia="es-CO"/>
        </w:rPr>
      </w:pPr>
      <w:r w:rsidRPr="00365B0D">
        <w:rPr>
          <w:rFonts w:ascii="Arial" w:hAnsi="Arial" w:cs="Arial"/>
          <w:b/>
          <w:color w:val="000000" w:themeColor="text1"/>
          <w:sz w:val="18"/>
          <w:szCs w:val="18"/>
          <w:lang w:eastAsia="es-CO"/>
        </w:rPr>
        <w:t>Nota 2</w:t>
      </w:r>
      <w:r w:rsidRPr="00365B0D">
        <w:rPr>
          <w:rFonts w:ascii="Arial" w:hAnsi="Arial" w:cs="Arial"/>
          <w:color w:val="000000" w:themeColor="text1"/>
          <w:sz w:val="18"/>
          <w:szCs w:val="18"/>
          <w:lang w:eastAsia="es-CO"/>
        </w:rPr>
        <w:t xml:space="preserve">: la incorporación de componente colombiano puede ser de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56625E75" w14:textId="77777777" w:rsidR="005579CB" w:rsidRPr="00365B0D" w:rsidRDefault="005579CB" w:rsidP="005579CB">
      <w:pPr>
        <w:jc w:val="both"/>
        <w:rPr>
          <w:rFonts w:ascii="Arial" w:hAnsi="Arial" w:cs="Arial"/>
          <w:color w:val="000000" w:themeColor="text1"/>
          <w:sz w:val="18"/>
          <w:szCs w:val="18"/>
          <w:lang w:eastAsia="es-CO"/>
        </w:rPr>
      </w:pPr>
    </w:p>
    <w:p w14:paraId="16CE9336" w14:textId="77777777" w:rsidR="005579CB" w:rsidRPr="00365B0D" w:rsidRDefault="005579CB" w:rsidP="005579CB">
      <w:pPr>
        <w:jc w:val="both"/>
        <w:rPr>
          <w:rFonts w:ascii="Arial" w:hAnsi="Arial" w:cs="Arial"/>
          <w:color w:val="000000" w:themeColor="text1"/>
          <w:sz w:val="18"/>
          <w:szCs w:val="18"/>
          <w:lang w:eastAsia="es-CO"/>
        </w:rPr>
      </w:pPr>
      <w:r w:rsidRPr="00365B0D">
        <w:rPr>
          <w:rFonts w:ascii="Arial" w:hAnsi="Arial" w:cs="Arial"/>
          <w:b/>
          <w:color w:val="000000" w:themeColor="text1"/>
          <w:sz w:val="18"/>
          <w:szCs w:val="18"/>
          <w:lang w:eastAsia="es-CO"/>
        </w:rPr>
        <w:t>Nota 3</w:t>
      </w:r>
      <w:r w:rsidRPr="00365B0D">
        <w:rPr>
          <w:rFonts w:ascii="Arial" w:hAnsi="Arial" w:cs="Arial"/>
          <w:color w:val="000000" w:themeColor="text1"/>
          <w:sz w:val="18"/>
          <w:szCs w:val="18"/>
          <w:lang w:eastAsia="es-CO"/>
        </w:rPr>
        <w:t>: para la verificación y asignación del puntaje de que trata el Numeral 2 de este formato, el mismo se entenderá prestado bajo la gravedad de juramento con su suscripción y presentación junto con la propuesta.</w:t>
      </w:r>
    </w:p>
    <w:p w14:paraId="017C12B9" w14:textId="77777777" w:rsidR="005579CB" w:rsidRPr="00365B0D" w:rsidRDefault="005579CB" w:rsidP="005579CB">
      <w:pPr>
        <w:rPr>
          <w:rFonts w:ascii="Arial" w:hAnsi="Arial" w:cs="Arial"/>
          <w:color w:val="000000" w:themeColor="text1"/>
          <w:sz w:val="20"/>
          <w:szCs w:val="20"/>
        </w:rPr>
      </w:pPr>
    </w:p>
    <w:p w14:paraId="0FE7030D" w14:textId="77777777" w:rsidR="005579CB" w:rsidRPr="00365B0D" w:rsidRDefault="005579CB" w:rsidP="005579CB">
      <w:pPr>
        <w:rPr>
          <w:rFonts w:ascii="Arial" w:hAnsi="Arial" w:cs="Arial"/>
          <w:color w:val="000000" w:themeColor="text1"/>
          <w:sz w:val="20"/>
          <w:szCs w:val="20"/>
        </w:rPr>
      </w:pPr>
    </w:p>
    <w:p w14:paraId="2C6CB3E9" w14:textId="77777777" w:rsidR="005579CB" w:rsidRPr="00365B0D" w:rsidRDefault="005579CB" w:rsidP="005579CB">
      <w:pPr>
        <w:rPr>
          <w:rFonts w:ascii="Arial" w:hAnsi="Arial" w:cs="Arial"/>
          <w:color w:val="000000" w:themeColor="text1"/>
          <w:sz w:val="20"/>
          <w:szCs w:val="20"/>
        </w:rPr>
      </w:pPr>
    </w:p>
    <w:p w14:paraId="613EBABC" w14:textId="77777777" w:rsidR="005579CB" w:rsidRPr="00365B0D" w:rsidRDefault="005579CB" w:rsidP="005579CB">
      <w:pPr>
        <w:rPr>
          <w:rFonts w:ascii="Arial" w:hAnsi="Arial" w:cs="Arial"/>
          <w:color w:val="000000" w:themeColor="text1"/>
          <w:sz w:val="18"/>
          <w:szCs w:val="18"/>
        </w:rPr>
      </w:pPr>
    </w:p>
    <w:p w14:paraId="3E8EB2A0" w14:textId="77777777" w:rsidR="005579CB" w:rsidRPr="00365B0D" w:rsidRDefault="005579CB" w:rsidP="005579CB">
      <w:pPr>
        <w:rPr>
          <w:rFonts w:ascii="Arial" w:hAnsi="Arial" w:cs="Arial"/>
          <w:b/>
          <w:color w:val="000000" w:themeColor="text1"/>
          <w:sz w:val="18"/>
          <w:szCs w:val="18"/>
          <w:lang w:eastAsia="es-CO"/>
        </w:rPr>
      </w:pPr>
      <w:r w:rsidRPr="00365B0D">
        <w:rPr>
          <w:rFonts w:ascii="Arial" w:hAnsi="Arial" w:cs="Arial"/>
          <w:b/>
          <w:color w:val="000000" w:themeColor="text1"/>
          <w:sz w:val="18"/>
          <w:szCs w:val="18"/>
          <w:lang w:eastAsia="es-CO"/>
        </w:rPr>
        <w:t>FIRMA PROPONENTE, REPRESENTANTE LEGAL O APODERADO</w:t>
      </w:r>
    </w:p>
    <w:p w14:paraId="03676AB6" w14:textId="77777777" w:rsidR="005579CB" w:rsidRPr="00365B0D" w:rsidRDefault="005579CB" w:rsidP="005579CB">
      <w:pPr>
        <w:rPr>
          <w:rFonts w:ascii="Arial" w:hAnsi="Arial" w:cs="Arial"/>
          <w:b/>
          <w:color w:val="000000" w:themeColor="text1"/>
          <w:sz w:val="18"/>
          <w:szCs w:val="18"/>
          <w:lang w:eastAsia="es-CO"/>
        </w:rPr>
      </w:pPr>
      <w:r w:rsidRPr="00365B0D">
        <w:rPr>
          <w:rFonts w:ascii="Arial" w:hAnsi="Arial" w:cs="Arial"/>
          <w:b/>
          <w:color w:val="000000" w:themeColor="text1"/>
          <w:sz w:val="18"/>
          <w:szCs w:val="18"/>
          <w:lang w:eastAsia="es-CO"/>
        </w:rPr>
        <w:t>NOMBRE O RAZÓN SOCIAL DEL OFERENTE</w:t>
      </w:r>
    </w:p>
    <w:p w14:paraId="31757FA4" w14:textId="77777777" w:rsidR="005579CB" w:rsidRPr="00365B0D" w:rsidRDefault="005579CB" w:rsidP="005579CB">
      <w:pPr>
        <w:rPr>
          <w:rFonts w:ascii="Arial" w:hAnsi="Arial" w:cs="Arial"/>
          <w:b/>
          <w:color w:val="000000" w:themeColor="text1"/>
          <w:sz w:val="18"/>
          <w:szCs w:val="18"/>
          <w:lang w:eastAsia="es-CO"/>
        </w:rPr>
      </w:pPr>
      <w:r w:rsidRPr="00365B0D">
        <w:rPr>
          <w:rFonts w:ascii="Arial" w:hAnsi="Arial" w:cs="Arial"/>
          <w:b/>
          <w:color w:val="000000" w:themeColor="text1"/>
          <w:sz w:val="18"/>
          <w:szCs w:val="18"/>
          <w:lang w:eastAsia="es-CO"/>
        </w:rPr>
        <w:t>IDENTIFICACIÓN (NIT, C.C. O C.E.)</w:t>
      </w:r>
    </w:p>
    <w:p w14:paraId="03AE80E9" w14:textId="77777777" w:rsidR="005579CB" w:rsidRPr="00365B0D" w:rsidRDefault="005579CB" w:rsidP="005579CB">
      <w:pPr>
        <w:rPr>
          <w:rFonts w:ascii="Arial" w:hAnsi="Arial" w:cs="Arial"/>
          <w:b/>
          <w:color w:val="000000" w:themeColor="text1"/>
          <w:sz w:val="18"/>
          <w:szCs w:val="18"/>
          <w:lang w:eastAsia="es-CO"/>
        </w:rPr>
      </w:pPr>
      <w:r w:rsidRPr="00365B0D">
        <w:rPr>
          <w:rFonts w:ascii="Arial" w:hAnsi="Arial" w:cs="Arial"/>
          <w:b/>
          <w:color w:val="000000" w:themeColor="text1"/>
          <w:sz w:val="18"/>
          <w:szCs w:val="18"/>
          <w:lang w:eastAsia="es-CO"/>
        </w:rPr>
        <w:t xml:space="preserve">NOMBRE REPRESENTANTE LEGAL </w:t>
      </w:r>
    </w:p>
    <w:p w14:paraId="58942550" w14:textId="77777777" w:rsidR="005579CB" w:rsidRPr="00365B0D" w:rsidRDefault="005579CB" w:rsidP="005579CB">
      <w:pPr>
        <w:rPr>
          <w:rFonts w:ascii="Arial" w:hAnsi="Arial" w:cs="Arial"/>
          <w:b/>
          <w:color w:val="000000" w:themeColor="text1"/>
          <w:sz w:val="18"/>
          <w:szCs w:val="18"/>
          <w:lang w:eastAsia="es-CO"/>
        </w:rPr>
      </w:pPr>
      <w:r w:rsidRPr="00365B0D">
        <w:rPr>
          <w:rFonts w:ascii="Arial" w:hAnsi="Arial" w:cs="Arial"/>
          <w:b/>
          <w:color w:val="000000" w:themeColor="text1"/>
          <w:sz w:val="18"/>
          <w:szCs w:val="18"/>
          <w:lang w:eastAsia="es-CO"/>
        </w:rPr>
        <w:t>IDENTIFICACIÓN (C.C. O C.E.)</w:t>
      </w:r>
    </w:p>
    <w:p w14:paraId="46685085" w14:textId="77777777" w:rsidR="005579CB" w:rsidRPr="00365B0D" w:rsidRDefault="005579CB" w:rsidP="005579CB">
      <w:pPr>
        <w:rPr>
          <w:rFonts w:ascii="Arial" w:hAnsi="Arial" w:cs="Arial"/>
          <w:b/>
          <w:color w:val="000000" w:themeColor="text1"/>
          <w:sz w:val="18"/>
          <w:szCs w:val="18"/>
          <w:lang w:eastAsia="es-CO"/>
        </w:rPr>
      </w:pPr>
      <w:r w:rsidRPr="00365B0D">
        <w:rPr>
          <w:rFonts w:ascii="Arial" w:hAnsi="Arial" w:cs="Arial"/>
          <w:b/>
          <w:color w:val="000000" w:themeColor="text1"/>
          <w:sz w:val="18"/>
          <w:szCs w:val="18"/>
          <w:lang w:eastAsia="es-CO"/>
        </w:rPr>
        <w:t>DIRECCIÓN: TELÉFONO: EMAIL:</w:t>
      </w:r>
    </w:p>
    <w:p w14:paraId="2AE5CBB8" w14:textId="77777777" w:rsidR="005579CB" w:rsidRPr="00986E73" w:rsidRDefault="005579CB" w:rsidP="005579CB">
      <w:pPr>
        <w:jc w:val="center"/>
        <w:rPr>
          <w:rFonts w:ascii="Arial" w:hAnsi="Arial" w:cs="Arial"/>
          <w:b/>
          <w:color w:val="FF0000"/>
          <w:sz w:val="18"/>
          <w:szCs w:val="18"/>
          <w:highlight w:val="yellow"/>
        </w:rPr>
      </w:pPr>
    </w:p>
    <w:p w14:paraId="4CC51DAC" w14:textId="77777777" w:rsidR="005579CB" w:rsidRPr="00986E73" w:rsidRDefault="005579CB" w:rsidP="005579CB">
      <w:pPr>
        <w:jc w:val="center"/>
        <w:rPr>
          <w:rFonts w:ascii="Arial" w:hAnsi="Arial" w:cs="Arial"/>
          <w:b/>
          <w:color w:val="FF0000"/>
          <w:sz w:val="18"/>
          <w:szCs w:val="18"/>
          <w:highlight w:val="yellow"/>
        </w:rPr>
      </w:pPr>
    </w:p>
    <w:p w14:paraId="4110226E" w14:textId="77777777" w:rsidR="005579CB" w:rsidRPr="00986E73" w:rsidRDefault="005579CB" w:rsidP="005579CB">
      <w:pPr>
        <w:jc w:val="center"/>
        <w:rPr>
          <w:rFonts w:ascii="Arial" w:hAnsi="Arial" w:cs="Arial"/>
          <w:b/>
          <w:color w:val="FF0000"/>
          <w:sz w:val="18"/>
          <w:szCs w:val="18"/>
          <w:highlight w:val="yellow"/>
        </w:rPr>
      </w:pPr>
    </w:p>
    <w:p w14:paraId="2305B2B9" w14:textId="77777777" w:rsidR="005579CB" w:rsidRPr="00986E73" w:rsidRDefault="005579CB" w:rsidP="005579CB">
      <w:pPr>
        <w:jc w:val="center"/>
        <w:rPr>
          <w:rFonts w:ascii="Arial" w:hAnsi="Arial" w:cs="Arial"/>
          <w:b/>
          <w:color w:val="FF0000"/>
          <w:sz w:val="20"/>
          <w:szCs w:val="20"/>
          <w:highlight w:val="yellow"/>
        </w:rPr>
      </w:pPr>
    </w:p>
    <w:p w14:paraId="2CA6381A" w14:textId="77777777" w:rsidR="005579CB" w:rsidRPr="00986E73" w:rsidRDefault="005579CB" w:rsidP="005579CB">
      <w:pPr>
        <w:jc w:val="center"/>
        <w:rPr>
          <w:rFonts w:ascii="Arial" w:hAnsi="Arial" w:cs="Arial"/>
          <w:b/>
          <w:color w:val="FF0000"/>
          <w:sz w:val="20"/>
          <w:szCs w:val="20"/>
          <w:highlight w:val="yellow"/>
        </w:rPr>
      </w:pPr>
    </w:p>
    <w:p w14:paraId="7FC30F90" w14:textId="77777777" w:rsidR="005579CB" w:rsidRPr="00986E73" w:rsidRDefault="005579CB" w:rsidP="005579CB">
      <w:pPr>
        <w:jc w:val="center"/>
        <w:rPr>
          <w:rFonts w:ascii="Arial" w:hAnsi="Arial" w:cs="Arial"/>
          <w:b/>
          <w:color w:val="FF0000"/>
          <w:sz w:val="20"/>
          <w:szCs w:val="20"/>
          <w:highlight w:val="yellow"/>
        </w:rPr>
      </w:pPr>
    </w:p>
    <w:p w14:paraId="79390A82" w14:textId="77777777" w:rsidR="005579CB" w:rsidRPr="00986E73" w:rsidRDefault="005579CB" w:rsidP="005579CB">
      <w:pPr>
        <w:jc w:val="center"/>
        <w:rPr>
          <w:rFonts w:ascii="Arial" w:hAnsi="Arial" w:cs="Arial"/>
          <w:b/>
          <w:color w:val="FF0000"/>
          <w:sz w:val="20"/>
          <w:szCs w:val="20"/>
          <w:highlight w:val="yellow"/>
        </w:rPr>
      </w:pPr>
    </w:p>
    <w:p w14:paraId="1C551F88" w14:textId="77777777" w:rsidR="005579CB" w:rsidRPr="00986E73" w:rsidRDefault="005579CB" w:rsidP="005579CB">
      <w:pPr>
        <w:jc w:val="center"/>
        <w:rPr>
          <w:rFonts w:ascii="Arial" w:hAnsi="Arial" w:cs="Arial"/>
          <w:b/>
          <w:color w:val="FF0000"/>
          <w:sz w:val="20"/>
          <w:szCs w:val="20"/>
          <w:highlight w:val="yellow"/>
        </w:rPr>
      </w:pPr>
    </w:p>
    <w:p w14:paraId="08A75317" w14:textId="75D1FDB5" w:rsidR="005579CB" w:rsidRPr="00986E73" w:rsidRDefault="005579CB" w:rsidP="005579CB">
      <w:pPr>
        <w:jc w:val="center"/>
        <w:rPr>
          <w:rFonts w:ascii="Arial" w:hAnsi="Arial" w:cs="Arial"/>
          <w:b/>
          <w:color w:val="FF0000"/>
          <w:sz w:val="20"/>
          <w:szCs w:val="20"/>
          <w:highlight w:val="yellow"/>
        </w:rPr>
      </w:pPr>
    </w:p>
    <w:p w14:paraId="13FEFEFE" w14:textId="38892207" w:rsidR="001916B3" w:rsidRPr="00986E73" w:rsidRDefault="001916B3" w:rsidP="005579CB">
      <w:pPr>
        <w:jc w:val="center"/>
        <w:rPr>
          <w:rFonts w:ascii="Arial" w:hAnsi="Arial" w:cs="Arial"/>
          <w:b/>
          <w:color w:val="FF0000"/>
          <w:sz w:val="20"/>
          <w:szCs w:val="20"/>
          <w:highlight w:val="yellow"/>
        </w:rPr>
      </w:pPr>
    </w:p>
    <w:p w14:paraId="7FEB3284" w14:textId="7CFDF932" w:rsidR="001916B3" w:rsidRPr="00986E73" w:rsidRDefault="001916B3" w:rsidP="005579CB">
      <w:pPr>
        <w:jc w:val="center"/>
        <w:rPr>
          <w:rFonts w:ascii="Arial" w:hAnsi="Arial" w:cs="Arial"/>
          <w:b/>
          <w:color w:val="FF0000"/>
          <w:sz w:val="20"/>
          <w:szCs w:val="20"/>
          <w:highlight w:val="yellow"/>
        </w:rPr>
      </w:pPr>
    </w:p>
    <w:p w14:paraId="364DEE1F" w14:textId="66B4F7F2" w:rsidR="001916B3" w:rsidRPr="00986E73" w:rsidRDefault="001916B3" w:rsidP="005579CB">
      <w:pPr>
        <w:jc w:val="center"/>
        <w:rPr>
          <w:rFonts w:ascii="Arial" w:hAnsi="Arial" w:cs="Arial"/>
          <w:b/>
          <w:color w:val="FF0000"/>
          <w:sz w:val="20"/>
          <w:szCs w:val="20"/>
          <w:highlight w:val="yellow"/>
        </w:rPr>
      </w:pPr>
    </w:p>
    <w:p w14:paraId="4798F334" w14:textId="51B6E822" w:rsidR="001916B3" w:rsidRPr="00986E73" w:rsidRDefault="001916B3" w:rsidP="005579CB">
      <w:pPr>
        <w:jc w:val="center"/>
        <w:rPr>
          <w:rFonts w:ascii="Arial" w:hAnsi="Arial" w:cs="Arial"/>
          <w:b/>
          <w:color w:val="FF0000"/>
          <w:sz w:val="20"/>
          <w:szCs w:val="20"/>
          <w:highlight w:val="yellow"/>
        </w:rPr>
      </w:pPr>
    </w:p>
    <w:p w14:paraId="70F43CCF" w14:textId="4CECC05C" w:rsidR="001916B3" w:rsidRPr="00986E73" w:rsidRDefault="001916B3" w:rsidP="005579CB">
      <w:pPr>
        <w:jc w:val="center"/>
        <w:rPr>
          <w:rFonts w:ascii="Arial" w:hAnsi="Arial" w:cs="Arial"/>
          <w:b/>
          <w:color w:val="FF0000"/>
          <w:sz w:val="20"/>
          <w:szCs w:val="20"/>
          <w:highlight w:val="yellow"/>
        </w:rPr>
      </w:pPr>
    </w:p>
    <w:p w14:paraId="319C783E" w14:textId="5ABDAECD" w:rsidR="003602BD" w:rsidRPr="00986E73" w:rsidRDefault="003602BD" w:rsidP="005579CB">
      <w:pPr>
        <w:jc w:val="center"/>
        <w:rPr>
          <w:rFonts w:ascii="Arial" w:hAnsi="Arial" w:cs="Arial"/>
          <w:b/>
          <w:color w:val="FF0000"/>
          <w:sz w:val="20"/>
          <w:szCs w:val="20"/>
          <w:highlight w:val="yellow"/>
        </w:rPr>
      </w:pPr>
    </w:p>
    <w:p w14:paraId="39E7C4DE" w14:textId="0B783CB0" w:rsidR="003602BD" w:rsidRPr="00986E73" w:rsidRDefault="003602BD" w:rsidP="005579CB">
      <w:pPr>
        <w:jc w:val="center"/>
        <w:rPr>
          <w:rFonts w:ascii="Arial" w:hAnsi="Arial" w:cs="Arial"/>
          <w:b/>
          <w:color w:val="FF0000"/>
          <w:sz w:val="20"/>
          <w:szCs w:val="20"/>
          <w:highlight w:val="yellow"/>
        </w:rPr>
      </w:pPr>
    </w:p>
    <w:p w14:paraId="1EBCDCB8" w14:textId="4E6C3BD6" w:rsidR="003602BD" w:rsidRPr="00986E73" w:rsidRDefault="003602BD" w:rsidP="005579CB">
      <w:pPr>
        <w:jc w:val="center"/>
        <w:rPr>
          <w:rFonts w:ascii="Arial" w:hAnsi="Arial" w:cs="Arial"/>
          <w:b/>
          <w:color w:val="FF0000"/>
          <w:sz w:val="20"/>
          <w:szCs w:val="20"/>
          <w:highlight w:val="yellow"/>
        </w:rPr>
      </w:pPr>
    </w:p>
    <w:p w14:paraId="2940550A" w14:textId="240B215F" w:rsidR="003602BD" w:rsidRPr="00986E73" w:rsidRDefault="003602BD" w:rsidP="005579CB">
      <w:pPr>
        <w:jc w:val="center"/>
        <w:rPr>
          <w:rFonts w:ascii="Arial" w:hAnsi="Arial" w:cs="Arial"/>
          <w:b/>
          <w:color w:val="FF0000"/>
          <w:sz w:val="20"/>
          <w:szCs w:val="20"/>
          <w:highlight w:val="yellow"/>
        </w:rPr>
      </w:pPr>
    </w:p>
    <w:p w14:paraId="5A0C10F4" w14:textId="1BF33982" w:rsidR="003602BD" w:rsidRPr="00986E73" w:rsidRDefault="003602BD" w:rsidP="005579CB">
      <w:pPr>
        <w:jc w:val="center"/>
        <w:rPr>
          <w:rFonts w:ascii="Arial" w:hAnsi="Arial" w:cs="Arial"/>
          <w:b/>
          <w:color w:val="FF0000"/>
          <w:sz w:val="20"/>
          <w:szCs w:val="20"/>
          <w:highlight w:val="yellow"/>
        </w:rPr>
      </w:pPr>
    </w:p>
    <w:p w14:paraId="5CF1F409" w14:textId="492BE5DF" w:rsidR="003602BD" w:rsidRPr="00986E73" w:rsidRDefault="003602BD" w:rsidP="005579CB">
      <w:pPr>
        <w:jc w:val="center"/>
        <w:rPr>
          <w:rFonts w:ascii="Arial" w:hAnsi="Arial" w:cs="Arial"/>
          <w:b/>
          <w:color w:val="FF0000"/>
          <w:sz w:val="20"/>
          <w:szCs w:val="20"/>
          <w:highlight w:val="yellow"/>
        </w:rPr>
      </w:pPr>
    </w:p>
    <w:p w14:paraId="341E655E" w14:textId="0D239A53" w:rsidR="003602BD" w:rsidRPr="00986E73" w:rsidRDefault="003602BD" w:rsidP="005579CB">
      <w:pPr>
        <w:jc w:val="center"/>
        <w:rPr>
          <w:rFonts w:ascii="Arial" w:hAnsi="Arial" w:cs="Arial"/>
          <w:b/>
          <w:color w:val="FF0000"/>
          <w:sz w:val="20"/>
          <w:szCs w:val="20"/>
          <w:highlight w:val="yellow"/>
        </w:rPr>
      </w:pPr>
    </w:p>
    <w:p w14:paraId="29E40718" w14:textId="2BF0EC40" w:rsidR="003602BD" w:rsidRPr="00986E73" w:rsidRDefault="003602BD" w:rsidP="005579CB">
      <w:pPr>
        <w:jc w:val="center"/>
        <w:rPr>
          <w:rFonts w:ascii="Arial" w:hAnsi="Arial" w:cs="Arial"/>
          <w:b/>
          <w:color w:val="FF0000"/>
          <w:sz w:val="20"/>
          <w:szCs w:val="20"/>
          <w:highlight w:val="yellow"/>
        </w:rPr>
      </w:pPr>
    </w:p>
    <w:p w14:paraId="54A4267F" w14:textId="3865A869" w:rsidR="003602BD" w:rsidRPr="00986E73" w:rsidRDefault="003602BD" w:rsidP="005579CB">
      <w:pPr>
        <w:jc w:val="center"/>
        <w:rPr>
          <w:rFonts w:ascii="Arial" w:hAnsi="Arial" w:cs="Arial"/>
          <w:b/>
          <w:color w:val="FF0000"/>
          <w:sz w:val="20"/>
          <w:szCs w:val="20"/>
          <w:highlight w:val="yellow"/>
        </w:rPr>
      </w:pPr>
    </w:p>
    <w:p w14:paraId="2EFA888E" w14:textId="5C558334" w:rsidR="003602BD" w:rsidRPr="00986E73" w:rsidRDefault="003602BD" w:rsidP="005579CB">
      <w:pPr>
        <w:jc w:val="center"/>
        <w:rPr>
          <w:rFonts w:ascii="Arial" w:hAnsi="Arial" w:cs="Arial"/>
          <w:b/>
          <w:color w:val="FF0000"/>
          <w:sz w:val="20"/>
          <w:szCs w:val="20"/>
          <w:highlight w:val="yellow"/>
        </w:rPr>
      </w:pPr>
    </w:p>
    <w:p w14:paraId="57975701" w14:textId="77777777" w:rsidR="003602BD" w:rsidRPr="00986E73" w:rsidRDefault="003602BD" w:rsidP="005579CB">
      <w:pPr>
        <w:jc w:val="center"/>
        <w:rPr>
          <w:rFonts w:ascii="Arial" w:hAnsi="Arial" w:cs="Arial"/>
          <w:b/>
          <w:color w:val="FF0000"/>
          <w:sz w:val="20"/>
          <w:szCs w:val="20"/>
          <w:highlight w:val="yellow"/>
        </w:rPr>
      </w:pPr>
    </w:p>
    <w:p w14:paraId="47BBE498" w14:textId="0E3D7D87" w:rsidR="001916B3" w:rsidRPr="00986E73" w:rsidRDefault="001916B3" w:rsidP="005579CB">
      <w:pPr>
        <w:jc w:val="center"/>
        <w:rPr>
          <w:rFonts w:ascii="Arial" w:hAnsi="Arial" w:cs="Arial"/>
          <w:b/>
          <w:color w:val="FF0000"/>
          <w:sz w:val="20"/>
          <w:szCs w:val="20"/>
          <w:highlight w:val="yellow"/>
        </w:rPr>
      </w:pPr>
    </w:p>
    <w:p w14:paraId="68056381" w14:textId="77777777" w:rsidR="001916B3" w:rsidRPr="00986E73" w:rsidRDefault="001916B3" w:rsidP="005579CB">
      <w:pPr>
        <w:jc w:val="center"/>
        <w:rPr>
          <w:rFonts w:ascii="Arial" w:hAnsi="Arial" w:cs="Arial"/>
          <w:b/>
          <w:color w:val="FF0000"/>
          <w:sz w:val="20"/>
          <w:szCs w:val="20"/>
          <w:highlight w:val="yellow"/>
        </w:rPr>
      </w:pPr>
    </w:p>
    <w:p w14:paraId="162B530E" w14:textId="77777777" w:rsidR="005579CB" w:rsidRPr="00986E73" w:rsidRDefault="005579CB" w:rsidP="005579CB">
      <w:pPr>
        <w:jc w:val="center"/>
        <w:rPr>
          <w:rFonts w:ascii="Arial" w:hAnsi="Arial" w:cs="Arial"/>
          <w:b/>
          <w:color w:val="FF0000"/>
          <w:sz w:val="20"/>
          <w:szCs w:val="20"/>
          <w:highlight w:val="yellow"/>
        </w:rPr>
      </w:pPr>
    </w:p>
    <w:p w14:paraId="74974238" w14:textId="77777777" w:rsidR="00365B0D" w:rsidRDefault="00365B0D" w:rsidP="005579CB">
      <w:pPr>
        <w:jc w:val="center"/>
        <w:rPr>
          <w:rFonts w:ascii="Arial" w:hAnsi="Arial" w:cs="Arial"/>
          <w:b/>
          <w:color w:val="FF0000"/>
          <w:sz w:val="20"/>
          <w:szCs w:val="20"/>
        </w:rPr>
      </w:pPr>
    </w:p>
    <w:p w14:paraId="0FC0DAB3" w14:textId="77777777" w:rsidR="00365B0D" w:rsidRDefault="00365B0D" w:rsidP="005579CB">
      <w:pPr>
        <w:jc w:val="center"/>
        <w:rPr>
          <w:rFonts w:ascii="Arial" w:hAnsi="Arial" w:cs="Arial"/>
          <w:b/>
          <w:color w:val="FF0000"/>
          <w:sz w:val="20"/>
          <w:szCs w:val="20"/>
        </w:rPr>
      </w:pPr>
    </w:p>
    <w:p w14:paraId="07C44396" w14:textId="77777777" w:rsidR="00184B3F" w:rsidRDefault="00184B3F" w:rsidP="005579CB">
      <w:pPr>
        <w:jc w:val="center"/>
        <w:rPr>
          <w:rFonts w:ascii="Arial" w:hAnsi="Arial" w:cs="Arial"/>
          <w:b/>
          <w:color w:val="FF0000"/>
          <w:sz w:val="20"/>
          <w:szCs w:val="20"/>
        </w:rPr>
      </w:pPr>
    </w:p>
    <w:p w14:paraId="299062C7" w14:textId="77777777" w:rsidR="00184B3F" w:rsidRDefault="00184B3F" w:rsidP="005579CB">
      <w:pPr>
        <w:jc w:val="center"/>
        <w:rPr>
          <w:rFonts w:ascii="Arial" w:hAnsi="Arial" w:cs="Arial"/>
          <w:b/>
          <w:color w:val="FF0000"/>
          <w:sz w:val="20"/>
          <w:szCs w:val="20"/>
        </w:rPr>
      </w:pPr>
    </w:p>
    <w:p w14:paraId="268C86A4" w14:textId="77777777" w:rsidR="00184B3F" w:rsidRDefault="00184B3F" w:rsidP="005579CB">
      <w:pPr>
        <w:jc w:val="center"/>
        <w:rPr>
          <w:rFonts w:ascii="Arial" w:hAnsi="Arial" w:cs="Arial"/>
          <w:b/>
          <w:color w:val="FF0000"/>
          <w:sz w:val="20"/>
          <w:szCs w:val="20"/>
        </w:rPr>
      </w:pPr>
    </w:p>
    <w:p w14:paraId="7E21C359" w14:textId="77777777" w:rsidR="00184B3F" w:rsidRDefault="00184B3F" w:rsidP="005579CB">
      <w:pPr>
        <w:jc w:val="center"/>
        <w:rPr>
          <w:rFonts w:ascii="Arial" w:hAnsi="Arial" w:cs="Arial"/>
          <w:b/>
          <w:color w:val="FF0000"/>
          <w:sz w:val="20"/>
          <w:szCs w:val="20"/>
        </w:rPr>
      </w:pPr>
    </w:p>
    <w:p w14:paraId="3E71BF5E" w14:textId="77777777" w:rsidR="00365B0D" w:rsidRDefault="00365B0D" w:rsidP="005579CB">
      <w:pPr>
        <w:jc w:val="center"/>
        <w:rPr>
          <w:rFonts w:ascii="Arial" w:hAnsi="Arial" w:cs="Arial"/>
          <w:b/>
          <w:color w:val="FF0000"/>
          <w:sz w:val="20"/>
          <w:szCs w:val="20"/>
        </w:rPr>
      </w:pPr>
    </w:p>
    <w:p w14:paraId="289E2EDF" w14:textId="77777777" w:rsidR="00365B0D" w:rsidRDefault="00365B0D" w:rsidP="005579CB">
      <w:pPr>
        <w:jc w:val="center"/>
        <w:rPr>
          <w:rFonts w:ascii="Arial" w:hAnsi="Arial" w:cs="Arial"/>
          <w:b/>
          <w:color w:val="FF0000"/>
          <w:sz w:val="20"/>
          <w:szCs w:val="20"/>
        </w:rPr>
      </w:pPr>
    </w:p>
    <w:p w14:paraId="171DEE52" w14:textId="7DAB1DAB" w:rsidR="005579CB" w:rsidRPr="00EB1572" w:rsidRDefault="005579CB" w:rsidP="005579CB">
      <w:pPr>
        <w:jc w:val="center"/>
        <w:rPr>
          <w:rFonts w:ascii="Arial" w:hAnsi="Arial" w:cs="Arial"/>
          <w:b/>
          <w:color w:val="000000" w:themeColor="text1"/>
          <w:sz w:val="18"/>
          <w:szCs w:val="18"/>
        </w:rPr>
      </w:pPr>
      <w:r w:rsidRPr="00EB1572">
        <w:rPr>
          <w:rFonts w:ascii="Arial" w:hAnsi="Arial" w:cs="Arial"/>
          <w:b/>
          <w:color w:val="000000" w:themeColor="text1"/>
          <w:sz w:val="18"/>
          <w:szCs w:val="18"/>
        </w:rPr>
        <w:t>FORMATO No. 3</w:t>
      </w:r>
    </w:p>
    <w:p w14:paraId="76CF1360" w14:textId="1AB42426" w:rsidR="005579CB" w:rsidRPr="00EB1572" w:rsidRDefault="005579CB" w:rsidP="00A91315">
      <w:pPr>
        <w:jc w:val="center"/>
        <w:rPr>
          <w:color w:val="000000" w:themeColor="text1"/>
          <w:sz w:val="18"/>
          <w:szCs w:val="18"/>
        </w:rPr>
      </w:pPr>
      <w:r w:rsidRPr="00EB1572">
        <w:rPr>
          <w:rFonts w:ascii="Arial" w:hAnsi="Arial" w:cs="Arial"/>
          <w:b/>
          <w:color w:val="000000" w:themeColor="text1"/>
          <w:sz w:val="18"/>
          <w:szCs w:val="18"/>
        </w:rPr>
        <w:t>INDICACIÓN DE TRATO NACIONAL</w:t>
      </w:r>
    </w:p>
    <w:p w14:paraId="5C9F95A8" w14:textId="77777777" w:rsidR="005579CB" w:rsidRPr="00365B0D" w:rsidRDefault="005579CB" w:rsidP="005579CB">
      <w:pPr>
        <w:pStyle w:val="Sinespaciado1"/>
        <w:jc w:val="both"/>
        <w:rPr>
          <w:rFonts w:ascii="Arial" w:hAnsi="Arial" w:cs="Arial"/>
          <w:color w:val="000000" w:themeColor="text1"/>
          <w:sz w:val="18"/>
          <w:szCs w:val="18"/>
        </w:rPr>
      </w:pPr>
    </w:p>
    <w:p w14:paraId="713D4863" w14:textId="77777777" w:rsidR="005579CB" w:rsidRPr="00365B0D" w:rsidRDefault="005579CB" w:rsidP="005579CB">
      <w:pPr>
        <w:pStyle w:val="Sinespaciado1"/>
        <w:jc w:val="both"/>
        <w:rPr>
          <w:rFonts w:ascii="Arial" w:hAnsi="Arial" w:cs="Arial"/>
          <w:color w:val="000000" w:themeColor="text1"/>
          <w:sz w:val="18"/>
          <w:szCs w:val="18"/>
        </w:rPr>
      </w:pPr>
      <w:r w:rsidRPr="00365B0D">
        <w:rPr>
          <w:rFonts w:ascii="Arial" w:hAnsi="Arial" w:cs="Arial"/>
          <w:color w:val="000000" w:themeColor="text1"/>
          <w:sz w:val="18"/>
          <w:szCs w:val="18"/>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570EEF8E" w14:textId="77777777" w:rsidR="005579CB" w:rsidRPr="00365B0D" w:rsidRDefault="005579CB" w:rsidP="005579CB">
      <w:pPr>
        <w:pStyle w:val="Sinespaciado1"/>
        <w:jc w:val="both"/>
        <w:rPr>
          <w:rFonts w:ascii="Arial" w:hAnsi="Arial" w:cs="Arial"/>
          <w:color w:val="000000" w:themeColor="text1"/>
          <w:sz w:val="18"/>
          <w:szCs w:val="18"/>
          <w:u w:val="single"/>
        </w:rPr>
      </w:pPr>
    </w:p>
    <w:p w14:paraId="73090282" w14:textId="77777777" w:rsidR="005579CB" w:rsidRPr="00365B0D" w:rsidRDefault="005579CB" w:rsidP="005579CB">
      <w:pPr>
        <w:pStyle w:val="Sinespaciado1"/>
        <w:jc w:val="both"/>
        <w:rPr>
          <w:rFonts w:ascii="Arial" w:hAnsi="Arial" w:cs="Arial"/>
          <w:b/>
          <w:color w:val="000000" w:themeColor="text1"/>
          <w:sz w:val="18"/>
          <w:szCs w:val="18"/>
          <w:u w:val="single"/>
        </w:rPr>
      </w:pPr>
      <w:r w:rsidRPr="00365B0D">
        <w:rPr>
          <w:rFonts w:ascii="Arial" w:hAnsi="Arial" w:cs="Arial"/>
          <w:b/>
          <w:color w:val="000000" w:themeColor="text1"/>
          <w:sz w:val="18"/>
          <w:szCs w:val="18"/>
          <w:u w:val="single"/>
        </w:rPr>
        <w:t>PARA TRATADOS O ACUERDOS INTERNACIONALES</w:t>
      </w:r>
    </w:p>
    <w:p w14:paraId="3BB232F5" w14:textId="77777777" w:rsidR="005579CB" w:rsidRPr="00365B0D" w:rsidRDefault="005579CB" w:rsidP="005579CB">
      <w:pPr>
        <w:pStyle w:val="Sinespaciado1"/>
        <w:jc w:val="both"/>
        <w:rPr>
          <w:rFonts w:ascii="Arial" w:hAnsi="Arial" w:cs="Arial"/>
          <w:color w:val="000000" w:themeColor="text1"/>
          <w:sz w:val="18"/>
          <w:szCs w:val="18"/>
        </w:rPr>
      </w:pPr>
    </w:p>
    <w:p w14:paraId="3E59B30D" w14:textId="77777777" w:rsidR="005579CB" w:rsidRPr="00365B0D" w:rsidRDefault="005579CB" w:rsidP="005579CB">
      <w:pPr>
        <w:pStyle w:val="Sinespaciado1"/>
        <w:jc w:val="both"/>
        <w:rPr>
          <w:rFonts w:ascii="Arial" w:hAnsi="Arial" w:cs="Arial"/>
          <w:color w:val="000000" w:themeColor="text1"/>
          <w:sz w:val="18"/>
          <w:szCs w:val="18"/>
        </w:rPr>
      </w:pPr>
      <w:r w:rsidRPr="00365B0D">
        <w:rPr>
          <w:rFonts w:ascii="Arial" w:hAnsi="Arial" w:cs="Arial"/>
          <w:color w:val="000000" w:themeColor="text1"/>
          <w:sz w:val="18"/>
          <w:szCs w:val="18"/>
        </w:rPr>
        <w:t>En caso de haberse suscrito y se encuentre vigente Acuerdo o Tratado Internacional alguno aplicable al presente proceso de contratación, indicar los siguientes datos:</w:t>
      </w:r>
    </w:p>
    <w:p w14:paraId="1236CF98" w14:textId="77777777" w:rsidR="005579CB" w:rsidRPr="00365B0D" w:rsidRDefault="005579CB" w:rsidP="005579CB">
      <w:pPr>
        <w:pStyle w:val="Sinespaciado1"/>
        <w:jc w:val="both"/>
        <w:rPr>
          <w:rFonts w:ascii="Arial" w:hAnsi="Arial" w:cs="Arial"/>
          <w:color w:val="000000" w:themeColor="text1"/>
          <w:sz w:val="18"/>
          <w:szCs w:val="18"/>
        </w:rPr>
      </w:pPr>
    </w:p>
    <w:p w14:paraId="5BC6B3D6" w14:textId="77777777" w:rsidR="005579CB" w:rsidRPr="00365B0D" w:rsidRDefault="005579CB" w:rsidP="005579CB">
      <w:pPr>
        <w:pStyle w:val="Sinespaciado1"/>
        <w:jc w:val="both"/>
        <w:rPr>
          <w:rFonts w:ascii="Arial" w:hAnsi="Arial" w:cs="Arial"/>
          <w:color w:val="000000" w:themeColor="text1"/>
          <w:sz w:val="18"/>
          <w:szCs w:val="18"/>
        </w:rPr>
      </w:pPr>
      <w:r w:rsidRPr="00365B0D">
        <w:rPr>
          <w:rFonts w:ascii="Arial" w:hAnsi="Arial" w:cs="Arial"/>
          <w:color w:val="000000" w:themeColor="text1"/>
          <w:sz w:val="18"/>
          <w:szCs w:val="18"/>
        </w:rPr>
        <w:t>Estado sobre el que se certifica: ________________________________________________.</w:t>
      </w:r>
    </w:p>
    <w:p w14:paraId="70EE0CBB" w14:textId="77777777" w:rsidR="005579CB" w:rsidRPr="00365B0D" w:rsidRDefault="005579CB" w:rsidP="005579CB">
      <w:pPr>
        <w:pStyle w:val="Sinespaciado1"/>
        <w:jc w:val="both"/>
        <w:rPr>
          <w:rFonts w:ascii="Arial" w:hAnsi="Arial" w:cs="Arial"/>
          <w:color w:val="000000" w:themeColor="text1"/>
          <w:sz w:val="18"/>
          <w:szCs w:val="18"/>
        </w:rPr>
      </w:pPr>
      <w:r w:rsidRPr="00365B0D">
        <w:rPr>
          <w:rFonts w:ascii="Arial" w:hAnsi="Arial" w:cs="Arial"/>
          <w:color w:val="000000" w:themeColor="text1"/>
          <w:sz w:val="18"/>
          <w:szCs w:val="18"/>
        </w:rPr>
        <w:t>Identificación o denominación del Acuerdo o Tratado: __________________________________________.</w:t>
      </w:r>
    </w:p>
    <w:p w14:paraId="776B42AA" w14:textId="77777777" w:rsidR="005579CB" w:rsidRPr="00365B0D" w:rsidRDefault="005579CB" w:rsidP="005579CB">
      <w:pPr>
        <w:pStyle w:val="Sinespaciado1"/>
        <w:jc w:val="both"/>
        <w:rPr>
          <w:rFonts w:ascii="Arial" w:hAnsi="Arial" w:cs="Arial"/>
          <w:color w:val="000000" w:themeColor="text1"/>
          <w:sz w:val="18"/>
          <w:szCs w:val="18"/>
        </w:rPr>
      </w:pPr>
      <w:r w:rsidRPr="00365B0D">
        <w:rPr>
          <w:rFonts w:ascii="Arial" w:hAnsi="Arial" w:cs="Arial"/>
          <w:color w:val="000000" w:themeColor="text1"/>
          <w:sz w:val="18"/>
          <w:szCs w:val="18"/>
        </w:rPr>
        <w:t>Ubicación (link) en el SECOP (https://www.colombiacompra.gov.co): _______________________________.</w:t>
      </w:r>
    </w:p>
    <w:p w14:paraId="68E960C7" w14:textId="77777777" w:rsidR="005579CB" w:rsidRPr="00365B0D" w:rsidRDefault="005579CB" w:rsidP="005579CB">
      <w:pPr>
        <w:pStyle w:val="Sinespaciado1"/>
        <w:jc w:val="both"/>
        <w:rPr>
          <w:rFonts w:ascii="Arial" w:hAnsi="Arial" w:cs="Arial"/>
          <w:color w:val="000000" w:themeColor="text1"/>
          <w:sz w:val="18"/>
          <w:szCs w:val="18"/>
          <w:u w:val="single"/>
        </w:rPr>
      </w:pPr>
    </w:p>
    <w:p w14:paraId="5C329738" w14:textId="77777777" w:rsidR="005579CB" w:rsidRPr="00365B0D" w:rsidRDefault="005579CB" w:rsidP="005579CB">
      <w:pPr>
        <w:pStyle w:val="Sinespaciado1"/>
        <w:jc w:val="both"/>
        <w:rPr>
          <w:rFonts w:ascii="Arial" w:hAnsi="Arial" w:cs="Arial"/>
          <w:b/>
          <w:color w:val="000000" w:themeColor="text1"/>
          <w:sz w:val="18"/>
          <w:szCs w:val="18"/>
          <w:u w:val="single"/>
        </w:rPr>
      </w:pPr>
      <w:r w:rsidRPr="00365B0D">
        <w:rPr>
          <w:rFonts w:ascii="Arial" w:hAnsi="Arial" w:cs="Arial"/>
          <w:b/>
          <w:color w:val="000000" w:themeColor="text1"/>
          <w:sz w:val="18"/>
          <w:szCs w:val="18"/>
          <w:u w:val="single"/>
        </w:rPr>
        <w:t>TRATO NACIONAL POR RECIPROCIDAD</w:t>
      </w:r>
    </w:p>
    <w:p w14:paraId="1BE032E3" w14:textId="77777777" w:rsidR="005579CB" w:rsidRPr="00365B0D" w:rsidRDefault="005579CB" w:rsidP="005579CB">
      <w:pPr>
        <w:pStyle w:val="Sinespaciado1"/>
        <w:jc w:val="both"/>
        <w:rPr>
          <w:rFonts w:ascii="Arial" w:hAnsi="Arial" w:cs="Arial"/>
          <w:color w:val="000000" w:themeColor="text1"/>
          <w:sz w:val="18"/>
          <w:szCs w:val="18"/>
        </w:rPr>
      </w:pPr>
    </w:p>
    <w:p w14:paraId="030CE564" w14:textId="77777777" w:rsidR="005579CB" w:rsidRPr="00365B0D" w:rsidRDefault="005579CB" w:rsidP="005579CB">
      <w:pPr>
        <w:pStyle w:val="Sinespaciado1"/>
        <w:jc w:val="both"/>
        <w:rPr>
          <w:rFonts w:ascii="Arial" w:hAnsi="Arial" w:cs="Arial"/>
          <w:color w:val="000000" w:themeColor="text1"/>
          <w:sz w:val="18"/>
          <w:szCs w:val="18"/>
        </w:rPr>
      </w:pPr>
      <w:r w:rsidRPr="00365B0D">
        <w:rPr>
          <w:rFonts w:ascii="Arial" w:hAnsi="Arial" w:cs="Arial"/>
          <w:color w:val="000000" w:themeColor="text1"/>
          <w:sz w:val="18"/>
          <w:szCs w:val="18"/>
        </w:rPr>
        <w:t>En ausencia de Acuerdo o Tratado Internacional, pero si existe trato nacional en virtud del Principio de Reciprocidad, indicar los siguientes datos:</w:t>
      </w:r>
    </w:p>
    <w:p w14:paraId="20C8E647" w14:textId="77777777" w:rsidR="005579CB" w:rsidRPr="00365B0D" w:rsidRDefault="005579CB" w:rsidP="005579CB">
      <w:pPr>
        <w:pStyle w:val="Sinespaciado1"/>
        <w:jc w:val="both"/>
        <w:rPr>
          <w:rFonts w:ascii="Arial" w:hAnsi="Arial" w:cs="Arial"/>
          <w:color w:val="000000" w:themeColor="text1"/>
          <w:sz w:val="18"/>
          <w:szCs w:val="18"/>
        </w:rPr>
      </w:pPr>
    </w:p>
    <w:p w14:paraId="5636E711" w14:textId="77777777" w:rsidR="005579CB" w:rsidRPr="00365B0D" w:rsidRDefault="005579CB" w:rsidP="005579CB">
      <w:pPr>
        <w:pStyle w:val="Sinespaciado1"/>
        <w:jc w:val="both"/>
        <w:rPr>
          <w:rFonts w:ascii="Arial" w:hAnsi="Arial" w:cs="Arial"/>
          <w:color w:val="000000" w:themeColor="text1"/>
          <w:sz w:val="18"/>
          <w:szCs w:val="18"/>
        </w:rPr>
      </w:pPr>
      <w:r w:rsidRPr="00365B0D">
        <w:rPr>
          <w:rFonts w:ascii="Arial" w:hAnsi="Arial" w:cs="Arial"/>
          <w:color w:val="000000" w:themeColor="text1"/>
          <w:sz w:val="18"/>
          <w:szCs w:val="18"/>
        </w:rPr>
        <w:t>Fecha de la expedición de la certificación: _______________________________.</w:t>
      </w:r>
    </w:p>
    <w:p w14:paraId="134B6DA4" w14:textId="77777777" w:rsidR="005579CB" w:rsidRPr="00365B0D" w:rsidRDefault="005579CB" w:rsidP="005579CB">
      <w:pPr>
        <w:pStyle w:val="Sinespaciado1"/>
        <w:jc w:val="both"/>
        <w:rPr>
          <w:rFonts w:ascii="Arial" w:hAnsi="Arial" w:cs="Arial"/>
          <w:color w:val="000000" w:themeColor="text1"/>
          <w:sz w:val="18"/>
          <w:szCs w:val="18"/>
        </w:rPr>
      </w:pPr>
      <w:r w:rsidRPr="00365B0D">
        <w:rPr>
          <w:rFonts w:ascii="Arial" w:hAnsi="Arial" w:cs="Arial"/>
          <w:color w:val="000000" w:themeColor="text1"/>
          <w:sz w:val="18"/>
          <w:szCs w:val="18"/>
        </w:rPr>
        <w:t>Estado sobre el que se certifica: ________________________________________________.</w:t>
      </w:r>
    </w:p>
    <w:p w14:paraId="4FB9E6B9" w14:textId="77777777" w:rsidR="005579CB" w:rsidRPr="00365B0D" w:rsidRDefault="005579CB" w:rsidP="005579CB">
      <w:pPr>
        <w:pStyle w:val="Sinespaciado1"/>
        <w:jc w:val="both"/>
        <w:rPr>
          <w:rFonts w:ascii="Arial" w:hAnsi="Arial" w:cs="Arial"/>
          <w:color w:val="000000" w:themeColor="text1"/>
          <w:sz w:val="18"/>
          <w:szCs w:val="18"/>
        </w:rPr>
      </w:pPr>
      <w:r w:rsidRPr="00365B0D">
        <w:rPr>
          <w:rFonts w:ascii="Arial" w:hAnsi="Arial" w:cs="Arial"/>
          <w:color w:val="000000" w:themeColor="text1"/>
          <w:sz w:val="18"/>
          <w:szCs w:val="18"/>
        </w:rPr>
        <w:t>Ubicación (link) en el SECOP (https://www.colombiacompra.gov.co): _______________________________.</w:t>
      </w:r>
    </w:p>
    <w:p w14:paraId="29D51F40" w14:textId="77777777" w:rsidR="005579CB" w:rsidRPr="00365B0D" w:rsidRDefault="005579CB" w:rsidP="005579CB">
      <w:pPr>
        <w:pStyle w:val="Sinespaciado1"/>
        <w:jc w:val="both"/>
        <w:rPr>
          <w:rFonts w:ascii="Arial" w:hAnsi="Arial" w:cs="Arial"/>
          <w:color w:val="000000" w:themeColor="text1"/>
          <w:sz w:val="18"/>
          <w:szCs w:val="18"/>
        </w:rPr>
      </w:pPr>
    </w:p>
    <w:p w14:paraId="701C9E22" w14:textId="18B65349" w:rsidR="005579CB" w:rsidRPr="00365B0D" w:rsidRDefault="005579CB" w:rsidP="005579CB">
      <w:pPr>
        <w:pStyle w:val="Sinespaciado1"/>
        <w:jc w:val="both"/>
        <w:rPr>
          <w:rFonts w:ascii="Arial" w:hAnsi="Arial" w:cs="Arial"/>
          <w:color w:val="000000" w:themeColor="text1"/>
          <w:sz w:val="18"/>
          <w:szCs w:val="18"/>
        </w:rPr>
      </w:pPr>
      <w:r w:rsidRPr="00365B0D">
        <w:rPr>
          <w:rFonts w:ascii="Arial" w:hAnsi="Arial" w:cs="Arial"/>
          <w:b/>
          <w:color w:val="000000" w:themeColor="text1"/>
          <w:sz w:val="18"/>
          <w:szCs w:val="18"/>
        </w:rPr>
        <w:t>Nota</w:t>
      </w:r>
      <w:r w:rsidRPr="00365B0D">
        <w:rPr>
          <w:rFonts w:ascii="Arial" w:hAnsi="Arial" w:cs="Arial"/>
          <w:color w:val="000000" w:themeColor="text1"/>
          <w:sz w:val="18"/>
          <w:szCs w:val="18"/>
        </w:rPr>
        <w:t xml:space="preserve">: estos datos serán verificados por la </w:t>
      </w:r>
      <w:r w:rsidR="00AA3A4F" w:rsidRPr="00365B0D">
        <w:rPr>
          <w:rFonts w:ascii="Arial" w:hAnsi="Arial" w:cs="Arial"/>
          <w:color w:val="000000" w:themeColor="text1"/>
          <w:sz w:val="18"/>
          <w:szCs w:val="18"/>
        </w:rPr>
        <w:t>Policía</w:t>
      </w:r>
      <w:r w:rsidR="00993837" w:rsidRPr="00365B0D">
        <w:rPr>
          <w:rFonts w:ascii="Arial" w:hAnsi="Arial" w:cs="Arial"/>
          <w:color w:val="000000" w:themeColor="text1"/>
          <w:sz w:val="18"/>
          <w:szCs w:val="18"/>
        </w:rPr>
        <w:t xml:space="preserve"> Metropolitana de Santa Marta</w:t>
      </w:r>
      <w:r w:rsidRPr="00365B0D">
        <w:rPr>
          <w:rFonts w:ascii="Arial" w:hAnsi="Arial" w:cs="Arial"/>
          <w:color w:val="000000" w:themeColor="text1"/>
          <w:sz w:val="18"/>
          <w:szCs w:val="18"/>
        </w:rPr>
        <w:t xml:space="preserve"> por medio de la Página Web </w:t>
      </w:r>
      <w:hyperlink r:id="rId13" w:history="1">
        <w:r w:rsidRPr="00365B0D">
          <w:rPr>
            <w:rStyle w:val="Hipervnculo"/>
            <w:rFonts w:ascii="Arial" w:hAnsi="Arial" w:cs="Arial"/>
            <w:color w:val="000000" w:themeColor="text1"/>
            <w:sz w:val="18"/>
            <w:szCs w:val="18"/>
          </w:rPr>
          <w:t>www.colombiacompra.gov.co</w:t>
        </w:r>
      </w:hyperlink>
      <w:r w:rsidRPr="00365B0D">
        <w:rPr>
          <w:rFonts w:ascii="Arial" w:hAnsi="Arial" w:cs="Arial"/>
          <w:color w:val="000000" w:themeColor="text1"/>
          <w:sz w:val="18"/>
          <w:szCs w:val="18"/>
        </w:rPr>
        <w:t xml:space="preserve">, teniendo en cuenta que conforme con el </w:t>
      </w:r>
      <w:r w:rsidRPr="00365B0D">
        <w:rPr>
          <w:rFonts w:ascii="Arial" w:hAnsi="Arial" w:cs="Arial"/>
          <w:i/>
          <w:color w:val="000000" w:themeColor="text1"/>
          <w:sz w:val="18"/>
          <w:szCs w:val="18"/>
        </w:rPr>
        <w:t>“Manual para el manejo de los Acuerdos Comerciales en Procesos de Contratación”</w:t>
      </w:r>
      <w:r w:rsidRPr="00365B0D">
        <w:rPr>
          <w:rFonts w:ascii="Arial" w:hAnsi="Arial" w:cs="Arial"/>
          <w:color w:val="000000" w:themeColor="text1"/>
          <w:sz w:val="18"/>
          <w:szCs w:val="18"/>
        </w:rPr>
        <w:t xml:space="preserve"> Versión M-MACPC-12 expedido por la Agencia Nacional de Contratación, la Entidad debe verificar los contenidos sobre Trato Nacional ya que no en todos los casos los conoce.</w:t>
      </w:r>
    </w:p>
    <w:p w14:paraId="14EB6DEC" w14:textId="77777777" w:rsidR="005579CB" w:rsidRPr="00365B0D" w:rsidRDefault="005579CB" w:rsidP="005579CB">
      <w:pPr>
        <w:pStyle w:val="Sinespaciado1"/>
        <w:jc w:val="both"/>
        <w:rPr>
          <w:rFonts w:ascii="Arial" w:hAnsi="Arial" w:cs="Arial"/>
          <w:color w:val="000000" w:themeColor="text1"/>
          <w:sz w:val="18"/>
          <w:szCs w:val="18"/>
        </w:rPr>
      </w:pPr>
    </w:p>
    <w:p w14:paraId="26E4BC0B" w14:textId="77777777" w:rsidR="005579CB" w:rsidRPr="00365B0D" w:rsidRDefault="005579CB" w:rsidP="005579CB">
      <w:pPr>
        <w:pStyle w:val="Sinespaciado1"/>
        <w:jc w:val="both"/>
        <w:rPr>
          <w:rFonts w:ascii="Arial" w:hAnsi="Arial" w:cs="Arial"/>
          <w:color w:val="000000" w:themeColor="text1"/>
          <w:sz w:val="18"/>
          <w:szCs w:val="18"/>
        </w:rPr>
      </w:pPr>
    </w:p>
    <w:p w14:paraId="300ECC83" w14:textId="77777777" w:rsidR="005579CB" w:rsidRPr="00365B0D" w:rsidRDefault="005579CB" w:rsidP="005579CB">
      <w:pPr>
        <w:pStyle w:val="Sinespaciado1"/>
        <w:jc w:val="both"/>
        <w:rPr>
          <w:rFonts w:ascii="Arial" w:hAnsi="Arial" w:cs="Arial"/>
          <w:color w:val="000000" w:themeColor="text1"/>
          <w:sz w:val="18"/>
          <w:szCs w:val="18"/>
        </w:rPr>
      </w:pPr>
    </w:p>
    <w:p w14:paraId="42C88140" w14:textId="77777777" w:rsidR="005579CB" w:rsidRPr="00365B0D" w:rsidRDefault="005579CB" w:rsidP="005579CB">
      <w:pPr>
        <w:pStyle w:val="Sinespaciado1"/>
        <w:jc w:val="both"/>
        <w:rPr>
          <w:rFonts w:ascii="Arial" w:hAnsi="Arial" w:cs="Arial"/>
          <w:color w:val="000000" w:themeColor="text1"/>
          <w:sz w:val="18"/>
          <w:szCs w:val="18"/>
        </w:rPr>
      </w:pPr>
      <w:r w:rsidRPr="00365B0D">
        <w:rPr>
          <w:rFonts w:ascii="Arial" w:hAnsi="Arial" w:cs="Arial"/>
          <w:color w:val="000000" w:themeColor="text1"/>
          <w:sz w:val="18"/>
          <w:szCs w:val="18"/>
        </w:rPr>
        <w:t>Firma del Oferente, Representante Legal o Apoderado</w:t>
      </w:r>
    </w:p>
    <w:p w14:paraId="21134EEA" w14:textId="77777777" w:rsidR="005579CB" w:rsidRPr="00365B0D" w:rsidRDefault="005579CB" w:rsidP="005579CB">
      <w:pPr>
        <w:pStyle w:val="Sinespaciado1"/>
        <w:jc w:val="both"/>
        <w:rPr>
          <w:rFonts w:ascii="Arial" w:hAnsi="Arial" w:cs="Arial"/>
          <w:color w:val="000000" w:themeColor="text1"/>
          <w:sz w:val="18"/>
          <w:szCs w:val="18"/>
        </w:rPr>
      </w:pPr>
      <w:r w:rsidRPr="00365B0D">
        <w:rPr>
          <w:rFonts w:ascii="Arial" w:hAnsi="Arial" w:cs="Arial"/>
          <w:color w:val="000000" w:themeColor="text1"/>
          <w:sz w:val="18"/>
          <w:szCs w:val="18"/>
        </w:rPr>
        <w:t>Nombre del Oferente, Representante Legal o Apoderado</w:t>
      </w:r>
    </w:p>
    <w:p w14:paraId="7CC7389A" w14:textId="77777777" w:rsidR="005579CB" w:rsidRPr="00365B0D" w:rsidRDefault="005579CB" w:rsidP="005579CB">
      <w:pPr>
        <w:pStyle w:val="Sinespaciado1"/>
        <w:jc w:val="both"/>
        <w:rPr>
          <w:rFonts w:ascii="Arial" w:hAnsi="Arial" w:cs="Arial"/>
          <w:color w:val="000000" w:themeColor="text1"/>
          <w:sz w:val="18"/>
          <w:szCs w:val="18"/>
        </w:rPr>
      </w:pPr>
      <w:r w:rsidRPr="00365B0D">
        <w:rPr>
          <w:rFonts w:ascii="Arial" w:hAnsi="Arial" w:cs="Arial"/>
          <w:color w:val="000000" w:themeColor="text1"/>
          <w:sz w:val="18"/>
          <w:szCs w:val="18"/>
        </w:rPr>
        <w:t xml:space="preserve">Nombre o Razón Social del Oferente </w:t>
      </w:r>
    </w:p>
    <w:p w14:paraId="01D364BC" w14:textId="77777777" w:rsidR="005579CB" w:rsidRPr="00365B0D" w:rsidRDefault="005579CB" w:rsidP="005579CB">
      <w:pPr>
        <w:pStyle w:val="Sinespaciado1"/>
        <w:jc w:val="both"/>
        <w:rPr>
          <w:rFonts w:ascii="Arial" w:hAnsi="Arial" w:cs="Arial"/>
          <w:color w:val="000000" w:themeColor="text1"/>
          <w:sz w:val="18"/>
          <w:szCs w:val="18"/>
        </w:rPr>
      </w:pPr>
      <w:r w:rsidRPr="00365B0D">
        <w:rPr>
          <w:rFonts w:ascii="Arial" w:hAnsi="Arial" w:cs="Arial"/>
          <w:color w:val="000000" w:themeColor="text1"/>
          <w:sz w:val="18"/>
          <w:szCs w:val="18"/>
        </w:rPr>
        <w:t>Identificación del Oferente (C.C., C.E. o NIT)</w:t>
      </w:r>
    </w:p>
    <w:p w14:paraId="25CC2C48" w14:textId="77777777" w:rsidR="005579CB" w:rsidRPr="00365B0D" w:rsidRDefault="005579CB" w:rsidP="005579CB">
      <w:pPr>
        <w:pStyle w:val="Sinespaciado1"/>
        <w:jc w:val="both"/>
        <w:rPr>
          <w:rFonts w:ascii="Arial" w:hAnsi="Arial" w:cs="Arial"/>
          <w:color w:val="000000" w:themeColor="text1"/>
          <w:sz w:val="18"/>
          <w:szCs w:val="18"/>
        </w:rPr>
      </w:pPr>
      <w:r w:rsidRPr="00365B0D">
        <w:rPr>
          <w:rFonts w:ascii="Arial" w:hAnsi="Arial" w:cs="Arial"/>
          <w:color w:val="000000" w:themeColor="text1"/>
          <w:sz w:val="18"/>
          <w:szCs w:val="18"/>
        </w:rPr>
        <w:t xml:space="preserve">Dirección, Teléfono, Email del Oferente </w:t>
      </w:r>
    </w:p>
    <w:p w14:paraId="2E31F6FF" w14:textId="6111723E" w:rsidR="00074355" w:rsidRPr="00986E73" w:rsidRDefault="005579CB" w:rsidP="00C614EE">
      <w:pPr>
        <w:rPr>
          <w:rFonts w:cs="Arial"/>
          <w:b/>
          <w:color w:val="FF0000"/>
          <w:sz w:val="18"/>
          <w:szCs w:val="18"/>
          <w:lang w:val="es-CO"/>
        </w:rPr>
      </w:pPr>
      <w:r w:rsidRPr="00986E73">
        <w:rPr>
          <w:rFonts w:ascii="Arial" w:hAnsi="Arial" w:cs="Arial"/>
          <w:b/>
          <w:noProof/>
          <w:color w:val="FF0000"/>
          <w:sz w:val="20"/>
          <w:szCs w:val="20"/>
          <w:lang w:eastAsia="es-CO"/>
        </w:rPr>
        <w:br w:type="page"/>
      </w:r>
    </w:p>
    <w:p w14:paraId="4DDD6D34" w14:textId="61ECF0DC" w:rsidR="00D07B3F" w:rsidRPr="00EB1572" w:rsidRDefault="006A034E" w:rsidP="00D07B3F">
      <w:pPr>
        <w:pStyle w:val="Prrafodelista"/>
        <w:tabs>
          <w:tab w:val="left" w:pos="240"/>
        </w:tabs>
        <w:ind w:left="0"/>
        <w:jc w:val="center"/>
        <w:rPr>
          <w:rFonts w:ascii="Arial" w:hAnsi="Arial" w:cs="Arial"/>
          <w:b/>
          <w:color w:val="000000" w:themeColor="text1"/>
          <w:sz w:val="18"/>
          <w:szCs w:val="18"/>
        </w:rPr>
      </w:pPr>
      <w:r w:rsidRPr="00EB1572">
        <w:rPr>
          <w:rFonts w:ascii="Arial" w:hAnsi="Arial" w:cs="Arial"/>
          <w:b/>
          <w:color w:val="000000" w:themeColor="text1"/>
          <w:sz w:val="18"/>
          <w:szCs w:val="18"/>
        </w:rPr>
        <w:lastRenderedPageBreak/>
        <w:t xml:space="preserve">FORMATO No. </w:t>
      </w:r>
      <w:r w:rsidR="00C614EE" w:rsidRPr="00EB1572">
        <w:rPr>
          <w:rFonts w:ascii="Arial" w:hAnsi="Arial" w:cs="Arial"/>
          <w:b/>
          <w:color w:val="000000" w:themeColor="text1"/>
          <w:sz w:val="18"/>
          <w:szCs w:val="18"/>
        </w:rPr>
        <w:t>4</w:t>
      </w:r>
    </w:p>
    <w:p w14:paraId="6F995485" w14:textId="77777777" w:rsidR="00D07B3F" w:rsidRPr="00EB1572" w:rsidRDefault="00D07B3F" w:rsidP="00D07B3F">
      <w:pPr>
        <w:adjustRightInd w:val="0"/>
        <w:jc w:val="center"/>
        <w:rPr>
          <w:rFonts w:ascii="Arial" w:hAnsi="Arial" w:cs="Arial"/>
          <w:b/>
          <w:color w:val="000000" w:themeColor="text1"/>
          <w:sz w:val="18"/>
          <w:szCs w:val="18"/>
        </w:rPr>
      </w:pPr>
      <w:r w:rsidRPr="00EB1572">
        <w:rPr>
          <w:rFonts w:ascii="Arial" w:hAnsi="Arial" w:cs="Arial"/>
          <w:b/>
          <w:color w:val="000000" w:themeColor="text1"/>
          <w:sz w:val="18"/>
          <w:szCs w:val="18"/>
        </w:rPr>
        <w:t>CUADRO DE CAPACIDAD FINANCIERA</w:t>
      </w:r>
    </w:p>
    <w:p w14:paraId="684C6089" w14:textId="77777777" w:rsidR="00D07B3F" w:rsidRPr="00986E73" w:rsidRDefault="00D07B3F" w:rsidP="00D07B3F">
      <w:pPr>
        <w:adjustRightInd w:val="0"/>
        <w:jc w:val="center"/>
        <w:rPr>
          <w:rFonts w:ascii="Arial" w:hAnsi="Arial" w:cs="Arial"/>
          <w:b/>
          <w:color w:val="FF0000"/>
          <w:sz w:val="22"/>
          <w:szCs w:val="22"/>
        </w:rPr>
      </w:pPr>
    </w:p>
    <w:p w14:paraId="52A14269" w14:textId="77777777" w:rsidR="00D07B3F" w:rsidRPr="00365B0D" w:rsidRDefault="00D07B3F" w:rsidP="00D07B3F">
      <w:pPr>
        <w:adjustRightInd w:val="0"/>
        <w:jc w:val="both"/>
        <w:rPr>
          <w:rFonts w:ascii="Arial" w:hAnsi="Arial" w:cs="Arial"/>
          <w:color w:val="000000" w:themeColor="text1"/>
          <w:sz w:val="20"/>
          <w:szCs w:val="20"/>
        </w:rPr>
      </w:pPr>
      <w:r w:rsidRPr="00365B0D">
        <w:rPr>
          <w:rFonts w:ascii="Arial" w:hAnsi="Arial" w:cs="Arial"/>
          <w:color w:val="000000" w:themeColor="text1"/>
          <w:sz w:val="20"/>
          <w:szCs w:val="20"/>
        </w:rPr>
        <w:t>Ciudad y fecha: ________________________________</w:t>
      </w:r>
    </w:p>
    <w:p w14:paraId="0F7D996E" w14:textId="77777777" w:rsidR="00D07B3F" w:rsidRPr="00365B0D" w:rsidRDefault="00D07B3F" w:rsidP="00D07B3F">
      <w:pPr>
        <w:adjustRightInd w:val="0"/>
        <w:jc w:val="both"/>
        <w:rPr>
          <w:rFonts w:ascii="Arial" w:hAnsi="Arial" w:cs="Arial"/>
          <w:color w:val="000000" w:themeColor="text1"/>
          <w:sz w:val="20"/>
          <w:szCs w:val="20"/>
        </w:rPr>
      </w:pPr>
    </w:p>
    <w:p w14:paraId="6073B7EC" w14:textId="77777777" w:rsidR="00D07B3F" w:rsidRPr="00365B0D" w:rsidRDefault="00D07B3F" w:rsidP="00D07B3F">
      <w:pPr>
        <w:jc w:val="center"/>
        <w:rPr>
          <w:rFonts w:ascii="Arial" w:hAnsi="Arial" w:cs="Arial"/>
          <w:color w:val="000000" w:themeColor="text1"/>
          <w:sz w:val="16"/>
          <w:szCs w:val="16"/>
        </w:rPr>
      </w:pPr>
    </w:p>
    <w:tbl>
      <w:tblPr>
        <w:tblW w:w="49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61"/>
        <w:gridCol w:w="1672"/>
        <w:gridCol w:w="1672"/>
        <w:gridCol w:w="1676"/>
        <w:gridCol w:w="1680"/>
        <w:gridCol w:w="1495"/>
      </w:tblGrid>
      <w:tr w:rsidR="00365B0D" w:rsidRPr="00365B0D" w14:paraId="2DD40C70" w14:textId="77777777" w:rsidTr="00FE742F">
        <w:trPr>
          <w:trHeight w:val="95"/>
          <w:jc w:val="center"/>
        </w:trPr>
        <w:tc>
          <w:tcPr>
            <w:tcW w:w="577" w:type="pct"/>
            <w:hideMark/>
          </w:tcPr>
          <w:p w14:paraId="5263C3F5" w14:textId="77777777" w:rsidR="00D07B3F" w:rsidRPr="00365B0D" w:rsidRDefault="00D07B3F" w:rsidP="00FE742F">
            <w:pPr>
              <w:jc w:val="cente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PROPONENTE</w:t>
            </w:r>
          </w:p>
        </w:tc>
        <w:tc>
          <w:tcPr>
            <w:tcW w:w="902" w:type="pct"/>
            <w:hideMark/>
          </w:tcPr>
          <w:p w14:paraId="58616512" w14:textId="77777777" w:rsidR="00D07B3F" w:rsidRPr="00365B0D" w:rsidRDefault="00D07B3F" w:rsidP="00FE742F">
            <w:pPr>
              <w:jc w:val="cente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ACTIVO CORRIENTE</w:t>
            </w:r>
          </w:p>
        </w:tc>
        <w:tc>
          <w:tcPr>
            <w:tcW w:w="902" w:type="pct"/>
            <w:hideMark/>
          </w:tcPr>
          <w:p w14:paraId="2B6F3FED" w14:textId="77777777" w:rsidR="00D07B3F" w:rsidRPr="00365B0D" w:rsidRDefault="00D07B3F" w:rsidP="00FE742F">
            <w:pPr>
              <w:jc w:val="cente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ACTIVO TOTAL</w:t>
            </w:r>
          </w:p>
        </w:tc>
        <w:tc>
          <w:tcPr>
            <w:tcW w:w="904" w:type="pct"/>
            <w:hideMark/>
          </w:tcPr>
          <w:p w14:paraId="65F43F83" w14:textId="77777777" w:rsidR="00D07B3F" w:rsidRPr="00365B0D" w:rsidRDefault="00D07B3F" w:rsidP="00FE742F">
            <w:pPr>
              <w:jc w:val="cente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PASIVO CORRIENTE</w:t>
            </w:r>
          </w:p>
        </w:tc>
        <w:tc>
          <w:tcPr>
            <w:tcW w:w="906" w:type="pct"/>
            <w:hideMark/>
          </w:tcPr>
          <w:p w14:paraId="66356B51" w14:textId="77777777" w:rsidR="00D07B3F" w:rsidRPr="00365B0D" w:rsidRDefault="00D07B3F" w:rsidP="00FE742F">
            <w:pPr>
              <w:jc w:val="cente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PASIVO TOTAL</w:t>
            </w:r>
          </w:p>
        </w:tc>
        <w:tc>
          <w:tcPr>
            <w:tcW w:w="808" w:type="pct"/>
            <w:hideMark/>
          </w:tcPr>
          <w:p w14:paraId="2A62DD64" w14:textId="77777777" w:rsidR="00D07B3F" w:rsidRPr="00365B0D" w:rsidRDefault="00D07B3F" w:rsidP="00FE742F">
            <w:pPr>
              <w:jc w:val="cente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PATRIMONIO</w:t>
            </w:r>
          </w:p>
        </w:tc>
      </w:tr>
      <w:tr w:rsidR="00D07B3F" w:rsidRPr="00365B0D" w14:paraId="6FACCD05" w14:textId="77777777" w:rsidTr="00FE742F">
        <w:trPr>
          <w:trHeight w:val="622"/>
          <w:jc w:val="center"/>
        </w:trPr>
        <w:tc>
          <w:tcPr>
            <w:tcW w:w="577" w:type="pct"/>
            <w:noWrap/>
            <w:vAlign w:val="bottom"/>
            <w:hideMark/>
          </w:tcPr>
          <w:p w14:paraId="3AEDE6A0" w14:textId="77777777" w:rsidR="00D07B3F" w:rsidRPr="00365B0D" w:rsidRDefault="00D07B3F" w:rsidP="00FE742F">
            <w:pPr>
              <w:jc w:val="cente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 </w:t>
            </w:r>
          </w:p>
        </w:tc>
        <w:tc>
          <w:tcPr>
            <w:tcW w:w="902" w:type="pct"/>
            <w:hideMark/>
          </w:tcPr>
          <w:p w14:paraId="53B55BF8" w14:textId="5FA49350" w:rsidR="00D07B3F" w:rsidRPr="00365B0D" w:rsidRDefault="000F2283" w:rsidP="00FE742F">
            <w:pPr>
              <w:jc w:val="cente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20</w:t>
            </w:r>
            <w:r w:rsidR="00A91315" w:rsidRPr="00365B0D">
              <w:rPr>
                <w:rFonts w:ascii="Arial" w:hAnsi="Arial" w:cs="Arial"/>
                <w:b/>
                <w:color w:val="000000" w:themeColor="text1"/>
                <w:sz w:val="16"/>
                <w:szCs w:val="16"/>
                <w:lang w:eastAsia="es-CO"/>
              </w:rPr>
              <w:t>XX</w:t>
            </w:r>
          </w:p>
          <w:p w14:paraId="6F961CBF" w14:textId="77777777" w:rsidR="00D07B3F" w:rsidRPr="00365B0D" w:rsidRDefault="00D07B3F" w:rsidP="00FE742F">
            <w:pPr>
              <w:jc w:val="center"/>
              <w:rPr>
                <w:rFonts w:ascii="Arial" w:hAnsi="Arial" w:cs="Arial"/>
                <w:b/>
                <w:color w:val="000000" w:themeColor="text1"/>
                <w:sz w:val="16"/>
                <w:szCs w:val="16"/>
                <w:lang w:eastAsia="es-CO"/>
              </w:rPr>
            </w:pPr>
          </w:p>
          <w:p w14:paraId="6CD9BB8D" w14:textId="77777777" w:rsidR="00D07B3F" w:rsidRPr="00365B0D" w:rsidRDefault="00D07B3F" w:rsidP="00FE742F">
            <w:pP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w:t>
            </w:r>
          </w:p>
        </w:tc>
        <w:tc>
          <w:tcPr>
            <w:tcW w:w="902" w:type="pct"/>
            <w:hideMark/>
          </w:tcPr>
          <w:p w14:paraId="77FD0D46" w14:textId="3A55BD3B" w:rsidR="000F2283" w:rsidRPr="00365B0D" w:rsidRDefault="000F2283" w:rsidP="000F2283">
            <w:pPr>
              <w:jc w:val="cente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20</w:t>
            </w:r>
            <w:r w:rsidR="00A91315" w:rsidRPr="00365B0D">
              <w:rPr>
                <w:rFonts w:ascii="Arial" w:hAnsi="Arial" w:cs="Arial"/>
                <w:b/>
                <w:color w:val="000000" w:themeColor="text1"/>
                <w:sz w:val="16"/>
                <w:szCs w:val="16"/>
                <w:lang w:eastAsia="es-CO"/>
              </w:rPr>
              <w:t>XX</w:t>
            </w:r>
          </w:p>
          <w:p w14:paraId="41F33CC7" w14:textId="77777777" w:rsidR="00D07B3F" w:rsidRPr="00365B0D" w:rsidRDefault="00D07B3F" w:rsidP="00FE742F">
            <w:pPr>
              <w:jc w:val="center"/>
              <w:rPr>
                <w:rFonts w:ascii="Arial" w:hAnsi="Arial" w:cs="Arial"/>
                <w:b/>
                <w:color w:val="000000" w:themeColor="text1"/>
                <w:sz w:val="16"/>
                <w:szCs w:val="16"/>
                <w:lang w:eastAsia="es-CO"/>
              </w:rPr>
            </w:pPr>
          </w:p>
          <w:p w14:paraId="2B6F6BFF" w14:textId="77777777" w:rsidR="00D07B3F" w:rsidRPr="00365B0D" w:rsidRDefault="00D07B3F" w:rsidP="00FE742F">
            <w:pP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w:t>
            </w:r>
          </w:p>
        </w:tc>
        <w:tc>
          <w:tcPr>
            <w:tcW w:w="904" w:type="pct"/>
            <w:hideMark/>
          </w:tcPr>
          <w:p w14:paraId="6C8ED6F9" w14:textId="0DAFE57B" w:rsidR="000F2283" w:rsidRPr="00365B0D" w:rsidRDefault="000F2283" w:rsidP="000F2283">
            <w:pPr>
              <w:jc w:val="cente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20</w:t>
            </w:r>
            <w:r w:rsidR="00A91315" w:rsidRPr="00365B0D">
              <w:rPr>
                <w:rFonts w:ascii="Arial" w:hAnsi="Arial" w:cs="Arial"/>
                <w:b/>
                <w:color w:val="000000" w:themeColor="text1"/>
                <w:sz w:val="16"/>
                <w:szCs w:val="16"/>
                <w:lang w:eastAsia="es-CO"/>
              </w:rPr>
              <w:t>XX</w:t>
            </w:r>
          </w:p>
          <w:p w14:paraId="3ED9F748" w14:textId="77777777" w:rsidR="00D07B3F" w:rsidRPr="00365B0D" w:rsidRDefault="00D07B3F" w:rsidP="00FE742F">
            <w:pPr>
              <w:jc w:val="center"/>
              <w:rPr>
                <w:rFonts w:ascii="Arial" w:hAnsi="Arial" w:cs="Arial"/>
                <w:b/>
                <w:color w:val="000000" w:themeColor="text1"/>
                <w:sz w:val="16"/>
                <w:szCs w:val="16"/>
                <w:lang w:eastAsia="es-CO"/>
              </w:rPr>
            </w:pPr>
          </w:p>
          <w:p w14:paraId="4AF0637E" w14:textId="77777777" w:rsidR="00D07B3F" w:rsidRPr="00365B0D" w:rsidRDefault="00D07B3F" w:rsidP="00FE742F">
            <w:pP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w:t>
            </w:r>
          </w:p>
        </w:tc>
        <w:tc>
          <w:tcPr>
            <w:tcW w:w="906" w:type="pct"/>
            <w:hideMark/>
          </w:tcPr>
          <w:p w14:paraId="0325A68E" w14:textId="39B9DF6F" w:rsidR="000F2283" w:rsidRPr="00365B0D" w:rsidRDefault="000F2283" w:rsidP="000F2283">
            <w:pPr>
              <w:jc w:val="cente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20</w:t>
            </w:r>
            <w:r w:rsidR="00A91315" w:rsidRPr="00365B0D">
              <w:rPr>
                <w:rFonts w:ascii="Arial" w:hAnsi="Arial" w:cs="Arial"/>
                <w:b/>
                <w:color w:val="000000" w:themeColor="text1"/>
                <w:sz w:val="16"/>
                <w:szCs w:val="16"/>
                <w:lang w:eastAsia="es-CO"/>
              </w:rPr>
              <w:t>XX</w:t>
            </w:r>
          </w:p>
          <w:p w14:paraId="56733787" w14:textId="77777777" w:rsidR="00D07B3F" w:rsidRPr="00365B0D" w:rsidRDefault="00D07B3F" w:rsidP="00FE742F">
            <w:pPr>
              <w:jc w:val="center"/>
              <w:rPr>
                <w:rFonts w:ascii="Arial" w:hAnsi="Arial" w:cs="Arial"/>
                <w:b/>
                <w:color w:val="000000" w:themeColor="text1"/>
                <w:sz w:val="16"/>
                <w:szCs w:val="16"/>
                <w:lang w:eastAsia="es-CO"/>
              </w:rPr>
            </w:pPr>
          </w:p>
          <w:p w14:paraId="1D261AC0" w14:textId="77777777" w:rsidR="00D07B3F" w:rsidRPr="00365B0D" w:rsidRDefault="00D07B3F" w:rsidP="00FE742F">
            <w:pP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w:t>
            </w:r>
          </w:p>
          <w:p w14:paraId="59DD0706" w14:textId="77777777" w:rsidR="00D07B3F" w:rsidRPr="00365B0D" w:rsidRDefault="00D07B3F" w:rsidP="00FE742F">
            <w:pPr>
              <w:jc w:val="center"/>
              <w:rPr>
                <w:rFonts w:ascii="Arial" w:hAnsi="Arial" w:cs="Arial"/>
                <w:b/>
                <w:color w:val="000000" w:themeColor="text1"/>
                <w:sz w:val="16"/>
                <w:szCs w:val="16"/>
                <w:lang w:eastAsia="es-CO"/>
              </w:rPr>
            </w:pPr>
          </w:p>
        </w:tc>
        <w:tc>
          <w:tcPr>
            <w:tcW w:w="808" w:type="pct"/>
            <w:hideMark/>
          </w:tcPr>
          <w:p w14:paraId="0F6351C4" w14:textId="339A18E5" w:rsidR="000F2283" w:rsidRPr="00365B0D" w:rsidRDefault="000F2283" w:rsidP="000F2283">
            <w:pPr>
              <w:jc w:val="cente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20</w:t>
            </w:r>
            <w:r w:rsidR="00A91315" w:rsidRPr="00365B0D">
              <w:rPr>
                <w:rFonts w:ascii="Arial" w:hAnsi="Arial" w:cs="Arial"/>
                <w:b/>
                <w:color w:val="000000" w:themeColor="text1"/>
                <w:sz w:val="16"/>
                <w:szCs w:val="16"/>
                <w:lang w:eastAsia="es-CO"/>
              </w:rPr>
              <w:t>XX</w:t>
            </w:r>
          </w:p>
          <w:p w14:paraId="704484D9" w14:textId="77777777" w:rsidR="00D07B3F" w:rsidRPr="00365B0D" w:rsidRDefault="00D07B3F" w:rsidP="00FE742F">
            <w:pPr>
              <w:jc w:val="center"/>
              <w:rPr>
                <w:rFonts w:ascii="Arial" w:hAnsi="Arial" w:cs="Arial"/>
                <w:b/>
                <w:color w:val="000000" w:themeColor="text1"/>
                <w:sz w:val="16"/>
                <w:szCs w:val="16"/>
                <w:lang w:eastAsia="es-CO"/>
              </w:rPr>
            </w:pPr>
          </w:p>
          <w:p w14:paraId="0FA95EF6" w14:textId="77777777" w:rsidR="00D07B3F" w:rsidRPr="00365B0D" w:rsidRDefault="00D07B3F" w:rsidP="00FE742F">
            <w:pP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w:t>
            </w:r>
          </w:p>
        </w:tc>
      </w:tr>
    </w:tbl>
    <w:p w14:paraId="534227DC" w14:textId="77777777" w:rsidR="00D07B3F" w:rsidRPr="00365B0D" w:rsidRDefault="00D07B3F" w:rsidP="00D07B3F">
      <w:pPr>
        <w:rPr>
          <w:rFonts w:ascii="Arial" w:hAnsi="Arial" w:cs="Arial"/>
          <w:color w:val="000000" w:themeColor="text1"/>
          <w:sz w:val="16"/>
          <w:szCs w:val="16"/>
        </w:rPr>
      </w:pPr>
    </w:p>
    <w:tbl>
      <w:tblPr>
        <w:tblW w:w="4910" w:type="pct"/>
        <w:jc w:val="center"/>
        <w:tblCellMar>
          <w:left w:w="70" w:type="dxa"/>
          <w:right w:w="70" w:type="dxa"/>
        </w:tblCellMar>
        <w:tblLook w:val="04A0" w:firstRow="1" w:lastRow="0" w:firstColumn="1" w:lastColumn="0" w:noHBand="0" w:noVBand="1"/>
      </w:tblPr>
      <w:tblGrid>
        <w:gridCol w:w="1482"/>
        <w:gridCol w:w="2039"/>
        <w:gridCol w:w="2037"/>
        <w:gridCol w:w="2037"/>
        <w:gridCol w:w="1851"/>
      </w:tblGrid>
      <w:tr w:rsidR="00365B0D" w:rsidRPr="00365B0D" w14:paraId="2E744C41" w14:textId="77777777" w:rsidTr="00FE742F">
        <w:trPr>
          <w:trHeight w:val="73"/>
          <w:jc w:val="center"/>
        </w:trPr>
        <w:tc>
          <w:tcPr>
            <w:tcW w:w="784" w:type="pct"/>
            <w:tcBorders>
              <w:top w:val="single" w:sz="8" w:space="0" w:color="auto"/>
              <w:left w:val="single" w:sz="8" w:space="0" w:color="auto"/>
              <w:bottom w:val="single" w:sz="4" w:space="0" w:color="auto"/>
              <w:right w:val="single" w:sz="8" w:space="0" w:color="auto"/>
            </w:tcBorders>
            <w:hideMark/>
          </w:tcPr>
          <w:p w14:paraId="2C000441" w14:textId="77777777" w:rsidR="00D07B3F" w:rsidRPr="00365B0D" w:rsidRDefault="00D07B3F" w:rsidP="00FE742F">
            <w:pPr>
              <w:jc w:val="cente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PROPONENTE</w:t>
            </w:r>
          </w:p>
        </w:tc>
        <w:tc>
          <w:tcPr>
            <w:tcW w:w="1079" w:type="pct"/>
            <w:tcBorders>
              <w:top w:val="single" w:sz="8" w:space="0" w:color="auto"/>
              <w:left w:val="nil"/>
              <w:bottom w:val="single" w:sz="4" w:space="0" w:color="auto"/>
              <w:right w:val="single" w:sz="8" w:space="0" w:color="000000"/>
            </w:tcBorders>
            <w:hideMark/>
          </w:tcPr>
          <w:p w14:paraId="17B00995" w14:textId="77777777" w:rsidR="00D07B3F" w:rsidRPr="00365B0D" w:rsidRDefault="00D07B3F" w:rsidP="00FE742F">
            <w:pPr>
              <w:jc w:val="cente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UTILIDAD OPERACIONAL</w:t>
            </w:r>
          </w:p>
        </w:tc>
        <w:tc>
          <w:tcPr>
            <w:tcW w:w="1078" w:type="pct"/>
            <w:tcBorders>
              <w:top w:val="single" w:sz="8" w:space="0" w:color="auto"/>
              <w:left w:val="nil"/>
              <w:bottom w:val="single" w:sz="4" w:space="0" w:color="auto"/>
              <w:right w:val="single" w:sz="8" w:space="0" w:color="000000"/>
            </w:tcBorders>
            <w:hideMark/>
          </w:tcPr>
          <w:p w14:paraId="576C560B" w14:textId="77777777" w:rsidR="00D07B3F" w:rsidRPr="00365B0D" w:rsidRDefault="00D07B3F" w:rsidP="00FE742F">
            <w:pPr>
              <w:jc w:val="cente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UTILIDAD NETA</w:t>
            </w:r>
          </w:p>
        </w:tc>
        <w:tc>
          <w:tcPr>
            <w:tcW w:w="1078" w:type="pct"/>
            <w:tcBorders>
              <w:top w:val="single" w:sz="8" w:space="0" w:color="auto"/>
              <w:left w:val="nil"/>
              <w:bottom w:val="single" w:sz="8" w:space="0" w:color="auto"/>
              <w:right w:val="single" w:sz="8" w:space="0" w:color="000000"/>
            </w:tcBorders>
            <w:hideMark/>
          </w:tcPr>
          <w:p w14:paraId="722DD7AF" w14:textId="77777777" w:rsidR="00D07B3F" w:rsidRPr="00365B0D" w:rsidRDefault="00D07B3F" w:rsidP="00FE742F">
            <w:pPr>
              <w:jc w:val="cente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GASTOS DE INTERESES</w:t>
            </w:r>
          </w:p>
        </w:tc>
        <w:tc>
          <w:tcPr>
            <w:tcW w:w="980" w:type="pct"/>
            <w:tcBorders>
              <w:top w:val="single" w:sz="8" w:space="0" w:color="auto"/>
              <w:left w:val="nil"/>
              <w:bottom w:val="single" w:sz="8" w:space="0" w:color="auto"/>
              <w:right w:val="single" w:sz="8" w:space="0" w:color="000000"/>
            </w:tcBorders>
            <w:hideMark/>
          </w:tcPr>
          <w:p w14:paraId="63B83FCB" w14:textId="77777777" w:rsidR="00D07B3F" w:rsidRPr="00365B0D" w:rsidRDefault="00D07B3F" w:rsidP="00FE742F">
            <w:pPr>
              <w:jc w:val="cente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ACTIVOS FIJOS</w:t>
            </w:r>
          </w:p>
        </w:tc>
      </w:tr>
      <w:tr w:rsidR="00D07B3F" w:rsidRPr="00365B0D" w14:paraId="437EB257" w14:textId="77777777" w:rsidTr="00FE742F">
        <w:trPr>
          <w:trHeight w:val="598"/>
          <w:jc w:val="center"/>
        </w:trPr>
        <w:tc>
          <w:tcPr>
            <w:tcW w:w="784" w:type="pct"/>
            <w:tcBorders>
              <w:top w:val="single" w:sz="4" w:space="0" w:color="auto"/>
              <w:left w:val="single" w:sz="4" w:space="0" w:color="auto"/>
              <w:bottom w:val="single" w:sz="4" w:space="0" w:color="auto"/>
              <w:right w:val="single" w:sz="4" w:space="0" w:color="auto"/>
            </w:tcBorders>
            <w:noWrap/>
            <w:vAlign w:val="bottom"/>
            <w:hideMark/>
          </w:tcPr>
          <w:p w14:paraId="3E9E169B" w14:textId="77777777" w:rsidR="00D07B3F" w:rsidRPr="00365B0D" w:rsidRDefault="00D07B3F" w:rsidP="00FE742F">
            <w:pPr>
              <w:jc w:val="center"/>
              <w:rPr>
                <w:rFonts w:ascii="Arial" w:hAnsi="Arial" w:cs="Arial"/>
                <w:color w:val="000000" w:themeColor="text1"/>
                <w:sz w:val="16"/>
                <w:szCs w:val="16"/>
                <w:lang w:eastAsia="es-CO"/>
              </w:rPr>
            </w:pPr>
            <w:r w:rsidRPr="00365B0D">
              <w:rPr>
                <w:rFonts w:ascii="Arial" w:hAnsi="Arial" w:cs="Arial"/>
                <w:color w:val="000000" w:themeColor="text1"/>
                <w:sz w:val="16"/>
                <w:szCs w:val="16"/>
                <w:lang w:eastAsia="es-CO"/>
              </w:rPr>
              <w:t> </w:t>
            </w:r>
          </w:p>
        </w:tc>
        <w:tc>
          <w:tcPr>
            <w:tcW w:w="1079" w:type="pct"/>
            <w:tcBorders>
              <w:top w:val="single" w:sz="4" w:space="0" w:color="auto"/>
              <w:left w:val="single" w:sz="4" w:space="0" w:color="auto"/>
              <w:bottom w:val="single" w:sz="4" w:space="0" w:color="auto"/>
              <w:right w:val="single" w:sz="4" w:space="0" w:color="auto"/>
            </w:tcBorders>
            <w:hideMark/>
          </w:tcPr>
          <w:p w14:paraId="51D60C9A" w14:textId="4395D1C9" w:rsidR="000F2283" w:rsidRPr="00365B0D" w:rsidRDefault="000F2283" w:rsidP="000F2283">
            <w:pPr>
              <w:jc w:val="cente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20</w:t>
            </w:r>
            <w:r w:rsidR="00A91315" w:rsidRPr="00365B0D">
              <w:rPr>
                <w:rFonts w:ascii="Arial" w:hAnsi="Arial" w:cs="Arial"/>
                <w:b/>
                <w:color w:val="000000" w:themeColor="text1"/>
                <w:sz w:val="16"/>
                <w:szCs w:val="16"/>
                <w:lang w:eastAsia="es-CO"/>
              </w:rPr>
              <w:t>XX</w:t>
            </w:r>
          </w:p>
          <w:p w14:paraId="1BAE570D" w14:textId="77777777" w:rsidR="00D07B3F" w:rsidRPr="00365B0D" w:rsidRDefault="00D07B3F" w:rsidP="00FE742F">
            <w:pPr>
              <w:jc w:val="center"/>
              <w:rPr>
                <w:rFonts w:ascii="Arial" w:hAnsi="Arial" w:cs="Arial"/>
                <w:b/>
                <w:color w:val="000000" w:themeColor="text1"/>
                <w:sz w:val="16"/>
                <w:szCs w:val="16"/>
                <w:lang w:eastAsia="es-CO"/>
              </w:rPr>
            </w:pPr>
          </w:p>
          <w:p w14:paraId="0A4E3ECE" w14:textId="77777777" w:rsidR="00D07B3F" w:rsidRPr="00365B0D" w:rsidRDefault="00D07B3F" w:rsidP="00FE742F">
            <w:pP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w:t>
            </w:r>
          </w:p>
          <w:p w14:paraId="76CC1756" w14:textId="77777777" w:rsidR="00D07B3F" w:rsidRPr="00365B0D" w:rsidRDefault="00D07B3F" w:rsidP="00FE742F">
            <w:pPr>
              <w:rPr>
                <w:rFonts w:ascii="Arial" w:hAnsi="Arial" w:cs="Arial"/>
                <w:b/>
                <w:color w:val="000000" w:themeColor="text1"/>
                <w:sz w:val="16"/>
                <w:szCs w:val="16"/>
                <w:lang w:eastAsia="es-CO"/>
              </w:rPr>
            </w:pPr>
          </w:p>
          <w:p w14:paraId="0EA8286B" w14:textId="77777777" w:rsidR="00D07B3F" w:rsidRPr="00365B0D" w:rsidRDefault="00D07B3F" w:rsidP="00FE742F">
            <w:pPr>
              <w:rPr>
                <w:rFonts w:ascii="Arial" w:hAnsi="Arial" w:cs="Arial"/>
                <w:b/>
                <w:color w:val="000000" w:themeColor="text1"/>
                <w:sz w:val="16"/>
                <w:szCs w:val="16"/>
                <w:lang w:eastAsia="es-CO"/>
              </w:rPr>
            </w:pPr>
          </w:p>
        </w:tc>
        <w:tc>
          <w:tcPr>
            <w:tcW w:w="1078" w:type="pct"/>
            <w:tcBorders>
              <w:top w:val="single" w:sz="4" w:space="0" w:color="auto"/>
              <w:left w:val="single" w:sz="4" w:space="0" w:color="auto"/>
              <w:bottom w:val="single" w:sz="4" w:space="0" w:color="auto"/>
              <w:right w:val="single" w:sz="4" w:space="0" w:color="auto"/>
            </w:tcBorders>
            <w:hideMark/>
          </w:tcPr>
          <w:p w14:paraId="6423532E" w14:textId="350410D6" w:rsidR="000F2283" w:rsidRPr="00365B0D" w:rsidRDefault="000F2283" w:rsidP="000F2283">
            <w:pPr>
              <w:jc w:val="cente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20</w:t>
            </w:r>
            <w:r w:rsidR="00A91315" w:rsidRPr="00365B0D">
              <w:rPr>
                <w:rFonts w:ascii="Arial" w:hAnsi="Arial" w:cs="Arial"/>
                <w:b/>
                <w:color w:val="000000" w:themeColor="text1"/>
                <w:sz w:val="16"/>
                <w:szCs w:val="16"/>
                <w:lang w:eastAsia="es-CO"/>
              </w:rPr>
              <w:t>XX</w:t>
            </w:r>
          </w:p>
          <w:p w14:paraId="3A3B0266" w14:textId="77777777" w:rsidR="00D07B3F" w:rsidRPr="00365B0D" w:rsidRDefault="00D07B3F" w:rsidP="00FE742F">
            <w:pPr>
              <w:jc w:val="center"/>
              <w:rPr>
                <w:rFonts w:ascii="Arial" w:hAnsi="Arial" w:cs="Arial"/>
                <w:b/>
                <w:color w:val="000000" w:themeColor="text1"/>
                <w:sz w:val="16"/>
                <w:szCs w:val="16"/>
                <w:lang w:eastAsia="es-CO"/>
              </w:rPr>
            </w:pPr>
          </w:p>
          <w:p w14:paraId="04D7D21C" w14:textId="77777777" w:rsidR="00D07B3F" w:rsidRPr="00365B0D" w:rsidRDefault="00D07B3F" w:rsidP="00FE742F">
            <w:pP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w:t>
            </w:r>
          </w:p>
        </w:tc>
        <w:tc>
          <w:tcPr>
            <w:tcW w:w="1078" w:type="pct"/>
            <w:tcBorders>
              <w:top w:val="nil"/>
              <w:left w:val="single" w:sz="4" w:space="0" w:color="auto"/>
              <w:bottom w:val="single" w:sz="8" w:space="0" w:color="000000"/>
              <w:right w:val="single" w:sz="8" w:space="0" w:color="auto"/>
            </w:tcBorders>
            <w:hideMark/>
          </w:tcPr>
          <w:p w14:paraId="66A4217C" w14:textId="446B09F1" w:rsidR="000F2283" w:rsidRPr="00365B0D" w:rsidRDefault="000F2283" w:rsidP="000F2283">
            <w:pPr>
              <w:jc w:val="cente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20</w:t>
            </w:r>
            <w:r w:rsidR="00A91315" w:rsidRPr="00365B0D">
              <w:rPr>
                <w:rFonts w:ascii="Arial" w:hAnsi="Arial" w:cs="Arial"/>
                <w:b/>
                <w:color w:val="000000" w:themeColor="text1"/>
                <w:sz w:val="16"/>
                <w:szCs w:val="16"/>
                <w:lang w:eastAsia="es-CO"/>
              </w:rPr>
              <w:t>XX</w:t>
            </w:r>
          </w:p>
          <w:p w14:paraId="41A57D6B" w14:textId="77777777" w:rsidR="00D07B3F" w:rsidRPr="00365B0D" w:rsidRDefault="00D07B3F" w:rsidP="00FE742F">
            <w:pPr>
              <w:jc w:val="center"/>
              <w:rPr>
                <w:rFonts w:ascii="Arial" w:hAnsi="Arial" w:cs="Arial"/>
                <w:b/>
                <w:color w:val="000000" w:themeColor="text1"/>
                <w:sz w:val="16"/>
                <w:szCs w:val="16"/>
                <w:lang w:eastAsia="es-CO"/>
              </w:rPr>
            </w:pPr>
          </w:p>
          <w:p w14:paraId="04C956E1" w14:textId="77777777" w:rsidR="00D07B3F" w:rsidRPr="00365B0D" w:rsidRDefault="00D07B3F" w:rsidP="00FE742F">
            <w:pP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w:t>
            </w:r>
          </w:p>
        </w:tc>
        <w:tc>
          <w:tcPr>
            <w:tcW w:w="980" w:type="pct"/>
            <w:tcBorders>
              <w:top w:val="nil"/>
              <w:left w:val="single" w:sz="8" w:space="0" w:color="auto"/>
              <w:bottom w:val="single" w:sz="8" w:space="0" w:color="000000"/>
              <w:right w:val="single" w:sz="8" w:space="0" w:color="auto"/>
            </w:tcBorders>
            <w:hideMark/>
          </w:tcPr>
          <w:p w14:paraId="3B16A385" w14:textId="72467E84" w:rsidR="000F2283" w:rsidRPr="00365B0D" w:rsidRDefault="000F2283" w:rsidP="000F2283">
            <w:pPr>
              <w:jc w:val="cente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20</w:t>
            </w:r>
            <w:r w:rsidR="00A91315" w:rsidRPr="00365B0D">
              <w:rPr>
                <w:rFonts w:ascii="Arial" w:hAnsi="Arial" w:cs="Arial"/>
                <w:b/>
                <w:color w:val="000000" w:themeColor="text1"/>
                <w:sz w:val="16"/>
                <w:szCs w:val="16"/>
                <w:lang w:eastAsia="es-CO"/>
              </w:rPr>
              <w:t>XX</w:t>
            </w:r>
          </w:p>
          <w:p w14:paraId="6E8BFE7B" w14:textId="77777777" w:rsidR="00D07B3F" w:rsidRPr="00365B0D" w:rsidRDefault="00D07B3F" w:rsidP="00FE742F">
            <w:pPr>
              <w:jc w:val="center"/>
              <w:rPr>
                <w:rFonts w:ascii="Arial" w:hAnsi="Arial" w:cs="Arial"/>
                <w:b/>
                <w:color w:val="000000" w:themeColor="text1"/>
                <w:sz w:val="16"/>
                <w:szCs w:val="16"/>
                <w:lang w:eastAsia="es-CO"/>
              </w:rPr>
            </w:pPr>
          </w:p>
          <w:p w14:paraId="0BAE945F" w14:textId="77777777" w:rsidR="00D07B3F" w:rsidRPr="00365B0D" w:rsidRDefault="00D07B3F" w:rsidP="00FE742F">
            <w:pPr>
              <w:rPr>
                <w:rFonts w:ascii="Arial" w:hAnsi="Arial" w:cs="Arial"/>
                <w:b/>
                <w:color w:val="000000" w:themeColor="text1"/>
                <w:sz w:val="16"/>
                <w:szCs w:val="16"/>
                <w:lang w:eastAsia="es-CO"/>
              </w:rPr>
            </w:pPr>
            <w:r w:rsidRPr="00365B0D">
              <w:rPr>
                <w:rFonts w:ascii="Arial" w:hAnsi="Arial" w:cs="Arial"/>
                <w:b/>
                <w:color w:val="000000" w:themeColor="text1"/>
                <w:sz w:val="16"/>
                <w:szCs w:val="16"/>
                <w:lang w:eastAsia="es-CO"/>
              </w:rPr>
              <w:t>$</w:t>
            </w:r>
          </w:p>
        </w:tc>
      </w:tr>
    </w:tbl>
    <w:p w14:paraId="6E8C856D" w14:textId="77777777" w:rsidR="00D07B3F" w:rsidRPr="00365B0D" w:rsidRDefault="00D07B3F" w:rsidP="00D07B3F">
      <w:pPr>
        <w:rPr>
          <w:rFonts w:ascii="Arial" w:hAnsi="Arial" w:cs="Arial"/>
          <w:color w:val="000000" w:themeColor="text1"/>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1"/>
        <w:gridCol w:w="1289"/>
        <w:gridCol w:w="1621"/>
        <w:gridCol w:w="1289"/>
        <w:gridCol w:w="1327"/>
        <w:gridCol w:w="1381"/>
        <w:gridCol w:w="1381"/>
      </w:tblGrid>
      <w:tr w:rsidR="00365B0D" w:rsidRPr="00365B0D" w14:paraId="52AA9CE8" w14:textId="77777777" w:rsidTr="00065C1E">
        <w:trPr>
          <w:trHeight w:val="354"/>
          <w:jc w:val="center"/>
        </w:trPr>
        <w:tc>
          <w:tcPr>
            <w:tcW w:w="1342" w:type="dxa"/>
            <w:vAlign w:val="center"/>
          </w:tcPr>
          <w:p w14:paraId="1FE78DED" w14:textId="77777777" w:rsidR="00D07B3F" w:rsidRPr="00365B0D" w:rsidRDefault="00D07B3F" w:rsidP="00065C1E">
            <w:pPr>
              <w:rPr>
                <w:rFonts w:ascii="Arial" w:hAnsi="Arial" w:cs="Arial"/>
                <w:color w:val="000000" w:themeColor="text1"/>
                <w:sz w:val="16"/>
                <w:szCs w:val="16"/>
              </w:rPr>
            </w:pPr>
            <w:r w:rsidRPr="00365B0D">
              <w:rPr>
                <w:rFonts w:ascii="Arial" w:hAnsi="Arial" w:cs="Arial"/>
                <w:color w:val="000000" w:themeColor="text1"/>
                <w:sz w:val="16"/>
                <w:szCs w:val="16"/>
              </w:rPr>
              <w:t>PROPONENTE</w:t>
            </w:r>
          </w:p>
        </w:tc>
        <w:tc>
          <w:tcPr>
            <w:tcW w:w="1342" w:type="dxa"/>
            <w:vAlign w:val="center"/>
          </w:tcPr>
          <w:p w14:paraId="113C8329" w14:textId="77777777" w:rsidR="00D07B3F" w:rsidRPr="00365B0D" w:rsidRDefault="00D07B3F" w:rsidP="00065C1E">
            <w:pPr>
              <w:rPr>
                <w:rFonts w:ascii="Arial" w:hAnsi="Arial" w:cs="Arial"/>
                <w:color w:val="000000" w:themeColor="text1"/>
                <w:sz w:val="16"/>
                <w:szCs w:val="16"/>
              </w:rPr>
            </w:pPr>
            <w:r w:rsidRPr="00365B0D">
              <w:rPr>
                <w:rFonts w:ascii="Arial" w:hAnsi="Arial" w:cs="Arial"/>
                <w:color w:val="000000" w:themeColor="text1"/>
                <w:sz w:val="16"/>
                <w:szCs w:val="16"/>
              </w:rPr>
              <w:t>LIQUIDEZ</w:t>
            </w:r>
          </w:p>
        </w:tc>
        <w:tc>
          <w:tcPr>
            <w:tcW w:w="1511" w:type="dxa"/>
            <w:vAlign w:val="center"/>
          </w:tcPr>
          <w:p w14:paraId="59806900" w14:textId="77777777" w:rsidR="00D07B3F" w:rsidRPr="00365B0D" w:rsidRDefault="00D07B3F" w:rsidP="00065C1E">
            <w:pPr>
              <w:rPr>
                <w:rFonts w:ascii="Arial" w:hAnsi="Arial" w:cs="Arial"/>
                <w:color w:val="000000" w:themeColor="text1"/>
                <w:sz w:val="16"/>
                <w:szCs w:val="16"/>
              </w:rPr>
            </w:pPr>
            <w:r w:rsidRPr="00365B0D">
              <w:rPr>
                <w:rFonts w:ascii="Arial" w:hAnsi="Arial" w:cs="Arial"/>
                <w:color w:val="000000" w:themeColor="text1"/>
                <w:sz w:val="16"/>
                <w:szCs w:val="16"/>
              </w:rPr>
              <w:t>NIVEL DE ENDEUDAMIENTO</w:t>
            </w:r>
          </w:p>
        </w:tc>
        <w:tc>
          <w:tcPr>
            <w:tcW w:w="1342" w:type="dxa"/>
            <w:vAlign w:val="center"/>
          </w:tcPr>
          <w:p w14:paraId="2E490C2D" w14:textId="77777777" w:rsidR="00D07B3F" w:rsidRPr="00365B0D" w:rsidRDefault="009C778F" w:rsidP="00065C1E">
            <w:pPr>
              <w:rPr>
                <w:rFonts w:ascii="Arial" w:hAnsi="Arial" w:cs="Arial"/>
                <w:color w:val="000000" w:themeColor="text1"/>
                <w:sz w:val="16"/>
                <w:szCs w:val="16"/>
              </w:rPr>
            </w:pPr>
            <w:r w:rsidRPr="00365B0D">
              <w:rPr>
                <w:rFonts w:ascii="Arial" w:hAnsi="Arial" w:cs="Arial"/>
                <w:color w:val="000000" w:themeColor="text1"/>
                <w:sz w:val="16"/>
                <w:szCs w:val="16"/>
              </w:rPr>
              <w:t>CAPITAL</w:t>
            </w:r>
            <w:r w:rsidR="00D07B3F" w:rsidRPr="00365B0D">
              <w:rPr>
                <w:rFonts w:ascii="Arial" w:hAnsi="Arial" w:cs="Arial"/>
                <w:color w:val="000000" w:themeColor="text1"/>
                <w:sz w:val="16"/>
                <w:szCs w:val="16"/>
              </w:rPr>
              <w:t xml:space="preserve"> DE TRABAJO</w:t>
            </w:r>
          </w:p>
        </w:tc>
        <w:tc>
          <w:tcPr>
            <w:tcW w:w="1344" w:type="dxa"/>
            <w:vAlign w:val="center"/>
          </w:tcPr>
          <w:p w14:paraId="4364F8C2" w14:textId="77777777" w:rsidR="00D07B3F" w:rsidRPr="00365B0D" w:rsidRDefault="00D07B3F" w:rsidP="00065C1E">
            <w:pPr>
              <w:rPr>
                <w:rFonts w:ascii="Arial" w:hAnsi="Arial" w:cs="Arial"/>
                <w:color w:val="000000" w:themeColor="text1"/>
                <w:sz w:val="16"/>
                <w:szCs w:val="16"/>
              </w:rPr>
            </w:pPr>
            <w:r w:rsidRPr="00365B0D">
              <w:rPr>
                <w:rFonts w:ascii="Arial" w:hAnsi="Arial" w:cs="Arial"/>
                <w:color w:val="000000" w:themeColor="text1"/>
                <w:sz w:val="16"/>
                <w:szCs w:val="16"/>
              </w:rPr>
              <w:t>RAZÓN DE COBERTURA DE INTERESES</w:t>
            </w:r>
          </w:p>
        </w:tc>
        <w:tc>
          <w:tcPr>
            <w:tcW w:w="1344" w:type="dxa"/>
            <w:vAlign w:val="center"/>
          </w:tcPr>
          <w:p w14:paraId="13A7FF39" w14:textId="77777777" w:rsidR="00D07B3F" w:rsidRPr="00365B0D" w:rsidRDefault="00D07B3F" w:rsidP="00065C1E">
            <w:pPr>
              <w:rPr>
                <w:rFonts w:ascii="Arial" w:hAnsi="Arial" w:cs="Arial"/>
                <w:color w:val="000000" w:themeColor="text1"/>
                <w:sz w:val="16"/>
                <w:szCs w:val="16"/>
              </w:rPr>
            </w:pPr>
            <w:r w:rsidRPr="00365B0D">
              <w:rPr>
                <w:rFonts w:ascii="Arial" w:hAnsi="Arial" w:cs="Arial"/>
                <w:color w:val="000000" w:themeColor="text1"/>
                <w:sz w:val="16"/>
                <w:szCs w:val="16"/>
              </w:rPr>
              <w:t xml:space="preserve">RENTABILIDAD DEL </w:t>
            </w:r>
            <w:r w:rsidR="009C778F" w:rsidRPr="00365B0D">
              <w:rPr>
                <w:rFonts w:ascii="Arial" w:hAnsi="Arial" w:cs="Arial"/>
                <w:color w:val="000000" w:themeColor="text1"/>
                <w:sz w:val="16"/>
                <w:szCs w:val="16"/>
              </w:rPr>
              <w:t>PATRIMONIO</w:t>
            </w:r>
          </w:p>
        </w:tc>
        <w:tc>
          <w:tcPr>
            <w:tcW w:w="1344" w:type="dxa"/>
            <w:vAlign w:val="center"/>
          </w:tcPr>
          <w:p w14:paraId="2EF6F1E5" w14:textId="77777777" w:rsidR="00D07B3F" w:rsidRPr="00365B0D" w:rsidRDefault="00D07B3F" w:rsidP="00065C1E">
            <w:pPr>
              <w:rPr>
                <w:rFonts w:ascii="Arial" w:hAnsi="Arial" w:cs="Arial"/>
                <w:color w:val="000000" w:themeColor="text1"/>
                <w:sz w:val="16"/>
                <w:szCs w:val="16"/>
              </w:rPr>
            </w:pPr>
            <w:r w:rsidRPr="00365B0D">
              <w:rPr>
                <w:rFonts w:ascii="Arial" w:hAnsi="Arial" w:cs="Arial"/>
                <w:color w:val="000000" w:themeColor="text1"/>
                <w:sz w:val="16"/>
                <w:szCs w:val="16"/>
              </w:rPr>
              <w:t>RENTABILIDAD DEL ACTIVO</w:t>
            </w:r>
          </w:p>
        </w:tc>
      </w:tr>
      <w:tr w:rsidR="00365B0D" w:rsidRPr="00365B0D" w14:paraId="3B79C13C" w14:textId="77777777" w:rsidTr="00FE742F">
        <w:trPr>
          <w:trHeight w:val="313"/>
          <w:jc w:val="center"/>
        </w:trPr>
        <w:tc>
          <w:tcPr>
            <w:tcW w:w="1342" w:type="dxa"/>
          </w:tcPr>
          <w:p w14:paraId="76524B64" w14:textId="77777777" w:rsidR="00D07B3F" w:rsidRPr="00365B0D" w:rsidRDefault="00D07B3F" w:rsidP="00FE742F">
            <w:pPr>
              <w:rPr>
                <w:rFonts w:ascii="Arial" w:hAnsi="Arial" w:cs="Arial"/>
                <w:color w:val="000000" w:themeColor="text1"/>
                <w:sz w:val="16"/>
                <w:szCs w:val="16"/>
              </w:rPr>
            </w:pPr>
          </w:p>
          <w:p w14:paraId="4E2336BC" w14:textId="77777777" w:rsidR="00D07B3F" w:rsidRPr="00365B0D" w:rsidRDefault="00D07B3F" w:rsidP="00FE742F">
            <w:pPr>
              <w:rPr>
                <w:rFonts w:ascii="Arial" w:hAnsi="Arial" w:cs="Arial"/>
                <w:color w:val="000000" w:themeColor="text1"/>
                <w:sz w:val="16"/>
                <w:szCs w:val="16"/>
              </w:rPr>
            </w:pPr>
          </w:p>
          <w:p w14:paraId="37F7AA6E" w14:textId="77777777" w:rsidR="00D07B3F" w:rsidRPr="00365B0D" w:rsidRDefault="00D07B3F" w:rsidP="00FE742F">
            <w:pPr>
              <w:rPr>
                <w:rFonts w:ascii="Arial" w:hAnsi="Arial" w:cs="Arial"/>
                <w:color w:val="000000" w:themeColor="text1"/>
                <w:sz w:val="16"/>
                <w:szCs w:val="16"/>
              </w:rPr>
            </w:pPr>
          </w:p>
          <w:p w14:paraId="33521986" w14:textId="77777777" w:rsidR="00D07B3F" w:rsidRPr="00365B0D" w:rsidRDefault="00D07B3F" w:rsidP="00FE742F">
            <w:pPr>
              <w:rPr>
                <w:rFonts w:ascii="Arial" w:hAnsi="Arial" w:cs="Arial"/>
                <w:color w:val="000000" w:themeColor="text1"/>
                <w:sz w:val="16"/>
                <w:szCs w:val="16"/>
              </w:rPr>
            </w:pPr>
          </w:p>
        </w:tc>
        <w:tc>
          <w:tcPr>
            <w:tcW w:w="1342" w:type="dxa"/>
          </w:tcPr>
          <w:p w14:paraId="6FAA022B" w14:textId="77777777" w:rsidR="00D07B3F" w:rsidRPr="00365B0D" w:rsidRDefault="00D07B3F" w:rsidP="00FE742F">
            <w:pPr>
              <w:rPr>
                <w:rFonts w:ascii="Arial" w:hAnsi="Arial" w:cs="Arial"/>
                <w:color w:val="000000" w:themeColor="text1"/>
                <w:sz w:val="16"/>
                <w:szCs w:val="16"/>
              </w:rPr>
            </w:pPr>
            <w:r w:rsidRPr="00365B0D">
              <w:rPr>
                <w:rFonts w:ascii="Arial" w:hAnsi="Arial" w:cs="Arial"/>
                <w:color w:val="000000" w:themeColor="text1"/>
                <w:sz w:val="16"/>
                <w:szCs w:val="16"/>
              </w:rPr>
              <w:t>Activo corriente sobre pasivo corriente</w:t>
            </w:r>
          </w:p>
        </w:tc>
        <w:tc>
          <w:tcPr>
            <w:tcW w:w="1511" w:type="dxa"/>
          </w:tcPr>
          <w:p w14:paraId="68221950" w14:textId="77777777" w:rsidR="00D07B3F" w:rsidRPr="00365B0D" w:rsidRDefault="00D07B3F" w:rsidP="00FE742F">
            <w:pPr>
              <w:rPr>
                <w:rFonts w:ascii="Arial" w:hAnsi="Arial" w:cs="Arial"/>
                <w:color w:val="000000" w:themeColor="text1"/>
                <w:sz w:val="16"/>
                <w:szCs w:val="16"/>
              </w:rPr>
            </w:pPr>
            <w:r w:rsidRPr="00365B0D">
              <w:rPr>
                <w:rFonts w:ascii="Arial" w:hAnsi="Arial" w:cs="Arial"/>
                <w:color w:val="000000" w:themeColor="text1"/>
                <w:sz w:val="16"/>
                <w:szCs w:val="16"/>
              </w:rPr>
              <w:t>Pasivo total sobre activo total</w:t>
            </w:r>
          </w:p>
        </w:tc>
        <w:tc>
          <w:tcPr>
            <w:tcW w:w="1342" w:type="dxa"/>
          </w:tcPr>
          <w:p w14:paraId="7F320F44" w14:textId="77777777" w:rsidR="00D07B3F" w:rsidRPr="00365B0D" w:rsidRDefault="00D07B3F" w:rsidP="00FE742F">
            <w:pPr>
              <w:rPr>
                <w:rFonts w:ascii="Arial" w:hAnsi="Arial" w:cs="Arial"/>
                <w:color w:val="000000" w:themeColor="text1"/>
                <w:sz w:val="16"/>
                <w:szCs w:val="16"/>
              </w:rPr>
            </w:pPr>
            <w:r w:rsidRPr="00365B0D">
              <w:rPr>
                <w:rFonts w:ascii="Arial" w:hAnsi="Arial" w:cs="Arial"/>
                <w:color w:val="000000" w:themeColor="text1"/>
                <w:sz w:val="16"/>
                <w:szCs w:val="16"/>
              </w:rPr>
              <w:t>Activo corriente menos pasivo corriente</w:t>
            </w:r>
          </w:p>
        </w:tc>
        <w:tc>
          <w:tcPr>
            <w:tcW w:w="1344" w:type="dxa"/>
          </w:tcPr>
          <w:p w14:paraId="3E80918C" w14:textId="77777777" w:rsidR="00D07B3F" w:rsidRPr="00365B0D" w:rsidRDefault="00D07B3F" w:rsidP="00FE742F">
            <w:pPr>
              <w:rPr>
                <w:rFonts w:ascii="Arial" w:hAnsi="Arial" w:cs="Arial"/>
                <w:color w:val="000000" w:themeColor="text1"/>
                <w:sz w:val="16"/>
                <w:szCs w:val="16"/>
              </w:rPr>
            </w:pPr>
            <w:r w:rsidRPr="00365B0D">
              <w:rPr>
                <w:rFonts w:ascii="Arial" w:hAnsi="Arial" w:cs="Arial"/>
                <w:color w:val="000000" w:themeColor="text1"/>
                <w:sz w:val="16"/>
                <w:szCs w:val="16"/>
              </w:rPr>
              <w:t>Utilidad operacional dividida por los gastos de intereses</w:t>
            </w:r>
          </w:p>
        </w:tc>
        <w:tc>
          <w:tcPr>
            <w:tcW w:w="1344" w:type="dxa"/>
          </w:tcPr>
          <w:p w14:paraId="655C8CC9" w14:textId="77777777" w:rsidR="00D07B3F" w:rsidRPr="00365B0D" w:rsidRDefault="00D07B3F" w:rsidP="00FE742F">
            <w:pPr>
              <w:rPr>
                <w:rFonts w:ascii="Arial" w:hAnsi="Arial" w:cs="Arial"/>
                <w:color w:val="000000" w:themeColor="text1"/>
                <w:sz w:val="16"/>
                <w:szCs w:val="16"/>
              </w:rPr>
            </w:pPr>
            <w:r w:rsidRPr="00365B0D">
              <w:rPr>
                <w:rFonts w:ascii="Arial" w:hAnsi="Arial" w:cs="Arial"/>
                <w:color w:val="000000" w:themeColor="text1"/>
                <w:sz w:val="16"/>
                <w:szCs w:val="16"/>
              </w:rPr>
              <w:t>Utilidad operacional dividida por el patrimonio</w:t>
            </w:r>
          </w:p>
        </w:tc>
        <w:tc>
          <w:tcPr>
            <w:tcW w:w="1344" w:type="dxa"/>
          </w:tcPr>
          <w:p w14:paraId="2A91EE90" w14:textId="77777777" w:rsidR="00D07B3F" w:rsidRPr="00365B0D" w:rsidRDefault="00D07B3F" w:rsidP="00FE742F">
            <w:pPr>
              <w:rPr>
                <w:rFonts w:ascii="Arial" w:hAnsi="Arial" w:cs="Arial"/>
                <w:color w:val="000000" w:themeColor="text1"/>
                <w:sz w:val="16"/>
                <w:szCs w:val="16"/>
              </w:rPr>
            </w:pPr>
            <w:r w:rsidRPr="00365B0D">
              <w:rPr>
                <w:rFonts w:ascii="Arial" w:hAnsi="Arial" w:cs="Arial"/>
                <w:color w:val="000000" w:themeColor="text1"/>
                <w:sz w:val="16"/>
                <w:szCs w:val="16"/>
              </w:rPr>
              <w:t>Utilidad operacional dividida por el activo total.</w:t>
            </w:r>
          </w:p>
        </w:tc>
      </w:tr>
      <w:tr w:rsidR="00D07B3F" w:rsidRPr="00365B0D" w14:paraId="5FA8DB29" w14:textId="77777777" w:rsidTr="00FE742F">
        <w:trPr>
          <w:trHeight w:val="194"/>
          <w:jc w:val="center"/>
        </w:trPr>
        <w:tc>
          <w:tcPr>
            <w:tcW w:w="1342" w:type="dxa"/>
          </w:tcPr>
          <w:p w14:paraId="48F6FA1B" w14:textId="77777777" w:rsidR="00D07B3F" w:rsidRPr="00365B0D" w:rsidRDefault="00D07B3F" w:rsidP="00FE742F">
            <w:pPr>
              <w:rPr>
                <w:rFonts w:ascii="Arial" w:hAnsi="Arial" w:cs="Arial"/>
                <w:color w:val="000000" w:themeColor="text1"/>
                <w:sz w:val="16"/>
                <w:szCs w:val="16"/>
              </w:rPr>
            </w:pPr>
            <w:r w:rsidRPr="00365B0D">
              <w:rPr>
                <w:rFonts w:ascii="Arial" w:hAnsi="Arial" w:cs="Arial"/>
                <w:color w:val="000000" w:themeColor="text1"/>
                <w:sz w:val="16"/>
                <w:szCs w:val="16"/>
              </w:rPr>
              <w:t>RESULTADO</w:t>
            </w:r>
          </w:p>
        </w:tc>
        <w:tc>
          <w:tcPr>
            <w:tcW w:w="1342" w:type="dxa"/>
          </w:tcPr>
          <w:p w14:paraId="45E5B972" w14:textId="77777777" w:rsidR="00D07B3F" w:rsidRPr="00365B0D" w:rsidRDefault="00D07B3F" w:rsidP="00FE742F">
            <w:pPr>
              <w:rPr>
                <w:rFonts w:ascii="Arial" w:hAnsi="Arial" w:cs="Arial"/>
                <w:color w:val="000000" w:themeColor="text1"/>
                <w:sz w:val="16"/>
                <w:szCs w:val="16"/>
              </w:rPr>
            </w:pPr>
          </w:p>
        </w:tc>
        <w:tc>
          <w:tcPr>
            <w:tcW w:w="1511" w:type="dxa"/>
          </w:tcPr>
          <w:p w14:paraId="190829E0" w14:textId="77777777" w:rsidR="00D07B3F" w:rsidRPr="00365B0D" w:rsidRDefault="00D07B3F" w:rsidP="00FE742F">
            <w:pPr>
              <w:jc w:val="center"/>
              <w:rPr>
                <w:rFonts w:ascii="Arial" w:hAnsi="Arial" w:cs="Arial"/>
                <w:color w:val="000000" w:themeColor="text1"/>
                <w:sz w:val="16"/>
                <w:szCs w:val="16"/>
              </w:rPr>
            </w:pPr>
            <w:r w:rsidRPr="00365B0D">
              <w:rPr>
                <w:rFonts w:ascii="Arial" w:hAnsi="Arial" w:cs="Arial"/>
                <w:color w:val="000000" w:themeColor="text1"/>
                <w:sz w:val="16"/>
                <w:szCs w:val="16"/>
              </w:rPr>
              <w:t>%</w:t>
            </w:r>
          </w:p>
        </w:tc>
        <w:tc>
          <w:tcPr>
            <w:tcW w:w="1342" w:type="dxa"/>
          </w:tcPr>
          <w:p w14:paraId="693B3995" w14:textId="77777777" w:rsidR="00D07B3F" w:rsidRPr="00365B0D" w:rsidRDefault="00D07B3F" w:rsidP="00FE742F">
            <w:pPr>
              <w:rPr>
                <w:rFonts w:ascii="Arial" w:hAnsi="Arial" w:cs="Arial"/>
                <w:color w:val="000000" w:themeColor="text1"/>
                <w:sz w:val="16"/>
                <w:szCs w:val="16"/>
              </w:rPr>
            </w:pPr>
          </w:p>
        </w:tc>
        <w:tc>
          <w:tcPr>
            <w:tcW w:w="1344" w:type="dxa"/>
          </w:tcPr>
          <w:p w14:paraId="201D06B6" w14:textId="77777777" w:rsidR="00D07B3F" w:rsidRPr="00365B0D" w:rsidRDefault="00D07B3F" w:rsidP="00FE742F">
            <w:pPr>
              <w:jc w:val="center"/>
              <w:rPr>
                <w:rFonts w:ascii="Arial" w:hAnsi="Arial" w:cs="Arial"/>
                <w:color w:val="000000" w:themeColor="text1"/>
                <w:sz w:val="16"/>
                <w:szCs w:val="16"/>
              </w:rPr>
            </w:pPr>
          </w:p>
        </w:tc>
        <w:tc>
          <w:tcPr>
            <w:tcW w:w="1344" w:type="dxa"/>
          </w:tcPr>
          <w:p w14:paraId="14973815" w14:textId="77777777" w:rsidR="00D07B3F" w:rsidRPr="00365B0D" w:rsidRDefault="00D07B3F" w:rsidP="00FE742F">
            <w:pPr>
              <w:jc w:val="center"/>
              <w:rPr>
                <w:rFonts w:ascii="Arial" w:hAnsi="Arial" w:cs="Arial"/>
                <w:color w:val="000000" w:themeColor="text1"/>
                <w:sz w:val="16"/>
                <w:szCs w:val="16"/>
              </w:rPr>
            </w:pPr>
            <w:r w:rsidRPr="00365B0D">
              <w:rPr>
                <w:rFonts w:ascii="Arial" w:hAnsi="Arial" w:cs="Arial"/>
                <w:color w:val="000000" w:themeColor="text1"/>
                <w:sz w:val="16"/>
                <w:szCs w:val="16"/>
              </w:rPr>
              <w:t>%</w:t>
            </w:r>
          </w:p>
        </w:tc>
        <w:tc>
          <w:tcPr>
            <w:tcW w:w="1344" w:type="dxa"/>
          </w:tcPr>
          <w:p w14:paraId="084F2771" w14:textId="77777777" w:rsidR="00D07B3F" w:rsidRPr="00365B0D" w:rsidRDefault="00D07B3F" w:rsidP="00FE742F">
            <w:pPr>
              <w:jc w:val="center"/>
              <w:rPr>
                <w:rFonts w:ascii="Arial" w:hAnsi="Arial" w:cs="Arial"/>
                <w:color w:val="000000" w:themeColor="text1"/>
                <w:sz w:val="16"/>
                <w:szCs w:val="16"/>
              </w:rPr>
            </w:pPr>
            <w:r w:rsidRPr="00365B0D">
              <w:rPr>
                <w:rFonts w:ascii="Arial" w:hAnsi="Arial" w:cs="Arial"/>
                <w:color w:val="000000" w:themeColor="text1"/>
                <w:sz w:val="16"/>
                <w:szCs w:val="16"/>
              </w:rPr>
              <w:t>%</w:t>
            </w:r>
          </w:p>
        </w:tc>
      </w:tr>
    </w:tbl>
    <w:p w14:paraId="6BECAE2D" w14:textId="77777777" w:rsidR="00D07B3F" w:rsidRPr="00365B0D" w:rsidRDefault="00D07B3F" w:rsidP="00D07B3F">
      <w:pPr>
        <w:rPr>
          <w:rFonts w:ascii="Arial" w:hAnsi="Arial" w:cs="Arial"/>
          <w:color w:val="000000" w:themeColor="text1"/>
          <w:sz w:val="18"/>
          <w:szCs w:val="18"/>
        </w:rPr>
      </w:pPr>
    </w:p>
    <w:p w14:paraId="71E2DEF8" w14:textId="77777777" w:rsidR="00D07B3F" w:rsidRPr="00365B0D" w:rsidRDefault="00D07B3F" w:rsidP="00D07B3F">
      <w:pPr>
        <w:jc w:val="both"/>
        <w:rPr>
          <w:rFonts w:ascii="Arial" w:hAnsi="Arial" w:cs="Arial"/>
          <w:color w:val="000000" w:themeColor="text1"/>
          <w:sz w:val="18"/>
          <w:szCs w:val="18"/>
        </w:rPr>
      </w:pPr>
      <w:r w:rsidRPr="00365B0D">
        <w:rPr>
          <w:rFonts w:ascii="Arial" w:hAnsi="Arial" w:cs="Arial"/>
          <w:color w:val="000000" w:themeColor="text1"/>
          <w:sz w:val="18"/>
          <w:szCs w:val="18"/>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77C320C8" w14:textId="77777777" w:rsidR="00D07B3F" w:rsidRPr="00986E73" w:rsidRDefault="00D07B3F" w:rsidP="00D07B3F">
      <w:pPr>
        <w:pBdr>
          <w:bottom w:val="single" w:sz="12" w:space="1" w:color="auto"/>
        </w:pBdr>
        <w:rPr>
          <w:rFonts w:ascii="Arial" w:hAnsi="Arial" w:cs="Arial"/>
          <w:color w:val="FF0000"/>
          <w:sz w:val="18"/>
          <w:szCs w:val="18"/>
        </w:rPr>
      </w:pPr>
    </w:p>
    <w:p w14:paraId="13CD89CD" w14:textId="77777777" w:rsidR="00D07B3F" w:rsidRPr="00986E73" w:rsidRDefault="00D07B3F" w:rsidP="00D07B3F">
      <w:pPr>
        <w:rPr>
          <w:rFonts w:ascii="Arial" w:hAnsi="Arial" w:cs="Arial"/>
          <w:color w:val="FF0000"/>
          <w:sz w:val="18"/>
          <w:szCs w:val="18"/>
        </w:rPr>
      </w:pPr>
    </w:p>
    <w:p w14:paraId="4F2C3BBD" w14:textId="77777777" w:rsidR="00D07B3F" w:rsidRPr="00986E73" w:rsidRDefault="00D07B3F" w:rsidP="00D07B3F">
      <w:pPr>
        <w:jc w:val="center"/>
        <w:rPr>
          <w:rFonts w:ascii="Arial" w:hAnsi="Arial" w:cs="Arial"/>
          <w:color w:val="FF0000"/>
          <w:sz w:val="18"/>
          <w:szCs w:val="18"/>
        </w:rPr>
      </w:pPr>
    </w:p>
    <w:p w14:paraId="6EFC9953" w14:textId="3BE72781" w:rsidR="00D07B3F" w:rsidRPr="00365B0D" w:rsidRDefault="00D07B3F" w:rsidP="00D07B3F">
      <w:pPr>
        <w:jc w:val="center"/>
        <w:rPr>
          <w:rFonts w:ascii="Arial" w:hAnsi="Arial" w:cs="Arial"/>
          <w:color w:val="000000" w:themeColor="text1"/>
          <w:sz w:val="18"/>
          <w:szCs w:val="18"/>
        </w:rPr>
      </w:pPr>
      <w:r w:rsidRPr="00365B0D">
        <w:rPr>
          <w:rFonts w:ascii="Arial" w:hAnsi="Arial" w:cs="Arial"/>
          <w:color w:val="000000" w:themeColor="text1"/>
          <w:sz w:val="18"/>
          <w:szCs w:val="18"/>
        </w:rPr>
        <w:t xml:space="preserve">Firma, </w:t>
      </w:r>
      <w:proofErr w:type="spellStart"/>
      <w:r w:rsidR="00311E47" w:rsidRPr="00365B0D">
        <w:rPr>
          <w:rFonts w:ascii="Arial" w:hAnsi="Arial" w:cs="Arial"/>
          <w:color w:val="000000" w:themeColor="text1"/>
          <w:sz w:val="18"/>
          <w:szCs w:val="18"/>
        </w:rPr>
        <w:t>Pos</w:t>
      </w:r>
      <w:proofErr w:type="spellEnd"/>
      <w:r w:rsidR="00311E47" w:rsidRPr="00365B0D">
        <w:rPr>
          <w:rFonts w:ascii="Arial" w:hAnsi="Arial" w:cs="Arial"/>
          <w:color w:val="000000" w:themeColor="text1"/>
          <w:sz w:val="18"/>
          <w:szCs w:val="18"/>
        </w:rPr>
        <w:t xml:space="preserve"> </w:t>
      </w:r>
      <w:r w:rsidRPr="00365B0D">
        <w:rPr>
          <w:rFonts w:ascii="Arial" w:hAnsi="Arial" w:cs="Arial"/>
          <w:color w:val="000000" w:themeColor="text1"/>
          <w:sz w:val="18"/>
          <w:szCs w:val="18"/>
        </w:rPr>
        <w:t>firma, cedula y Tarjeta profesional del Contador Público o Revisor Fiscal</w:t>
      </w:r>
    </w:p>
    <w:p w14:paraId="7A32429C" w14:textId="77777777" w:rsidR="00D07B3F" w:rsidRPr="00365B0D" w:rsidRDefault="00D07B3F" w:rsidP="00D07B3F">
      <w:pPr>
        <w:rPr>
          <w:rFonts w:ascii="Arial" w:hAnsi="Arial" w:cs="Arial"/>
          <w:color w:val="000000" w:themeColor="text1"/>
          <w:sz w:val="16"/>
          <w:szCs w:val="16"/>
        </w:rPr>
      </w:pPr>
    </w:p>
    <w:p w14:paraId="66625F73" w14:textId="77777777" w:rsidR="003918E9" w:rsidRPr="00365B0D" w:rsidRDefault="003918E9" w:rsidP="00D07B3F">
      <w:pPr>
        <w:rPr>
          <w:rFonts w:ascii="Arial" w:hAnsi="Arial" w:cs="Arial"/>
          <w:color w:val="000000" w:themeColor="text1"/>
          <w:sz w:val="16"/>
          <w:szCs w:val="16"/>
        </w:rPr>
      </w:pPr>
    </w:p>
    <w:p w14:paraId="66F4A1D5" w14:textId="77777777" w:rsidR="003918E9" w:rsidRPr="00365B0D" w:rsidRDefault="003918E9" w:rsidP="00D07B3F">
      <w:pPr>
        <w:rPr>
          <w:rFonts w:ascii="Arial" w:hAnsi="Arial" w:cs="Arial"/>
          <w:color w:val="000000" w:themeColor="text1"/>
          <w:sz w:val="16"/>
          <w:szCs w:val="16"/>
        </w:rPr>
      </w:pPr>
    </w:p>
    <w:p w14:paraId="51F1472A" w14:textId="77777777" w:rsidR="003918E9" w:rsidRPr="00365B0D" w:rsidRDefault="003918E9" w:rsidP="00D07B3F">
      <w:pPr>
        <w:rPr>
          <w:rFonts w:ascii="Arial" w:hAnsi="Arial" w:cs="Arial"/>
          <w:color w:val="000000" w:themeColor="text1"/>
          <w:sz w:val="16"/>
          <w:szCs w:val="16"/>
        </w:rPr>
      </w:pPr>
    </w:p>
    <w:p w14:paraId="3043E77B" w14:textId="77777777" w:rsidR="003918E9" w:rsidRPr="00365B0D" w:rsidRDefault="003918E9" w:rsidP="00D07B3F">
      <w:pPr>
        <w:rPr>
          <w:rFonts w:ascii="Arial" w:hAnsi="Arial" w:cs="Arial"/>
          <w:color w:val="000000" w:themeColor="text1"/>
          <w:sz w:val="16"/>
          <w:szCs w:val="16"/>
        </w:rPr>
      </w:pPr>
    </w:p>
    <w:p w14:paraId="75326237" w14:textId="77777777" w:rsidR="00D07B3F" w:rsidRPr="00365B0D" w:rsidRDefault="00D07B3F" w:rsidP="00D07B3F">
      <w:pPr>
        <w:pBdr>
          <w:bottom w:val="single" w:sz="12" w:space="1" w:color="auto"/>
        </w:pBdr>
        <w:rPr>
          <w:rFonts w:ascii="Arial" w:hAnsi="Arial" w:cs="Arial"/>
          <w:color w:val="000000" w:themeColor="text1"/>
          <w:sz w:val="16"/>
          <w:szCs w:val="16"/>
        </w:rPr>
      </w:pPr>
    </w:p>
    <w:p w14:paraId="28EEC873" w14:textId="77777777" w:rsidR="00D07B3F" w:rsidRPr="00365B0D" w:rsidRDefault="00D07B3F" w:rsidP="00D07B3F">
      <w:pPr>
        <w:rPr>
          <w:rFonts w:ascii="Arial" w:hAnsi="Arial" w:cs="Arial"/>
          <w:color w:val="000000" w:themeColor="text1"/>
          <w:sz w:val="16"/>
          <w:szCs w:val="16"/>
        </w:rPr>
      </w:pPr>
    </w:p>
    <w:p w14:paraId="6B8CAFFA" w14:textId="77777777" w:rsidR="00D07B3F" w:rsidRPr="00365B0D" w:rsidRDefault="00D07B3F" w:rsidP="00D07B3F">
      <w:pPr>
        <w:jc w:val="center"/>
        <w:rPr>
          <w:rFonts w:ascii="Arial" w:hAnsi="Arial" w:cs="Arial"/>
          <w:color w:val="000000" w:themeColor="text1"/>
          <w:sz w:val="18"/>
          <w:szCs w:val="18"/>
        </w:rPr>
      </w:pPr>
      <w:r w:rsidRPr="00365B0D">
        <w:rPr>
          <w:rFonts w:ascii="Arial" w:hAnsi="Arial" w:cs="Arial"/>
          <w:color w:val="000000" w:themeColor="text1"/>
          <w:sz w:val="18"/>
          <w:szCs w:val="18"/>
        </w:rPr>
        <w:t xml:space="preserve">Firma, </w:t>
      </w:r>
      <w:proofErr w:type="spellStart"/>
      <w:r w:rsidRPr="00365B0D">
        <w:rPr>
          <w:rFonts w:ascii="Arial" w:hAnsi="Arial" w:cs="Arial"/>
          <w:color w:val="000000" w:themeColor="text1"/>
          <w:sz w:val="18"/>
          <w:szCs w:val="18"/>
        </w:rPr>
        <w:t>Pos</w:t>
      </w:r>
      <w:proofErr w:type="spellEnd"/>
      <w:r w:rsidRPr="00365B0D">
        <w:rPr>
          <w:rFonts w:ascii="Arial" w:hAnsi="Arial" w:cs="Arial"/>
          <w:color w:val="000000" w:themeColor="text1"/>
          <w:sz w:val="18"/>
          <w:szCs w:val="18"/>
        </w:rPr>
        <w:t xml:space="preserve"> firma y Cédula del Representante Legal</w:t>
      </w:r>
    </w:p>
    <w:p w14:paraId="0F47FF9C" w14:textId="77777777" w:rsidR="009C778F" w:rsidRPr="00365B0D" w:rsidRDefault="009C778F" w:rsidP="00FC2EAD">
      <w:pPr>
        <w:rPr>
          <w:rFonts w:ascii="Arial" w:hAnsi="Arial" w:cs="Arial"/>
          <w:color w:val="000000" w:themeColor="text1"/>
          <w:sz w:val="16"/>
          <w:szCs w:val="16"/>
          <w:lang w:val="es-CO"/>
        </w:rPr>
      </w:pPr>
    </w:p>
    <w:p w14:paraId="5825CBD4" w14:textId="77777777" w:rsidR="009C778F" w:rsidRPr="00986E73" w:rsidRDefault="009C778F" w:rsidP="00FC2EAD">
      <w:pPr>
        <w:rPr>
          <w:rFonts w:ascii="Arial" w:hAnsi="Arial" w:cs="Arial"/>
          <w:color w:val="FF0000"/>
          <w:sz w:val="18"/>
          <w:szCs w:val="18"/>
          <w:lang w:val="es-CO"/>
        </w:rPr>
      </w:pPr>
    </w:p>
    <w:p w14:paraId="3D095AC8" w14:textId="77777777" w:rsidR="00997EE2" w:rsidRPr="00986E73" w:rsidRDefault="00997EE2" w:rsidP="00FC2EAD">
      <w:pPr>
        <w:rPr>
          <w:rFonts w:ascii="Arial" w:hAnsi="Arial" w:cs="Arial"/>
          <w:color w:val="FF0000"/>
          <w:sz w:val="18"/>
          <w:szCs w:val="18"/>
          <w:lang w:val="es-CO"/>
        </w:rPr>
      </w:pPr>
    </w:p>
    <w:p w14:paraId="0A221FDC" w14:textId="77777777" w:rsidR="00FC2EAD" w:rsidRPr="00986E73" w:rsidRDefault="00FC2EAD" w:rsidP="00FC2EAD">
      <w:pPr>
        <w:tabs>
          <w:tab w:val="left" w:pos="1648"/>
        </w:tabs>
        <w:rPr>
          <w:rFonts w:ascii="Arial" w:hAnsi="Arial" w:cs="Arial"/>
          <w:color w:val="FF0000"/>
          <w:sz w:val="18"/>
          <w:szCs w:val="18"/>
        </w:rPr>
      </w:pPr>
    </w:p>
    <w:p w14:paraId="43DCA93C" w14:textId="77777777" w:rsidR="00B01BB6" w:rsidRPr="00986E73" w:rsidRDefault="00B01BB6" w:rsidP="00FC2EAD">
      <w:pPr>
        <w:tabs>
          <w:tab w:val="left" w:pos="1648"/>
        </w:tabs>
        <w:rPr>
          <w:rFonts w:ascii="Arial" w:hAnsi="Arial" w:cs="Arial"/>
          <w:color w:val="FF0000"/>
          <w:sz w:val="18"/>
          <w:szCs w:val="18"/>
        </w:rPr>
      </w:pPr>
    </w:p>
    <w:p w14:paraId="79BEB6F8" w14:textId="77777777" w:rsidR="00B01BB6" w:rsidRPr="00986E73" w:rsidRDefault="00B01BB6" w:rsidP="00FC2EAD">
      <w:pPr>
        <w:tabs>
          <w:tab w:val="left" w:pos="1648"/>
        </w:tabs>
        <w:rPr>
          <w:rFonts w:ascii="Arial" w:hAnsi="Arial" w:cs="Arial"/>
          <w:color w:val="FF0000"/>
          <w:sz w:val="18"/>
          <w:szCs w:val="18"/>
        </w:rPr>
      </w:pPr>
    </w:p>
    <w:p w14:paraId="18781904" w14:textId="77777777" w:rsidR="00B01BB6" w:rsidRPr="00986E73" w:rsidRDefault="00B01BB6" w:rsidP="00FC2EAD">
      <w:pPr>
        <w:tabs>
          <w:tab w:val="left" w:pos="1648"/>
        </w:tabs>
        <w:rPr>
          <w:rFonts w:ascii="Arial" w:hAnsi="Arial" w:cs="Arial"/>
          <w:color w:val="FF0000"/>
          <w:sz w:val="18"/>
          <w:szCs w:val="18"/>
        </w:rPr>
      </w:pPr>
    </w:p>
    <w:p w14:paraId="718C07EE" w14:textId="77777777" w:rsidR="00B01BB6" w:rsidRPr="00986E73" w:rsidRDefault="00B01BB6" w:rsidP="00FC2EAD">
      <w:pPr>
        <w:tabs>
          <w:tab w:val="left" w:pos="1648"/>
        </w:tabs>
        <w:rPr>
          <w:rFonts w:ascii="Arial" w:hAnsi="Arial" w:cs="Arial"/>
          <w:color w:val="FF0000"/>
          <w:sz w:val="18"/>
          <w:szCs w:val="18"/>
        </w:rPr>
      </w:pPr>
    </w:p>
    <w:p w14:paraId="669E8FD9" w14:textId="77777777" w:rsidR="00B01BB6" w:rsidRPr="00986E73" w:rsidRDefault="00B01BB6" w:rsidP="00FC2EAD">
      <w:pPr>
        <w:tabs>
          <w:tab w:val="left" w:pos="1648"/>
        </w:tabs>
        <w:rPr>
          <w:rFonts w:ascii="Arial" w:hAnsi="Arial" w:cs="Arial"/>
          <w:color w:val="FF0000"/>
          <w:sz w:val="18"/>
          <w:szCs w:val="18"/>
        </w:rPr>
      </w:pPr>
    </w:p>
    <w:sectPr w:rsidR="00B01BB6" w:rsidRPr="00986E73" w:rsidSect="002D676F">
      <w:headerReference w:type="default" r:id="rId14"/>
      <w:footerReference w:type="default" r:id="rId15"/>
      <w:headerReference w:type="first" r:id="rId16"/>
      <w:footerReference w:type="first" r:id="rId17"/>
      <w:pgSz w:w="12240" w:h="15840" w:code="1"/>
      <w:pgMar w:top="1418" w:right="1325" w:bottom="992" w:left="1276"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24071" w14:textId="77777777" w:rsidR="00550313" w:rsidRDefault="00550313">
      <w:r>
        <w:separator/>
      </w:r>
    </w:p>
  </w:endnote>
  <w:endnote w:type="continuationSeparator" w:id="0">
    <w:p w14:paraId="70ECFD54" w14:textId="77777777" w:rsidR="00550313" w:rsidRDefault="00550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panose1 w:val="020B0603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20002A87" w:usb1="00000000" w:usb2="00000000"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FBB3" w14:textId="77777777" w:rsidR="00CC5E59" w:rsidRDefault="00CC5E59">
    <w:pPr>
      <w:pStyle w:val="Piedepgina"/>
      <w:jc w:val="right"/>
    </w:pPr>
  </w:p>
  <w:p w14:paraId="022BA83F" w14:textId="77777777" w:rsidR="00CC5E59" w:rsidRDefault="00CC5E59">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DC68B" w14:textId="77777777" w:rsidR="00CC5E59" w:rsidRDefault="00CC5E59"/>
  <w:p w14:paraId="5AA8E757" w14:textId="77777777" w:rsidR="00CC5E59" w:rsidRPr="004456B1" w:rsidRDefault="00CC5E59"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2E92C" w14:textId="77777777" w:rsidR="00550313" w:rsidRDefault="00550313">
      <w:r>
        <w:separator/>
      </w:r>
    </w:p>
  </w:footnote>
  <w:footnote w:type="continuationSeparator" w:id="0">
    <w:p w14:paraId="67DA1972" w14:textId="77777777" w:rsidR="00550313" w:rsidRDefault="00550313">
      <w:r>
        <w:continuationSeparator/>
      </w:r>
    </w:p>
  </w:footnote>
  <w:footnote w:id="1">
    <w:p w14:paraId="683A599F" w14:textId="77777777" w:rsidR="007A4A16" w:rsidRDefault="007A4A16"/>
    <w:p w14:paraId="40A5470D" w14:textId="35485EF6" w:rsidR="00CC5E59" w:rsidRPr="00FF4E43" w:rsidRDefault="00CC5E59" w:rsidP="00FF4E4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CC5E59" w:rsidRPr="00BB54BD" w14:paraId="54D41F8F" w14:textId="77777777" w:rsidTr="0026302A">
      <w:trPr>
        <w:trHeight w:val="281"/>
        <w:jc w:val="center"/>
      </w:trPr>
      <w:tc>
        <w:tcPr>
          <w:tcW w:w="2122" w:type="dxa"/>
          <w:tcBorders>
            <w:bottom w:val="single" w:sz="4" w:space="0" w:color="auto"/>
          </w:tcBorders>
          <w:vAlign w:val="center"/>
        </w:tcPr>
        <w:p w14:paraId="1BAA314C" w14:textId="524048CC" w:rsidR="00CC5E59" w:rsidRPr="00BB54BD" w:rsidRDefault="00CC5E59" w:rsidP="00D93E3E">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sidR="00B65E45">
            <w:rPr>
              <w:rFonts w:ascii="Arial" w:hAnsi="Arial" w:cs="Arial"/>
              <w:noProof/>
              <w:sz w:val="18"/>
              <w:szCs w:val="18"/>
              <w:lang w:val="es-ES_tradnl"/>
            </w:rPr>
            <w:t>72</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 </w:t>
          </w:r>
          <w:r w:rsidR="002C5297">
            <w:rPr>
              <w:rFonts w:ascii="Arial" w:hAnsi="Arial" w:cs="Arial"/>
              <w:sz w:val="18"/>
              <w:szCs w:val="18"/>
              <w:lang w:val="es-ES_tradnl"/>
            </w:rPr>
            <w:t>73</w:t>
          </w:r>
        </w:p>
      </w:tc>
      <w:tc>
        <w:tcPr>
          <w:tcW w:w="5386" w:type="dxa"/>
          <w:vMerge w:val="restart"/>
          <w:vAlign w:val="center"/>
        </w:tcPr>
        <w:p w14:paraId="6B31FCE2" w14:textId="77777777" w:rsidR="00CC5E59" w:rsidRPr="00BB54BD" w:rsidRDefault="00CC5E59"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77BF66DB" w14:textId="77777777" w:rsidR="00CC5E59" w:rsidRPr="00BB54BD" w:rsidRDefault="00CC5E59" w:rsidP="00D93E3E">
          <w:pPr>
            <w:autoSpaceDE w:val="0"/>
            <w:autoSpaceDN w:val="0"/>
            <w:jc w:val="center"/>
            <w:rPr>
              <w:rFonts w:ascii="Arial" w:hAnsi="Arial" w:cs="Arial"/>
              <w:noProof/>
              <w:sz w:val="18"/>
              <w:szCs w:val="18"/>
              <w:lang w:val="es-CO" w:eastAsia="es-CO"/>
            </w:rPr>
          </w:pPr>
        </w:p>
        <w:p w14:paraId="04D9CA09" w14:textId="77777777" w:rsidR="00CC5E59" w:rsidRPr="00BB54BD" w:rsidRDefault="00CC5E59" w:rsidP="00D93E3E">
          <w:pPr>
            <w:autoSpaceDE w:val="0"/>
            <w:autoSpaceDN w:val="0"/>
            <w:jc w:val="center"/>
            <w:rPr>
              <w:rFonts w:ascii="Arial" w:hAnsi="Arial" w:cs="Arial"/>
              <w:noProof/>
              <w:sz w:val="18"/>
              <w:szCs w:val="18"/>
              <w:lang w:val="es-CO" w:eastAsia="es-CO"/>
            </w:rPr>
          </w:pPr>
          <w:r>
            <w:rPr>
              <w:rFonts w:ascii="Arial" w:hAnsi="Arial" w:cs="Arial"/>
              <w:noProof/>
              <w:sz w:val="18"/>
              <w:szCs w:val="18"/>
            </w:rPr>
            <w:drawing>
              <wp:inline distT="0" distB="0" distL="0" distR="0" wp14:anchorId="3E575671" wp14:editId="379C0A30">
                <wp:extent cx="339120" cy="288608"/>
                <wp:effectExtent l="0" t="0" r="3810" b="0"/>
                <wp:docPr id="1372830433" name="Imagen 1372830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32287318" w14:textId="77777777" w:rsidR="00CC5E59" w:rsidRPr="00BB54BD" w:rsidRDefault="00CC5E59"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CC5E59" w:rsidRPr="00BB54BD" w14:paraId="2A1BE867" w14:textId="77777777" w:rsidTr="00BB54BD">
      <w:trPr>
        <w:trHeight w:val="70"/>
        <w:jc w:val="center"/>
      </w:trPr>
      <w:tc>
        <w:tcPr>
          <w:tcW w:w="2122" w:type="dxa"/>
          <w:tcBorders>
            <w:top w:val="single" w:sz="4" w:space="0" w:color="auto"/>
            <w:bottom w:val="single" w:sz="4" w:space="0" w:color="auto"/>
          </w:tcBorders>
          <w:vAlign w:val="center"/>
        </w:tcPr>
        <w:p w14:paraId="68CB817F" w14:textId="77777777" w:rsidR="00CC5E59" w:rsidRPr="00BB54BD" w:rsidRDefault="00CC5E59"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6233C917" w14:textId="77777777" w:rsidR="00CC5E59" w:rsidRPr="00BB54BD" w:rsidRDefault="00CC5E59" w:rsidP="00D93E3E">
          <w:pPr>
            <w:autoSpaceDE w:val="0"/>
            <w:autoSpaceDN w:val="0"/>
            <w:jc w:val="center"/>
            <w:rPr>
              <w:rFonts w:ascii="Arial" w:hAnsi="Arial" w:cs="Arial"/>
              <w:sz w:val="18"/>
              <w:szCs w:val="18"/>
              <w:lang w:val="es-ES_tradnl"/>
            </w:rPr>
          </w:pPr>
        </w:p>
      </w:tc>
      <w:tc>
        <w:tcPr>
          <w:tcW w:w="2183" w:type="dxa"/>
          <w:vMerge/>
        </w:tcPr>
        <w:p w14:paraId="77B65D08" w14:textId="77777777" w:rsidR="00CC5E59" w:rsidRPr="00BB54BD" w:rsidRDefault="00CC5E59" w:rsidP="00D93E3E">
          <w:pPr>
            <w:autoSpaceDE w:val="0"/>
            <w:autoSpaceDN w:val="0"/>
            <w:rPr>
              <w:rFonts w:ascii="Arial" w:hAnsi="Arial" w:cs="Arial"/>
              <w:sz w:val="18"/>
              <w:szCs w:val="18"/>
              <w:lang w:val="es-ES_tradnl"/>
            </w:rPr>
          </w:pPr>
        </w:p>
      </w:tc>
    </w:tr>
    <w:tr w:rsidR="00CC5E59" w:rsidRPr="00BB54BD" w14:paraId="25DF2383" w14:textId="77777777" w:rsidTr="00BB54BD">
      <w:trPr>
        <w:trHeight w:val="149"/>
        <w:jc w:val="center"/>
      </w:trPr>
      <w:tc>
        <w:tcPr>
          <w:tcW w:w="2122" w:type="dxa"/>
          <w:tcBorders>
            <w:top w:val="single" w:sz="4" w:space="0" w:color="auto"/>
          </w:tcBorders>
          <w:vAlign w:val="center"/>
        </w:tcPr>
        <w:p w14:paraId="0BAF91DC" w14:textId="77777777" w:rsidR="00CC5E59" w:rsidRPr="00BB54BD" w:rsidRDefault="00CC5E59"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7E3E05F7" w14:textId="3D17AAEB" w:rsidR="00DB21DB" w:rsidRDefault="00CC5E59"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w:t>
          </w:r>
          <w:r>
            <w:rPr>
              <w:rFonts w:ascii="Arial" w:hAnsi="Arial" w:cs="Arial"/>
              <w:sz w:val="18"/>
              <w:szCs w:val="18"/>
              <w:lang w:val="es-ES_tradnl"/>
            </w:rPr>
            <w:t>DE</w:t>
          </w:r>
          <w:r w:rsidR="007E5E0D">
            <w:rPr>
              <w:rFonts w:ascii="Arial" w:hAnsi="Arial" w:cs="Arial"/>
              <w:sz w:val="18"/>
              <w:szCs w:val="18"/>
              <w:lang w:val="es-ES_tradnl"/>
            </w:rPr>
            <w:t>FINITIVO DE</w:t>
          </w:r>
          <w:r>
            <w:rPr>
              <w:rFonts w:ascii="Arial" w:hAnsi="Arial" w:cs="Arial"/>
              <w:sz w:val="18"/>
              <w:szCs w:val="18"/>
              <w:lang w:val="es-ES_tradnl"/>
            </w:rPr>
            <w:t xml:space="preserve"> CONDICIONES </w:t>
          </w:r>
        </w:p>
        <w:p w14:paraId="697B619D" w14:textId="64647DE1" w:rsidR="00CC5E59" w:rsidRPr="00BB54BD" w:rsidRDefault="00CC5E59"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SELECCIÓN ABREVIADA MENOR CUANTÍA      </w:t>
          </w:r>
        </w:p>
      </w:tc>
      <w:tc>
        <w:tcPr>
          <w:tcW w:w="2183" w:type="dxa"/>
          <w:vMerge/>
        </w:tcPr>
        <w:p w14:paraId="3D5CA2D2" w14:textId="77777777" w:rsidR="00CC5E59" w:rsidRPr="00BB54BD" w:rsidRDefault="00CC5E59" w:rsidP="00D93E3E">
          <w:pPr>
            <w:autoSpaceDE w:val="0"/>
            <w:autoSpaceDN w:val="0"/>
            <w:rPr>
              <w:rFonts w:ascii="Arial" w:hAnsi="Arial" w:cs="Arial"/>
              <w:sz w:val="18"/>
              <w:szCs w:val="18"/>
              <w:lang w:val="es-ES_tradnl"/>
            </w:rPr>
          </w:pPr>
        </w:p>
      </w:tc>
    </w:tr>
    <w:tr w:rsidR="00CC5E59" w:rsidRPr="00BB54BD" w14:paraId="08AD9CF3" w14:textId="77777777" w:rsidTr="00BB54BD">
      <w:trPr>
        <w:trHeight w:val="200"/>
        <w:jc w:val="center"/>
      </w:trPr>
      <w:tc>
        <w:tcPr>
          <w:tcW w:w="2122" w:type="dxa"/>
          <w:vAlign w:val="center"/>
        </w:tcPr>
        <w:p w14:paraId="7C622E87" w14:textId="77777777" w:rsidR="00CC5E59" w:rsidRPr="00BB54BD" w:rsidRDefault="00CC5E59"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5D9FFE5B" w14:textId="77777777" w:rsidR="00CC5E59" w:rsidRPr="00BB54BD" w:rsidRDefault="00CC5E59" w:rsidP="00D93E3E">
          <w:pPr>
            <w:autoSpaceDE w:val="0"/>
            <w:autoSpaceDN w:val="0"/>
            <w:rPr>
              <w:rFonts w:ascii="Arial" w:hAnsi="Arial" w:cs="Arial"/>
              <w:sz w:val="18"/>
              <w:szCs w:val="18"/>
              <w:lang w:val="es-ES_tradnl"/>
            </w:rPr>
          </w:pPr>
        </w:p>
      </w:tc>
      <w:tc>
        <w:tcPr>
          <w:tcW w:w="2183" w:type="dxa"/>
          <w:vMerge/>
        </w:tcPr>
        <w:p w14:paraId="5DEDD913" w14:textId="77777777" w:rsidR="00CC5E59" w:rsidRPr="00BB54BD" w:rsidRDefault="00CC5E59" w:rsidP="00D93E3E">
          <w:pPr>
            <w:autoSpaceDE w:val="0"/>
            <w:autoSpaceDN w:val="0"/>
            <w:rPr>
              <w:rFonts w:ascii="Arial" w:hAnsi="Arial" w:cs="Arial"/>
              <w:sz w:val="18"/>
              <w:szCs w:val="18"/>
              <w:lang w:val="es-ES_tradnl"/>
            </w:rPr>
          </w:pPr>
        </w:p>
      </w:tc>
    </w:tr>
  </w:tbl>
  <w:p w14:paraId="076AD11A" w14:textId="77777777" w:rsidR="00CC5E59" w:rsidRDefault="00CC5E5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CC5E59" w:rsidRPr="00E37B9C" w14:paraId="5D254995" w14:textId="77777777" w:rsidTr="0026302A">
      <w:trPr>
        <w:trHeight w:val="139"/>
        <w:jc w:val="center"/>
      </w:trPr>
      <w:tc>
        <w:tcPr>
          <w:tcW w:w="2122" w:type="dxa"/>
          <w:tcBorders>
            <w:bottom w:val="single" w:sz="4" w:space="0" w:color="auto"/>
          </w:tcBorders>
          <w:vAlign w:val="center"/>
        </w:tcPr>
        <w:p w14:paraId="00B62C84" w14:textId="1D5E694E" w:rsidR="00CC5E59" w:rsidRPr="00E37B9C" w:rsidRDefault="00CC5E59" w:rsidP="00D93E3E">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EB1AEB">
            <w:rPr>
              <w:rFonts w:ascii="Arial" w:hAnsi="Arial" w:cs="Arial"/>
              <w:noProof/>
              <w:sz w:val="18"/>
              <w:szCs w:val="18"/>
              <w:lang w:val="es-ES_tradnl"/>
            </w:rPr>
            <w:t>1</w:t>
          </w:r>
          <w:r w:rsidRPr="00E37B9C">
            <w:rPr>
              <w:rFonts w:ascii="Arial" w:hAnsi="Arial" w:cs="Arial"/>
              <w:sz w:val="18"/>
              <w:szCs w:val="18"/>
              <w:lang w:val="es-ES_tradnl"/>
            </w:rPr>
            <w:fldChar w:fldCharType="end"/>
          </w:r>
          <w:r w:rsidRPr="00E37B9C">
            <w:rPr>
              <w:rFonts w:ascii="Arial" w:hAnsi="Arial" w:cs="Arial"/>
              <w:sz w:val="18"/>
              <w:szCs w:val="18"/>
              <w:lang w:val="es-ES_tradnl"/>
            </w:rPr>
            <w:t xml:space="preserve"> de </w:t>
          </w:r>
          <w:r w:rsidR="002C5297">
            <w:rPr>
              <w:rFonts w:ascii="Arial" w:hAnsi="Arial" w:cs="Arial"/>
              <w:sz w:val="18"/>
              <w:szCs w:val="18"/>
              <w:lang w:val="es-ES_tradnl"/>
            </w:rPr>
            <w:t>73</w:t>
          </w:r>
        </w:p>
      </w:tc>
      <w:tc>
        <w:tcPr>
          <w:tcW w:w="5670" w:type="dxa"/>
          <w:vMerge w:val="restart"/>
          <w:vAlign w:val="center"/>
        </w:tcPr>
        <w:p w14:paraId="67D66585" w14:textId="77777777" w:rsidR="00CC5E59" w:rsidRPr="00E37B9C" w:rsidRDefault="00CC5E59"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2701878B" w14:textId="77777777" w:rsidR="00CC5E59" w:rsidRPr="00E37B9C" w:rsidRDefault="00CC5E59" w:rsidP="00D93E3E">
          <w:pPr>
            <w:autoSpaceDE w:val="0"/>
            <w:autoSpaceDN w:val="0"/>
            <w:jc w:val="center"/>
            <w:rPr>
              <w:rFonts w:ascii="Arial" w:hAnsi="Arial" w:cs="Arial"/>
              <w:noProof/>
              <w:sz w:val="18"/>
              <w:szCs w:val="18"/>
              <w:lang w:val="es-CO" w:eastAsia="es-CO"/>
            </w:rPr>
          </w:pPr>
        </w:p>
        <w:p w14:paraId="00B9B7D7" w14:textId="77777777" w:rsidR="00CC5E59" w:rsidRPr="00E37B9C" w:rsidRDefault="00CC5E59" w:rsidP="00D93E3E">
          <w:pPr>
            <w:autoSpaceDE w:val="0"/>
            <w:autoSpaceDN w:val="0"/>
            <w:jc w:val="center"/>
            <w:rPr>
              <w:rFonts w:ascii="Arial" w:hAnsi="Arial" w:cs="Arial"/>
              <w:noProof/>
              <w:sz w:val="18"/>
              <w:szCs w:val="18"/>
              <w:lang w:val="es-CO" w:eastAsia="es-CO"/>
            </w:rPr>
          </w:pPr>
          <w:r>
            <w:rPr>
              <w:rFonts w:ascii="Arial" w:hAnsi="Arial" w:cs="Arial"/>
              <w:noProof/>
              <w:sz w:val="18"/>
              <w:szCs w:val="18"/>
            </w:rPr>
            <w:drawing>
              <wp:inline distT="0" distB="0" distL="0" distR="0" wp14:anchorId="783FA4CE" wp14:editId="3CA27D14">
                <wp:extent cx="309563" cy="263454"/>
                <wp:effectExtent l="0" t="0" r="0" b="3810"/>
                <wp:docPr id="941844923" name="Imagen 941844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6FCE6C7F" w14:textId="77777777" w:rsidR="00CC5E59" w:rsidRPr="00E37B9C" w:rsidRDefault="00CC5E59"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CC5E59" w:rsidRPr="00E37B9C" w14:paraId="57D54DB9" w14:textId="77777777" w:rsidTr="0026302A">
      <w:trPr>
        <w:trHeight w:val="40"/>
        <w:jc w:val="center"/>
      </w:trPr>
      <w:tc>
        <w:tcPr>
          <w:tcW w:w="2122" w:type="dxa"/>
          <w:tcBorders>
            <w:top w:val="single" w:sz="4" w:space="0" w:color="auto"/>
            <w:bottom w:val="single" w:sz="4" w:space="0" w:color="auto"/>
          </w:tcBorders>
          <w:vAlign w:val="center"/>
        </w:tcPr>
        <w:p w14:paraId="7A84D1D6" w14:textId="77777777" w:rsidR="00CC5E59" w:rsidRPr="00E37B9C" w:rsidRDefault="00CC5E59"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5472F07C" w14:textId="77777777" w:rsidR="00CC5E59" w:rsidRPr="00E37B9C" w:rsidRDefault="00CC5E59" w:rsidP="00D93E3E">
          <w:pPr>
            <w:autoSpaceDE w:val="0"/>
            <w:autoSpaceDN w:val="0"/>
            <w:jc w:val="center"/>
            <w:rPr>
              <w:rFonts w:ascii="Arial" w:hAnsi="Arial" w:cs="Arial"/>
              <w:sz w:val="18"/>
              <w:szCs w:val="18"/>
              <w:lang w:val="es-ES_tradnl"/>
            </w:rPr>
          </w:pPr>
        </w:p>
      </w:tc>
      <w:tc>
        <w:tcPr>
          <w:tcW w:w="1899" w:type="dxa"/>
          <w:vMerge/>
        </w:tcPr>
        <w:p w14:paraId="588094B2" w14:textId="77777777" w:rsidR="00CC5E59" w:rsidRPr="00E37B9C" w:rsidRDefault="00CC5E59" w:rsidP="00D93E3E">
          <w:pPr>
            <w:autoSpaceDE w:val="0"/>
            <w:autoSpaceDN w:val="0"/>
            <w:rPr>
              <w:rFonts w:ascii="Arial" w:hAnsi="Arial" w:cs="Arial"/>
              <w:sz w:val="18"/>
              <w:szCs w:val="18"/>
              <w:lang w:val="es-ES_tradnl"/>
            </w:rPr>
          </w:pPr>
        </w:p>
      </w:tc>
    </w:tr>
    <w:tr w:rsidR="00CC5E59" w:rsidRPr="00E37B9C" w14:paraId="6C1435E1" w14:textId="77777777" w:rsidTr="0026302A">
      <w:trPr>
        <w:trHeight w:val="205"/>
        <w:jc w:val="center"/>
      </w:trPr>
      <w:tc>
        <w:tcPr>
          <w:tcW w:w="2122" w:type="dxa"/>
          <w:tcBorders>
            <w:top w:val="single" w:sz="4" w:space="0" w:color="auto"/>
          </w:tcBorders>
          <w:vAlign w:val="center"/>
        </w:tcPr>
        <w:p w14:paraId="2D13A2FA" w14:textId="678399A4" w:rsidR="00CC5E59" w:rsidRPr="00E37B9C" w:rsidRDefault="00CC5E59"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65601275" w14:textId="2B76E783" w:rsidR="00CC5E59" w:rsidRPr="00E37B9C" w:rsidRDefault="00CC5E59"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w:t>
          </w:r>
          <w:r>
            <w:rPr>
              <w:rFonts w:ascii="Arial" w:hAnsi="Arial" w:cs="Arial"/>
              <w:sz w:val="18"/>
              <w:szCs w:val="18"/>
              <w:lang w:val="es-ES_tradnl"/>
            </w:rPr>
            <w:t>DE</w:t>
          </w:r>
          <w:r w:rsidR="00CB3F3E">
            <w:rPr>
              <w:rFonts w:ascii="Arial" w:hAnsi="Arial" w:cs="Arial"/>
              <w:sz w:val="18"/>
              <w:szCs w:val="18"/>
              <w:lang w:val="es-ES_tradnl"/>
            </w:rPr>
            <w:t>FINITIVO DE</w:t>
          </w:r>
          <w:r>
            <w:rPr>
              <w:rFonts w:ascii="Arial" w:hAnsi="Arial" w:cs="Arial"/>
              <w:sz w:val="18"/>
              <w:szCs w:val="18"/>
              <w:lang w:val="es-ES_tradnl"/>
            </w:rPr>
            <w:t xml:space="preserve"> CONDICIONES </w:t>
          </w:r>
          <w:r w:rsidRPr="00E37B9C">
            <w:rPr>
              <w:rFonts w:ascii="Arial" w:hAnsi="Arial" w:cs="Arial"/>
              <w:sz w:val="18"/>
              <w:szCs w:val="18"/>
              <w:lang w:val="es-ES_tradnl"/>
            </w:rPr>
            <w:t xml:space="preserve">SELECCIÓN ABREVIADA MENOR CUANTÍA      </w:t>
          </w:r>
        </w:p>
      </w:tc>
      <w:tc>
        <w:tcPr>
          <w:tcW w:w="1899" w:type="dxa"/>
          <w:vMerge/>
        </w:tcPr>
        <w:p w14:paraId="31B0F0D7" w14:textId="77777777" w:rsidR="00CC5E59" w:rsidRPr="00E37B9C" w:rsidRDefault="00CC5E59" w:rsidP="00D93E3E">
          <w:pPr>
            <w:autoSpaceDE w:val="0"/>
            <w:autoSpaceDN w:val="0"/>
            <w:rPr>
              <w:rFonts w:ascii="Arial" w:hAnsi="Arial" w:cs="Arial"/>
              <w:sz w:val="18"/>
              <w:szCs w:val="18"/>
              <w:lang w:val="es-ES_tradnl"/>
            </w:rPr>
          </w:pPr>
        </w:p>
      </w:tc>
    </w:tr>
    <w:tr w:rsidR="00CC5E59" w:rsidRPr="00E37B9C" w14:paraId="2DC57AC0" w14:textId="77777777" w:rsidTr="0026302A">
      <w:trPr>
        <w:trHeight w:val="200"/>
        <w:jc w:val="center"/>
      </w:trPr>
      <w:tc>
        <w:tcPr>
          <w:tcW w:w="2122" w:type="dxa"/>
          <w:vAlign w:val="center"/>
        </w:tcPr>
        <w:p w14:paraId="5E63E768" w14:textId="77777777" w:rsidR="00CC5E59" w:rsidRPr="00E37B9C" w:rsidRDefault="00CC5E59"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39B1658F" w14:textId="77777777" w:rsidR="00CC5E59" w:rsidRPr="00E37B9C" w:rsidRDefault="00CC5E59" w:rsidP="00D93E3E">
          <w:pPr>
            <w:autoSpaceDE w:val="0"/>
            <w:autoSpaceDN w:val="0"/>
            <w:rPr>
              <w:rFonts w:ascii="Arial" w:hAnsi="Arial" w:cs="Arial"/>
              <w:sz w:val="18"/>
              <w:szCs w:val="18"/>
              <w:lang w:val="es-ES_tradnl"/>
            </w:rPr>
          </w:pPr>
        </w:p>
      </w:tc>
      <w:tc>
        <w:tcPr>
          <w:tcW w:w="1899" w:type="dxa"/>
          <w:vMerge/>
        </w:tcPr>
        <w:p w14:paraId="6592048D" w14:textId="77777777" w:rsidR="00CC5E59" w:rsidRPr="00E37B9C" w:rsidRDefault="00CC5E59" w:rsidP="00D93E3E">
          <w:pPr>
            <w:autoSpaceDE w:val="0"/>
            <w:autoSpaceDN w:val="0"/>
            <w:rPr>
              <w:rFonts w:ascii="Arial" w:hAnsi="Arial" w:cs="Arial"/>
              <w:sz w:val="18"/>
              <w:szCs w:val="18"/>
              <w:lang w:val="es-ES_tradnl"/>
            </w:rPr>
          </w:pPr>
        </w:p>
      </w:tc>
    </w:tr>
  </w:tbl>
  <w:p w14:paraId="0C02F650" w14:textId="77777777" w:rsidR="00CC5E59" w:rsidRDefault="00CC5E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0AC05AB"/>
    <w:multiLevelType w:val="multilevel"/>
    <w:tmpl w:val="C8D6716A"/>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02FB16BD"/>
    <w:multiLevelType w:val="hybridMultilevel"/>
    <w:tmpl w:val="CA62D0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03EB7BE9"/>
    <w:multiLevelType w:val="hybridMultilevel"/>
    <w:tmpl w:val="502878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7" w15:restartNumberingAfterBreak="0">
    <w:nsid w:val="06052590"/>
    <w:multiLevelType w:val="hybridMultilevel"/>
    <w:tmpl w:val="9AB6E5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0AC02107"/>
    <w:multiLevelType w:val="hybridMultilevel"/>
    <w:tmpl w:val="606444E2"/>
    <w:lvl w:ilvl="0" w:tplc="FCB0919C">
      <w:start w:val="1"/>
      <w:numFmt w:val="bullet"/>
      <w:lvlText w:val=""/>
      <w:lvlJc w:val="left"/>
      <w:pPr>
        <w:ind w:left="720" w:hanging="360"/>
      </w:pPr>
      <w:rPr>
        <w:rFonts w:ascii="Wingdings" w:hAnsi="Wingdings"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0AC84687"/>
    <w:multiLevelType w:val="hybridMultilevel"/>
    <w:tmpl w:val="7C6E089A"/>
    <w:lvl w:ilvl="0" w:tplc="69DCB3C0">
      <w:start w:val="1"/>
      <w:numFmt w:val="bullet"/>
      <w:lvlText w:val=""/>
      <w:lvlJc w:val="left"/>
      <w:pPr>
        <w:ind w:left="720" w:hanging="360"/>
      </w:pPr>
      <w:rPr>
        <w:rFonts w:ascii="Symbol" w:hAnsi="Symbol" w:hint="default"/>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0CD0438C"/>
    <w:multiLevelType w:val="hybridMultilevel"/>
    <w:tmpl w:val="FC4ED14E"/>
    <w:lvl w:ilvl="0" w:tplc="574A3590">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1AC18C7"/>
    <w:multiLevelType w:val="hybridMultilevel"/>
    <w:tmpl w:val="BD72615E"/>
    <w:lvl w:ilvl="0" w:tplc="CF70B75C">
      <w:start w:val="9"/>
      <w:numFmt w:val="decimal"/>
      <w:lvlText w:val="%1."/>
      <w:lvlJc w:val="left"/>
      <w:pPr>
        <w:ind w:left="720" w:hanging="360"/>
      </w:pPr>
      <w:rPr>
        <w:rFonts w:hint="default"/>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8F36927"/>
    <w:multiLevelType w:val="multilevel"/>
    <w:tmpl w:val="F7701AD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1FF36D3E"/>
    <w:multiLevelType w:val="hybridMultilevel"/>
    <w:tmpl w:val="125E0612"/>
    <w:lvl w:ilvl="0" w:tplc="ED6E1C46">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22E27326"/>
    <w:multiLevelType w:val="hybridMultilevel"/>
    <w:tmpl w:val="A2ECCBEE"/>
    <w:lvl w:ilvl="0" w:tplc="FCE21CF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23AD6FB0"/>
    <w:multiLevelType w:val="multilevel"/>
    <w:tmpl w:val="23A4BA8E"/>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23E83258"/>
    <w:multiLevelType w:val="hybridMultilevel"/>
    <w:tmpl w:val="46988B6A"/>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1" w15:restartNumberingAfterBreak="0">
    <w:nsid w:val="23F531DB"/>
    <w:multiLevelType w:val="hybridMultilevel"/>
    <w:tmpl w:val="16284948"/>
    <w:lvl w:ilvl="0" w:tplc="C9647DFC">
      <w:start w:val="1"/>
      <w:numFmt w:val="decimal"/>
      <w:lvlText w:val="%1."/>
      <w:lvlJc w:val="left"/>
      <w:pPr>
        <w:tabs>
          <w:tab w:val="num" w:pos="720"/>
        </w:tabs>
        <w:ind w:left="720" w:hanging="360"/>
      </w:pPr>
      <w:rPr>
        <w:rFonts w:hint="default"/>
        <w:b/>
        <w:color w:val="auto"/>
        <w:sz w:val="20"/>
        <w:szCs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15:restartNumberingAfterBreak="0">
    <w:nsid w:val="27DB2A09"/>
    <w:multiLevelType w:val="hybridMultilevel"/>
    <w:tmpl w:val="E8D28062"/>
    <w:lvl w:ilvl="0" w:tplc="9EBAEAE2">
      <w:start w:val="1"/>
      <w:numFmt w:val="decimal"/>
      <w:lvlText w:val="%1."/>
      <w:lvlJc w:val="left"/>
      <w:pPr>
        <w:ind w:left="720" w:hanging="360"/>
      </w:pPr>
      <w:rPr>
        <w:b w:val="0"/>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29F67978"/>
    <w:multiLevelType w:val="multilevel"/>
    <w:tmpl w:val="8C566710"/>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2CAD32F3"/>
    <w:multiLevelType w:val="multilevel"/>
    <w:tmpl w:val="A83A4CB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2DD50596"/>
    <w:multiLevelType w:val="multilevel"/>
    <w:tmpl w:val="E790256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304F12AF"/>
    <w:multiLevelType w:val="hybridMultilevel"/>
    <w:tmpl w:val="B792C992"/>
    <w:lvl w:ilvl="0" w:tplc="6B809186">
      <w:start w:val="1"/>
      <w:numFmt w:val="bullet"/>
      <w:lvlText w:val=""/>
      <w:lvlJc w:val="left"/>
      <w:pPr>
        <w:ind w:left="720" w:hanging="360"/>
      </w:pPr>
      <w:rPr>
        <w:rFonts w:ascii="Symbol" w:hAnsi="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1605FEF"/>
    <w:multiLevelType w:val="hybridMultilevel"/>
    <w:tmpl w:val="B8008A82"/>
    <w:lvl w:ilvl="0" w:tplc="489CF664">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29528A5"/>
    <w:multiLevelType w:val="hybridMultilevel"/>
    <w:tmpl w:val="12524FB8"/>
    <w:lvl w:ilvl="0" w:tplc="040A0001">
      <w:start w:val="1"/>
      <w:numFmt w:val="bullet"/>
      <w:lvlText w:val=""/>
      <w:lvlJc w:val="left"/>
      <w:pPr>
        <w:ind w:left="1201" w:hanging="360"/>
      </w:pPr>
      <w:rPr>
        <w:rFonts w:ascii="Symbol" w:hAnsi="Symbol" w:hint="default"/>
      </w:rPr>
    </w:lvl>
    <w:lvl w:ilvl="1" w:tplc="040A0003" w:tentative="1">
      <w:start w:val="1"/>
      <w:numFmt w:val="bullet"/>
      <w:lvlText w:val="o"/>
      <w:lvlJc w:val="left"/>
      <w:pPr>
        <w:ind w:left="1921" w:hanging="360"/>
      </w:pPr>
      <w:rPr>
        <w:rFonts w:ascii="Courier New" w:hAnsi="Courier New" w:cs="Courier New" w:hint="default"/>
      </w:rPr>
    </w:lvl>
    <w:lvl w:ilvl="2" w:tplc="040A0005" w:tentative="1">
      <w:start w:val="1"/>
      <w:numFmt w:val="bullet"/>
      <w:lvlText w:val=""/>
      <w:lvlJc w:val="left"/>
      <w:pPr>
        <w:ind w:left="2641" w:hanging="360"/>
      </w:pPr>
      <w:rPr>
        <w:rFonts w:ascii="Wingdings" w:hAnsi="Wingdings" w:hint="default"/>
      </w:rPr>
    </w:lvl>
    <w:lvl w:ilvl="3" w:tplc="040A0001" w:tentative="1">
      <w:start w:val="1"/>
      <w:numFmt w:val="bullet"/>
      <w:lvlText w:val=""/>
      <w:lvlJc w:val="left"/>
      <w:pPr>
        <w:ind w:left="3361" w:hanging="360"/>
      </w:pPr>
      <w:rPr>
        <w:rFonts w:ascii="Symbol" w:hAnsi="Symbol" w:hint="default"/>
      </w:rPr>
    </w:lvl>
    <w:lvl w:ilvl="4" w:tplc="040A0003" w:tentative="1">
      <w:start w:val="1"/>
      <w:numFmt w:val="bullet"/>
      <w:lvlText w:val="o"/>
      <w:lvlJc w:val="left"/>
      <w:pPr>
        <w:ind w:left="4081" w:hanging="360"/>
      </w:pPr>
      <w:rPr>
        <w:rFonts w:ascii="Courier New" w:hAnsi="Courier New" w:cs="Courier New" w:hint="default"/>
      </w:rPr>
    </w:lvl>
    <w:lvl w:ilvl="5" w:tplc="040A0005" w:tentative="1">
      <w:start w:val="1"/>
      <w:numFmt w:val="bullet"/>
      <w:lvlText w:val=""/>
      <w:lvlJc w:val="left"/>
      <w:pPr>
        <w:ind w:left="4801" w:hanging="360"/>
      </w:pPr>
      <w:rPr>
        <w:rFonts w:ascii="Wingdings" w:hAnsi="Wingdings" w:hint="default"/>
      </w:rPr>
    </w:lvl>
    <w:lvl w:ilvl="6" w:tplc="040A0001" w:tentative="1">
      <w:start w:val="1"/>
      <w:numFmt w:val="bullet"/>
      <w:lvlText w:val=""/>
      <w:lvlJc w:val="left"/>
      <w:pPr>
        <w:ind w:left="5521" w:hanging="360"/>
      </w:pPr>
      <w:rPr>
        <w:rFonts w:ascii="Symbol" w:hAnsi="Symbol" w:hint="default"/>
      </w:rPr>
    </w:lvl>
    <w:lvl w:ilvl="7" w:tplc="040A0003" w:tentative="1">
      <w:start w:val="1"/>
      <w:numFmt w:val="bullet"/>
      <w:lvlText w:val="o"/>
      <w:lvlJc w:val="left"/>
      <w:pPr>
        <w:ind w:left="6241" w:hanging="360"/>
      </w:pPr>
      <w:rPr>
        <w:rFonts w:ascii="Courier New" w:hAnsi="Courier New" w:cs="Courier New" w:hint="default"/>
      </w:rPr>
    </w:lvl>
    <w:lvl w:ilvl="8" w:tplc="040A0005" w:tentative="1">
      <w:start w:val="1"/>
      <w:numFmt w:val="bullet"/>
      <w:lvlText w:val=""/>
      <w:lvlJc w:val="left"/>
      <w:pPr>
        <w:ind w:left="6961" w:hanging="360"/>
      </w:pPr>
      <w:rPr>
        <w:rFonts w:ascii="Wingdings" w:hAnsi="Wingdings" w:hint="default"/>
      </w:rPr>
    </w:lvl>
  </w:abstractNum>
  <w:abstractNum w:abstractNumId="5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34B70930"/>
    <w:multiLevelType w:val="multilevel"/>
    <w:tmpl w:val="4C4436C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34CB1B6E"/>
    <w:multiLevelType w:val="multilevel"/>
    <w:tmpl w:val="22CC70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15:restartNumberingAfterBreak="0">
    <w:nsid w:val="36897653"/>
    <w:multiLevelType w:val="multilevel"/>
    <w:tmpl w:val="3560191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6B92148"/>
    <w:multiLevelType w:val="hybridMultilevel"/>
    <w:tmpl w:val="499EBC8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3BC537C0"/>
    <w:multiLevelType w:val="hybridMultilevel"/>
    <w:tmpl w:val="7CEE4048"/>
    <w:lvl w:ilvl="0" w:tplc="71D8E346">
      <w:start w:val="6"/>
      <w:numFmt w:val="decimal"/>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6" w15:restartNumberingAfterBreak="0">
    <w:nsid w:val="3C9B53FB"/>
    <w:multiLevelType w:val="hybridMultilevel"/>
    <w:tmpl w:val="ADEA5AFC"/>
    <w:lvl w:ilvl="0" w:tplc="08AC04C6">
      <w:start w:val="1"/>
      <w:numFmt w:val="decimal"/>
      <w:lvlText w:val="%1."/>
      <w:lvlJc w:val="left"/>
      <w:pPr>
        <w:ind w:left="720" w:hanging="360"/>
      </w:pPr>
      <w:rPr>
        <w:b/>
        <w:bCs/>
        <w:color w:val="auto"/>
        <w:sz w:val="16"/>
        <w:szCs w:val="16"/>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7" w15:restartNumberingAfterBreak="0">
    <w:nsid w:val="4269042B"/>
    <w:multiLevelType w:val="hybridMultilevel"/>
    <w:tmpl w:val="64BABF0A"/>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8" w15:restartNumberingAfterBreak="0">
    <w:nsid w:val="44CA4006"/>
    <w:multiLevelType w:val="hybridMultilevel"/>
    <w:tmpl w:val="BCBA9B5A"/>
    <w:lvl w:ilvl="0" w:tplc="19507A2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45591981"/>
    <w:multiLevelType w:val="multilevel"/>
    <w:tmpl w:val="36DAC6E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15:restartNumberingAfterBreak="0">
    <w:nsid w:val="480526F7"/>
    <w:multiLevelType w:val="multilevel"/>
    <w:tmpl w:val="1032947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6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74F3810"/>
    <w:multiLevelType w:val="hybridMultilevel"/>
    <w:tmpl w:val="D122B35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5EAD53D5"/>
    <w:multiLevelType w:val="hybridMultilevel"/>
    <w:tmpl w:val="93BCF63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242410B"/>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5345A7A"/>
    <w:multiLevelType w:val="hybridMultilevel"/>
    <w:tmpl w:val="7B8AFC44"/>
    <w:lvl w:ilvl="0" w:tplc="5B4850F8">
      <w:start w:val="1"/>
      <w:numFmt w:val="lowerLetter"/>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6412185"/>
    <w:multiLevelType w:val="hybridMultilevel"/>
    <w:tmpl w:val="A6DCCD3A"/>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8C47BB5"/>
    <w:multiLevelType w:val="multilevel"/>
    <w:tmpl w:val="F3DCD75A"/>
    <w:lvl w:ilvl="0">
      <w:start w:val="1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15:restartNumberingAfterBreak="0">
    <w:nsid w:val="6AFC10AD"/>
    <w:multiLevelType w:val="hybridMultilevel"/>
    <w:tmpl w:val="7E947B98"/>
    <w:lvl w:ilvl="0" w:tplc="12E2EE42">
      <w:start w:val="1"/>
      <w:numFmt w:val="bullet"/>
      <w:lvlText w:val=""/>
      <w:lvlJc w:val="left"/>
      <w:pPr>
        <w:ind w:left="720" w:hanging="360"/>
      </w:pPr>
      <w:rPr>
        <w:rFonts w:ascii="Symbol" w:hAnsi="Symbol" w:hint="default"/>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6BE7517B"/>
    <w:multiLevelType w:val="hybridMultilevel"/>
    <w:tmpl w:val="667E7EB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5" w15:restartNumberingAfterBreak="0">
    <w:nsid w:val="6CF843BF"/>
    <w:multiLevelType w:val="hybridMultilevel"/>
    <w:tmpl w:val="8AEE368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6D181313"/>
    <w:multiLevelType w:val="singleLevel"/>
    <w:tmpl w:val="3458765A"/>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77" w15:restartNumberingAfterBreak="0">
    <w:nsid w:val="6DB32846"/>
    <w:multiLevelType w:val="multilevel"/>
    <w:tmpl w:val="CA26ACEC"/>
    <w:lvl w:ilvl="0">
      <w:start w:val="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F7C2F6C"/>
    <w:multiLevelType w:val="hybridMultilevel"/>
    <w:tmpl w:val="C2AAA17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0" w15:restartNumberingAfterBreak="0">
    <w:nsid w:val="750B6B9E"/>
    <w:multiLevelType w:val="hybridMultilevel"/>
    <w:tmpl w:val="E14CA1DE"/>
    <w:lvl w:ilvl="0" w:tplc="5532C9E4">
      <w:start w:val="1"/>
      <w:numFmt w:val="bullet"/>
      <w:lvlText w:val=""/>
      <w:lvlJc w:val="left"/>
      <w:pPr>
        <w:ind w:left="720" w:hanging="360"/>
      </w:pPr>
      <w:rPr>
        <w:rFonts w:ascii="Symbol" w:hAnsi="Symbol" w:hint="default"/>
        <w:sz w:val="14"/>
        <w:szCs w:val="1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82" w15:restartNumberingAfterBreak="0">
    <w:nsid w:val="77FB2C69"/>
    <w:multiLevelType w:val="multilevel"/>
    <w:tmpl w:val="C52EFA98"/>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3" w15:restartNumberingAfterBreak="0">
    <w:nsid w:val="7B194AAD"/>
    <w:multiLevelType w:val="multilevel"/>
    <w:tmpl w:val="6E6C92C6"/>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B1F15FE"/>
    <w:multiLevelType w:val="multilevel"/>
    <w:tmpl w:val="AEFC8A2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40173663">
    <w:abstractNumId w:val="22"/>
  </w:num>
  <w:num w:numId="2" w16cid:durableId="1529827850">
    <w:abstractNumId w:val="41"/>
  </w:num>
  <w:num w:numId="3" w16cid:durableId="1945650369">
    <w:abstractNumId w:val="26"/>
  </w:num>
  <w:num w:numId="4" w16cid:durableId="1095368838">
    <w:abstractNumId w:val="61"/>
  </w:num>
  <w:num w:numId="5" w16cid:durableId="1203396182">
    <w:abstractNumId w:val="76"/>
    <w:lvlOverride w:ilvl="0">
      <w:startOverride w:val="1"/>
    </w:lvlOverride>
  </w:num>
  <w:num w:numId="6" w16cid:durableId="1645502725">
    <w:abstractNumId w:val="76"/>
    <w:lvlOverride w:ilvl="0">
      <w:lvl w:ilvl="0">
        <w:start w:val="1"/>
        <w:numFmt w:val="decimal"/>
        <w:lvlText w:val="1.%1."/>
        <w:legacy w:legacy="1" w:legacySpace="0" w:legacyIndent="283"/>
        <w:lvlJc w:val="left"/>
        <w:pPr>
          <w:ind w:left="283" w:hanging="283"/>
        </w:pPr>
        <w:rPr>
          <w:b/>
          <w:i w:val="0"/>
          <w:strike w:val="0"/>
          <w:dstrike w:val="0"/>
          <w:u w:val="none"/>
          <w:effect w:val="none"/>
          <w:lang w:val="es-CO"/>
        </w:rPr>
      </w:lvl>
    </w:lvlOverride>
  </w:num>
  <w:num w:numId="7" w16cid:durableId="909996276">
    <w:abstractNumId w:val="81"/>
    <w:lvlOverride w:ilvl="0">
      <w:startOverride w:val="1"/>
    </w:lvlOverride>
  </w:num>
  <w:num w:numId="8" w16cid:durableId="560143875">
    <w:abstractNumId w:val="69"/>
  </w:num>
  <w:num w:numId="9" w16cid:durableId="1503155430">
    <w:abstractNumId w:val="45"/>
  </w:num>
  <w:num w:numId="10" w16cid:durableId="1832521349">
    <w:abstractNumId w:val="4"/>
  </w:num>
  <w:num w:numId="11" w16cid:durableId="1961179433">
    <w:abstractNumId w:val="5"/>
  </w:num>
  <w:num w:numId="12" w16cid:durableId="1406731524">
    <w:abstractNumId w:val="3"/>
  </w:num>
  <w:num w:numId="13" w16cid:durableId="374938145">
    <w:abstractNumId w:val="2"/>
  </w:num>
  <w:num w:numId="14" w16cid:durableId="285159313">
    <w:abstractNumId w:val="1"/>
  </w:num>
  <w:num w:numId="15" w16cid:durableId="1206287956">
    <w:abstractNumId w:val="64"/>
  </w:num>
  <w:num w:numId="16" w16cid:durableId="1904096585">
    <w:abstractNumId w:val="30"/>
  </w:num>
  <w:num w:numId="17" w16cid:durableId="843589043">
    <w:abstractNumId w:val="0"/>
  </w:num>
  <w:num w:numId="18" w16cid:durableId="415444810">
    <w:abstractNumId w:val="67"/>
  </w:num>
  <w:num w:numId="19" w16cid:durableId="187912539">
    <w:abstractNumId w:val="48"/>
  </w:num>
  <w:num w:numId="20" w16cid:durableId="1496535787">
    <w:abstractNumId w:val="34"/>
  </w:num>
  <w:num w:numId="21" w16cid:durableId="110100969">
    <w:abstractNumId w:val="31"/>
  </w:num>
  <w:num w:numId="22" w16cid:durableId="1747143897">
    <w:abstractNumId w:val="38"/>
  </w:num>
  <w:num w:numId="23" w16cid:durableId="1703433727">
    <w:abstractNumId w:val="74"/>
  </w:num>
  <w:num w:numId="24" w16cid:durableId="1215920868">
    <w:abstractNumId w:val="62"/>
  </w:num>
  <w:num w:numId="25" w16cid:durableId="1753157114">
    <w:abstractNumId w:val="66"/>
  </w:num>
  <w:num w:numId="26" w16cid:durableId="1777019663">
    <w:abstractNumId w:val="85"/>
  </w:num>
  <w:num w:numId="27" w16cid:durableId="801575204">
    <w:abstractNumId w:val="79"/>
  </w:num>
  <w:num w:numId="28" w16cid:durableId="567762189">
    <w:abstractNumId w:val="50"/>
  </w:num>
  <w:num w:numId="29" w16cid:durableId="416096140">
    <w:abstractNumId w:val="53"/>
  </w:num>
  <w:num w:numId="30" w16cid:durableId="2118407880">
    <w:abstractNumId w:val="83"/>
  </w:num>
  <w:num w:numId="31" w16cid:durableId="2013875613">
    <w:abstractNumId w:val="77"/>
  </w:num>
  <w:num w:numId="32" w16cid:durableId="157427058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85959595">
    <w:abstractNumId w:val="42"/>
  </w:num>
  <w:num w:numId="34" w16cid:durableId="1383214101">
    <w:abstractNumId w:val="32"/>
  </w:num>
  <w:num w:numId="35" w16cid:durableId="902179385">
    <w:abstractNumId w:val="52"/>
  </w:num>
  <w:num w:numId="36" w16cid:durableId="165050052">
    <w:abstractNumId w:val="51"/>
  </w:num>
  <w:num w:numId="37" w16cid:durableId="12730288">
    <w:abstractNumId w:val="60"/>
  </w:num>
  <w:num w:numId="38" w16cid:durableId="41173879">
    <w:abstractNumId w:val="44"/>
  </w:num>
  <w:num w:numId="39" w16cid:durableId="1880631743">
    <w:abstractNumId w:val="84"/>
  </w:num>
  <w:num w:numId="40" w16cid:durableId="917011622">
    <w:abstractNumId w:val="39"/>
  </w:num>
  <w:num w:numId="41" w16cid:durableId="1768691198">
    <w:abstractNumId w:val="82"/>
  </w:num>
  <w:num w:numId="42" w16cid:durableId="2004895982">
    <w:abstractNumId w:val="59"/>
  </w:num>
  <w:num w:numId="43" w16cid:durableId="162937632">
    <w:abstractNumId w:val="43"/>
  </w:num>
  <w:num w:numId="44" w16cid:durableId="2054965684">
    <w:abstractNumId w:val="71"/>
  </w:num>
  <w:num w:numId="45" w16cid:durableId="1287464181">
    <w:abstractNumId w:val="46"/>
  </w:num>
  <w:num w:numId="46" w16cid:durableId="1585993577">
    <w:abstractNumId w:val="55"/>
  </w:num>
  <w:num w:numId="47" w16cid:durableId="1036928040">
    <w:abstractNumId w:val="33"/>
  </w:num>
  <w:num w:numId="48" w16cid:durableId="1996445971">
    <w:abstractNumId w:val="80"/>
  </w:num>
  <w:num w:numId="49" w16cid:durableId="196426347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75849148">
    <w:abstractNumId w:val="70"/>
  </w:num>
  <w:num w:numId="51" w16cid:durableId="1492790700">
    <w:abstractNumId w:val="23"/>
  </w:num>
  <w:num w:numId="52" w16cid:durableId="2022121591">
    <w:abstractNumId w:val="27"/>
  </w:num>
  <w:num w:numId="53" w16cid:durableId="1091272274">
    <w:abstractNumId w:val="28"/>
  </w:num>
  <w:num w:numId="54" w16cid:durableId="117601846">
    <w:abstractNumId w:val="24"/>
  </w:num>
  <w:num w:numId="55" w16cid:durableId="819930761">
    <w:abstractNumId w:val="65"/>
  </w:num>
  <w:num w:numId="56" w16cid:durableId="1032075063">
    <w:abstractNumId w:val="58"/>
  </w:num>
  <w:num w:numId="57" w16cid:durableId="2003308916">
    <w:abstractNumId w:val="54"/>
  </w:num>
  <w:num w:numId="58" w16cid:durableId="1844778556">
    <w:abstractNumId w:val="25"/>
  </w:num>
  <w:num w:numId="59" w16cid:durableId="598828876">
    <w:abstractNumId w:val="73"/>
  </w:num>
  <w:num w:numId="60" w16cid:durableId="616714576">
    <w:abstractNumId w:val="40"/>
  </w:num>
  <w:num w:numId="61" w16cid:durableId="1403680200">
    <w:abstractNumId w:val="63"/>
  </w:num>
  <w:num w:numId="62" w16cid:durableId="1245216328">
    <w:abstractNumId w:val="36"/>
  </w:num>
  <w:num w:numId="63" w16cid:durableId="306782337">
    <w:abstractNumId w:val="35"/>
  </w:num>
  <w:num w:numId="64" w16cid:durableId="698697652">
    <w:abstractNumId w:val="37"/>
  </w:num>
  <w:num w:numId="65" w16cid:durableId="141779083">
    <w:abstractNumId w:val="78"/>
  </w:num>
  <w:num w:numId="66" w16cid:durableId="161817540">
    <w:abstractNumId w:val="57"/>
  </w:num>
  <w:num w:numId="67" w16cid:durableId="1937711987">
    <w:abstractNumId w:val="72"/>
  </w:num>
  <w:num w:numId="68" w16cid:durableId="112870295">
    <w:abstractNumId w:val="47"/>
  </w:num>
  <w:num w:numId="69" w16cid:durableId="483662731">
    <w:abstractNumId w:val="29"/>
  </w:num>
  <w:num w:numId="70" w16cid:durableId="1784573968">
    <w:abstractNumId w:val="75"/>
  </w:num>
  <w:num w:numId="71" w16cid:durableId="1684472290">
    <w:abstractNumId w:val="4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pt-BR" w:vendorID="64" w:dllVersion="4096" w:nlCheck="1" w:checkStyle="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1D97"/>
    <w:rsid w:val="000020CB"/>
    <w:rsid w:val="00002447"/>
    <w:rsid w:val="00002457"/>
    <w:rsid w:val="00002514"/>
    <w:rsid w:val="000027F7"/>
    <w:rsid w:val="000028D9"/>
    <w:rsid w:val="00002923"/>
    <w:rsid w:val="000035F1"/>
    <w:rsid w:val="000041DC"/>
    <w:rsid w:val="00004320"/>
    <w:rsid w:val="000049B1"/>
    <w:rsid w:val="00004A8E"/>
    <w:rsid w:val="000051EB"/>
    <w:rsid w:val="000058BF"/>
    <w:rsid w:val="00005DD9"/>
    <w:rsid w:val="00006AAA"/>
    <w:rsid w:val="000076A2"/>
    <w:rsid w:val="0000778D"/>
    <w:rsid w:val="000101D7"/>
    <w:rsid w:val="0001042B"/>
    <w:rsid w:val="0001087F"/>
    <w:rsid w:val="00010898"/>
    <w:rsid w:val="00010FFB"/>
    <w:rsid w:val="00011380"/>
    <w:rsid w:val="00011520"/>
    <w:rsid w:val="00011E24"/>
    <w:rsid w:val="00011EAC"/>
    <w:rsid w:val="00011FBC"/>
    <w:rsid w:val="000123B3"/>
    <w:rsid w:val="0001255F"/>
    <w:rsid w:val="00012883"/>
    <w:rsid w:val="00012C64"/>
    <w:rsid w:val="00013309"/>
    <w:rsid w:val="00013916"/>
    <w:rsid w:val="00013990"/>
    <w:rsid w:val="00013C8A"/>
    <w:rsid w:val="00013F38"/>
    <w:rsid w:val="00013F7B"/>
    <w:rsid w:val="00014499"/>
    <w:rsid w:val="000147BC"/>
    <w:rsid w:val="000149D2"/>
    <w:rsid w:val="00014A22"/>
    <w:rsid w:val="00014B4C"/>
    <w:rsid w:val="00015196"/>
    <w:rsid w:val="00015424"/>
    <w:rsid w:val="00015AF8"/>
    <w:rsid w:val="00015C13"/>
    <w:rsid w:val="00015D3B"/>
    <w:rsid w:val="00015F8C"/>
    <w:rsid w:val="00016102"/>
    <w:rsid w:val="00016A2A"/>
    <w:rsid w:val="00016F50"/>
    <w:rsid w:val="000171AF"/>
    <w:rsid w:val="000174E5"/>
    <w:rsid w:val="0001792B"/>
    <w:rsid w:val="00017B68"/>
    <w:rsid w:val="0002028B"/>
    <w:rsid w:val="00020500"/>
    <w:rsid w:val="000214F9"/>
    <w:rsid w:val="00021528"/>
    <w:rsid w:val="000217DD"/>
    <w:rsid w:val="00021A37"/>
    <w:rsid w:val="00021D77"/>
    <w:rsid w:val="00021E55"/>
    <w:rsid w:val="00021EFF"/>
    <w:rsid w:val="0002248E"/>
    <w:rsid w:val="000229AC"/>
    <w:rsid w:val="000233F6"/>
    <w:rsid w:val="000235BA"/>
    <w:rsid w:val="00023B4A"/>
    <w:rsid w:val="00023BA6"/>
    <w:rsid w:val="000240D3"/>
    <w:rsid w:val="00024577"/>
    <w:rsid w:val="00024C22"/>
    <w:rsid w:val="00024EFF"/>
    <w:rsid w:val="0002510A"/>
    <w:rsid w:val="0002568C"/>
    <w:rsid w:val="00025813"/>
    <w:rsid w:val="00025F29"/>
    <w:rsid w:val="000264B5"/>
    <w:rsid w:val="0002726D"/>
    <w:rsid w:val="00027270"/>
    <w:rsid w:val="0002782F"/>
    <w:rsid w:val="0003068C"/>
    <w:rsid w:val="000306EE"/>
    <w:rsid w:val="000307F7"/>
    <w:rsid w:val="00030BF7"/>
    <w:rsid w:val="00030D62"/>
    <w:rsid w:val="00031165"/>
    <w:rsid w:val="00031236"/>
    <w:rsid w:val="00031A14"/>
    <w:rsid w:val="00031C48"/>
    <w:rsid w:val="00031FC6"/>
    <w:rsid w:val="000331FA"/>
    <w:rsid w:val="00034008"/>
    <w:rsid w:val="000346C5"/>
    <w:rsid w:val="00034FA2"/>
    <w:rsid w:val="000351B8"/>
    <w:rsid w:val="000352E9"/>
    <w:rsid w:val="00036307"/>
    <w:rsid w:val="000364A0"/>
    <w:rsid w:val="00036853"/>
    <w:rsid w:val="00036B11"/>
    <w:rsid w:val="00036C0B"/>
    <w:rsid w:val="00036FC1"/>
    <w:rsid w:val="000372CB"/>
    <w:rsid w:val="00037442"/>
    <w:rsid w:val="00037734"/>
    <w:rsid w:val="0003790B"/>
    <w:rsid w:val="00037EF9"/>
    <w:rsid w:val="00040178"/>
    <w:rsid w:val="00040717"/>
    <w:rsid w:val="00040FD7"/>
    <w:rsid w:val="00041526"/>
    <w:rsid w:val="000434DF"/>
    <w:rsid w:val="0004452C"/>
    <w:rsid w:val="000445F3"/>
    <w:rsid w:val="00044675"/>
    <w:rsid w:val="0004470B"/>
    <w:rsid w:val="00044D12"/>
    <w:rsid w:val="00045D77"/>
    <w:rsid w:val="0004609B"/>
    <w:rsid w:val="00046236"/>
    <w:rsid w:val="00046D30"/>
    <w:rsid w:val="00047BBC"/>
    <w:rsid w:val="00047CC6"/>
    <w:rsid w:val="000500F7"/>
    <w:rsid w:val="00050590"/>
    <w:rsid w:val="00050D84"/>
    <w:rsid w:val="00051059"/>
    <w:rsid w:val="0005152E"/>
    <w:rsid w:val="000515B1"/>
    <w:rsid w:val="00051AB4"/>
    <w:rsid w:val="00051B26"/>
    <w:rsid w:val="00051E50"/>
    <w:rsid w:val="00052599"/>
    <w:rsid w:val="000525CE"/>
    <w:rsid w:val="00052CA8"/>
    <w:rsid w:val="00052E05"/>
    <w:rsid w:val="00053717"/>
    <w:rsid w:val="000537C9"/>
    <w:rsid w:val="00053BD0"/>
    <w:rsid w:val="00053DD6"/>
    <w:rsid w:val="000553A2"/>
    <w:rsid w:val="00055553"/>
    <w:rsid w:val="000559C6"/>
    <w:rsid w:val="00055A02"/>
    <w:rsid w:val="00055AEB"/>
    <w:rsid w:val="00055B03"/>
    <w:rsid w:val="000560EB"/>
    <w:rsid w:val="00056121"/>
    <w:rsid w:val="00056374"/>
    <w:rsid w:val="00056382"/>
    <w:rsid w:val="000564B7"/>
    <w:rsid w:val="0005668E"/>
    <w:rsid w:val="00056A47"/>
    <w:rsid w:val="00057212"/>
    <w:rsid w:val="000574CC"/>
    <w:rsid w:val="0005767F"/>
    <w:rsid w:val="000578C3"/>
    <w:rsid w:val="00057D0F"/>
    <w:rsid w:val="00057E89"/>
    <w:rsid w:val="00057E9C"/>
    <w:rsid w:val="00060096"/>
    <w:rsid w:val="00060222"/>
    <w:rsid w:val="0006091C"/>
    <w:rsid w:val="00060D57"/>
    <w:rsid w:val="0006103D"/>
    <w:rsid w:val="000612C1"/>
    <w:rsid w:val="0006170C"/>
    <w:rsid w:val="00061F2A"/>
    <w:rsid w:val="000621C2"/>
    <w:rsid w:val="0006247F"/>
    <w:rsid w:val="00062564"/>
    <w:rsid w:val="00062568"/>
    <w:rsid w:val="00062570"/>
    <w:rsid w:val="0006265C"/>
    <w:rsid w:val="000629EE"/>
    <w:rsid w:val="000631EE"/>
    <w:rsid w:val="0006345D"/>
    <w:rsid w:val="000637D2"/>
    <w:rsid w:val="00063BC8"/>
    <w:rsid w:val="000642A4"/>
    <w:rsid w:val="0006448A"/>
    <w:rsid w:val="00064D41"/>
    <w:rsid w:val="00064DB5"/>
    <w:rsid w:val="00064EFF"/>
    <w:rsid w:val="00065C1E"/>
    <w:rsid w:val="00065D0A"/>
    <w:rsid w:val="00066616"/>
    <w:rsid w:val="000667CE"/>
    <w:rsid w:val="0006686F"/>
    <w:rsid w:val="00066B19"/>
    <w:rsid w:val="00066FEE"/>
    <w:rsid w:val="000670EC"/>
    <w:rsid w:val="000679E9"/>
    <w:rsid w:val="00067BFF"/>
    <w:rsid w:val="000705B1"/>
    <w:rsid w:val="000706EF"/>
    <w:rsid w:val="00070A3C"/>
    <w:rsid w:val="00070CC9"/>
    <w:rsid w:val="00071425"/>
    <w:rsid w:val="000715C3"/>
    <w:rsid w:val="000716F9"/>
    <w:rsid w:val="000717CC"/>
    <w:rsid w:val="00072115"/>
    <w:rsid w:val="00072393"/>
    <w:rsid w:val="0007243C"/>
    <w:rsid w:val="00072862"/>
    <w:rsid w:val="00073451"/>
    <w:rsid w:val="000734A5"/>
    <w:rsid w:val="00073BD3"/>
    <w:rsid w:val="00074218"/>
    <w:rsid w:val="00074355"/>
    <w:rsid w:val="0007441E"/>
    <w:rsid w:val="00074489"/>
    <w:rsid w:val="00074829"/>
    <w:rsid w:val="000758A3"/>
    <w:rsid w:val="00075B07"/>
    <w:rsid w:val="0007605F"/>
    <w:rsid w:val="000767FF"/>
    <w:rsid w:val="000768E9"/>
    <w:rsid w:val="00076B8C"/>
    <w:rsid w:val="00077840"/>
    <w:rsid w:val="000801E2"/>
    <w:rsid w:val="00080543"/>
    <w:rsid w:val="00081276"/>
    <w:rsid w:val="00081369"/>
    <w:rsid w:val="00081612"/>
    <w:rsid w:val="0008187D"/>
    <w:rsid w:val="00081BFB"/>
    <w:rsid w:val="00081EB4"/>
    <w:rsid w:val="00082474"/>
    <w:rsid w:val="000826A9"/>
    <w:rsid w:val="00083966"/>
    <w:rsid w:val="00083CF1"/>
    <w:rsid w:val="000842B2"/>
    <w:rsid w:val="00084624"/>
    <w:rsid w:val="0008496E"/>
    <w:rsid w:val="00085B1D"/>
    <w:rsid w:val="00085B6D"/>
    <w:rsid w:val="00086171"/>
    <w:rsid w:val="00086C86"/>
    <w:rsid w:val="000879E4"/>
    <w:rsid w:val="00087C00"/>
    <w:rsid w:val="00090390"/>
    <w:rsid w:val="0009055E"/>
    <w:rsid w:val="00090A01"/>
    <w:rsid w:val="00090F77"/>
    <w:rsid w:val="00091F9E"/>
    <w:rsid w:val="0009236E"/>
    <w:rsid w:val="00092A06"/>
    <w:rsid w:val="00092F34"/>
    <w:rsid w:val="00093BE9"/>
    <w:rsid w:val="00093E3A"/>
    <w:rsid w:val="0009475E"/>
    <w:rsid w:val="000949A2"/>
    <w:rsid w:val="00094B6F"/>
    <w:rsid w:val="00094C03"/>
    <w:rsid w:val="00094C73"/>
    <w:rsid w:val="00094D6E"/>
    <w:rsid w:val="00095AAA"/>
    <w:rsid w:val="00095D37"/>
    <w:rsid w:val="00095D9D"/>
    <w:rsid w:val="00096125"/>
    <w:rsid w:val="00096BFE"/>
    <w:rsid w:val="00096E74"/>
    <w:rsid w:val="000A0093"/>
    <w:rsid w:val="000A0167"/>
    <w:rsid w:val="000A04F9"/>
    <w:rsid w:val="000A0BBA"/>
    <w:rsid w:val="000A0F09"/>
    <w:rsid w:val="000A139B"/>
    <w:rsid w:val="000A144D"/>
    <w:rsid w:val="000A14D5"/>
    <w:rsid w:val="000A1CBB"/>
    <w:rsid w:val="000A2477"/>
    <w:rsid w:val="000A2E3A"/>
    <w:rsid w:val="000A2EC0"/>
    <w:rsid w:val="000A2EFD"/>
    <w:rsid w:val="000A3642"/>
    <w:rsid w:val="000A38C6"/>
    <w:rsid w:val="000A38F2"/>
    <w:rsid w:val="000A3ACD"/>
    <w:rsid w:val="000A3C6C"/>
    <w:rsid w:val="000A3E48"/>
    <w:rsid w:val="000A48C7"/>
    <w:rsid w:val="000A4B42"/>
    <w:rsid w:val="000A4E24"/>
    <w:rsid w:val="000A5BAC"/>
    <w:rsid w:val="000A6131"/>
    <w:rsid w:val="000A673A"/>
    <w:rsid w:val="000A6B30"/>
    <w:rsid w:val="000A72C1"/>
    <w:rsid w:val="000A730F"/>
    <w:rsid w:val="000A7E87"/>
    <w:rsid w:val="000B063D"/>
    <w:rsid w:val="000B086F"/>
    <w:rsid w:val="000B0923"/>
    <w:rsid w:val="000B0E9C"/>
    <w:rsid w:val="000B14C0"/>
    <w:rsid w:val="000B177A"/>
    <w:rsid w:val="000B1CA2"/>
    <w:rsid w:val="000B1FD7"/>
    <w:rsid w:val="000B21CF"/>
    <w:rsid w:val="000B2F22"/>
    <w:rsid w:val="000B3037"/>
    <w:rsid w:val="000B34CA"/>
    <w:rsid w:val="000B3569"/>
    <w:rsid w:val="000B3AB5"/>
    <w:rsid w:val="000B3D0F"/>
    <w:rsid w:val="000B4473"/>
    <w:rsid w:val="000B47E0"/>
    <w:rsid w:val="000B4DB8"/>
    <w:rsid w:val="000B4F1D"/>
    <w:rsid w:val="000B5686"/>
    <w:rsid w:val="000B5CCD"/>
    <w:rsid w:val="000B6609"/>
    <w:rsid w:val="000B73C2"/>
    <w:rsid w:val="000B7829"/>
    <w:rsid w:val="000B7A70"/>
    <w:rsid w:val="000B7D1F"/>
    <w:rsid w:val="000C014B"/>
    <w:rsid w:val="000C0D1A"/>
    <w:rsid w:val="000C0EE2"/>
    <w:rsid w:val="000C108F"/>
    <w:rsid w:val="000C12BF"/>
    <w:rsid w:val="000C1653"/>
    <w:rsid w:val="000C1A77"/>
    <w:rsid w:val="000C1C81"/>
    <w:rsid w:val="000C29FD"/>
    <w:rsid w:val="000C2E73"/>
    <w:rsid w:val="000C37E3"/>
    <w:rsid w:val="000C42D8"/>
    <w:rsid w:val="000C43F2"/>
    <w:rsid w:val="000C45EC"/>
    <w:rsid w:val="000C5286"/>
    <w:rsid w:val="000C52BD"/>
    <w:rsid w:val="000C5440"/>
    <w:rsid w:val="000C5F2B"/>
    <w:rsid w:val="000C5FBA"/>
    <w:rsid w:val="000C6059"/>
    <w:rsid w:val="000C6375"/>
    <w:rsid w:val="000C6689"/>
    <w:rsid w:val="000C6FB1"/>
    <w:rsid w:val="000C7013"/>
    <w:rsid w:val="000C7D3E"/>
    <w:rsid w:val="000D018B"/>
    <w:rsid w:val="000D0644"/>
    <w:rsid w:val="000D0745"/>
    <w:rsid w:val="000D0CE6"/>
    <w:rsid w:val="000D0F70"/>
    <w:rsid w:val="000D1116"/>
    <w:rsid w:val="000D1654"/>
    <w:rsid w:val="000D1716"/>
    <w:rsid w:val="000D194A"/>
    <w:rsid w:val="000D2378"/>
    <w:rsid w:val="000D2625"/>
    <w:rsid w:val="000D297E"/>
    <w:rsid w:val="000D3065"/>
    <w:rsid w:val="000D3096"/>
    <w:rsid w:val="000D3B15"/>
    <w:rsid w:val="000D3CAA"/>
    <w:rsid w:val="000D3D87"/>
    <w:rsid w:val="000D4C32"/>
    <w:rsid w:val="000D5F41"/>
    <w:rsid w:val="000D643D"/>
    <w:rsid w:val="000D6852"/>
    <w:rsid w:val="000D6C36"/>
    <w:rsid w:val="000D6DA4"/>
    <w:rsid w:val="000D7262"/>
    <w:rsid w:val="000D73AF"/>
    <w:rsid w:val="000D778C"/>
    <w:rsid w:val="000D79C2"/>
    <w:rsid w:val="000E0332"/>
    <w:rsid w:val="000E03EE"/>
    <w:rsid w:val="000E052F"/>
    <w:rsid w:val="000E0E31"/>
    <w:rsid w:val="000E112F"/>
    <w:rsid w:val="000E1690"/>
    <w:rsid w:val="000E17D7"/>
    <w:rsid w:val="000E1E10"/>
    <w:rsid w:val="000E23E5"/>
    <w:rsid w:val="000E24B5"/>
    <w:rsid w:val="000E2865"/>
    <w:rsid w:val="000E2896"/>
    <w:rsid w:val="000E2C44"/>
    <w:rsid w:val="000E2CC2"/>
    <w:rsid w:val="000E44CB"/>
    <w:rsid w:val="000E485F"/>
    <w:rsid w:val="000E486B"/>
    <w:rsid w:val="000E4918"/>
    <w:rsid w:val="000E5149"/>
    <w:rsid w:val="000E5449"/>
    <w:rsid w:val="000E65A5"/>
    <w:rsid w:val="000E6CE9"/>
    <w:rsid w:val="000E6F6B"/>
    <w:rsid w:val="000F06AD"/>
    <w:rsid w:val="000F0ADA"/>
    <w:rsid w:val="000F0E70"/>
    <w:rsid w:val="000F101A"/>
    <w:rsid w:val="000F194B"/>
    <w:rsid w:val="000F1DC3"/>
    <w:rsid w:val="000F210F"/>
    <w:rsid w:val="000F2262"/>
    <w:rsid w:val="000F2283"/>
    <w:rsid w:val="000F27A7"/>
    <w:rsid w:val="000F327A"/>
    <w:rsid w:val="000F341C"/>
    <w:rsid w:val="000F3485"/>
    <w:rsid w:val="000F3E91"/>
    <w:rsid w:val="000F411D"/>
    <w:rsid w:val="000F411E"/>
    <w:rsid w:val="000F45D2"/>
    <w:rsid w:val="000F49A6"/>
    <w:rsid w:val="000F4C58"/>
    <w:rsid w:val="000F541F"/>
    <w:rsid w:val="000F6798"/>
    <w:rsid w:val="000F69AE"/>
    <w:rsid w:val="000F6C83"/>
    <w:rsid w:val="000F6DDE"/>
    <w:rsid w:val="000F6F83"/>
    <w:rsid w:val="000F7019"/>
    <w:rsid w:val="000F7044"/>
    <w:rsid w:val="0010005E"/>
    <w:rsid w:val="001000B9"/>
    <w:rsid w:val="00100419"/>
    <w:rsid w:val="00100AFE"/>
    <w:rsid w:val="00100C79"/>
    <w:rsid w:val="001013EB"/>
    <w:rsid w:val="0010185E"/>
    <w:rsid w:val="00101B0B"/>
    <w:rsid w:val="00102258"/>
    <w:rsid w:val="0010262D"/>
    <w:rsid w:val="00102656"/>
    <w:rsid w:val="001030E8"/>
    <w:rsid w:val="0010319C"/>
    <w:rsid w:val="001034BC"/>
    <w:rsid w:val="00103B32"/>
    <w:rsid w:val="00103CC3"/>
    <w:rsid w:val="00103CD5"/>
    <w:rsid w:val="00103F6D"/>
    <w:rsid w:val="001041B8"/>
    <w:rsid w:val="001044A9"/>
    <w:rsid w:val="001045D3"/>
    <w:rsid w:val="00104AF3"/>
    <w:rsid w:val="00104DA3"/>
    <w:rsid w:val="0010506B"/>
    <w:rsid w:val="0010538C"/>
    <w:rsid w:val="00105D78"/>
    <w:rsid w:val="001063E1"/>
    <w:rsid w:val="001065E7"/>
    <w:rsid w:val="0010720C"/>
    <w:rsid w:val="00110AA4"/>
    <w:rsid w:val="001112E8"/>
    <w:rsid w:val="001118FC"/>
    <w:rsid w:val="001129BA"/>
    <w:rsid w:val="00113184"/>
    <w:rsid w:val="00113C3B"/>
    <w:rsid w:val="00114266"/>
    <w:rsid w:val="00114A40"/>
    <w:rsid w:val="00114B92"/>
    <w:rsid w:val="00114C78"/>
    <w:rsid w:val="00114EEF"/>
    <w:rsid w:val="00116D9B"/>
    <w:rsid w:val="001172CF"/>
    <w:rsid w:val="001201CD"/>
    <w:rsid w:val="001207A7"/>
    <w:rsid w:val="00120BF7"/>
    <w:rsid w:val="0012126B"/>
    <w:rsid w:val="001213B6"/>
    <w:rsid w:val="00121663"/>
    <w:rsid w:val="00121889"/>
    <w:rsid w:val="00121B94"/>
    <w:rsid w:val="001224B8"/>
    <w:rsid w:val="00122791"/>
    <w:rsid w:val="00123142"/>
    <w:rsid w:val="00123474"/>
    <w:rsid w:val="0012354C"/>
    <w:rsid w:val="00123735"/>
    <w:rsid w:val="0012437B"/>
    <w:rsid w:val="001243CD"/>
    <w:rsid w:val="001243E4"/>
    <w:rsid w:val="00124486"/>
    <w:rsid w:val="00124ABA"/>
    <w:rsid w:val="00125FD5"/>
    <w:rsid w:val="001265BA"/>
    <w:rsid w:val="00126975"/>
    <w:rsid w:val="00126B20"/>
    <w:rsid w:val="00126FEC"/>
    <w:rsid w:val="0012767E"/>
    <w:rsid w:val="00127A5C"/>
    <w:rsid w:val="0013040E"/>
    <w:rsid w:val="001305FA"/>
    <w:rsid w:val="00130C62"/>
    <w:rsid w:val="001314EA"/>
    <w:rsid w:val="00131615"/>
    <w:rsid w:val="00131878"/>
    <w:rsid w:val="00132297"/>
    <w:rsid w:val="001325D3"/>
    <w:rsid w:val="0013298E"/>
    <w:rsid w:val="00132DE0"/>
    <w:rsid w:val="00132F46"/>
    <w:rsid w:val="001333F2"/>
    <w:rsid w:val="00133430"/>
    <w:rsid w:val="00133670"/>
    <w:rsid w:val="0013369B"/>
    <w:rsid w:val="0013399B"/>
    <w:rsid w:val="001346A2"/>
    <w:rsid w:val="00134C06"/>
    <w:rsid w:val="001352BE"/>
    <w:rsid w:val="00135578"/>
    <w:rsid w:val="0013569C"/>
    <w:rsid w:val="00135C8B"/>
    <w:rsid w:val="00135F80"/>
    <w:rsid w:val="00136026"/>
    <w:rsid w:val="00136B6B"/>
    <w:rsid w:val="00136E5B"/>
    <w:rsid w:val="001378A6"/>
    <w:rsid w:val="00137F70"/>
    <w:rsid w:val="00137FCD"/>
    <w:rsid w:val="00140459"/>
    <w:rsid w:val="0014053C"/>
    <w:rsid w:val="00140AA1"/>
    <w:rsid w:val="00140AD8"/>
    <w:rsid w:val="00140ADF"/>
    <w:rsid w:val="00140BD4"/>
    <w:rsid w:val="001413FE"/>
    <w:rsid w:val="001417C8"/>
    <w:rsid w:val="001419D5"/>
    <w:rsid w:val="00141EB2"/>
    <w:rsid w:val="00141FCE"/>
    <w:rsid w:val="001421E9"/>
    <w:rsid w:val="00142AC4"/>
    <w:rsid w:val="00142AD7"/>
    <w:rsid w:val="00142C54"/>
    <w:rsid w:val="00142CA1"/>
    <w:rsid w:val="00143166"/>
    <w:rsid w:val="0014352C"/>
    <w:rsid w:val="00143D27"/>
    <w:rsid w:val="00143ED9"/>
    <w:rsid w:val="001457EF"/>
    <w:rsid w:val="00145A5C"/>
    <w:rsid w:val="00145BA9"/>
    <w:rsid w:val="00145EEF"/>
    <w:rsid w:val="00145F9C"/>
    <w:rsid w:val="00146039"/>
    <w:rsid w:val="00146931"/>
    <w:rsid w:val="0014723E"/>
    <w:rsid w:val="001475C4"/>
    <w:rsid w:val="00147DB0"/>
    <w:rsid w:val="0015028C"/>
    <w:rsid w:val="001502BD"/>
    <w:rsid w:val="001506CF"/>
    <w:rsid w:val="001507D7"/>
    <w:rsid w:val="001509F6"/>
    <w:rsid w:val="0015126A"/>
    <w:rsid w:val="0015165C"/>
    <w:rsid w:val="00151A29"/>
    <w:rsid w:val="00151A5F"/>
    <w:rsid w:val="00151B19"/>
    <w:rsid w:val="00151CAF"/>
    <w:rsid w:val="00151D6D"/>
    <w:rsid w:val="001525FD"/>
    <w:rsid w:val="00152A47"/>
    <w:rsid w:val="00152F6C"/>
    <w:rsid w:val="001530E9"/>
    <w:rsid w:val="00153478"/>
    <w:rsid w:val="001535A8"/>
    <w:rsid w:val="001538E0"/>
    <w:rsid w:val="0015393B"/>
    <w:rsid w:val="00154274"/>
    <w:rsid w:val="00154752"/>
    <w:rsid w:val="0015492C"/>
    <w:rsid w:val="00154BA4"/>
    <w:rsid w:val="00154C7A"/>
    <w:rsid w:val="00154C87"/>
    <w:rsid w:val="001554DB"/>
    <w:rsid w:val="001554FD"/>
    <w:rsid w:val="001556E9"/>
    <w:rsid w:val="0015573F"/>
    <w:rsid w:val="001559DB"/>
    <w:rsid w:val="00155DE2"/>
    <w:rsid w:val="00155E33"/>
    <w:rsid w:val="00155FE1"/>
    <w:rsid w:val="00156853"/>
    <w:rsid w:val="0015685D"/>
    <w:rsid w:val="001568C7"/>
    <w:rsid w:val="00156965"/>
    <w:rsid w:val="00156F0D"/>
    <w:rsid w:val="0015702D"/>
    <w:rsid w:val="00157344"/>
    <w:rsid w:val="001574B8"/>
    <w:rsid w:val="00157774"/>
    <w:rsid w:val="00157B4F"/>
    <w:rsid w:val="001600C3"/>
    <w:rsid w:val="00160F98"/>
    <w:rsid w:val="001612EB"/>
    <w:rsid w:val="0016133B"/>
    <w:rsid w:val="0016176B"/>
    <w:rsid w:val="001621D9"/>
    <w:rsid w:val="00162B4F"/>
    <w:rsid w:val="00162E9D"/>
    <w:rsid w:val="001630BD"/>
    <w:rsid w:val="001635A5"/>
    <w:rsid w:val="00163C74"/>
    <w:rsid w:val="00163D84"/>
    <w:rsid w:val="00163EBF"/>
    <w:rsid w:val="00164373"/>
    <w:rsid w:val="00164381"/>
    <w:rsid w:val="00164B2A"/>
    <w:rsid w:val="00165463"/>
    <w:rsid w:val="00165934"/>
    <w:rsid w:val="00165C82"/>
    <w:rsid w:val="00166734"/>
    <w:rsid w:val="0016776E"/>
    <w:rsid w:val="00167899"/>
    <w:rsid w:val="00167B5B"/>
    <w:rsid w:val="0017008E"/>
    <w:rsid w:val="00170303"/>
    <w:rsid w:val="0017034E"/>
    <w:rsid w:val="0017109F"/>
    <w:rsid w:val="00171502"/>
    <w:rsid w:val="0017208D"/>
    <w:rsid w:val="001720F6"/>
    <w:rsid w:val="001727CE"/>
    <w:rsid w:val="00172A90"/>
    <w:rsid w:val="00173281"/>
    <w:rsid w:val="0017468E"/>
    <w:rsid w:val="00174CC2"/>
    <w:rsid w:val="00174EBB"/>
    <w:rsid w:val="001753C4"/>
    <w:rsid w:val="00175544"/>
    <w:rsid w:val="00175AF7"/>
    <w:rsid w:val="00175B62"/>
    <w:rsid w:val="00176018"/>
    <w:rsid w:val="00176030"/>
    <w:rsid w:val="001762D2"/>
    <w:rsid w:val="00176573"/>
    <w:rsid w:val="0017687C"/>
    <w:rsid w:val="00176DB8"/>
    <w:rsid w:val="00176F6E"/>
    <w:rsid w:val="0017722F"/>
    <w:rsid w:val="001775B7"/>
    <w:rsid w:val="00177C58"/>
    <w:rsid w:val="001800A2"/>
    <w:rsid w:val="0018054C"/>
    <w:rsid w:val="00180C11"/>
    <w:rsid w:val="00180C80"/>
    <w:rsid w:val="001811F1"/>
    <w:rsid w:val="001818AA"/>
    <w:rsid w:val="00181C8A"/>
    <w:rsid w:val="0018254F"/>
    <w:rsid w:val="0018287C"/>
    <w:rsid w:val="00183388"/>
    <w:rsid w:val="00183D3E"/>
    <w:rsid w:val="0018450C"/>
    <w:rsid w:val="00184B3F"/>
    <w:rsid w:val="001852B7"/>
    <w:rsid w:val="00185810"/>
    <w:rsid w:val="00185CAC"/>
    <w:rsid w:val="00185FD2"/>
    <w:rsid w:val="00185FD9"/>
    <w:rsid w:val="00186191"/>
    <w:rsid w:val="00186DA7"/>
    <w:rsid w:val="001871A0"/>
    <w:rsid w:val="00187427"/>
    <w:rsid w:val="00187A17"/>
    <w:rsid w:val="001900CE"/>
    <w:rsid w:val="001906E9"/>
    <w:rsid w:val="00190AB9"/>
    <w:rsid w:val="00190E83"/>
    <w:rsid w:val="00190F79"/>
    <w:rsid w:val="0019103A"/>
    <w:rsid w:val="001916B3"/>
    <w:rsid w:val="001919D3"/>
    <w:rsid w:val="00191CFD"/>
    <w:rsid w:val="00192095"/>
    <w:rsid w:val="0019287E"/>
    <w:rsid w:val="00192A5D"/>
    <w:rsid w:val="0019308F"/>
    <w:rsid w:val="00193324"/>
    <w:rsid w:val="001933C9"/>
    <w:rsid w:val="00193AED"/>
    <w:rsid w:val="00193E25"/>
    <w:rsid w:val="00193EAC"/>
    <w:rsid w:val="001947FC"/>
    <w:rsid w:val="00194A1C"/>
    <w:rsid w:val="00194CDE"/>
    <w:rsid w:val="0019604D"/>
    <w:rsid w:val="001963C3"/>
    <w:rsid w:val="0019663E"/>
    <w:rsid w:val="00196657"/>
    <w:rsid w:val="00197063"/>
    <w:rsid w:val="001A0A0F"/>
    <w:rsid w:val="001A0ABA"/>
    <w:rsid w:val="001A0D61"/>
    <w:rsid w:val="001A2B4D"/>
    <w:rsid w:val="001A2D5D"/>
    <w:rsid w:val="001A2E78"/>
    <w:rsid w:val="001A2F59"/>
    <w:rsid w:val="001A343B"/>
    <w:rsid w:val="001A44C0"/>
    <w:rsid w:val="001A450D"/>
    <w:rsid w:val="001A47AF"/>
    <w:rsid w:val="001A4AC7"/>
    <w:rsid w:val="001A4DED"/>
    <w:rsid w:val="001A552A"/>
    <w:rsid w:val="001A5656"/>
    <w:rsid w:val="001A56BE"/>
    <w:rsid w:val="001A64CE"/>
    <w:rsid w:val="001A6B5C"/>
    <w:rsid w:val="001A7009"/>
    <w:rsid w:val="001A737A"/>
    <w:rsid w:val="001A7B10"/>
    <w:rsid w:val="001A7B27"/>
    <w:rsid w:val="001A7C63"/>
    <w:rsid w:val="001A7E32"/>
    <w:rsid w:val="001B0866"/>
    <w:rsid w:val="001B0AAF"/>
    <w:rsid w:val="001B0FF2"/>
    <w:rsid w:val="001B1165"/>
    <w:rsid w:val="001B14D4"/>
    <w:rsid w:val="001B2006"/>
    <w:rsid w:val="001B2321"/>
    <w:rsid w:val="001B24EE"/>
    <w:rsid w:val="001B2DF7"/>
    <w:rsid w:val="001B3130"/>
    <w:rsid w:val="001B37B3"/>
    <w:rsid w:val="001B4014"/>
    <w:rsid w:val="001B44BD"/>
    <w:rsid w:val="001B4837"/>
    <w:rsid w:val="001B4CFA"/>
    <w:rsid w:val="001B5606"/>
    <w:rsid w:val="001B590A"/>
    <w:rsid w:val="001B5B9F"/>
    <w:rsid w:val="001B61D2"/>
    <w:rsid w:val="001B7394"/>
    <w:rsid w:val="001B786F"/>
    <w:rsid w:val="001B7A49"/>
    <w:rsid w:val="001B7DAE"/>
    <w:rsid w:val="001C0210"/>
    <w:rsid w:val="001C080B"/>
    <w:rsid w:val="001C10CB"/>
    <w:rsid w:val="001C1454"/>
    <w:rsid w:val="001C1718"/>
    <w:rsid w:val="001C1D30"/>
    <w:rsid w:val="001C1EA7"/>
    <w:rsid w:val="001C230C"/>
    <w:rsid w:val="001C24FF"/>
    <w:rsid w:val="001C2502"/>
    <w:rsid w:val="001C293E"/>
    <w:rsid w:val="001C2B0A"/>
    <w:rsid w:val="001C2E96"/>
    <w:rsid w:val="001C3ADB"/>
    <w:rsid w:val="001C3C72"/>
    <w:rsid w:val="001C3FEA"/>
    <w:rsid w:val="001C421A"/>
    <w:rsid w:val="001C43D3"/>
    <w:rsid w:val="001C460F"/>
    <w:rsid w:val="001C6037"/>
    <w:rsid w:val="001C6CFE"/>
    <w:rsid w:val="001C6D54"/>
    <w:rsid w:val="001C753F"/>
    <w:rsid w:val="001C7571"/>
    <w:rsid w:val="001C77D1"/>
    <w:rsid w:val="001C783A"/>
    <w:rsid w:val="001C793A"/>
    <w:rsid w:val="001C7C6B"/>
    <w:rsid w:val="001C7D14"/>
    <w:rsid w:val="001D00E7"/>
    <w:rsid w:val="001D06B1"/>
    <w:rsid w:val="001D0745"/>
    <w:rsid w:val="001D0879"/>
    <w:rsid w:val="001D0BF9"/>
    <w:rsid w:val="001D1745"/>
    <w:rsid w:val="001D1749"/>
    <w:rsid w:val="001D182A"/>
    <w:rsid w:val="001D2700"/>
    <w:rsid w:val="001D2A71"/>
    <w:rsid w:val="001D2ABA"/>
    <w:rsid w:val="001D36A2"/>
    <w:rsid w:val="001D3722"/>
    <w:rsid w:val="001D3816"/>
    <w:rsid w:val="001D381E"/>
    <w:rsid w:val="001D3838"/>
    <w:rsid w:val="001D396A"/>
    <w:rsid w:val="001D3974"/>
    <w:rsid w:val="001D3B29"/>
    <w:rsid w:val="001D3C35"/>
    <w:rsid w:val="001D407B"/>
    <w:rsid w:val="001D41E7"/>
    <w:rsid w:val="001D51AD"/>
    <w:rsid w:val="001D52DD"/>
    <w:rsid w:val="001D5715"/>
    <w:rsid w:val="001D5A65"/>
    <w:rsid w:val="001D5C9E"/>
    <w:rsid w:val="001D779C"/>
    <w:rsid w:val="001E0009"/>
    <w:rsid w:val="001E0A47"/>
    <w:rsid w:val="001E11FB"/>
    <w:rsid w:val="001E13CE"/>
    <w:rsid w:val="001E1605"/>
    <w:rsid w:val="001E1E2B"/>
    <w:rsid w:val="001E208E"/>
    <w:rsid w:val="001E22E5"/>
    <w:rsid w:val="001E29BC"/>
    <w:rsid w:val="001E2D8E"/>
    <w:rsid w:val="001E2E5D"/>
    <w:rsid w:val="001E3053"/>
    <w:rsid w:val="001E3664"/>
    <w:rsid w:val="001E3FE3"/>
    <w:rsid w:val="001E4818"/>
    <w:rsid w:val="001E59DF"/>
    <w:rsid w:val="001E601C"/>
    <w:rsid w:val="001E62A5"/>
    <w:rsid w:val="001E64D3"/>
    <w:rsid w:val="001E7822"/>
    <w:rsid w:val="001E7A27"/>
    <w:rsid w:val="001E7B78"/>
    <w:rsid w:val="001F0994"/>
    <w:rsid w:val="001F0A65"/>
    <w:rsid w:val="001F0DF9"/>
    <w:rsid w:val="001F12D1"/>
    <w:rsid w:val="001F2544"/>
    <w:rsid w:val="001F2596"/>
    <w:rsid w:val="001F2642"/>
    <w:rsid w:val="001F26A5"/>
    <w:rsid w:val="001F2B84"/>
    <w:rsid w:val="001F3218"/>
    <w:rsid w:val="001F34A8"/>
    <w:rsid w:val="001F3948"/>
    <w:rsid w:val="001F3A7D"/>
    <w:rsid w:val="001F3C18"/>
    <w:rsid w:val="001F3DDF"/>
    <w:rsid w:val="001F3DF9"/>
    <w:rsid w:val="001F3E65"/>
    <w:rsid w:val="001F4116"/>
    <w:rsid w:val="001F430C"/>
    <w:rsid w:val="001F4814"/>
    <w:rsid w:val="001F5050"/>
    <w:rsid w:val="001F51D8"/>
    <w:rsid w:val="001F6320"/>
    <w:rsid w:val="001F686D"/>
    <w:rsid w:val="001F6FFC"/>
    <w:rsid w:val="001F7849"/>
    <w:rsid w:val="001F7904"/>
    <w:rsid w:val="001F799C"/>
    <w:rsid w:val="0020008C"/>
    <w:rsid w:val="002007EA"/>
    <w:rsid w:val="002013E7"/>
    <w:rsid w:val="00201FF2"/>
    <w:rsid w:val="002022B5"/>
    <w:rsid w:val="00202C77"/>
    <w:rsid w:val="00202F86"/>
    <w:rsid w:val="002030AD"/>
    <w:rsid w:val="00203A60"/>
    <w:rsid w:val="002045BC"/>
    <w:rsid w:val="0020469C"/>
    <w:rsid w:val="00204862"/>
    <w:rsid w:val="002048DC"/>
    <w:rsid w:val="00204BEB"/>
    <w:rsid w:val="00204D70"/>
    <w:rsid w:val="002050BE"/>
    <w:rsid w:val="002051EE"/>
    <w:rsid w:val="00205572"/>
    <w:rsid w:val="00205605"/>
    <w:rsid w:val="002063F2"/>
    <w:rsid w:val="002067EE"/>
    <w:rsid w:val="002073EC"/>
    <w:rsid w:val="002076DB"/>
    <w:rsid w:val="002077C2"/>
    <w:rsid w:val="00207826"/>
    <w:rsid w:val="00207DB1"/>
    <w:rsid w:val="00210689"/>
    <w:rsid w:val="00210A0F"/>
    <w:rsid w:val="00211B78"/>
    <w:rsid w:val="00211E59"/>
    <w:rsid w:val="0021253D"/>
    <w:rsid w:val="00212A59"/>
    <w:rsid w:val="00212A66"/>
    <w:rsid w:val="002131FD"/>
    <w:rsid w:val="00213447"/>
    <w:rsid w:val="0021401F"/>
    <w:rsid w:val="00214161"/>
    <w:rsid w:val="00215138"/>
    <w:rsid w:val="002156FE"/>
    <w:rsid w:val="002157A0"/>
    <w:rsid w:val="002157BA"/>
    <w:rsid w:val="002159C0"/>
    <w:rsid w:val="00215C2B"/>
    <w:rsid w:val="00216136"/>
    <w:rsid w:val="002163A4"/>
    <w:rsid w:val="00217002"/>
    <w:rsid w:val="00217241"/>
    <w:rsid w:val="0021764A"/>
    <w:rsid w:val="002179FD"/>
    <w:rsid w:val="00217E97"/>
    <w:rsid w:val="00220272"/>
    <w:rsid w:val="0022045C"/>
    <w:rsid w:val="0022088B"/>
    <w:rsid w:val="00220A73"/>
    <w:rsid w:val="002213B9"/>
    <w:rsid w:val="0022164E"/>
    <w:rsid w:val="00221655"/>
    <w:rsid w:val="00221712"/>
    <w:rsid w:val="00221D1D"/>
    <w:rsid w:val="00221F15"/>
    <w:rsid w:val="002221B3"/>
    <w:rsid w:val="00222725"/>
    <w:rsid w:val="00222E21"/>
    <w:rsid w:val="00222EF6"/>
    <w:rsid w:val="00223660"/>
    <w:rsid w:val="00223865"/>
    <w:rsid w:val="00223886"/>
    <w:rsid w:val="002239D6"/>
    <w:rsid w:val="00223CA6"/>
    <w:rsid w:val="00224436"/>
    <w:rsid w:val="00224463"/>
    <w:rsid w:val="0022483D"/>
    <w:rsid w:val="00224C3D"/>
    <w:rsid w:val="002257D0"/>
    <w:rsid w:val="00225E45"/>
    <w:rsid w:val="002261B8"/>
    <w:rsid w:val="00226873"/>
    <w:rsid w:val="00226E38"/>
    <w:rsid w:val="00227343"/>
    <w:rsid w:val="00227465"/>
    <w:rsid w:val="002275DF"/>
    <w:rsid w:val="0022797C"/>
    <w:rsid w:val="00227ED9"/>
    <w:rsid w:val="002307EA"/>
    <w:rsid w:val="002309D5"/>
    <w:rsid w:val="00230C83"/>
    <w:rsid w:val="00230DFD"/>
    <w:rsid w:val="00230F4D"/>
    <w:rsid w:val="00231711"/>
    <w:rsid w:val="002319C2"/>
    <w:rsid w:val="00231C6E"/>
    <w:rsid w:val="00231ECF"/>
    <w:rsid w:val="00231EF0"/>
    <w:rsid w:val="00232485"/>
    <w:rsid w:val="002326B1"/>
    <w:rsid w:val="0023328C"/>
    <w:rsid w:val="002336FA"/>
    <w:rsid w:val="00233F62"/>
    <w:rsid w:val="00234286"/>
    <w:rsid w:val="002345B7"/>
    <w:rsid w:val="0023462E"/>
    <w:rsid w:val="00235524"/>
    <w:rsid w:val="002358B7"/>
    <w:rsid w:val="002358CF"/>
    <w:rsid w:val="002368AA"/>
    <w:rsid w:val="002371D0"/>
    <w:rsid w:val="00240277"/>
    <w:rsid w:val="0024057A"/>
    <w:rsid w:val="002413FE"/>
    <w:rsid w:val="0024150F"/>
    <w:rsid w:val="002417EB"/>
    <w:rsid w:val="0024191B"/>
    <w:rsid w:val="00241C4E"/>
    <w:rsid w:val="00242065"/>
    <w:rsid w:val="002422E0"/>
    <w:rsid w:val="00242623"/>
    <w:rsid w:val="00243390"/>
    <w:rsid w:val="00243753"/>
    <w:rsid w:val="0024381B"/>
    <w:rsid w:val="002439FE"/>
    <w:rsid w:val="00243E53"/>
    <w:rsid w:val="0024413E"/>
    <w:rsid w:val="002443EC"/>
    <w:rsid w:val="00244437"/>
    <w:rsid w:val="0024483F"/>
    <w:rsid w:val="00244D9D"/>
    <w:rsid w:val="0024525A"/>
    <w:rsid w:val="00245488"/>
    <w:rsid w:val="002455BA"/>
    <w:rsid w:val="002456A5"/>
    <w:rsid w:val="002456F7"/>
    <w:rsid w:val="00245788"/>
    <w:rsid w:val="00246AC3"/>
    <w:rsid w:val="00247202"/>
    <w:rsid w:val="0025053D"/>
    <w:rsid w:val="00250590"/>
    <w:rsid w:val="00250A9F"/>
    <w:rsid w:val="002522AE"/>
    <w:rsid w:val="00252998"/>
    <w:rsid w:val="00252E2C"/>
    <w:rsid w:val="002531C6"/>
    <w:rsid w:val="00253284"/>
    <w:rsid w:val="0025384D"/>
    <w:rsid w:val="00253B0E"/>
    <w:rsid w:val="00253D58"/>
    <w:rsid w:val="00254147"/>
    <w:rsid w:val="002541C8"/>
    <w:rsid w:val="002545B7"/>
    <w:rsid w:val="00254FD8"/>
    <w:rsid w:val="00255149"/>
    <w:rsid w:val="00255274"/>
    <w:rsid w:val="00255ADD"/>
    <w:rsid w:val="00255BC0"/>
    <w:rsid w:val="00256063"/>
    <w:rsid w:val="002560F8"/>
    <w:rsid w:val="002566FB"/>
    <w:rsid w:val="0025691A"/>
    <w:rsid w:val="00256983"/>
    <w:rsid w:val="00256D31"/>
    <w:rsid w:val="00256DFA"/>
    <w:rsid w:val="00256E29"/>
    <w:rsid w:val="00257977"/>
    <w:rsid w:val="00260877"/>
    <w:rsid w:val="0026087C"/>
    <w:rsid w:val="00261BBC"/>
    <w:rsid w:val="0026220F"/>
    <w:rsid w:val="0026247D"/>
    <w:rsid w:val="0026302A"/>
    <w:rsid w:val="002630D4"/>
    <w:rsid w:val="002630EB"/>
    <w:rsid w:val="0026323D"/>
    <w:rsid w:val="0026377D"/>
    <w:rsid w:val="002649BC"/>
    <w:rsid w:val="00264AAF"/>
    <w:rsid w:val="002659CF"/>
    <w:rsid w:val="00265C36"/>
    <w:rsid w:val="0026603A"/>
    <w:rsid w:val="00267968"/>
    <w:rsid w:val="00267ECF"/>
    <w:rsid w:val="00270344"/>
    <w:rsid w:val="0027106D"/>
    <w:rsid w:val="00271322"/>
    <w:rsid w:val="002721BE"/>
    <w:rsid w:val="002725A3"/>
    <w:rsid w:val="00272E03"/>
    <w:rsid w:val="00272F99"/>
    <w:rsid w:val="00273077"/>
    <w:rsid w:val="00273262"/>
    <w:rsid w:val="0027363F"/>
    <w:rsid w:val="00273A3E"/>
    <w:rsid w:val="00273A3F"/>
    <w:rsid w:val="00273C40"/>
    <w:rsid w:val="00273EBB"/>
    <w:rsid w:val="00274165"/>
    <w:rsid w:val="002748BF"/>
    <w:rsid w:val="00274927"/>
    <w:rsid w:val="00274A34"/>
    <w:rsid w:val="00275480"/>
    <w:rsid w:val="002755D6"/>
    <w:rsid w:val="002759EA"/>
    <w:rsid w:val="00275BBC"/>
    <w:rsid w:val="0027623E"/>
    <w:rsid w:val="0027719D"/>
    <w:rsid w:val="00277623"/>
    <w:rsid w:val="00277641"/>
    <w:rsid w:val="00277A59"/>
    <w:rsid w:val="00277A62"/>
    <w:rsid w:val="00277A77"/>
    <w:rsid w:val="00277A83"/>
    <w:rsid w:val="00277BDC"/>
    <w:rsid w:val="00277D73"/>
    <w:rsid w:val="00280EB2"/>
    <w:rsid w:val="00281327"/>
    <w:rsid w:val="002814E4"/>
    <w:rsid w:val="00281BCF"/>
    <w:rsid w:val="00281E84"/>
    <w:rsid w:val="002823A5"/>
    <w:rsid w:val="00282665"/>
    <w:rsid w:val="00282B2E"/>
    <w:rsid w:val="00283CDF"/>
    <w:rsid w:val="002840F9"/>
    <w:rsid w:val="0028432F"/>
    <w:rsid w:val="00285263"/>
    <w:rsid w:val="002859AB"/>
    <w:rsid w:val="00285A3D"/>
    <w:rsid w:val="00285F7D"/>
    <w:rsid w:val="00286028"/>
    <w:rsid w:val="00286873"/>
    <w:rsid w:val="00286D00"/>
    <w:rsid w:val="002872B1"/>
    <w:rsid w:val="00287371"/>
    <w:rsid w:val="00287A2E"/>
    <w:rsid w:val="0029020F"/>
    <w:rsid w:val="0029026B"/>
    <w:rsid w:val="0029038D"/>
    <w:rsid w:val="002908A4"/>
    <w:rsid w:val="00290949"/>
    <w:rsid w:val="00290C0F"/>
    <w:rsid w:val="00290E4B"/>
    <w:rsid w:val="00291341"/>
    <w:rsid w:val="00291BE5"/>
    <w:rsid w:val="00291D18"/>
    <w:rsid w:val="002928BD"/>
    <w:rsid w:val="002928D1"/>
    <w:rsid w:val="0029311F"/>
    <w:rsid w:val="002938D3"/>
    <w:rsid w:val="00293959"/>
    <w:rsid w:val="0029432B"/>
    <w:rsid w:val="00294B3A"/>
    <w:rsid w:val="00294D41"/>
    <w:rsid w:val="00295803"/>
    <w:rsid w:val="002963C4"/>
    <w:rsid w:val="00296C71"/>
    <w:rsid w:val="002970D7"/>
    <w:rsid w:val="00297C35"/>
    <w:rsid w:val="002A0AA8"/>
    <w:rsid w:val="002A149A"/>
    <w:rsid w:val="002A1651"/>
    <w:rsid w:val="002A1763"/>
    <w:rsid w:val="002A1792"/>
    <w:rsid w:val="002A1981"/>
    <w:rsid w:val="002A1A4A"/>
    <w:rsid w:val="002A23CD"/>
    <w:rsid w:val="002A35E2"/>
    <w:rsid w:val="002A3779"/>
    <w:rsid w:val="002A3A74"/>
    <w:rsid w:val="002A3AE9"/>
    <w:rsid w:val="002A3F03"/>
    <w:rsid w:val="002A473E"/>
    <w:rsid w:val="002A4A9B"/>
    <w:rsid w:val="002A5232"/>
    <w:rsid w:val="002A52B9"/>
    <w:rsid w:val="002A555B"/>
    <w:rsid w:val="002A6575"/>
    <w:rsid w:val="002A69DA"/>
    <w:rsid w:val="002A6D74"/>
    <w:rsid w:val="002A6F5D"/>
    <w:rsid w:val="002B09A2"/>
    <w:rsid w:val="002B11A7"/>
    <w:rsid w:val="002B14B8"/>
    <w:rsid w:val="002B1661"/>
    <w:rsid w:val="002B1BBB"/>
    <w:rsid w:val="002B1E9B"/>
    <w:rsid w:val="002B21CE"/>
    <w:rsid w:val="002B26E9"/>
    <w:rsid w:val="002B279E"/>
    <w:rsid w:val="002B2A4D"/>
    <w:rsid w:val="002B371F"/>
    <w:rsid w:val="002B3F84"/>
    <w:rsid w:val="002B414D"/>
    <w:rsid w:val="002B41E4"/>
    <w:rsid w:val="002B4308"/>
    <w:rsid w:val="002B4E01"/>
    <w:rsid w:val="002B5503"/>
    <w:rsid w:val="002B5700"/>
    <w:rsid w:val="002B57D3"/>
    <w:rsid w:val="002B5CA7"/>
    <w:rsid w:val="002B6088"/>
    <w:rsid w:val="002B611A"/>
    <w:rsid w:val="002B6939"/>
    <w:rsid w:val="002B6A53"/>
    <w:rsid w:val="002B6DE0"/>
    <w:rsid w:val="002B7545"/>
    <w:rsid w:val="002B7BF0"/>
    <w:rsid w:val="002B7FF0"/>
    <w:rsid w:val="002C013A"/>
    <w:rsid w:val="002C0AA3"/>
    <w:rsid w:val="002C0E30"/>
    <w:rsid w:val="002C0E82"/>
    <w:rsid w:val="002C14AC"/>
    <w:rsid w:val="002C18DB"/>
    <w:rsid w:val="002C1CEA"/>
    <w:rsid w:val="002C33AE"/>
    <w:rsid w:val="002C379F"/>
    <w:rsid w:val="002C3DBB"/>
    <w:rsid w:val="002C3E07"/>
    <w:rsid w:val="002C4305"/>
    <w:rsid w:val="002C49FA"/>
    <w:rsid w:val="002C5297"/>
    <w:rsid w:val="002C52A1"/>
    <w:rsid w:val="002C5771"/>
    <w:rsid w:val="002C5BDD"/>
    <w:rsid w:val="002C5E0F"/>
    <w:rsid w:val="002C63C4"/>
    <w:rsid w:val="002C6A20"/>
    <w:rsid w:val="002C6B4E"/>
    <w:rsid w:val="002C6C89"/>
    <w:rsid w:val="002C6E0C"/>
    <w:rsid w:val="002C71F9"/>
    <w:rsid w:val="002C75B2"/>
    <w:rsid w:val="002C761E"/>
    <w:rsid w:val="002D193C"/>
    <w:rsid w:val="002D1EBE"/>
    <w:rsid w:val="002D1F77"/>
    <w:rsid w:val="002D2821"/>
    <w:rsid w:val="002D2920"/>
    <w:rsid w:val="002D2A34"/>
    <w:rsid w:val="002D2F35"/>
    <w:rsid w:val="002D3F82"/>
    <w:rsid w:val="002D4BFE"/>
    <w:rsid w:val="002D5069"/>
    <w:rsid w:val="002D5524"/>
    <w:rsid w:val="002D5DF0"/>
    <w:rsid w:val="002D676F"/>
    <w:rsid w:val="002D770B"/>
    <w:rsid w:val="002E0513"/>
    <w:rsid w:val="002E06D7"/>
    <w:rsid w:val="002E0F0E"/>
    <w:rsid w:val="002E13C3"/>
    <w:rsid w:val="002E13F4"/>
    <w:rsid w:val="002E1512"/>
    <w:rsid w:val="002E16A5"/>
    <w:rsid w:val="002E1974"/>
    <w:rsid w:val="002E2111"/>
    <w:rsid w:val="002E2277"/>
    <w:rsid w:val="002E22A3"/>
    <w:rsid w:val="002E25A6"/>
    <w:rsid w:val="002E2D7F"/>
    <w:rsid w:val="002E2F7C"/>
    <w:rsid w:val="002E32FB"/>
    <w:rsid w:val="002E3322"/>
    <w:rsid w:val="002E340B"/>
    <w:rsid w:val="002E44CA"/>
    <w:rsid w:val="002E571F"/>
    <w:rsid w:val="002E5863"/>
    <w:rsid w:val="002E5EB7"/>
    <w:rsid w:val="002E5F96"/>
    <w:rsid w:val="002E6133"/>
    <w:rsid w:val="002E614D"/>
    <w:rsid w:val="002E61C9"/>
    <w:rsid w:val="002E64EE"/>
    <w:rsid w:val="002E65CA"/>
    <w:rsid w:val="002E6DB4"/>
    <w:rsid w:val="002E7327"/>
    <w:rsid w:val="002E783F"/>
    <w:rsid w:val="002E787D"/>
    <w:rsid w:val="002E7D3D"/>
    <w:rsid w:val="002F01C1"/>
    <w:rsid w:val="002F0352"/>
    <w:rsid w:val="002F0A5A"/>
    <w:rsid w:val="002F132E"/>
    <w:rsid w:val="002F1867"/>
    <w:rsid w:val="002F18B2"/>
    <w:rsid w:val="002F26B8"/>
    <w:rsid w:val="002F2705"/>
    <w:rsid w:val="002F2B20"/>
    <w:rsid w:val="002F2EA5"/>
    <w:rsid w:val="002F313A"/>
    <w:rsid w:val="002F37C6"/>
    <w:rsid w:val="002F3825"/>
    <w:rsid w:val="002F493B"/>
    <w:rsid w:val="002F4A08"/>
    <w:rsid w:val="002F4A82"/>
    <w:rsid w:val="002F4EF7"/>
    <w:rsid w:val="002F512F"/>
    <w:rsid w:val="002F5390"/>
    <w:rsid w:val="002F599A"/>
    <w:rsid w:val="002F5D59"/>
    <w:rsid w:val="002F5EE5"/>
    <w:rsid w:val="002F6209"/>
    <w:rsid w:val="002F65F4"/>
    <w:rsid w:val="002F6A54"/>
    <w:rsid w:val="002F6F28"/>
    <w:rsid w:val="002F7047"/>
    <w:rsid w:val="002F7A97"/>
    <w:rsid w:val="00300DFE"/>
    <w:rsid w:val="003010D9"/>
    <w:rsid w:val="00301774"/>
    <w:rsid w:val="00301A01"/>
    <w:rsid w:val="00301A48"/>
    <w:rsid w:val="00301FDA"/>
    <w:rsid w:val="003025C7"/>
    <w:rsid w:val="00302735"/>
    <w:rsid w:val="00302820"/>
    <w:rsid w:val="00303816"/>
    <w:rsid w:val="00305268"/>
    <w:rsid w:val="00305B89"/>
    <w:rsid w:val="003061BC"/>
    <w:rsid w:val="0030685F"/>
    <w:rsid w:val="00306DD4"/>
    <w:rsid w:val="003071F8"/>
    <w:rsid w:val="0030764E"/>
    <w:rsid w:val="00307B54"/>
    <w:rsid w:val="0031021D"/>
    <w:rsid w:val="00310237"/>
    <w:rsid w:val="00310B3F"/>
    <w:rsid w:val="00310DD4"/>
    <w:rsid w:val="00311E47"/>
    <w:rsid w:val="00311F0F"/>
    <w:rsid w:val="00312FEE"/>
    <w:rsid w:val="0031317E"/>
    <w:rsid w:val="00313496"/>
    <w:rsid w:val="00313863"/>
    <w:rsid w:val="00313E9E"/>
    <w:rsid w:val="00313F27"/>
    <w:rsid w:val="003146EA"/>
    <w:rsid w:val="00314902"/>
    <w:rsid w:val="00315647"/>
    <w:rsid w:val="003156F5"/>
    <w:rsid w:val="0031584D"/>
    <w:rsid w:val="00315E52"/>
    <w:rsid w:val="00315FE2"/>
    <w:rsid w:val="003164E5"/>
    <w:rsid w:val="0031654D"/>
    <w:rsid w:val="00316861"/>
    <w:rsid w:val="00316EBC"/>
    <w:rsid w:val="00316F19"/>
    <w:rsid w:val="003178DA"/>
    <w:rsid w:val="0031793D"/>
    <w:rsid w:val="00320513"/>
    <w:rsid w:val="003211C7"/>
    <w:rsid w:val="003211F8"/>
    <w:rsid w:val="00321313"/>
    <w:rsid w:val="00321A82"/>
    <w:rsid w:val="003223EB"/>
    <w:rsid w:val="00322509"/>
    <w:rsid w:val="003226AC"/>
    <w:rsid w:val="00322702"/>
    <w:rsid w:val="0032277E"/>
    <w:rsid w:val="0032301D"/>
    <w:rsid w:val="0032330E"/>
    <w:rsid w:val="003236F9"/>
    <w:rsid w:val="00323BA6"/>
    <w:rsid w:val="00324092"/>
    <w:rsid w:val="003240C2"/>
    <w:rsid w:val="0032416F"/>
    <w:rsid w:val="0032452A"/>
    <w:rsid w:val="0032462A"/>
    <w:rsid w:val="00324695"/>
    <w:rsid w:val="0032477D"/>
    <w:rsid w:val="00324A70"/>
    <w:rsid w:val="00324D4A"/>
    <w:rsid w:val="003255A2"/>
    <w:rsid w:val="00325DDD"/>
    <w:rsid w:val="0032660B"/>
    <w:rsid w:val="00326A22"/>
    <w:rsid w:val="00326A45"/>
    <w:rsid w:val="00326ECA"/>
    <w:rsid w:val="00326F7E"/>
    <w:rsid w:val="0032727F"/>
    <w:rsid w:val="00327EB0"/>
    <w:rsid w:val="003303EB"/>
    <w:rsid w:val="003306BE"/>
    <w:rsid w:val="00330726"/>
    <w:rsid w:val="00331303"/>
    <w:rsid w:val="00331957"/>
    <w:rsid w:val="00331B6D"/>
    <w:rsid w:val="00331CF5"/>
    <w:rsid w:val="0033206D"/>
    <w:rsid w:val="003324A9"/>
    <w:rsid w:val="003324B8"/>
    <w:rsid w:val="0033256A"/>
    <w:rsid w:val="00334198"/>
    <w:rsid w:val="003352F9"/>
    <w:rsid w:val="003359AE"/>
    <w:rsid w:val="003359F4"/>
    <w:rsid w:val="00335A49"/>
    <w:rsid w:val="00335E5E"/>
    <w:rsid w:val="00335E7D"/>
    <w:rsid w:val="00335EA1"/>
    <w:rsid w:val="00335FC2"/>
    <w:rsid w:val="00336E91"/>
    <w:rsid w:val="00337397"/>
    <w:rsid w:val="00340040"/>
    <w:rsid w:val="00340348"/>
    <w:rsid w:val="00340594"/>
    <w:rsid w:val="003406ED"/>
    <w:rsid w:val="003412CB"/>
    <w:rsid w:val="00341916"/>
    <w:rsid w:val="00341C82"/>
    <w:rsid w:val="00341ED1"/>
    <w:rsid w:val="00342805"/>
    <w:rsid w:val="003429E3"/>
    <w:rsid w:val="00342D3A"/>
    <w:rsid w:val="00342DC9"/>
    <w:rsid w:val="00342DF0"/>
    <w:rsid w:val="003435FE"/>
    <w:rsid w:val="00343765"/>
    <w:rsid w:val="00343822"/>
    <w:rsid w:val="00343A1A"/>
    <w:rsid w:val="00344032"/>
    <w:rsid w:val="003440F4"/>
    <w:rsid w:val="003442D0"/>
    <w:rsid w:val="003442F4"/>
    <w:rsid w:val="003447F0"/>
    <w:rsid w:val="00344820"/>
    <w:rsid w:val="0034533D"/>
    <w:rsid w:val="00345F2E"/>
    <w:rsid w:val="003464CE"/>
    <w:rsid w:val="00346A54"/>
    <w:rsid w:val="00346B5A"/>
    <w:rsid w:val="003470E5"/>
    <w:rsid w:val="00347770"/>
    <w:rsid w:val="003501FF"/>
    <w:rsid w:val="00350898"/>
    <w:rsid w:val="00350C4A"/>
    <w:rsid w:val="0035102D"/>
    <w:rsid w:val="00351365"/>
    <w:rsid w:val="00351FA9"/>
    <w:rsid w:val="0035235B"/>
    <w:rsid w:val="00352481"/>
    <w:rsid w:val="0035265F"/>
    <w:rsid w:val="00352BD2"/>
    <w:rsid w:val="00352DE4"/>
    <w:rsid w:val="00352E41"/>
    <w:rsid w:val="0035310A"/>
    <w:rsid w:val="00353434"/>
    <w:rsid w:val="003539D5"/>
    <w:rsid w:val="0035411A"/>
    <w:rsid w:val="003546F2"/>
    <w:rsid w:val="00354D83"/>
    <w:rsid w:val="00354EED"/>
    <w:rsid w:val="0035518F"/>
    <w:rsid w:val="00355410"/>
    <w:rsid w:val="003555C3"/>
    <w:rsid w:val="00355A40"/>
    <w:rsid w:val="00356264"/>
    <w:rsid w:val="003564DE"/>
    <w:rsid w:val="00356DB9"/>
    <w:rsid w:val="0035729B"/>
    <w:rsid w:val="00357C6D"/>
    <w:rsid w:val="00357D2F"/>
    <w:rsid w:val="00357D5A"/>
    <w:rsid w:val="00357D6C"/>
    <w:rsid w:val="003601DA"/>
    <w:rsid w:val="003602BD"/>
    <w:rsid w:val="003604E1"/>
    <w:rsid w:val="00360AF2"/>
    <w:rsid w:val="00360AFB"/>
    <w:rsid w:val="00360D6C"/>
    <w:rsid w:val="0036156A"/>
    <w:rsid w:val="00361944"/>
    <w:rsid w:val="00361B33"/>
    <w:rsid w:val="00362409"/>
    <w:rsid w:val="003624BF"/>
    <w:rsid w:val="003626A7"/>
    <w:rsid w:val="00362C27"/>
    <w:rsid w:val="003641FF"/>
    <w:rsid w:val="00364243"/>
    <w:rsid w:val="003650B5"/>
    <w:rsid w:val="00365793"/>
    <w:rsid w:val="00365806"/>
    <w:rsid w:val="00365B0D"/>
    <w:rsid w:val="00365B1A"/>
    <w:rsid w:val="003661D3"/>
    <w:rsid w:val="00366361"/>
    <w:rsid w:val="00367534"/>
    <w:rsid w:val="003677EC"/>
    <w:rsid w:val="00367C38"/>
    <w:rsid w:val="00370407"/>
    <w:rsid w:val="0037088E"/>
    <w:rsid w:val="00370A6A"/>
    <w:rsid w:val="00370CED"/>
    <w:rsid w:val="0037124F"/>
    <w:rsid w:val="003712FA"/>
    <w:rsid w:val="0037175B"/>
    <w:rsid w:val="00371A82"/>
    <w:rsid w:val="00371A9E"/>
    <w:rsid w:val="003722AC"/>
    <w:rsid w:val="00372646"/>
    <w:rsid w:val="003733D6"/>
    <w:rsid w:val="00373CE3"/>
    <w:rsid w:val="00373E6E"/>
    <w:rsid w:val="00373FA3"/>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E73"/>
    <w:rsid w:val="00377E8A"/>
    <w:rsid w:val="00380F00"/>
    <w:rsid w:val="00381684"/>
    <w:rsid w:val="00381E61"/>
    <w:rsid w:val="00382162"/>
    <w:rsid w:val="003821D1"/>
    <w:rsid w:val="00382624"/>
    <w:rsid w:val="00382756"/>
    <w:rsid w:val="00382931"/>
    <w:rsid w:val="00382BDD"/>
    <w:rsid w:val="003834B9"/>
    <w:rsid w:val="003837A2"/>
    <w:rsid w:val="00383B9F"/>
    <w:rsid w:val="00383F89"/>
    <w:rsid w:val="003840C0"/>
    <w:rsid w:val="0038412C"/>
    <w:rsid w:val="003851CA"/>
    <w:rsid w:val="0038555B"/>
    <w:rsid w:val="00385EB9"/>
    <w:rsid w:val="00386282"/>
    <w:rsid w:val="00387129"/>
    <w:rsid w:val="00387270"/>
    <w:rsid w:val="00387D5C"/>
    <w:rsid w:val="003900C7"/>
    <w:rsid w:val="003904AF"/>
    <w:rsid w:val="003913B4"/>
    <w:rsid w:val="003913D8"/>
    <w:rsid w:val="0039142B"/>
    <w:rsid w:val="003918E9"/>
    <w:rsid w:val="00391D6E"/>
    <w:rsid w:val="00391E3E"/>
    <w:rsid w:val="00391FD8"/>
    <w:rsid w:val="0039247B"/>
    <w:rsid w:val="003928C0"/>
    <w:rsid w:val="00392E9F"/>
    <w:rsid w:val="0039308C"/>
    <w:rsid w:val="003930FC"/>
    <w:rsid w:val="00393CAF"/>
    <w:rsid w:val="00394670"/>
    <w:rsid w:val="00394A8C"/>
    <w:rsid w:val="003951EA"/>
    <w:rsid w:val="0039564E"/>
    <w:rsid w:val="00395B99"/>
    <w:rsid w:val="00395D79"/>
    <w:rsid w:val="003964DD"/>
    <w:rsid w:val="00396727"/>
    <w:rsid w:val="0039796A"/>
    <w:rsid w:val="003979AB"/>
    <w:rsid w:val="00397E67"/>
    <w:rsid w:val="003A0294"/>
    <w:rsid w:val="003A0E13"/>
    <w:rsid w:val="003A0FAC"/>
    <w:rsid w:val="003A0FFC"/>
    <w:rsid w:val="003A10E9"/>
    <w:rsid w:val="003A1609"/>
    <w:rsid w:val="003A1DE4"/>
    <w:rsid w:val="003A1F68"/>
    <w:rsid w:val="003A23CE"/>
    <w:rsid w:val="003A37CC"/>
    <w:rsid w:val="003A3F27"/>
    <w:rsid w:val="003A47A6"/>
    <w:rsid w:val="003A5030"/>
    <w:rsid w:val="003A5043"/>
    <w:rsid w:val="003A505E"/>
    <w:rsid w:val="003A5700"/>
    <w:rsid w:val="003A5721"/>
    <w:rsid w:val="003A5A13"/>
    <w:rsid w:val="003A6850"/>
    <w:rsid w:val="003A68A5"/>
    <w:rsid w:val="003A6EB7"/>
    <w:rsid w:val="003A703D"/>
    <w:rsid w:val="003A7A41"/>
    <w:rsid w:val="003A7ABF"/>
    <w:rsid w:val="003A7CF7"/>
    <w:rsid w:val="003A7E05"/>
    <w:rsid w:val="003A7E44"/>
    <w:rsid w:val="003A7F04"/>
    <w:rsid w:val="003B017E"/>
    <w:rsid w:val="003B05C1"/>
    <w:rsid w:val="003B07F1"/>
    <w:rsid w:val="003B0A31"/>
    <w:rsid w:val="003B136B"/>
    <w:rsid w:val="003B174F"/>
    <w:rsid w:val="003B1C27"/>
    <w:rsid w:val="003B251F"/>
    <w:rsid w:val="003B2909"/>
    <w:rsid w:val="003B2B3D"/>
    <w:rsid w:val="003B2B3F"/>
    <w:rsid w:val="003B3825"/>
    <w:rsid w:val="003B393B"/>
    <w:rsid w:val="003B3B85"/>
    <w:rsid w:val="003B3DB3"/>
    <w:rsid w:val="003B41AD"/>
    <w:rsid w:val="003B44D0"/>
    <w:rsid w:val="003B45D4"/>
    <w:rsid w:val="003B4F31"/>
    <w:rsid w:val="003B541F"/>
    <w:rsid w:val="003B5968"/>
    <w:rsid w:val="003B5EC3"/>
    <w:rsid w:val="003B6EDE"/>
    <w:rsid w:val="003B6F9A"/>
    <w:rsid w:val="003B71F4"/>
    <w:rsid w:val="003B79DA"/>
    <w:rsid w:val="003B7FC3"/>
    <w:rsid w:val="003C13BF"/>
    <w:rsid w:val="003C1670"/>
    <w:rsid w:val="003C17A8"/>
    <w:rsid w:val="003C1961"/>
    <w:rsid w:val="003C1E55"/>
    <w:rsid w:val="003C2035"/>
    <w:rsid w:val="003C2B1A"/>
    <w:rsid w:val="003C2DCE"/>
    <w:rsid w:val="003C2EBE"/>
    <w:rsid w:val="003C3448"/>
    <w:rsid w:val="003C3772"/>
    <w:rsid w:val="003C38E2"/>
    <w:rsid w:val="003C3C95"/>
    <w:rsid w:val="003C3F47"/>
    <w:rsid w:val="003C40E1"/>
    <w:rsid w:val="003C416E"/>
    <w:rsid w:val="003C4236"/>
    <w:rsid w:val="003C48DD"/>
    <w:rsid w:val="003C4D9E"/>
    <w:rsid w:val="003C4DEC"/>
    <w:rsid w:val="003C4F3F"/>
    <w:rsid w:val="003C5D55"/>
    <w:rsid w:val="003C6391"/>
    <w:rsid w:val="003C6BA3"/>
    <w:rsid w:val="003C6CA7"/>
    <w:rsid w:val="003C7395"/>
    <w:rsid w:val="003C755E"/>
    <w:rsid w:val="003C7D4E"/>
    <w:rsid w:val="003C7D83"/>
    <w:rsid w:val="003C7E45"/>
    <w:rsid w:val="003D0C73"/>
    <w:rsid w:val="003D12A2"/>
    <w:rsid w:val="003D1394"/>
    <w:rsid w:val="003D15A5"/>
    <w:rsid w:val="003D15E2"/>
    <w:rsid w:val="003D1C29"/>
    <w:rsid w:val="003D1C82"/>
    <w:rsid w:val="003D1D08"/>
    <w:rsid w:val="003D2D65"/>
    <w:rsid w:val="003D3141"/>
    <w:rsid w:val="003D33B8"/>
    <w:rsid w:val="003D3579"/>
    <w:rsid w:val="003D37C0"/>
    <w:rsid w:val="003D4B22"/>
    <w:rsid w:val="003D4D42"/>
    <w:rsid w:val="003D4E8C"/>
    <w:rsid w:val="003D5398"/>
    <w:rsid w:val="003D5411"/>
    <w:rsid w:val="003D54BC"/>
    <w:rsid w:val="003D54F2"/>
    <w:rsid w:val="003D5710"/>
    <w:rsid w:val="003D5E93"/>
    <w:rsid w:val="003D6005"/>
    <w:rsid w:val="003D65FE"/>
    <w:rsid w:val="003D6658"/>
    <w:rsid w:val="003D6ED6"/>
    <w:rsid w:val="003D73E7"/>
    <w:rsid w:val="003D7C80"/>
    <w:rsid w:val="003E0228"/>
    <w:rsid w:val="003E02A4"/>
    <w:rsid w:val="003E0611"/>
    <w:rsid w:val="003E095B"/>
    <w:rsid w:val="003E0D2A"/>
    <w:rsid w:val="003E1568"/>
    <w:rsid w:val="003E19C2"/>
    <w:rsid w:val="003E1B0F"/>
    <w:rsid w:val="003E21C5"/>
    <w:rsid w:val="003E229E"/>
    <w:rsid w:val="003E2313"/>
    <w:rsid w:val="003E2C37"/>
    <w:rsid w:val="003E2E5C"/>
    <w:rsid w:val="003E362E"/>
    <w:rsid w:val="003E3A5A"/>
    <w:rsid w:val="003E431B"/>
    <w:rsid w:val="003E43CF"/>
    <w:rsid w:val="003E490C"/>
    <w:rsid w:val="003E4B64"/>
    <w:rsid w:val="003E4D7E"/>
    <w:rsid w:val="003E537B"/>
    <w:rsid w:val="003E56B4"/>
    <w:rsid w:val="003E5872"/>
    <w:rsid w:val="003E5FF1"/>
    <w:rsid w:val="003E6518"/>
    <w:rsid w:val="003E728D"/>
    <w:rsid w:val="003E769B"/>
    <w:rsid w:val="003E7700"/>
    <w:rsid w:val="003E7EF8"/>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5D"/>
    <w:rsid w:val="003F4199"/>
    <w:rsid w:val="003F4A63"/>
    <w:rsid w:val="003F4DD5"/>
    <w:rsid w:val="003F4F67"/>
    <w:rsid w:val="003F586E"/>
    <w:rsid w:val="003F5D82"/>
    <w:rsid w:val="003F6034"/>
    <w:rsid w:val="003F6849"/>
    <w:rsid w:val="003F6A0A"/>
    <w:rsid w:val="003F6B12"/>
    <w:rsid w:val="003F6C5A"/>
    <w:rsid w:val="003F760C"/>
    <w:rsid w:val="003F7CCA"/>
    <w:rsid w:val="00400423"/>
    <w:rsid w:val="00400425"/>
    <w:rsid w:val="0040053F"/>
    <w:rsid w:val="004006FB"/>
    <w:rsid w:val="0040104C"/>
    <w:rsid w:val="0040126C"/>
    <w:rsid w:val="00401333"/>
    <w:rsid w:val="00401654"/>
    <w:rsid w:val="00401BE6"/>
    <w:rsid w:val="00401EA3"/>
    <w:rsid w:val="004021C0"/>
    <w:rsid w:val="004023FF"/>
    <w:rsid w:val="004028E5"/>
    <w:rsid w:val="00403986"/>
    <w:rsid w:val="00403AE3"/>
    <w:rsid w:val="004043F0"/>
    <w:rsid w:val="0040490C"/>
    <w:rsid w:val="004049B2"/>
    <w:rsid w:val="0040552C"/>
    <w:rsid w:val="00405D01"/>
    <w:rsid w:val="004065FD"/>
    <w:rsid w:val="00406974"/>
    <w:rsid w:val="00406E8C"/>
    <w:rsid w:val="004071F2"/>
    <w:rsid w:val="004072D5"/>
    <w:rsid w:val="004076C0"/>
    <w:rsid w:val="00407C6B"/>
    <w:rsid w:val="0041024C"/>
    <w:rsid w:val="0041033A"/>
    <w:rsid w:val="0041041C"/>
    <w:rsid w:val="00410478"/>
    <w:rsid w:val="004109CB"/>
    <w:rsid w:val="00410AA7"/>
    <w:rsid w:val="0041107A"/>
    <w:rsid w:val="0041113D"/>
    <w:rsid w:val="00411A6D"/>
    <w:rsid w:val="00411D98"/>
    <w:rsid w:val="00412B68"/>
    <w:rsid w:val="00412BBF"/>
    <w:rsid w:val="00412CCD"/>
    <w:rsid w:val="00413348"/>
    <w:rsid w:val="004138FC"/>
    <w:rsid w:val="0041392F"/>
    <w:rsid w:val="00413CA1"/>
    <w:rsid w:val="0041447A"/>
    <w:rsid w:val="0041506F"/>
    <w:rsid w:val="0041509C"/>
    <w:rsid w:val="00415BEE"/>
    <w:rsid w:val="004165E6"/>
    <w:rsid w:val="00416BF8"/>
    <w:rsid w:val="004173B8"/>
    <w:rsid w:val="00417828"/>
    <w:rsid w:val="004179D4"/>
    <w:rsid w:val="004206B0"/>
    <w:rsid w:val="0042097E"/>
    <w:rsid w:val="00420D92"/>
    <w:rsid w:val="00420FB7"/>
    <w:rsid w:val="00421698"/>
    <w:rsid w:val="00421CD5"/>
    <w:rsid w:val="00421DFD"/>
    <w:rsid w:val="00422695"/>
    <w:rsid w:val="004228D7"/>
    <w:rsid w:val="00422D9E"/>
    <w:rsid w:val="00423078"/>
    <w:rsid w:val="004237D1"/>
    <w:rsid w:val="00423C83"/>
    <w:rsid w:val="00423D52"/>
    <w:rsid w:val="00424555"/>
    <w:rsid w:val="00424921"/>
    <w:rsid w:val="00425901"/>
    <w:rsid w:val="004262DC"/>
    <w:rsid w:val="00426993"/>
    <w:rsid w:val="00426AAF"/>
    <w:rsid w:val="00426D41"/>
    <w:rsid w:val="00426EE0"/>
    <w:rsid w:val="00427286"/>
    <w:rsid w:val="0042739D"/>
    <w:rsid w:val="00427FF9"/>
    <w:rsid w:val="00430246"/>
    <w:rsid w:val="004304A7"/>
    <w:rsid w:val="00430599"/>
    <w:rsid w:val="00430614"/>
    <w:rsid w:val="00430BAA"/>
    <w:rsid w:val="004313B2"/>
    <w:rsid w:val="004313DB"/>
    <w:rsid w:val="0043173A"/>
    <w:rsid w:val="00431D13"/>
    <w:rsid w:val="0043201F"/>
    <w:rsid w:val="004322D8"/>
    <w:rsid w:val="004327E4"/>
    <w:rsid w:val="00432D37"/>
    <w:rsid w:val="00432F3A"/>
    <w:rsid w:val="004333AC"/>
    <w:rsid w:val="0043405D"/>
    <w:rsid w:val="00434163"/>
    <w:rsid w:val="00434929"/>
    <w:rsid w:val="00435C47"/>
    <w:rsid w:val="00437108"/>
    <w:rsid w:val="004379AF"/>
    <w:rsid w:val="00437B79"/>
    <w:rsid w:val="00441C13"/>
    <w:rsid w:val="00441CAA"/>
    <w:rsid w:val="004420EE"/>
    <w:rsid w:val="0044216C"/>
    <w:rsid w:val="00442C27"/>
    <w:rsid w:val="0044385B"/>
    <w:rsid w:val="00443E98"/>
    <w:rsid w:val="00444292"/>
    <w:rsid w:val="00444A66"/>
    <w:rsid w:val="00444DD8"/>
    <w:rsid w:val="00444FC6"/>
    <w:rsid w:val="004456B1"/>
    <w:rsid w:val="00445DBF"/>
    <w:rsid w:val="00446584"/>
    <w:rsid w:val="00446771"/>
    <w:rsid w:val="004473C2"/>
    <w:rsid w:val="00447504"/>
    <w:rsid w:val="004475A1"/>
    <w:rsid w:val="0044792D"/>
    <w:rsid w:val="00450281"/>
    <w:rsid w:val="004504C7"/>
    <w:rsid w:val="00450A81"/>
    <w:rsid w:val="00450BF1"/>
    <w:rsid w:val="004517F4"/>
    <w:rsid w:val="00451A85"/>
    <w:rsid w:val="00452115"/>
    <w:rsid w:val="004530E3"/>
    <w:rsid w:val="004531A9"/>
    <w:rsid w:val="00453A38"/>
    <w:rsid w:val="00454411"/>
    <w:rsid w:val="004548CD"/>
    <w:rsid w:val="00454A9B"/>
    <w:rsid w:val="00454C5C"/>
    <w:rsid w:val="00454C82"/>
    <w:rsid w:val="00454CCF"/>
    <w:rsid w:val="004550DC"/>
    <w:rsid w:val="00456A1C"/>
    <w:rsid w:val="00457435"/>
    <w:rsid w:val="004576D3"/>
    <w:rsid w:val="0045776D"/>
    <w:rsid w:val="00457D21"/>
    <w:rsid w:val="004600CE"/>
    <w:rsid w:val="00460177"/>
    <w:rsid w:val="0046059E"/>
    <w:rsid w:val="00460C51"/>
    <w:rsid w:val="0046113F"/>
    <w:rsid w:val="004615A4"/>
    <w:rsid w:val="0046274F"/>
    <w:rsid w:val="004633C7"/>
    <w:rsid w:val="0046370E"/>
    <w:rsid w:val="00463945"/>
    <w:rsid w:val="00463D0D"/>
    <w:rsid w:val="0046434D"/>
    <w:rsid w:val="00464411"/>
    <w:rsid w:val="00464C42"/>
    <w:rsid w:val="00464D6B"/>
    <w:rsid w:val="004653EB"/>
    <w:rsid w:val="00465920"/>
    <w:rsid w:val="004659D5"/>
    <w:rsid w:val="004663A9"/>
    <w:rsid w:val="004666B4"/>
    <w:rsid w:val="00466983"/>
    <w:rsid w:val="004673CD"/>
    <w:rsid w:val="004674A6"/>
    <w:rsid w:val="0046791E"/>
    <w:rsid w:val="00470632"/>
    <w:rsid w:val="00470953"/>
    <w:rsid w:val="00470954"/>
    <w:rsid w:val="00471BE1"/>
    <w:rsid w:val="00471D27"/>
    <w:rsid w:val="0047225E"/>
    <w:rsid w:val="0047229B"/>
    <w:rsid w:val="00472641"/>
    <w:rsid w:val="0047265D"/>
    <w:rsid w:val="00472EC3"/>
    <w:rsid w:val="004730A8"/>
    <w:rsid w:val="004739D6"/>
    <w:rsid w:val="00473C79"/>
    <w:rsid w:val="00473DFC"/>
    <w:rsid w:val="00473E3B"/>
    <w:rsid w:val="00474187"/>
    <w:rsid w:val="004744C7"/>
    <w:rsid w:val="004752AA"/>
    <w:rsid w:val="004760A1"/>
    <w:rsid w:val="00476368"/>
    <w:rsid w:val="00476B8D"/>
    <w:rsid w:val="00476DD5"/>
    <w:rsid w:val="00476ED9"/>
    <w:rsid w:val="00477286"/>
    <w:rsid w:val="004772EE"/>
    <w:rsid w:val="00477B31"/>
    <w:rsid w:val="004800C7"/>
    <w:rsid w:val="0048062C"/>
    <w:rsid w:val="00480836"/>
    <w:rsid w:val="00480975"/>
    <w:rsid w:val="00480FD6"/>
    <w:rsid w:val="00481233"/>
    <w:rsid w:val="0048137E"/>
    <w:rsid w:val="004818AC"/>
    <w:rsid w:val="00481FB2"/>
    <w:rsid w:val="00482330"/>
    <w:rsid w:val="004826C3"/>
    <w:rsid w:val="004828B4"/>
    <w:rsid w:val="004829F4"/>
    <w:rsid w:val="00482ACB"/>
    <w:rsid w:val="00483321"/>
    <w:rsid w:val="00483AC5"/>
    <w:rsid w:val="004841BF"/>
    <w:rsid w:val="0048482C"/>
    <w:rsid w:val="00484C2F"/>
    <w:rsid w:val="00484D1C"/>
    <w:rsid w:val="00485401"/>
    <w:rsid w:val="004862F8"/>
    <w:rsid w:val="00486385"/>
    <w:rsid w:val="00486484"/>
    <w:rsid w:val="00486562"/>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909"/>
    <w:rsid w:val="00491A55"/>
    <w:rsid w:val="00491AD3"/>
    <w:rsid w:val="004920EF"/>
    <w:rsid w:val="004927F9"/>
    <w:rsid w:val="00492C53"/>
    <w:rsid w:val="00492E7C"/>
    <w:rsid w:val="00492F19"/>
    <w:rsid w:val="00493182"/>
    <w:rsid w:val="004934E1"/>
    <w:rsid w:val="004945EE"/>
    <w:rsid w:val="004946F0"/>
    <w:rsid w:val="00494F83"/>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DF6"/>
    <w:rsid w:val="004A0207"/>
    <w:rsid w:val="004A02E4"/>
    <w:rsid w:val="004A0BEF"/>
    <w:rsid w:val="004A0C78"/>
    <w:rsid w:val="004A1109"/>
    <w:rsid w:val="004A1744"/>
    <w:rsid w:val="004A274A"/>
    <w:rsid w:val="004A28C2"/>
    <w:rsid w:val="004A2A62"/>
    <w:rsid w:val="004A3439"/>
    <w:rsid w:val="004A39CC"/>
    <w:rsid w:val="004A3B3D"/>
    <w:rsid w:val="004A429C"/>
    <w:rsid w:val="004A468C"/>
    <w:rsid w:val="004A4EB6"/>
    <w:rsid w:val="004A511D"/>
    <w:rsid w:val="004A55A2"/>
    <w:rsid w:val="004A5A59"/>
    <w:rsid w:val="004A6915"/>
    <w:rsid w:val="004A69F4"/>
    <w:rsid w:val="004A6B8A"/>
    <w:rsid w:val="004A6CD5"/>
    <w:rsid w:val="004A6D35"/>
    <w:rsid w:val="004A7506"/>
    <w:rsid w:val="004A75F6"/>
    <w:rsid w:val="004A7619"/>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3351"/>
    <w:rsid w:val="004B3400"/>
    <w:rsid w:val="004B3434"/>
    <w:rsid w:val="004B3481"/>
    <w:rsid w:val="004B38B8"/>
    <w:rsid w:val="004B3BFE"/>
    <w:rsid w:val="004B457C"/>
    <w:rsid w:val="004B4C28"/>
    <w:rsid w:val="004B6621"/>
    <w:rsid w:val="004B716C"/>
    <w:rsid w:val="004B7A5A"/>
    <w:rsid w:val="004B7B0A"/>
    <w:rsid w:val="004B7B1F"/>
    <w:rsid w:val="004C0639"/>
    <w:rsid w:val="004C0A39"/>
    <w:rsid w:val="004C0DC8"/>
    <w:rsid w:val="004C0DED"/>
    <w:rsid w:val="004C0F96"/>
    <w:rsid w:val="004C2504"/>
    <w:rsid w:val="004C28EE"/>
    <w:rsid w:val="004C2C90"/>
    <w:rsid w:val="004C3436"/>
    <w:rsid w:val="004C3873"/>
    <w:rsid w:val="004C39EB"/>
    <w:rsid w:val="004C3D73"/>
    <w:rsid w:val="004C3E39"/>
    <w:rsid w:val="004C41C3"/>
    <w:rsid w:val="004C432A"/>
    <w:rsid w:val="004C484D"/>
    <w:rsid w:val="004C4C02"/>
    <w:rsid w:val="004C4FF8"/>
    <w:rsid w:val="004C555B"/>
    <w:rsid w:val="004C568D"/>
    <w:rsid w:val="004C5953"/>
    <w:rsid w:val="004C59DF"/>
    <w:rsid w:val="004C5C73"/>
    <w:rsid w:val="004C66AA"/>
    <w:rsid w:val="004C6A85"/>
    <w:rsid w:val="004C7151"/>
    <w:rsid w:val="004C7567"/>
    <w:rsid w:val="004C7804"/>
    <w:rsid w:val="004C7973"/>
    <w:rsid w:val="004C7C9C"/>
    <w:rsid w:val="004D0530"/>
    <w:rsid w:val="004D0942"/>
    <w:rsid w:val="004D09B6"/>
    <w:rsid w:val="004D0B1F"/>
    <w:rsid w:val="004D0B2B"/>
    <w:rsid w:val="004D1259"/>
    <w:rsid w:val="004D2312"/>
    <w:rsid w:val="004D24B7"/>
    <w:rsid w:val="004D2679"/>
    <w:rsid w:val="004D29C4"/>
    <w:rsid w:val="004D2B3C"/>
    <w:rsid w:val="004D30AC"/>
    <w:rsid w:val="004D30B4"/>
    <w:rsid w:val="004D31BB"/>
    <w:rsid w:val="004D3313"/>
    <w:rsid w:val="004D3856"/>
    <w:rsid w:val="004D396C"/>
    <w:rsid w:val="004D3E04"/>
    <w:rsid w:val="004D3F7A"/>
    <w:rsid w:val="004D4026"/>
    <w:rsid w:val="004D473C"/>
    <w:rsid w:val="004D4865"/>
    <w:rsid w:val="004D4985"/>
    <w:rsid w:val="004D517D"/>
    <w:rsid w:val="004D5363"/>
    <w:rsid w:val="004D57DC"/>
    <w:rsid w:val="004D5807"/>
    <w:rsid w:val="004D5D97"/>
    <w:rsid w:val="004D6E28"/>
    <w:rsid w:val="004D715D"/>
    <w:rsid w:val="004D7181"/>
    <w:rsid w:val="004D7333"/>
    <w:rsid w:val="004E00BC"/>
    <w:rsid w:val="004E04E9"/>
    <w:rsid w:val="004E0843"/>
    <w:rsid w:val="004E140D"/>
    <w:rsid w:val="004E1654"/>
    <w:rsid w:val="004E16F7"/>
    <w:rsid w:val="004E1F0A"/>
    <w:rsid w:val="004E1F64"/>
    <w:rsid w:val="004E1FEE"/>
    <w:rsid w:val="004E205A"/>
    <w:rsid w:val="004E2732"/>
    <w:rsid w:val="004E2733"/>
    <w:rsid w:val="004E325F"/>
    <w:rsid w:val="004E3301"/>
    <w:rsid w:val="004E3C80"/>
    <w:rsid w:val="004E3D65"/>
    <w:rsid w:val="004E4E2D"/>
    <w:rsid w:val="004E514D"/>
    <w:rsid w:val="004E58E0"/>
    <w:rsid w:val="004E5ADE"/>
    <w:rsid w:val="004E6178"/>
    <w:rsid w:val="004E6DAD"/>
    <w:rsid w:val="004E6E65"/>
    <w:rsid w:val="004E7386"/>
    <w:rsid w:val="004E742F"/>
    <w:rsid w:val="004E7587"/>
    <w:rsid w:val="004E77D9"/>
    <w:rsid w:val="004E7B6B"/>
    <w:rsid w:val="004E7C78"/>
    <w:rsid w:val="004E7CAC"/>
    <w:rsid w:val="004F006E"/>
    <w:rsid w:val="004F009D"/>
    <w:rsid w:val="004F0665"/>
    <w:rsid w:val="004F06C3"/>
    <w:rsid w:val="004F0B88"/>
    <w:rsid w:val="004F0EAF"/>
    <w:rsid w:val="004F1266"/>
    <w:rsid w:val="004F167C"/>
    <w:rsid w:val="004F2484"/>
    <w:rsid w:val="004F24C0"/>
    <w:rsid w:val="004F24E8"/>
    <w:rsid w:val="004F2AFD"/>
    <w:rsid w:val="004F2B6C"/>
    <w:rsid w:val="004F3326"/>
    <w:rsid w:val="004F37B0"/>
    <w:rsid w:val="004F3955"/>
    <w:rsid w:val="004F3C33"/>
    <w:rsid w:val="004F41D2"/>
    <w:rsid w:val="004F4536"/>
    <w:rsid w:val="004F4C06"/>
    <w:rsid w:val="004F57FC"/>
    <w:rsid w:val="004F59D2"/>
    <w:rsid w:val="004F5CA0"/>
    <w:rsid w:val="004F5DD5"/>
    <w:rsid w:val="004F5F82"/>
    <w:rsid w:val="004F60E2"/>
    <w:rsid w:val="004F619D"/>
    <w:rsid w:val="004F6386"/>
    <w:rsid w:val="004F6436"/>
    <w:rsid w:val="004F6A2C"/>
    <w:rsid w:val="004F6B72"/>
    <w:rsid w:val="004F6B94"/>
    <w:rsid w:val="004F6C7E"/>
    <w:rsid w:val="004F6FBF"/>
    <w:rsid w:val="004F72C3"/>
    <w:rsid w:val="004F742B"/>
    <w:rsid w:val="004F7A62"/>
    <w:rsid w:val="004F7E41"/>
    <w:rsid w:val="004F7EFB"/>
    <w:rsid w:val="00500288"/>
    <w:rsid w:val="00500718"/>
    <w:rsid w:val="00500EE3"/>
    <w:rsid w:val="005010F5"/>
    <w:rsid w:val="00501285"/>
    <w:rsid w:val="00501A21"/>
    <w:rsid w:val="00501AB5"/>
    <w:rsid w:val="00501C92"/>
    <w:rsid w:val="00501D44"/>
    <w:rsid w:val="0050244B"/>
    <w:rsid w:val="005027CF"/>
    <w:rsid w:val="00502945"/>
    <w:rsid w:val="00502E24"/>
    <w:rsid w:val="00503480"/>
    <w:rsid w:val="0050380C"/>
    <w:rsid w:val="005039C9"/>
    <w:rsid w:val="00503A25"/>
    <w:rsid w:val="00503AC7"/>
    <w:rsid w:val="00504213"/>
    <w:rsid w:val="0050467B"/>
    <w:rsid w:val="005048CD"/>
    <w:rsid w:val="00504F02"/>
    <w:rsid w:val="0050502E"/>
    <w:rsid w:val="005051F5"/>
    <w:rsid w:val="00505E93"/>
    <w:rsid w:val="00506046"/>
    <w:rsid w:val="00506EAB"/>
    <w:rsid w:val="0050737A"/>
    <w:rsid w:val="005101DC"/>
    <w:rsid w:val="00510633"/>
    <w:rsid w:val="00510DAF"/>
    <w:rsid w:val="00510E86"/>
    <w:rsid w:val="005111E9"/>
    <w:rsid w:val="00511274"/>
    <w:rsid w:val="005116B4"/>
    <w:rsid w:val="005119FB"/>
    <w:rsid w:val="00512D6B"/>
    <w:rsid w:val="00512E7B"/>
    <w:rsid w:val="0051341C"/>
    <w:rsid w:val="0051341E"/>
    <w:rsid w:val="00513744"/>
    <w:rsid w:val="00513A4A"/>
    <w:rsid w:val="00513D6D"/>
    <w:rsid w:val="00514299"/>
    <w:rsid w:val="0051464D"/>
    <w:rsid w:val="00514917"/>
    <w:rsid w:val="0051499C"/>
    <w:rsid w:val="00514DD8"/>
    <w:rsid w:val="00515051"/>
    <w:rsid w:val="005155D2"/>
    <w:rsid w:val="00515FE6"/>
    <w:rsid w:val="00516484"/>
    <w:rsid w:val="005166BE"/>
    <w:rsid w:val="0051715E"/>
    <w:rsid w:val="0051743F"/>
    <w:rsid w:val="0051786D"/>
    <w:rsid w:val="00520349"/>
    <w:rsid w:val="005207D8"/>
    <w:rsid w:val="00521014"/>
    <w:rsid w:val="0052121E"/>
    <w:rsid w:val="0052138B"/>
    <w:rsid w:val="005218BA"/>
    <w:rsid w:val="00521B24"/>
    <w:rsid w:val="00522CDC"/>
    <w:rsid w:val="00522F85"/>
    <w:rsid w:val="00523193"/>
    <w:rsid w:val="00523960"/>
    <w:rsid w:val="00524439"/>
    <w:rsid w:val="0052469B"/>
    <w:rsid w:val="00524863"/>
    <w:rsid w:val="0052496D"/>
    <w:rsid w:val="005257E7"/>
    <w:rsid w:val="00525D35"/>
    <w:rsid w:val="00526559"/>
    <w:rsid w:val="0052664E"/>
    <w:rsid w:val="005266B0"/>
    <w:rsid w:val="00526DD4"/>
    <w:rsid w:val="005273D0"/>
    <w:rsid w:val="005273F3"/>
    <w:rsid w:val="0053016E"/>
    <w:rsid w:val="0053018D"/>
    <w:rsid w:val="00530512"/>
    <w:rsid w:val="00530D32"/>
    <w:rsid w:val="0053143C"/>
    <w:rsid w:val="0053187F"/>
    <w:rsid w:val="00531C47"/>
    <w:rsid w:val="00531D30"/>
    <w:rsid w:val="00531E8B"/>
    <w:rsid w:val="0053230E"/>
    <w:rsid w:val="005323D6"/>
    <w:rsid w:val="00532669"/>
    <w:rsid w:val="00532ABD"/>
    <w:rsid w:val="00532DE3"/>
    <w:rsid w:val="00532F0B"/>
    <w:rsid w:val="00532F3B"/>
    <w:rsid w:val="00533644"/>
    <w:rsid w:val="00533A49"/>
    <w:rsid w:val="00534364"/>
    <w:rsid w:val="0053452E"/>
    <w:rsid w:val="00534EDB"/>
    <w:rsid w:val="00535759"/>
    <w:rsid w:val="00535ED2"/>
    <w:rsid w:val="00535EDA"/>
    <w:rsid w:val="00536A3B"/>
    <w:rsid w:val="005373BF"/>
    <w:rsid w:val="005373F0"/>
    <w:rsid w:val="005404C3"/>
    <w:rsid w:val="005404CC"/>
    <w:rsid w:val="005405EE"/>
    <w:rsid w:val="00540B99"/>
    <w:rsid w:val="00540C03"/>
    <w:rsid w:val="005413A1"/>
    <w:rsid w:val="00541B48"/>
    <w:rsid w:val="00543128"/>
    <w:rsid w:val="005432EF"/>
    <w:rsid w:val="0054374E"/>
    <w:rsid w:val="00543CCE"/>
    <w:rsid w:val="00544259"/>
    <w:rsid w:val="00544908"/>
    <w:rsid w:val="00544F96"/>
    <w:rsid w:val="0054531D"/>
    <w:rsid w:val="005454E1"/>
    <w:rsid w:val="00545C6B"/>
    <w:rsid w:val="00545D85"/>
    <w:rsid w:val="005462D8"/>
    <w:rsid w:val="0054640C"/>
    <w:rsid w:val="00546B35"/>
    <w:rsid w:val="005471E6"/>
    <w:rsid w:val="005479C0"/>
    <w:rsid w:val="0055022C"/>
    <w:rsid w:val="00550313"/>
    <w:rsid w:val="00550363"/>
    <w:rsid w:val="005503C6"/>
    <w:rsid w:val="00550445"/>
    <w:rsid w:val="00550473"/>
    <w:rsid w:val="0055129A"/>
    <w:rsid w:val="00551817"/>
    <w:rsid w:val="00551910"/>
    <w:rsid w:val="00551EA9"/>
    <w:rsid w:val="00551FC5"/>
    <w:rsid w:val="00552708"/>
    <w:rsid w:val="0055274A"/>
    <w:rsid w:val="00552761"/>
    <w:rsid w:val="00552CE3"/>
    <w:rsid w:val="0055351F"/>
    <w:rsid w:val="005539FD"/>
    <w:rsid w:val="00553A29"/>
    <w:rsid w:val="00554157"/>
    <w:rsid w:val="0055419C"/>
    <w:rsid w:val="00554270"/>
    <w:rsid w:val="0055450D"/>
    <w:rsid w:val="005545D3"/>
    <w:rsid w:val="00554A7E"/>
    <w:rsid w:val="00554D2A"/>
    <w:rsid w:val="005555B9"/>
    <w:rsid w:val="005558A1"/>
    <w:rsid w:val="00555A88"/>
    <w:rsid w:val="00555E93"/>
    <w:rsid w:val="0055613D"/>
    <w:rsid w:val="00556693"/>
    <w:rsid w:val="00556744"/>
    <w:rsid w:val="00556820"/>
    <w:rsid w:val="00556BEB"/>
    <w:rsid w:val="005579CB"/>
    <w:rsid w:val="00560169"/>
    <w:rsid w:val="005603ED"/>
    <w:rsid w:val="00560E28"/>
    <w:rsid w:val="00560EAB"/>
    <w:rsid w:val="00561521"/>
    <w:rsid w:val="005615F9"/>
    <w:rsid w:val="005616FF"/>
    <w:rsid w:val="00561EAC"/>
    <w:rsid w:val="00562515"/>
    <w:rsid w:val="00562877"/>
    <w:rsid w:val="005628EF"/>
    <w:rsid w:val="005631DB"/>
    <w:rsid w:val="005636C2"/>
    <w:rsid w:val="005636F0"/>
    <w:rsid w:val="00563A01"/>
    <w:rsid w:val="00563B05"/>
    <w:rsid w:val="00563D28"/>
    <w:rsid w:val="00563DE6"/>
    <w:rsid w:val="00563EF3"/>
    <w:rsid w:val="00563FBA"/>
    <w:rsid w:val="00563FF5"/>
    <w:rsid w:val="005640A7"/>
    <w:rsid w:val="0056438C"/>
    <w:rsid w:val="00564819"/>
    <w:rsid w:val="00564A83"/>
    <w:rsid w:val="00564EF5"/>
    <w:rsid w:val="005650A6"/>
    <w:rsid w:val="00565109"/>
    <w:rsid w:val="00565574"/>
    <w:rsid w:val="0056579C"/>
    <w:rsid w:val="005657EB"/>
    <w:rsid w:val="00565884"/>
    <w:rsid w:val="005659BC"/>
    <w:rsid w:val="00565DAC"/>
    <w:rsid w:val="00566002"/>
    <w:rsid w:val="0056625B"/>
    <w:rsid w:val="00566779"/>
    <w:rsid w:val="00567419"/>
    <w:rsid w:val="005678C1"/>
    <w:rsid w:val="0057014D"/>
    <w:rsid w:val="005701DE"/>
    <w:rsid w:val="0057057F"/>
    <w:rsid w:val="00570AB4"/>
    <w:rsid w:val="00570F33"/>
    <w:rsid w:val="005712DD"/>
    <w:rsid w:val="005716C6"/>
    <w:rsid w:val="00571724"/>
    <w:rsid w:val="0057181C"/>
    <w:rsid w:val="00571C05"/>
    <w:rsid w:val="00571C5D"/>
    <w:rsid w:val="00571CC3"/>
    <w:rsid w:val="00571E6D"/>
    <w:rsid w:val="005726FE"/>
    <w:rsid w:val="00572714"/>
    <w:rsid w:val="005727FA"/>
    <w:rsid w:val="0057292D"/>
    <w:rsid w:val="00572D4A"/>
    <w:rsid w:val="00572D74"/>
    <w:rsid w:val="0057346A"/>
    <w:rsid w:val="00574041"/>
    <w:rsid w:val="00574280"/>
    <w:rsid w:val="00574447"/>
    <w:rsid w:val="005744A2"/>
    <w:rsid w:val="00575946"/>
    <w:rsid w:val="00575A40"/>
    <w:rsid w:val="00575D69"/>
    <w:rsid w:val="00575EF2"/>
    <w:rsid w:val="00575F7D"/>
    <w:rsid w:val="00576062"/>
    <w:rsid w:val="0057706B"/>
    <w:rsid w:val="00577284"/>
    <w:rsid w:val="0057796C"/>
    <w:rsid w:val="00577D66"/>
    <w:rsid w:val="00580ABC"/>
    <w:rsid w:val="00580B98"/>
    <w:rsid w:val="00580BD7"/>
    <w:rsid w:val="00580E46"/>
    <w:rsid w:val="00580FEF"/>
    <w:rsid w:val="00581686"/>
    <w:rsid w:val="00581A99"/>
    <w:rsid w:val="0058207B"/>
    <w:rsid w:val="00582C03"/>
    <w:rsid w:val="0058373C"/>
    <w:rsid w:val="00583936"/>
    <w:rsid w:val="005843C7"/>
    <w:rsid w:val="00584448"/>
    <w:rsid w:val="00584840"/>
    <w:rsid w:val="005849AB"/>
    <w:rsid w:val="005850F1"/>
    <w:rsid w:val="00585E3B"/>
    <w:rsid w:val="00586728"/>
    <w:rsid w:val="00586BC9"/>
    <w:rsid w:val="005870CE"/>
    <w:rsid w:val="00587357"/>
    <w:rsid w:val="0058763E"/>
    <w:rsid w:val="005905EA"/>
    <w:rsid w:val="0059190A"/>
    <w:rsid w:val="005919F2"/>
    <w:rsid w:val="00591B91"/>
    <w:rsid w:val="00592201"/>
    <w:rsid w:val="00592296"/>
    <w:rsid w:val="00592490"/>
    <w:rsid w:val="005924DF"/>
    <w:rsid w:val="00592DEC"/>
    <w:rsid w:val="005930E6"/>
    <w:rsid w:val="0059313F"/>
    <w:rsid w:val="005933D9"/>
    <w:rsid w:val="005935A0"/>
    <w:rsid w:val="00593D34"/>
    <w:rsid w:val="00593DCE"/>
    <w:rsid w:val="00593DED"/>
    <w:rsid w:val="00593F12"/>
    <w:rsid w:val="005945E1"/>
    <w:rsid w:val="00594C6F"/>
    <w:rsid w:val="00594D23"/>
    <w:rsid w:val="00595B90"/>
    <w:rsid w:val="00595C90"/>
    <w:rsid w:val="00595D53"/>
    <w:rsid w:val="0059642B"/>
    <w:rsid w:val="0059680D"/>
    <w:rsid w:val="00596954"/>
    <w:rsid w:val="00597560"/>
    <w:rsid w:val="005975FF"/>
    <w:rsid w:val="00597745"/>
    <w:rsid w:val="005978C5"/>
    <w:rsid w:val="005A01D8"/>
    <w:rsid w:val="005A0205"/>
    <w:rsid w:val="005A022B"/>
    <w:rsid w:val="005A027B"/>
    <w:rsid w:val="005A08B7"/>
    <w:rsid w:val="005A0AB3"/>
    <w:rsid w:val="005A0C66"/>
    <w:rsid w:val="005A0D96"/>
    <w:rsid w:val="005A0E3E"/>
    <w:rsid w:val="005A0F11"/>
    <w:rsid w:val="005A0FF9"/>
    <w:rsid w:val="005A18DD"/>
    <w:rsid w:val="005A1A5B"/>
    <w:rsid w:val="005A1AC0"/>
    <w:rsid w:val="005A1BC6"/>
    <w:rsid w:val="005A1CDA"/>
    <w:rsid w:val="005A1E55"/>
    <w:rsid w:val="005A1EA3"/>
    <w:rsid w:val="005A1F9D"/>
    <w:rsid w:val="005A2355"/>
    <w:rsid w:val="005A2D19"/>
    <w:rsid w:val="005A3126"/>
    <w:rsid w:val="005A3192"/>
    <w:rsid w:val="005A31B2"/>
    <w:rsid w:val="005A3301"/>
    <w:rsid w:val="005A3829"/>
    <w:rsid w:val="005A3904"/>
    <w:rsid w:val="005A476A"/>
    <w:rsid w:val="005A4C90"/>
    <w:rsid w:val="005A4CE9"/>
    <w:rsid w:val="005A4FF1"/>
    <w:rsid w:val="005A5772"/>
    <w:rsid w:val="005A647D"/>
    <w:rsid w:val="005A662F"/>
    <w:rsid w:val="005A677E"/>
    <w:rsid w:val="005A6997"/>
    <w:rsid w:val="005A6AEB"/>
    <w:rsid w:val="005A6FDF"/>
    <w:rsid w:val="005A7624"/>
    <w:rsid w:val="005A7E6A"/>
    <w:rsid w:val="005A7E85"/>
    <w:rsid w:val="005B00FF"/>
    <w:rsid w:val="005B087F"/>
    <w:rsid w:val="005B0E26"/>
    <w:rsid w:val="005B20A5"/>
    <w:rsid w:val="005B226F"/>
    <w:rsid w:val="005B2899"/>
    <w:rsid w:val="005B2B93"/>
    <w:rsid w:val="005B2C6F"/>
    <w:rsid w:val="005B3376"/>
    <w:rsid w:val="005B37AB"/>
    <w:rsid w:val="005B4321"/>
    <w:rsid w:val="005B43A5"/>
    <w:rsid w:val="005B46C8"/>
    <w:rsid w:val="005B4DF2"/>
    <w:rsid w:val="005B4FF8"/>
    <w:rsid w:val="005B5155"/>
    <w:rsid w:val="005B57B2"/>
    <w:rsid w:val="005B58AC"/>
    <w:rsid w:val="005B5C99"/>
    <w:rsid w:val="005B63EE"/>
    <w:rsid w:val="005B6AB5"/>
    <w:rsid w:val="005B7317"/>
    <w:rsid w:val="005B78FD"/>
    <w:rsid w:val="005C00D1"/>
    <w:rsid w:val="005C022F"/>
    <w:rsid w:val="005C02E3"/>
    <w:rsid w:val="005C03A5"/>
    <w:rsid w:val="005C06CB"/>
    <w:rsid w:val="005C0A78"/>
    <w:rsid w:val="005C0ECC"/>
    <w:rsid w:val="005C0F48"/>
    <w:rsid w:val="005C10E5"/>
    <w:rsid w:val="005C1497"/>
    <w:rsid w:val="005C149D"/>
    <w:rsid w:val="005C15E0"/>
    <w:rsid w:val="005C1765"/>
    <w:rsid w:val="005C1780"/>
    <w:rsid w:val="005C1890"/>
    <w:rsid w:val="005C1DA4"/>
    <w:rsid w:val="005C1E82"/>
    <w:rsid w:val="005C1F42"/>
    <w:rsid w:val="005C2076"/>
    <w:rsid w:val="005C24C6"/>
    <w:rsid w:val="005C269D"/>
    <w:rsid w:val="005C2734"/>
    <w:rsid w:val="005C2A25"/>
    <w:rsid w:val="005C2B9A"/>
    <w:rsid w:val="005C33F2"/>
    <w:rsid w:val="005C3836"/>
    <w:rsid w:val="005C39D8"/>
    <w:rsid w:val="005C405C"/>
    <w:rsid w:val="005C432B"/>
    <w:rsid w:val="005C4CCB"/>
    <w:rsid w:val="005C5173"/>
    <w:rsid w:val="005C5B4E"/>
    <w:rsid w:val="005C61E8"/>
    <w:rsid w:val="005C63AC"/>
    <w:rsid w:val="005C65FA"/>
    <w:rsid w:val="005C7124"/>
    <w:rsid w:val="005C72AE"/>
    <w:rsid w:val="005D0576"/>
    <w:rsid w:val="005D0793"/>
    <w:rsid w:val="005D0A72"/>
    <w:rsid w:val="005D0D4B"/>
    <w:rsid w:val="005D2147"/>
    <w:rsid w:val="005D24BF"/>
    <w:rsid w:val="005D273C"/>
    <w:rsid w:val="005D2C87"/>
    <w:rsid w:val="005D2EFA"/>
    <w:rsid w:val="005D4B17"/>
    <w:rsid w:val="005D4C25"/>
    <w:rsid w:val="005D4D16"/>
    <w:rsid w:val="005D5108"/>
    <w:rsid w:val="005D517F"/>
    <w:rsid w:val="005D5694"/>
    <w:rsid w:val="005D5819"/>
    <w:rsid w:val="005D5EEE"/>
    <w:rsid w:val="005D6165"/>
    <w:rsid w:val="005D670E"/>
    <w:rsid w:val="005D67B4"/>
    <w:rsid w:val="005D6B92"/>
    <w:rsid w:val="005D6C84"/>
    <w:rsid w:val="005D767A"/>
    <w:rsid w:val="005D77E5"/>
    <w:rsid w:val="005E011A"/>
    <w:rsid w:val="005E0236"/>
    <w:rsid w:val="005E063B"/>
    <w:rsid w:val="005E07D5"/>
    <w:rsid w:val="005E0850"/>
    <w:rsid w:val="005E0931"/>
    <w:rsid w:val="005E0D3C"/>
    <w:rsid w:val="005E0EC4"/>
    <w:rsid w:val="005E136E"/>
    <w:rsid w:val="005E16AB"/>
    <w:rsid w:val="005E1B4B"/>
    <w:rsid w:val="005E205D"/>
    <w:rsid w:val="005E2512"/>
    <w:rsid w:val="005E26A1"/>
    <w:rsid w:val="005E2A77"/>
    <w:rsid w:val="005E312C"/>
    <w:rsid w:val="005E315D"/>
    <w:rsid w:val="005E33A7"/>
    <w:rsid w:val="005E3603"/>
    <w:rsid w:val="005E362F"/>
    <w:rsid w:val="005E3B32"/>
    <w:rsid w:val="005E417E"/>
    <w:rsid w:val="005E43B5"/>
    <w:rsid w:val="005E43E5"/>
    <w:rsid w:val="005E4684"/>
    <w:rsid w:val="005E5495"/>
    <w:rsid w:val="005E55AF"/>
    <w:rsid w:val="005E59F9"/>
    <w:rsid w:val="005E5ADD"/>
    <w:rsid w:val="005E5C6C"/>
    <w:rsid w:val="005E6214"/>
    <w:rsid w:val="005E77E4"/>
    <w:rsid w:val="005E7B15"/>
    <w:rsid w:val="005F065C"/>
    <w:rsid w:val="005F072A"/>
    <w:rsid w:val="005F0EF1"/>
    <w:rsid w:val="005F19BC"/>
    <w:rsid w:val="005F254C"/>
    <w:rsid w:val="005F2843"/>
    <w:rsid w:val="005F344E"/>
    <w:rsid w:val="005F3503"/>
    <w:rsid w:val="005F364F"/>
    <w:rsid w:val="005F39BC"/>
    <w:rsid w:val="005F3A41"/>
    <w:rsid w:val="005F3B1D"/>
    <w:rsid w:val="005F4951"/>
    <w:rsid w:val="005F577E"/>
    <w:rsid w:val="005F57EE"/>
    <w:rsid w:val="005F598E"/>
    <w:rsid w:val="005F5FA9"/>
    <w:rsid w:val="005F62DC"/>
    <w:rsid w:val="005F637B"/>
    <w:rsid w:val="005F6637"/>
    <w:rsid w:val="005F6953"/>
    <w:rsid w:val="005F6F17"/>
    <w:rsid w:val="005F779F"/>
    <w:rsid w:val="005F7805"/>
    <w:rsid w:val="005F7A26"/>
    <w:rsid w:val="005F7A9A"/>
    <w:rsid w:val="005F7BD3"/>
    <w:rsid w:val="005F7EB5"/>
    <w:rsid w:val="00600414"/>
    <w:rsid w:val="0060096C"/>
    <w:rsid w:val="006014BF"/>
    <w:rsid w:val="00601673"/>
    <w:rsid w:val="00602519"/>
    <w:rsid w:val="0060335D"/>
    <w:rsid w:val="006039A1"/>
    <w:rsid w:val="006039C7"/>
    <w:rsid w:val="00604080"/>
    <w:rsid w:val="00605531"/>
    <w:rsid w:val="006055E1"/>
    <w:rsid w:val="00605989"/>
    <w:rsid w:val="00605FDA"/>
    <w:rsid w:val="00606268"/>
    <w:rsid w:val="00606792"/>
    <w:rsid w:val="00606C7A"/>
    <w:rsid w:val="00606C8B"/>
    <w:rsid w:val="006074F3"/>
    <w:rsid w:val="00607A0D"/>
    <w:rsid w:val="00607E91"/>
    <w:rsid w:val="00607EF4"/>
    <w:rsid w:val="00610023"/>
    <w:rsid w:val="00610096"/>
    <w:rsid w:val="00610195"/>
    <w:rsid w:val="00610A23"/>
    <w:rsid w:val="0061125A"/>
    <w:rsid w:val="0061126A"/>
    <w:rsid w:val="006114A6"/>
    <w:rsid w:val="00611592"/>
    <w:rsid w:val="00611B4A"/>
    <w:rsid w:val="00611ED1"/>
    <w:rsid w:val="00611F98"/>
    <w:rsid w:val="00612A31"/>
    <w:rsid w:val="0061365A"/>
    <w:rsid w:val="00613BF5"/>
    <w:rsid w:val="00614310"/>
    <w:rsid w:val="0061443B"/>
    <w:rsid w:val="0061495E"/>
    <w:rsid w:val="00614A4D"/>
    <w:rsid w:val="00614F95"/>
    <w:rsid w:val="0061510E"/>
    <w:rsid w:val="00615572"/>
    <w:rsid w:val="006156C9"/>
    <w:rsid w:val="00615863"/>
    <w:rsid w:val="00615AF0"/>
    <w:rsid w:val="00615D59"/>
    <w:rsid w:val="00615F32"/>
    <w:rsid w:val="006165E5"/>
    <w:rsid w:val="006168B6"/>
    <w:rsid w:val="00616A70"/>
    <w:rsid w:val="0061793F"/>
    <w:rsid w:val="00620594"/>
    <w:rsid w:val="006205C0"/>
    <w:rsid w:val="00620EE8"/>
    <w:rsid w:val="006210E8"/>
    <w:rsid w:val="0062221A"/>
    <w:rsid w:val="0062250B"/>
    <w:rsid w:val="00622513"/>
    <w:rsid w:val="00622702"/>
    <w:rsid w:val="00622872"/>
    <w:rsid w:val="00622B7C"/>
    <w:rsid w:val="00622BB2"/>
    <w:rsid w:val="00623295"/>
    <w:rsid w:val="00623DCF"/>
    <w:rsid w:val="0062443A"/>
    <w:rsid w:val="00624C64"/>
    <w:rsid w:val="00625094"/>
    <w:rsid w:val="0062552F"/>
    <w:rsid w:val="00625EB3"/>
    <w:rsid w:val="00626271"/>
    <w:rsid w:val="0062649C"/>
    <w:rsid w:val="00626734"/>
    <w:rsid w:val="006268D8"/>
    <w:rsid w:val="006269D7"/>
    <w:rsid w:val="0062730C"/>
    <w:rsid w:val="006278E1"/>
    <w:rsid w:val="00627AD1"/>
    <w:rsid w:val="00627B69"/>
    <w:rsid w:val="00627D35"/>
    <w:rsid w:val="00627E65"/>
    <w:rsid w:val="00630058"/>
    <w:rsid w:val="00630504"/>
    <w:rsid w:val="006305F8"/>
    <w:rsid w:val="00630823"/>
    <w:rsid w:val="00630BB3"/>
    <w:rsid w:val="006320B4"/>
    <w:rsid w:val="006320CC"/>
    <w:rsid w:val="0063237B"/>
    <w:rsid w:val="0063240B"/>
    <w:rsid w:val="00632613"/>
    <w:rsid w:val="006328D1"/>
    <w:rsid w:val="00632B68"/>
    <w:rsid w:val="00633838"/>
    <w:rsid w:val="00633962"/>
    <w:rsid w:val="00634145"/>
    <w:rsid w:val="00634267"/>
    <w:rsid w:val="006344BF"/>
    <w:rsid w:val="0063455B"/>
    <w:rsid w:val="00634B9E"/>
    <w:rsid w:val="00634CD0"/>
    <w:rsid w:val="00635083"/>
    <w:rsid w:val="00635228"/>
    <w:rsid w:val="00635A32"/>
    <w:rsid w:val="00635C8D"/>
    <w:rsid w:val="006375B4"/>
    <w:rsid w:val="00637678"/>
    <w:rsid w:val="00637E13"/>
    <w:rsid w:val="0064008C"/>
    <w:rsid w:val="0064030D"/>
    <w:rsid w:val="00640349"/>
    <w:rsid w:val="00640A8F"/>
    <w:rsid w:val="00640CAD"/>
    <w:rsid w:val="00640DA5"/>
    <w:rsid w:val="00641211"/>
    <w:rsid w:val="0064122F"/>
    <w:rsid w:val="006418AE"/>
    <w:rsid w:val="00641D3C"/>
    <w:rsid w:val="0064235E"/>
    <w:rsid w:val="00642417"/>
    <w:rsid w:val="00642ACA"/>
    <w:rsid w:val="00642DEE"/>
    <w:rsid w:val="006434B8"/>
    <w:rsid w:val="00643A9F"/>
    <w:rsid w:val="006448FD"/>
    <w:rsid w:val="00644CE5"/>
    <w:rsid w:val="006452C0"/>
    <w:rsid w:val="00646D73"/>
    <w:rsid w:val="00647689"/>
    <w:rsid w:val="00647B46"/>
    <w:rsid w:val="00647D03"/>
    <w:rsid w:val="00647DD9"/>
    <w:rsid w:val="00647E24"/>
    <w:rsid w:val="00650BE4"/>
    <w:rsid w:val="00650CE1"/>
    <w:rsid w:val="00650F36"/>
    <w:rsid w:val="00650FC3"/>
    <w:rsid w:val="006517CA"/>
    <w:rsid w:val="00651D19"/>
    <w:rsid w:val="00652334"/>
    <w:rsid w:val="00652430"/>
    <w:rsid w:val="0065272C"/>
    <w:rsid w:val="00652A02"/>
    <w:rsid w:val="00653164"/>
    <w:rsid w:val="0065340C"/>
    <w:rsid w:val="006539F9"/>
    <w:rsid w:val="00653CA8"/>
    <w:rsid w:val="00653EC1"/>
    <w:rsid w:val="00654067"/>
    <w:rsid w:val="006544FF"/>
    <w:rsid w:val="00654A0A"/>
    <w:rsid w:val="006553CB"/>
    <w:rsid w:val="00655AFC"/>
    <w:rsid w:val="006566E3"/>
    <w:rsid w:val="0065679F"/>
    <w:rsid w:val="00656C22"/>
    <w:rsid w:val="006570F3"/>
    <w:rsid w:val="00657423"/>
    <w:rsid w:val="00657934"/>
    <w:rsid w:val="00657F2B"/>
    <w:rsid w:val="006600F8"/>
    <w:rsid w:val="00660586"/>
    <w:rsid w:val="00660A3F"/>
    <w:rsid w:val="00660D9E"/>
    <w:rsid w:val="00661553"/>
    <w:rsid w:val="00661562"/>
    <w:rsid w:val="00661864"/>
    <w:rsid w:val="00662836"/>
    <w:rsid w:val="00662926"/>
    <w:rsid w:val="00662E87"/>
    <w:rsid w:val="0066337C"/>
    <w:rsid w:val="006635AC"/>
    <w:rsid w:val="0066395E"/>
    <w:rsid w:val="00663D58"/>
    <w:rsid w:val="00663FC4"/>
    <w:rsid w:val="00664128"/>
    <w:rsid w:val="00664369"/>
    <w:rsid w:val="00664AE0"/>
    <w:rsid w:val="00664CF2"/>
    <w:rsid w:val="006659C5"/>
    <w:rsid w:val="00665DD5"/>
    <w:rsid w:val="006666F2"/>
    <w:rsid w:val="00666B7D"/>
    <w:rsid w:val="00666B9F"/>
    <w:rsid w:val="006673E9"/>
    <w:rsid w:val="00667744"/>
    <w:rsid w:val="00667849"/>
    <w:rsid w:val="00667D67"/>
    <w:rsid w:val="00667E15"/>
    <w:rsid w:val="0067074B"/>
    <w:rsid w:val="00670816"/>
    <w:rsid w:val="00670C55"/>
    <w:rsid w:val="006712C5"/>
    <w:rsid w:val="00672025"/>
    <w:rsid w:val="00672389"/>
    <w:rsid w:val="006726C0"/>
    <w:rsid w:val="006731EE"/>
    <w:rsid w:val="00673262"/>
    <w:rsid w:val="006736F4"/>
    <w:rsid w:val="0067429D"/>
    <w:rsid w:val="00675229"/>
    <w:rsid w:val="0067532A"/>
    <w:rsid w:val="00675382"/>
    <w:rsid w:val="00675918"/>
    <w:rsid w:val="00675A9A"/>
    <w:rsid w:val="00675FC5"/>
    <w:rsid w:val="00676975"/>
    <w:rsid w:val="00676AC7"/>
    <w:rsid w:val="00676B56"/>
    <w:rsid w:val="00677182"/>
    <w:rsid w:val="006803F1"/>
    <w:rsid w:val="00680466"/>
    <w:rsid w:val="006804AC"/>
    <w:rsid w:val="0068062A"/>
    <w:rsid w:val="00680AC4"/>
    <w:rsid w:val="00680E3B"/>
    <w:rsid w:val="0068180C"/>
    <w:rsid w:val="006818DB"/>
    <w:rsid w:val="00681B41"/>
    <w:rsid w:val="006821E8"/>
    <w:rsid w:val="00682E46"/>
    <w:rsid w:val="006831C7"/>
    <w:rsid w:val="00683242"/>
    <w:rsid w:val="00683464"/>
    <w:rsid w:val="006843A6"/>
    <w:rsid w:val="00684A90"/>
    <w:rsid w:val="00684BB1"/>
    <w:rsid w:val="00684EFC"/>
    <w:rsid w:val="00685481"/>
    <w:rsid w:val="006857D2"/>
    <w:rsid w:val="00685E66"/>
    <w:rsid w:val="00685EA7"/>
    <w:rsid w:val="00685EDC"/>
    <w:rsid w:val="00686023"/>
    <w:rsid w:val="0068680F"/>
    <w:rsid w:val="006868C1"/>
    <w:rsid w:val="00686F95"/>
    <w:rsid w:val="00687387"/>
    <w:rsid w:val="006878E1"/>
    <w:rsid w:val="0069005A"/>
    <w:rsid w:val="0069038D"/>
    <w:rsid w:val="00690B86"/>
    <w:rsid w:val="0069135A"/>
    <w:rsid w:val="006915D5"/>
    <w:rsid w:val="006915DF"/>
    <w:rsid w:val="00691BB2"/>
    <w:rsid w:val="006923DD"/>
    <w:rsid w:val="00692DA1"/>
    <w:rsid w:val="00692DF5"/>
    <w:rsid w:val="0069316E"/>
    <w:rsid w:val="00693EA5"/>
    <w:rsid w:val="00693EBA"/>
    <w:rsid w:val="006940B8"/>
    <w:rsid w:val="00694703"/>
    <w:rsid w:val="00694725"/>
    <w:rsid w:val="00694B3C"/>
    <w:rsid w:val="00695012"/>
    <w:rsid w:val="0069508E"/>
    <w:rsid w:val="00695DF7"/>
    <w:rsid w:val="00695EBD"/>
    <w:rsid w:val="00696115"/>
    <w:rsid w:val="006963F7"/>
    <w:rsid w:val="00696971"/>
    <w:rsid w:val="006969AD"/>
    <w:rsid w:val="006971BE"/>
    <w:rsid w:val="00697301"/>
    <w:rsid w:val="006974F3"/>
    <w:rsid w:val="00697983"/>
    <w:rsid w:val="00697C58"/>
    <w:rsid w:val="00697F58"/>
    <w:rsid w:val="006A031C"/>
    <w:rsid w:val="006A034E"/>
    <w:rsid w:val="006A0EE9"/>
    <w:rsid w:val="006A0F1F"/>
    <w:rsid w:val="006A126A"/>
    <w:rsid w:val="006A1379"/>
    <w:rsid w:val="006A1C96"/>
    <w:rsid w:val="006A2538"/>
    <w:rsid w:val="006A27E4"/>
    <w:rsid w:val="006A2827"/>
    <w:rsid w:val="006A2E15"/>
    <w:rsid w:val="006A2E44"/>
    <w:rsid w:val="006A32E0"/>
    <w:rsid w:val="006A357D"/>
    <w:rsid w:val="006A39C0"/>
    <w:rsid w:val="006A3BF4"/>
    <w:rsid w:val="006A3F02"/>
    <w:rsid w:val="006A3FDF"/>
    <w:rsid w:val="006A4083"/>
    <w:rsid w:val="006A40E3"/>
    <w:rsid w:val="006A4505"/>
    <w:rsid w:val="006A4546"/>
    <w:rsid w:val="006A4F57"/>
    <w:rsid w:val="006A5419"/>
    <w:rsid w:val="006A561F"/>
    <w:rsid w:val="006A5893"/>
    <w:rsid w:val="006A5ABB"/>
    <w:rsid w:val="006A5DB5"/>
    <w:rsid w:val="006A6197"/>
    <w:rsid w:val="006A6355"/>
    <w:rsid w:val="006A69A8"/>
    <w:rsid w:val="006A6F93"/>
    <w:rsid w:val="006A7092"/>
    <w:rsid w:val="006A72AA"/>
    <w:rsid w:val="006A72C1"/>
    <w:rsid w:val="006A74D5"/>
    <w:rsid w:val="006A757D"/>
    <w:rsid w:val="006A7857"/>
    <w:rsid w:val="006A7B63"/>
    <w:rsid w:val="006B0005"/>
    <w:rsid w:val="006B00FF"/>
    <w:rsid w:val="006B07F6"/>
    <w:rsid w:val="006B0AAD"/>
    <w:rsid w:val="006B0E73"/>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A65"/>
    <w:rsid w:val="006B4F2D"/>
    <w:rsid w:val="006B56D5"/>
    <w:rsid w:val="006B5A95"/>
    <w:rsid w:val="006B5D68"/>
    <w:rsid w:val="006B5F2F"/>
    <w:rsid w:val="006B6EAF"/>
    <w:rsid w:val="006B7473"/>
    <w:rsid w:val="006B7E4D"/>
    <w:rsid w:val="006B7FD4"/>
    <w:rsid w:val="006C01D3"/>
    <w:rsid w:val="006C04B3"/>
    <w:rsid w:val="006C06CA"/>
    <w:rsid w:val="006C1583"/>
    <w:rsid w:val="006C1C2E"/>
    <w:rsid w:val="006C34A6"/>
    <w:rsid w:val="006C3519"/>
    <w:rsid w:val="006C36EA"/>
    <w:rsid w:val="006C379A"/>
    <w:rsid w:val="006C40C7"/>
    <w:rsid w:val="006C4405"/>
    <w:rsid w:val="006C5D42"/>
    <w:rsid w:val="006C62B8"/>
    <w:rsid w:val="006C68D4"/>
    <w:rsid w:val="006C6A04"/>
    <w:rsid w:val="006C6D67"/>
    <w:rsid w:val="006C6EC3"/>
    <w:rsid w:val="006C6FB8"/>
    <w:rsid w:val="006C7BBA"/>
    <w:rsid w:val="006C7D5C"/>
    <w:rsid w:val="006C7ECD"/>
    <w:rsid w:val="006D0B79"/>
    <w:rsid w:val="006D13FF"/>
    <w:rsid w:val="006D1465"/>
    <w:rsid w:val="006D165C"/>
    <w:rsid w:val="006D1886"/>
    <w:rsid w:val="006D2696"/>
    <w:rsid w:val="006D325B"/>
    <w:rsid w:val="006D37E2"/>
    <w:rsid w:val="006D3C56"/>
    <w:rsid w:val="006D3EA8"/>
    <w:rsid w:val="006D3F92"/>
    <w:rsid w:val="006D3FCF"/>
    <w:rsid w:val="006D41EA"/>
    <w:rsid w:val="006D477B"/>
    <w:rsid w:val="006D4A54"/>
    <w:rsid w:val="006D5194"/>
    <w:rsid w:val="006D54B0"/>
    <w:rsid w:val="006D5A5D"/>
    <w:rsid w:val="006D5B1C"/>
    <w:rsid w:val="006D5BBF"/>
    <w:rsid w:val="006D5C64"/>
    <w:rsid w:val="006D61BA"/>
    <w:rsid w:val="006D6D45"/>
    <w:rsid w:val="006D6E1B"/>
    <w:rsid w:val="006D7366"/>
    <w:rsid w:val="006D7470"/>
    <w:rsid w:val="006D7A74"/>
    <w:rsid w:val="006D7B35"/>
    <w:rsid w:val="006D7F60"/>
    <w:rsid w:val="006E0522"/>
    <w:rsid w:val="006E0976"/>
    <w:rsid w:val="006E0D26"/>
    <w:rsid w:val="006E16EE"/>
    <w:rsid w:val="006E19D1"/>
    <w:rsid w:val="006E1D09"/>
    <w:rsid w:val="006E1EE9"/>
    <w:rsid w:val="006E210F"/>
    <w:rsid w:val="006E2266"/>
    <w:rsid w:val="006E299D"/>
    <w:rsid w:val="006E2D27"/>
    <w:rsid w:val="006E3019"/>
    <w:rsid w:val="006E3056"/>
    <w:rsid w:val="006E306C"/>
    <w:rsid w:val="006E3917"/>
    <w:rsid w:val="006E39E6"/>
    <w:rsid w:val="006E3ACE"/>
    <w:rsid w:val="006E4964"/>
    <w:rsid w:val="006E54B3"/>
    <w:rsid w:val="006E58C9"/>
    <w:rsid w:val="006E66FF"/>
    <w:rsid w:val="006E6927"/>
    <w:rsid w:val="006E72F7"/>
    <w:rsid w:val="006E7B49"/>
    <w:rsid w:val="006F0953"/>
    <w:rsid w:val="006F1156"/>
    <w:rsid w:val="006F150B"/>
    <w:rsid w:val="006F16C0"/>
    <w:rsid w:val="006F1CA8"/>
    <w:rsid w:val="006F1E03"/>
    <w:rsid w:val="006F29A0"/>
    <w:rsid w:val="006F31C9"/>
    <w:rsid w:val="006F33BB"/>
    <w:rsid w:val="006F4107"/>
    <w:rsid w:val="006F4246"/>
    <w:rsid w:val="006F4873"/>
    <w:rsid w:val="006F4C0D"/>
    <w:rsid w:val="006F4F7E"/>
    <w:rsid w:val="006F5BEC"/>
    <w:rsid w:val="006F5EDD"/>
    <w:rsid w:val="006F6871"/>
    <w:rsid w:val="006F7066"/>
    <w:rsid w:val="006F71FA"/>
    <w:rsid w:val="006F745D"/>
    <w:rsid w:val="00700331"/>
    <w:rsid w:val="0070040D"/>
    <w:rsid w:val="00700A0E"/>
    <w:rsid w:val="00700E5E"/>
    <w:rsid w:val="00700FEC"/>
    <w:rsid w:val="00701811"/>
    <w:rsid w:val="00701DF4"/>
    <w:rsid w:val="007020FD"/>
    <w:rsid w:val="007021F7"/>
    <w:rsid w:val="00702390"/>
    <w:rsid w:val="0070399D"/>
    <w:rsid w:val="007043B5"/>
    <w:rsid w:val="00704887"/>
    <w:rsid w:val="00704C47"/>
    <w:rsid w:val="00704E99"/>
    <w:rsid w:val="00705998"/>
    <w:rsid w:val="007059BA"/>
    <w:rsid w:val="00706431"/>
    <w:rsid w:val="007068D8"/>
    <w:rsid w:val="00707180"/>
    <w:rsid w:val="0070720F"/>
    <w:rsid w:val="0070775E"/>
    <w:rsid w:val="007078F1"/>
    <w:rsid w:val="00707FE4"/>
    <w:rsid w:val="00710154"/>
    <w:rsid w:val="00711002"/>
    <w:rsid w:val="00711A2D"/>
    <w:rsid w:val="00711AB5"/>
    <w:rsid w:val="00712120"/>
    <w:rsid w:val="007125C1"/>
    <w:rsid w:val="00712C82"/>
    <w:rsid w:val="00713966"/>
    <w:rsid w:val="00713C63"/>
    <w:rsid w:val="00713C6C"/>
    <w:rsid w:val="007142D5"/>
    <w:rsid w:val="007144E0"/>
    <w:rsid w:val="007147E3"/>
    <w:rsid w:val="0071486A"/>
    <w:rsid w:val="00714CDD"/>
    <w:rsid w:val="00715101"/>
    <w:rsid w:val="0071588E"/>
    <w:rsid w:val="00715971"/>
    <w:rsid w:val="00715ADE"/>
    <w:rsid w:val="0071662B"/>
    <w:rsid w:val="00716C5D"/>
    <w:rsid w:val="00716E3F"/>
    <w:rsid w:val="007173B5"/>
    <w:rsid w:val="0071755C"/>
    <w:rsid w:val="007179F7"/>
    <w:rsid w:val="007203C8"/>
    <w:rsid w:val="00720498"/>
    <w:rsid w:val="007204BF"/>
    <w:rsid w:val="00720743"/>
    <w:rsid w:val="007207B2"/>
    <w:rsid w:val="007212D9"/>
    <w:rsid w:val="00721438"/>
    <w:rsid w:val="00721588"/>
    <w:rsid w:val="00721D63"/>
    <w:rsid w:val="00722360"/>
    <w:rsid w:val="007227C2"/>
    <w:rsid w:val="007228F4"/>
    <w:rsid w:val="00722EE0"/>
    <w:rsid w:val="00723354"/>
    <w:rsid w:val="00723779"/>
    <w:rsid w:val="00723CE5"/>
    <w:rsid w:val="00723F82"/>
    <w:rsid w:val="007246DF"/>
    <w:rsid w:val="00724732"/>
    <w:rsid w:val="00724C3C"/>
    <w:rsid w:val="00725AAB"/>
    <w:rsid w:val="00726885"/>
    <w:rsid w:val="0072692A"/>
    <w:rsid w:val="00726CDB"/>
    <w:rsid w:val="00726F22"/>
    <w:rsid w:val="00727228"/>
    <w:rsid w:val="007277EE"/>
    <w:rsid w:val="00727C9F"/>
    <w:rsid w:val="00727F74"/>
    <w:rsid w:val="007301C8"/>
    <w:rsid w:val="007303B5"/>
    <w:rsid w:val="00730802"/>
    <w:rsid w:val="00730A0E"/>
    <w:rsid w:val="0073175D"/>
    <w:rsid w:val="007321C1"/>
    <w:rsid w:val="007327FA"/>
    <w:rsid w:val="007329FC"/>
    <w:rsid w:val="0073311D"/>
    <w:rsid w:val="00733646"/>
    <w:rsid w:val="007339ED"/>
    <w:rsid w:val="00733E9B"/>
    <w:rsid w:val="00733F16"/>
    <w:rsid w:val="00733FDC"/>
    <w:rsid w:val="007342EC"/>
    <w:rsid w:val="00734683"/>
    <w:rsid w:val="00734EFB"/>
    <w:rsid w:val="007350CA"/>
    <w:rsid w:val="0073604C"/>
    <w:rsid w:val="00736069"/>
    <w:rsid w:val="00736132"/>
    <w:rsid w:val="0073622B"/>
    <w:rsid w:val="0073680C"/>
    <w:rsid w:val="0073749B"/>
    <w:rsid w:val="00737766"/>
    <w:rsid w:val="00737A50"/>
    <w:rsid w:val="0074086A"/>
    <w:rsid w:val="00741144"/>
    <w:rsid w:val="00741394"/>
    <w:rsid w:val="00741500"/>
    <w:rsid w:val="007421DD"/>
    <w:rsid w:val="007423EB"/>
    <w:rsid w:val="007427CC"/>
    <w:rsid w:val="00742BBE"/>
    <w:rsid w:val="00742EBA"/>
    <w:rsid w:val="0074386A"/>
    <w:rsid w:val="00743B11"/>
    <w:rsid w:val="00744651"/>
    <w:rsid w:val="00744A4D"/>
    <w:rsid w:val="00744D6E"/>
    <w:rsid w:val="00745DAE"/>
    <w:rsid w:val="00745F11"/>
    <w:rsid w:val="0074699D"/>
    <w:rsid w:val="007472EE"/>
    <w:rsid w:val="00747343"/>
    <w:rsid w:val="007474C3"/>
    <w:rsid w:val="00747999"/>
    <w:rsid w:val="007479D4"/>
    <w:rsid w:val="00750A45"/>
    <w:rsid w:val="00750C9B"/>
    <w:rsid w:val="007517B6"/>
    <w:rsid w:val="00751A54"/>
    <w:rsid w:val="00751E60"/>
    <w:rsid w:val="00753A3F"/>
    <w:rsid w:val="00753B63"/>
    <w:rsid w:val="00753D5F"/>
    <w:rsid w:val="00753F4F"/>
    <w:rsid w:val="00753F92"/>
    <w:rsid w:val="0075446C"/>
    <w:rsid w:val="007544D5"/>
    <w:rsid w:val="00754819"/>
    <w:rsid w:val="00754E98"/>
    <w:rsid w:val="007553F8"/>
    <w:rsid w:val="007556A2"/>
    <w:rsid w:val="00755CDF"/>
    <w:rsid w:val="00756880"/>
    <w:rsid w:val="00756975"/>
    <w:rsid w:val="00757417"/>
    <w:rsid w:val="00757D4D"/>
    <w:rsid w:val="00757D71"/>
    <w:rsid w:val="00757E14"/>
    <w:rsid w:val="00757ED3"/>
    <w:rsid w:val="0076013B"/>
    <w:rsid w:val="0076024A"/>
    <w:rsid w:val="007605EF"/>
    <w:rsid w:val="007605F1"/>
    <w:rsid w:val="00760724"/>
    <w:rsid w:val="007607B5"/>
    <w:rsid w:val="00761389"/>
    <w:rsid w:val="0076185C"/>
    <w:rsid w:val="00762349"/>
    <w:rsid w:val="0076276D"/>
    <w:rsid w:val="0076278D"/>
    <w:rsid w:val="00762F13"/>
    <w:rsid w:val="0076391A"/>
    <w:rsid w:val="0076395A"/>
    <w:rsid w:val="00763A5F"/>
    <w:rsid w:val="00763E93"/>
    <w:rsid w:val="00764273"/>
    <w:rsid w:val="007643BD"/>
    <w:rsid w:val="00764D6E"/>
    <w:rsid w:val="00765D41"/>
    <w:rsid w:val="00765E7E"/>
    <w:rsid w:val="00766375"/>
    <w:rsid w:val="00767539"/>
    <w:rsid w:val="007678EC"/>
    <w:rsid w:val="0076794E"/>
    <w:rsid w:val="00767C0B"/>
    <w:rsid w:val="00767F45"/>
    <w:rsid w:val="00770693"/>
    <w:rsid w:val="00771665"/>
    <w:rsid w:val="00771711"/>
    <w:rsid w:val="00771E53"/>
    <w:rsid w:val="007726CD"/>
    <w:rsid w:val="00772D45"/>
    <w:rsid w:val="007732A3"/>
    <w:rsid w:val="007735C9"/>
    <w:rsid w:val="007738C5"/>
    <w:rsid w:val="00773AA0"/>
    <w:rsid w:val="00773D73"/>
    <w:rsid w:val="00773DA0"/>
    <w:rsid w:val="007740F4"/>
    <w:rsid w:val="0077445F"/>
    <w:rsid w:val="00774D8E"/>
    <w:rsid w:val="00774FDC"/>
    <w:rsid w:val="00775853"/>
    <w:rsid w:val="00775947"/>
    <w:rsid w:val="007759B6"/>
    <w:rsid w:val="00775FF1"/>
    <w:rsid w:val="007760E8"/>
    <w:rsid w:val="0077658F"/>
    <w:rsid w:val="00776D28"/>
    <w:rsid w:val="00776DF4"/>
    <w:rsid w:val="00777257"/>
    <w:rsid w:val="00777541"/>
    <w:rsid w:val="00777870"/>
    <w:rsid w:val="00777C9B"/>
    <w:rsid w:val="00777E86"/>
    <w:rsid w:val="00777F13"/>
    <w:rsid w:val="0078003D"/>
    <w:rsid w:val="00780357"/>
    <w:rsid w:val="0078077F"/>
    <w:rsid w:val="0078085A"/>
    <w:rsid w:val="00781769"/>
    <w:rsid w:val="007823BB"/>
    <w:rsid w:val="00783400"/>
    <w:rsid w:val="00784106"/>
    <w:rsid w:val="00784BC0"/>
    <w:rsid w:val="00784EB4"/>
    <w:rsid w:val="007851AC"/>
    <w:rsid w:val="00785886"/>
    <w:rsid w:val="00785F73"/>
    <w:rsid w:val="00785FB6"/>
    <w:rsid w:val="00786866"/>
    <w:rsid w:val="00786BC4"/>
    <w:rsid w:val="00786BD6"/>
    <w:rsid w:val="00787A2B"/>
    <w:rsid w:val="0079056A"/>
    <w:rsid w:val="0079082F"/>
    <w:rsid w:val="007908FD"/>
    <w:rsid w:val="00790BED"/>
    <w:rsid w:val="00791014"/>
    <w:rsid w:val="00791676"/>
    <w:rsid w:val="00791A62"/>
    <w:rsid w:val="00791D68"/>
    <w:rsid w:val="007925CA"/>
    <w:rsid w:val="00792827"/>
    <w:rsid w:val="00792C81"/>
    <w:rsid w:val="00792E39"/>
    <w:rsid w:val="00792FE3"/>
    <w:rsid w:val="007934E1"/>
    <w:rsid w:val="007938B4"/>
    <w:rsid w:val="00794251"/>
    <w:rsid w:val="00794333"/>
    <w:rsid w:val="0079466C"/>
    <w:rsid w:val="007949A0"/>
    <w:rsid w:val="00795260"/>
    <w:rsid w:val="0079551B"/>
    <w:rsid w:val="0079575A"/>
    <w:rsid w:val="00795913"/>
    <w:rsid w:val="00795A31"/>
    <w:rsid w:val="00795B56"/>
    <w:rsid w:val="00796543"/>
    <w:rsid w:val="00796E6B"/>
    <w:rsid w:val="00796F10"/>
    <w:rsid w:val="00796FAE"/>
    <w:rsid w:val="00797105"/>
    <w:rsid w:val="007974FF"/>
    <w:rsid w:val="0079751B"/>
    <w:rsid w:val="007976EE"/>
    <w:rsid w:val="007A1670"/>
    <w:rsid w:val="007A1B12"/>
    <w:rsid w:val="007A1E7D"/>
    <w:rsid w:val="007A3231"/>
    <w:rsid w:val="007A38FF"/>
    <w:rsid w:val="007A3B99"/>
    <w:rsid w:val="007A4257"/>
    <w:rsid w:val="007A48FD"/>
    <w:rsid w:val="007A499E"/>
    <w:rsid w:val="007A4A16"/>
    <w:rsid w:val="007A4B5C"/>
    <w:rsid w:val="007A501F"/>
    <w:rsid w:val="007A52A8"/>
    <w:rsid w:val="007A5405"/>
    <w:rsid w:val="007A54D5"/>
    <w:rsid w:val="007A575F"/>
    <w:rsid w:val="007A5B4D"/>
    <w:rsid w:val="007A5D72"/>
    <w:rsid w:val="007A6BB7"/>
    <w:rsid w:val="007A6EEE"/>
    <w:rsid w:val="007A711E"/>
    <w:rsid w:val="007A73E7"/>
    <w:rsid w:val="007A7581"/>
    <w:rsid w:val="007A7F00"/>
    <w:rsid w:val="007B0D8F"/>
    <w:rsid w:val="007B1040"/>
    <w:rsid w:val="007B13AF"/>
    <w:rsid w:val="007B1ABE"/>
    <w:rsid w:val="007B21C9"/>
    <w:rsid w:val="007B2208"/>
    <w:rsid w:val="007B2AD4"/>
    <w:rsid w:val="007B3C37"/>
    <w:rsid w:val="007B3D10"/>
    <w:rsid w:val="007B3FBD"/>
    <w:rsid w:val="007B4606"/>
    <w:rsid w:val="007B47AE"/>
    <w:rsid w:val="007B5156"/>
    <w:rsid w:val="007B5A0C"/>
    <w:rsid w:val="007B5A3E"/>
    <w:rsid w:val="007B5A63"/>
    <w:rsid w:val="007B5B91"/>
    <w:rsid w:val="007B5BEA"/>
    <w:rsid w:val="007B6115"/>
    <w:rsid w:val="007B6147"/>
    <w:rsid w:val="007B635C"/>
    <w:rsid w:val="007B6946"/>
    <w:rsid w:val="007B6EFE"/>
    <w:rsid w:val="007B704B"/>
    <w:rsid w:val="007B712E"/>
    <w:rsid w:val="007B73FA"/>
    <w:rsid w:val="007B7D69"/>
    <w:rsid w:val="007B7DDC"/>
    <w:rsid w:val="007C07A7"/>
    <w:rsid w:val="007C102F"/>
    <w:rsid w:val="007C135D"/>
    <w:rsid w:val="007C145D"/>
    <w:rsid w:val="007C1686"/>
    <w:rsid w:val="007C1781"/>
    <w:rsid w:val="007C1800"/>
    <w:rsid w:val="007C1CD1"/>
    <w:rsid w:val="007C244A"/>
    <w:rsid w:val="007C2C90"/>
    <w:rsid w:val="007C2CEA"/>
    <w:rsid w:val="007C2E01"/>
    <w:rsid w:val="007C450D"/>
    <w:rsid w:val="007C48CE"/>
    <w:rsid w:val="007C4B55"/>
    <w:rsid w:val="007C4EB2"/>
    <w:rsid w:val="007C4F2E"/>
    <w:rsid w:val="007C54DB"/>
    <w:rsid w:val="007C66FB"/>
    <w:rsid w:val="007C6AB7"/>
    <w:rsid w:val="007C7252"/>
    <w:rsid w:val="007C7563"/>
    <w:rsid w:val="007C7622"/>
    <w:rsid w:val="007C79BF"/>
    <w:rsid w:val="007D0D97"/>
    <w:rsid w:val="007D17D9"/>
    <w:rsid w:val="007D19B5"/>
    <w:rsid w:val="007D1BEB"/>
    <w:rsid w:val="007D1C97"/>
    <w:rsid w:val="007D1EE3"/>
    <w:rsid w:val="007D2353"/>
    <w:rsid w:val="007D2963"/>
    <w:rsid w:val="007D2D8D"/>
    <w:rsid w:val="007D2DF7"/>
    <w:rsid w:val="007D33AA"/>
    <w:rsid w:val="007D38ED"/>
    <w:rsid w:val="007D3BB9"/>
    <w:rsid w:val="007D3F40"/>
    <w:rsid w:val="007D438A"/>
    <w:rsid w:val="007D447D"/>
    <w:rsid w:val="007D4AB4"/>
    <w:rsid w:val="007D4FF2"/>
    <w:rsid w:val="007D571B"/>
    <w:rsid w:val="007D5B41"/>
    <w:rsid w:val="007D6855"/>
    <w:rsid w:val="007D7398"/>
    <w:rsid w:val="007D76E6"/>
    <w:rsid w:val="007D773D"/>
    <w:rsid w:val="007D79E4"/>
    <w:rsid w:val="007D7ABB"/>
    <w:rsid w:val="007E0EB5"/>
    <w:rsid w:val="007E0F76"/>
    <w:rsid w:val="007E13D8"/>
    <w:rsid w:val="007E177C"/>
    <w:rsid w:val="007E1EB6"/>
    <w:rsid w:val="007E1FCF"/>
    <w:rsid w:val="007E2084"/>
    <w:rsid w:val="007E25EB"/>
    <w:rsid w:val="007E2776"/>
    <w:rsid w:val="007E2846"/>
    <w:rsid w:val="007E2FE5"/>
    <w:rsid w:val="007E3C26"/>
    <w:rsid w:val="007E3E20"/>
    <w:rsid w:val="007E3F91"/>
    <w:rsid w:val="007E48F6"/>
    <w:rsid w:val="007E4DFB"/>
    <w:rsid w:val="007E557A"/>
    <w:rsid w:val="007E5DD8"/>
    <w:rsid w:val="007E5E0D"/>
    <w:rsid w:val="007E5F28"/>
    <w:rsid w:val="007E5F3D"/>
    <w:rsid w:val="007E6931"/>
    <w:rsid w:val="007E69F0"/>
    <w:rsid w:val="007E73B9"/>
    <w:rsid w:val="007E7B38"/>
    <w:rsid w:val="007F0229"/>
    <w:rsid w:val="007F033C"/>
    <w:rsid w:val="007F1377"/>
    <w:rsid w:val="007F14B9"/>
    <w:rsid w:val="007F15D9"/>
    <w:rsid w:val="007F1803"/>
    <w:rsid w:val="007F1BC3"/>
    <w:rsid w:val="007F1F07"/>
    <w:rsid w:val="007F23F4"/>
    <w:rsid w:val="007F34D2"/>
    <w:rsid w:val="007F3A40"/>
    <w:rsid w:val="007F3DDB"/>
    <w:rsid w:val="007F407D"/>
    <w:rsid w:val="007F4781"/>
    <w:rsid w:val="007F4AAE"/>
    <w:rsid w:val="007F52D6"/>
    <w:rsid w:val="007F55F5"/>
    <w:rsid w:val="007F5E0E"/>
    <w:rsid w:val="007F6815"/>
    <w:rsid w:val="007F6E65"/>
    <w:rsid w:val="007F762E"/>
    <w:rsid w:val="007F7D46"/>
    <w:rsid w:val="008011CA"/>
    <w:rsid w:val="008015F4"/>
    <w:rsid w:val="008017FD"/>
    <w:rsid w:val="00801AA9"/>
    <w:rsid w:val="00802233"/>
    <w:rsid w:val="0080267A"/>
    <w:rsid w:val="00802965"/>
    <w:rsid w:val="00803138"/>
    <w:rsid w:val="008038A8"/>
    <w:rsid w:val="00803B5A"/>
    <w:rsid w:val="0080427D"/>
    <w:rsid w:val="00804990"/>
    <w:rsid w:val="00804E9D"/>
    <w:rsid w:val="00805324"/>
    <w:rsid w:val="00805555"/>
    <w:rsid w:val="0080646B"/>
    <w:rsid w:val="00806DBA"/>
    <w:rsid w:val="00806F43"/>
    <w:rsid w:val="00806FEC"/>
    <w:rsid w:val="008075C9"/>
    <w:rsid w:val="00807F6E"/>
    <w:rsid w:val="0081004D"/>
    <w:rsid w:val="008103D1"/>
    <w:rsid w:val="0081079F"/>
    <w:rsid w:val="00811339"/>
    <w:rsid w:val="008115F6"/>
    <w:rsid w:val="00811A81"/>
    <w:rsid w:val="00811C94"/>
    <w:rsid w:val="00811E2C"/>
    <w:rsid w:val="00811F56"/>
    <w:rsid w:val="008129B7"/>
    <w:rsid w:val="00812BFD"/>
    <w:rsid w:val="008133F3"/>
    <w:rsid w:val="008136EE"/>
    <w:rsid w:val="008137EF"/>
    <w:rsid w:val="00813A0B"/>
    <w:rsid w:val="00813B1C"/>
    <w:rsid w:val="00814063"/>
    <w:rsid w:val="0081418F"/>
    <w:rsid w:val="008143EB"/>
    <w:rsid w:val="00814BAE"/>
    <w:rsid w:val="008150DE"/>
    <w:rsid w:val="00815267"/>
    <w:rsid w:val="00815A04"/>
    <w:rsid w:val="00815D03"/>
    <w:rsid w:val="00815F3F"/>
    <w:rsid w:val="00816069"/>
    <w:rsid w:val="0081653F"/>
    <w:rsid w:val="00816C5A"/>
    <w:rsid w:val="0081748B"/>
    <w:rsid w:val="008175B0"/>
    <w:rsid w:val="008178CA"/>
    <w:rsid w:val="00820032"/>
    <w:rsid w:val="008202F8"/>
    <w:rsid w:val="00820728"/>
    <w:rsid w:val="008209DC"/>
    <w:rsid w:val="00820C74"/>
    <w:rsid w:val="0082140C"/>
    <w:rsid w:val="008215B3"/>
    <w:rsid w:val="00821E96"/>
    <w:rsid w:val="0082203C"/>
    <w:rsid w:val="00822338"/>
    <w:rsid w:val="0082290F"/>
    <w:rsid w:val="00822A1E"/>
    <w:rsid w:val="00823771"/>
    <w:rsid w:val="008237C2"/>
    <w:rsid w:val="00823AEB"/>
    <w:rsid w:val="008240AB"/>
    <w:rsid w:val="008241C9"/>
    <w:rsid w:val="008242AB"/>
    <w:rsid w:val="00824584"/>
    <w:rsid w:val="0082480C"/>
    <w:rsid w:val="00824971"/>
    <w:rsid w:val="00824F16"/>
    <w:rsid w:val="0082515F"/>
    <w:rsid w:val="008259A5"/>
    <w:rsid w:val="008263DC"/>
    <w:rsid w:val="00827D42"/>
    <w:rsid w:val="008302BC"/>
    <w:rsid w:val="0083055C"/>
    <w:rsid w:val="00830A65"/>
    <w:rsid w:val="00830A8E"/>
    <w:rsid w:val="00830AC2"/>
    <w:rsid w:val="00830AD5"/>
    <w:rsid w:val="00830AEA"/>
    <w:rsid w:val="00830B3F"/>
    <w:rsid w:val="00830D9B"/>
    <w:rsid w:val="008320DC"/>
    <w:rsid w:val="008328AC"/>
    <w:rsid w:val="008329D5"/>
    <w:rsid w:val="00832D0D"/>
    <w:rsid w:val="0083350D"/>
    <w:rsid w:val="008336F3"/>
    <w:rsid w:val="00834088"/>
    <w:rsid w:val="00834142"/>
    <w:rsid w:val="0083423A"/>
    <w:rsid w:val="0083478A"/>
    <w:rsid w:val="008347C8"/>
    <w:rsid w:val="008348F7"/>
    <w:rsid w:val="00834E85"/>
    <w:rsid w:val="00834EDC"/>
    <w:rsid w:val="00835C35"/>
    <w:rsid w:val="00836EB7"/>
    <w:rsid w:val="008370C8"/>
    <w:rsid w:val="008372A9"/>
    <w:rsid w:val="00837817"/>
    <w:rsid w:val="008378F1"/>
    <w:rsid w:val="00837B57"/>
    <w:rsid w:val="00837CD5"/>
    <w:rsid w:val="00840803"/>
    <w:rsid w:val="00840F26"/>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D0A"/>
    <w:rsid w:val="008465B3"/>
    <w:rsid w:val="00846688"/>
    <w:rsid w:val="00846901"/>
    <w:rsid w:val="008476AD"/>
    <w:rsid w:val="008504EF"/>
    <w:rsid w:val="00850A43"/>
    <w:rsid w:val="00850A90"/>
    <w:rsid w:val="00850D53"/>
    <w:rsid w:val="008513AC"/>
    <w:rsid w:val="00851516"/>
    <w:rsid w:val="0085169A"/>
    <w:rsid w:val="008518B9"/>
    <w:rsid w:val="00851A29"/>
    <w:rsid w:val="00852011"/>
    <w:rsid w:val="00852CA0"/>
    <w:rsid w:val="00852CD6"/>
    <w:rsid w:val="00853026"/>
    <w:rsid w:val="008530A1"/>
    <w:rsid w:val="008535F1"/>
    <w:rsid w:val="00853A63"/>
    <w:rsid w:val="00853ADA"/>
    <w:rsid w:val="00853B60"/>
    <w:rsid w:val="00853C5E"/>
    <w:rsid w:val="008543F9"/>
    <w:rsid w:val="0085461A"/>
    <w:rsid w:val="00854D0A"/>
    <w:rsid w:val="00855828"/>
    <w:rsid w:val="008558C8"/>
    <w:rsid w:val="00855AEB"/>
    <w:rsid w:val="00855BB9"/>
    <w:rsid w:val="00855E2B"/>
    <w:rsid w:val="008568A2"/>
    <w:rsid w:val="00856989"/>
    <w:rsid w:val="00856EA0"/>
    <w:rsid w:val="00857892"/>
    <w:rsid w:val="00857D07"/>
    <w:rsid w:val="0086064C"/>
    <w:rsid w:val="00861698"/>
    <w:rsid w:val="00861C03"/>
    <w:rsid w:val="00862526"/>
    <w:rsid w:val="0086266A"/>
    <w:rsid w:val="008632EF"/>
    <w:rsid w:val="00863CCA"/>
    <w:rsid w:val="00863F43"/>
    <w:rsid w:val="0086441F"/>
    <w:rsid w:val="00864C52"/>
    <w:rsid w:val="008650E3"/>
    <w:rsid w:val="008650FE"/>
    <w:rsid w:val="0086678D"/>
    <w:rsid w:val="0086724F"/>
    <w:rsid w:val="008672B2"/>
    <w:rsid w:val="008674FF"/>
    <w:rsid w:val="00867546"/>
    <w:rsid w:val="00867C17"/>
    <w:rsid w:val="00867D95"/>
    <w:rsid w:val="0087014D"/>
    <w:rsid w:val="00870978"/>
    <w:rsid w:val="008709AD"/>
    <w:rsid w:val="00870BBF"/>
    <w:rsid w:val="00870F12"/>
    <w:rsid w:val="00871472"/>
    <w:rsid w:val="00871690"/>
    <w:rsid w:val="008716C1"/>
    <w:rsid w:val="0087254E"/>
    <w:rsid w:val="00872C5B"/>
    <w:rsid w:val="008732F7"/>
    <w:rsid w:val="008734D6"/>
    <w:rsid w:val="00873732"/>
    <w:rsid w:val="00873873"/>
    <w:rsid w:val="00873D6C"/>
    <w:rsid w:val="00873DF4"/>
    <w:rsid w:val="0087428C"/>
    <w:rsid w:val="00874488"/>
    <w:rsid w:val="0087502E"/>
    <w:rsid w:val="008755AA"/>
    <w:rsid w:val="00875AB9"/>
    <w:rsid w:val="00875EE9"/>
    <w:rsid w:val="00876976"/>
    <w:rsid w:val="00876AA2"/>
    <w:rsid w:val="008773EA"/>
    <w:rsid w:val="0087792B"/>
    <w:rsid w:val="00877B0B"/>
    <w:rsid w:val="0088078C"/>
    <w:rsid w:val="00880811"/>
    <w:rsid w:val="008808FF"/>
    <w:rsid w:val="00880A1B"/>
    <w:rsid w:val="00880ACC"/>
    <w:rsid w:val="00880CBB"/>
    <w:rsid w:val="008811B6"/>
    <w:rsid w:val="00881466"/>
    <w:rsid w:val="00882F7A"/>
    <w:rsid w:val="00882F83"/>
    <w:rsid w:val="008830BD"/>
    <w:rsid w:val="00883173"/>
    <w:rsid w:val="00884825"/>
    <w:rsid w:val="0088513E"/>
    <w:rsid w:val="0088543E"/>
    <w:rsid w:val="00885AA9"/>
    <w:rsid w:val="00885E73"/>
    <w:rsid w:val="00885FED"/>
    <w:rsid w:val="00886F25"/>
    <w:rsid w:val="00886F6C"/>
    <w:rsid w:val="00886FCE"/>
    <w:rsid w:val="008870B1"/>
    <w:rsid w:val="00887154"/>
    <w:rsid w:val="00887194"/>
    <w:rsid w:val="0088722E"/>
    <w:rsid w:val="00887298"/>
    <w:rsid w:val="00887618"/>
    <w:rsid w:val="00887D2B"/>
    <w:rsid w:val="00890056"/>
    <w:rsid w:val="008904F6"/>
    <w:rsid w:val="00890D71"/>
    <w:rsid w:val="008912EF"/>
    <w:rsid w:val="008917D4"/>
    <w:rsid w:val="00891B2B"/>
    <w:rsid w:val="00891D00"/>
    <w:rsid w:val="0089282D"/>
    <w:rsid w:val="00892A72"/>
    <w:rsid w:val="00892C5E"/>
    <w:rsid w:val="00893202"/>
    <w:rsid w:val="008932FF"/>
    <w:rsid w:val="008935CA"/>
    <w:rsid w:val="008941D7"/>
    <w:rsid w:val="008943FA"/>
    <w:rsid w:val="00894723"/>
    <w:rsid w:val="0089477B"/>
    <w:rsid w:val="00894DC0"/>
    <w:rsid w:val="00895B8F"/>
    <w:rsid w:val="00895CFD"/>
    <w:rsid w:val="00895FAD"/>
    <w:rsid w:val="0089633C"/>
    <w:rsid w:val="008963D1"/>
    <w:rsid w:val="0089667B"/>
    <w:rsid w:val="008966EA"/>
    <w:rsid w:val="00896926"/>
    <w:rsid w:val="00896EAD"/>
    <w:rsid w:val="00896F58"/>
    <w:rsid w:val="00897266"/>
    <w:rsid w:val="008972EC"/>
    <w:rsid w:val="00897873"/>
    <w:rsid w:val="00897E01"/>
    <w:rsid w:val="00897EA5"/>
    <w:rsid w:val="00897FDC"/>
    <w:rsid w:val="008A0695"/>
    <w:rsid w:val="008A0D32"/>
    <w:rsid w:val="008A11E2"/>
    <w:rsid w:val="008A126C"/>
    <w:rsid w:val="008A134C"/>
    <w:rsid w:val="008A1B27"/>
    <w:rsid w:val="008A1C70"/>
    <w:rsid w:val="008A2743"/>
    <w:rsid w:val="008A2D38"/>
    <w:rsid w:val="008A2D67"/>
    <w:rsid w:val="008A3171"/>
    <w:rsid w:val="008A34A9"/>
    <w:rsid w:val="008A3A3F"/>
    <w:rsid w:val="008A4822"/>
    <w:rsid w:val="008A4901"/>
    <w:rsid w:val="008A4D04"/>
    <w:rsid w:val="008A530D"/>
    <w:rsid w:val="008A55E7"/>
    <w:rsid w:val="008A5899"/>
    <w:rsid w:val="008A58C2"/>
    <w:rsid w:val="008A5EE5"/>
    <w:rsid w:val="008A63EE"/>
    <w:rsid w:val="008A67DA"/>
    <w:rsid w:val="008A6867"/>
    <w:rsid w:val="008A729D"/>
    <w:rsid w:val="008A7A44"/>
    <w:rsid w:val="008B049B"/>
    <w:rsid w:val="008B05B7"/>
    <w:rsid w:val="008B0C0C"/>
    <w:rsid w:val="008B0CAA"/>
    <w:rsid w:val="008B0EF5"/>
    <w:rsid w:val="008B1123"/>
    <w:rsid w:val="008B114D"/>
    <w:rsid w:val="008B1157"/>
    <w:rsid w:val="008B131A"/>
    <w:rsid w:val="008B133B"/>
    <w:rsid w:val="008B1A38"/>
    <w:rsid w:val="008B1DAA"/>
    <w:rsid w:val="008B30D5"/>
    <w:rsid w:val="008B3A58"/>
    <w:rsid w:val="008B3C11"/>
    <w:rsid w:val="008B4181"/>
    <w:rsid w:val="008B4490"/>
    <w:rsid w:val="008B53E9"/>
    <w:rsid w:val="008B5C8F"/>
    <w:rsid w:val="008B5CB7"/>
    <w:rsid w:val="008B6210"/>
    <w:rsid w:val="008B6AED"/>
    <w:rsid w:val="008B783B"/>
    <w:rsid w:val="008C0A49"/>
    <w:rsid w:val="008C0F06"/>
    <w:rsid w:val="008C11AB"/>
    <w:rsid w:val="008C18FA"/>
    <w:rsid w:val="008C2042"/>
    <w:rsid w:val="008C3336"/>
    <w:rsid w:val="008C33CF"/>
    <w:rsid w:val="008C3AE2"/>
    <w:rsid w:val="008C3C89"/>
    <w:rsid w:val="008C43C9"/>
    <w:rsid w:val="008C475C"/>
    <w:rsid w:val="008C48A8"/>
    <w:rsid w:val="008C4F6E"/>
    <w:rsid w:val="008C51F0"/>
    <w:rsid w:val="008C52CD"/>
    <w:rsid w:val="008C5D06"/>
    <w:rsid w:val="008C5F1C"/>
    <w:rsid w:val="008C6299"/>
    <w:rsid w:val="008C6D10"/>
    <w:rsid w:val="008C72AD"/>
    <w:rsid w:val="008C786B"/>
    <w:rsid w:val="008C7A43"/>
    <w:rsid w:val="008C7F93"/>
    <w:rsid w:val="008D023B"/>
    <w:rsid w:val="008D069D"/>
    <w:rsid w:val="008D0CCA"/>
    <w:rsid w:val="008D0F2C"/>
    <w:rsid w:val="008D0FC6"/>
    <w:rsid w:val="008D10C1"/>
    <w:rsid w:val="008D1247"/>
    <w:rsid w:val="008D1713"/>
    <w:rsid w:val="008D1EF8"/>
    <w:rsid w:val="008D1F72"/>
    <w:rsid w:val="008D20D9"/>
    <w:rsid w:val="008D228B"/>
    <w:rsid w:val="008D238C"/>
    <w:rsid w:val="008D23F2"/>
    <w:rsid w:val="008D27AD"/>
    <w:rsid w:val="008D2E72"/>
    <w:rsid w:val="008D32A3"/>
    <w:rsid w:val="008D343B"/>
    <w:rsid w:val="008D3A2A"/>
    <w:rsid w:val="008D3BB1"/>
    <w:rsid w:val="008D4D8C"/>
    <w:rsid w:val="008D4DCF"/>
    <w:rsid w:val="008D5226"/>
    <w:rsid w:val="008D5261"/>
    <w:rsid w:val="008D5422"/>
    <w:rsid w:val="008D56D0"/>
    <w:rsid w:val="008D613F"/>
    <w:rsid w:val="008D73BA"/>
    <w:rsid w:val="008D78E6"/>
    <w:rsid w:val="008D7FB3"/>
    <w:rsid w:val="008E0160"/>
    <w:rsid w:val="008E0647"/>
    <w:rsid w:val="008E0DED"/>
    <w:rsid w:val="008E1769"/>
    <w:rsid w:val="008E1918"/>
    <w:rsid w:val="008E2070"/>
    <w:rsid w:val="008E271D"/>
    <w:rsid w:val="008E2F09"/>
    <w:rsid w:val="008E3330"/>
    <w:rsid w:val="008E37B2"/>
    <w:rsid w:val="008E3D42"/>
    <w:rsid w:val="008E3DE9"/>
    <w:rsid w:val="008E441F"/>
    <w:rsid w:val="008E444A"/>
    <w:rsid w:val="008E48AC"/>
    <w:rsid w:val="008E4B7C"/>
    <w:rsid w:val="008E4E1B"/>
    <w:rsid w:val="008E4F7D"/>
    <w:rsid w:val="008E4F92"/>
    <w:rsid w:val="008E53FF"/>
    <w:rsid w:val="008E58FC"/>
    <w:rsid w:val="008E5B6F"/>
    <w:rsid w:val="008E5CDB"/>
    <w:rsid w:val="008E658C"/>
    <w:rsid w:val="008E6BEC"/>
    <w:rsid w:val="008E7635"/>
    <w:rsid w:val="008E7CD5"/>
    <w:rsid w:val="008E7EF4"/>
    <w:rsid w:val="008E7FC3"/>
    <w:rsid w:val="008F034F"/>
    <w:rsid w:val="008F0B68"/>
    <w:rsid w:val="008F0D99"/>
    <w:rsid w:val="008F0DC6"/>
    <w:rsid w:val="008F0EC1"/>
    <w:rsid w:val="008F1039"/>
    <w:rsid w:val="008F1261"/>
    <w:rsid w:val="008F1A73"/>
    <w:rsid w:val="008F1DE8"/>
    <w:rsid w:val="008F2293"/>
    <w:rsid w:val="008F2959"/>
    <w:rsid w:val="008F2AD6"/>
    <w:rsid w:val="008F3133"/>
    <w:rsid w:val="008F3483"/>
    <w:rsid w:val="008F35C8"/>
    <w:rsid w:val="008F3874"/>
    <w:rsid w:val="008F3946"/>
    <w:rsid w:val="008F3F03"/>
    <w:rsid w:val="008F41BF"/>
    <w:rsid w:val="008F4293"/>
    <w:rsid w:val="008F4B48"/>
    <w:rsid w:val="008F4E0B"/>
    <w:rsid w:val="008F5847"/>
    <w:rsid w:val="008F5FBA"/>
    <w:rsid w:val="008F60DC"/>
    <w:rsid w:val="008F6333"/>
    <w:rsid w:val="008F68E1"/>
    <w:rsid w:val="008F72CE"/>
    <w:rsid w:val="008F7579"/>
    <w:rsid w:val="008F7626"/>
    <w:rsid w:val="008F7696"/>
    <w:rsid w:val="008F7E46"/>
    <w:rsid w:val="009007EC"/>
    <w:rsid w:val="00900F4E"/>
    <w:rsid w:val="00900F84"/>
    <w:rsid w:val="009011EF"/>
    <w:rsid w:val="00901635"/>
    <w:rsid w:val="00901728"/>
    <w:rsid w:val="00901F61"/>
    <w:rsid w:val="009026BB"/>
    <w:rsid w:val="0090280A"/>
    <w:rsid w:val="0090289A"/>
    <w:rsid w:val="00902C4C"/>
    <w:rsid w:val="00902CC0"/>
    <w:rsid w:val="00902D9C"/>
    <w:rsid w:val="0090394F"/>
    <w:rsid w:val="00903CB9"/>
    <w:rsid w:val="00903D43"/>
    <w:rsid w:val="00904333"/>
    <w:rsid w:val="009044DA"/>
    <w:rsid w:val="00904C20"/>
    <w:rsid w:val="00905682"/>
    <w:rsid w:val="00905EE0"/>
    <w:rsid w:val="009061F0"/>
    <w:rsid w:val="009063C7"/>
    <w:rsid w:val="00906761"/>
    <w:rsid w:val="009069FA"/>
    <w:rsid w:val="00906D8A"/>
    <w:rsid w:val="00906EAA"/>
    <w:rsid w:val="0090708B"/>
    <w:rsid w:val="009070D2"/>
    <w:rsid w:val="0090711F"/>
    <w:rsid w:val="009076CB"/>
    <w:rsid w:val="0090772A"/>
    <w:rsid w:val="009078E9"/>
    <w:rsid w:val="009101B2"/>
    <w:rsid w:val="009106C0"/>
    <w:rsid w:val="00910782"/>
    <w:rsid w:val="00910935"/>
    <w:rsid w:val="009111D7"/>
    <w:rsid w:val="00911845"/>
    <w:rsid w:val="009118C7"/>
    <w:rsid w:val="00911C40"/>
    <w:rsid w:val="00912D7D"/>
    <w:rsid w:val="009133CA"/>
    <w:rsid w:val="009142FE"/>
    <w:rsid w:val="00914753"/>
    <w:rsid w:val="00914A44"/>
    <w:rsid w:val="00914BB8"/>
    <w:rsid w:val="009150CA"/>
    <w:rsid w:val="00915603"/>
    <w:rsid w:val="00916174"/>
    <w:rsid w:val="009163F8"/>
    <w:rsid w:val="00916EB9"/>
    <w:rsid w:val="00916EC2"/>
    <w:rsid w:val="009176A7"/>
    <w:rsid w:val="00917722"/>
    <w:rsid w:val="00917776"/>
    <w:rsid w:val="00917A06"/>
    <w:rsid w:val="00917D11"/>
    <w:rsid w:val="00920007"/>
    <w:rsid w:val="009204F2"/>
    <w:rsid w:val="00920821"/>
    <w:rsid w:val="00920BA5"/>
    <w:rsid w:val="00921676"/>
    <w:rsid w:val="00921A27"/>
    <w:rsid w:val="009221B6"/>
    <w:rsid w:val="00922AFA"/>
    <w:rsid w:val="009235F9"/>
    <w:rsid w:val="009240B1"/>
    <w:rsid w:val="009249DD"/>
    <w:rsid w:val="00924B98"/>
    <w:rsid w:val="00924FF3"/>
    <w:rsid w:val="00925CB5"/>
    <w:rsid w:val="009269D7"/>
    <w:rsid w:val="00926ED0"/>
    <w:rsid w:val="00927279"/>
    <w:rsid w:val="009272D7"/>
    <w:rsid w:val="009277D7"/>
    <w:rsid w:val="00927EBC"/>
    <w:rsid w:val="00927F1A"/>
    <w:rsid w:val="00930554"/>
    <w:rsid w:val="00930756"/>
    <w:rsid w:val="009307F1"/>
    <w:rsid w:val="009316A9"/>
    <w:rsid w:val="009316CE"/>
    <w:rsid w:val="00931AB6"/>
    <w:rsid w:val="00931B23"/>
    <w:rsid w:val="00931D26"/>
    <w:rsid w:val="00931DB2"/>
    <w:rsid w:val="009320A8"/>
    <w:rsid w:val="009321BC"/>
    <w:rsid w:val="0093239D"/>
    <w:rsid w:val="0093291B"/>
    <w:rsid w:val="0093295F"/>
    <w:rsid w:val="00932CEC"/>
    <w:rsid w:val="00932E53"/>
    <w:rsid w:val="00933487"/>
    <w:rsid w:val="00934285"/>
    <w:rsid w:val="0093430D"/>
    <w:rsid w:val="0093435C"/>
    <w:rsid w:val="009345B6"/>
    <w:rsid w:val="009349CE"/>
    <w:rsid w:val="00934A25"/>
    <w:rsid w:val="00934AAB"/>
    <w:rsid w:val="00934D03"/>
    <w:rsid w:val="009352EC"/>
    <w:rsid w:val="009360F5"/>
    <w:rsid w:val="0093629B"/>
    <w:rsid w:val="009362A0"/>
    <w:rsid w:val="0093644D"/>
    <w:rsid w:val="00936D11"/>
    <w:rsid w:val="00936D55"/>
    <w:rsid w:val="00937302"/>
    <w:rsid w:val="009375FE"/>
    <w:rsid w:val="00937809"/>
    <w:rsid w:val="00937A97"/>
    <w:rsid w:val="00937DD9"/>
    <w:rsid w:val="00937EE5"/>
    <w:rsid w:val="0094054E"/>
    <w:rsid w:val="00940845"/>
    <w:rsid w:val="009416CB"/>
    <w:rsid w:val="00941969"/>
    <w:rsid w:val="00941E88"/>
    <w:rsid w:val="00942148"/>
    <w:rsid w:val="00942392"/>
    <w:rsid w:val="009429E8"/>
    <w:rsid w:val="00942F38"/>
    <w:rsid w:val="00943070"/>
    <w:rsid w:val="009435C1"/>
    <w:rsid w:val="009437D0"/>
    <w:rsid w:val="00943A96"/>
    <w:rsid w:val="00943D30"/>
    <w:rsid w:val="00943F0D"/>
    <w:rsid w:val="00945276"/>
    <w:rsid w:val="009454D5"/>
    <w:rsid w:val="009455B9"/>
    <w:rsid w:val="00945701"/>
    <w:rsid w:val="0094674D"/>
    <w:rsid w:val="009473B6"/>
    <w:rsid w:val="00947AB8"/>
    <w:rsid w:val="00950196"/>
    <w:rsid w:val="009505D6"/>
    <w:rsid w:val="00950772"/>
    <w:rsid w:val="009507FA"/>
    <w:rsid w:val="00950E1D"/>
    <w:rsid w:val="0095135C"/>
    <w:rsid w:val="009514C9"/>
    <w:rsid w:val="0095170C"/>
    <w:rsid w:val="00951C2E"/>
    <w:rsid w:val="00951F13"/>
    <w:rsid w:val="00952489"/>
    <w:rsid w:val="009526B0"/>
    <w:rsid w:val="00952F3D"/>
    <w:rsid w:val="00953216"/>
    <w:rsid w:val="0095342E"/>
    <w:rsid w:val="00953D43"/>
    <w:rsid w:val="00954297"/>
    <w:rsid w:val="00954715"/>
    <w:rsid w:val="00954778"/>
    <w:rsid w:val="00954BA6"/>
    <w:rsid w:val="00954C43"/>
    <w:rsid w:val="00954D26"/>
    <w:rsid w:val="00954F3A"/>
    <w:rsid w:val="009554DB"/>
    <w:rsid w:val="009557FA"/>
    <w:rsid w:val="00955994"/>
    <w:rsid w:val="009559FF"/>
    <w:rsid w:val="00955C72"/>
    <w:rsid w:val="00955CF3"/>
    <w:rsid w:val="00955F51"/>
    <w:rsid w:val="00956401"/>
    <w:rsid w:val="00956AC8"/>
    <w:rsid w:val="0095739B"/>
    <w:rsid w:val="00957862"/>
    <w:rsid w:val="00957CDB"/>
    <w:rsid w:val="00957D6F"/>
    <w:rsid w:val="00960E98"/>
    <w:rsid w:val="0096183E"/>
    <w:rsid w:val="00961C81"/>
    <w:rsid w:val="00961EB3"/>
    <w:rsid w:val="009623BB"/>
    <w:rsid w:val="00962B57"/>
    <w:rsid w:val="00963150"/>
    <w:rsid w:val="0096366A"/>
    <w:rsid w:val="0096376B"/>
    <w:rsid w:val="00963ABA"/>
    <w:rsid w:val="00963E4E"/>
    <w:rsid w:val="00964E45"/>
    <w:rsid w:val="00964FE4"/>
    <w:rsid w:val="00965348"/>
    <w:rsid w:val="00965586"/>
    <w:rsid w:val="00966732"/>
    <w:rsid w:val="00966C45"/>
    <w:rsid w:val="00966D0D"/>
    <w:rsid w:val="00966D4C"/>
    <w:rsid w:val="00966E69"/>
    <w:rsid w:val="0096701C"/>
    <w:rsid w:val="00967115"/>
    <w:rsid w:val="009700BA"/>
    <w:rsid w:val="009703E0"/>
    <w:rsid w:val="00970B77"/>
    <w:rsid w:val="00970EF6"/>
    <w:rsid w:val="0097128F"/>
    <w:rsid w:val="009717BC"/>
    <w:rsid w:val="00972027"/>
    <w:rsid w:val="009721D2"/>
    <w:rsid w:val="0097248F"/>
    <w:rsid w:val="00972761"/>
    <w:rsid w:val="00972763"/>
    <w:rsid w:val="00972BB9"/>
    <w:rsid w:val="00972E77"/>
    <w:rsid w:val="00972E88"/>
    <w:rsid w:val="00973B13"/>
    <w:rsid w:val="00973E9D"/>
    <w:rsid w:val="0097443C"/>
    <w:rsid w:val="00974B96"/>
    <w:rsid w:val="00974C6A"/>
    <w:rsid w:val="00974C6D"/>
    <w:rsid w:val="00974DB0"/>
    <w:rsid w:val="00974DC2"/>
    <w:rsid w:val="00974EBE"/>
    <w:rsid w:val="0097528E"/>
    <w:rsid w:val="009765D6"/>
    <w:rsid w:val="00976903"/>
    <w:rsid w:val="00976A02"/>
    <w:rsid w:val="00976BE0"/>
    <w:rsid w:val="00977691"/>
    <w:rsid w:val="00977AEE"/>
    <w:rsid w:val="00977B31"/>
    <w:rsid w:val="00977E0A"/>
    <w:rsid w:val="00977E9A"/>
    <w:rsid w:val="00977F82"/>
    <w:rsid w:val="00980426"/>
    <w:rsid w:val="0098078D"/>
    <w:rsid w:val="00980D2C"/>
    <w:rsid w:val="00980F94"/>
    <w:rsid w:val="00981238"/>
    <w:rsid w:val="00981DD6"/>
    <w:rsid w:val="00982C2B"/>
    <w:rsid w:val="00982F03"/>
    <w:rsid w:val="0098315A"/>
    <w:rsid w:val="00983203"/>
    <w:rsid w:val="00983CDC"/>
    <w:rsid w:val="00983E7C"/>
    <w:rsid w:val="00983F15"/>
    <w:rsid w:val="00984770"/>
    <w:rsid w:val="0098477E"/>
    <w:rsid w:val="009848FD"/>
    <w:rsid w:val="0098496E"/>
    <w:rsid w:val="00984A0A"/>
    <w:rsid w:val="00984CD3"/>
    <w:rsid w:val="0098522A"/>
    <w:rsid w:val="0098529C"/>
    <w:rsid w:val="009856EE"/>
    <w:rsid w:val="00985745"/>
    <w:rsid w:val="00985868"/>
    <w:rsid w:val="0098605A"/>
    <w:rsid w:val="009863D6"/>
    <w:rsid w:val="0098670E"/>
    <w:rsid w:val="00986E73"/>
    <w:rsid w:val="00987021"/>
    <w:rsid w:val="009877F4"/>
    <w:rsid w:val="0098785A"/>
    <w:rsid w:val="00987F18"/>
    <w:rsid w:val="0099012A"/>
    <w:rsid w:val="00990226"/>
    <w:rsid w:val="009904E6"/>
    <w:rsid w:val="009909D7"/>
    <w:rsid w:val="00990B97"/>
    <w:rsid w:val="009910AF"/>
    <w:rsid w:val="0099140E"/>
    <w:rsid w:val="00991584"/>
    <w:rsid w:val="009917F1"/>
    <w:rsid w:val="009923B5"/>
    <w:rsid w:val="0099262A"/>
    <w:rsid w:val="00993837"/>
    <w:rsid w:val="00994357"/>
    <w:rsid w:val="009944A0"/>
    <w:rsid w:val="009944AF"/>
    <w:rsid w:val="0099467E"/>
    <w:rsid w:val="00995322"/>
    <w:rsid w:val="00995AD5"/>
    <w:rsid w:val="00996160"/>
    <w:rsid w:val="00996338"/>
    <w:rsid w:val="00996868"/>
    <w:rsid w:val="0099698D"/>
    <w:rsid w:val="00997381"/>
    <w:rsid w:val="00997629"/>
    <w:rsid w:val="00997B5D"/>
    <w:rsid w:val="00997EE2"/>
    <w:rsid w:val="009A0029"/>
    <w:rsid w:val="009A02C6"/>
    <w:rsid w:val="009A04EB"/>
    <w:rsid w:val="009A061E"/>
    <w:rsid w:val="009A068D"/>
    <w:rsid w:val="009A11F4"/>
    <w:rsid w:val="009A1987"/>
    <w:rsid w:val="009A1C29"/>
    <w:rsid w:val="009A1ED0"/>
    <w:rsid w:val="009A2072"/>
    <w:rsid w:val="009A223E"/>
    <w:rsid w:val="009A2309"/>
    <w:rsid w:val="009A262D"/>
    <w:rsid w:val="009A3685"/>
    <w:rsid w:val="009A36E9"/>
    <w:rsid w:val="009A413C"/>
    <w:rsid w:val="009A48C3"/>
    <w:rsid w:val="009A4C34"/>
    <w:rsid w:val="009A5224"/>
    <w:rsid w:val="009A581C"/>
    <w:rsid w:val="009A5C96"/>
    <w:rsid w:val="009A5FA1"/>
    <w:rsid w:val="009A6745"/>
    <w:rsid w:val="009A6912"/>
    <w:rsid w:val="009A697A"/>
    <w:rsid w:val="009A71DE"/>
    <w:rsid w:val="009A734D"/>
    <w:rsid w:val="009A7A08"/>
    <w:rsid w:val="009A7C14"/>
    <w:rsid w:val="009B0A41"/>
    <w:rsid w:val="009B0C61"/>
    <w:rsid w:val="009B0F4C"/>
    <w:rsid w:val="009B122D"/>
    <w:rsid w:val="009B127C"/>
    <w:rsid w:val="009B1E20"/>
    <w:rsid w:val="009B20E2"/>
    <w:rsid w:val="009B2C48"/>
    <w:rsid w:val="009B3084"/>
    <w:rsid w:val="009B30A6"/>
    <w:rsid w:val="009B31CD"/>
    <w:rsid w:val="009B3201"/>
    <w:rsid w:val="009B387B"/>
    <w:rsid w:val="009B3D71"/>
    <w:rsid w:val="009B44E1"/>
    <w:rsid w:val="009B49DC"/>
    <w:rsid w:val="009B6145"/>
    <w:rsid w:val="009B68BC"/>
    <w:rsid w:val="009B6EBA"/>
    <w:rsid w:val="009B78F4"/>
    <w:rsid w:val="009B7DF7"/>
    <w:rsid w:val="009C053C"/>
    <w:rsid w:val="009C08C8"/>
    <w:rsid w:val="009C0BBA"/>
    <w:rsid w:val="009C0C82"/>
    <w:rsid w:val="009C101E"/>
    <w:rsid w:val="009C114F"/>
    <w:rsid w:val="009C12A8"/>
    <w:rsid w:val="009C2936"/>
    <w:rsid w:val="009C2F05"/>
    <w:rsid w:val="009C325F"/>
    <w:rsid w:val="009C3436"/>
    <w:rsid w:val="009C438D"/>
    <w:rsid w:val="009C4A66"/>
    <w:rsid w:val="009C4C46"/>
    <w:rsid w:val="009C4CE1"/>
    <w:rsid w:val="009C6438"/>
    <w:rsid w:val="009C6742"/>
    <w:rsid w:val="009C76EE"/>
    <w:rsid w:val="009C778F"/>
    <w:rsid w:val="009D01F6"/>
    <w:rsid w:val="009D07E5"/>
    <w:rsid w:val="009D0D91"/>
    <w:rsid w:val="009D1325"/>
    <w:rsid w:val="009D188D"/>
    <w:rsid w:val="009D1E5F"/>
    <w:rsid w:val="009D253D"/>
    <w:rsid w:val="009D259A"/>
    <w:rsid w:val="009D2D6F"/>
    <w:rsid w:val="009D2EDA"/>
    <w:rsid w:val="009D368E"/>
    <w:rsid w:val="009D4033"/>
    <w:rsid w:val="009D562D"/>
    <w:rsid w:val="009D57B6"/>
    <w:rsid w:val="009D5C3D"/>
    <w:rsid w:val="009D5ED0"/>
    <w:rsid w:val="009D5F3B"/>
    <w:rsid w:val="009D6303"/>
    <w:rsid w:val="009D64D6"/>
    <w:rsid w:val="009D65E0"/>
    <w:rsid w:val="009D663D"/>
    <w:rsid w:val="009D6B5E"/>
    <w:rsid w:val="009D7853"/>
    <w:rsid w:val="009D7A96"/>
    <w:rsid w:val="009E0A3B"/>
    <w:rsid w:val="009E1344"/>
    <w:rsid w:val="009E1547"/>
    <w:rsid w:val="009E16C9"/>
    <w:rsid w:val="009E17C0"/>
    <w:rsid w:val="009E1B5B"/>
    <w:rsid w:val="009E1B73"/>
    <w:rsid w:val="009E1EFD"/>
    <w:rsid w:val="009E1F75"/>
    <w:rsid w:val="009E25B0"/>
    <w:rsid w:val="009E2F6C"/>
    <w:rsid w:val="009E4FCD"/>
    <w:rsid w:val="009E5872"/>
    <w:rsid w:val="009E5EC2"/>
    <w:rsid w:val="009E5ED7"/>
    <w:rsid w:val="009E69B3"/>
    <w:rsid w:val="009E6EAD"/>
    <w:rsid w:val="009E6ED6"/>
    <w:rsid w:val="009E7222"/>
    <w:rsid w:val="009E7324"/>
    <w:rsid w:val="009F0161"/>
    <w:rsid w:val="009F03DD"/>
    <w:rsid w:val="009F0917"/>
    <w:rsid w:val="009F0978"/>
    <w:rsid w:val="009F17B0"/>
    <w:rsid w:val="009F1C68"/>
    <w:rsid w:val="009F1DFE"/>
    <w:rsid w:val="009F2C0C"/>
    <w:rsid w:val="009F2C85"/>
    <w:rsid w:val="009F2D27"/>
    <w:rsid w:val="009F2F5F"/>
    <w:rsid w:val="009F3168"/>
    <w:rsid w:val="009F39F7"/>
    <w:rsid w:val="009F3C2C"/>
    <w:rsid w:val="009F432A"/>
    <w:rsid w:val="009F45C1"/>
    <w:rsid w:val="009F45D7"/>
    <w:rsid w:val="009F4851"/>
    <w:rsid w:val="009F48F3"/>
    <w:rsid w:val="009F49B6"/>
    <w:rsid w:val="009F4AC1"/>
    <w:rsid w:val="009F4DD2"/>
    <w:rsid w:val="009F523B"/>
    <w:rsid w:val="009F5326"/>
    <w:rsid w:val="009F556C"/>
    <w:rsid w:val="009F56D3"/>
    <w:rsid w:val="009F57BC"/>
    <w:rsid w:val="009F59ED"/>
    <w:rsid w:val="009F6226"/>
    <w:rsid w:val="009F688E"/>
    <w:rsid w:val="009F69F1"/>
    <w:rsid w:val="009F6B57"/>
    <w:rsid w:val="009F70C9"/>
    <w:rsid w:val="009F779B"/>
    <w:rsid w:val="009F791A"/>
    <w:rsid w:val="009F7C32"/>
    <w:rsid w:val="009F7F54"/>
    <w:rsid w:val="00A000C1"/>
    <w:rsid w:val="00A00768"/>
    <w:rsid w:val="00A0107F"/>
    <w:rsid w:val="00A0122D"/>
    <w:rsid w:val="00A0134D"/>
    <w:rsid w:val="00A014C6"/>
    <w:rsid w:val="00A01869"/>
    <w:rsid w:val="00A01D65"/>
    <w:rsid w:val="00A035DF"/>
    <w:rsid w:val="00A0361F"/>
    <w:rsid w:val="00A037EF"/>
    <w:rsid w:val="00A03963"/>
    <w:rsid w:val="00A03AC0"/>
    <w:rsid w:val="00A03C29"/>
    <w:rsid w:val="00A04328"/>
    <w:rsid w:val="00A04340"/>
    <w:rsid w:val="00A043B4"/>
    <w:rsid w:val="00A04653"/>
    <w:rsid w:val="00A049B4"/>
    <w:rsid w:val="00A05179"/>
    <w:rsid w:val="00A052F9"/>
    <w:rsid w:val="00A05483"/>
    <w:rsid w:val="00A056B5"/>
    <w:rsid w:val="00A05B95"/>
    <w:rsid w:val="00A06D8A"/>
    <w:rsid w:val="00A06FDD"/>
    <w:rsid w:val="00A071BE"/>
    <w:rsid w:val="00A07593"/>
    <w:rsid w:val="00A078CB"/>
    <w:rsid w:val="00A10F58"/>
    <w:rsid w:val="00A112C9"/>
    <w:rsid w:val="00A11494"/>
    <w:rsid w:val="00A1149F"/>
    <w:rsid w:val="00A11565"/>
    <w:rsid w:val="00A117B7"/>
    <w:rsid w:val="00A117CC"/>
    <w:rsid w:val="00A11814"/>
    <w:rsid w:val="00A118C2"/>
    <w:rsid w:val="00A1191B"/>
    <w:rsid w:val="00A11E5E"/>
    <w:rsid w:val="00A12969"/>
    <w:rsid w:val="00A12B22"/>
    <w:rsid w:val="00A12D99"/>
    <w:rsid w:val="00A1325B"/>
    <w:rsid w:val="00A136C9"/>
    <w:rsid w:val="00A13A3A"/>
    <w:rsid w:val="00A13B65"/>
    <w:rsid w:val="00A13FCA"/>
    <w:rsid w:val="00A142DC"/>
    <w:rsid w:val="00A14406"/>
    <w:rsid w:val="00A14610"/>
    <w:rsid w:val="00A14C10"/>
    <w:rsid w:val="00A14C56"/>
    <w:rsid w:val="00A15084"/>
    <w:rsid w:val="00A150EC"/>
    <w:rsid w:val="00A15CE1"/>
    <w:rsid w:val="00A16023"/>
    <w:rsid w:val="00A16BEA"/>
    <w:rsid w:val="00A17129"/>
    <w:rsid w:val="00A17513"/>
    <w:rsid w:val="00A178AC"/>
    <w:rsid w:val="00A179A3"/>
    <w:rsid w:val="00A17C11"/>
    <w:rsid w:val="00A203A9"/>
    <w:rsid w:val="00A20960"/>
    <w:rsid w:val="00A21105"/>
    <w:rsid w:val="00A21140"/>
    <w:rsid w:val="00A21BD1"/>
    <w:rsid w:val="00A21E3C"/>
    <w:rsid w:val="00A2217B"/>
    <w:rsid w:val="00A224AC"/>
    <w:rsid w:val="00A225B9"/>
    <w:rsid w:val="00A22780"/>
    <w:rsid w:val="00A22C89"/>
    <w:rsid w:val="00A22CBB"/>
    <w:rsid w:val="00A23321"/>
    <w:rsid w:val="00A23548"/>
    <w:rsid w:val="00A2371B"/>
    <w:rsid w:val="00A24081"/>
    <w:rsid w:val="00A242CF"/>
    <w:rsid w:val="00A24A10"/>
    <w:rsid w:val="00A24AA6"/>
    <w:rsid w:val="00A24D77"/>
    <w:rsid w:val="00A24DD1"/>
    <w:rsid w:val="00A24F38"/>
    <w:rsid w:val="00A25726"/>
    <w:rsid w:val="00A25853"/>
    <w:rsid w:val="00A25C16"/>
    <w:rsid w:val="00A265B5"/>
    <w:rsid w:val="00A268DA"/>
    <w:rsid w:val="00A26CAC"/>
    <w:rsid w:val="00A27B9D"/>
    <w:rsid w:val="00A300EA"/>
    <w:rsid w:val="00A301DA"/>
    <w:rsid w:val="00A31028"/>
    <w:rsid w:val="00A31570"/>
    <w:rsid w:val="00A318CC"/>
    <w:rsid w:val="00A3197D"/>
    <w:rsid w:val="00A321E3"/>
    <w:rsid w:val="00A32205"/>
    <w:rsid w:val="00A32361"/>
    <w:rsid w:val="00A32710"/>
    <w:rsid w:val="00A327DA"/>
    <w:rsid w:val="00A33818"/>
    <w:rsid w:val="00A34848"/>
    <w:rsid w:val="00A34871"/>
    <w:rsid w:val="00A34C77"/>
    <w:rsid w:val="00A34DBF"/>
    <w:rsid w:val="00A34DDA"/>
    <w:rsid w:val="00A3590E"/>
    <w:rsid w:val="00A35F80"/>
    <w:rsid w:val="00A363D1"/>
    <w:rsid w:val="00A36627"/>
    <w:rsid w:val="00A36D42"/>
    <w:rsid w:val="00A3722E"/>
    <w:rsid w:val="00A37770"/>
    <w:rsid w:val="00A377D9"/>
    <w:rsid w:val="00A37ACB"/>
    <w:rsid w:val="00A37C22"/>
    <w:rsid w:val="00A4072B"/>
    <w:rsid w:val="00A40779"/>
    <w:rsid w:val="00A409D2"/>
    <w:rsid w:val="00A40F1A"/>
    <w:rsid w:val="00A40F35"/>
    <w:rsid w:val="00A410D9"/>
    <w:rsid w:val="00A41429"/>
    <w:rsid w:val="00A416AA"/>
    <w:rsid w:val="00A41874"/>
    <w:rsid w:val="00A41DA0"/>
    <w:rsid w:val="00A42976"/>
    <w:rsid w:val="00A42CFF"/>
    <w:rsid w:val="00A4347F"/>
    <w:rsid w:val="00A4349C"/>
    <w:rsid w:val="00A438B9"/>
    <w:rsid w:val="00A43A95"/>
    <w:rsid w:val="00A43B30"/>
    <w:rsid w:val="00A43D94"/>
    <w:rsid w:val="00A4448B"/>
    <w:rsid w:val="00A44EE9"/>
    <w:rsid w:val="00A45C04"/>
    <w:rsid w:val="00A45D38"/>
    <w:rsid w:val="00A45EE1"/>
    <w:rsid w:val="00A46078"/>
    <w:rsid w:val="00A46F61"/>
    <w:rsid w:val="00A47208"/>
    <w:rsid w:val="00A47515"/>
    <w:rsid w:val="00A47669"/>
    <w:rsid w:val="00A4778C"/>
    <w:rsid w:val="00A509C0"/>
    <w:rsid w:val="00A50EC9"/>
    <w:rsid w:val="00A51507"/>
    <w:rsid w:val="00A5159B"/>
    <w:rsid w:val="00A5176A"/>
    <w:rsid w:val="00A51D27"/>
    <w:rsid w:val="00A520FA"/>
    <w:rsid w:val="00A522C7"/>
    <w:rsid w:val="00A524F1"/>
    <w:rsid w:val="00A52679"/>
    <w:rsid w:val="00A5277E"/>
    <w:rsid w:val="00A52B46"/>
    <w:rsid w:val="00A532A5"/>
    <w:rsid w:val="00A53673"/>
    <w:rsid w:val="00A54185"/>
    <w:rsid w:val="00A54605"/>
    <w:rsid w:val="00A547D9"/>
    <w:rsid w:val="00A54D97"/>
    <w:rsid w:val="00A54F92"/>
    <w:rsid w:val="00A5515C"/>
    <w:rsid w:val="00A551E7"/>
    <w:rsid w:val="00A5531A"/>
    <w:rsid w:val="00A56A6C"/>
    <w:rsid w:val="00A57251"/>
    <w:rsid w:val="00A57E76"/>
    <w:rsid w:val="00A57F33"/>
    <w:rsid w:val="00A6018D"/>
    <w:rsid w:val="00A6097A"/>
    <w:rsid w:val="00A610C5"/>
    <w:rsid w:val="00A615A5"/>
    <w:rsid w:val="00A61D39"/>
    <w:rsid w:val="00A6200D"/>
    <w:rsid w:val="00A62A99"/>
    <w:rsid w:val="00A62D03"/>
    <w:rsid w:val="00A62D79"/>
    <w:rsid w:val="00A63193"/>
    <w:rsid w:val="00A63880"/>
    <w:rsid w:val="00A64A34"/>
    <w:rsid w:val="00A64FB3"/>
    <w:rsid w:val="00A650C2"/>
    <w:rsid w:val="00A654A6"/>
    <w:rsid w:val="00A660F1"/>
    <w:rsid w:val="00A669AE"/>
    <w:rsid w:val="00A67395"/>
    <w:rsid w:val="00A70767"/>
    <w:rsid w:val="00A70815"/>
    <w:rsid w:val="00A70C7E"/>
    <w:rsid w:val="00A70F80"/>
    <w:rsid w:val="00A7165F"/>
    <w:rsid w:val="00A71D9B"/>
    <w:rsid w:val="00A72181"/>
    <w:rsid w:val="00A721FC"/>
    <w:rsid w:val="00A729E4"/>
    <w:rsid w:val="00A72A14"/>
    <w:rsid w:val="00A72E24"/>
    <w:rsid w:val="00A7358F"/>
    <w:rsid w:val="00A7362A"/>
    <w:rsid w:val="00A73786"/>
    <w:rsid w:val="00A73D4D"/>
    <w:rsid w:val="00A74949"/>
    <w:rsid w:val="00A759C0"/>
    <w:rsid w:val="00A75B15"/>
    <w:rsid w:val="00A75B1D"/>
    <w:rsid w:val="00A75BA2"/>
    <w:rsid w:val="00A7696E"/>
    <w:rsid w:val="00A76ACE"/>
    <w:rsid w:val="00A76BA4"/>
    <w:rsid w:val="00A772D5"/>
    <w:rsid w:val="00A772E5"/>
    <w:rsid w:val="00A800FF"/>
    <w:rsid w:val="00A80C49"/>
    <w:rsid w:val="00A811F0"/>
    <w:rsid w:val="00A8145E"/>
    <w:rsid w:val="00A81AEC"/>
    <w:rsid w:val="00A820DB"/>
    <w:rsid w:val="00A822E6"/>
    <w:rsid w:val="00A8246D"/>
    <w:rsid w:val="00A82DA5"/>
    <w:rsid w:val="00A83827"/>
    <w:rsid w:val="00A83B1C"/>
    <w:rsid w:val="00A83B7B"/>
    <w:rsid w:val="00A83C31"/>
    <w:rsid w:val="00A841D0"/>
    <w:rsid w:val="00A847B3"/>
    <w:rsid w:val="00A84B6B"/>
    <w:rsid w:val="00A851E8"/>
    <w:rsid w:val="00A8520B"/>
    <w:rsid w:val="00A853C3"/>
    <w:rsid w:val="00A85585"/>
    <w:rsid w:val="00A8599B"/>
    <w:rsid w:val="00A85B4F"/>
    <w:rsid w:val="00A85B85"/>
    <w:rsid w:val="00A85BB9"/>
    <w:rsid w:val="00A86303"/>
    <w:rsid w:val="00A8666A"/>
    <w:rsid w:val="00A869DC"/>
    <w:rsid w:val="00A86C44"/>
    <w:rsid w:val="00A86E3B"/>
    <w:rsid w:val="00A877C7"/>
    <w:rsid w:val="00A879B2"/>
    <w:rsid w:val="00A9010A"/>
    <w:rsid w:val="00A901FB"/>
    <w:rsid w:val="00A90297"/>
    <w:rsid w:val="00A902AD"/>
    <w:rsid w:val="00A902D5"/>
    <w:rsid w:val="00A90A86"/>
    <w:rsid w:val="00A90E5E"/>
    <w:rsid w:val="00A911BE"/>
    <w:rsid w:val="00A91315"/>
    <w:rsid w:val="00A913B1"/>
    <w:rsid w:val="00A929F3"/>
    <w:rsid w:val="00A93060"/>
    <w:rsid w:val="00A93188"/>
    <w:rsid w:val="00A93F1D"/>
    <w:rsid w:val="00A9464C"/>
    <w:rsid w:val="00A951EE"/>
    <w:rsid w:val="00A954D9"/>
    <w:rsid w:val="00A95AB2"/>
    <w:rsid w:val="00A96463"/>
    <w:rsid w:val="00A967F0"/>
    <w:rsid w:val="00A96FD0"/>
    <w:rsid w:val="00A971DF"/>
    <w:rsid w:val="00A97AD7"/>
    <w:rsid w:val="00AA0382"/>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968"/>
    <w:rsid w:val="00AA3A4F"/>
    <w:rsid w:val="00AA40CB"/>
    <w:rsid w:val="00AA4203"/>
    <w:rsid w:val="00AA4259"/>
    <w:rsid w:val="00AA4AA5"/>
    <w:rsid w:val="00AA4B31"/>
    <w:rsid w:val="00AA4BED"/>
    <w:rsid w:val="00AA4C7B"/>
    <w:rsid w:val="00AA4F37"/>
    <w:rsid w:val="00AA5526"/>
    <w:rsid w:val="00AA59BC"/>
    <w:rsid w:val="00AA5B66"/>
    <w:rsid w:val="00AA5EC9"/>
    <w:rsid w:val="00AA67EC"/>
    <w:rsid w:val="00AA6879"/>
    <w:rsid w:val="00AA6F14"/>
    <w:rsid w:val="00AA7125"/>
    <w:rsid w:val="00AA720E"/>
    <w:rsid w:val="00AA77EE"/>
    <w:rsid w:val="00AB029B"/>
    <w:rsid w:val="00AB0787"/>
    <w:rsid w:val="00AB0DEA"/>
    <w:rsid w:val="00AB1067"/>
    <w:rsid w:val="00AB1D2E"/>
    <w:rsid w:val="00AB1EE5"/>
    <w:rsid w:val="00AB2019"/>
    <w:rsid w:val="00AB20D1"/>
    <w:rsid w:val="00AB3F62"/>
    <w:rsid w:val="00AB4B36"/>
    <w:rsid w:val="00AB4BF6"/>
    <w:rsid w:val="00AB500E"/>
    <w:rsid w:val="00AB520B"/>
    <w:rsid w:val="00AB5573"/>
    <w:rsid w:val="00AB5767"/>
    <w:rsid w:val="00AB5A04"/>
    <w:rsid w:val="00AB5B7E"/>
    <w:rsid w:val="00AB5D2E"/>
    <w:rsid w:val="00AB66BD"/>
    <w:rsid w:val="00AB6978"/>
    <w:rsid w:val="00AB6AE6"/>
    <w:rsid w:val="00AB721B"/>
    <w:rsid w:val="00AB734C"/>
    <w:rsid w:val="00AB7A68"/>
    <w:rsid w:val="00AB7B96"/>
    <w:rsid w:val="00AB7E8A"/>
    <w:rsid w:val="00AC04F5"/>
    <w:rsid w:val="00AC0688"/>
    <w:rsid w:val="00AC1223"/>
    <w:rsid w:val="00AC1230"/>
    <w:rsid w:val="00AC196B"/>
    <w:rsid w:val="00AC2007"/>
    <w:rsid w:val="00AC237D"/>
    <w:rsid w:val="00AC293A"/>
    <w:rsid w:val="00AC2A9B"/>
    <w:rsid w:val="00AC2B84"/>
    <w:rsid w:val="00AC374B"/>
    <w:rsid w:val="00AC392D"/>
    <w:rsid w:val="00AC3BC6"/>
    <w:rsid w:val="00AC3DB7"/>
    <w:rsid w:val="00AC44CE"/>
    <w:rsid w:val="00AC452C"/>
    <w:rsid w:val="00AC4535"/>
    <w:rsid w:val="00AC4598"/>
    <w:rsid w:val="00AC4BA0"/>
    <w:rsid w:val="00AC5342"/>
    <w:rsid w:val="00AC5775"/>
    <w:rsid w:val="00AC579A"/>
    <w:rsid w:val="00AC5D02"/>
    <w:rsid w:val="00AC62C0"/>
    <w:rsid w:val="00AC6385"/>
    <w:rsid w:val="00AC64B8"/>
    <w:rsid w:val="00AC65A1"/>
    <w:rsid w:val="00AC6B6A"/>
    <w:rsid w:val="00AC6E37"/>
    <w:rsid w:val="00AC7159"/>
    <w:rsid w:val="00AD071C"/>
    <w:rsid w:val="00AD0879"/>
    <w:rsid w:val="00AD132A"/>
    <w:rsid w:val="00AD1778"/>
    <w:rsid w:val="00AD1AB3"/>
    <w:rsid w:val="00AD1C00"/>
    <w:rsid w:val="00AD1F2D"/>
    <w:rsid w:val="00AD23BD"/>
    <w:rsid w:val="00AD29BA"/>
    <w:rsid w:val="00AD364E"/>
    <w:rsid w:val="00AD3D33"/>
    <w:rsid w:val="00AD411C"/>
    <w:rsid w:val="00AD4457"/>
    <w:rsid w:val="00AD480E"/>
    <w:rsid w:val="00AD49E0"/>
    <w:rsid w:val="00AD4B80"/>
    <w:rsid w:val="00AD4F66"/>
    <w:rsid w:val="00AD5371"/>
    <w:rsid w:val="00AD5549"/>
    <w:rsid w:val="00AD5E57"/>
    <w:rsid w:val="00AD602D"/>
    <w:rsid w:val="00AD65F4"/>
    <w:rsid w:val="00AD66CE"/>
    <w:rsid w:val="00AD7280"/>
    <w:rsid w:val="00AD72F2"/>
    <w:rsid w:val="00AD7516"/>
    <w:rsid w:val="00AD7518"/>
    <w:rsid w:val="00AD7B41"/>
    <w:rsid w:val="00AD7E38"/>
    <w:rsid w:val="00AE0110"/>
    <w:rsid w:val="00AE01D3"/>
    <w:rsid w:val="00AE0A91"/>
    <w:rsid w:val="00AE0CF7"/>
    <w:rsid w:val="00AE11F1"/>
    <w:rsid w:val="00AE1485"/>
    <w:rsid w:val="00AE1FFE"/>
    <w:rsid w:val="00AE212A"/>
    <w:rsid w:val="00AE3118"/>
    <w:rsid w:val="00AE3402"/>
    <w:rsid w:val="00AE350E"/>
    <w:rsid w:val="00AE3D16"/>
    <w:rsid w:val="00AE3EA8"/>
    <w:rsid w:val="00AE46C4"/>
    <w:rsid w:val="00AE4F4D"/>
    <w:rsid w:val="00AE51A9"/>
    <w:rsid w:val="00AE5788"/>
    <w:rsid w:val="00AE57B4"/>
    <w:rsid w:val="00AE6880"/>
    <w:rsid w:val="00AE6CC5"/>
    <w:rsid w:val="00AE6E46"/>
    <w:rsid w:val="00AE71B7"/>
    <w:rsid w:val="00AE73F4"/>
    <w:rsid w:val="00AE74AB"/>
    <w:rsid w:val="00AE7546"/>
    <w:rsid w:val="00AE75CB"/>
    <w:rsid w:val="00AE7BFC"/>
    <w:rsid w:val="00AE7E47"/>
    <w:rsid w:val="00AF09CB"/>
    <w:rsid w:val="00AF0A49"/>
    <w:rsid w:val="00AF0C11"/>
    <w:rsid w:val="00AF0E79"/>
    <w:rsid w:val="00AF12E2"/>
    <w:rsid w:val="00AF16AB"/>
    <w:rsid w:val="00AF1788"/>
    <w:rsid w:val="00AF269B"/>
    <w:rsid w:val="00AF2E3A"/>
    <w:rsid w:val="00AF371F"/>
    <w:rsid w:val="00AF378D"/>
    <w:rsid w:val="00AF398C"/>
    <w:rsid w:val="00AF3B4F"/>
    <w:rsid w:val="00AF3EF4"/>
    <w:rsid w:val="00AF4AC5"/>
    <w:rsid w:val="00AF4B11"/>
    <w:rsid w:val="00AF4B37"/>
    <w:rsid w:val="00AF52D4"/>
    <w:rsid w:val="00AF56D8"/>
    <w:rsid w:val="00AF5820"/>
    <w:rsid w:val="00AF597C"/>
    <w:rsid w:val="00AF5B4B"/>
    <w:rsid w:val="00AF5BFA"/>
    <w:rsid w:val="00AF69D0"/>
    <w:rsid w:val="00AF6AEB"/>
    <w:rsid w:val="00AF795E"/>
    <w:rsid w:val="00AF7CC8"/>
    <w:rsid w:val="00AF7D37"/>
    <w:rsid w:val="00B0017F"/>
    <w:rsid w:val="00B00257"/>
    <w:rsid w:val="00B00277"/>
    <w:rsid w:val="00B008A0"/>
    <w:rsid w:val="00B011A2"/>
    <w:rsid w:val="00B016F7"/>
    <w:rsid w:val="00B018B9"/>
    <w:rsid w:val="00B018FA"/>
    <w:rsid w:val="00B01BB6"/>
    <w:rsid w:val="00B024E9"/>
    <w:rsid w:val="00B02F72"/>
    <w:rsid w:val="00B02FE7"/>
    <w:rsid w:val="00B03169"/>
    <w:rsid w:val="00B033DE"/>
    <w:rsid w:val="00B03432"/>
    <w:rsid w:val="00B038EB"/>
    <w:rsid w:val="00B03B77"/>
    <w:rsid w:val="00B03C6D"/>
    <w:rsid w:val="00B0452B"/>
    <w:rsid w:val="00B05E65"/>
    <w:rsid w:val="00B05F06"/>
    <w:rsid w:val="00B066A6"/>
    <w:rsid w:val="00B06864"/>
    <w:rsid w:val="00B0714C"/>
    <w:rsid w:val="00B071EB"/>
    <w:rsid w:val="00B1052E"/>
    <w:rsid w:val="00B105AC"/>
    <w:rsid w:val="00B10861"/>
    <w:rsid w:val="00B10BD2"/>
    <w:rsid w:val="00B10DD2"/>
    <w:rsid w:val="00B113D4"/>
    <w:rsid w:val="00B116D2"/>
    <w:rsid w:val="00B11A09"/>
    <w:rsid w:val="00B11A12"/>
    <w:rsid w:val="00B11AA6"/>
    <w:rsid w:val="00B11F2A"/>
    <w:rsid w:val="00B12C68"/>
    <w:rsid w:val="00B12E0A"/>
    <w:rsid w:val="00B13BC7"/>
    <w:rsid w:val="00B13C56"/>
    <w:rsid w:val="00B13FA0"/>
    <w:rsid w:val="00B1407D"/>
    <w:rsid w:val="00B14164"/>
    <w:rsid w:val="00B14749"/>
    <w:rsid w:val="00B1474C"/>
    <w:rsid w:val="00B14808"/>
    <w:rsid w:val="00B15B54"/>
    <w:rsid w:val="00B16402"/>
    <w:rsid w:val="00B16FCD"/>
    <w:rsid w:val="00B1716F"/>
    <w:rsid w:val="00B1744F"/>
    <w:rsid w:val="00B1759E"/>
    <w:rsid w:val="00B17F27"/>
    <w:rsid w:val="00B20307"/>
    <w:rsid w:val="00B20A84"/>
    <w:rsid w:val="00B21857"/>
    <w:rsid w:val="00B21D06"/>
    <w:rsid w:val="00B21D5F"/>
    <w:rsid w:val="00B21ED9"/>
    <w:rsid w:val="00B22033"/>
    <w:rsid w:val="00B222FD"/>
    <w:rsid w:val="00B22639"/>
    <w:rsid w:val="00B22BC0"/>
    <w:rsid w:val="00B236EE"/>
    <w:rsid w:val="00B23FC5"/>
    <w:rsid w:val="00B23FE9"/>
    <w:rsid w:val="00B24632"/>
    <w:rsid w:val="00B24B75"/>
    <w:rsid w:val="00B2502E"/>
    <w:rsid w:val="00B25711"/>
    <w:rsid w:val="00B25716"/>
    <w:rsid w:val="00B26414"/>
    <w:rsid w:val="00B2644D"/>
    <w:rsid w:val="00B264C7"/>
    <w:rsid w:val="00B271F1"/>
    <w:rsid w:val="00B274A1"/>
    <w:rsid w:val="00B30146"/>
    <w:rsid w:val="00B314C8"/>
    <w:rsid w:val="00B31FB3"/>
    <w:rsid w:val="00B3264D"/>
    <w:rsid w:val="00B3280D"/>
    <w:rsid w:val="00B32B38"/>
    <w:rsid w:val="00B32C30"/>
    <w:rsid w:val="00B33C89"/>
    <w:rsid w:val="00B33D54"/>
    <w:rsid w:val="00B34030"/>
    <w:rsid w:val="00B347DB"/>
    <w:rsid w:val="00B3488B"/>
    <w:rsid w:val="00B35230"/>
    <w:rsid w:val="00B35B02"/>
    <w:rsid w:val="00B3603C"/>
    <w:rsid w:val="00B36B8A"/>
    <w:rsid w:val="00B36DC5"/>
    <w:rsid w:val="00B373B4"/>
    <w:rsid w:val="00B37E32"/>
    <w:rsid w:val="00B400CB"/>
    <w:rsid w:val="00B40410"/>
    <w:rsid w:val="00B40AB5"/>
    <w:rsid w:val="00B41BA2"/>
    <w:rsid w:val="00B4202D"/>
    <w:rsid w:val="00B42172"/>
    <w:rsid w:val="00B42546"/>
    <w:rsid w:val="00B43090"/>
    <w:rsid w:val="00B432BD"/>
    <w:rsid w:val="00B4397E"/>
    <w:rsid w:val="00B44853"/>
    <w:rsid w:val="00B44A38"/>
    <w:rsid w:val="00B451BE"/>
    <w:rsid w:val="00B45707"/>
    <w:rsid w:val="00B4578C"/>
    <w:rsid w:val="00B45C91"/>
    <w:rsid w:val="00B45F11"/>
    <w:rsid w:val="00B4695B"/>
    <w:rsid w:val="00B46E5C"/>
    <w:rsid w:val="00B47197"/>
    <w:rsid w:val="00B47EE6"/>
    <w:rsid w:val="00B501CE"/>
    <w:rsid w:val="00B50CBD"/>
    <w:rsid w:val="00B51256"/>
    <w:rsid w:val="00B51EF8"/>
    <w:rsid w:val="00B520BF"/>
    <w:rsid w:val="00B5246B"/>
    <w:rsid w:val="00B52643"/>
    <w:rsid w:val="00B5323B"/>
    <w:rsid w:val="00B533DB"/>
    <w:rsid w:val="00B534F9"/>
    <w:rsid w:val="00B53555"/>
    <w:rsid w:val="00B5378C"/>
    <w:rsid w:val="00B53ACB"/>
    <w:rsid w:val="00B53DA6"/>
    <w:rsid w:val="00B53DD4"/>
    <w:rsid w:val="00B541AD"/>
    <w:rsid w:val="00B544C0"/>
    <w:rsid w:val="00B545BC"/>
    <w:rsid w:val="00B545F4"/>
    <w:rsid w:val="00B547A7"/>
    <w:rsid w:val="00B554C0"/>
    <w:rsid w:val="00B55C0D"/>
    <w:rsid w:val="00B55D23"/>
    <w:rsid w:val="00B55D44"/>
    <w:rsid w:val="00B55EA2"/>
    <w:rsid w:val="00B563E7"/>
    <w:rsid w:val="00B57625"/>
    <w:rsid w:val="00B605C4"/>
    <w:rsid w:val="00B6085E"/>
    <w:rsid w:val="00B610EF"/>
    <w:rsid w:val="00B61656"/>
    <w:rsid w:val="00B61852"/>
    <w:rsid w:val="00B62018"/>
    <w:rsid w:val="00B620F8"/>
    <w:rsid w:val="00B62684"/>
    <w:rsid w:val="00B626BC"/>
    <w:rsid w:val="00B628BD"/>
    <w:rsid w:val="00B6294C"/>
    <w:rsid w:val="00B630F5"/>
    <w:rsid w:val="00B64282"/>
    <w:rsid w:val="00B642EB"/>
    <w:rsid w:val="00B646D2"/>
    <w:rsid w:val="00B65313"/>
    <w:rsid w:val="00B65673"/>
    <w:rsid w:val="00B65A1F"/>
    <w:rsid w:val="00B65E45"/>
    <w:rsid w:val="00B66574"/>
    <w:rsid w:val="00B6670D"/>
    <w:rsid w:val="00B66A18"/>
    <w:rsid w:val="00B67031"/>
    <w:rsid w:val="00B673B8"/>
    <w:rsid w:val="00B673DF"/>
    <w:rsid w:val="00B676B4"/>
    <w:rsid w:val="00B67811"/>
    <w:rsid w:val="00B679AC"/>
    <w:rsid w:val="00B704AD"/>
    <w:rsid w:val="00B70616"/>
    <w:rsid w:val="00B70D08"/>
    <w:rsid w:val="00B70D13"/>
    <w:rsid w:val="00B70D42"/>
    <w:rsid w:val="00B7107E"/>
    <w:rsid w:val="00B710D0"/>
    <w:rsid w:val="00B71279"/>
    <w:rsid w:val="00B7137B"/>
    <w:rsid w:val="00B7142B"/>
    <w:rsid w:val="00B7186F"/>
    <w:rsid w:val="00B71E6C"/>
    <w:rsid w:val="00B71E75"/>
    <w:rsid w:val="00B731C6"/>
    <w:rsid w:val="00B73F99"/>
    <w:rsid w:val="00B742B0"/>
    <w:rsid w:val="00B743AE"/>
    <w:rsid w:val="00B74430"/>
    <w:rsid w:val="00B74E72"/>
    <w:rsid w:val="00B762B5"/>
    <w:rsid w:val="00B76312"/>
    <w:rsid w:val="00B76701"/>
    <w:rsid w:val="00B7693B"/>
    <w:rsid w:val="00B76A3F"/>
    <w:rsid w:val="00B76F32"/>
    <w:rsid w:val="00B77988"/>
    <w:rsid w:val="00B77A78"/>
    <w:rsid w:val="00B80F30"/>
    <w:rsid w:val="00B81CB9"/>
    <w:rsid w:val="00B82BA3"/>
    <w:rsid w:val="00B82CB4"/>
    <w:rsid w:val="00B831A3"/>
    <w:rsid w:val="00B834E8"/>
    <w:rsid w:val="00B83751"/>
    <w:rsid w:val="00B83A31"/>
    <w:rsid w:val="00B83A71"/>
    <w:rsid w:val="00B83C95"/>
    <w:rsid w:val="00B83DED"/>
    <w:rsid w:val="00B844CB"/>
    <w:rsid w:val="00B845A4"/>
    <w:rsid w:val="00B847DB"/>
    <w:rsid w:val="00B84C43"/>
    <w:rsid w:val="00B861FA"/>
    <w:rsid w:val="00B863CA"/>
    <w:rsid w:val="00B865A4"/>
    <w:rsid w:val="00B873A9"/>
    <w:rsid w:val="00B873F6"/>
    <w:rsid w:val="00B875C9"/>
    <w:rsid w:val="00B90870"/>
    <w:rsid w:val="00B908A3"/>
    <w:rsid w:val="00B908ED"/>
    <w:rsid w:val="00B90913"/>
    <w:rsid w:val="00B90ADF"/>
    <w:rsid w:val="00B90D7C"/>
    <w:rsid w:val="00B90EF6"/>
    <w:rsid w:val="00B91204"/>
    <w:rsid w:val="00B91333"/>
    <w:rsid w:val="00B91A3D"/>
    <w:rsid w:val="00B91B1F"/>
    <w:rsid w:val="00B923DF"/>
    <w:rsid w:val="00B924F8"/>
    <w:rsid w:val="00B92539"/>
    <w:rsid w:val="00B92BAF"/>
    <w:rsid w:val="00B92E8A"/>
    <w:rsid w:val="00B92F90"/>
    <w:rsid w:val="00B92FD8"/>
    <w:rsid w:val="00B9391C"/>
    <w:rsid w:val="00B93CAF"/>
    <w:rsid w:val="00B93CE9"/>
    <w:rsid w:val="00B94149"/>
    <w:rsid w:val="00B94333"/>
    <w:rsid w:val="00B94573"/>
    <w:rsid w:val="00B94F7F"/>
    <w:rsid w:val="00B9502D"/>
    <w:rsid w:val="00B955BC"/>
    <w:rsid w:val="00B95913"/>
    <w:rsid w:val="00B95E7B"/>
    <w:rsid w:val="00B95EB6"/>
    <w:rsid w:val="00B9618B"/>
    <w:rsid w:val="00B96215"/>
    <w:rsid w:val="00B96888"/>
    <w:rsid w:val="00B96A0B"/>
    <w:rsid w:val="00B96E1C"/>
    <w:rsid w:val="00B97792"/>
    <w:rsid w:val="00B9781B"/>
    <w:rsid w:val="00B979F6"/>
    <w:rsid w:val="00B97B11"/>
    <w:rsid w:val="00B97C30"/>
    <w:rsid w:val="00BA0137"/>
    <w:rsid w:val="00BA0563"/>
    <w:rsid w:val="00BA166E"/>
    <w:rsid w:val="00BA2468"/>
    <w:rsid w:val="00BA252A"/>
    <w:rsid w:val="00BA269C"/>
    <w:rsid w:val="00BA2CEC"/>
    <w:rsid w:val="00BA34DF"/>
    <w:rsid w:val="00BA36AA"/>
    <w:rsid w:val="00BA3853"/>
    <w:rsid w:val="00BA392C"/>
    <w:rsid w:val="00BA3F9F"/>
    <w:rsid w:val="00BA420A"/>
    <w:rsid w:val="00BA4715"/>
    <w:rsid w:val="00BA4892"/>
    <w:rsid w:val="00BA4C5F"/>
    <w:rsid w:val="00BA5352"/>
    <w:rsid w:val="00BA5A6E"/>
    <w:rsid w:val="00BA5C3B"/>
    <w:rsid w:val="00BA5FD6"/>
    <w:rsid w:val="00BA6359"/>
    <w:rsid w:val="00BA6BC0"/>
    <w:rsid w:val="00BA768B"/>
    <w:rsid w:val="00BA7E57"/>
    <w:rsid w:val="00BB0035"/>
    <w:rsid w:val="00BB0650"/>
    <w:rsid w:val="00BB082E"/>
    <w:rsid w:val="00BB09E6"/>
    <w:rsid w:val="00BB0A73"/>
    <w:rsid w:val="00BB100B"/>
    <w:rsid w:val="00BB120B"/>
    <w:rsid w:val="00BB1F24"/>
    <w:rsid w:val="00BB2630"/>
    <w:rsid w:val="00BB29C7"/>
    <w:rsid w:val="00BB306B"/>
    <w:rsid w:val="00BB370C"/>
    <w:rsid w:val="00BB379D"/>
    <w:rsid w:val="00BB3B66"/>
    <w:rsid w:val="00BB447F"/>
    <w:rsid w:val="00BB4A8C"/>
    <w:rsid w:val="00BB5058"/>
    <w:rsid w:val="00BB54BD"/>
    <w:rsid w:val="00BB6D3E"/>
    <w:rsid w:val="00BB7349"/>
    <w:rsid w:val="00BB7BD4"/>
    <w:rsid w:val="00BB7E22"/>
    <w:rsid w:val="00BC015A"/>
    <w:rsid w:val="00BC03C0"/>
    <w:rsid w:val="00BC06FD"/>
    <w:rsid w:val="00BC0782"/>
    <w:rsid w:val="00BC0BBC"/>
    <w:rsid w:val="00BC0F05"/>
    <w:rsid w:val="00BC0F80"/>
    <w:rsid w:val="00BC121E"/>
    <w:rsid w:val="00BC13F5"/>
    <w:rsid w:val="00BC1F02"/>
    <w:rsid w:val="00BC21E5"/>
    <w:rsid w:val="00BC26FF"/>
    <w:rsid w:val="00BC2E4E"/>
    <w:rsid w:val="00BC36B8"/>
    <w:rsid w:val="00BC434A"/>
    <w:rsid w:val="00BC4C80"/>
    <w:rsid w:val="00BC4F92"/>
    <w:rsid w:val="00BC5E68"/>
    <w:rsid w:val="00BC5EE7"/>
    <w:rsid w:val="00BC68AC"/>
    <w:rsid w:val="00BC6DF6"/>
    <w:rsid w:val="00BC72B7"/>
    <w:rsid w:val="00BC75F9"/>
    <w:rsid w:val="00BD077B"/>
    <w:rsid w:val="00BD0AED"/>
    <w:rsid w:val="00BD0BBE"/>
    <w:rsid w:val="00BD0CBF"/>
    <w:rsid w:val="00BD0E1F"/>
    <w:rsid w:val="00BD1005"/>
    <w:rsid w:val="00BD17DB"/>
    <w:rsid w:val="00BD1A19"/>
    <w:rsid w:val="00BD1A4C"/>
    <w:rsid w:val="00BD1CC7"/>
    <w:rsid w:val="00BD2E67"/>
    <w:rsid w:val="00BD3811"/>
    <w:rsid w:val="00BD38FC"/>
    <w:rsid w:val="00BD4076"/>
    <w:rsid w:val="00BD40B4"/>
    <w:rsid w:val="00BD467A"/>
    <w:rsid w:val="00BD479F"/>
    <w:rsid w:val="00BD4C55"/>
    <w:rsid w:val="00BD52BC"/>
    <w:rsid w:val="00BD5BE2"/>
    <w:rsid w:val="00BD60E4"/>
    <w:rsid w:val="00BD65D4"/>
    <w:rsid w:val="00BD6811"/>
    <w:rsid w:val="00BD6CB6"/>
    <w:rsid w:val="00BD7D1C"/>
    <w:rsid w:val="00BE02DF"/>
    <w:rsid w:val="00BE155B"/>
    <w:rsid w:val="00BE17AB"/>
    <w:rsid w:val="00BE2570"/>
    <w:rsid w:val="00BE291F"/>
    <w:rsid w:val="00BE2BDF"/>
    <w:rsid w:val="00BE2E85"/>
    <w:rsid w:val="00BE38CE"/>
    <w:rsid w:val="00BE3A19"/>
    <w:rsid w:val="00BE3E2C"/>
    <w:rsid w:val="00BE4623"/>
    <w:rsid w:val="00BE4D0A"/>
    <w:rsid w:val="00BE4D8C"/>
    <w:rsid w:val="00BE525B"/>
    <w:rsid w:val="00BE561B"/>
    <w:rsid w:val="00BE5ADD"/>
    <w:rsid w:val="00BE5BC0"/>
    <w:rsid w:val="00BE5EE7"/>
    <w:rsid w:val="00BE6583"/>
    <w:rsid w:val="00BE66C9"/>
    <w:rsid w:val="00BE76B3"/>
    <w:rsid w:val="00BE7DAB"/>
    <w:rsid w:val="00BF00E0"/>
    <w:rsid w:val="00BF0231"/>
    <w:rsid w:val="00BF04FD"/>
    <w:rsid w:val="00BF0715"/>
    <w:rsid w:val="00BF0BE0"/>
    <w:rsid w:val="00BF1706"/>
    <w:rsid w:val="00BF23C9"/>
    <w:rsid w:val="00BF27F5"/>
    <w:rsid w:val="00BF32E2"/>
    <w:rsid w:val="00BF38CE"/>
    <w:rsid w:val="00BF3B8E"/>
    <w:rsid w:val="00BF3CA2"/>
    <w:rsid w:val="00BF3D94"/>
    <w:rsid w:val="00BF3E3A"/>
    <w:rsid w:val="00BF4335"/>
    <w:rsid w:val="00BF4C88"/>
    <w:rsid w:val="00BF532B"/>
    <w:rsid w:val="00BF5A52"/>
    <w:rsid w:val="00BF6A0A"/>
    <w:rsid w:val="00BF6B35"/>
    <w:rsid w:val="00BF720C"/>
    <w:rsid w:val="00C00328"/>
    <w:rsid w:val="00C0039C"/>
    <w:rsid w:val="00C00708"/>
    <w:rsid w:val="00C008F6"/>
    <w:rsid w:val="00C00931"/>
    <w:rsid w:val="00C009DD"/>
    <w:rsid w:val="00C00CCF"/>
    <w:rsid w:val="00C00CDD"/>
    <w:rsid w:val="00C00DC9"/>
    <w:rsid w:val="00C00E69"/>
    <w:rsid w:val="00C018DF"/>
    <w:rsid w:val="00C01F1F"/>
    <w:rsid w:val="00C0228B"/>
    <w:rsid w:val="00C02619"/>
    <w:rsid w:val="00C029D4"/>
    <w:rsid w:val="00C02B6C"/>
    <w:rsid w:val="00C02C19"/>
    <w:rsid w:val="00C03030"/>
    <w:rsid w:val="00C030D6"/>
    <w:rsid w:val="00C033E2"/>
    <w:rsid w:val="00C036B7"/>
    <w:rsid w:val="00C041F5"/>
    <w:rsid w:val="00C0428B"/>
    <w:rsid w:val="00C042FA"/>
    <w:rsid w:val="00C043D8"/>
    <w:rsid w:val="00C044BD"/>
    <w:rsid w:val="00C04531"/>
    <w:rsid w:val="00C049F5"/>
    <w:rsid w:val="00C04A7A"/>
    <w:rsid w:val="00C05009"/>
    <w:rsid w:val="00C06E6B"/>
    <w:rsid w:val="00C075C5"/>
    <w:rsid w:val="00C079C7"/>
    <w:rsid w:val="00C104B5"/>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3382"/>
    <w:rsid w:val="00C133BB"/>
    <w:rsid w:val="00C13724"/>
    <w:rsid w:val="00C139E9"/>
    <w:rsid w:val="00C1414B"/>
    <w:rsid w:val="00C143EB"/>
    <w:rsid w:val="00C145CB"/>
    <w:rsid w:val="00C14AA6"/>
    <w:rsid w:val="00C14E61"/>
    <w:rsid w:val="00C15B78"/>
    <w:rsid w:val="00C15FD8"/>
    <w:rsid w:val="00C16969"/>
    <w:rsid w:val="00C16F2C"/>
    <w:rsid w:val="00C177CA"/>
    <w:rsid w:val="00C17984"/>
    <w:rsid w:val="00C17FC6"/>
    <w:rsid w:val="00C20576"/>
    <w:rsid w:val="00C20603"/>
    <w:rsid w:val="00C207B7"/>
    <w:rsid w:val="00C2179F"/>
    <w:rsid w:val="00C21B0C"/>
    <w:rsid w:val="00C2237B"/>
    <w:rsid w:val="00C2265B"/>
    <w:rsid w:val="00C22D00"/>
    <w:rsid w:val="00C22F68"/>
    <w:rsid w:val="00C2308B"/>
    <w:rsid w:val="00C2343A"/>
    <w:rsid w:val="00C23E52"/>
    <w:rsid w:val="00C24098"/>
    <w:rsid w:val="00C240B8"/>
    <w:rsid w:val="00C2435E"/>
    <w:rsid w:val="00C2464D"/>
    <w:rsid w:val="00C24905"/>
    <w:rsid w:val="00C24922"/>
    <w:rsid w:val="00C24BDB"/>
    <w:rsid w:val="00C25267"/>
    <w:rsid w:val="00C25433"/>
    <w:rsid w:val="00C255F9"/>
    <w:rsid w:val="00C25726"/>
    <w:rsid w:val="00C25806"/>
    <w:rsid w:val="00C25D56"/>
    <w:rsid w:val="00C262B9"/>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0C0E"/>
    <w:rsid w:val="00C3239B"/>
    <w:rsid w:val="00C32ABD"/>
    <w:rsid w:val="00C32C5C"/>
    <w:rsid w:val="00C32FCF"/>
    <w:rsid w:val="00C333A1"/>
    <w:rsid w:val="00C335F1"/>
    <w:rsid w:val="00C335FE"/>
    <w:rsid w:val="00C33971"/>
    <w:rsid w:val="00C33D5A"/>
    <w:rsid w:val="00C33E02"/>
    <w:rsid w:val="00C3415B"/>
    <w:rsid w:val="00C34198"/>
    <w:rsid w:val="00C342CB"/>
    <w:rsid w:val="00C347E3"/>
    <w:rsid w:val="00C35674"/>
    <w:rsid w:val="00C36B06"/>
    <w:rsid w:val="00C370DB"/>
    <w:rsid w:val="00C37A47"/>
    <w:rsid w:val="00C37CBD"/>
    <w:rsid w:val="00C37F6D"/>
    <w:rsid w:val="00C4006C"/>
    <w:rsid w:val="00C4010A"/>
    <w:rsid w:val="00C4035D"/>
    <w:rsid w:val="00C4064E"/>
    <w:rsid w:val="00C4070B"/>
    <w:rsid w:val="00C409B1"/>
    <w:rsid w:val="00C40B4E"/>
    <w:rsid w:val="00C40CD2"/>
    <w:rsid w:val="00C41169"/>
    <w:rsid w:val="00C415E0"/>
    <w:rsid w:val="00C419D2"/>
    <w:rsid w:val="00C41CE7"/>
    <w:rsid w:val="00C41E06"/>
    <w:rsid w:val="00C41E0B"/>
    <w:rsid w:val="00C42213"/>
    <w:rsid w:val="00C422A5"/>
    <w:rsid w:val="00C42385"/>
    <w:rsid w:val="00C4297C"/>
    <w:rsid w:val="00C43144"/>
    <w:rsid w:val="00C432C3"/>
    <w:rsid w:val="00C433E6"/>
    <w:rsid w:val="00C43ADA"/>
    <w:rsid w:val="00C43EFF"/>
    <w:rsid w:val="00C44C80"/>
    <w:rsid w:val="00C44D6F"/>
    <w:rsid w:val="00C45054"/>
    <w:rsid w:val="00C45664"/>
    <w:rsid w:val="00C456F9"/>
    <w:rsid w:val="00C45CE7"/>
    <w:rsid w:val="00C45ECB"/>
    <w:rsid w:val="00C4662E"/>
    <w:rsid w:val="00C467CB"/>
    <w:rsid w:val="00C46B29"/>
    <w:rsid w:val="00C46C28"/>
    <w:rsid w:val="00C46DB9"/>
    <w:rsid w:val="00C46E6A"/>
    <w:rsid w:val="00C47973"/>
    <w:rsid w:val="00C519A0"/>
    <w:rsid w:val="00C51B89"/>
    <w:rsid w:val="00C51CB7"/>
    <w:rsid w:val="00C52A42"/>
    <w:rsid w:val="00C52BFF"/>
    <w:rsid w:val="00C536CF"/>
    <w:rsid w:val="00C54943"/>
    <w:rsid w:val="00C549FC"/>
    <w:rsid w:val="00C55361"/>
    <w:rsid w:val="00C555DA"/>
    <w:rsid w:val="00C5577D"/>
    <w:rsid w:val="00C55851"/>
    <w:rsid w:val="00C5585A"/>
    <w:rsid w:val="00C55DBC"/>
    <w:rsid w:val="00C55ECE"/>
    <w:rsid w:val="00C561B0"/>
    <w:rsid w:val="00C56BA2"/>
    <w:rsid w:val="00C56D30"/>
    <w:rsid w:val="00C57064"/>
    <w:rsid w:val="00C578AD"/>
    <w:rsid w:val="00C60130"/>
    <w:rsid w:val="00C602A4"/>
    <w:rsid w:val="00C60712"/>
    <w:rsid w:val="00C6116F"/>
    <w:rsid w:val="00C61178"/>
    <w:rsid w:val="00C614EE"/>
    <w:rsid w:val="00C61C11"/>
    <w:rsid w:val="00C61D81"/>
    <w:rsid w:val="00C61DE5"/>
    <w:rsid w:val="00C620BB"/>
    <w:rsid w:val="00C620BD"/>
    <w:rsid w:val="00C62A14"/>
    <w:rsid w:val="00C62BBE"/>
    <w:rsid w:val="00C63341"/>
    <w:rsid w:val="00C633A9"/>
    <w:rsid w:val="00C63802"/>
    <w:rsid w:val="00C63DD9"/>
    <w:rsid w:val="00C63E95"/>
    <w:rsid w:val="00C63F6C"/>
    <w:rsid w:val="00C63FF9"/>
    <w:rsid w:val="00C6421C"/>
    <w:rsid w:val="00C64BD6"/>
    <w:rsid w:val="00C64CF2"/>
    <w:rsid w:val="00C64FB5"/>
    <w:rsid w:val="00C65BCB"/>
    <w:rsid w:val="00C65D86"/>
    <w:rsid w:val="00C66524"/>
    <w:rsid w:val="00C669AB"/>
    <w:rsid w:val="00C66D96"/>
    <w:rsid w:val="00C67332"/>
    <w:rsid w:val="00C6768B"/>
    <w:rsid w:val="00C67737"/>
    <w:rsid w:val="00C67920"/>
    <w:rsid w:val="00C67959"/>
    <w:rsid w:val="00C67984"/>
    <w:rsid w:val="00C67DD0"/>
    <w:rsid w:val="00C70114"/>
    <w:rsid w:val="00C7032E"/>
    <w:rsid w:val="00C707CD"/>
    <w:rsid w:val="00C7096E"/>
    <w:rsid w:val="00C71B49"/>
    <w:rsid w:val="00C71E8E"/>
    <w:rsid w:val="00C7214A"/>
    <w:rsid w:val="00C733E0"/>
    <w:rsid w:val="00C73A1C"/>
    <w:rsid w:val="00C73D0D"/>
    <w:rsid w:val="00C74348"/>
    <w:rsid w:val="00C74603"/>
    <w:rsid w:val="00C74699"/>
    <w:rsid w:val="00C74703"/>
    <w:rsid w:val="00C74BB0"/>
    <w:rsid w:val="00C74F34"/>
    <w:rsid w:val="00C7513A"/>
    <w:rsid w:val="00C7522B"/>
    <w:rsid w:val="00C754E0"/>
    <w:rsid w:val="00C75817"/>
    <w:rsid w:val="00C75935"/>
    <w:rsid w:val="00C75944"/>
    <w:rsid w:val="00C759FB"/>
    <w:rsid w:val="00C75B7B"/>
    <w:rsid w:val="00C7629C"/>
    <w:rsid w:val="00C76432"/>
    <w:rsid w:val="00C76576"/>
    <w:rsid w:val="00C76D59"/>
    <w:rsid w:val="00C76E85"/>
    <w:rsid w:val="00C76EB0"/>
    <w:rsid w:val="00C77505"/>
    <w:rsid w:val="00C77C5C"/>
    <w:rsid w:val="00C77D55"/>
    <w:rsid w:val="00C77F42"/>
    <w:rsid w:val="00C80369"/>
    <w:rsid w:val="00C803E0"/>
    <w:rsid w:val="00C81851"/>
    <w:rsid w:val="00C81ECD"/>
    <w:rsid w:val="00C81FE3"/>
    <w:rsid w:val="00C8227B"/>
    <w:rsid w:val="00C82FE3"/>
    <w:rsid w:val="00C83849"/>
    <w:rsid w:val="00C83E5C"/>
    <w:rsid w:val="00C84354"/>
    <w:rsid w:val="00C8476B"/>
    <w:rsid w:val="00C84812"/>
    <w:rsid w:val="00C84875"/>
    <w:rsid w:val="00C8491D"/>
    <w:rsid w:val="00C84CDF"/>
    <w:rsid w:val="00C85E24"/>
    <w:rsid w:val="00C8635A"/>
    <w:rsid w:val="00C86F2F"/>
    <w:rsid w:val="00C86F54"/>
    <w:rsid w:val="00C872B9"/>
    <w:rsid w:val="00C87403"/>
    <w:rsid w:val="00C87799"/>
    <w:rsid w:val="00C87D00"/>
    <w:rsid w:val="00C90006"/>
    <w:rsid w:val="00C9012D"/>
    <w:rsid w:val="00C90249"/>
    <w:rsid w:val="00C90361"/>
    <w:rsid w:val="00C90749"/>
    <w:rsid w:val="00C9075C"/>
    <w:rsid w:val="00C90E32"/>
    <w:rsid w:val="00C916A6"/>
    <w:rsid w:val="00C919C2"/>
    <w:rsid w:val="00C91C21"/>
    <w:rsid w:val="00C923FA"/>
    <w:rsid w:val="00C9242A"/>
    <w:rsid w:val="00C92D1E"/>
    <w:rsid w:val="00C932EF"/>
    <w:rsid w:val="00C9335E"/>
    <w:rsid w:val="00C935C5"/>
    <w:rsid w:val="00C936EC"/>
    <w:rsid w:val="00C93A38"/>
    <w:rsid w:val="00C94BCC"/>
    <w:rsid w:val="00C9548A"/>
    <w:rsid w:val="00C954EC"/>
    <w:rsid w:val="00C95894"/>
    <w:rsid w:val="00C95F92"/>
    <w:rsid w:val="00C96388"/>
    <w:rsid w:val="00C968D4"/>
    <w:rsid w:val="00C96CE3"/>
    <w:rsid w:val="00C974FF"/>
    <w:rsid w:val="00C978E6"/>
    <w:rsid w:val="00C97A7A"/>
    <w:rsid w:val="00C97D7B"/>
    <w:rsid w:val="00C97DBD"/>
    <w:rsid w:val="00CA0567"/>
    <w:rsid w:val="00CA07E9"/>
    <w:rsid w:val="00CA08E0"/>
    <w:rsid w:val="00CA0DC6"/>
    <w:rsid w:val="00CA1094"/>
    <w:rsid w:val="00CA11F1"/>
    <w:rsid w:val="00CA137A"/>
    <w:rsid w:val="00CA14FA"/>
    <w:rsid w:val="00CA15E7"/>
    <w:rsid w:val="00CA18A4"/>
    <w:rsid w:val="00CA1BAF"/>
    <w:rsid w:val="00CA1D0A"/>
    <w:rsid w:val="00CA1DD0"/>
    <w:rsid w:val="00CA21A7"/>
    <w:rsid w:val="00CA2412"/>
    <w:rsid w:val="00CA2912"/>
    <w:rsid w:val="00CA2DA7"/>
    <w:rsid w:val="00CA334B"/>
    <w:rsid w:val="00CA34B4"/>
    <w:rsid w:val="00CA35BF"/>
    <w:rsid w:val="00CA3CAD"/>
    <w:rsid w:val="00CA4226"/>
    <w:rsid w:val="00CA441B"/>
    <w:rsid w:val="00CA4EB3"/>
    <w:rsid w:val="00CA56CF"/>
    <w:rsid w:val="00CA6D49"/>
    <w:rsid w:val="00CA6F44"/>
    <w:rsid w:val="00CA7831"/>
    <w:rsid w:val="00CA7A99"/>
    <w:rsid w:val="00CA7FC6"/>
    <w:rsid w:val="00CB03F4"/>
    <w:rsid w:val="00CB0931"/>
    <w:rsid w:val="00CB0B2D"/>
    <w:rsid w:val="00CB0F1B"/>
    <w:rsid w:val="00CB10E5"/>
    <w:rsid w:val="00CB183E"/>
    <w:rsid w:val="00CB1AFE"/>
    <w:rsid w:val="00CB1B30"/>
    <w:rsid w:val="00CB1ECD"/>
    <w:rsid w:val="00CB23A8"/>
    <w:rsid w:val="00CB2674"/>
    <w:rsid w:val="00CB2896"/>
    <w:rsid w:val="00CB29F5"/>
    <w:rsid w:val="00CB2B44"/>
    <w:rsid w:val="00CB2C4C"/>
    <w:rsid w:val="00CB319B"/>
    <w:rsid w:val="00CB3F3E"/>
    <w:rsid w:val="00CB40D7"/>
    <w:rsid w:val="00CB4A87"/>
    <w:rsid w:val="00CB4E3D"/>
    <w:rsid w:val="00CB51D7"/>
    <w:rsid w:val="00CB575F"/>
    <w:rsid w:val="00CB5806"/>
    <w:rsid w:val="00CB5CF7"/>
    <w:rsid w:val="00CB5DB7"/>
    <w:rsid w:val="00CB5E0E"/>
    <w:rsid w:val="00CB6129"/>
    <w:rsid w:val="00CB64A1"/>
    <w:rsid w:val="00CB64F9"/>
    <w:rsid w:val="00CB6566"/>
    <w:rsid w:val="00CB6787"/>
    <w:rsid w:val="00CB6935"/>
    <w:rsid w:val="00CB6B5E"/>
    <w:rsid w:val="00CB6C65"/>
    <w:rsid w:val="00CB730D"/>
    <w:rsid w:val="00CB7927"/>
    <w:rsid w:val="00CB7F97"/>
    <w:rsid w:val="00CC0387"/>
    <w:rsid w:val="00CC076E"/>
    <w:rsid w:val="00CC08DF"/>
    <w:rsid w:val="00CC0BBF"/>
    <w:rsid w:val="00CC13D6"/>
    <w:rsid w:val="00CC13ED"/>
    <w:rsid w:val="00CC1AB3"/>
    <w:rsid w:val="00CC1B74"/>
    <w:rsid w:val="00CC1C83"/>
    <w:rsid w:val="00CC21B1"/>
    <w:rsid w:val="00CC2C68"/>
    <w:rsid w:val="00CC354E"/>
    <w:rsid w:val="00CC38DA"/>
    <w:rsid w:val="00CC417A"/>
    <w:rsid w:val="00CC42A3"/>
    <w:rsid w:val="00CC47D4"/>
    <w:rsid w:val="00CC4B0F"/>
    <w:rsid w:val="00CC53CA"/>
    <w:rsid w:val="00CC553F"/>
    <w:rsid w:val="00CC58B3"/>
    <w:rsid w:val="00CC5A3D"/>
    <w:rsid w:val="00CC5E59"/>
    <w:rsid w:val="00CC6A32"/>
    <w:rsid w:val="00CC6A64"/>
    <w:rsid w:val="00CC6B88"/>
    <w:rsid w:val="00CC75E7"/>
    <w:rsid w:val="00CC769A"/>
    <w:rsid w:val="00CC7E89"/>
    <w:rsid w:val="00CC7F7C"/>
    <w:rsid w:val="00CD04F1"/>
    <w:rsid w:val="00CD0604"/>
    <w:rsid w:val="00CD0FD2"/>
    <w:rsid w:val="00CD18B6"/>
    <w:rsid w:val="00CD2496"/>
    <w:rsid w:val="00CD2751"/>
    <w:rsid w:val="00CD2A3D"/>
    <w:rsid w:val="00CD2AEF"/>
    <w:rsid w:val="00CD2D1B"/>
    <w:rsid w:val="00CD2F6F"/>
    <w:rsid w:val="00CD363C"/>
    <w:rsid w:val="00CD3815"/>
    <w:rsid w:val="00CD3F4C"/>
    <w:rsid w:val="00CD3FD6"/>
    <w:rsid w:val="00CD4660"/>
    <w:rsid w:val="00CD4B13"/>
    <w:rsid w:val="00CD4BAE"/>
    <w:rsid w:val="00CD5022"/>
    <w:rsid w:val="00CD5442"/>
    <w:rsid w:val="00CD54E3"/>
    <w:rsid w:val="00CD5839"/>
    <w:rsid w:val="00CD5F44"/>
    <w:rsid w:val="00CD5FE8"/>
    <w:rsid w:val="00CD6054"/>
    <w:rsid w:val="00CD6A2F"/>
    <w:rsid w:val="00CD6CCC"/>
    <w:rsid w:val="00CD7297"/>
    <w:rsid w:val="00CD737C"/>
    <w:rsid w:val="00CD7FCA"/>
    <w:rsid w:val="00CE023D"/>
    <w:rsid w:val="00CE061B"/>
    <w:rsid w:val="00CE089B"/>
    <w:rsid w:val="00CE08F8"/>
    <w:rsid w:val="00CE0955"/>
    <w:rsid w:val="00CE0C34"/>
    <w:rsid w:val="00CE0DBE"/>
    <w:rsid w:val="00CE1058"/>
    <w:rsid w:val="00CE11BA"/>
    <w:rsid w:val="00CE1683"/>
    <w:rsid w:val="00CE168F"/>
    <w:rsid w:val="00CE1805"/>
    <w:rsid w:val="00CE1EA8"/>
    <w:rsid w:val="00CE28DC"/>
    <w:rsid w:val="00CE2D5F"/>
    <w:rsid w:val="00CE401F"/>
    <w:rsid w:val="00CE4859"/>
    <w:rsid w:val="00CE5118"/>
    <w:rsid w:val="00CE5AC5"/>
    <w:rsid w:val="00CE6BC2"/>
    <w:rsid w:val="00CE6F5D"/>
    <w:rsid w:val="00CE71C7"/>
    <w:rsid w:val="00CE7210"/>
    <w:rsid w:val="00CE7A8F"/>
    <w:rsid w:val="00CE7BE4"/>
    <w:rsid w:val="00CF0488"/>
    <w:rsid w:val="00CF12CE"/>
    <w:rsid w:val="00CF1D7F"/>
    <w:rsid w:val="00CF2FF9"/>
    <w:rsid w:val="00CF3079"/>
    <w:rsid w:val="00CF3DE0"/>
    <w:rsid w:val="00CF3E3E"/>
    <w:rsid w:val="00CF3F2E"/>
    <w:rsid w:val="00CF4AFF"/>
    <w:rsid w:val="00CF4C94"/>
    <w:rsid w:val="00CF5247"/>
    <w:rsid w:val="00CF55D9"/>
    <w:rsid w:val="00CF5D0F"/>
    <w:rsid w:val="00CF60E8"/>
    <w:rsid w:val="00CF666A"/>
    <w:rsid w:val="00CF6985"/>
    <w:rsid w:val="00CF75B8"/>
    <w:rsid w:val="00CF78CE"/>
    <w:rsid w:val="00CF7E69"/>
    <w:rsid w:val="00D003C7"/>
    <w:rsid w:val="00D00A0E"/>
    <w:rsid w:val="00D00A4F"/>
    <w:rsid w:val="00D00B39"/>
    <w:rsid w:val="00D01403"/>
    <w:rsid w:val="00D018C9"/>
    <w:rsid w:val="00D01F94"/>
    <w:rsid w:val="00D0285F"/>
    <w:rsid w:val="00D0291B"/>
    <w:rsid w:val="00D02BC5"/>
    <w:rsid w:val="00D02F25"/>
    <w:rsid w:val="00D032EF"/>
    <w:rsid w:val="00D03C16"/>
    <w:rsid w:val="00D040AE"/>
    <w:rsid w:val="00D0440E"/>
    <w:rsid w:val="00D04C1F"/>
    <w:rsid w:val="00D05061"/>
    <w:rsid w:val="00D05266"/>
    <w:rsid w:val="00D057B9"/>
    <w:rsid w:val="00D0589C"/>
    <w:rsid w:val="00D05F3B"/>
    <w:rsid w:val="00D068EC"/>
    <w:rsid w:val="00D06D42"/>
    <w:rsid w:val="00D070E7"/>
    <w:rsid w:val="00D074D9"/>
    <w:rsid w:val="00D075D4"/>
    <w:rsid w:val="00D07849"/>
    <w:rsid w:val="00D07AD2"/>
    <w:rsid w:val="00D07B3F"/>
    <w:rsid w:val="00D07D7E"/>
    <w:rsid w:val="00D07EBC"/>
    <w:rsid w:val="00D07FDD"/>
    <w:rsid w:val="00D10202"/>
    <w:rsid w:val="00D1064A"/>
    <w:rsid w:val="00D10732"/>
    <w:rsid w:val="00D10FEC"/>
    <w:rsid w:val="00D110AE"/>
    <w:rsid w:val="00D11618"/>
    <w:rsid w:val="00D11655"/>
    <w:rsid w:val="00D118C8"/>
    <w:rsid w:val="00D11F53"/>
    <w:rsid w:val="00D1256C"/>
    <w:rsid w:val="00D12AB3"/>
    <w:rsid w:val="00D12AF9"/>
    <w:rsid w:val="00D12DE0"/>
    <w:rsid w:val="00D14280"/>
    <w:rsid w:val="00D14978"/>
    <w:rsid w:val="00D15694"/>
    <w:rsid w:val="00D15D37"/>
    <w:rsid w:val="00D15D46"/>
    <w:rsid w:val="00D15FB6"/>
    <w:rsid w:val="00D16431"/>
    <w:rsid w:val="00D16D11"/>
    <w:rsid w:val="00D1713A"/>
    <w:rsid w:val="00D17527"/>
    <w:rsid w:val="00D17602"/>
    <w:rsid w:val="00D179B8"/>
    <w:rsid w:val="00D17CB3"/>
    <w:rsid w:val="00D2004C"/>
    <w:rsid w:val="00D203AB"/>
    <w:rsid w:val="00D20BBF"/>
    <w:rsid w:val="00D20DA2"/>
    <w:rsid w:val="00D20E4A"/>
    <w:rsid w:val="00D216B9"/>
    <w:rsid w:val="00D219FB"/>
    <w:rsid w:val="00D225D9"/>
    <w:rsid w:val="00D22733"/>
    <w:rsid w:val="00D22900"/>
    <w:rsid w:val="00D22EE2"/>
    <w:rsid w:val="00D231A1"/>
    <w:rsid w:val="00D23254"/>
    <w:rsid w:val="00D23E20"/>
    <w:rsid w:val="00D24105"/>
    <w:rsid w:val="00D2419D"/>
    <w:rsid w:val="00D2462B"/>
    <w:rsid w:val="00D24E55"/>
    <w:rsid w:val="00D24E9E"/>
    <w:rsid w:val="00D2555C"/>
    <w:rsid w:val="00D258C6"/>
    <w:rsid w:val="00D25ED7"/>
    <w:rsid w:val="00D26700"/>
    <w:rsid w:val="00D26948"/>
    <w:rsid w:val="00D26959"/>
    <w:rsid w:val="00D2695A"/>
    <w:rsid w:val="00D27007"/>
    <w:rsid w:val="00D270AB"/>
    <w:rsid w:val="00D270FD"/>
    <w:rsid w:val="00D2785B"/>
    <w:rsid w:val="00D279CF"/>
    <w:rsid w:val="00D308CA"/>
    <w:rsid w:val="00D30E65"/>
    <w:rsid w:val="00D31063"/>
    <w:rsid w:val="00D31247"/>
    <w:rsid w:val="00D31693"/>
    <w:rsid w:val="00D318E1"/>
    <w:rsid w:val="00D320D2"/>
    <w:rsid w:val="00D321B6"/>
    <w:rsid w:val="00D322AB"/>
    <w:rsid w:val="00D3315C"/>
    <w:rsid w:val="00D3348B"/>
    <w:rsid w:val="00D3392A"/>
    <w:rsid w:val="00D342C4"/>
    <w:rsid w:val="00D343BE"/>
    <w:rsid w:val="00D344B7"/>
    <w:rsid w:val="00D34680"/>
    <w:rsid w:val="00D34C5D"/>
    <w:rsid w:val="00D36345"/>
    <w:rsid w:val="00D36583"/>
    <w:rsid w:val="00D36C9C"/>
    <w:rsid w:val="00D36E91"/>
    <w:rsid w:val="00D36F2B"/>
    <w:rsid w:val="00D37B3C"/>
    <w:rsid w:val="00D37CE0"/>
    <w:rsid w:val="00D37DC5"/>
    <w:rsid w:val="00D37E7F"/>
    <w:rsid w:val="00D37ED2"/>
    <w:rsid w:val="00D400A3"/>
    <w:rsid w:val="00D4016C"/>
    <w:rsid w:val="00D40185"/>
    <w:rsid w:val="00D403C6"/>
    <w:rsid w:val="00D40C11"/>
    <w:rsid w:val="00D40C93"/>
    <w:rsid w:val="00D4131B"/>
    <w:rsid w:val="00D414B1"/>
    <w:rsid w:val="00D41D7E"/>
    <w:rsid w:val="00D42AEA"/>
    <w:rsid w:val="00D42BAD"/>
    <w:rsid w:val="00D4330B"/>
    <w:rsid w:val="00D43394"/>
    <w:rsid w:val="00D436E3"/>
    <w:rsid w:val="00D43E68"/>
    <w:rsid w:val="00D43F21"/>
    <w:rsid w:val="00D442A2"/>
    <w:rsid w:val="00D453A2"/>
    <w:rsid w:val="00D45571"/>
    <w:rsid w:val="00D45760"/>
    <w:rsid w:val="00D45D73"/>
    <w:rsid w:val="00D46785"/>
    <w:rsid w:val="00D46D7A"/>
    <w:rsid w:val="00D46DB8"/>
    <w:rsid w:val="00D46F3B"/>
    <w:rsid w:val="00D47160"/>
    <w:rsid w:val="00D47163"/>
    <w:rsid w:val="00D47B64"/>
    <w:rsid w:val="00D47B6E"/>
    <w:rsid w:val="00D47BC6"/>
    <w:rsid w:val="00D47E2F"/>
    <w:rsid w:val="00D47EB2"/>
    <w:rsid w:val="00D50F63"/>
    <w:rsid w:val="00D51165"/>
    <w:rsid w:val="00D5137A"/>
    <w:rsid w:val="00D5168F"/>
    <w:rsid w:val="00D51820"/>
    <w:rsid w:val="00D52DCE"/>
    <w:rsid w:val="00D5325C"/>
    <w:rsid w:val="00D53315"/>
    <w:rsid w:val="00D534F5"/>
    <w:rsid w:val="00D535BF"/>
    <w:rsid w:val="00D53796"/>
    <w:rsid w:val="00D53ACC"/>
    <w:rsid w:val="00D5461F"/>
    <w:rsid w:val="00D5479D"/>
    <w:rsid w:val="00D54881"/>
    <w:rsid w:val="00D54DCA"/>
    <w:rsid w:val="00D55301"/>
    <w:rsid w:val="00D55859"/>
    <w:rsid w:val="00D569A8"/>
    <w:rsid w:val="00D56E2D"/>
    <w:rsid w:val="00D57051"/>
    <w:rsid w:val="00D57500"/>
    <w:rsid w:val="00D579D2"/>
    <w:rsid w:val="00D57C4F"/>
    <w:rsid w:val="00D57F90"/>
    <w:rsid w:val="00D601C8"/>
    <w:rsid w:val="00D60222"/>
    <w:rsid w:val="00D605B4"/>
    <w:rsid w:val="00D60649"/>
    <w:rsid w:val="00D60752"/>
    <w:rsid w:val="00D60C4C"/>
    <w:rsid w:val="00D60CBB"/>
    <w:rsid w:val="00D611C2"/>
    <w:rsid w:val="00D61A38"/>
    <w:rsid w:val="00D61D4E"/>
    <w:rsid w:val="00D62097"/>
    <w:rsid w:val="00D62561"/>
    <w:rsid w:val="00D62A3C"/>
    <w:rsid w:val="00D62E5D"/>
    <w:rsid w:val="00D63091"/>
    <w:rsid w:val="00D6334F"/>
    <w:rsid w:val="00D63D93"/>
    <w:rsid w:val="00D63EAF"/>
    <w:rsid w:val="00D6476F"/>
    <w:rsid w:val="00D64D7F"/>
    <w:rsid w:val="00D65286"/>
    <w:rsid w:val="00D65B16"/>
    <w:rsid w:val="00D663CD"/>
    <w:rsid w:val="00D66B25"/>
    <w:rsid w:val="00D66D85"/>
    <w:rsid w:val="00D66DB5"/>
    <w:rsid w:val="00D66F23"/>
    <w:rsid w:val="00D67465"/>
    <w:rsid w:val="00D6771F"/>
    <w:rsid w:val="00D67C70"/>
    <w:rsid w:val="00D67EC2"/>
    <w:rsid w:val="00D67F23"/>
    <w:rsid w:val="00D71DC7"/>
    <w:rsid w:val="00D71EB1"/>
    <w:rsid w:val="00D71F59"/>
    <w:rsid w:val="00D722FD"/>
    <w:rsid w:val="00D72B4A"/>
    <w:rsid w:val="00D7305E"/>
    <w:rsid w:val="00D73B11"/>
    <w:rsid w:val="00D73BBE"/>
    <w:rsid w:val="00D74083"/>
    <w:rsid w:val="00D74131"/>
    <w:rsid w:val="00D74322"/>
    <w:rsid w:val="00D74BBB"/>
    <w:rsid w:val="00D74D50"/>
    <w:rsid w:val="00D74EFE"/>
    <w:rsid w:val="00D75494"/>
    <w:rsid w:val="00D7571C"/>
    <w:rsid w:val="00D757FC"/>
    <w:rsid w:val="00D76116"/>
    <w:rsid w:val="00D76587"/>
    <w:rsid w:val="00D768D7"/>
    <w:rsid w:val="00D76928"/>
    <w:rsid w:val="00D76984"/>
    <w:rsid w:val="00D7723D"/>
    <w:rsid w:val="00D77357"/>
    <w:rsid w:val="00D774CB"/>
    <w:rsid w:val="00D77CAE"/>
    <w:rsid w:val="00D77CB2"/>
    <w:rsid w:val="00D77DEC"/>
    <w:rsid w:val="00D80754"/>
    <w:rsid w:val="00D8102F"/>
    <w:rsid w:val="00D8195D"/>
    <w:rsid w:val="00D823C7"/>
    <w:rsid w:val="00D82C62"/>
    <w:rsid w:val="00D82F8E"/>
    <w:rsid w:val="00D83B54"/>
    <w:rsid w:val="00D84081"/>
    <w:rsid w:val="00D84F15"/>
    <w:rsid w:val="00D8572C"/>
    <w:rsid w:val="00D85EF0"/>
    <w:rsid w:val="00D86E0F"/>
    <w:rsid w:val="00D86EBC"/>
    <w:rsid w:val="00D871B3"/>
    <w:rsid w:val="00D87382"/>
    <w:rsid w:val="00D87F92"/>
    <w:rsid w:val="00D90011"/>
    <w:rsid w:val="00D9030A"/>
    <w:rsid w:val="00D90393"/>
    <w:rsid w:val="00D91040"/>
    <w:rsid w:val="00D91045"/>
    <w:rsid w:val="00D91077"/>
    <w:rsid w:val="00D9137C"/>
    <w:rsid w:val="00D91D62"/>
    <w:rsid w:val="00D91D8B"/>
    <w:rsid w:val="00D92D65"/>
    <w:rsid w:val="00D92F42"/>
    <w:rsid w:val="00D938D0"/>
    <w:rsid w:val="00D93C97"/>
    <w:rsid w:val="00D93E3E"/>
    <w:rsid w:val="00D9450F"/>
    <w:rsid w:val="00D94777"/>
    <w:rsid w:val="00D950F1"/>
    <w:rsid w:val="00D95159"/>
    <w:rsid w:val="00D9524B"/>
    <w:rsid w:val="00D96021"/>
    <w:rsid w:val="00D9607B"/>
    <w:rsid w:val="00D9733C"/>
    <w:rsid w:val="00DA0734"/>
    <w:rsid w:val="00DA08A2"/>
    <w:rsid w:val="00DA0AF9"/>
    <w:rsid w:val="00DA0BF1"/>
    <w:rsid w:val="00DA196F"/>
    <w:rsid w:val="00DA2C30"/>
    <w:rsid w:val="00DA32AB"/>
    <w:rsid w:val="00DA34E1"/>
    <w:rsid w:val="00DA3596"/>
    <w:rsid w:val="00DA3ABD"/>
    <w:rsid w:val="00DA3D63"/>
    <w:rsid w:val="00DA4164"/>
    <w:rsid w:val="00DA41EA"/>
    <w:rsid w:val="00DA4577"/>
    <w:rsid w:val="00DA46FE"/>
    <w:rsid w:val="00DA4D08"/>
    <w:rsid w:val="00DA4FA7"/>
    <w:rsid w:val="00DA5349"/>
    <w:rsid w:val="00DA56F9"/>
    <w:rsid w:val="00DA5FD4"/>
    <w:rsid w:val="00DA6181"/>
    <w:rsid w:val="00DA6339"/>
    <w:rsid w:val="00DA660B"/>
    <w:rsid w:val="00DA6A0E"/>
    <w:rsid w:val="00DA70FD"/>
    <w:rsid w:val="00DA76F5"/>
    <w:rsid w:val="00DA7FC3"/>
    <w:rsid w:val="00DB022C"/>
    <w:rsid w:val="00DB0283"/>
    <w:rsid w:val="00DB05AC"/>
    <w:rsid w:val="00DB0F4A"/>
    <w:rsid w:val="00DB0F88"/>
    <w:rsid w:val="00DB157C"/>
    <w:rsid w:val="00DB1733"/>
    <w:rsid w:val="00DB197E"/>
    <w:rsid w:val="00DB1C69"/>
    <w:rsid w:val="00DB21DB"/>
    <w:rsid w:val="00DB24EA"/>
    <w:rsid w:val="00DB2D48"/>
    <w:rsid w:val="00DB2F60"/>
    <w:rsid w:val="00DB3071"/>
    <w:rsid w:val="00DB3261"/>
    <w:rsid w:val="00DB3742"/>
    <w:rsid w:val="00DB3AF9"/>
    <w:rsid w:val="00DB3CF7"/>
    <w:rsid w:val="00DB443A"/>
    <w:rsid w:val="00DB4AFC"/>
    <w:rsid w:val="00DB4D5E"/>
    <w:rsid w:val="00DB501E"/>
    <w:rsid w:val="00DB5225"/>
    <w:rsid w:val="00DB580D"/>
    <w:rsid w:val="00DB593D"/>
    <w:rsid w:val="00DB5D69"/>
    <w:rsid w:val="00DB6344"/>
    <w:rsid w:val="00DB66BB"/>
    <w:rsid w:val="00DB6702"/>
    <w:rsid w:val="00DB67E6"/>
    <w:rsid w:val="00DB6FDA"/>
    <w:rsid w:val="00DB7487"/>
    <w:rsid w:val="00DB7B41"/>
    <w:rsid w:val="00DB7D70"/>
    <w:rsid w:val="00DB7E94"/>
    <w:rsid w:val="00DC0055"/>
    <w:rsid w:val="00DC05A3"/>
    <w:rsid w:val="00DC0CC9"/>
    <w:rsid w:val="00DC1886"/>
    <w:rsid w:val="00DC1C42"/>
    <w:rsid w:val="00DC1F9B"/>
    <w:rsid w:val="00DC257C"/>
    <w:rsid w:val="00DC28EC"/>
    <w:rsid w:val="00DC2B35"/>
    <w:rsid w:val="00DC37F0"/>
    <w:rsid w:val="00DC3EFC"/>
    <w:rsid w:val="00DC3F7E"/>
    <w:rsid w:val="00DC4570"/>
    <w:rsid w:val="00DC4B17"/>
    <w:rsid w:val="00DC4C0C"/>
    <w:rsid w:val="00DC4F43"/>
    <w:rsid w:val="00DC4FC8"/>
    <w:rsid w:val="00DC581E"/>
    <w:rsid w:val="00DC61E3"/>
    <w:rsid w:val="00DC640B"/>
    <w:rsid w:val="00DC7363"/>
    <w:rsid w:val="00DC757A"/>
    <w:rsid w:val="00DC761C"/>
    <w:rsid w:val="00DC7786"/>
    <w:rsid w:val="00DD0D80"/>
    <w:rsid w:val="00DD0FD0"/>
    <w:rsid w:val="00DD0FFF"/>
    <w:rsid w:val="00DD11C5"/>
    <w:rsid w:val="00DD1364"/>
    <w:rsid w:val="00DD1C89"/>
    <w:rsid w:val="00DD1CD4"/>
    <w:rsid w:val="00DD1E44"/>
    <w:rsid w:val="00DD2072"/>
    <w:rsid w:val="00DD232D"/>
    <w:rsid w:val="00DD2533"/>
    <w:rsid w:val="00DD25E8"/>
    <w:rsid w:val="00DD3167"/>
    <w:rsid w:val="00DD3314"/>
    <w:rsid w:val="00DD358A"/>
    <w:rsid w:val="00DD46C2"/>
    <w:rsid w:val="00DD4CBD"/>
    <w:rsid w:val="00DD4CC0"/>
    <w:rsid w:val="00DD4D33"/>
    <w:rsid w:val="00DD5D3B"/>
    <w:rsid w:val="00DD66CB"/>
    <w:rsid w:val="00DD67B9"/>
    <w:rsid w:val="00DD6936"/>
    <w:rsid w:val="00DD7051"/>
    <w:rsid w:val="00DD733E"/>
    <w:rsid w:val="00DD76B9"/>
    <w:rsid w:val="00DD7BF8"/>
    <w:rsid w:val="00DD7F18"/>
    <w:rsid w:val="00DD7FFD"/>
    <w:rsid w:val="00DE016C"/>
    <w:rsid w:val="00DE0F07"/>
    <w:rsid w:val="00DE1525"/>
    <w:rsid w:val="00DE1543"/>
    <w:rsid w:val="00DE1802"/>
    <w:rsid w:val="00DE1A2D"/>
    <w:rsid w:val="00DE2424"/>
    <w:rsid w:val="00DE2E20"/>
    <w:rsid w:val="00DE2FF8"/>
    <w:rsid w:val="00DE30A7"/>
    <w:rsid w:val="00DE338A"/>
    <w:rsid w:val="00DE34FD"/>
    <w:rsid w:val="00DE388A"/>
    <w:rsid w:val="00DE38A0"/>
    <w:rsid w:val="00DE3974"/>
    <w:rsid w:val="00DE4749"/>
    <w:rsid w:val="00DE5598"/>
    <w:rsid w:val="00DE5DF9"/>
    <w:rsid w:val="00DE62A0"/>
    <w:rsid w:val="00DE62EE"/>
    <w:rsid w:val="00DE69A6"/>
    <w:rsid w:val="00DE7307"/>
    <w:rsid w:val="00DE7444"/>
    <w:rsid w:val="00DE7872"/>
    <w:rsid w:val="00DE78A8"/>
    <w:rsid w:val="00DF0180"/>
    <w:rsid w:val="00DF02C8"/>
    <w:rsid w:val="00DF09C0"/>
    <w:rsid w:val="00DF09F4"/>
    <w:rsid w:val="00DF0A57"/>
    <w:rsid w:val="00DF1142"/>
    <w:rsid w:val="00DF1321"/>
    <w:rsid w:val="00DF1354"/>
    <w:rsid w:val="00DF1471"/>
    <w:rsid w:val="00DF17A6"/>
    <w:rsid w:val="00DF2214"/>
    <w:rsid w:val="00DF2472"/>
    <w:rsid w:val="00DF28E6"/>
    <w:rsid w:val="00DF2B3A"/>
    <w:rsid w:val="00DF2BCD"/>
    <w:rsid w:val="00DF2C9F"/>
    <w:rsid w:val="00DF2CAA"/>
    <w:rsid w:val="00DF2E72"/>
    <w:rsid w:val="00DF2EBF"/>
    <w:rsid w:val="00DF31E1"/>
    <w:rsid w:val="00DF36F7"/>
    <w:rsid w:val="00DF4373"/>
    <w:rsid w:val="00DF4423"/>
    <w:rsid w:val="00DF44C9"/>
    <w:rsid w:val="00DF4659"/>
    <w:rsid w:val="00DF587E"/>
    <w:rsid w:val="00DF5B1E"/>
    <w:rsid w:val="00DF60C5"/>
    <w:rsid w:val="00DF6488"/>
    <w:rsid w:val="00DF68A3"/>
    <w:rsid w:val="00DF6967"/>
    <w:rsid w:val="00DF6CAF"/>
    <w:rsid w:val="00DF6D93"/>
    <w:rsid w:val="00DF6EC3"/>
    <w:rsid w:val="00DF6FB3"/>
    <w:rsid w:val="00DF762D"/>
    <w:rsid w:val="00E024A2"/>
    <w:rsid w:val="00E0277A"/>
    <w:rsid w:val="00E02A98"/>
    <w:rsid w:val="00E034FC"/>
    <w:rsid w:val="00E03728"/>
    <w:rsid w:val="00E0396F"/>
    <w:rsid w:val="00E03D4A"/>
    <w:rsid w:val="00E0545E"/>
    <w:rsid w:val="00E05E3B"/>
    <w:rsid w:val="00E064CE"/>
    <w:rsid w:val="00E0687B"/>
    <w:rsid w:val="00E07026"/>
    <w:rsid w:val="00E077C9"/>
    <w:rsid w:val="00E11275"/>
    <w:rsid w:val="00E11316"/>
    <w:rsid w:val="00E117C5"/>
    <w:rsid w:val="00E117DD"/>
    <w:rsid w:val="00E11873"/>
    <w:rsid w:val="00E11982"/>
    <w:rsid w:val="00E1218F"/>
    <w:rsid w:val="00E12440"/>
    <w:rsid w:val="00E125BC"/>
    <w:rsid w:val="00E13045"/>
    <w:rsid w:val="00E13149"/>
    <w:rsid w:val="00E1319C"/>
    <w:rsid w:val="00E132E4"/>
    <w:rsid w:val="00E136BC"/>
    <w:rsid w:val="00E139D6"/>
    <w:rsid w:val="00E14006"/>
    <w:rsid w:val="00E15365"/>
    <w:rsid w:val="00E154FB"/>
    <w:rsid w:val="00E16B35"/>
    <w:rsid w:val="00E16BED"/>
    <w:rsid w:val="00E17723"/>
    <w:rsid w:val="00E178A2"/>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4455"/>
    <w:rsid w:val="00E245D6"/>
    <w:rsid w:val="00E249D5"/>
    <w:rsid w:val="00E250D5"/>
    <w:rsid w:val="00E251ED"/>
    <w:rsid w:val="00E261D2"/>
    <w:rsid w:val="00E26496"/>
    <w:rsid w:val="00E26636"/>
    <w:rsid w:val="00E269B6"/>
    <w:rsid w:val="00E26B0A"/>
    <w:rsid w:val="00E26B3E"/>
    <w:rsid w:val="00E272FE"/>
    <w:rsid w:val="00E27941"/>
    <w:rsid w:val="00E27EF5"/>
    <w:rsid w:val="00E305B8"/>
    <w:rsid w:val="00E306FE"/>
    <w:rsid w:val="00E31CB4"/>
    <w:rsid w:val="00E3370F"/>
    <w:rsid w:val="00E337E3"/>
    <w:rsid w:val="00E3394C"/>
    <w:rsid w:val="00E34359"/>
    <w:rsid w:val="00E347B7"/>
    <w:rsid w:val="00E34DBB"/>
    <w:rsid w:val="00E357AA"/>
    <w:rsid w:val="00E35EAF"/>
    <w:rsid w:val="00E36BA5"/>
    <w:rsid w:val="00E376E8"/>
    <w:rsid w:val="00E3789E"/>
    <w:rsid w:val="00E37A08"/>
    <w:rsid w:val="00E37B9C"/>
    <w:rsid w:val="00E40813"/>
    <w:rsid w:val="00E41009"/>
    <w:rsid w:val="00E41049"/>
    <w:rsid w:val="00E417A7"/>
    <w:rsid w:val="00E41A47"/>
    <w:rsid w:val="00E41BE3"/>
    <w:rsid w:val="00E41BEC"/>
    <w:rsid w:val="00E41D38"/>
    <w:rsid w:val="00E41D90"/>
    <w:rsid w:val="00E42317"/>
    <w:rsid w:val="00E42FF9"/>
    <w:rsid w:val="00E4304E"/>
    <w:rsid w:val="00E43273"/>
    <w:rsid w:val="00E4348C"/>
    <w:rsid w:val="00E4351E"/>
    <w:rsid w:val="00E43586"/>
    <w:rsid w:val="00E44025"/>
    <w:rsid w:val="00E442AB"/>
    <w:rsid w:val="00E4448E"/>
    <w:rsid w:val="00E44AEC"/>
    <w:rsid w:val="00E44B67"/>
    <w:rsid w:val="00E44EE3"/>
    <w:rsid w:val="00E45502"/>
    <w:rsid w:val="00E45520"/>
    <w:rsid w:val="00E459A9"/>
    <w:rsid w:val="00E45A8A"/>
    <w:rsid w:val="00E45C05"/>
    <w:rsid w:val="00E45E38"/>
    <w:rsid w:val="00E464DB"/>
    <w:rsid w:val="00E465ED"/>
    <w:rsid w:val="00E4721A"/>
    <w:rsid w:val="00E47347"/>
    <w:rsid w:val="00E4762F"/>
    <w:rsid w:val="00E47F44"/>
    <w:rsid w:val="00E5051D"/>
    <w:rsid w:val="00E506AE"/>
    <w:rsid w:val="00E50C85"/>
    <w:rsid w:val="00E51BD7"/>
    <w:rsid w:val="00E51D5D"/>
    <w:rsid w:val="00E520CF"/>
    <w:rsid w:val="00E526E2"/>
    <w:rsid w:val="00E537C0"/>
    <w:rsid w:val="00E53A11"/>
    <w:rsid w:val="00E54022"/>
    <w:rsid w:val="00E5467F"/>
    <w:rsid w:val="00E5480C"/>
    <w:rsid w:val="00E54B45"/>
    <w:rsid w:val="00E54C62"/>
    <w:rsid w:val="00E558BC"/>
    <w:rsid w:val="00E55C4A"/>
    <w:rsid w:val="00E56ECF"/>
    <w:rsid w:val="00E5742B"/>
    <w:rsid w:val="00E57776"/>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3AC"/>
    <w:rsid w:val="00E62594"/>
    <w:rsid w:val="00E625DE"/>
    <w:rsid w:val="00E6295A"/>
    <w:rsid w:val="00E632F4"/>
    <w:rsid w:val="00E634B8"/>
    <w:rsid w:val="00E638CF"/>
    <w:rsid w:val="00E639C9"/>
    <w:rsid w:val="00E639F2"/>
    <w:rsid w:val="00E63C3C"/>
    <w:rsid w:val="00E63C8D"/>
    <w:rsid w:val="00E642E2"/>
    <w:rsid w:val="00E645E8"/>
    <w:rsid w:val="00E659B3"/>
    <w:rsid w:val="00E66797"/>
    <w:rsid w:val="00E66B71"/>
    <w:rsid w:val="00E66E42"/>
    <w:rsid w:val="00E6750C"/>
    <w:rsid w:val="00E67788"/>
    <w:rsid w:val="00E67D7A"/>
    <w:rsid w:val="00E710E2"/>
    <w:rsid w:val="00E711C2"/>
    <w:rsid w:val="00E71270"/>
    <w:rsid w:val="00E718E3"/>
    <w:rsid w:val="00E71912"/>
    <w:rsid w:val="00E71AC8"/>
    <w:rsid w:val="00E72025"/>
    <w:rsid w:val="00E7260E"/>
    <w:rsid w:val="00E726F7"/>
    <w:rsid w:val="00E72911"/>
    <w:rsid w:val="00E72989"/>
    <w:rsid w:val="00E72D06"/>
    <w:rsid w:val="00E72D69"/>
    <w:rsid w:val="00E73142"/>
    <w:rsid w:val="00E73501"/>
    <w:rsid w:val="00E73545"/>
    <w:rsid w:val="00E735A7"/>
    <w:rsid w:val="00E735AD"/>
    <w:rsid w:val="00E73849"/>
    <w:rsid w:val="00E73ACF"/>
    <w:rsid w:val="00E73D81"/>
    <w:rsid w:val="00E74421"/>
    <w:rsid w:val="00E74814"/>
    <w:rsid w:val="00E74B78"/>
    <w:rsid w:val="00E7503E"/>
    <w:rsid w:val="00E75FBB"/>
    <w:rsid w:val="00E76A3B"/>
    <w:rsid w:val="00E76CA3"/>
    <w:rsid w:val="00E76D34"/>
    <w:rsid w:val="00E76F86"/>
    <w:rsid w:val="00E80CB9"/>
    <w:rsid w:val="00E80DAB"/>
    <w:rsid w:val="00E8180D"/>
    <w:rsid w:val="00E81AA3"/>
    <w:rsid w:val="00E81BB8"/>
    <w:rsid w:val="00E81D76"/>
    <w:rsid w:val="00E81F1E"/>
    <w:rsid w:val="00E82224"/>
    <w:rsid w:val="00E827B3"/>
    <w:rsid w:val="00E82A00"/>
    <w:rsid w:val="00E82B20"/>
    <w:rsid w:val="00E82CE4"/>
    <w:rsid w:val="00E837CC"/>
    <w:rsid w:val="00E83868"/>
    <w:rsid w:val="00E8399A"/>
    <w:rsid w:val="00E83CCD"/>
    <w:rsid w:val="00E83D84"/>
    <w:rsid w:val="00E85105"/>
    <w:rsid w:val="00E853EE"/>
    <w:rsid w:val="00E85DCB"/>
    <w:rsid w:val="00E85FCE"/>
    <w:rsid w:val="00E86132"/>
    <w:rsid w:val="00E86BF9"/>
    <w:rsid w:val="00E870D7"/>
    <w:rsid w:val="00E87743"/>
    <w:rsid w:val="00E87B48"/>
    <w:rsid w:val="00E910C8"/>
    <w:rsid w:val="00E9116E"/>
    <w:rsid w:val="00E92675"/>
    <w:rsid w:val="00E92719"/>
    <w:rsid w:val="00E929F8"/>
    <w:rsid w:val="00E92DA2"/>
    <w:rsid w:val="00E945C0"/>
    <w:rsid w:val="00E94E44"/>
    <w:rsid w:val="00E951CB"/>
    <w:rsid w:val="00E952D7"/>
    <w:rsid w:val="00E9544C"/>
    <w:rsid w:val="00E954EB"/>
    <w:rsid w:val="00E95848"/>
    <w:rsid w:val="00E95A3E"/>
    <w:rsid w:val="00E95DA3"/>
    <w:rsid w:val="00E95FBF"/>
    <w:rsid w:val="00E96003"/>
    <w:rsid w:val="00E96212"/>
    <w:rsid w:val="00E9626E"/>
    <w:rsid w:val="00E965A4"/>
    <w:rsid w:val="00E969C8"/>
    <w:rsid w:val="00E97915"/>
    <w:rsid w:val="00E97DA5"/>
    <w:rsid w:val="00EA0008"/>
    <w:rsid w:val="00EA014B"/>
    <w:rsid w:val="00EA0410"/>
    <w:rsid w:val="00EA0A8A"/>
    <w:rsid w:val="00EA188A"/>
    <w:rsid w:val="00EA276D"/>
    <w:rsid w:val="00EA2EDE"/>
    <w:rsid w:val="00EA3355"/>
    <w:rsid w:val="00EA467C"/>
    <w:rsid w:val="00EA52A1"/>
    <w:rsid w:val="00EA58BF"/>
    <w:rsid w:val="00EA5E40"/>
    <w:rsid w:val="00EA5F86"/>
    <w:rsid w:val="00EA6267"/>
    <w:rsid w:val="00EA6ADA"/>
    <w:rsid w:val="00EA6AF6"/>
    <w:rsid w:val="00EA782A"/>
    <w:rsid w:val="00EB033D"/>
    <w:rsid w:val="00EB042A"/>
    <w:rsid w:val="00EB048B"/>
    <w:rsid w:val="00EB048D"/>
    <w:rsid w:val="00EB0EB9"/>
    <w:rsid w:val="00EB0F64"/>
    <w:rsid w:val="00EB1572"/>
    <w:rsid w:val="00EB1AEB"/>
    <w:rsid w:val="00EB232E"/>
    <w:rsid w:val="00EB25CA"/>
    <w:rsid w:val="00EB269B"/>
    <w:rsid w:val="00EB2A47"/>
    <w:rsid w:val="00EB2C8D"/>
    <w:rsid w:val="00EB3BCE"/>
    <w:rsid w:val="00EB3C64"/>
    <w:rsid w:val="00EB4065"/>
    <w:rsid w:val="00EB4183"/>
    <w:rsid w:val="00EB45B0"/>
    <w:rsid w:val="00EB4A7A"/>
    <w:rsid w:val="00EB4B1C"/>
    <w:rsid w:val="00EB4EA5"/>
    <w:rsid w:val="00EB518E"/>
    <w:rsid w:val="00EB58EE"/>
    <w:rsid w:val="00EB62F4"/>
    <w:rsid w:val="00EB64B3"/>
    <w:rsid w:val="00EB67CE"/>
    <w:rsid w:val="00EB7DBE"/>
    <w:rsid w:val="00EC00E5"/>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250"/>
    <w:rsid w:val="00EC4652"/>
    <w:rsid w:val="00EC4701"/>
    <w:rsid w:val="00EC48D6"/>
    <w:rsid w:val="00EC4B4C"/>
    <w:rsid w:val="00EC5076"/>
    <w:rsid w:val="00EC525F"/>
    <w:rsid w:val="00EC56EF"/>
    <w:rsid w:val="00EC5951"/>
    <w:rsid w:val="00EC5A7B"/>
    <w:rsid w:val="00EC5B25"/>
    <w:rsid w:val="00EC5D88"/>
    <w:rsid w:val="00EC6E6A"/>
    <w:rsid w:val="00EC6F05"/>
    <w:rsid w:val="00ED0197"/>
    <w:rsid w:val="00ED02C2"/>
    <w:rsid w:val="00ED114E"/>
    <w:rsid w:val="00ED1D15"/>
    <w:rsid w:val="00ED2764"/>
    <w:rsid w:val="00ED2ACE"/>
    <w:rsid w:val="00ED3A63"/>
    <w:rsid w:val="00ED4589"/>
    <w:rsid w:val="00ED483B"/>
    <w:rsid w:val="00ED49AD"/>
    <w:rsid w:val="00ED4D10"/>
    <w:rsid w:val="00ED4D86"/>
    <w:rsid w:val="00ED5594"/>
    <w:rsid w:val="00ED5671"/>
    <w:rsid w:val="00ED5B25"/>
    <w:rsid w:val="00ED5D1C"/>
    <w:rsid w:val="00ED5E7A"/>
    <w:rsid w:val="00ED6342"/>
    <w:rsid w:val="00ED66C0"/>
    <w:rsid w:val="00ED6ACF"/>
    <w:rsid w:val="00ED72AF"/>
    <w:rsid w:val="00ED78B9"/>
    <w:rsid w:val="00EE0156"/>
    <w:rsid w:val="00EE0CF6"/>
    <w:rsid w:val="00EE0F41"/>
    <w:rsid w:val="00EE10DC"/>
    <w:rsid w:val="00EE1267"/>
    <w:rsid w:val="00EE1348"/>
    <w:rsid w:val="00EE1833"/>
    <w:rsid w:val="00EE1F68"/>
    <w:rsid w:val="00EE267D"/>
    <w:rsid w:val="00EE28E8"/>
    <w:rsid w:val="00EE295F"/>
    <w:rsid w:val="00EE2A4E"/>
    <w:rsid w:val="00EE424E"/>
    <w:rsid w:val="00EE4652"/>
    <w:rsid w:val="00EE4A6A"/>
    <w:rsid w:val="00EE4A97"/>
    <w:rsid w:val="00EE4E5C"/>
    <w:rsid w:val="00EE50D9"/>
    <w:rsid w:val="00EE52EB"/>
    <w:rsid w:val="00EE58BD"/>
    <w:rsid w:val="00EE5F20"/>
    <w:rsid w:val="00EE65C0"/>
    <w:rsid w:val="00EE742C"/>
    <w:rsid w:val="00EE76D0"/>
    <w:rsid w:val="00EE7DAA"/>
    <w:rsid w:val="00EF0366"/>
    <w:rsid w:val="00EF0EC8"/>
    <w:rsid w:val="00EF1310"/>
    <w:rsid w:val="00EF13AB"/>
    <w:rsid w:val="00EF1449"/>
    <w:rsid w:val="00EF1E7D"/>
    <w:rsid w:val="00EF22C4"/>
    <w:rsid w:val="00EF2BB2"/>
    <w:rsid w:val="00EF2BF7"/>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F0014C"/>
    <w:rsid w:val="00F006EB"/>
    <w:rsid w:val="00F00F21"/>
    <w:rsid w:val="00F013F2"/>
    <w:rsid w:val="00F01466"/>
    <w:rsid w:val="00F01F50"/>
    <w:rsid w:val="00F01FB0"/>
    <w:rsid w:val="00F0231A"/>
    <w:rsid w:val="00F0334A"/>
    <w:rsid w:val="00F03758"/>
    <w:rsid w:val="00F047C8"/>
    <w:rsid w:val="00F04E91"/>
    <w:rsid w:val="00F052F5"/>
    <w:rsid w:val="00F055EE"/>
    <w:rsid w:val="00F057A9"/>
    <w:rsid w:val="00F0646F"/>
    <w:rsid w:val="00F067E6"/>
    <w:rsid w:val="00F06A0C"/>
    <w:rsid w:val="00F06CF5"/>
    <w:rsid w:val="00F07A41"/>
    <w:rsid w:val="00F07BFA"/>
    <w:rsid w:val="00F10299"/>
    <w:rsid w:val="00F10DA3"/>
    <w:rsid w:val="00F10DEC"/>
    <w:rsid w:val="00F10EC7"/>
    <w:rsid w:val="00F111C5"/>
    <w:rsid w:val="00F113CF"/>
    <w:rsid w:val="00F11477"/>
    <w:rsid w:val="00F11649"/>
    <w:rsid w:val="00F11750"/>
    <w:rsid w:val="00F11B69"/>
    <w:rsid w:val="00F11ED7"/>
    <w:rsid w:val="00F12024"/>
    <w:rsid w:val="00F12903"/>
    <w:rsid w:val="00F12E35"/>
    <w:rsid w:val="00F13D51"/>
    <w:rsid w:val="00F13E10"/>
    <w:rsid w:val="00F13E70"/>
    <w:rsid w:val="00F14C35"/>
    <w:rsid w:val="00F14F02"/>
    <w:rsid w:val="00F14FE2"/>
    <w:rsid w:val="00F15032"/>
    <w:rsid w:val="00F151EB"/>
    <w:rsid w:val="00F16337"/>
    <w:rsid w:val="00F1677C"/>
    <w:rsid w:val="00F16A65"/>
    <w:rsid w:val="00F16FFC"/>
    <w:rsid w:val="00F1703F"/>
    <w:rsid w:val="00F1724C"/>
    <w:rsid w:val="00F17332"/>
    <w:rsid w:val="00F17563"/>
    <w:rsid w:val="00F17BFE"/>
    <w:rsid w:val="00F2045F"/>
    <w:rsid w:val="00F204B3"/>
    <w:rsid w:val="00F20E8D"/>
    <w:rsid w:val="00F211B5"/>
    <w:rsid w:val="00F212BC"/>
    <w:rsid w:val="00F21AD2"/>
    <w:rsid w:val="00F21F85"/>
    <w:rsid w:val="00F221EA"/>
    <w:rsid w:val="00F223D6"/>
    <w:rsid w:val="00F2277E"/>
    <w:rsid w:val="00F22886"/>
    <w:rsid w:val="00F22BBC"/>
    <w:rsid w:val="00F22D38"/>
    <w:rsid w:val="00F22E53"/>
    <w:rsid w:val="00F231A3"/>
    <w:rsid w:val="00F232E2"/>
    <w:rsid w:val="00F23478"/>
    <w:rsid w:val="00F236D0"/>
    <w:rsid w:val="00F23793"/>
    <w:rsid w:val="00F23BFD"/>
    <w:rsid w:val="00F2434B"/>
    <w:rsid w:val="00F2446B"/>
    <w:rsid w:val="00F24D6D"/>
    <w:rsid w:val="00F24ED8"/>
    <w:rsid w:val="00F24EFB"/>
    <w:rsid w:val="00F2533B"/>
    <w:rsid w:val="00F25D4B"/>
    <w:rsid w:val="00F25FFB"/>
    <w:rsid w:val="00F260BD"/>
    <w:rsid w:val="00F2639B"/>
    <w:rsid w:val="00F2702D"/>
    <w:rsid w:val="00F2752F"/>
    <w:rsid w:val="00F27ABD"/>
    <w:rsid w:val="00F30403"/>
    <w:rsid w:val="00F30DCF"/>
    <w:rsid w:val="00F31018"/>
    <w:rsid w:val="00F31586"/>
    <w:rsid w:val="00F316EA"/>
    <w:rsid w:val="00F31709"/>
    <w:rsid w:val="00F31843"/>
    <w:rsid w:val="00F32DB9"/>
    <w:rsid w:val="00F33528"/>
    <w:rsid w:val="00F33AE0"/>
    <w:rsid w:val="00F33C35"/>
    <w:rsid w:val="00F33E6E"/>
    <w:rsid w:val="00F344A2"/>
    <w:rsid w:val="00F3454E"/>
    <w:rsid w:val="00F360FC"/>
    <w:rsid w:val="00F36A55"/>
    <w:rsid w:val="00F36CA5"/>
    <w:rsid w:val="00F36D7A"/>
    <w:rsid w:val="00F40083"/>
    <w:rsid w:val="00F4020B"/>
    <w:rsid w:val="00F4025D"/>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A34"/>
    <w:rsid w:val="00F43DC9"/>
    <w:rsid w:val="00F43F36"/>
    <w:rsid w:val="00F4405F"/>
    <w:rsid w:val="00F44086"/>
    <w:rsid w:val="00F44352"/>
    <w:rsid w:val="00F4466E"/>
    <w:rsid w:val="00F4479C"/>
    <w:rsid w:val="00F44B42"/>
    <w:rsid w:val="00F44CA6"/>
    <w:rsid w:val="00F44EAE"/>
    <w:rsid w:val="00F4512A"/>
    <w:rsid w:val="00F45465"/>
    <w:rsid w:val="00F454DC"/>
    <w:rsid w:val="00F45934"/>
    <w:rsid w:val="00F459D2"/>
    <w:rsid w:val="00F460FC"/>
    <w:rsid w:val="00F46399"/>
    <w:rsid w:val="00F463F2"/>
    <w:rsid w:val="00F465B7"/>
    <w:rsid w:val="00F475EC"/>
    <w:rsid w:val="00F478E5"/>
    <w:rsid w:val="00F47BA5"/>
    <w:rsid w:val="00F47BFD"/>
    <w:rsid w:val="00F47C28"/>
    <w:rsid w:val="00F47C45"/>
    <w:rsid w:val="00F47F49"/>
    <w:rsid w:val="00F505DB"/>
    <w:rsid w:val="00F50F99"/>
    <w:rsid w:val="00F516EA"/>
    <w:rsid w:val="00F52476"/>
    <w:rsid w:val="00F52848"/>
    <w:rsid w:val="00F52F52"/>
    <w:rsid w:val="00F530EF"/>
    <w:rsid w:val="00F53319"/>
    <w:rsid w:val="00F53B96"/>
    <w:rsid w:val="00F53FCD"/>
    <w:rsid w:val="00F5449F"/>
    <w:rsid w:val="00F548F4"/>
    <w:rsid w:val="00F549AD"/>
    <w:rsid w:val="00F54AE5"/>
    <w:rsid w:val="00F54AF9"/>
    <w:rsid w:val="00F54E32"/>
    <w:rsid w:val="00F5578D"/>
    <w:rsid w:val="00F55B1D"/>
    <w:rsid w:val="00F55CF7"/>
    <w:rsid w:val="00F564DC"/>
    <w:rsid w:val="00F56746"/>
    <w:rsid w:val="00F567C7"/>
    <w:rsid w:val="00F56B81"/>
    <w:rsid w:val="00F56CB3"/>
    <w:rsid w:val="00F56EA5"/>
    <w:rsid w:val="00F5709C"/>
    <w:rsid w:val="00F571AA"/>
    <w:rsid w:val="00F572F5"/>
    <w:rsid w:val="00F579EE"/>
    <w:rsid w:val="00F60457"/>
    <w:rsid w:val="00F6085B"/>
    <w:rsid w:val="00F60B1C"/>
    <w:rsid w:val="00F60F01"/>
    <w:rsid w:val="00F610A4"/>
    <w:rsid w:val="00F6190E"/>
    <w:rsid w:val="00F61AC1"/>
    <w:rsid w:val="00F62CF9"/>
    <w:rsid w:val="00F6334D"/>
    <w:rsid w:val="00F63406"/>
    <w:rsid w:val="00F63556"/>
    <w:rsid w:val="00F63B72"/>
    <w:rsid w:val="00F64031"/>
    <w:rsid w:val="00F64057"/>
    <w:rsid w:val="00F640F7"/>
    <w:rsid w:val="00F64593"/>
    <w:rsid w:val="00F645E5"/>
    <w:rsid w:val="00F64904"/>
    <w:rsid w:val="00F64ACD"/>
    <w:rsid w:val="00F6516A"/>
    <w:rsid w:val="00F65FDF"/>
    <w:rsid w:val="00F6607B"/>
    <w:rsid w:val="00F662D3"/>
    <w:rsid w:val="00F66951"/>
    <w:rsid w:val="00F66A44"/>
    <w:rsid w:val="00F66E84"/>
    <w:rsid w:val="00F66FC0"/>
    <w:rsid w:val="00F67999"/>
    <w:rsid w:val="00F67BBB"/>
    <w:rsid w:val="00F70977"/>
    <w:rsid w:val="00F70B98"/>
    <w:rsid w:val="00F70C19"/>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470"/>
    <w:rsid w:val="00F7510F"/>
    <w:rsid w:val="00F75DA5"/>
    <w:rsid w:val="00F77369"/>
    <w:rsid w:val="00F773F5"/>
    <w:rsid w:val="00F775A0"/>
    <w:rsid w:val="00F77886"/>
    <w:rsid w:val="00F77C90"/>
    <w:rsid w:val="00F77E31"/>
    <w:rsid w:val="00F80133"/>
    <w:rsid w:val="00F81D85"/>
    <w:rsid w:val="00F8203B"/>
    <w:rsid w:val="00F82118"/>
    <w:rsid w:val="00F82A12"/>
    <w:rsid w:val="00F82A23"/>
    <w:rsid w:val="00F82B27"/>
    <w:rsid w:val="00F82DDA"/>
    <w:rsid w:val="00F83047"/>
    <w:rsid w:val="00F83132"/>
    <w:rsid w:val="00F8318C"/>
    <w:rsid w:val="00F83BCE"/>
    <w:rsid w:val="00F84564"/>
    <w:rsid w:val="00F845D8"/>
    <w:rsid w:val="00F853B5"/>
    <w:rsid w:val="00F853BB"/>
    <w:rsid w:val="00F854D2"/>
    <w:rsid w:val="00F854F3"/>
    <w:rsid w:val="00F85A70"/>
    <w:rsid w:val="00F85B79"/>
    <w:rsid w:val="00F869EB"/>
    <w:rsid w:val="00F87061"/>
    <w:rsid w:val="00F872D3"/>
    <w:rsid w:val="00F87AFB"/>
    <w:rsid w:val="00F901C0"/>
    <w:rsid w:val="00F9037C"/>
    <w:rsid w:val="00F91EF5"/>
    <w:rsid w:val="00F91F13"/>
    <w:rsid w:val="00F92894"/>
    <w:rsid w:val="00F92A1A"/>
    <w:rsid w:val="00F9325E"/>
    <w:rsid w:val="00F93CC9"/>
    <w:rsid w:val="00F9462C"/>
    <w:rsid w:val="00F94C15"/>
    <w:rsid w:val="00F9505C"/>
    <w:rsid w:val="00F9565C"/>
    <w:rsid w:val="00F95700"/>
    <w:rsid w:val="00F95CF7"/>
    <w:rsid w:val="00F960D1"/>
    <w:rsid w:val="00F968FF"/>
    <w:rsid w:val="00F96A93"/>
    <w:rsid w:val="00F96BFE"/>
    <w:rsid w:val="00FA023C"/>
    <w:rsid w:val="00FA08BE"/>
    <w:rsid w:val="00FA0B55"/>
    <w:rsid w:val="00FA0C81"/>
    <w:rsid w:val="00FA0F0B"/>
    <w:rsid w:val="00FA134A"/>
    <w:rsid w:val="00FA1CD8"/>
    <w:rsid w:val="00FA2157"/>
    <w:rsid w:val="00FA2404"/>
    <w:rsid w:val="00FA2882"/>
    <w:rsid w:val="00FA2A0C"/>
    <w:rsid w:val="00FA2B42"/>
    <w:rsid w:val="00FA2E56"/>
    <w:rsid w:val="00FA3C2D"/>
    <w:rsid w:val="00FA47D5"/>
    <w:rsid w:val="00FA4C93"/>
    <w:rsid w:val="00FA4E19"/>
    <w:rsid w:val="00FA52A2"/>
    <w:rsid w:val="00FA5825"/>
    <w:rsid w:val="00FA5BB1"/>
    <w:rsid w:val="00FA726E"/>
    <w:rsid w:val="00FA752E"/>
    <w:rsid w:val="00FA790B"/>
    <w:rsid w:val="00FA7AA4"/>
    <w:rsid w:val="00FA7E0F"/>
    <w:rsid w:val="00FB031E"/>
    <w:rsid w:val="00FB05CF"/>
    <w:rsid w:val="00FB0719"/>
    <w:rsid w:val="00FB084D"/>
    <w:rsid w:val="00FB0964"/>
    <w:rsid w:val="00FB097C"/>
    <w:rsid w:val="00FB1118"/>
    <w:rsid w:val="00FB1201"/>
    <w:rsid w:val="00FB1413"/>
    <w:rsid w:val="00FB1701"/>
    <w:rsid w:val="00FB1808"/>
    <w:rsid w:val="00FB28E1"/>
    <w:rsid w:val="00FB2938"/>
    <w:rsid w:val="00FB4E14"/>
    <w:rsid w:val="00FB52F9"/>
    <w:rsid w:val="00FB5F1A"/>
    <w:rsid w:val="00FB5F56"/>
    <w:rsid w:val="00FB6230"/>
    <w:rsid w:val="00FB6F68"/>
    <w:rsid w:val="00FB731A"/>
    <w:rsid w:val="00FB7737"/>
    <w:rsid w:val="00FB7B44"/>
    <w:rsid w:val="00FC0208"/>
    <w:rsid w:val="00FC07DD"/>
    <w:rsid w:val="00FC0D5E"/>
    <w:rsid w:val="00FC11B0"/>
    <w:rsid w:val="00FC12E2"/>
    <w:rsid w:val="00FC1A61"/>
    <w:rsid w:val="00FC2780"/>
    <w:rsid w:val="00FC2EAD"/>
    <w:rsid w:val="00FC2F9B"/>
    <w:rsid w:val="00FC3574"/>
    <w:rsid w:val="00FC3871"/>
    <w:rsid w:val="00FC3FFB"/>
    <w:rsid w:val="00FC4096"/>
    <w:rsid w:val="00FC457F"/>
    <w:rsid w:val="00FC4860"/>
    <w:rsid w:val="00FC5AEC"/>
    <w:rsid w:val="00FC5DC4"/>
    <w:rsid w:val="00FC6281"/>
    <w:rsid w:val="00FC6C3B"/>
    <w:rsid w:val="00FC6C98"/>
    <w:rsid w:val="00FC6D20"/>
    <w:rsid w:val="00FC6E7E"/>
    <w:rsid w:val="00FC76D3"/>
    <w:rsid w:val="00FC776B"/>
    <w:rsid w:val="00FC7E00"/>
    <w:rsid w:val="00FD00F1"/>
    <w:rsid w:val="00FD08A3"/>
    <w:rsid w:val="00FD091B"/>
    <w:rsid w:val="00FD0A77"/>
    <w:rsid w:val="00FD0FBD"/>
    <w:rsid w:val="00FD173B"/>
    <w:rsid w:val="00FD2206"/>
    <w:rsid w:val="00FD2216"/>
    <w:rsid w:val="00FD2B0B"/>
    <w:rsid w:val="00FD2E9A"/>
    <w:rsid w:val="00FD3133"/>
    <w:rsid w:val="00FD32F0"/>
    <w:rsid w:val="00FD339D"/>
    <w:rsid w:val="00FD3DC9"/>
    <w:rsid w:val="00FD3F35"/>
    <w:rsid w:val="00FD4589"/>
    <w:rsid w:val="00FD4681"/>
    <w:rsid w:val="00FD46D6"/>
    <w:rsid w:val="00FD47DF"/>
    <w:rsid w:val="00FD47EB"/>
    <w:rsid w:val="00FD4BF2"/>
    <w:rsid w:val="00FD4C6A"/>
    <w:rsid w:val="00FD51EC"/>
    <w:rsid w:val="00FD5206"/>
    <w:rsid w:val="00FD5218"/>
    <w:rsid w:val="00FD5307"/>
    <w:rsid w:val="00FD5CB9"/>
    <w:rsid w:val="00FD5D2B"/>
    <w:rsid w:val="00FD621D"/>
    <w:rsid w:val="00FD6344"/>
    <w:rsid w:val="00FD69EA"/>
    <w:rsid w:val="00FD6C35"/>
    <w:rsid w:val="00FD6CF0"/>
    <w:rsid w:val="00FD7048"/>
    <w:rsid w:val="00FD73CD"/>
    <w:rsid w:val="00FD7496"/>
    <w:rsid w:val="00FD7594"/>
    <w:rsid w:val="00FD7852"/>
    <w:rsid w:val="00FD7E61"/>
    <w:rsid w:val="00FE0201"/>
    <w:rsid w:val="00FE0224"/>
    <w:rsid w:val="00FE0629"/>
    <w:rsid w:val="00FE07D3"/>
    <w:rsid w:val="00FE0892"/>
    <w:rsid w:val="00FE0B3E"/>
    <w:rsid w:val="00FE0F4D"/>
    <w:rsid w:val="00FE1637"/>
    <w:rsid w:val="00FE17E2"/>
    <w:rsid w:val="00FE19F9"/>
    <w:rsid w:val="00FE2850"/>
    <w:rsid w:val="00FE2B27"/>
    <w:rsid w:val="00FE2BF2"/>
    <w:rsid w:val="00FE2F62"/>
    <w:rsid w:val="00FE302C"/>
    <w:rsid w:val="00FE332D"/>
    <w:rsid w:val="00FE37C1"/>
    <w:rsid w:val="00FE3EEA"/>
    <w:rsid w:val="00FE4941"/>
    <w:rsid w:val="00FE5334"/>
    <w:rsid w:val="00FE5810"/>
    <w:rsid w:val="00FE681C"/>
    <w:rsid w:val="00FE69AF"/>
    <w:rsid w:val="00FE713F"/>
    <w:rsid w:val="00FE7375"/>
    <w:rsid w:val="00FE742F"/>
    <w:rsid w:val="00FF07F7"/>
    <w:rsid w:val="00FF0C83"/>
    <w:rsid w:val="00FF0DE8"/>
    <w:rsid w:val="00FF0DF4"/>
    <w:rsid w:val="00FF0F8E"/>
    <w:rsid w:val="00FF1938"/>
    <w:rsid w:val="00FF1B8F"/>
    <w:rsid w:val="00FF2072"/>
    <w:rsid w:val="00FF2FE1"/>
    <w:rsid w:val="00FF341B"/>
    <w:rsid w:val="00FF35AE"/>
    <w:rsid w:val="00FF4458"/>
    <w:rsid w:val="00FF4A29"/>
    <w:rsid w:val="00FF4E43"/>
    <w:rsid w:val="00FF5157"/>
    <w:rsid w:val="00FF51AC"/>
    <w:rsid w:val="00FF5430"/>
    <w:rsid w:val="00FF55A1"/>
    <w:rsid w:val="00FF5890"/>
    <w:rsid w:val="00FF59C3"/>
    <w:rsid w:val="00FF5EF9"/>
    <w:rsid w:val="00FF5FB3"/>
    <w:rsid w:val="00FF6737"/>
    <w:rsid w:val="00FF6B38"/>
    <w:rsid w:val="00FF7010"/>
    <w:rsid w:val="00FF7162"/>
    <w:rsid w:val="00FF75F8"/>
    <w:rsid w:val="00FF7D87"/>
    <w:rsid w:val="00FF7F37"/>
    <w:rsid w:val="00FF7F8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5D6724BD-1B98-439F-944C-044821F43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iPriority="0" w:unhideWhenUsed="1"/>
    <w:lsdException w:name="caption" w:uiPriority="35"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uiPriority w:val="9"/>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uiPriority w:val="9"/>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uiPriority w:val="9"/>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Encabezado Car2 Car"/>
    <w:basedOn w:val="Normal"/>
    <w:link w:val="EncabezadoCar"/>
    <w:uiPriority w:val="99"/>
    <w:qFormat/>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Ttulo">
    <w:name w:val="Title"/>
    <w:aliases w:val="Title,Títulos Principales sin numeración,Puesto1,AL Título,Título AL"/>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TRABAJO"/>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10"/>
      </w:numPr>
      <w:contextualSpacing/>
    </w:pPr>
    <w:rPr>
      <w:lang w:val="es-CO"/>
    </w:rPr>
  </w:style>
  <w:style w:type="paragraph" w:styleId="Listaconvietas">
    <w:name w:val="List Bullet"/>
    <w:basedOn w:val="Normal"/>
    <w:rsid w:val="00D9030A"/>
    <w:pPr>
      <w:numPr>
        <w:numId w:val="11"/>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uiPriority w:val="35"/>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uiPriority w:val="9"/>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12"/>
      </w:numPr>
      <w:contextualSpacing/>
    </w:pPr>
  </w:style>
  <w:style w:type="paragraph" w:styleId="Listaconvietas4">
    <w:name w:val="List Bullet 4"/>
    <w:basedOn w:val="Normal"/>
    <w:unhideWhenUsed/>
    <w:rsid w:val="0001255F"/>
    <w:pPr>
      <w:numPr>
        <w:numId w:val="13"/>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14"/>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5"/>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qForma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7"/>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rsid w:val="000A144D"/>
    <w:pPr>
      <w:spacing w:after="160" w:line="240" w:lineRule="exact"/>
    </w:pPr>
    <w:rPr>
      <w:rFonts w:ascii="Verdana" w:hAnsi="Verdana"/>
      <w:sz w:val="20"/>
      <w:szCs w:val="20"/>
      <w:lang w:val="es-CO" w:eastAsia="en-US"/>
    </w:rPr>
  </w:style>
  <w:style w:type="paragraph" w:customStyle="1" w:styleId="Char84">
    <w:name w:val="Char84"/>
    <w:basedOn w:val="Normal"/>
    <w:rsid w:val="000A144D"/>
    <w:pPr>
      <w:spacing w:after="160" w:line="240" w:lineRule="exact"/>
    </w:pPr>
    <w:rPr>
      <w:rFonts w:ascii="Verdana" w:hAnsi="Verdana"/>
      <w:sz w:val="20"/>
      <w:szCs w:val="20"/>
      <w:lang w:val="es-CO"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qFormat/>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paragraph" w:customStyle="1" w:styleId="TableParagraph">
    <w:name w:val="Table Paragraph"/>
    <w:basedOn w:val="Normal"/>
    <w:uiPriority w:val="1"/>
    <w:qFormat/>
    <w:rsid w:val="005843C7"/>
    <w:pPr>
      <w:widowControl w:val="0"/>
      <w:autoSpaceDE w:val="0"/>
      <w:autoSpaceDN w:val="0"/>
      <w:adjustRightInd w:val="0"/>
    </w:pPr>
    <w:rPr>
      <w:lang w:eastAsia="es-CO"/>
    </w:rPr>
  </w:style>
  <w:style w:type="character" w:customStyle="1" w:styleId="Mencinsinresolver1">
    <w:name w:val="Mención sin resolver1"/>
    <w:basedOn w:val="Fuentedeprrafopredeter"/>
    <w:uiPriority w:val="99"/>
    <w:semiHidden/>
    <w:unhideWhenUsed/>
    <w:rsid w:val="006B0005"/>
    <w:rPr>
      <w:color w:val="605E5C"/>
      <w:shd w:val="clear" w:color="auto" w:fill="E1DFDD"/>
    </w:rPr>
  </w:style>
  <w:style w:type="table" w:customStyle="1" w:styleId="TableGrid">
    <w:name w:val="TableGrid"/>
    <w:rsid w:val="00B74430"/>
    <w:rPr>
      <w:rFonts w:asciiTheme="minorHAnsi" w:eastAsiaTheme="minorEastAsia" w:hAnsiTheme="minorHAnsi" w:cstheme="minorBidi"/>
      <w:sz w:val="22"/>
      <w:szCs w:val="22"/>
      <w:lang w:val="es-CO" w:eastAsia="es-CO"/>
    </w:rPr>
    <w:tblPr>
      <w:tblCellMar>
        <w:top w:w="0" w:type="dxa"/>
        <w:left w:w="0" w:type="dxa"/>
        <w:bottom w:w="0" w:type="dxa"/>
        <w:right w:w="0" w:type="dxa"/>
      </w:tblCellMar>
    </w:tblPr>
  </w:style>
  <w:style w:type="paragraph" w:customStyle="1" w:styleId="Standard">
    <w:name w:val="Standard"/>
    <w:rsid w:val="00637E13"/>
    <w:pPr>
      <w:suppressAutoHyphens/>
      <w:autoSpaceDN w:val="0"/>
    </w:pPr>
    <w:rPr>
      <w:sz w:val="24"/>
      <w:szCs w:val="24"/>
      <w:lang w:val="es-ES" w:eastAsia="es-ES"/>
    </w:rPr>
  </w:style>
  <w:style w:type="paragraph" w:customStyle="1" w:styleId="xmsonormal">
    <w:name w:val="x_msonormal"/>
    <w:basedOn w:val="Normal"/>
    <w:rsid w:val="00D9137C"/>
    <w:pPr>
      <w:spacing w:before="100" w:beforeAutospacing="1" w:after="100" w:afterAutospacing="1"/>
    </w:pPr>
    <w:rPr>
      <w:lang w:val="es-CO" w:eastAsia="es-CO"/>
    </w:rPr>
  </w:style>
  <w:style w:type="paragraph" w:customStyle="1" w:styleId="paragraph">
    <w:name w:val="paragraph"/>
    <w:basedOn w:val="Normal"/>
    <w:uiPriority w:val="99"/>
    <w:qFormat/>
    <w:rsid w:val="00EB1AEB"/>
    <w:pPr>
      <w:spacing w:before="100" w:beforeAutospacing="1" w:after="100" w:afterAutospacing="1"/>
    </w:pPr>
    <w:rPr>
      <w:lang w:val="es-CO" w:eastAsia="es-CO"/>
    </w:rPr>
  </w:style>
  <w:style w:type="character" w:customStyle="1" w:styleId="normaltextrun">
    <w:name w:val="normaltextrun"/>
    <w:basedOn w:val="Fuentedeprrafopredeter"/>
    <w:rsid w:val="00EB1AEB"/>
  </w:style>
  <w:style w:type="character" w:customStyle="1" w:styleId="eop">
    <w:name w:val="eop"/>
    <w:basedOn w:val="Fuentedeprrafopredeter"/>
    <w:rsid w:val="00EB1AEB"/>
  </w:style>
  <w:style w:type="paragraph" w:customStyle="1" w:styleId="arial">
    <w:name w:val="arial"/>
    <w:basedOn w:val="Normal"/>
    <w:link w:val="arialCar"/>
    <w:rsid w:val="005E2512"/>
    <w:pPr>
      <w:jc w:val="both"/>
    </w:pPr>
    <w:rPr>
      <w:rFonts w:ascii="Arial" w:eastAsia="Calibri" w:hAnsi="Arial"/>
      <w:lang w:val="es-CO"/>
    </w:rPr>
  </w:style>
  <w:style w:type="character" w:customStyle="1" w:styleId="arialCar">
    <w:name w:val="arial Car"/>
    <w:link w:val="arial"/>
    <w:rsid w:val="005E2512"/>
    <w:rPr>
      <w:rFonts w:ascii="Arial" w:eastAsia="Calibri" w:hAnsi="Arial"/>
      <w:sz w:val="24"/>
      <w:szCs w:val="24"/>
      <w:lang w:val="es-CO" w:eastAsia="es-ES"/>
    </w:rPr>
  </w:style>
  <w:style w:type="character" w:styleId="Mencinsinresolver">
    <w:name w:val="Unresolved Mention"/>
    <w:basedOn w:val="Fuentedeprrafopredeter"/>
    <w:uiPriority w:val="99"/>
    <w:semiHidden/>
    <w:unhideWhenUsed/>
    <w:rsid w:val="009F523B"/>
    <w:rPr>
      <w:color w:val="605E5C"/>
      <w:shd w:val="clear" w:color="auto" w:fill="E1DFDD"/>
    </w:rPr>
  </w:style>
  <w:style w:type="character" w:customStyle="1" w:styleId="xcontentpasted0">
    <w:name w:val="x_contentpasted0"/>
    <w:basedOn w:val="Fuentedeprrafopredeter"/>
    <w:rsid w:val="00D9733C"/>
  </w:style>
  <w:style w:type="paragraph" w:customStyle="1" w:styleId="SinespaciadoCarCar">
    <w:name w:val="Sin espaciado Car Car"/>
    <w:basedOn w:val="Normal"/>
    <w:link w:val="SinespaciadoCarCarCar"/>
    <w:qFormat/>
    <w:rsid w:val="008336F3"/>
    <w:rPr>
      <w:rFonts w:ascii="Cambria" w:hAnsi="Cambria"/>
      <w:lang w:val="es-CO" w:eastAsia="es-CO" w:bidi="en-US"/>
    </w:rPr>
  </w:style>
  <w:style w:type="character" w:customStyle="1" w:styleId="SinespaciadoCarCarCar">
    <w:name w:val="Sin espaciado Car Car Car"/>
    <w:link w:val="SinespaciadoCarCar"/>
    <w:rsid w:val="008336F3"/>
    <w:rPr>
      <w:rFonts w:ascii="Cambria" w:hAnsi="Cambria"/>
      <w:sz w:val="24"/>
      <w:szCs w:val="24"/>
      <w:lang w:val="es-CO" w:eastAsia="es-CO"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5500">
      <w:bodyDiv w:val="1"/>
      <w:marLeft w:val="0"/>
      <w:marRight w:val="0"/>
      <w:marTop w:val="0"/>
      <w:marBottom w:val="0"/>
      <w:divBdr>
        <w:top w:val="none" w:sz="0" w:space="0" w:color="auto"/>
        <w:left w:val="none" w:sz="0" w:space="0" w:color="auto"/>
        <w:bottom w:val="none" w:sz="0" w:space="0" w:color="auto"/>
        <w:right w:val="none" w:sz="0" w:space="0" w:color="auto"/>
      </w:divBdr>
    </w:div>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92593">
      <w:bodyDiv w:val="1"/>
      <w:marLeft w:val="0"/>
      <w:marRight w:val="0"/>
      <w:marTop w:val="0"/>
      <w:marBottom w:val="0"/>
      <w:divBdr>
        <w:top w:val="none" w:sz="0" w:space="0" w:color="auto"/>
        <w:left w:val="none" w:sz="0" w:space="0" w:color="auto"/>
        <w:bottom w:val="none" w:sz="0" w:space="0" w:color="auto"/>
        <w:right w:val="none" w:sz="0" w:space="0" w:color="auto"/>
      </w:divBdr>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12229279">
      <w:bodyDiv w:val="1"/>
      <w:marLeft w:val="0"/>
      <w:marRight w:val="0"/>
      <w:marTop w:val="0"/>
      <w:marBottom w:val="0"/>
      <w:divBdr>
        <w:top w:val="none" w:sz="0" w:space="0" w:color="auto"/>
        <w:left w:val="none" w:sz="0" w:space="0" w:color="auto"/>
        <w:bottom w:val="none" w:sz="0" w:space="0" w:color="auto"/>
        <w:right w:val="none" w:sz="0" w:space="0" w:color="auto"/>
      </w:divBdr>
    </w:div>
    <w:div w:id="221256489">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31935996">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278097">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289478915">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00443084">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3627787">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262623">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09026823">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249851283">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50708740">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27062730">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72882705">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430171">
      <w:bodyDiv w:val="1"/>
      <w:marLeft w:val="0"/>
      <w:marRight w:val="0"/>
      <w:marTop w:val="0"/>
      <w:marBottom w:val="0"/>
      <w:divBdr>
        <w:top w:val="none" w:sz="0" w:space="0" w:color="auto"/>
        <w:left w:val="none" w:sz="0" w:space="0" w:color="auto"/>
        <w:bottom w:val="none" w:sz="0" w:space="0" w:color="auto"/>
        <w:right w:val="none" w:sz="0" w:space="0" w:color="auto"/>
      </w:divBdr>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116744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 w:id="2105758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lombiacompra.gov.c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lombiacompra.gov.co/sites/default/files/manuales/20141215_manualincentivos_publicacion.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FBADD45BB5148499D3DBF24706992D8"/>
        <w:category>
          <w:name w:val="General"/>
          <w:gallery w:val="placeholder"/>
        </w:category>
        <w:types>
          <w:type w:val="bbPlcHdr"/>
        </w:types>
        <w:behaviors>
          <w:behavior w:val="content"/>
        </w:behaviors>
        <w:guid w:val="{5905248B-3736-4FAA-83D7-35A2A7E440FD}"/>
      </w:docPartPr>
      <w:docPartBody>
        <w:p w:rsidR="00F00ED1" w:rsidRDefault="00F00ED1" w:rsidP="00F00ED1">
          <w:pPr>
            <w:pStyle w:val="FFBADD45BB5148499D3DBF24706992D8"/>
          </w:pPr>
          <w:r w:rsidRPr="000D290B">
            <w:rPr>
              <w:rStyle w:val="Textodelmarcadordeposicin"/>
              <w:rFonts w:ascii="Arial" w:hAnsi="Arial" w:cs="Arial"/>
              <w:color w:val="FF8F8F"/>
              <w:u w:val="single"/>
            </w:rPr>
            <w:t>Ciudad</w:t>
          </w:r>
        </w:p>
      </w:docPartBody>
    </w:docPart>
    <w:docPart>
      <w:docPartPr>
        <w:name w:val="DBAA9C4D0A3B4E15B8B1078B740F52A4"/>
        <w:category>
          <w:name w:val="General"/>
          <w:gallery w:val="placeholder"/>
        </w:category>
        <w:types>
          <w:type w:val="bbPlcHdr"/>
        </w:types>
        <w:behaviors>
          <w:behavior w:val="content"/>
        </w:behaviors>
        <w:guid w:val="{1F150458-7321-478A-8703-0053325FAA64}"/>
      </w:docPartPr>
      <w:docPartBody>
        <w:p w:rsidR="00F00ED1" w:rsidRDefault="00F00ED1" w:rsidP="00F00ED1">
          <w:pPr>
            <w:pStyle w:val="DBAA9C4D0A3B4E15B8B1078B740F52A4"/>
          </w:pPr>
          <w:r w:rsidRPr="000D290B">
            <w:rPr>
              <w:rStyle w:val="Textodelmarcadordeposicin"/>
              <w:rFonts w:ascii="Arial" w:hAnsi="Arial" w:cs="Arial"/>
              <w:color w:val="FF8F8F"/>
            </w:rPr>
            <w:t>seleccionar la fecha.</w:t>
          </w:r>
        </w:p>
      </w:docPartBody>
    </w:docPart>
    <w:docPart>
      <w:docPartPr>
        <w:name w:val="2E2DDC542E2E4A658F8AA421EB3C701B"/>
        <w:category>
          <w:name w:val="General"/>
          <w:gallery w:val="placeholder"/>
        </w:category>
        <w:types>
          <w:type w:val="bbPlcHdr"/>
        </w:types>
        <w:behaviors>
          <w:behavior w:val="content"/>
        </w:behaviors>
        <w:guid w:val="{43B9C05B-5367-45F6-B18F-0D9E15CA6822}"/>
      </w:docPartPr>
      <w:docPartBody>
        <w:p w:rsidR="00F00ED1" w:rsidRDefault="00F00ED1" w:rsidP="00F00ED1">
          <w:pPr>
            <w:pStyle w:val="2E2DDC542E2E4A658F8AA421EB3C701B"/>
          </w:pPr>
          <w:r w:rsidRPr="000D290B">
            <w:rPr>
              <w:rStyle w:val="Textodelmarcadordeposicin"/>
              <w:rFonts w:ascii="Arial" w:hAnsi="Arial" w:cs="Arial"/>
              <w:color w:val="FF8F8F"/>
              <w:u w:val="single"/>
            </w:rPr>
            <w:t>DILIGENCIAR LA UNIDAD A LA QUE PRESENTA LA OFERTA</w:t>
          </w:r>
        </w:p>
      </w:docPartBody>
    </w:docPart>
    <w:docPart>
      <w:docPartPr>
        <w:name w:val="C968B4679BE246AEA2F086F989D3E1DD"/>
        <w:category>
          <w:name w:val="General"/>
          <w:gallery w:val="placeholder"/>
        </w:category>
        <w:types>
          <w:type w:val="bbPlcHdr"/>
        </w:types>
        <w:behaviors>
          <w:behavior w:val="content"/>
        </w:behaviors>
        <w:guid w:val="{A20568DB-C219-49E7-991D-E464787DEAE9}"/>
      </w:docPartPr>
      <w:docPartBody>
        <w:p w:rsidR="00F00ED1" w:rsidRDefault="00F00ED1" w:rsidP="00F00ED1">
          <w:pPr>
            <w:pStyle w:val="C968B4679BE246AEA2F086F989D3E1D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CB2E779BE31418AA18CF4F29E2CDD6F"/>
        <w:category>
          <w:name w:val="General"/>
          <w:gallery w:val="placeholder"/>
        </w:category>
        <w:types>
          <w:type w:val="bbPlcHdr"/>
        </w:types>
        <w:behaviors>
          <w:behavior w:val="content"/>
        </w:behaviors>
        <w:guid w:val="{E94925EC-A76A-4A95-AF11-DF241E8F301D}"/>
      </w:docPartPr>
      <w:docPartBody>
        <w:p w:rsidR="00F00ED1" w:rsidRDefault="00F00ED1" w:rsidP="00F00ED1">
          <w:pPr>
            <w:pStyle w:val="7CB2E779BE31418AA18CF4F29E2CDD6F"/>
          </w:pPr>
          <w:r w:rsidRPr="000D290B">
            <w:rPr>
              <w:rStyle w:val="Textodelmarcadordeposicin"/>
              <w:rFonts w:ascii="Arial" w:hAnsi="Arial" w:cs="Arial"/>
              <w:color w:val="FF8F8F"/>
              <w:u w:val="single"/>
            </w:rPr>
            <w:t>Diligenciar el número del proceso</w:t>
          </w:r>
        </w:p>
      </w:docPartBody>
    </w:docPart>
    <w:docPart>
      <w:docPartPr>
        <w:name w:val="A3EC6EACC700460EB22B419ED14DD98D"/>
        <w:category>
          <w:name w:val="General"/>
          <w:gallery w:val="placeholder"/>
        </w:category>
        <w:types>
          <w:type w:val="bbPlcHdr"/>
        </w:types>
        <w:behaviors>
          <w:behavior w:val="content"/>
        </w:behaviors>
        <w:guid w:val="{976EFA2A-E6D4-4E3E-882C-5831FD47C4D1}"/>
      </w:docPartPr>
      <w:docPartBody>
        <w:p w:rsidR="00F00ED1" w:rsidRDefault="00F00ED1" w:rsidP="00F00ED1">
          <w:pPr>
            <w:pStyle w:val="A3EC6EACC700460EB22B419ED14DD98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A7AF3705E28849E0816F665006729449"/>
        <w:category>
          <w:name w:val="General"/>
          <w:gallery w:val="placeholder"/>
        </w:category>
        <w:types>
          <w:type w:val="bbPlcHdr"/>
        </w:types>
        <w:behaviors>
          <w:behavior w:val="content"/>
        </w:behaviors>
        <w:guid w:val="{DF39BF0B-1B91-4713-8AE2-F3A9A16D2797}"/>
      </w:docPartPr>
      <w:docPartBody>
        <w:p w:rsidR="00F00ED1" w:rsidRDefault="00F00ED1" w:rsidP="00F00ED1">
          <w:pPr>
            <w:pStyle w:val="A7AF3705E28849E0816F665006729449"/>
          </w:pPr>
          <w:r w:rsidRPr="000D290B">
            <w:rPr>
              <w:rStyle w:val="Textodelmarcadordeposicin"/>
              <w:rFonts w:eastAsiaTheme="minorHAnsi"/>
              <w:color w:val="FF8F8F"/>
              <w:u w:val="single"/>
            </w:rPr>
            <w:t>Domicilio de la persona firmante</w:t>
          </w:r>
        </w:p>
      </w:docPartBody>
    </w:docPart>
    <w:docPart>
      <w:docPartPr>
        <w:name w:val="FDEA99A4DEE446BEA55F5DAD179C5AEF"/>
        <w:category>
          <w:name w:val="General"/>
          <w:gallery w:val="placeholder"/>
        </w:category>
        <w:types>
          <w:type w:val="bbPlcHdr"/>
        </w:types>
        <w:behaviors>
          <w:behavior w:val="content"/>
        </w:behaviors>
        <w:guid w:val="{93621FDF-B98D-4222-97AF-8EA72230EB91}"/>
      </w:docPartPr>
      <w:docPartBody>
        <w:p w:rsidR="00F00ED1" w:rsidRDefault="00F00ED1" w:rsidP="00F00ED1">
          <w:pPr>
            <w:pStyle w:val="FDEA99A4DEE446BEA55F5DAD179C5AEF"/>
          </w:pPr>
          <w:r w:rsidRPr="000D290B">
            <w:rPr>
              <w:rStyle w:val="Textodelmarcadordeposicin"/>
              <w:rFonts w:eastAsiaTheme="minorHAnsi"/>
              <w:color w:val="FF8F8F"/>
              <w:u w:val="single"/>
            </w:rPr>
            <w:t>Documento de identificación de la persona firmante y lugar de expedición</w:t>
          </w:r>
        </w:p>
      </w:docPartBody>
    </w:docPart>
    <w:docPart>
      <w:docPartPr>
        <w:name w:val="62D15D8D548D4B79A7A485D2FD0991CC"/>
        <w:category>
          <w:name w:val="General"/>
          <w:gallery w:val="placeholder"/>
        </w:category>
        <w:types>
          <w:type w:val="bbPlcHdr"/>
        </w:types>
        <w:behaviors>
          <w:behavior w:val="content"/>
        </w:behaviors>
        <w:guid w:val="{A1408204-1791-4FD0-88D0-84DBF5AC5750}"/>
      </w:docPartPr>
      <w:docPartBody>
        <w:p w:rsidR="00F00ED1" w:rsidRDefault="00F00ED1" w:rsidP="00F00ED1">
          <w:pPr>
            <w:pStyle w:val="62D15D8D548D4B79A7A485D2FD0991CC"/>
          </w:pPr>
          <w:r w:rsidRPr="000D290B">
            <w:rPr>
              <w:rStyle w:val="Textodelmarcadordeposicin"/>
              <w:rFonts w:eastAsiaTheme="minorHAnsi"/>
              <w:color w:val="FF8F8F"/>
              <w:u w:val="single"/>
            </w:rPr>
            <w:t>Seleccionar la opción correspondiente</w:t>
          </w:r>
        </w:p>
      </w:docPartBody>
    </w:docPart>
    <w:docPart>
      <w:docPartPr>
        <w:name w:val="06B7D2C9AAA64A669E9EFFE38A06393A"/>
        <w:category>
          <w:name w:val="General"/>
          <w:gallery w:val="placeholder"/>
        </w:category>
        <w:types>
          <w:type w:val="bbPlcHdr"/>
        </w:types>
        <w:behaviors>
          <w:behavior w:val="content"/>
        </w:behaviors>
        <w:guid w:val="{CDB08783-1336-43E9-B788-E206F712EEEC}"/>
      </w:docPartPr>
      <w:docPartBody>
        <w:p w:rsidR="00F00ED1" w:rsidRDefault="00F00ED1" w:rsidP="00F00ED1">
          <w:pPr>
            <w:pStyle w:val="06B7D2C9AAA64A669E9EFFE38A06393A"/>
          </w:pPr>
          <w:r w:rsidRPr="000D290B">
            <w:rPr>
              <w:rStyle w:val="Textodelmarcadordeposicin"/>
              <w:rFonts w:ascii="Arial" w:hAnsi="Arial" w:cs="Arial"/>
              <w:color w:val="FF8F8F"/>
              <w:u w:val="single"/>
            </w:rPr>
            <w:t>Elegir la modalidad de contratación</w:t>
          </w:r>
        </w:p>
      </w:docPartBody>
    </w:docPart>
    <w:docPart>
      <w:docPartPr>
        <w:name w:val="E2D04633BBD3423CAA8DD36287F764D3"/>
        <w:category>
          <w:name w:val="General"/>
          <w:gallery w:val="placeholder"/>
        </w:category>
        <w:types>
          <w:type w:val="bbPlcHdr"/>
        </w:types>
        <w:behaviors>
          <w:behavior w:val="content"/>
        </w:behaviors>
        <w:guid w:val="{DEAD48CE-FA53-490D-969C-DD03A6AE6D7A}"/>
      </w:docPartPr>
      <w:docPartBody>
        <w:p w:rsidR="0053652B" w:rsidRDefault="00F00ED1" w:rsidP="00F00ED1">
          <w:pPr>
            <w:pStyle w:val="E2D04633BBD3423CAA8DD36287F764D3"/>
          </w:pPr>
          <w:r>
            <w:rPr>
              <w:rStyle w:val="Textodelmarcadordeposicin"/>
              <w:rFonts w:ascii="Arial" w:hAnsi="Arial" w:cs="Arial"/>
              <w:color w:val="FF8F8F"/>
              <w:sz w:val="20"/>
              <w:szCs w:val="20"/>
              <w:u w:val="single"/>
            </w:rPr>
            <w:t>Ciudad</w:t>
          </w:r>
        </w:p>
      </w:docPartBody>
    </w:docPart>
    <w:docPart>
      <w:docPartPr>
        <w:name w:val="B6418ADDD0C64C9A95988DF96F0BCB92"/>
        <w:category>
          <w:name w:val="General"/>
          <w:gallery w:val="placeholder"/>
        </w:category>
        <w:types>
          <w:type w:val="bbPlcHdr"/>
        </w:types>
        <w:behaviors>
          <w:behavior w:val="content"/>
        </w:behaviors>
        <w:guid w:val="{76784CF0-5E4F-491A-8D27-D55DAF2C12F1}"/>
      </w:docPartPr>
      <w:docPartBody>
        <w:p w:rsidR="0053652B" w:rsidRDefault="00F00ED1" w:rsidP="00F00ED1">
          <w:pPr>
            <w:pStyle w:val="B6418ADDD0C64C9A95988DF96F0BCB92"/>
          </w:pPr>
          <w:r>
            <w:rPr>
              <w:rStyle w:val="Textodelmarcadordeposicin"/>
              <w:rFonts w:ascii="Arial" w:hAnsi="Arial" w:cs="Arial"/>
              <w:color w:val="FF8F8F"/>
              <w:sz w:val="20"/>
              <w:szCs w:val="20"/>
              <w:u w:val="single"/>
            </w:rPr>
            <w:t>DILIGENCIAR LA UNIDAD A LA QUE PRESENTA LA OFERTA</w:t>
          </w:r>
        </w:p>
      </w:docPartBody>
    </w:docPart>
    <w:docPart>
      <w:docPartPr>
        <w:name w:val="77DBAACD66904382BE4AFB98545AECDF"/>
        <w:category>
          <w:name w:val="General"/>
          <w:gallery w:val="placeholder"/>
        </w:category>
        <w:types>
          <w:type w:val="bbPlcHdr"/>
        </w:types>
        <w:behaviors>
          <w:behavior w:val="content"/>
        </w:behaviors>
        <w:guid w:val="{DF5E0688-E0C2-4AFC-A330-085915138AFF}"/>
      </w:docPartPr>
      <w:docPartBody>
        <w:p w:rsidR="0053652B" w:rsidRDefault="00F00ED1" w:rsidP="00F00ED1">
          <w:pPr>
            <w:pStyle w:val="77DBAACD66904382BE4AFB98545AECD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panose1 w:val="020B0603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20002A87" w:usb1="00000000" w:usb2="00000000"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ED1"/>
    <w:rsid w:val="00002A45"/>
    <w:rsid w:val="00016238"/>
    <w:rsid w:val="000426D9"/>
    <w:rsid w:val="000977AD"/>
    <w:rsid w:val="000A04F9"/>
    <w:rsid w:val="000A72C1"/>
    <w:rsid w:val="000D0FC7"/>
    <w:rsid w:val="000F7888"/>
    <w:rsid w:val="00104F7E"/>
    <w:rsid w:val="00115927"/>
    <w:rsid w:val="00154C21"/>
    <w:rsid w:val="001A0D61"/>
    <w:rsid w:val="001E3BCE"/>
    <w:rsid w:val="00200B07"/>
    <w:rsid w:val="00207414"/>
    <w:rsid w:val="00241A7C"/>
    <w:rsid w:val="002552D5"/>
    <w:rsid w:val="002B21CE"/>
    <w:rsid w:val="002B46A0"/>
    <w:rsid w:val="002C0BE8"/>
    <w:rsid w:val="002C41B6"/>
    <w:rsid w:val="00377E73"/>
    <w:rsid w:val="003C4B1F"/>
    <w:rsid w:val="003F6849"/>
    <w:rsid w:val="00431129"/>
    <w:rsid w:val="00477C22"/>
    <w:rsid w:val="004A2011"/>
    <w:rsid w:val="004C26DE"/>
    <w:rsid w:val="004C3873"/>
    <w:rsid w:val="004C5953"/>
    <w:rsid w:val="004E205A"/>
    <w:rsid w:val="004F381E"/>
    <w:rsid w:val="004F4C06"/>
    <w:rsid w:val="0051130D"/>
    <w:rsid w:val="0053652B"/>
    <w:rsid w:val="00547619"/>
    <w:rsid w:val="00572A67"/>
    <w:rsid w:val="00573F75"/>
    <w:rsid w:val="00576F24"/>
    <w:rsid w:val="00614310"/>
    <w:rsid w:val="00627946"/>
    <w:rsid w:val="00665997"/>
    <w:rsid w:val="0068208C"/>
    <w:rsid w:val="0068680F"/>
    <w:rsid w:val="006A3FDF"/>
    <w:rsid w:val="006B3D4C"/>
    <w:rsid w:val="006E72F7"/>
    <w:rsid w:val="006F6E86"/>
    <w:rsid w:val="0070676A"/>
    <w:rsid w:val="00721F00"/>
    <w:rsid w:val="00732A62"/>
    <w:rsid w:val="0073311D"/>
    <w:rsid w:val="00766E1E"/>
    <w:rsid w:val="00767E08"/>
    <w:rsid w:val="007A6BB7"/>
    <w:rsid w:val="007D393E"/>
    <w:rsid w:val="007F407D"/>
    <w:rsid w:val="008301F2"/>
    <w:rsid w:val="00836AFB"/>
    <w:rsid w:val="00860256"/>
    <w:rsid w:val="0086419A"/>
    <w:rsid w:val="00867456"/>
    <w:rsid w:val="008717BA"/>
    <w:rsid w:val="00871806"/>
    <w:rsid w:val="00887154"/>
    <w:rsid w:val="00890C95"/>
    <w:rsid w:val="00893A18"/>
    <w:rsid w:val="00894D8E"/>
    <w:rsid w:val="00895798"/>
    <w:rsid w:val="00940A09"/>
    <w:rsid w:val="00977F82"/>
    <w:rsid w:val="00980737"/>
    <w:rsid w:val="00997849"/>
    <w:rsid w:val="009C0BA4"/>
    <w:rsid w:val="00A01659"/>
    <w:rsid w:val="00A02318"/>
    <w:rsid w:val="00A163F6"/>
    <w:rsid w:val="00A44748"/>
    <w:rsid w:val="00A657C3"/>
    <w:rsid w:val="00A70C7E"/>
    <w:rsid w:val="00AA51F4"/>
    <w:rsid w:val="00AB029B"/>
    <w:rsid w:val="00AC54F2"/>
    <w:rsid w:val="00AD08AF"/>
    <w:rsid w:val="00AE69B4"/>
    <w:rsid w:val="00AF088E"/>
    <w:rsid w:val="00AF4515"/>
    <w:rsid w:val="00B14484"/>
    <w:rsid w:val="00B22DA3"/>
    <w:rsid w:val="00B33A07"/>
    <w:rsid w:val="00B36576"/>
    <w:rsid w:val="00B520BF"/>
    <w:rsid w:val="00B6430F"/>
    <w:rsid w:val="00B65487"/>
    <w:rsid w:val="00B95351"/>
    <w:rsid w:val="00BD07E6"/>
    <w:rsid w:val="00BF4B53"/>
    <w:rsid w:val="00C9457B"/>
    <w:rsid w:val="00CB544C"/>
    <w:rsid w:val="00CC6A22"/>
    <w:rsid w:val="00CD0BA9"/>
    <w:rsid w:val="00CD275A"/>
    <w:rsid w:val="00D01832"/>
    <w:rsid w:val="00D05C46"/>
    <w:rsid w:val="00D077E2"/>
    <w:rsid w:val="00D30A8E"/>
    <w:rsid w:val="00D42157"/>
    <w:rsid w:val="00D469A3"/>
    <w:rsid w:val="00D56640"/>
    <w:rsid w:val="00D611C2"/>
    <w:rsid w:val="00D673ED"/>
    <w:rsid w:val="00D72D95"/>
    <w:rsid w:val="00D94777"/>
    <w:rsid w:val="00DA4859"/>
    <w:rsid w:val="00DA6929"/>
    <w:rsid w:val="00DC3F20"/>
    <w:rsid w:val="00DE2615"/>
    <w:rsid w:val="00DF4FD5"/>
    <w:rsid w:val="00E06A68"/>
    <w:rsid w:val="00E132E4"/>
    <w:rsid w:val="00E14268"/>
    <w:rsid w:val="00E511DD"/>
    <w:rsid w:val="00E56A06"/>
    <w:rsid w:val="00E75D10"/>
    <w:rsid w:val="00E85164"/>
    <w:rsid w:val="00E929F8"/>
    <w:rsid w:val="00E95F39"/>
    <w:rsid w:val="00EE14BD"/>
    <w:rsid w:val="00EE3966"/>
    <w:rsid w:val="00EE778D"/>
    <w:rsid w:val="00F00ED1"/>
    <w:rsid w:val="00F01890"/>
    <w:rsid w:val="00F2533B"/>
    <w:rsid w:val="00F32DB9"/>
    <w:rsid w:val="00F3454E"/>
    <w:rsid w:val="00F50715"/>
    <w:rsid w:val="00F85EF8"/>
    <w:rsid w:val="00FA0DB8"/>
    <w:rsid w:val="00FA735F"/>
    <w:rsid w:val="00FA7A89"/>
    <w:rsid w:val="00FC0A39"/>
    <w:rsid w:val="00FC3892"/>
    <w:rsid w:val="00FD5D2B"/>
    <w:rsid w:val="00FF4E02"/>
    <w:rsid w:val="00FF51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00ED1"/>
    <w:rPr>
      <w:color w:val="808080"/>
    </w:rPr>
  </w:style>
  <w:style w:type="paragraph" w:customStyle="1" w:styleId="FFBADD45BB5148499D3DBF24706992D8">
    <w:name w:val="FFBADD45BB5148499D3DBF24706992D8"/>
    <w:rsid w:val="00F00ED1"/>
  </w:style>
  <w:style w:type="paragraph" w:customStyle="1" w:styleId="DBAA9C4D0A3B4E15B8B1078B740F52A4">
    <w:name w:val="DBAA9C4D0A3B4E15B8B1078B740F52A4"/>
    <w:rsid w:val="00F00ED1"/>
  </w:style>
  <w:style w:type="paragraph" w:customStyle="1" w:styleId="2E2DDC542E2E4A658F8AA421EB3C701B">
    <w:name w:val="2E2DDC542E2E4A658F8AA421EB3C701B"/>
    <w:rsid w:val="00F00ED1"/>
  </w:style>
  <w:style w:type="paragraph" w:customStyle="1" w:styleId="C968B4679BE246AEA2F086F989D3E1DD">
    <w:name w:val="C968B4679BE246AEA2F086F989D3E1DD"/>
    <w:rsid w:val="00F00ED1"/>
  </w:style>
  <w:style w:type="paragraph" w:customStyle="1" w:styleId="7CB2E779BE31418AA18CF4F29E2CDD6F">
    <w:name w:val="7CB2E779BE31418AA18CF4F29E2CDD6F"/>
    <w:rsid w:val="00F00ED1"/>
  </w:style>
  <w:style w:type="paragraph" w:customStyle="1" w:styleId="A3EC6EACC700460EB22B419ED14DD98D">
    <w:name w:val="A3EC6EACC700460EB22B419ED14DD98D"/>
    <w:rsid w:val="00F00ED1"/>
  </w:style>
  <w:style w:type="paragraph" w:customStyle="1" w:styleId="A7AF3705E28849E0816F665006729449">
    <w:name w:val="A7AF3705E28849E0816F665006729449"/>
    <w:rsid w:val="00F00ED1"/>
  </w:style>
  <w:style w:type="paragraph" w:customStyle="1" w:styleId="FDEA99A4DEE446BEA55F5DAD179C5AEF">
    <w:name w:val="FDEA99A4DEE446BEA55F5DAD179C5AEF"/>
    <w:rsid w:val="00F00ED1"/>
  </w:style>
  <w:style w:type="paragraph" w:customStyle="1" w:styleId="62D15D8D548D4B79A7A485D2FD0991CC">
    <w:name w:val="62D15D8D548D4B79A7A485D2FD0991CC"/>
    <w:rsid w:val="00F00ED1"/>
  </w:style>
  <w:style w:type="paragraph" w:customStyle="1" w:styleId="06B7D2C9AAA64A669E9EFFE38A06393A">
    <w:name w:val="06B7D2C9AAA64A669E9EFFE38A06393A"/>
    <w:rsid w:val="00F00ED1"/>
  </w:style>
  <w:style w:type="paragraph" w:customStyle="1" w:styleId="E2D04633BBD3423CAA8DD36287F764D3">
    <w:name w:val="E2D04633BBD3423CAA8DD36287F764D3"/>
    <w:rsid w:val="00F00ED1"/>
  </w:style>
  <w:style w:type="paragraph" w:customStyle="1" w:styleId="B6418ADDD0C64C9A95988DF96F0BCB92">
    <w:name w:val="B6418ADDD0C64C9A95988DF96F0BCB92"/>
    <w:rsid w:val="00F00ED1"/>
  </w:style>
  <w:style w:type="paragraph" w:customStyle="1" w:styleId="77DBAACD66904382BE4AFB98545AECDF">
    <w:name w:val="77DBAACD66904382BE4AFB98545AECDF"/>
    <w:rsid w:val="00F00E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14F0CE0D-6F1E-47B2-BC45-076F4479F80C}">
  <ds:schemaRefs>
    <ds:schemaRef ds:uri="http://schemas.openxmlformats.org/officeDocument/2006/bibliography"/>
  </ds:schemaRefs>
</ds:datastoreItem>
</file>

<file path=customXml/itemProps2.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4.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1818</TotalTime>
  <Pages>39</Pages>
  <Words>17499</Words>
  <Characters>96250</Characters>
  <Application>Microsoft Office Word</Application>
  <DocSecurity>0</DocSecurity>
  <Lines>802</Lines>
  <Paragraphs>227</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113522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LEIDY KATANIA RODRIGUEZ ANDRADE</cp:lastModifiedBy>
  <cp:revision>22</cp:revision>
  <cp:lastPrinted>2025-09-17T23:41:00Z</cp:lastPrinted>
  <dcterms:created xsi:type="dcterms:W3CDTF">2023-09-21T15:44:00Z</dcterms:created>
  <dcterms:modified xsi:type="dcterms:W3CDTF">2025-09-18T14:57:00Z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