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F06AA" w14:textId="77777777" w:rsidR="008F50FE" w:rsidRPr="00845F56" w:rsidRDefault="008F50FE" w:rsidP="008F50FE">
      <w:pPr>
        <w:tabs>
          <w:tab w:val="left" w:pos="1985"/>
        </w:tabs>
        <w:spacing w:after="0" w:line="240" w:lineRule="auto"/>
        <w:jc w:val="center"/>
        <w:rPr>
          <w:rFonts w:ascii="Arial" w:hAnsi="Arial" w:cs="Arial"/>
        </w:rPr>
      </w:pPr>
      <w:r w:rsidRPr="00845F56">
        <w:rPr>
          <w:rFonts w:ascii="Arial" w:hAnsi="Arial" w:cs="Arial"/>
          <w:b/>
        </w:rPr>
        <w:t>ANEXO 2</w:t>
      </w:r>
    </w:p>
    <w:p w14:paraId="259F6BAF" w14:textId="77777777" w:rsidR="008F50FE" w:rsidRPr="00845F56" w:rsidRDefault="008F50FE" w:rsidP="008F50FE">
      <w:pPr>
        <w:tabs>
          <w:tab w:val="left" w:pos="1985"/>
        </w:tabs>
        <w:spacing w:after="0" w:line="240" w:lineRule="auto"/>
        <w:jc w:val="center"/>
        <w:rPr>
          <w:rFonts w:ascii="Arial" w:hAnsi="Arial" w:cs="Arial"/>
          <w:b/>
          <w:bCs/>
        </w:rPr>
      </w:pPr>
      <w:r w:rsidRPr="00845F56">
        <w:rPr>
          <w:rFonts w:ascii="Arial" w:hAnsi="Arial" w:cs="Arial"/>
          <w:b/>
          <w:bCs/>
        </w:rPr>
        <w:t xml:space="preserve">PROPUESTA ECONOMICA </w:t>
      </w:r>
    </w:p>
    <w:p w14:paraId="6FF2D214" w14:textId="77777777" w:rsidR="008F50FE" w:rsidRPr="00E85BB8" w:rsidRDefault="008F50FE" w:rsidP="008F50FE">
      <w:pPr>
        <w:pStyle w:val="Style1"/>
        <w:tabs>
          <w:tab w:val="right" w:pos="9488"/>
        </w:tabs>
        <w:kinsoku w:val="0"/>
        <w:jc w:val="both"/>
        <w:rPr>
          <w:rFonts w:ascii="Arial" w:hAnsi="Arial" w:cs="Arial"/>
          <w:sz w:val="22"/>
          <w:szCs w:val="22"/>
          <w:lang w:val="es-CO"/>
        </w:rPr>
      </w:pPr>
      <w:r w:rsidRPr="00845F56">
        <w:rPr>
          <w:rFonts w:ascii="Arial" w:hAnsi="Arial" w:cs="Arial"/>
          <w:b/>
          <w:sz w:val="22"/>
          <w:szCs w:val="22"/>
          <w:lang w:val="es-CO"/>
        </w:rPr>
        <w:t xml:space="preserve"> </w:t>
      </w:r>
    </w:p>
    <w:p w14:paraId="517245FC" w14:textId="77777777" w:rsidR="008F50FE" w:rsidRPr="005E5574" w:rsidRDefault="008F50FE" w:rsidP="008F50FE">
      <w:pPr>
        <w:pStyle w:val="Style1"/>
        <w:tabs>
          <w:tab w:val="right" w:pos="9488"/>
        </w:tabs>
        <w:kinsoku w:val="0"/>
        <w:jc w:val="both"/>
        <w:rPr>
          <w:rFonts w:ascii="Arial" w:hAnsi="Arial" w:cs="Arial"/>
          <w:sz w:val="22"/>
          <w:szCs w:val="22"/>
          <w:lang w:val="es-ES"/>
        </w:rPr>
      </w:pPr>
      <w:r w:rsidRPr="00E85BB8">
        <w:rPr>
          <w:rFonts w:ascii="Arial" w:hAnsi="Arial" w:cs="Arial"/>
          <w:b/>
          <w:sz w:val="22"/>
          <w:szCs w:val="22"/>
          <w:lang w:val="es-CO"/>
        </w:rPr>
        <w:t xml:space="preserve">OBJETO: </w:t>
      </w:r>
      <w:r w:rsidRPr="00303430">
        <w:rPr>
          <w:rFonts w:ascii="Arial" w:hAnsi="Arial" w:cs="Arial"/>
          <w:b/>
        </w:rPr>
        <w:t>ADQUISICIÓN DE MENAJE PARA COMEDORES ESCOLARES Y MATERIAL MOBILIARIO PARA LAS INSTITUCIONES EDUCATIVAS PUBLICAS DEL MUNICIPIO DE CAMPOALEGRE HUILA PARA EL MEJORAMIENTO DE LA CALIDAD EDUCATIVA</w:t>
      </w:r>
      <w:r w:rsidRPr="0096699C">
        <w:rPr>
          <w:rFonts w:ascii="Arial" w:hAnsi="Arial" w:cs="Arial"/>
          <w:bCs/>
        </w:rPr>
        <w:t>.</w:t>
      </w:r>
    </w:p>
    <w:p w14:paraId="27F3A865" w14:textId="77777777" w:rsidR="008F50FE" w:rsidRPr="00E85BB8" w:rsidRDefault="008F50FE" w:rsidP="008F50FE">
      <w:pPr>
        <w:pStyle w:val="Style1"/>
        <w:tabs>
          <w:tab w:val="right" w:pos="9488"/>
        </w:tabs>
        <w:kinsoku w:val="0"/>
        <w:jc w:val="both"/>
        <w:rPr>
          <w:rFonts w:ascii="Arial" w:hAnsi="Arial" w:cs="Arial"/>
          <w:sz w:val="22"/>
          <w:szCs w:val="22"/>
          <w:shd w:val="clear" w:color="auto" w:fill="FFFFFF"/>
          <w:lang w:val="es-CO"/>
        </w:rPr>
      </w:pPr>
    </w:p>
    <w:p w14:paraId="498FE7FC" w14:textId="77777777" w:rsidR="008F50FE" w:rsidRPr="00043813" w:rsidRDefault="008F50FE" w:rsidP="008F50FE">
      <w:pPr>
        <w:pStyle w:val="Style1"/>
        <w:tabs>
          <w:tab w:val="right" w:pos="9488"/>
        </w:tabs>
        <w:jc w:val="both"/>
        <w:rPr>
          <w:rFonts w:ascii="Arial" w:hAnsi="Arial" w:cs="Arial"/>
          <w:b/>
          <w:sz w:val="22"/>
          <w:szCs w:val="22"/>
          <w:lang w:val="es-CO"/>
        </w:rPr>
      </w:pPr>
      <w:r w:rsidRPr="00F064B4">
        <w:rPr>
          <w:rFonts w:ascii="Arial" w:hAnsi="Arial" w:cs="Arial"/>
          <w:b/>
          <w:sz w:val="22"/>
          <w:szCs w:val="22"/>
          <w:lang w:val="es-CO"/>
        </w:rPr>
        <w:t>CARACTERISTICAS TECNICAS:</w:t>
      </w:r>
      <w:r>
        <w:rPr>
          <w:rFonts w:ascii="Arial" w:hAnsi="Arial" w:cs="Arial"/>
          <w:b/>
          <w:sz w:val="22"/>
          <w:szCs w:val="22"/>
          <w:lang w:val="es-CO"/>
        </w:rPr>
        <w:t xml:space="preserve"> </w:t>
      </w:r>
      <w:r w:rsidRPr="00043813">
        <w:rPr>
          <w:rFonts w:cs="Arial"/>
          <w:b/>
          <w:bCs/>
          <w:sz w:val="22"/>
          <w:szCs w:val="22"/>
          <w:lang w:val="es-CO"/>
        </w:rPr>
        <w:t>ADQUISICIÓN DE MENAJE</w:t>
      </w:r>
    </w:p>
    <w:p w14:paraId="30C3785A" w14:textId="77777777" w:rsidR="008F50FE" w:rsidRPr="00043813" w:rsidRDefault="008F50FE" w:rsidP="008F50FE">
      <w:pPr>
        <w:pStyle w:val="Style1"/>
        <w:tabs>
          <w:tab w:val="right" w:pos="9488"/>
        </w:tabs>
        <w:jc w:val="both"/>
        <w:rPr>
          <w:rFonts w:ascii="Arial" w:hAnsi="Arial" w:cs="Arial"/>
          <w:b/>
          <w:sz w:val="22"/>
          <w:szCs w:val="22"/>
          <w:lang w:val="es-CO"/>
        </w:rPr>
      </w:pPr>
    </w:p>
    <w:tbl>
      <w:tblPr>
        <w:tblW w:w="10648" w:type="dxa"/>
        <w:jc w:val="center"/>
        <w:tblLayout w:type="fixed"/>
        <w:tblCellMar>
          <w:left w:w="70" w:type="dxa"/>
          <w:right w:w="70" w:type="dxa"/>
        </w:tblCellMar>
        <w:tblLook w:val="04A0" w:firstRow="1" w:lastRow="0" w:firstColumn="1" w:lastColumn="0" w:noHBand="0" w:noVBand="1"/>
      </w:tblPr>
      <w:tblGrid>
        <w:gridCol w:w="721"/>
        <w:gridCol w:w="5250"/>
        <w:gridCol w:w="1275"/>
        <w:gridCol w:w="1134"/>
        <w:gridCol w:w="1134"/>
        <w:gridCol w:w="1134"/>
      </w:tblGrid>
      <w:tr w:rsidR="008F50FE" w:rsidRPr="00043813" w14:paraId="050EFD78" w14:textId="77777777" w:rsidTr="00F04170">
        <w:trPr>
          <w:trHeight w:val="49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14:paraId="55ECEB50" w14:textId="77777777" w:rsidR="008F50FE" w:rsidRPr="00043813" w:rsidRDefault="008F50FE" w:rsidP="00F04170">
            <w:pPr>
              <w:jc w:val="center"/>
              <w:rPr>
                <w:rFonts w:cs="Calibri"/>
                <w:b/>
                <w:bCs/>
                <w:lang w:eastAsia="es-CO"/>
              </w:rPr>
            </w:pPr>
            <w:r w:rsidRPr="00043813">
              <w:rPr>
                <w:rFonts w:cs="Calibri"/>
                <w:b/>
                <w:bCs/>
                <w:lang w:eastAsia="es-CO"/>
              </w:rPr>
              <w:t>ITEM</w:t>
            </w:r>
          </w:p>
        </w:tc>
        <w:tc>
          <w:tcPr>
            <w:tcW w:w="5250" w:type="dxa"/>
            <w:tcBorders>
              <w:top w:val="single" w:sz="4" w:space="0" w:color="auto"/>
              <w:left w:val="nil"/>
              <w:bottom w:val="single" w:sz="4" w:space="0" w:color="auto"/>
              <w:right w:val="single" w:sz="4" w:space="0" w:color="auto"/>
            </w:tcBorders>
            <w:noWrap/>
            <w:vAlign w:val="center"/>
            <w:hideMark/>
          </w:tcPr>
          <w:p w14:paraId="7D0C3500" w14:textId="77777777" w:rsidR="008F50FE" w:rsidRPr="00043813" w:rsidRDefault="008F50FE" w:rsidP="00F04170">
            <w:pPr>
              <w:jc w:val="center"/>
              <w:rPr>
                <w:rFonts w:cs="Calibri"/>
                <w:b/>
                <w:bCs/>
                <w:lang w:eastAsia="es-CO"/>
              </w:rPr>
            </w:pPr>
            <w:r w:rsidRPr="00043813">
              <w:rPr>
                <w:rFonts w:cs="Calibri"/>
                <w:b/>
                <w:bCs/>
                <w:lang w:eastAsia="es-CO"/>
              </w:rPr>
              <w:t xml:space="preserve">DESCRIPCION </w:t>
            </w:r>
          </w:p>
        </w:tc>
        <w:tc>
          <w:tcPr>
            <w:tcW w:w="1275" w:type="dxa"/>
            <w:tcBorders>
              <w:top w:val="single" w:sz="4" w:space="0" w:color="auto"/>
              <w:left w:val="nil"/>
              <w:bottom w:val="single" w:sz="4" w:space="0" w:color="auto"/>
              <w:right w:val="single" w:sz="4" w:space="0" w:color="auto"/>
            </w:tcBorders>
            <w:noWrap/>
            <w:vAlign w:val="center"/>
            <w:hideMark/>
          </w:tcPr>
          <w:p w14:paraId="585A3224" w14:textId="77777777" w:rsidR="008F50FE" w:rsidRPr="00043813" w:rsidRDefault="008F50FE" w:rsidP="00F04170">
            <w:pPr>
              <w:jc w:val="center"/>
              <w:rPr>
                <w:rFonts w:cs="Calibri"/>
                <w:b/>
                <w:bCs/>
                <w:lang w:eastAsia="es-CO"/>
              </w:rPr>
            </w:pPr>
            <w:r w:rsidRPr="00043813">
              <w:rPr>
                <w:rFonts w:cs="Calibri"/>
                <w:b/>
                <w:bCs/>
                <w:lang w:eastAsia="es-CO"/>
              </w:rPr>
              <w:t>MEDIDA</w:t>
            </w:r>
          </w:p>
        </w:tc>
        <w:tc>
          <w:tcPr>
            <w:tcW w:w="1134" w:type="dxa"/>
            <w:tcBorders>
              <w:top w:val="single" w:sz="4" w:space="0" w:color="auto"/>
              <w:left w:val="nil"/>
              <w:bottom w:val="single" w:sz="4" w:space="0" w:color="auto"/>
              <w:right w:val="single" w:sz="4" w:space="0" w:color="auto"/>
            </w:tcBorders>
            <w:noWrap/>
            <w:vAlign w:val="center"/>
            <w:hideMark/>
          </w:tcPr>
          <w:p w14:paraId="174273B6" w14:textId="77777777" w:rsidR="008F50FE" w:rsidRPr="00043813" w:rsidRDefault="008F50FE" w:rsidP="00F04170">
            <w:pPr>
              <w:jc w:val="center"/>
              <w:rPr>
                <w:rFonts w:cs="Calibri"/>
                <w:b/>
                <w:bCs/>
                <w:lang w:eastAsia="es-CO"/>
              </w:rPr>
            </w:pPr>
            <w:r w:rsidRPr="00043813">
              <w:rPr>
                <w:rFonts w:cs="Calibri"/>
                <w:b/>
                <w:bCs/>
                <w:lang w:eastAsia="es-CO"/>
              </w:rPr>
              <w:t>CANT</w:t>
            </w:r>
          </w:p>
        </w:tc>
        <w:tc>
          <w:tcPr>
            <w:tcW w:w="1134" w:type="dxa"/>
            <w:tcBorders>
              <w:top w:val="single" w:sz="4" w:space="0" w:color="auto"/>
              <w:left w:val="nil"/>
              <w:bottom w:val="single" w:sz="4" w:space="0" w:color="auto"/>
              <w:right w:val="single" w:sz="4" w:space="0" w:color="auto"/>
            </w:tcBorders>
          </w:tcPr>
          <w:p w14:paraId="6B5DBE6B" w14:textId="77777777" w:rsidR="008F50FE" w:rsidRPr="00043813" w:rsidRDefault="008F50FE" w:rsidP="00F04170">
            <w:pPr>
              <w:jc w:val="center"/>
              <w:rPr>
                <w:rFonts w:cs="Calibri"/>
                <w:b/>
                <w:bCs/>
                <w:lang w:eastAsia="es-CO"/>
              </w:rPr>
            </w:pPr>
            <w:r>
              <w:rPr>
                <w:rFonts w:cs="Calibri"/>
                <w:b/>
                <w:bCs/>
                <w:lang w:eastAsia="es-CO"/>
              </w:rPr>
              <w:t>VALOR UNITARIO</w:t>
            </w:r>
          </w:p>
        </w:tc>
        <w:tc>
          <w:tcPr>
            <w:tcW w:w="1134" w:type="dxa"/>
            <w:tcBorders>
              <w:top w:val="single" w:sz="4" w:space="0" w:color="auto"/>
              <w:left w:val="nil"/>
              <w:bottom w:val="single" w:sz="4" w:space="0" w:color="auto"/>
              <w:right w:val="single" w:sz="4" w:space="0" w:color="auto"/>
            </w:tcBorders>
          </w:tcPr>
          <w:p w14:paraId="065EFCA5" w14:textId="77777777" w:rsidR="008F50FE" w:rsidRDefault="008F50FE" w:rsidP="00F04170">
            <w:pPr>
              <w:jc w:val="center"/>
              <w:rPr>
                <w:rFonts w:cs="Calibri"/>
                <w:b/>
                <w:bCs/>
                <w:lang w:eastAsia="es-CO"/>
              </w:rPr>
            </w:pPr>
            <w:r>
              <w:rPr>
                <w:rFonts w:cs="Calibri"/>
                <w:b/>
                <w:bCs/>
                <w:lang w:eastAsia="es-CO"/>
              </w:rPr>
              <w:t>VALOR TOTAL CON IVA</w:t>
            </w:r>
          </w:p>
        </w:tc>
      </w:tr>
      <w:tr w:rsidR="008F50FE" w:rsidRPr="00043813" w14:paraId="7F378BEC" w14:textId="77777777" w:rsidTr="00F04170">
        <w:trPr>
          <w:trHeight w:val="1171"/>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2B1E8890" w14:textId="77777777" w:rsidR="008F50FE" w:rsidRPr="00043813" w:rsidRDefault="008F50FE" w:rsidP="00F04170">
            <w:pPr>
              <w:jc w:val="center"/>
              <w:rPr>
                <w:rFonts w:cs="Calibri"/>
                <w:b/>
                <w:bCs/>
                <w:lang w:eastAsia="es-CO"/>
              </w:rPr>
            </w:pPr>
            <w:r w:rsidRPr="00043813">
              <w:rPr>
                <w:rFonts w:cs="Calibri"/>
                <w:b/>
                <w:bCs/>
                <w:lang w:eastAsia="es-CO"/>
              </w:rPr>
              <w:t>1</w:t>
            </w:r>
          </w:p>
        </w:tc>
        <w:tc>
          <w:tcPr>
            <w:tcW w:w="5250" w:type="dxa"/>
            <w:tcBorders>
              <w:top w:val="nil"/>
              <w:left w:val="nil"/>
              <w:bottom w:val="single" w:sz="4" w:space="0" w:color="auto"/>
              <w:right w:val="single" w:sz="4" w:space="0" w:color="auto"/>
            </w:tcBorders>
            <w:shd w:val="clear" w:color="000000" w:fill="FFFFFF"/>
            <w:hideMark/>
          </w:tcPr>
          <w:p w14:paraId="4D69B6FB"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CONGELADOR HORIZONTAL DE 250LTS ESPECIFICACIONES TÉCNICAS.</w:t>
            </w:r>
            <w:r w:rsidRPr="00043813">
              <w:rPr>
                <w:rFonts w:ascii="Arial Narrow" w:hAnsi="Arial Narrow" w:cs="Calibri"/>
                <w:lang w:eastAsia="es-CO"/>
              </w:rPr>
              <w:br/>
              <w:t xml:space="preserve">Tipo: horizontal Garantía: 1 año Alimentación: eléctrica Profundidad:61.6 cm Cantidad de puertas:1 Alto 84.4cm Ancho 95.4 Alimentación eléctrica Profundidad 61.6 </w:t>
            </w:r>
            <w:proofErr w:type="spellStart"/>
            <w:r w:rsidRPr="00043813">
              <w:rPr>
                <w:rFonts w:ascii="Arial Narrow" w:hAnsi="Arial Narrow" w:cs="Calibri"/>
                <w:lang w:eastAsia="es-CO"/>
              </w:rPr>
              <w:t>c.m</w:t>
            </w:r>
            <w:proofErr w:type="spellEnd"/>
          </w:p>
        </w:tc>
        <w:tc>
          <w:tcPr>
            <w:tcW w:w="1275" w:type="dxa"/>
            <w:tcBorders>
              <w:top w:val="nil"/>
              <w:left w:val="nil"/>
              <w:bottom w:val="single" w:sz="4" w:space="0" w:color="auto"/>
              <w:right w:val="single" w:sz="4" w:space="0" w:color="auto"/>
            </w:tcBorders>
            <w:shd w:val="clear" w:color="000000" w:fill="FFFFFF"/>
            <w:vAlign w:val="center"/>
            <w:hideMark/>
          </w:tcPr>
          <w:p w14:paraId="6B9D9DA3"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18B569FB"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1</w:t>
            </w:r>
          </w:p>
        </w:tc>
        <w:tc>
          <w:tcPr>
            <w:tcW w:w="1134" w:type="dxa"/>
            <w:tcBorders>
              <w:top w:val="nil"/>
              <w:left w:val="nil"/>
              <w:bottom w:val="single" w:sz="4" w:space="0" w:color="auto"/>
              <w:right w:val="single" w:sz="4" w:space="0" w:color="auto"/>
            </w:tcBorders>
            <w:shd w:val="clear" w:color="000000" w:fill="FFFFFF"/>
          </w:tcPr>
          <w:p w14:paraId="02AF8E17"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23EABBE8" w14:textId="77777777" w:rsidR="008F50FE" w:rsidRPr="00043813" w:rsidRDefault="008F50FE" w:rsidP="00F04170">
            <w:pPr>
              <w:jc w:val="center"/>
              <w:rPr>
                <w:rFonts w:ascii="Arial Narrow" w:hAnsi="Arial Narrow" w:cs="Calibri"/>
                <w:lang w:eastAsia="es-CO"/>
              </w:rPr>
            </w:pPr>
          </w:p>
        </w:tc>
      </w:tr>
      <w:tr w:rsidR="008F50FE" w:rsidRPr="00043813" w14:paraId="25D93581" w14:textId="77777777" w:rsidTr="00F04170">
        <w:trPr>
          <w:trHeight w:val="2445"/>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10FFC902" w14:textId="77777777" w:rsidR="008F50FE" w:rsidRPr="00043813" w:rsidRDefault="008F50FE" w:rsidP="00F04170">
            <w:pPr>
              <w:jc w:val="center"/>
              <w:rPr>
                <w:rFonts w:cs="Calibri"/>
                <w:b/>
                <w:bCs/>
                <w:lang w:eastAsia="es-CO"/>
              </w:rPr>
            </w:pPr>
            <w:r w:rsidRPr="00043813">
              <w:rPr>
                <w:rFonts w:cs="Calibri"/>
                <w:b/>
                <w:bCs/>
                <w:lang w:eastAsia="es-CO"/>
              </w:rPr>
              <w:t>2</w:t>
            </w:r>
          </w:p>
        </w:tc>
        <w:tc>
          <w:tcPr>
            <w:tcW w:w="5250" w:type="dxa"/>
            <w:tcBorders>
              <w:top w:val="nil"/>
              <w:left w:val="nil"/>
              <w:bottom w:val="single" w:sz="4" w:space="0" w:color="auto"/>
              <w:right w:val="single" w:sz="4" w:space="0" w:color="auto"/>
            </w:tcBorders>
            <w:shd w:val="clear" w:color="000000" w:fill="FFFFFF"/>
            <w:vAlign w:val="center"/>
            <w:hideMark/>
          </w:tcPr>
          <w:p w14:paraId="3FCF1756"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ESTUFA DE 3 PUESTOS INDUSTRIAL A GAS ESPECIFICACIONES TECNICAS</w:t>
            </w:r>
            <w:r w:rsidRPr="00043813">
              <w:rPr>
                <w:rFonts w:ascii="Arial Narrow" w:hAnsi="Arial Narrow" w:cs="Calibri"/>
                <w:lang w:eastAsia="es-CO"/>
              </w:rPr>
              <w:t xml:space="preserve">                                       Estufa industrial de tres puestos, viene elaborada en </w:t>
            </w:r>
            <w:proofErr w:type="spellStart"/>
            <w:r w:rsidRPr="00043813">
              <w:rPr>
                <w:rFonts w:ascii="Arial Narrow" w:hAnsi="Arial Narrow" w:cs="Calibri"/>
                <w:lang w:eastAsia="es-CO"/>
              </w:rPr>
              <w:t>lamina</w:t>
            </w:r>
            <w:proofErr w:type="spellEnd"/>
            <w:r w:rsidRPr="00043813">
              <w:rPr>
                <w:rFonts w:ascii="Arial Narrow" w:hAnsi="Arial Narrow" w:cs="Calibri"/>
                <w:lang w:eastAsia="es-CO"/>
              </w:rPr>
              <w:t xml:space="preserve"> de acero satinado 430 calibre </w:t>
            </w:r>
            <w:proofErr w:type="gramStart"/>
            <w:r w:rsidRPr="00043813">
              <w:rPr>
                <w:rFonts w:ascii="Arial Narrow" w:hAnsi="Arial Narrow" w:cs="Calibri"/>
                <w:lang w:eastAsia="es-CO"/>
              </w:rPr>
              <w:t>24,posee</w:t>
            </w:r>
            <w:proofErr w:type="gramEnd"/>
            <w:r w:rsidRPr="00043813">
              <w:rPr>
                <w:rFonts w:ascii="Arial Narrow" w:hAnsi="Arial Narrow" w:cs="Calibri"/>
                <w:lang w:eastAsia="es-CO"/>
              </w:rPr>
              <w:t xml:space="preserve"> en cada puesto dos quemadores, uno 25 y otro Q50, de esta forma haciendo que la llama queda mejor distribuida y se alcance punto de cocción con mayor rapidez. Patas en tubo cuadrado de 1 ½”, parrilla en ángulo de 1” y varilla cuadrada de 3/8. Dimensiones -ancho 1,45 m -fondo 55 cm -alto 78cm</w:t>
            </w:r>
          </w:p>
        </w:tc>
        <w:tc>
          <w:tcPr>
            <w:tcW w:w="1275" w:type="dxa"/>
            <w:tcBorders>
              <w:top w:val="nil"/>
              <w:left w:val="nil"/>
              <w:bottom w:val="single" w:sz="4" w:space="0" w:color="auto"/>
              <w:right w:val="single" w:sz="4" w:space="0" w:color="auto"/>
            </w:tcBorders>
            <w:shd w:val="clear" w:color="000000" w:fill="FFFFFF"/>
            <w:vAlign w:val="center"/>
            <w:hideMark/>
          </w:tcPr>
          <w:p w14:paraId="06BF0E45"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A93203D"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2</w:t>
            </w:r>
          </w:p>
        </w:tc>
        <w:tc>
          <w:tcPr>
            <w:tcW w:w="1134" w:type="dxa"/>
            <w:tcBorders>
              <w:top w:val="nil"/>
              <w:left w:val="nil"/>
              <w:bottom w:val="single" w:sz="4" w:space="0" w:color="auto"/>
              <w:right w:val="single" w:sz="4" w:space="0" w:color="auto"/>
            </w:tcBorders>
            <w:shd w:val="clear" w:color="000000" w:fill="FFFFFF"/>
          </w:tcPr>
          <w:p w14:paraId="2948C6B0"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67FB1172" w14:textId="77777777" w:rsidR="008F50FE" w:rsidRPr="00043813" w:rsidRDefault="008F50FE" w:rsidP="00F04170">
            <w:pPr>
              <w:jc w:val="center"/>
              <w:rPr>
                <w:rFonts w:ascii="Arial Narrow" w:hAnsi="Arial Narrow" w:cs="Calibri"/>
                <w:lang w:eastAsia="es-CO"/>
              </w:rPr>
            </w:pPr>
          </w:p>
        </w:tc>
      </w:tr>
      <w:tr w:rsidR="008F50FE" w:rsidRPr="00043813" w14:paraId="4D9A30D3" w14:textId="77777777" w:rsidTr="00F04170">
        <w:trPr>
          <w:trHeight w:val="1905"/>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18E66FB4" w14:textId="77777777" w:rsidR="008F50FE" w:rsidRPr="00043813" w:rsidRDefault="008F50FE" w:rsidP="00F04170">
            <w:pPr>
              <w:jc w:val="center"/>
              <w:rPr>
                <w:rFonts w:cs="Calibri"/>
                <w:b/>
                <w:bCs/>
                <w:lang w:eastAsia="es-CO"/>
              </w:rPr>
            </w:pPr>
            <w:r w:rsidRPr="00043813">
              <w:rPr>
                <w:rFonts w:cs="Calibri"/>
                <w:b/>
                <w:bCs/>
                <w:lang w:eastAsia="es-CO"/>
              </w:rPr>
              <w:t>3</w:t>
            </w:r>
          </w:p>
        </w:tc>
        <w:tc>
          <w:tcPr>
            <w:tcW w:w="5250" w:type="dxa"/>
            <w:tcBorders>
              <w:top w:val="nil"/>
              <w:left w:val="nil"/>
              <w:bottom w:val="single" w:sz="4" w:space="0" w:color="auto"/>
              <w:right w:val="single" w:sz="4" w:space="0" w:color="auto"/>
            </w:tcBorders>
            <w:shd w:val="clear" w:color="000000" w:fill="FFFFFF"/>
            <w:hideMark/>
          </w:tcPr>
          <w:p w14:paraId="5B581E10"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 xml:space="preserve">NEVERA DOMESTICA VERTICAL DE 267 L ESPECIFICACIONES TECNICAS </w:t>
            </w:r>
            <w:r w:rsidRPr="00043813">
              <w:rPr>
                <w:rFonts w:ascii="Arial Narrow" w:hAnsi="Arial Narrow" w:cs="Calibri"/>
                <w:lang w:eastAsia="es-CO"/>
              </w:rPr>
              <w:t xml:space="preserve">                                           Tipo de refrigeración: No Frost Capacidad neta:284l Cantidad de puertas: 2 puertas Dimensiones:159x61x69 cm</w:t>
            </w:r>
            <w:r w:rsidRPr="00043813">
              <w:rPr>
                <w:rFonts w:ascii="Arial Narrow" w:hAnsi="Arial Narrow" w:cs="Calibri"/>
                <w:lang w:eastAsia="es-CO"/>
              </w:rPr>
              <w:br/>
              <w:t xml:space="preserve">Clasificación energética </w:t>
            </w:r>
            <w:proofErr w:type="gramStart"/>
            <w:r w:rsidRPr="00043813">
              <w:rPr>
                <w:rFonts w:ascii="Arial Narrow" w:hAnsi="Arial Narrow" w:cs="Calibri"/>
                <w:lang w:eastAsia="es-CO"/>
              </w:rPr>
              <w:t>Dimensiones(</w:t>
            </w:r>
            <w:proofErr w:type="gramEnd"/>
            <w:r w:rsidRPr="00043813">
              <w:rPr>
                <w:rFonts w:ascii="Arial Narrow" w:hAnsi="Arial Narrow" w:cs="Calibri"/>
                <w:lang w:eastAsia="es-CO"/>
              </w:rPr>
              <w:t xml:space="preserve">alto ancho x </w:t>
            </w:r>
            <w:proofErr w:type="spellStart"/>
            <w:r w:rsidRPr="00043813">
              <w:rPr>
                <w:rFonts w:ascii="Arial Narrow" w:hAnsi="Arial Narrow" w:cs="Calibri"/>
                <w:lang w:eastAsia="es-CO"/>
              </w:rPr>
              <w:t>prof.</w:t>
            </w:r>
            <w:proofErr w:type="spellEnd"/>
            <w:r w:rsidRPr="00043813">
              <w:rPr>
                <w:rFonts w:ascii="Arial Narrow" w:hAnsi="Arial Narrow" w:cs="Calibri"/>
                <w:lang w:eastAsia="es-CO"/>
              </w:rPr>
              <w:t>) 159x61x69 cm Cantidad de puertas 2 puertas Material bandejas cristal templado Material acero inoxidable</w:t>
            </w:r>
          </w:p>
        </w:tc>
        <w:tc>
          <w:tcPr>
            <w:tcW w:w="1275" w:type="dxa"/>
            <w:tcBorders>
              <w:top w:val="nil"/>
              <w:left w:val="nil"/>
              <w:bottom w:val="single" w:sz="4" w:space="0" w:color="auto"/>
              <w:right w:val="single" w:sz="4" w:space="0" w:color="auto"/>
            </w:tcBorders>
            <w:shd w:val="clear" w:color="000000" w:fill="FFFFFF"/>
            <w:vAlign w:val="center"/>
            <w:hideMark/>
          </w:tcPr>
          <w:p w14:paraId="5E862533"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B4E0A1D"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2</w:t>
            </w:r>
          </w:p>
        </w:tc>
        <w:tc>
          <w:tcPr>
            <w:tcW w:w="1134" w:type="dxa"/>
            <w:tcBorders>
              <w:top w:val="nil"/>
              <w:left w:val="nil"/>
              <w:bottom w:val="single" w:sz="4" w:space="0" w:color="auto"/>
              <w:right w:val="single" w:sz="4" w:space="0" w:color="auto"/>
            </w:tcBorders>
            <w:shd w:val="clear" w:color="000000" w:fill="FFFFFF"/>
          </w:tcPr>
          <w:p w14:paraId="5BE6ECA6"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45118EA5" w14:textId="77777777" w:rsidR="008F50FE" w:rsidRPr="00043813" w:rsidRDefault="008F50FE" w:rsidP="00F04170">
            <w:pPr>
              <w:jc w:val="center"/>
              <w:rPr>
                <w:rFonts w:ascii="Arial Narrow" w:hAnsi="Arial Narrow" w:cs="Calibri"/>
                <w:lang w:eastAsia="es-CO"/>
              </w:rPr>
            </w:pPr>
          </w:p>
        </w:tc>
      </w:tr>
      <w:tr w:rsidR="008F50FE" w:rsidRPr="00043813" w14:paraId="463BD195" w14:textId="77777777" w:rsidTr="00F04170">
        <w:trPr>
          <w:trHeight w:val="2010"/>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2F4FE32C" w14:textId="77777777" w:rsidR="008F50FE" w:rsidRPr="00043813" w:rsidRDefault="008F50FE" w:rsidP="00F04170">
            <w:pPr>
              <w:jc w:val="center"/>
              <w:rPr>
                <w:rFonts w:cs="Calibri"/>
                <w:b/>
                <w:bCs/>
                <w:lang w:eastAsia="es-CO"/>
              </w:rPr>
            </w:pPr>
            <w:r w:rsidRPr="00043813">
              <w:rPr>
                <w:rFonts w:cs="Calibri"/>
                <w:b/>
                <w:bCs/>
                <w:lang w:eastAsia="es-CO"/>
              </w:rPr>
              <w:lastRenderedPageBreak/>
              <w:t>4</w:t>
            </w:r>
          </w:p>
        </w:tc>
        <w:tc>
          <w:tcPr>
            <w:tcW w:w="5250" w:type="dxa"/>
            <w:tcBorders>
              <w:top w:val="nil"/>
              <w:left w:val="nil"/>
              <w:bottom w:val="single" w:sz="4" w:space="0" w:color="auto"/>
              <w:right w:val="single" w:sz="4" w:space="0" w:color="auto"/>
            </w:tcBorders>
            <w:shd w:val="clear" w:color="000000" w:fill="FFFFFF"/>
            <w:vAlign w:val="center"/>
            <w:hideMark/>
          </w:tcPr>
          <w:p w14:paraId="26CAE4A1"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PLANCHA ASADORA PARA AREPAS 35X52 PLANCHA ASADORA PARA AREPAS 35X52 ESPECIFICACIONES TECNICAS</w:t>
            </w:r>
            <w:r w:rsidRPr="00043813">
              <w:rPr>
                <w:rFonts w:ascii="Arial Narrow" w:hAnsi="Arial Narrow" w:cs="Calibri"/>
                <w:lang w:eastAsia="es-CO"/>
              </w:rPr>
              <w:br/>
              <w:t xml:space="preserve">Forma rectangular </w:t>
            </w:r>
            <w:r w:rsidRPr="00043813">
              <w:rPr>
                <w:rFonts w:ascii="Arial Narrow" w:hAnsi="Arial Narrow" w:cs="Calibri"/>
                <w:lang w:eastAsia="es-CO"/>
              </w:rPr>
              <w:br/>
              <w:t>Material del cuerpo fundido</w:t>
            </w:r>
            <w:r w:rsidRPr="00043813">
              <w:rPr>
                <w:rFonts w:ascii="Arial Narrow" w:hAnsi="Arial Narrow" w:cs="Calibri"/>
                <w:lang w:eastAsia="es-CO"/>
              </w:rPr>
              <w:br/>
              <w:t>Largo x ancho x altura</w:t>
            </w:r>
            <w:r w:rsidRPr="00043813">
              <w:rPr>
                <w:rFonts w:ascii="Arial Narrow" w:hAnsi="Arial Narrow" w:cs="Calibri"/>
                <w:lang w:eastAsia="es-CO"/>
              </w:rPr>
              <w:br/>
              <w:t>57 cm x 38 cm x2 cm</w:t>
            </w:r>
          </w:p>
        </w:tc>
        <w:tc>
          <w:tcPr>
            <w:tcW w:w="1275" w:type="dxa"/>
            <w:tcBorders>
              <w:top w:val="nil"/>
              <w:left w:val="nil"/>
              <w:bottom w:val="single" w:sz="4" w:space="0" w:color="auto"/>
              <w:right w:val="single" w:sz="4" w:space="0" w:color="auto"/>
            </w:tcBorders>
            <w:shd w:val="clear" w:color="000000" w:fill="FFFFFF"/>
            <w:vAlign w:val="center"/>
            <w:hideMark/>
          </w:tcPr>
          <w:p w14:paraId="50B1BF91"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E0EF7AA"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3</w:t>
            </w:r>
          </w:p>
        </w:tc>
        <w:tc>
          <w:tcPr>
            <w:tcW w:w="1134" w:type="dxa"/>
            <w:tcBorders>
              <w:top w:val="nil"/>
              <w:left w:val="nil"/>
              <w:bottom w:val="single" w:sz="4" w:space="0" w:color="auto"/>
              <w:right w:val="single" w:sz="4" w:space="0" w:color="auto"/>
            </w:tcBorders>
            <w:shd w:val="clear" w:color="000000" w:fill="FFFFFF"/>
          </w:tcPr>
          <w:p w14:paraId="2F40145E"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485A2B4C" w14:textId="77777777" w:rsidR="008F50FE" w:rsidRPr="00043813" w:rsidRDefault="008F50FE" w:rsidP="00F04170">
            <w:pPr>
              <w:jc w:val="center"/>
              <w:rPr>
                <w:rFonts w:ascii="Arial Narrow" w:hAnsi="Arial Narrow" w:cs="Calibri"/>
                <w:lang w:eastAsia="es-CO"/>
              </w:rPr>
            </w:pPr>
          </w:p>
        </w:tc>
      </w:tr>
      <w:tr w:rsidR="008F50FE" w:rsidRPr="00D047F2" w14:paraId="39CC1E31" w14:textId="77777777" w:rsidTr="00F04170">
        <w:trPr>
          <w:trHeight w:val="1812"/>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7FE42C33" w14:textId="77777777" w:rsidR="008F50FE" w:rsidRPr="00043813" w:rsidRDefault="008F50FE" w:rsidP="00F04170">
            <w:pPr>
              <w:jc w:val="center"/>
              <w:rPr>
                <w:rFonts w:cs="Calibri"/>
                <w:b/>
                <w:bCs/>
                <w:lang w:eastAsia="es-CO"/>
              </w:rPr>
            </w:pPr>
            <w:r w:rsidRPr="00043813">
              <w:rPr>
                <w:rFonts w:cs="Calibri"/>
                <w:b/>
                <w:bCs/>
                <w:lang w:eastAsia="es-CO"/>
              </w:rPr>
              <w:t>5</w:t>
            </w:r>
          </w:p>
        </w:tc>
        <w:tc>
          <w:tcPr>
            <w:tcW w:w="5250" w:type="dxa"/>
            <w:tcBorders>
              <w:top w:val="nil"/>
              <w:left w:val="nil"/>
              <w:bottom w:val="single" w:sz="4" w:space="0" w:color="auto"/>
              <w:right w:val="single" w:sz="4" w:space="0" w:color="auto"/>
            </w:tcBorders>
            <w:shd w:val="clear" w:color="000000" w:fill="FFFFFF"/>
            <w:hideMark/>
          </w:tcPr>
          <w:p w14:paraId="6F809005"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LICUADORA PEQUEÑA</w:t>
            </w:r>
            <w:r w:rsidRPr="00043813">
              <w:rPr>
                <w:rFonts w:ascii="Arial Narrow" w:hAnsi="Arial Narrow" w:cs="Calibri"/>
                <w:b/>
                <w:bCs/>
                <w:lang w:eastAsia="es-CO"/>
              </w:rPr>
              <w:br/>
              <w:t>ESPECIFICACIONES TECNICAS</w:t>
            </w:r>
            <w:r w:rsidRPr="00043813">
              <w:rPr>
                <w:rFonts w:ascii="Arial Narrow" w:hAnsi="Arial Narrow" w:cs="Calibri"/>
                <w:lang w:eastAsia="es-CO"/>
              </w:rPr>
              <w:t xml:space="preserve">                                     Licuadora 2 velocidades vaso vidrio </w:t>
            </w:r>
            <w:proofErr w:type="spellStart"/>
            <w:r w:rsidRPr="00043813">
              <w:rPr>
                <w:rFonts w:ascii="Arial Narrow" w:hAnsi="Arial Narrow" w:cs="Calibri"/>
                <w:lang w:eastAsia="es-CO"/>
              </w:rPr>
              <w:t>powermix</w:t>
            </w:r>
            <w:proofErr w:type="spellEnd"/>
            <w:r w:rsidRPr="00043813">
              <w:rPr>
                <w:rFonts w:ascii="Arial Narrow" w:hAnsi="Arial Narrow" w:cs="Calibri"/>
                <w:lang w:eastAsia="es-CO"/>
              </w:rPr>
              <w:t xml:space="preserve"> </w:t>
            </w:r>
            <w:proofErr w:type="spellStart"/>
            <w:r w:rsidRPr="00043813">
              <w:rPr>
                <w:rFonts w:ascii="Arial Narrow" w:hAnsi="Arial Narrow" w:cs="Calibri"/>
                <w:lang w:eastAsia="es-CO"/>
              </w:rPr>
              <w:t>glass</w:t>
            </w:r>
            <w:proofErr w:type="spellEnd"/>
            <w:r w:rsidRPr="00043813">
              <w:rPr>
                <w:rFonts w:ascii="Arial Narrow" w:hAnsi="Arial Narrow" w:cs="Calibri"/>
                <w:lang w:eastAsia="es-CO"/>
              </w:rPr>
              <w:t xml:space="preserve"> Dimensiones Alto 32cm</w:t>
            </w:r>
            <w:r w:rsidRPr="00043813">
              <w:rPr>
                <w:rFonts w:ascii="Arial Narrow" w:hAnsi="Arial Narrow" w:cs="Calibri"/>
                <w:lang w:eastAsia="es-CO"/>
              </w:rPr>
              <w:br/>
              <w:t>Ancho 18.5 Garantía 2 años Base plástica</w:t>
            </w:r>
            <w:r w:rsidRPr="00043813">
              <w:rPr>
                <w:rFonts w:ascii="Arial Narrow" w:hAnsi="Arial Narrow" w:cs="Calibri"/>
                <w:lang w:eastAsia="es-CO"/>
              </w:rPr>
              <w:br/>
              <w:t>Potencia 550 watts Color: blanco o negro Numero de velocidades 2 Vaso vidrio Acople en policarbonato</w:t>
            </w:r>
            <w:r w:rsidRPr="00043813">
              <w:rPr>
                <w:rFonts w:ascii="Arial Narrow" w:hAnsi="Arial Narrow" w:cs="Calibri"/>
                <w:lang w:eastAsia="es-CO"/>
              </w:rPr>
              <w:br/>
              <w:t>Cuchillas en acero inoxidable Alimentación eléctrica</w:t>
            </w:r>
            <w:r w:rsidRPr="00043813">
              <w:rPr>
                <w:rFonts w:ascii="Arial Narrow" w:hAnsi="Arial Narrow" w:cs="Calibri"/>
                <w:lang w:eastAsia="es-CO"/>
              </w:rPr>
              <w:br/>
              <w:t xml:space="preserve">Voltaje 110/220v Largo 25 cm Incluye: </w:t>
            </w:r>
            <w:proofErr w:type="spellStart"/>
            <w:proofErr w:type="gramStart"/>
            <w:r w:rsidRPr="00043813">
              <w:rPr>
                <w:rFonts w:ascii="Arial Narrow" w:hAnsi="Arial Narrow" w:cs="Calibri"/>
                <w:lang w:eastAsia="es-CO"/>
              </w:rPr>
              <w:t>motor,vaso</w:t>
            </w:r>
            <w:proofErr w:type="spellEnd"/>
            <w:proofErr w:type="gramEnd"/>
            <w:r w:rsidRPr="00043813">
              <w:rPr>
                <w:rFonts w:ascii="Arial Narrow" w:hAnsi="Arial Narrow" w:cs="Calibri"/>
                <w:lang w:eastAsia="es-CO"/>
              </w:rPr>
              <w:t xml:space="preserve"> vidrio, tapa</w:t>
            </w:r>
          </w:p>
        </w:tc>
        <w:tc>
          <w:tcPr>
            <w:tcW w:w="1275" w:type="dxa"/>
            <w:tcBorders>
              <w:top w:val="nil"/>
              <w:left w:val="nil"/>
              <w:bottom w:val="single" w:sz="4" w:space="0" w:color="auto"/>
              <w:right w:val="single" w:sz="4" w:space="0" w:color="auto"/>
            </w:tcBorders>
            <w:shd w:val="clear" w:color="000000" w:fill="FFFFFF"/>
            <w:vAlign w:val="center"/>
            <w:hideMark/>
          </w:tcPr>
          <w:p w14:paraId="3221F472"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BAB9127"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4</w:t>
            </w:r>
          </w:p>
        </w:tc>
        <w:tc>
          <w:tcPr>
            <w:tcW w:w="1134" w:type="dxa"/>
            <w:tcBorders>
              <w:top w:val="nil"/>
              <w:left w:val="nil"/>
              <w:bottom w:val="single" w:sz="4" w:space="0" w:color="auto"/>
              <w:right w:val="single" w:sz="4" w:space="0" w:color="auto"/>
            </w:tcBorders>
            <w:shd w:val="clear" w:color="000000" w:fill="FFFFFF"/>
          </w:tcPr>
          <w:p w14:paraId="5FEC79E8"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0E0D92F9" w14:textId="77777777" w:rsidR="008F50FE" w:rsidRPr="00043813" w:rsidRDefault="008F50FE" w:rsidP="00F04170">
            <w:pPr>
              <w:jc w:val="center"/>
              <w:rPr>
                <w:rFonts w:ascii="Arial Narrow" w:hAnsi="Arial Narrow" w:cs="Calibri"/>
                <w:lang w:eastAsia="es-CO"/>
              </w:rPr>
            </w:pPr>
          </w:p>
        </w:tc>
      </w:tr>
      <w:tr w:rsidR="008F50FE" w:rsidRPr="00D047F2" w14:paraId="6EC3A752" w14:textId="77777777" w:rsidTr="00F04170">
        <w:trPr>
          <w:trHeight w:val="1935"/>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66AF1F6E" w14:textId="77777777" w:rsidR="008F50FE" w:rsidRPr="00043813" w:rsidRDefault="008F50FE" w:rsidP="00F04170">
            <w:pPr>
              <w:jc w:val="center"/>
              <w:rPr>
                <w:rFonts w:cs="Calibri"/>
                <w:b/>
                <w:bCs/>
                <w:color w:val="000000" w:themeColor="text1"/>
                <w:lang w:eastAsia="es-CO"/>
              </w:rPr>
            </w:pPr>
            <w:r w:rsidRPr="00043813">
              <w:rPr>
                <w:rFonts w:cs="Calibri"/>
                <w:b/>
                <w:bCs/>
                <w:color w:val="000000" w:themeColor="text1"/>
                <w:lang w:eastAsia="es-CO"/>
              </w:rPr>
              <w:t>6</w:t>
            </w:r>
          </w:p>
        </w:tc>
        <w:tc>
          <w:tcPr>
            <w:tcW w:w="5250" w:type="dxa"/>
            <w:tcBorders>
              <w:top w:val="nil"/>
              <w:left w:val="nil"/>
              <w:bottom w:val="single" w:sz="4" w:space="0" w:color="auto"/>
              <w:right w:val="single" w:sz="4" w:space="0" w:color="auto"/>
            </w:tcBorders>
            <w:shd w:val="clear" w:color="000000" w:fill="FFFFFF"/>
            <w:hideMark/>
          </w:tcPr>
          <w:p w14:paraId="6755B2CC" w14:textId="77777777" w:rsidR="008F50FE" w:rsidRPr="00043813" w:rsidRDefault="008F50FE" w:rsidP="00F04170">
            <w:pPr>
              <w:rPr>
                <w:rFonts w:ascii="Arial Narrow" w:hAnsi="Arial Narrow" w:cs="Calibri"/>
                <w:color w:val="000000" w:themeColor="text1"/>
                <w:lang w:eastAsia="es-CO"/>
              </w:rPr>
            </w:pPr>
            <w:r w:rsidRPr="00043813">
              <w:rPr>
                <w:rFonts w:ascii="Arial Narrow" w:hAnsi="Arial Narrow" w:cs="Calibri"/>
                <w:b/>
                <w:bCs/>
                <w:color w:val="000000" w:themeColor="text1"/>
                <w:lang w:eastAsia="es-CO"/>
              </w:rPr>
              <w:t>LICUADORA INDUSTRIAL DE 25 LITROS</w:t>
            </w:r>
            <w:r w:rsidRPr="00043813">
              <w:rPr>
                <w:rFonts w:ascii="Arial Narrow" w:hAnsi="Arial Narrow" w:cs="Calibri"/>
                <w:b/>
                <w:bCs/>
                <w:color w:val="000000" w:themeColor="text1"/>
                <w:lang w:eastAsia="es-CO"/>
              </w:rPr>
              <w:br/>
              <w:t xml:space="preserve">ESPECIFICACIONES TECNICAS                               </w:t>
            </w:r>
            <w:r w:rsidRPr="00043813">
              <w:rPr>
                <w:rFonts w:ascii="Arial Narrow" w:hAnsi="Arial Narrow" w:cs="Calibri"/>
                <w:color w:val="000000" w:themeColor="text1"/>
                <w:lang w:eastAsia="es-CO"/>
              </w:rPr>
              <w:t>Voltaje:110/220V</w:t>
            </w:r>
            <w:r w:rsidRPr="00043813">
              <w:rPr>
                <w:rFonts w:ascii="Arial Narrow" w:hAnsi="Arial Narrow" w:cs="Calibri"/>
                <w:color w:val="000000" w:themeColor="text1"/>
                <w:lang w:eastAsia="es-CO"/>
              </w:rPr>
              <w:br/>
              <w:t xml:space="preserve">Potencia:2 hp Capacidad total 25L Usos recomendados </w:t>
            </w:r>
            <w:proofErr w:type="spellStart"/>
            <w:proofErr w:type="gramStart"/>
            <w:r w:rsidRPr="00043813">
              <w:rPr>
                <w:rFonts w:ascii="Arial Narrow" w:hAnsi="Arial Narrow" w:cs="Calibri"/>
                <w:color w:val="000000" w:themeColor="text1"/>
                <w:lang w:eastAsia="es-CO"/>
              </w:rPr>
              <w:t>BATIR,LICUA</w:t>
            </w:r>
            <w:proofErr w:type="gramEnd"/>
            <w:r w:rsidRPr="00043813">
              <w:rPr>
                <w:rFonts w:ascii="Arial Narrow" w:hAnsi="Arial Narrow" w:cs="Calibri"/>
                <w:color w:val="000000" w:themeColor="text1"/>
                <w:lang w:eastAsia="es-CO"/>
              </w:rPr>
              <w:t>,</w:t>
            </w:r>
            <w:proofErr w:type="gramStart"/>
            <w:r w:rsidRPr="00043813">
              <w:rPr>
                <w:rFonts w:ascii="Arial Narrow" w:hAnsi="Arial Narrow" w:cs="Calibri"/>
                <w:color w:val="000000" w:themeColor="text1"/>
                <w:lang w:eastAsia="es-CO"/>
              </w:rPr>
              <w:t>mezclar,moler</w:t>
            </w:r>
            <w:proofErr w:type="spellEnd"/>
            <w:proofErr w:type="gramEnd"/>
            <w:r w:rsidRPr="00043813">
              <w:rPr>
                <w:rFonts w:ascii="Arial Narrow" w:hAnsi="Arial Narrow" w:cs="Calibri"/>
                <w:color w:val="000000" w:themeColor="text1"/>
                <w:lang w:eastAsia="es-CO"/>
              </w:rPr>
              <w:t xml:space="preserve"> Cantidad de velocidades 1</w:t>
            </w:r>
            <w:r w:rsidRPr="00043813">
              <w:rPr>
                <w:rFonts w:ascii="Arial Narrow" w:hAnsi="Arial Narrow" w:cs="Calibri"/>
                <w:color w:val="000000" w:themeColor="text1"/>
                <w:lang w:eastAsia="es-CO"/>
              </w:rPr>
              <w:br/>
              <w:t>Características Generales Características de la estructura</w:t>
            </w:r>
            <w:r w:rsidRPr="00043813">
              <w:rPr>
                <w:rFonts w:ascii="Arial Narrow" w:hAnsi="Arial Narrow" w:cs="Calibri"/>
                <w:color w:val="000000" w:themeColor="text1"/>
                <w:lang w:eastAsia="es-CO"/>
              </w:rPr>
              <w:br/>
              <w:t>Material de la jarra: acero inoxidable Otra capacidad útil 25 L</w:t>
            </w:r>
          </w:p>
        </w:tc>
        <w:tc>
          <w:tcPr>
            <w:tcW w:w="1275" w:type="dxa"/>
            <w:tcBorders>
              <w:top w:val="nil"/>
              <w:left w:val="nil"/>
              <w:bottom w:val="single" w:sz="4" w:space="0" w:color="auto"/>
              <w:right w:val="single" w:sz="4" w:space="0" w:color="auto"/>
            </w:tcBorders>
            <w:shd w:val="clear" w:color="000000" w:fill="FFFFFF"/>
            <w:vAlign w:val="center"/>
            <w:hideMark/>
          </w:tcPr>
          <w:p w14:paraId="5DB93544"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53D66E5"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1</w:t>
            </w:r>
          </w:p>
        </w:tc>
        <w:tc>
          <w:tcPr>
            <w:tcW w:w="1134" w:type="dxa"/>
            <w:tcBorders>
              <w:top w:val="nil"/>
              <w:left w:val="nil"/>
              <w:bottom w:val="single" w:sz="4" w:space="0" w:color="auto"/>
              <w:right w:val="single" w:sz="4" w:space="0" w:color="auto"/>
            </w:tcBorders>
            <w:shd w:val="clear" w:color="000000" w:fill="FFFFFF"/>
          </w:tcPr>
          <w:p w14:paraId="3FA115F7" w14:textId="77777777" w:rsidR="008F50FE" w:rsidRPr="00043813" w:rsidRDefault="008F50FE" w:rsidP="00F04170">
            <w:pPr>
              <w:jc w:val="center"/>
              <w:rPr>
                <w:rFonts w:ascii="Arial Narrow" w:hAnsi="Arial Narrow" w:cs="Calibri"/>
                <w:color w:val="000000" w:themeColor="text1"/>
                <w:lang w:eastAsia="es-CO"/>
              </w:rPr>
            </w:pPr>
          </w:p>
        </w:tc>
        <w:tc>
          <w:tcPr>
            <w:tcW w:w="1134" w:type="dxa"/>
            <w:tcBorders>
              <w:top w:val="nil"/>
              <w:left w:val="nil"/>
              <w:bottom w:val="single" w:sz="4" w:space="0" w:color="auto"/>
              <w:right w:val="single" w:sz="4" w:space="0" w:color="auto"/>
            </w:tcBorders>
            <w:shd w:val="clear" w:color="000000" w:fill="FFFFFF"/>
          </w:tcPr>
          <w:p w14:paraId="21D4761B" w14:textId="77777777" w:rsidR="008F50FE" w:rsidRPr="00043813" w:rsidRDefault="008F50FE" w:rsidP="00F04170">
            <w:pPr>
              <w:jc w:val="center"/>
              <w:rPr>
                <w:rFonts w:ascii="Arial Narrow" w:hAnsi="Arial Narrow" w:cs="Calibri"/>
                <w:color w:val="000000" w:themeColor="text1"/>
                <w:lang w:eastAsia="es-CO"/>
              </w:rPr>
            </w:pPr>
          </w:p>
        </w:tc>
      </w:tr>
      <w:tr w:rsidR="008F50FE" w:rsidRPr="00D047F2" w14:paraId="6D3A1F16" w14:textId="77777777" w:rsidTr="00F04170">
        <w:trPr>
          <w:trHeight w:val="1620"/>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62F6F9DC" w14:textId="77777777" w:rsidR="008F50FE" w:rsidRPr="00043813" w:rsidRDefault="008F50FE" w:rsidP="00F04170">
            <w:pPr>
              <w:jc w:val="center"/>
              <w:rPr>
                <w:rFonts w:cs="Calibri"/>
                <w:b/>
                <w:bCs/>
                <w:color w:val="000000" w:themeColor="text1"/>
                <w:lang w:eastAsia="es-CO"/>
              </w:rPr>
            </w:pPr>
            <w:r w:rsidRPr="00043813">
              <w:rPr>
                <w:rFonts w:cs="Calibri"/>
                <w:b/>
                <w:bCs/>
                <w:color w:val="000000" w:themeColor="text1"/>
                <w:lang w:eastAsia="es-CO"/>
              </w:rPr>
              <w:t>7</w:t>
            </w:r>
          </w:p>
        </w:tc>
        <w:tc>
          <w:tcPr>
            <w:tcW w:w="5250" w:type="dxa"/>
            <w:tcBorders>
              <w:top w:val="nil"/>
              <w:left w:val="nil"/>
              <w:bottom w:val="single" w:sz="4" w:space="0" w:color="auto"/>
              <w:right w:val="single" w:sz="4" w:space="0" w:color="auto"/>
            </w:tcBorders>
            <w:shd w:val="clear" w:color="000000" w:fill="FFFFFF"/>
            <w:vAlign w:val="center"/>
            <w:hideMark/>
          </w:tcPr>
          <w:p w14:paraId="37DC5D8A" w14:textId="77777777" w:rsidR="008F50FE" w:rsidRPr="00043813" w:rsidRDefault="008F50FE" w:rsidP="00F04170">
            <w:pPr>
              <w:rPr>
                <w:rFonts w:ascii="Arial Narrow" w:hAnsi="Arial Narrow" w:cs="Calibri"/>
                <w:color w:val="000000" w:themeColor="text1"/>
                <w:lang w:eastAsia="es-CO"/>
              </w:rPr>
            </w:pPr>
            <w:r w:rsidRPr="00043813">
              <w:rPr>
                <w:rFonts w:ascii="Arial Narrow" w:hAnsi="Arial Narrow" w:cs="Calibri"/>
                <w:b/>
                <w:bCs/>
                <w:color w:val="000000" w:themeColor="text1"/>
                <w:lang w:eastAsia="es-CO"/>
              </w:rPr>
              <w:t xml:space="preserve">GRAMERA DE CONCINA DIGITAL DE 5KG </w:t>
            </w:r>
            <w:r w:rsidRPr="00043813">
              <w:rPr>
                <w:rFonts w:ascii="Arial Narrow" w:hAnsi="Arial Narrow" w:cs="Calibri"/>
                <w:b/>
                <w:bCs/>
                <w:color w:val="000000" w:themeColor="text1"/>
                <w:lang w:eastAsia="es-CO"/>
              </w:rPr>
              <w:br/>
              <w:t xml:space="preserve">ESPECIFICACIONES TECNICAS                                   </w:t>
            </w:r>
            <w:r w:rsidRPr="00043813">
              <w:rPr>
                <w:rFonts w:ascii="Arial Narrow" w:hAnsi="Arial Narrow" w:cs="Calibri"/>
                <w:color w:val="000000" w:themeColor="text1"/>
                <w:lang w:eastAsia="es-CO"/>
              </w:rPr>
              <w:t>genérica</w:t>
            </w:r>
            <w:r w:rsidRPr="00043813">
              <w:rPr>
                <w:rFonts w:ascii="Arial Narrow" w:hAnsi="Arial Narrow" w:cs="Calibri"/>
                <w:color w:val="000000" w:themeColor="text1"/>
                <w:lang w:eastAsia="es-CO"/>
              </w:rPr>
              <w:br/>
              <w:t xml:space="preserve">Tipo de bascula digital </w:t>
            </w:r>
            <w:r w:rsidRPr="00043813">
              <w:rPr>
                <w:rFonts w:ascii="Arial Narrow" w:hAnsi="Arial Narrow" w:cs="Calibri"/>
                <w:color w:val="000000" w:themeColor="text1"/>
                <w:lang w:eastAsia="es-CO"/>
              </w:rPr>
              <w:br/>
              <w:t>Sensibilidad de la balanza 1 g</w:t>
            </w:r>
            <w:r w:rsidRPr="00043813">
              <w:rPr>
                <w:rFonts w:ascii="Arial Narrow" w:hAnsi="Arial Narrow" w:cs="Calibri"/>
                <w:color w:val="000000" w:themeColor="text1"/>
                <w:lang w:eastAsia="es-CO"/>
              </w:rPr>
              <w:br/>
              <w:t>Tamaño de la pila AA</w:t>
            </w:r>
          </w:p>
        </w:tc>
        <w:tc>
          <w:tcPr>
            <w:tcW w:w="1275" w:type="dxa"/>
            <w:tcBorders>
              <w:top w:val="nil"/>
              <w:left w:val="nil"/>
              <w:bottom w:val="single" w:sz="4" w:space="0" w:color="auto"/>
              <w:right w:val="single" w:sz="4" w:space="0" w:color="auto"/>
            </w:tcBorders>
            <w:shd w:val="clear" w:color="000000" w:fill="FFFFFF"/>
            <w:vAlign w:val="center"/>
            <w:hideMark/>
          </w:tcPr>
          <w:p w14:paraId="1BFD5133"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020D1BD"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5</w:t>
            </w:r>
          </w:p>
        </w:tc>
        <w:tc>
          <w:tcPr>
            <w:tcW w:w="1134" w:type="dxa"/>
            <w:tcBorders>
              <w:top w:val="nil"/>
              <w:left w:val="nil"/>
              <w:bottom w:val="single" w:sz="4" w:space="0" w:color="auto"/>
              <w:right w:val="single" w:sz="4" w:space="0" w:color="auto"/>
            </w:tcBorders>
            <w:shd w:val="clear" w:color="000000" w:fill="FFFFFF"/>
          </w:tcPr>
          <w:p w14:paraId="661B330C" w14:textId="77777777" w:rsidR="008F50FE" w:rsidRPr="00043813" w:rsidRDefault="008F50FE" w:rsidP="00F04170">
            <w:pPr>
              <w:jc w:val="center"/>
              <w:rPr>
                <w:rFonts w:ascii="Arial Narrow" w:hAnsi="Arial Narrow" w:cs="Calibri"/>
                <w:color w:val="000000" w:themeColor="text1"/>
                <w:lang w:eastAsia="es-CO"/>
              </w:rPr>
            </w:pPr>
          </w:p>
        </w:tc>
        <w:tc>
          <w:tcPr>
            <w:tcW w:w="1134" w:type="dxa"/>
            <w:tcBorders>
              <w:top w:val="nil"/>
              <w:left w:val="nil"/>
              <w:bottom w:val="single" w:sz="4" w:space="0" w:color="auto"/>
              <w:right w:val="single" w:sz="4" w:space="0" w:color="auto"/>
            </w:tcBorders>
            <w:shd w:val="clear" w:color="000000" w:fill="FFFFFF"/>
          </w:tcPr>
          <w:p w14:paraId="3C824912" w14:textId="77777777" w:rsidR="008F50FE" w:rsidRPr="00043813" w:rsidRDefault="008F50FE" w:rsidP="00F04170">
            <w:pPr>
              <w:jc w:val="center"/>
              <w:rPr>
                <w:rFonts w:ascii="Arial Narrow" w:hAnsi="Arial Narrow" w:cs="Calibri"/>
                <w:color w:val="000000" w:themeColor="text1"/>
                <w:lang w:eastAsia="es-CO"/>
              </w:rPr>
            </w:pPr>
          </w:p>
        </w:tc>
      </w:tr>
      <w:tr w:rsidR="008F50FE" w:rsidRPr="00D047F2" w14:paraId="652B6932" w14:textId="77777777" w:rsidTr="00F04170">
        <w:trPr>
          <w:trHeight w:val="1893"/>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69C7903E" w14:textId="77777777" w:rsidR="008F50FE" w:rsidRPr="00043813" w:rsidRDefault="008F50FE" w:rsidP="00F04170">
            <w:pPr>
              <w:jc w:val="center"/>
              <w:rPr>
                <w:rFonts w:cs="Calibri"/>
                <w:b/>
                <w:bCs/>
                <w:color w:val="000000" w:themeColor="text1"/>
                <w:lang w:eastAsia="es-CO"/>
              </w:rPr>
            </w:pPr>
            <w:r w:rsidRPr="00043813">
              <w:rPr>
                <w:rFonts w:cs="Calibri"/>
                <w:b/>
                <w:bCs/>
                <w:color w:val="000000" w:themeColor="text1"/>
                <w:lang w:eastAsia="es-CO"/>
              </w:rPr>
              <w:lastRenderedPageBreak/>
              <w:t>8</w:t>
            </w:r>
          </w:p>
        </w:tc>
        <w:tc>
          <w:tcPr>
            <w:tcW w:w="5250" w:type="dxa"/>
            <w:tcBorders>
              <w:top w:val="nil"/>
              <w:left w:val="nil"/>
              <w:bottom w:val="single" w:sz="4" w:space="0" w:color="auto"/>
              <w:right w:val="single" w:sz="4" w:space="0" w:color="auto"/>
            </w:tcBorders>
            <w:shd w:val="clear" w:color="000000" w:fill="FFFFFF"/>
            <w:hideMark/>
          </w:tcPr>
          <w:p w14:paraId="27F5811A" w14:textId="77777777" w:rsidR="008F50FE" w:rsidRPr="00043813" w:rsidRDefault="008F50FE" w:rsidP="00F04170">
            <w:pPr>
              <w:rPr>
                <w:rFonts w:ascii="Arial Narrow" w:hAnsi="Arial Narrow" w:cs="Calibri"/>
                <w:color w:val="000000" w:themeColor="text1"/>
                <w:lang w:eastAsia="es-CO"/>
              </w:rPr>
            </w:pPr>
            <w:r w:rsidRPr="00043813">
              <w:rPr>
                <w:rFonts w:ascii="Arial Narrow" w:hAnsi="Arial Narrow" w:cs="Calibri"/>
                <w:b/>
                <w:bCs/>
                <w:color w:val="000000" w:themeColor="text1"/>
                <w:lang w:eastAsia="es-CO"/>
              </w:rPr>
              <w:t xml:space="preserve">RECIPIENTE PLÁSTICO CON TAPA 80 LT </w:t>
            </w:r>
            <w:r w:rsidRPr="00043813">
              <w:rPr>
                <w:rFonts w:ascii="Arial Narrow" w:hAnsi="Arial Narrow" w:cs="Calibri"/>
                <w:b/>
                <w:bCs/>
                <w:color w:val="000000" w:themeColor="text1"/>
                <w:lang w:eastAsia="es-CO"/>
              </w:rPr>
              <w:br/>
              <w:t>ESPECIFICACIONES TÉCNICAS</w:t>
            </w:r>
            <w:r w:rsidRPr="00043813">
              <w:rPr>
                <w:rFonts w:ascii="Arial Narrow" w:hAnsi="Arial Narrow" w:cs="Calibri"/>
                <w:b/>
                <w:bCs/>
                <w:color w:val="000000" w:themeColor="text1"/>
                <w:lang w:eastAsia="es-CO"/>
              </w:rPr>
              <w:br/>
            </w:r>
            <w:r w:rsidRPr="00043813">
              <w:rPr>
                <w:rFonts w:ascii="Arial Narrow" w:hAnsi="Arial Narrow" w:cs="Calibri"/>
                <w:color w:val="000000" w:themeColor="text1"/>
                <w:lang w:eastAsia="es-CO"/>
              </w:rPr>
              <w:t>Capacidad:80l</w:t>
            </w:r>
            <w:r w:rsidRPr="00043813">
              <w:rPr>
                <w:rFonts w:ascii="Arial Narrow" w:hAnsi="Arial Narrow" w:cs="Calibri"/>
                <w:color w:val="000000" w:themeColor="text1"/>
                <w:lang w:eastAsia="es-CO"/>
              </w:rPr>
              <w:br/>
              <w:t>Dimensiones: 61/52,5/60cm.</w:t>
            </w:r>
            <w:r w:rsidRPr="00043813">
              <w:rPr>
                <w:rFonts w:ascii="Arial Narrow" w:hAnsi="Arial Narrow" w:cs="Calibri"/>
                <w:color w:val="000000" w:themeColor="text1"/>
                <w:lang w:eastAsia="es-CO"/>
              </w:rPr>
              <w:br/>
              <w:t>Peso: 2,55kg</w:t>
            </w:r>
            <w:r w:rsidRPr="00043813">
              <w:rPr>
                <w:rFonts w:ascii="Arial Narrow" w:hAnsi="Arial Narrow" w:cs="Calibri"/>
                <w:color w:val="000000" w:themeColor="text1"/>
                <w:lang w:eastAsia="es-CO"/>
              </w:rPr>
              <w:br/>
              <w:t>Empaque:20</w:t>
            </w:r>
            <w:r w:rsidRPr="00043813">
              <w:rPr>
                <w:rFonts w:ascii="Arial Narrow" w:hAnsi="Arial Narrow" w:cs="Calibri"/>
                <w:color w:val="000000" w:themeColor="text1"/>
                <w:lang w:eastAsia="es-CO"/>
              </w:rPr>
              <w:br/>
              <w:t>Contenedor:2.364</w:t>
            </w:r>
            <w:r w:rsidRPr="00043813">
              <w:rPr>
                <w:rFonts w:ascii="Arial Narrow" w:hAnsi="Arial Narrow" w:cs="Calibri"/>
                <w:color w:val="000000" w:themeColor="text1"/>
                <w:lang w:eastAsia="es-CO"/>
              </w:rPr>
              <w:br/>
              <w:t>Colores: variados</w:t>
            </w:r>
          </w:p>
        </w:tc>
        <w:tc>
          <w:tcPr>
            <w:tcW w:w="1275" w:type="dxa"/>
            <w:tcBorders>
              <w:top w:val="nil"/>
              <w:left w:val="nil"/>
              <w:bottom w:val="single" w:sz="4" w:space="0" w:color="auto"/>
              <w:right w:val="single" w:sz="4" w:space="0" w:color="auto"/>
            </w:tcBorders>
            <w:shd w:val="clear" w:color="000000" w:fill="FFFFFF"/>
            <w:vAlign w:val="center"/>
            <w:hideMark/>
          </w:tcPr>
          <w:p w14:paraId="10668F7A"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99AE44E"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3</w:t>
            </w:r>
          </w:p>
        </w:tc>
        <w:tc>
          <w:tcPr>
            <w:tcW w:w="1134" w:type="dxa"/>
            <w:tcBorders>
              <w:top w:val="nil"/>
              <w:left w:val="nil"/>
              <w:bottom w:val="single" w:sz="4" w:space="0" w:color="auto"/>
              <w:right w:val="single" w:sz="4" w:space="0" w:color="auto"/>
            </w:tcBorders>
            <w:shd w:val="clear" w:color="000000" w:fill="FFFFFF"/>
          </w:tcPr>
          <w:p w14:paraId="56356BE3" w14:textId="77777777" w:rsidR="008F50FE" w:rsidRPr="00043813" w:rsidRDefault="008F50FE" w:rsidP="00F04170">
            <w:pPr>
              <w:jc w:val="center"/>
              <w:rPr>
                <w:rFonts w:ascii="Arial Narrow" w:hAnsi="Arial Narrow" w:cs="Calibri"/>
                <w:color w:val="000000" w:themeColor="text1"/>
                <w:lang w:eastAsia="es-CO"/>
              </w:rPr>
            </w:pPr>
          </w:p>
        </w:tc>
        <w:tc>
          <w:tcPr>
            <w:tcW w:w="1134" w:type="dxa"/>
            <w:tcBorders>
              <w:top w:val="nil"/>
              <w:left w:val="nil"/>
              <w:bottom w:val="single" w:sz="4" w:space="0" w:color="auto"/>
              <w:right w:val="single" w:sz="4" w:space="0" w:color="auto"/>
            </w:tcBorders>
            <w:shd w:val="clear" w:color="000000" w:fill="FFFFFF"/>
          </w:tcPr>
          <w:p w14:paraId="5A78BE5A" w14:textId="77777777" w:rsidR="008F50FE" w:rsidRPr="00043813" w:rsidRDefault="008F50FE" w:rsidP="00F04170">
            <w:pPr>
              <w:jc w:val="center"/>
              <w:rPr>
                <w:rFonts w:ascii="Arial Narrow" w:hAnsi="Arial Narrow" w:cs="Calibri"/>
                <w:color w:val="000000" w:themeColor="text1"/>
                <w:lang w:eastAsia="es-CO"/>
              </w:rPr>
            </w:pPr>
          </w:p>
        </w:tc>
      </w:tr>
      <w:tr w:rsidR="008F50FE" w:rsidRPr="00D047F2" w14:paraId="4AE633A6" w14:textId="77777777" w:rsidTr="00F04170">
        <w:trPr>
          <w:trHeight w:val="2829"/>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4D6F8F96" w14:textId="77777777" w:rsidR="008F50FE" w:rsidRPr="00043813" w:rsidRDefault="008F50FE" w:rsidP="00F04170">
            <w:pPr>
              <w:jc w:val="center"/>
              <w:rPr>
                <w:rFonts w:cs="Calibri"/>
                <w:b/>
                <w:bCs/>
                <w:color w:val="000000" w:themeColor="text1"/>
                <w:lang w:eastAsia="es-CO"/>
              </w:rPr>
            </w:pPr>
            <w:r w:rsidRPr="00043813">
              <w:rPr>
                <w:rFonts w:cs="Calibri"/>
                <w:b/>
                <w:bCs/>
                <w:color w:val="000000" w:themeColor="text1"/>
                <w:lang w:eastAsia="es-CO"/>
              </w:rPr>
              <w:t>9</w:t>
            </w:r>
          </w:p>
        </w:tc>
        <w:tc>
          <w:tcPr>
            <w:tcW w:w="5250" w:type="dxa"/>
            <w:tcBorders>
              <w:top w:val="nil"/>
              <w:left w:val="nil"/>
              <w:bottom w:val="single" w:sz="4" w:space="0" w:color="auto"/>
              <w:right w:val="single" w:sz="4" w:space="0" w:color="auto"/>
            </w:tcBorders>
            <w:shd w:val="clear" w:color="000000" w:fill="FFFFFF"/>
            <w:vAlign w:val="center"/>
            <w:hideMark/>
          </w:tcPr>
          <w:p w14:paraId="4BE440F6" w14:textId="77777777" w:rsidR="008F50FE" w:rsidRPr="00043813" w:rsidRDefault="008F50FE" w:rsidP="00F04170">
            <w:pPr>
              <w:rPr>
                <w:rFonts w:ascii="Arial Narrow" w:hAnsi="Arial Narrow" w:cs="Calibri"/>
                <w:color w:val="000000" w:themeColor="text1"/>
                <w:lang w:eastAsia="es-CO"/>
              </w:rPr>
            </w:pPr>
            <w:r w:rsidRPr="00043813">
              <w:rPr>
                <w:rFonts w:ascii="Arial Narrow" w:hAnsi="Arial Narrow" w:cs="Calibri"/>
                <w:b/>
                <w:bCs/>
                <w:color w:val="000000" w:themeColor="text1"/>
                <w:lang w:eastAsia="es-CO"/>
              </w:rPr>
              <w:t>JUEGO DE OLLAS TIPO CASERO 7 PIEZAS</w:t>
            </w:r>
            <w:r w:rsidRPr="00043813">
              <w:rPr>
                <w:rFonts w:ascii="Arial Narrow" w:hAnsi="Arial Narrow" w:cs="Calibri"/>
                <w:b/>
                <w:bCs/>
                <w:color w:val="000000" w:themeColor="text1"/>
                <w:lang w:eastAsia="es-CO"/>
              </w:rPr>
              <w:br/>
              <w:t>ESPECIFICACIONES TECNICAS</w:t>
            </w:r>
            <w:r w:rsidRPr="00043813">
              <w:rPr>
                <w:rFonts w:ascii="Arial Narrow" w:hAnsi="Arial Narrow" w:cs="Calibri"/>
                <w:b/>
                <w:bCs/>
                <w:color w:val="000000" w:themeColor="text1"/>
                <w:lang w:eastAsia="es-CO"/>
              </w:rPr>
              <w:br/>
            </w:r>
            <w:r w:rsidRPr="00043813">
              <w:rPr>
                <w:rFonts w:ascii="Arial Narrow" w:hAnsi="Arial Narrow" w:cs="Calibri"/>
                <w:color w:val="000000" w:themeColor="text1"/>
                <w:lang w:eastAsia="es-CO"/>
              </w:rPr>
              <w:t>Material: aluminio</w:t>
            </w:r>
            <w:r w:rsidRPr="00043813">
              <w:rPr>
                <w:rFonts w:ascii="Arial Narrow" w:hAnsi="Arial Narrow" w:cs="Calibri"/>
                <w:color w:val="000000" w:themeColor="text1"/>
                <w:lang w:eastAsia="es-CO"/>
              </w:rPr>
              <w:br/>
              <w:t>Contenido: 7 ollas, 7 tapas</w:t>
            </w:r>
            <w:r w:rsidRPr="00043813">
              <w:rPr>
                <w:rFonts w:ascii="Arial Narrow" w:hAnsi="Arial Narrow" w:cs="Calibri"/>
                <w:color w:val="000000" w:themeColor="text1"/>
                <w:lang w:eastAsia="es-CO"/>
              </w:rPr>
              <w:br/>
              <w:t xml:space="preserve">1 olla 14 cm de diámetro=1 litros </w:t>
            </w:r>
            <w:r w:rsidRPr="00043813">
              <w:rPr>
                <w:rFonts w:ascii="Arial Narrow" w:hAnsi="Arial Narrow" w:cs="Calibri"/>
                <w:color w:val="000000" w:themeColor="text1"/>
                <w:lang w:eastAsia="es-CO"/>
              </w:rPr>
              <w:br/>
              <w:t xml:space="preserve">1 olla 16 cm de diámetro =2 litros </w:t>
            </w:r>
            <w:r w:rsidRPr="00043813">
              <w:rPr>
                <w:rFonts w:ascii="Arial Narrow" w:hAnsi="Arial Narrow" w:cs="Calibri"/>
                <w:color w:val="000000" w:themeColor="text1"/>
                <w:lang w:eastAsia="es-CO"/>
              </w:rPr>
              <w:br/>
              <w:t xml:space="preserve">1 olla 18 cm de diámetro=3 litros </w:t>
            </w:r>
            <w:r w:rsidRPr="00043813">
              <w:rPr>
                <w:rFonts w:ascii="Arial Narrow" w:hAnsi="Arial Narrow" w:cs="Calibri"/>
                <w:color w:val="000000" w:themeColor="text1"/>
                <w:lang w:eastAsia="es-CO"/>
              </w:rPr>
              <w:br/>
              <w:t xml:space="preserve">1 olla 20 cm de diámetro = 4 litros </w:t>
            </w:r>
            <w:r w:rsidRPr="00043813">
              <w:rPr>
                <w:rFonts w:ascii="Arial Narrow" w:hAnsi="Arial Narrow" w:cs="Calibri"/>
                <w:color w:val="000000" w:themeColor="text1"/>
                <w:lang w:eastAsia="es-CO"/>
              </w:rPr>
              <w:br/>
              <w:t xml:space="preserve">1 olla 22 cm de diámetro=5 litros </w:t>
            </w:r>
            <w:r w:rsidRPr="00043813">
              <w:rPr>
                <w:rFonts w:ascii="Arial Narrow" w:hAnsi="Arial Narrow" w:cs="Calibri"/>
                <w:color w:val="000000" w:themeColor="text1"/>
                <w:lang w:eastAsia="es-CO"/>
              </w:rPr>
              <w:br/>
              <w:t>1 olla 24 cm de diámetro =6 litros</w:t>
            </w:r>
            <w:r w:rsidRPr="00043813">
              <w:rPr>
                <w:rFonts w:ascii="Arial Narrow" w:hAnsi="Arial Narrow" w:cs="Calibri"/>
                <w:color w:val="000000" w:themeColor="text1"/>
                <w:lang w:eastAsia="es-CO"/>
              </w:rPr>
              <w:br/>
              <w:t>1 olla 26 cm de diámetro =8 litros</w:t>
            </w:r>
          </w:p>
        </w:tc>
        <w:tc>
          <w:tcPr>
            <w:tcW w:w="1275" w:type="dxa"/>
            <w:tcBorders>
              <w:top w:val="nil"/>
              <w:left w:val="nil"/>
              <w:bottom w:val="single" w:sz="4" w:space="0" w:color="auto"/>
              <w:right w:val="single" w:sz="4" w:space="0" w:color="auto"/>
            </w:tcBorders>
            <w:shd w:val="clear" w:color="000000" w:fill="FFFFFF"/>
            <w:vAlign w:val="center"/>
            <w:hideMark/>
          </w:tcPr>
          <w:p w14:paraId="0E9D048C"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38C426E8"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3</w:t>
            </w:r>
          </w:p>
        </w:tc>
        <w:tc>
          <w:tcPr>
            <w:tcW w:w="1134" w:type="dxa"/>
            <w:tcBorders>
              <w:top w:val="nil"/>
              <w:left w:val="nil"/>
              <w:bottom w:val="single" w:sz="4" w:space="0" w:color="auto"/>
              <w:right w:val="single" w:sz="4" w:space="0" w:color="auto"/>
            </w:tcBorders>
            <w:shd w:val="clear" w:color="000000" w:fill="FFFFFF"/>
          </w:tcPr>
          <w:p w14:paraId="58156706" w14:textId="77777777" w:rsidR="008F50FE" w:rsidRPr="00043813" w:rsidRDefault="008F50FE" w:rsidP="00F04170">
            <w:pPr>
              <w:jc w:val="center"/>
              <w:rPr>
                <w:rFonts w:ascii="Arial Narrow" w:hAnsi="Arial Narrow" w:cs="Calibri"/>
                <w:color w:val="000000" w:themeColor="text1"/>
                <w:lang w:eastAsia="es-CO"/>
              </w:rPr>
            </w:pPr>
          </w:p>
        </w:tc>
        <w:tc>
          <w:tcPr>
            <w:tcW w:w="1134" w:type="dxa"/>
            <w:tcBorders>
              <w:top w:val="nil"/>
              <w:left w:val="nil"/>
              <w:bottom w:val="single" w:sz="4" w:space="0" w:color="auto"/>
              <w:right w:val="single" w:sz="4" w:space="0" w:color="auto"/>
            </w:tcBorders>
            <w:shd w:val="clear" w:color="000000" w:fill="FFFFFF"/>
          </w:tcPr>
          <w:p w14:paraId="481E3BBA" w14:textId="77777777" w:rsidR="008F50FE" w:rsidRPr="00043813" w:rsidRDefault="008F50FE" w:rsidP="00F04170">
            <w:pPr>
              <w:jc w:val="center"/>
              <w:rPr>
                <w:rFonts w:ascii="Arial Narrow" w:hAnsi="Arial Narrow" w:cs="Calibri"/>
                <w:color w:val="000000" w:themeColor="text1"/>
                <w:lang w:eastAsia="es-CO"/>
              </w:rPr>
            </w:pPr>
          </w:p>
        </w:tc>
      </w:tr>
      <w:tr w:rsidR="008F50FE" w:rsidRPr="00D047F2" w14:paraId="0C9A0EDB" w14:textId="77777777" w:rsidTr="00F04170">
        <w:trPr>
          <w:trHeight w:val="1635"/>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7C58426A" w14:textId="77777777" w:rsidR="008F50FE" w:rsidRPr="00043813" w:rsidRDefault="008F50FE" w:rsidP="00F04170">
            <w:pPr>
              <w:jc w:val="center"/>
              <w:rPr>
                <w:rFonts w:cs="Calibri"/>
                <w:b/>
                <w:bCs/>
                <w:color w:val="000000" w:themeColor="text1"/>
                <w:lang w:eastAsia="es-CO"/>
              </w:rPr>
            </w:pPr>
            <w:r w:rsidRPr="00043813">
              <w:rPr>
                <w:rFonts w:cs="Calibri"/>
                <w:b/>
                <w:bCs/>
                <w:color w:val="000000" w:themeColor="text1"/>
                <w:lang w:eastAsia="es-CO"/>
              </w:rPr>
              <w:t>10</w:t>
            </w:r>
          </w:p>
        </w:tc>
        <w:tc>
          <w:tcPr>
            <w:tcW w:w="5250" w:type="dxa"/>
            <w:tcBorders>
              <w:top w:val="nil"/>
              <w:left w:val="nil"/>
              <w:bottom w:val="single" w:sz="4" w:space="0" w:color="auto"/>
              <w:right w:val="single" w:sz="4" w:space="0" w:color="auto"/>
            </w:tcBorders>
            <w:shd w:val="clear" w:color="000000" w:fill="FFFFFF"/>
            <w:hideMark/>
          </w:tcPr>
          <w:p w14:paraId="60F8D7EA" w14:textId="77777777" w:rsidR="008F50FE" w:rsidRPr="00043813" w:rsidRDefault="008F50FE" w:rsidP="00F04170">
            <w:pPr>
              <w:rPr>
                <w:rFonts w:ascii="Arial Narrow" w:hAnsi="Arial Narrow" w:cs="Calibri"/>
                <w:color w:val="000000" w:themeColor="text1"/>
                <w:lang w:eastAsia="es-CO"/>
              </w:rPr>
            </w:pPr>
            <w:r w:rsidRPr="00043813">
              <w:rPr>
                <w:rFonts w:ascii="Arial Narrow" w:hAnsi="Arial Narrow" w:cs="Calibri"/>
                <w:b/>
                <w:bCs/>
                <w:color w:val="000000" w:themeColor="text1"/>
                <w:lang w:eastAsia="es-CO"/>
              </w:rPr>
              <w:t>OLLA CALDERO 40X 30 CALIBRE GRUESO</w:t>
            </w:r>
            <w:r w:rsidRPr="00043813">
              <w:rPr>
                <w:rFonts w:ascii="Arial Narrow" w:hAnsi="Arial Narrow" w:cs="Calibri"/>
                <w:b/>
                <w:bCs/>
                <w:color w:val="000000" w:themeColor="text1"/>
                <w:lang w:eastAsia="es-CO"/>
              </w:rPr>
              <w:br/>
              <w:t>ESPECIFICACIONES TECNICAS</w:t>
            </w:r>
            <w:r w:rsidRPr="00043813">
              <w:rPr>
                <w:rFonts w:ascii="Arial Narrow" w:hAnsi="Arial Narrow" w:cs="Calibri"/>
                <w:b/>
                <w:bCs/>
                <w:color w:val="000000" w:themeColor="text1"/>
                <w:lang w:eastAsia="es-CO"/>
              </w:rPr>
              <w:br/>
            </w:r>
            <w:r w:rsidRPr="00043813">
              <w:rPr>
                <w:rFonts w:ascii="Arial Narrow" w:hAnsi="Arial Narrow" w:cs="Calibri"/>
                <w:color w:val="000000" w:themeColor="text1"/>
                <w:lang w:eastAsia="es-CO"/>
              </w:rPr>
              <w:t>Material: aluminio</w:t>
            </w:r>
            <w:r w:rsidRPr="00043813">
              <w:rPr>
                <w:rFonts w:ascii="Arial Narrow" w:hAnsi="Arial Narrow" w:cs="Calibri"/>
                <w:color w:val="000000" w:themeColor="text1"/>
                <w:lang w:eastAsia="es-CO"/>
              </w:rPr>
              <w:br/>
              <w:t>Litros:37</w:t>
            </w:r>
            <w:r w:rsidRPr="00043813">
              <w:rPr>
                <w:rFonts w:ascii="Arial Narrow" w:hAnsi="Arial Narrow" w:cs="Calibri"/>
                <w:color w:val="000000" w:themeColor="text1"/>
                <w:lang w:eastAsia="es-CO"/>
              </w:rPr>
              <w:br/>
              <w:t>Diámetro: 40cm</w:t>
            </w:r>
            <w:r w:rsidRPr="00043813">
              <w:rPr>
                <w:rFonts w:ascii="Arial Narrow" w:hAnsi="Arial Narrow" w:cs="Calibri"/>
                <w:color w:val="000000" w:themeColor="text1"/>
                <w:lang w:eastAsia="es-CO"/>
              </w:rPr>
              <w:br/>
              <w:t>Alto: 30cm</w:t>
            </w:r>
          </w:p>
        </w:tc>
        <w:tc>
          <w:tcPr>
            <w:tcW w:w="1275" w:type="dxa"/>
            <w:tcBorders>
              <w:top w:val="nil"/>
              <w:left w:val="nil"/>
              <w:bottom w:val="single" w:sz="4" w:space="0" w:color="auto"/>
              <w:right w:val="single" w:sz="4" w:space="0" w:color="auto"/>
            </w:tcBorders>
            <w:shd w:val="clear" w:color="000000" w:fill="FFFFFF"/>
            <w:vAlign w:val="center"/>
            <w:hideMark/>
          </w:tcPr>
          <w:p w14:paraId="45800C24"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C5E9CA4"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4</w:t>
            </w:r>
          </w:p>
        </w:tc>
        <w:tc>
          <w:tcPr>
            <w:tcW w:w="1134" w:type="dxa"/>
            <w:tcBorders>
              <w:top w:val="nil"/>
              <w:left w:val="nil"/>
              <w:bottom w:val="single" w:sz="4" w:space="0" w:color="auto"/>
              <w:right w:val="single" w:sz="4" w:space="0" w:color="auto"/>
            </w:tcBorders>
            <w:shd w:val="clear" w:color="000000" w:fill="FFFFFF"/>
          </w:tcPr>
          <w:p w14:paraId="34AC1812" w14:textId="77777777" w:rsidR="008F50FE" w:rsidRPr="00043813" w:rsidRDefault="008F50FE" w:rsidP="00F04170">
            <w:pPr>
              <w:jc w:val="center"/>
              <w:rPr>
                <w:rFonts w:ascii="Arial Narrow" w:hAnsi="Arial Narrow" w:cs="Calibri"/>
                <w:color w:val="000000" w:themeColor="text1"/>
                <w:lang w:eastAsia="es-CO"/>
              </w:rPr>
            </w:pPr>
          </w:p>
        </w:tc>
        <w:tc>
          <w:tcPr>
            <w:tcW w:w="1134" w:type="dxa"/>
            <w:tcBorders>
              <w:top w:val="nil"/>
              <w:left w:val="nil"/>
              <w:bottom w:val="single" w:sz="4" w:space="0" w:color="auto"/>
              <w:right w:val="single" w:sz="4" w:space="0" w:color="auto"/>
            </w:tcBorders>
            <w:shd w:val="clear" w:color="000000" w:fill="FFFFFF"/>
          </w:tcPr>
          <w:p w14:paraId="492431DF" w14:textId="77777777" w:rsidR="008F50FE" w:rsidRPr="00043813" w:rsidRDefault="008F50FE" w:rsidP="00F04170">
            <w:pPr>
              <w:jc w:val="center"/>
              <w:rPr>
                <w:rFonts w:ascii="Arial Narrow" w:hAnsi="Arial Narrow" w:cs="Calibri"/>
                <w:color w:val="000000" w:themeColor="text1"/>
                <w:lang w:eastAsia="es-CO"/>
              </w:rPr>
            </w:pPr>
          </w:p>
        </w:tc>
      </w:tr>
      <w:tr w:rsidR="008F50FE" w:rsidRPr="00D047F2" w14:paraId="0AA8A51C" w14:textId="77777777" w:rsidTr="00F04170">
        <w:trPr>
          <w:trHeight w:val="1387"/>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0D38AF0B" w14:textId="77777777" w:rsidR="008F50FE" w:rsidRPr="00043813" w:rsidRDefault="008F50FE" w:rsidP="00F04170">
            <w:pPr>
              <w:jc w:val="center"/>
              <w:rPr>
                <w:rFonts w:cs="Calibri"/>
                <w:b/>
                <w:bCs/>
                <w:color w:val="000000" w:themeColor="text1"/>
                <w:lang w:eastAsia="es-CO"/>
              </w:rPr>
            </w:pPr>
            <w:r w:rsidRPr="00043813">
              <w:rPr>
                <w:rFonts w:cs="Calibri"/>
                <w:b/>
                <w:bCs/>
                <w:color w:val="000000" w:themeColor="text1"/>
                <w:lang w:eastAsia="es-CO"/>
              </w:rPr>
              <w:t>11</w:t>
            </w:r>
          </w:p>
        </w:tc>
        <w:tc>
          <w:tcPr>
            <w:tcW w:w="5250" w:type="dxa"/>
            <w:tcBorders>
              <w:top w:val="nil"/>
              <w:left w:val="nil"/>
              <w:bottom w:val="single" w:sz="4" w:space="0" w:color="auto"/>
              <w:right w:val="single" w:sz="4" w:space="0" w:color="auto"/>
            </w:tcBorders>
            <w:shd w:val="clear" w:color="000000" w:fill="FFFFFF"/>
            <w:hideMark/>
          </w:tcPr>
          <w:p w14:paraId="529FF769" w14:textId="77777777" w:rsidR="008F50FE" w:rsidRPr="00043813" w:rsidRDefault="008F50FE" w:rsidP="00F04170">
            <w:pPr>
              <w:rPr>
                <w:rFonts w:ascii="Arial Narrow" w:hAnsi="Arial Narrow" w:cs="Calibri"/>
                <w:color w:val="000000" w:themeColor="text1"/>
                <w:lang w:eastAsia="es-CO"/>
              </w:rPr>
            </w:pPr>
            <w:r w:rsidRPr="00043813">
              <w:rPr>
                <w:rFonts w:ascii="Arial Narrow" w:hAnsi="Arial Narrow" w:cs="Calibri"/>
                <w:b/>
                <w:bCs/>
                <w:color w:val="000000" w:themeColor="text1"/>
                <w:lang w:eastAsia="es-CO"/>
              </w:rPr>
              <w:t>CALDERO 23X40 CM CALIBRE GRUESO</w:t>
            </w:r>
            <w:r w:rsidRPr="00043813">
              <w:rPr>
                <w:rFonts w:ascii="Arial Narrow" w:hAnsi="Arial Narrow" w:cs="Calibri"/>
                <w:b/>
                <w:bCs/>
                <w:color w:val="000000" w:themeColor="text1"/>
                <w:lang w:eastAsia="es-CO"/>
              </w:rPr>
              <w:br/>
              <w:t>ESPECIFICACIONES TECNICAS</w:t>
            </w:r>
            <w:r w:rsidRPr="00043813">
              <w:rPr>
                <w:rFonts w:ascii="Arial Narrow" w:hAnsi="Arial Narrow" w:cs="Calibri"/>
                <w:b/>
                <w:bCs/>
                <w:color w:val="000000" w:themeColor="text1"/>
                <w:lang w:eastAsia="es-CO"/>
              </w:rPr>
              <w:br/>
            </w:r>
            <w:r w:rsidRPr="00043813">
              <w:rPr>
                <w:rFonts w:ascii="Arial Narrow" w:hAnsi="Arial Narrow" w:cs="Calibri"/>
                <w:color w:val="000000" w:themeColor="text1"/>
                <w:lang w:eastAsia="es-CO"/>
              </w:rPr>
              <w:t>Litros:34</w:t>
            </w:r>
            <w:r w:rsidRPr="00043813">
              <w:rPr>
                <w:rFonts w:ascii="Arial Narrow" w:hAnsi="Arial Narrow" w:cs="Calibri"/>
                <w:color w:val="000000" w:themeColor="text1"/>
                <w:lang w:eastAsia="es-CO"/>
              </w:rPr>
              <w:br/>
              <w:t>Altura:23 cm</w:t>
            </w:r>
            <w:r w:rsidRPr="00043813">
              <w:rPr>
                <w:rFonts w:ascii="Arial Narrow" w:hAnsi="Arial Narrow" w:cs="Calibri"/>
                <w:color w:val="000000" w:themeColor="text1"/>
                <w:lang w:eastAsia="es-CO"/>
              </w:rPr>
              <w:br/>
              <w:t>Diámetro:40 cm</w:t>
            </w:r>
            <w:r w:rsidRPr="00043813">
              <w:rPr>
                <w:rFonts w:ascii="Arial Narrow" w:hAnsi="Arial Narrow" w:cs="Calibri"/>
                <w:color w:val="000000" w:themeColor="text1"/>
                <w:lang w:eastAsia="es-CO"/>
              </w:rPr>
              <w:br/>
              <w:t>Material: aluminio</w:t>
            </w:r>
          </w:p>
        </w:tc>
        <w:tc>
          <w:tcPr>
            <w:tcW w:w="1275" w:type="dxa"/>
            <w:tcBorders>
              <w:top w:val="nil"/>
              <w:left w:val="nil"/>
              <w:bottom w:val="single" w:sz="4" w:space="0" w:color="auto"/>
              <w:right w:val="single" w:sz="4" w:space="0" w:color="auto"/>
            </w:tcBorders>
            <w:shd w:val="clear" w:color="000000" w:fill="FFFFFF"/>
            <w:vAlign w:val="center"/>
            <w:hideMark/>
          </w:tcPr>
          <w:p w14:paraId="5DE35CBF"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7669F0E9" w14:textId="77777777" w:rsidR="008F50FE" w:rsidRPr="00043813" w:rsidRDefault="008F50FE" w:rsidP="00F04170">
            <w:pPr>
              <w:jc w:val="center"/>
              <w:rPr>
                <w:rFonts w:ascii="Arial Narrow" w:hAnsi="Arial Narrow" w:cs="Calibri"/>
                <w:color w:val="000000" w:themeColor="text1"/>
                <w:lang w:eastAsia="es-CO"/>
              </w:rPr>
            </w:pPr>
            <w:r w:rsidRPr="00043813">
              <w:rPr>
                <w:rFonts w:ascii="Arial Narrow" w:hAnsi="Arial Narrow" w:cs="Calibri"/>
                <w:color w:val="000000" w:themeColor="text1"/>
                <w:lang w:eastAsia="es-CO"/>
              </w:rPr>
              <w:t>3</w:t>
            </w:r>
          </w:p>
        </w:tc>
        <w:tc>
          <w:tcPr>
            <w:tcW w:w="1134" w:type="dxa"/>
            <w:tcBorders>
              <w:top w:val="nil"/>
              <w:left w:val="nil"/>
              <w:bottom w:val="single" w:sz="4" w:space="0" w:color="auto"/>
              <w:right w:val="single" w:sz="4" w:space="0" w:color="auto"/>
            </w:tcBorders>
            <w:shd w:val="clear" w:color="000000" w:fill="FFFFFF"/>
          </w:tcPr>
          <w:p w14:paraId="594C1F91" w14:textId="77777777" w:rsidR="008F50FE" w:rsidRPr="00043813" w:rsidRDefault="008F50FE" w:rsidP="00F04170">
            <w:pPr>
              <w:jc w:val="center"/>
              <w:rPr>
                <w:rFonts w:ascii="Arial Narrow" w:hAnsi="Arial Narrow" w:cs="Calibri"/>
                <w:color w:val="000000" w:themeColor="text1"/>
                <w:lang w:eastAsia="es-CO"/>
              </w:rPr>
            </w:pPr>
          </w:p>
        </w:tc>
        <w:tc>
          <w:tcPr>
            <w:tcW w:w="1134" w:type="dxa"/>
            <w:tcBorders>
              <w:top w:val="nil"/>
              <w:left w:val="nil"/>
              <w:bottom w:val="single" w:sz="4" w:space="0" w:color="auto"/>
              <w:right w:val="single" w:sz="4" w:space="0" w:color="auto"/>
            </w:tcBorders>
            <w:shd w:val="clear" w:color="000000" w:fill="FFFFFF"/>
          </w:tcPr>
          <w:p w14:paraId="5863E081" w14:textId="77777777" w:rsidR="008F50FE" w:rsidRPr="00043813" w:rsidRDefault="008F50FE" w:rsidP="00F04170">
            <w:pPr>
              <w:jc w:val="center"/>
              <w:rPr>
                <w:rFonts w:ascii="Arial Narrow" w:hAnsi="Arial Narrow" w:cs="Calibri"/>
                <w:color w:val="000000" w:themeColor="text1"/>
                <w:lang w:eastAsia="es-CO"/>
              </w:rPr>
            </w:pPr>
          </w:p>
        </w:tc>
      </w:tr>
      <w:tr w:rsidR="008F50FE" w:rsidRPr="00D047F2" w14:paraId="0BA0946F" w14:textId="77777777" w:rsidTr="00F04170">
        <w:trPr>
          <w:trHeight w:val="1812"/>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02D2DA66" w14:textId="77777777" w:rsidR="008F50FE" w:rsidRPr="00043813" w:rsidRDefault="008F50FE" w:rsidP="00F04170">
            <w:pPr>
              <w:jc w:val="center"/>
              <w:rPr>
                <w:rFonts w:cs="Calibri"/>
                <w:b/>
                <w:bCs/>
                <w:lang w:eastAsia="es-CO"/>
              </w:rPr>
            </w:pPr>
            <w:r w:rsidRPr="00043813">
              <w:rPr>
                <w:rFonts w:cs="Calibri"/>
                <w:b/>
                <w:bCs/>
                <w:lang w:eastAsia="es-CO"/>
              </w:rPr>
              <w:lastRenderedPageBreak/>
              <w:t>12</w:t>
            </w:r>
          </w:p>
        </w:tc>
        <w:tc>
          <w:tcPr>
            <w:tcW w:w="5250" w:type="dxa"/>
            <w:tcBorders>
              <w:top w:val="nil"/>
              <w:left w:val="nil"/>
              <w:bottom w:val="single" w:sz="4" w:space="0" w:color="auto"/>
              <w:right w:val="single" w:sz="4" w:space="0" w:color="auto"/>
            </w:tcBorders>
            <w:shd w:val="clear" w:color="000000" w:fill="FFFFFF"/>
            <w:vAlign w:val="center"/>
            <w:hideMark/>
          </w:tcPr>
          <w:p w14:paraId="6E112982"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PAILA 23 LITROS</w:t>
            </w:r>
            <w:r w:rsidRPr="00043813">
              <w:rPr>
                <w:rFonts w:ascii="Arial Narrow" w:hAnsi="Arial Narrow" w:cs="Calibri"/>
                <w:b/>
                <w:bCs/>
                <w:lang w:eastAsia="es-CO"/>
              </w:rPr>
              <w:br/>
              <w:t>ESPECIFICACIONES TECNICAS</w:t>
            </w:r>
            <w:r w:rsidRPr="00043813">
              <w:rPr>
                <w:rFonts w:ascii="Arial Narrow" w:hAnsi="Arial Narrow" w:cs="Calibri"/>
                <w:b/>
                <w:bCs/>
                <w:lang w:eastAsia="es-CO"/>
              </w:rPr>
              <w:br/>
            </w:r>
            <w:r w:rsidRPr="00043813">
              <w:rPr>
                <w:rFonts w:ascii="Arial Narrow" w:hAnsi="Arial Narrow" w:cs="Calibri"/>
                <w:lang w:eastAsia="es-CO"/>
              </w:rPr>
              <w:t xml:space="preserve">Capacidad volumétrica:23.5 </w:t>
            </w:r>
            <w:proofErr w:type="spellStart"/>
            <w:r w:rsidRPr="00043813">
              <w:rPr>
                <w:rFonts w:ascii="Arial Narrow" w:hAnsi="Arial Narrow" w:cs="Calibri"/>
                <w:lang w:eastAsia="es-CO"/>
              </w:rPr>
              <w:t>lts</w:t>
            </w:r>
            <w:proofErr w:type="spellEnd"/>
            <w:r w:rsidRPr="00043813">
              <w:rPr>
                <w:rFonts w:ascii="Arial Narrow" w:hAnsi="Arial Narrow" w:cs="Calibri"/>
                <w:lang w:eastAsia="es-CO"/>
              </w:rPr>
              <w:br/>
              <w:t>Color gris</w:t>
            </w:r>
            <w:r w:rsidRPr="00043813">
              <w:rPr>
                <w:rFonts w:ascii="Arial Narrow" w:hAnsi="Arial Narrow" w:cs="Calibri"/>
                <w:lang w:eastAsia="es-CO"/>
              </w:rPr>
              <w:br/>
              <w:t>Diámetro: 50 cm</w:t>
            </w:r>
            <w:r w:rsidRPr="00043813">
              <w:rPr>
                <w:rFonts w:ascii="Arial Narrow" w:hAnsi="Arial Narrow" w:cs="Calibri"/>
                <w:lang w:eastAsia="es-CO"/>
              </w:rPr>
              <w:br/>
              <w:t>Material: aluminio</w:t>
            </w:r>
            <w:r w:rsidRPr="00043813">
              <w:rPr>
                <w:rFonts w:ascii="Arial Narrow" w:hAnsi="Arial Narrow" w:cs="Calibri"/>
                <w:lang w:eastAsia="es-CO"/>
              </w:rPr>
              <w:br/>
              <w:t>Espesor: 4 mm</w:t>
            </w:r>
          </w:p>
        </w:tc>
        <w:tc>
          <w:tcPr>
            <w:tcW w:w="1275" w:type="dxa"/>
            <w:tcBorders>
              <w:top w:val="nil"/>
              <w:left w:val="nil"/>
              <w:bottom w:val="single" w:sz="4" w:space="0" w:color="auto"/>
              <w:right w:val="single" w:sz="4" w:space="0" w:color="auto"/>
            </w:tcBorders>
            <w:shd w:val="clear" w:color="000000" w:fill="FFFFFF"/>
            <w:vAlign w:val="center"/>
            <w:hideMark/>
          </w:tcPr>
          <w:p w14:paraId="237251BF"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73B6DDFB"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4</w:t>
            </w:r>
          </w:p>
        </w:tc>
        <w:tc>
          <w:tcPr>
            <w:tcW w:w="1134" w:type="dxa"/>
            <w:tcBorders>
              <w:top w:val="nil"/>
              <w:left w:val="nil"/>
              <w:bottom w:val="single" w:sz="4" w:space="0" w:color="auto"/>
              <w:right w:val="single" w:sz="4" w:space="0" w:color="auto"/>
            </w:tcBorders>
            <w:shd w:val="clear" w:color="000000" w:fill="FFFFFF"/>
          </w:tcPr>
          <w:p w14:paraId="496EDEF8"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3D6CA271" w14:textId="77777777" w:rsidR="008F50FE" w:rsidRPr="00043813" w:rsidRDefault="008F50FE" w:rsidP="00F04170">
            <w:pPr>
              <w:jc w:val="center"/>
              <w:rPr>
                <w:rFonts w:ascii="Arial Narrow" w:hAnsi="Arial Narrow" w:cs="Calibri"/>
                <w:lang w:eastAsia="es-CO"/>
              </w:rPr>
            </w:pPr>
          </w:p>
        </w:tc>
      </w:tr>
      <w:tr w:rsidR="008F50FE" w:rsidRPr="00D047F2" w14:paraId="3F9367D2" w14:textId="77777777" w:rsidTr="00F04170">
        <w:trPr>
          <w:trHeight w:val="2672"/>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2A6B0F76" w14:textId="77777777" w:rsidR="008F50FE" w:rsidRPr="00043813" w:rsidRDefault="008F50FE" w:rsidP="00F04170">
            <w:pPr>
              <w:jc w:val="center"/>
              <w:rPr>
                <w:rFonts w:cs="Calibri"/>
                <w:b/>
                <w:bCs/>
                <w:lang w:eastAsia="es-CO"/>
              </w:rPr>
            </w:pPr>
            <w:r w:rsidRPr="00043813">
              <w:rPr>
                <w:rFonts w:cs="Calibri"/>
                <w:b/>
                <w:bCs/>
                <w:lang w:eastAsia="es-CO"/>
              </w:rPr>
              <w:t>13</w:t>
            </w:r>
          </w:p>
        </w:tc>
        <w:tc>
          <w:tcPr>
            <w:tcW w:w="5250" w:type="dxa"/>
            <w:tcBorders>
              <w:top w:val="nil"/>
              <w:left w:val="nil"/>
              <w:bottom w:val="single" w:sz="4" w:space="0" w:color="auto"/>
              <w:right w:val="single" w:sz="4" w:space="0" w:color="auto"/>
            </w:tcBorders>
            <w:shd w:val="clear" w:color="000000" w:fill="FFFFFF"/>
            <w:hideMark/>
          </w:tcPr>
          <w:p w14:paraId="683CF0FD"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JUEGO DE CUCHILLOS PARA COCINA</w:t>
            </w:r>
            <w:r w:rsidRPr="00043813">
              <w:rPr>
                <w:rFonts w:ascii="Arial Narrow" w:hAnsi="Arial Narrow" w:cs="Calibri"/>
                <w:b/>
                <w:bCs/>
                <w:lang w:eastAsia="es-CO"/>
              </w:rPr>
              <w:br/>
              <w:t>ESPECIFICACIONES TECNICAS</w:t>
            </w:r>
            <w:r w:rsidRPr="00043813">
              <w:rPr>
                <w:rFonts w:ascii="Arial Narrow" w:hAnsi="Arial Narrow" w:cs="Calibri"/>
                <w:b/>
                <w:bCs/>
                <w:lang w:eastAsia="es-CO"/>
              </w:rPr>
              <w:br/>
            </w:r>
            <w:r w:rsidRPr="00043813">
              <w:rPr>
                <w:rFonts w:ascii="Arial Narrow" w:hAnsi="Arial Narrow" w:cs="Calibri"/>
                <w:lang w:eastAsia="es-CO"/>
              </w:rPr>
              <w:t>Contenido:5 piezas</w:t>
            </w:r>
            <w:r w:rsidRPr="00043813">
              <w:rPr>
                <w:rFonts w:ascii="Arial Narrow" w:hAnsi="Arial Narrow" w:cs="Calibri"/>
                <w:lang w:eastAsia="es-CO"/>
              </w:rPr>
              <w:br/>
              <w:t>1 cuchillo chef 8 pulgadas</w:t>
            </w:r>
            <w:r w:rsidRPr="00043813">
              <w:rPr>
                <w:rFonts w:ascii="Arial Narrow" w:hAnsi="Arial Narrow" w:cs="Calibri"/>
                <w:lang w:eastAsia="es-CO"/>
              </w:rPr>
              <w:br/>
              <w:t>1 cuchillo pan 8 pulgadas</w:t>
            </w:r>
            <w:r w:rsidRPr="00043813">
              <w:rPr>
                <w:rFonts w:ascii="Arial Narrow" w:hAnsi="Arial Narrow" w:cs="Calibri"/>
                <w:lang w:eastAsia="es-CO"/>
              </w:rPr>
              <w:br/>
              <w:t>1 cuchillo rebanar 6 pulgadas</w:t>
            </w:r>
            <w:r w:rsidRPr="00043813">
              <w:rPr>
                <w:rFonts w:ascii="Arial Narrow" w:hAnsi="Arial Narrow" w:cs="Calibri"/>
                <w:lang w:eastAsia="es-CO"/>
              </w:rPr>
              <w:br/>
              <w:t>1 cuchillo todo uso 4.5 pulgadas</w:t>
            </w:r>
            <w:r w:rsidRPr="00043813">
              <w:rPr>
                <w:rFonts w:ascii="Arial Narrow" w:hAnsi="Arial Narrow" w:cs="Calibri"/>
                <w:lang w:eastAsia="es-CO"/>
              </w:rPr>
              <w:br/>
              <w:t>1 cuchillo para pelar 4.5 pulgadas</w:t>
            </w:r>
            <w:r w:rsidRPr="00043813">
              <w:rPr>
                <w:rFonts w:ascii="Arial Narrow" w:hAnsi="Arial Narrow" w:cs="Calibri"/>
                <w:lang w:eastAsia="es-CO"/>
              </w:rPr>
              <w:br/>
              <w:t>Color: plateado</w:t>
            </w:r>
            <w:r w:rsidRPr="00043813">
              <w:rPr>
                <w:rFonts w:ascii="Arial Narrow" w:hAnsi="Arial Narrow" w:cs="Calibri"/>
                <w:lang w:eastAsia="es-CO"/>
              </w:rPr>
              <w:br/>
              <w:t>Mango o agarre: plástico</w:t>
            </w:r>
            <w:r w:rsidRPr="00043813">
              <w:rPr>
                <w:rFonts w:ascii="Arial Narrow" w:hAnsi="Arial Narrow" w:cs="Calibri"/>
                <w:lang w:eastAsia="es-CO"/>
              </w:rPr>
              <w:br/>
              <w:t>Material de la hoja: Acero inoxidable</w:t>
            </w:r>
          </w:p>
        </w:tc>
        <w:tc>
          <w:tcPr>
            <w:tcW w:w="1275" w:type="dxa"/>
            <w:tcBorders>
              <w:top w:val="nil"/>
              <w:left w:val="nil"/>
              <w:bottom w:val="single" w:sz="4" w:space="0" w:color="auto"/>
              <w:right w:val="single" w:sz="4" w:space="0" w:color="auto"/>
            </w:tcBorders>
            <w:shd w:val="clear" w:color="000000" w:fill="FFFFFF"/>
            <w:vAlign w:val="center"/>
            <w:hideMark/>
          </w:tcPr>
          <w:p w14:paraId="04F612EC"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F40A89F"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3</w:t>
            </w:r>
          </w:p>
        </w:tc>
        <w:tc>
          <w:tcPr>
            <w:tcW w:w="1134" w:type="dxa"/>
            <w:tcBorders>
              <w:top w:val="nil"/>
              <w:left w:val="nil"/>
              <w:bottom w:val="single" w:sz="4" w:space="0" w:color="auto"/>
              <w:right w:val="single" w:sz="4" w:space="0" w:color="auto"/>
            </w:tcBorders>
            <w:shd w:val="clear" w:color="000000" w:fill="FFFFFF"/>
          </w:tcPr>
          <w:p w14:paraId="1E91C124"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58AB52C6" w14:textId="77777777" w:rsidR="008F50FE" w:rsidRPr="00043813" w:rsidRDefault="008F50FE" w:rsidP="00F04170">
            <w:pPr>
              <w:jc w:val="center"/>
              <w:rPr>
                <w:rFonts w:ascii="Arial Narrow" w:hAnsi="Arial Narrow" w:cs="Calibri"/>
                <w:lang w:eastAsia="es-CO"/>
              </w:rPr>
            </w:pPr>
          </w:p>
        </w:tc>
      </w:tr>
      <w:tr w:rsidR="008F50FE" w:rsidRPr="00D047F2" w14:paraId="14CE37D5" w14:textId="77777777" w:rsidTr="00F04170">
        <w:trPr>
          <w:trHeight w:val="405"/>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1502C0BA" w14:textId="77777777" w:rsidR="008F50FE" w:rsidRPr="00043813" w:rsidRDefault="008F50FE" w:rsidP="00F04170">
            <w:pPr>
              <w:jc w:val="center"/>
              <w:rPr>
                <w:rFonts w:cs="Calibri"/>
                <w:b/>
                <w:bCs/>
                <w:lang w:eastAsia="es-CO"/>
              </w:rPr>
            </w:pPr>
            <w:r w:rsidRPr="00043813">
              <w:rPr>
                <w:rFonts w:cs="Calibri"/>
                <w:b/>
                <w:bCs/>
                <w:lang w:eastAsia="es-CO"/>
              </w:rPr>
              <w:t>14</w:t>
            </w:r>
          </w:p>
        </w:tc>
        <w:tc>
          <w:tcPr>
            <w:tcW w:w="5250" w:type="dxa"/>
            <w:tcBorders>
              <w:top w:val="nil"/>
              <w:left w:val="nil"/>
              <w:bottom w:val="single" w:sz="4" w:space="0" w:color="auto"/>
              <w:right w:val="single" w:sz="4" w:space="0" w:color="auto"/>
            </w:tcBorders>
            <w:shd w:val="clear" w:color="000000" w:fill="FFFFFF"/>
            <w:vAlign w:val="center"/>
            <w:hideMark/>
          </w:tcPr>
          <w:p w14:paraId="25A86674"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OLLA PRESIÓN</w:t>
            </w:r>
            <w:r w:rsidRPr="00043813">
              <w:rPr>
                <w:rFonts w:ascii="Arial Narrow" w:hAnsi="Arial Narrow" w:cs="Calibri"/>
                <w:lang w:eastAsia="es-CO"/>
              </w:rPr>
              <w:t xml:space="preserve"> de 6 LITROS</w:t>
            </w:r>
          </w:p>
        </w:tc>
        <w:tc>
          <w:tcPr>
            <w:tcW w:w="1275" w:type="dxa"/>
            <w:tcBorders>
              <w:top w:val="nil"/>
              <w:left w:val="nil"/>
              <w:bottom w:val="single" w:sz="4" w:space="0" w:color="auto"/>
              <w:right w:val="single" w:sz="4" w:space="0" w:color="auto"/>
            </w:tcBorders>
            <w:shd w:val="clear" w:color="000000" w:fill="FFFFFF"/>
            <w:vAlign w:val="center"/>
            <w:hideMark/>
          </w:tcPr>
          <w:p w14:paraId="486F4389"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F7EBEFA"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5</w:t>
            </w:r>
          </w:p>
        </w:tc>
        <w:tc>
          <w:tcPr>
            <w:tcW w:w="1134" w:type="dxa"/>
            <w:tcBorders>
              <w:top w:val="nil"/>
              <w:left w:val="nil"/>
              <w:bottom w:val="single" w:sz="4" w:space="0" w:color="auto"/>
              <w:right w:val="single" w:sz="4" w:space="0" w:color="auto"/>
            </w:tcBorders>
            <w:shd w:val="clear" w:color="000000" w:fill="FFFFFF"/>
          </w:tcPr>
          <w:p w14:paraId="6C715F59"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5463D423" w14:textId="77777777" w:rsidR="008F50FE" w:rsidRPr="00043813" w:rsidRDefault="008F50FE" w:rsidP="00F04170">
            <w:pPr>
              <w:jc w:val="center"/>
              <w:rPr>
                <w:rFonts w:ascii="Arial Narrow" w:hAnsi="Arial Narrow" w:cs="Calibri"/>
                <w:lang w:eastAsia="es-CO"/>
              </w:rPr>
            </w:pPr>
          </w:p>
        </w:tc>
      </w:tr>
      <w:tr w:rsidR="008F50FE" w:rsidRPr="00D047F2" w14:paraId="68F23710" w14:textId="77777777" w:rsidTr="00F04170">
        <w:trPr>
          <w:trHeight w:val="1005"/>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4640962F" w14:textId="77777777" w:rsidR="008F50FE" w:rsidRPr="00043813" w:rsidRDefault="008F50FE" w:rsidP="00F04170">
            <w:pPr>
              <w:jc w:val="center"/>
              <w:rPr>
                <w:rFonts w:cs="Calibri"/>
                <w:b/>
                <w:bCs/>
                <w:lang w:eastAsia="es-CO"/>
              </w:rPr>
            </w:pPr>
            <w:r w:rsidRPr="00043813">
              <w:rPr>
                <w:rFonts w:cs="Calibri"/>
                <w:b/>
                <w:bCs/>
                <w:lang w:eastAsia="es-CO"/>
              </w:rPr>
              <w:t>15</w:t>
            </w:r>
          </w:p>
        </w:tc>
        <w:tc>
          <w:tcPr>
            <w:tcW w:w="5250" w:type="dxa"/>
            <w:tcBorders>
              <w:top w:val="nil"/>
              <w:left w:val="nil"/>
              <w:bottom w:val="single" w:sz="4" w:space="0" w:color="auto"/>
              <w:right w:val="single" w:sz="4" w:space="0" w:color="auto"/>
            </w:tcBorders>
            <w:shd w:val="clear" w:color="000000" w:fill="FFFFFF"/>
            <w:vAlign w:val="center"/>
            <w:hideMark/>
          </w:tcPr>
          <w:p w14:paraId="36CE5E91" w14:textId="77777777" w:rsidR="008F50FE" w:rsidRPr="00043813" w:rsidRDefault="008F50FE" w:rsidP="00F04170">
            <w:pPr>
              <w:rPr>
                <w:rFonts w:ascii="Arial Narrow" w:hAnsi="Arial Narrow" w:cs="Calibri"/>
                <w:lang w:eastAsia="es-CO"/>
              </w:rPr>
            </w:pPr>
            <w:r w:rsidRPr="00043813">
              <w:rPr>
                <w:rFonts w:ascii="Arial Narrow" w:hAnsi="Arial Narrow" w:cs="Calibri"/>
                <w:b/>
                <w:bCs/>
                <w:lang w:eastAsia="es-CO"/>
              </w:rPr>
              <w:t>SILLAS PLASTICAS SIN BRAZOS</w:t>
            </w:r>
            <w:r w:rsidRPr="00043813">
              <w:rPr>
                <w:rFonts w:ascii="Arial Narrow" w:hAnsi="Arial Narrow" w:cs="Calibri"/>
                <w:lang w:eastAsia="es-CO"/>
              </w:rPr>
              <w:t>, espaldar compacto y liso para mayor comodidad, Ideal para interiores y espacios al aire libre, Resiste hasta 120 Kg, Apilable. Con antideslizante para mayor estabilidad.</w:t>
            </w:r>
          </w:p>
        </w:tc>
        <w:tc>
          <w:tcPr>
            <w:tcW w:w="1275" w:type="dxa"/>
            <w:tcBorders>
              <w:top w:val="nil"/>
              <w:left w:val="nil"/>
              <w:bottom w:val="single" w:sz="4" w:space="0" w:color="auto"/>
              <w:right w:val="single" w:sz="4" w:space="0" w:color="auto"/>
            </w:tcBorders>
            <w:shd w:val="clear" w:color="000000" w:fill="FFFFFF"/>
            <w:vAlign w:val="center"/>
            <w:hideMark/>
          </w:tcPr>
          <w:p w14:paraId="260EC42F"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1F88FAF2"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160</w:t>
            </w:r>
          </w:p>
        </w:tc>
        <w:tc>
          <w:tcPr>
            <w:tcW w:w="1134" w:type="dxa"/>
            <w:tcBorders>
              <w:top w:val="nil"/>
              <w:left w:val="nil"/>
              <w:bottom w:val="single" w:sz="4" w:space="0" w:color="auto"/>
              <w:right w:val="single" w:sz="4" w:space="0" w:color="auto"/>
            </w:tcBorders>
            <w:shd w:val="clear" w:color="000000" w:fill="FFFFFF"/>
          </w:tcPr>
          <w:p w14:paraId="650FCE68"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2A6E6A56" w14:textId="77777777" w:rsidR="008F50FE" w:rsidRPr="00043813" w:rsidRDefault="008F50FE" w:rsidP="00F04170">
            <w:pPr>
              <w:jc w:val="center"/>
              <w:rPr>
                <w:rFonts w:ascii="Arial Narrow" w:hAnsi="Arial Narrow" w:cs="Calibri"/>
                <w:lang w:eastAsia="es-CO"/>
              </w:rPr>
            </w:pPr>
          </w:p>
        </w:tc>
      </w:tr>
      <w:tr w:rsidR="008F50FE" w:rsidRPr="00D047F2" w14:paraId="4285DE8F" w14:textId="77777777" w:rsidTr="00F04170">
        <w:trPr>
          <w:trHeight w:val="600"/>
          <w:jc w:val="center"/>
        </w:trPr>
        <w:tc>
          <w:tcPr>
            <w:tcW w:w="721" w:type="dxa"/>
            <w:tcBorders>
              <w:top w:val="nil"/>
              <w:left w:val="single" w:sz="4" w:space="0" w:color="auto"/>
              <w:bottom w:val="single" w:sz="4" w:space="0" w:color="auto"/>
              <w:right w:val="single" w:sz="4" w:space="0" w:color="auto"/>
            </w:tcBorders>
            <w:shd w:val="clear" w:color="000000" w:fill="FFFFFF"/>
            <w:noWrap/>
            <w:vAlign w:val="center"/>
            <w:hideMark/>
          </w:tcPr>
          <w:p w14:paraId="2F374824" w14:textId="77777777" w:rsidR="008F50FE" w:rsidRPr="00043813" w:rsidRDefault="008F50FE" w:rsidP="00F04170">
            <w:pPr>
              <w:jc w:val="center"/>
              <w:rPr>
                <w:rFonts w:cs="Calibri"/>
                <w:b/>
                <w:bCs/>
                <w:lang w:eastAsia="es-CO"/>
              </w:rPr>
            </w:pPr>
            <w:r w:rsidRPr="00043813">
              <w:rPr>
                <w:rFonts w:cs="Calibri"/>
                <w:b/>
                <w:bCs/>
                <w:lang w:eastAsia="es-CO"/>
              </w:rPr>
              <w:t>16</w:t>
            </w:r>
          </w:p>
        </w:tc>
        <w:tc>
          <w:tcPr>
            <w:tcW w:w="5250" w:type="dxa"/>
            <w:tcBorders>
              <w:top w:val="nil"/>
              <w:left w:val="nil"/>
              <w:bottom w:val="single" w:sz="4" w:space="0" w:color="auto"/>
              <w:right w:val="single" w:sz="4" w:space="0" w:color="auto"/>
            </w:tcBorders>
            <w:shd w:val="clear" w:color="000000" w:fill="FFFFFF"/>
            <w:vAlign w:val="center"/>
            <w:hideMark/>
          </w:tcPr>
          <w:p w14:paraId="76D7530F" w14:textId="77777777" w:rsidR="008F50FE" w:rsidRPr="00043813" w:rsidRDefault="008F50FE" w:rsidP="00F04170">
            <w:pPr>
              <w:rPr>
                <w:rFonts w:ascii="Arial Narrow" w:hAnsi="Arial Narrow" w:cs="Calibri"/>
                <w:sz w:val="18"/>
                <w:szCs w:val="18"/>
                <w:lang w:eastAsia="es-CO"/>
              </w:rPr>
            </w:pPr>
            <w:r w:rsidRPr="00043813">
              <w:rPr>
                <w:rFonts w:ascii="Arial Narrow" w:hAnsi="Arial Narrow" w:cs="Calibri"/>
                <w:b/>
                <w:bCs/>
                <w:sz w:val="18"/>
                <w:szCs w:val="18"/>
                <w:lang w:eastAsia="es-CO"/>
              </w:rPr>
              <w:t xml:space="preserve">MESA </w:t>
            </w:r>
            <w:proofErr w:type="gramStart"/>
            <w:r w:rsidRPr="00043813">
              <w:rPr>
                <w:rFonts w:ascii="Arial Narrow" w:hAnsi="Arial Narrow" w:cs="Calibri"/>
                <w:b/>
                <w:bCs/>
                <w:sz w:val="18"/>
                <w:szCs w:val="18"/>
                <w:lang w:eastAsia="es-CO"/>
              </w:rPr>
              <w:t>PLASTICA</w:t>
            </w:r>
            <w:r w:rsidRPr="00043813">
              <w:rPr>
                <w:rFonts w:ascii="Arial Narrow" w:hAnsi="Arial Narrow" w:cs="Calibri"/>
                <w:sz w:val="18"/>
                <w:szCs w:val="18"/>
                <w:lang w:eastAsia="es-CO"/>
              </w:rPr>
              <w:t xml:space="preserve">  MATERIAL</w:t>
            </w:r>
            <w:proofErr w:type="gramEnd"/>
            <w:r w:rsidRPr="00043813">
              <w:rPr>
                <w:rFonts w:ascii="Arial Narrow" w:hAnsi="Arial Narrow" w:cs="Calibri"/>
                <w:sz w:val="18"/>
                <w:szCs w:val="18"/>
                <w:lang w:eastAsia="es-CO"/>
              </w:rPr>
              <w:t xml:space="preserve"> </w:t>
            </w:r>
            <w:proofErr w:type="gramStart"/>
            <w:r w:rsidRPr="00043813">
              <w:rPr>
                <w:rFonts w:ascii="Arial Narrow" w:hAnsi="Arial Narrow" w:cs="Calibri"/>
                <w:sz w:val="18"/>
                <w:szCs w:val="18"/>
                <w:lang w:eastAsia="es-CO"/>
              </w:rPr>
              <w:t>POLIPROPILENO  DE</w:t>
            </w:r>
            <w:proofErr w:type="gramEnd"/>
            <w:r w:rsidRPr="00043813">
              <w:rPr>
                <w:rFonts w:ascii="Arial Narrow" w:hAnsi="Arial Narrow" w:cs="Calibri"/>
                <w:sz w:val="18"/>
                <w:szCs w:val="18"/>
                <w:lang w:eastAsia="es-CO"/>
              </w:rPr>
              <w:t xml:space="preserve"> 6 PUESTOS MEDIDAS 139,8X80X71,4 CM</w:t>
            </w:r>
          </w:p>
        </w:tc>
        <w:tc>
          <w:tcPr>
            <w:tcW w:w="1275" w:type="dxa"/>
            <w:tcBorders>
              <w:top w:val="nil"/>
              <w:left w:val="nil"/>
              <w:bottom w:val="single" w:sz="4" w:space="0" w:color="auto"/>
              <w:right w:val="single" w:sz="4" w:space="0" w:color="auto"/>
            </w:tcBorders>
            <w:shd w:val="clear" w:color="000000" w:fill="FFFFFF"/>
            <w:vAlign w:val="center"/>
            <w:hideMark/>
          </w:tcPr>
          <w:p w14:paraId="3D9A5951"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5613D6F" w14:textId="77777777" w:rsidR="008F50FE" w:rsidRPr="00043813" w:rsidRDefault="008F50FE" w:rsidP="00F04170">
            <w:pPr>
              <w:jc w:val="center"/>
              <w:rPr>
                <w:rFonts w:ascii="Arial Narrow" w:hAnsi="Arial Narrow" w:cs="Calibri"/>
                <w:lang w:eastAsia="es-CO"/>
              </w:rPr>
            </w:pPr>
            <w:r w:rsidRPr="00043813">
              <w:rPr>
                <w:rFonts w:ascii="Arial Narrow" w:hAnsi="Arial Narrow" w:cs="Calibri"/>
                <w:lang w:eastAsia="es-CO"/>
              </w:rPr>
              <w:t>25</w:t>
            </w:r>
          </w:p>
        </w:tc>
        <w:tc>
          <w:tcPr>
            <w:tcW w:w="1134" w:type="dxa"/>
            <w:tcBorders>
              <w:top w:val="nil"/>
              <w:left w:val="nil"/>
              <w:bottom w:val="single" w:sz="4" w:space="0" w:color="auto"/>
              <w:right w:val="single" w:sz="4" w:space="0" w:color="auto"/>
            </w:tcBorders>
            <w:shd w:val="clear" w:color="000000" w:fill="FFFFFF"/>
          </w:tcPr>
          <w:p w14:paraId="5E7EB053" w14:textId="77777777" w:rsidR="008F50FE" w:rsidRPr="00043813" w:rsidRDefault="008F50FE" w:rsidP="00F04170">
            <w:pPr>
              <w:jc w:val="center"/>
              <w:rPr>
                <w:rFonts w:ascii="Arial Narrow" w:hAnsi="Arial Narrow" w:cs="Calibri"/>
                <w:lang w:eastAsia="es-CO"/>
              </w:rPr>
            </w:pPr>
          </w:p>
        </w:tc>
        <w:tc>
          <w:tcPr>
            <w:tcW w:w="1134" w:type="dxa"/>
            <w:tcBorders>
              <w:top w:val="nil"/>
              <w:left w:val="nil"/>
              <w:bottom w:val="single" w:sz="4" w:space="0" w:color="auto"/>
              <w:right w:val="single" w:sz="4" w:space="0" w:color="auto"/>
            </w:tcBorders>
            <w:shd w:val="clear" w:color="000000" w:fill="FFFFFF"/>
          </w:tcPr>
          <w:p w14:paraId="3D3F5AA9" w14:textId="77777777" w:rsidR="008F50FE" w:rsidRPr="00043813" w:rsidRDefault="008F50FE" w:rsidP="00F04170">
            <w:pPr>
              <w:jc w:val="center"/>
              <w:rPr>
                <w:rFonts w:ascii="Arial Narrow" w:hAnsi="Arial Narrow" w:cs="Calibri"/>
                <w:lang w:eastAsia="es-CO"/>
              </w:rPr>
            </w:pPr>
          </w:p>
        </w:tc>
      </w:tr>
      <w:tr w:rsidR="008F50FE" w:rsidRPr="00D047F2" w14:paraId="66B7D3B6" w14:textId="77777777" w:rsidTr="00F04170">
        <w:trPr>
          <w:trHeight w:val="600"/>
          <w:jc w:val="center"/>
        </w:trPr>
        <w:tc>
          <w:tcPr>
            <w:tcW w:w="597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24B7F3A2" w14:textId="77777777" w:rsidR="008F50FE" w:rsidRPr="00043813" w:rsidRDefault="008F50FE" w:rsidP="00F04170">
            <w:pPr>
              <w:rPr>
                <w:rFonts w:ascii="Arial Narrow" w:hAnsi="Arial Narrow" w:cs="Calibri"/>
                <w:b/>
                <w:bCs/>
                <w:sz w:val="18"/>
                <w:szCs w:val="18"/>
                <w:lang w:eastAsia="es-CO"/>
              </w:rPr>
            </w:pPr>
            <w:r>
              <w:rPr>
                <w:rFonts w:ascii="Arial Narrow" w:hAnsi="Arial Narrow" w:cs="Calibri"/>
                <w:b/>
                <w:bCs/>
                <w:sz w:val="18"/>
                <w:szCs w:val="18"/>
                <w:lang w:eastAsia="es-CO"/>
              </w:rPr>
              <w:t xml:space="preserve">TOTAL </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400A65F8" w14:textId="77777777" w:rsidR="008F50FE" w:rsidRPr="00043813" w:rsidRDefault="008F50FE" w:rsidP="00F04170">
            <w:pPr>
              <w:jc w:val="center"/>
              <w:rPr>
                <w:rFonts w:ascii="Arial Narrow" w:hAnsi="Arial Narrow" w:cs="Calibri"/>
                <w:lang w:eastAsia="es-CO"/>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9F6A5F2" w14:textId="77777777" w:rsidR="008F50FE" w:rsidRPr="00043813" w:rsidRDefault="008F50FE" w:rsidP="00F04170">
            <w:pPr>
              <w:jc w:val="center"/>
              <w:rPr>
                <w:rFonts w:ascii="Arial Narrow" w:hAnsi="Arial Narrow" w:cs="Calibri"/>
                <w:lang w:eastAsia="es-CO"/>
              </w:rPr>
            </w:pPr>
          </w:p>
        </w:tc>
        <w:tc>
          <w:tcPr>
            <w:tcW w:w="1134" w:type="dxa"/>
            <w:tcBorders>
              <w:top w:val="single" w:sz="4" w:space="0" w:color="auto"/>
              <w:left w:val="nil"/>
              <w:bottom w:val="single" w:sz="4" w:space="0" w:color="auto"/>
              <w:right w:val="single" w:sz="4" w:space="0" w:color="auto"/>
            </w:tcBorders>
            <w:shd w:val="clear" w:color="000000" w:fill="FFFFFF"/>
          </w:tcPr>
          <w:p w14:paraId="3649205D" w14:textId="77777777" w:rsidR="008F50FE" w:rsidRPr="00043813" w:rsidRDefault="008F50FE" w:rsidP="00F04170">
            <w:pPr>
              <w:jc w:val="center"/>
              <w:rPr>
                <w:rFonts w:ascii="Arial Narrow" w:hAnsi="Arial Narrow" w:cs="Calibri"/>
                <w:lang w:eastAsia="es-CO"/>
              </w:rPr>
            </w:pPr>
          </w:p>
        </w:tc>
        <w:tc>
          <w:tcPr>
            <w:tcW w:w="1134" w:type="dxa"/>
            <w:tcBorders>
              <w:top w:val="single" w:sz="4" w:space="0" w:color="auto"/>
              <w:left w:val="nil"/>
              <w:bottom w:val="single" w:sz="4" w:space="0" w:color="auto"/>
              <w:right w:val="single" w:sz="4" w:space="0" w:color="auto"/>
            </w:tcBorders>
            <w:shd w:val="clear" w:color="000000" w:fill="FFFFFF"/>
          </w:tcPr>
          <w:p w14:paraId="2E6B5565" w14:textId="77777777" w:rsidR="008F50FE" w:rsidRPr="00043813" w:rsidRDefault="008F50FE" w:rsidP="00F04170">
            <w:pPr>
              <w:jc w:val="center"/>
              <w:rPr>
                <w:rFonts w:ascii="Arial Narrow" w:hAnsi="Arial Narrow" w:cs="Calibri"/>
                <w:lang w:eastAsia="es-CO"/>
              </w:rPr>
            </w:pPr>
          </w:p>
        </w:tc>
      </w:tr>
    </w:tbl>
    <w:p w14:paraId="3541ED05" w14:textId="77777777" w:rsidR="008F50FE" w:rsidRDefault="008F50FE" w:rsidP="008F50FE">
      <w:pPr>
        <w:pStyle w:val="Style1"/>
        <w:tabs>
          <w:tab w:val="right" w:pos="9488"/>
        </w:tabs>
        <w:jc w:val="both"/>
        <w:rPr>
          <w:rFonts w:ascii="Arial" w:hAnsi="Arial" w:cs="Arial"/>
          <w:b/>
          <w:sz w:val="22"/>
          <w:szCs w:val="22"/>
          <w:lang w:val="es-CO"/>
        </w:rPr>
      </w:pPr>
    </w:p>
    <w:p w14:paraId="3D2EB4FB" w14:textId="77777777" w:rsidR="008F50FE" w:rsidRDefault="008F50FE" w:rsidP="008F50FE">
      <w:pPr>
        <w:pStyle w:val="Style1"/>
        <w:tabs>
          <w:tab w:val="right" w:pos="9488"/>
        </w:tabs>
        <w:jc w:val="both"/>
        <w:rPr>
          <w:rFonts w:ascii="Arial" w:hAnsi="Arial" w:cs="Arial"/>
          <w:sz w:val="22"/>
          <w:szCs w:val="22"/>
          <w:lang w:val="es-CO"/>
        </w:rPr>
      </w:pPr>
      <w:r>
        <w:rPr>
          <w:rFonts w:ascii="Arial" w:hAnsi="Arial" w:cs="Arial"/>
          <w:sz w:val="22"/>
          <w:szCs w:val="22"/>
          <w:lang w:val="es-CO"/>
        </w:rPr>
        <w:t xml:space="preserve">* Los elementos deberán estar en perfecto estado, deberán ser nuevos y no presentar daños, enmendadores, rayones o golpes. </w:t>
      </w:r>
    </w:p>
    <w:p w14:paraId="43E1C4B2" w14:textId="77777777" w:rsidR="008F50FE" w:rsidRDefault="008F50FE" w:rsidP="008F50FE">
      <w:pPr>
        <w:pStyle w:val="Style1"/>
        <w:tabs>
          <w:tab w:val="right" w:pos="9488"/>
        </w:tabs>
        <w:jc w:val="both"/>
        <w:rPr>
          <w:rFonts w:ascii="Arial" w:hAnsi="Arial" w:cs="Arial"/>
          <w:sz w:val="22"/>
          <w:szCs w:val="22"/>
          <w:lang w:val="es-CO"/>
        </w:rPr>
      </w:pPr>
      <w:r>
        <w:rPr>
          <w:rFonts w:ascii="Arial" w:hAnsi="Arial" w:cs="Arial"/>
          <w:sz w:val="22"/>
          <w:szCs w:val="22"/>
          <w:lang w:val="es-CO"/>
        </w:rPr>
        <w:t xml:space="preserve">* Deberá entregar la ficha técnica de cada ítem con el fin de poder verificar el cumplimiento de las características. </w:t>
      </w:r>
    </w:p>
    <w:p w14:paraId="4743AD64" w14:textId="77777777" w:rsidR="008F50FE" w:rsidRDefault="008F50FE" w:rsidP="008F50FE">
      <w:pPr>
        <w:pStyle w:val="Style1"/>
        <w:tabs>
          <w:tab w:val="right" w:pos="9488"/>
        </w:tabs>
        <w:jc w:val="both"/>
        <w:rPr>
          <w:rFonts w:ascii="Arial" w:hAnsi="Arial" w:cs="Arial"/>
          <w:sz w:val="22"/>
          <w:szCs w:val="22"/>
          <w:lang w:val="es-CO"/>
        </w:rPr>
      </w:pPr>
      <w:r>
        <w:rPr>
          <w:rFonts w:ascii="Arial" w:hAnsi="Arial" w:cs="Arial"/>
          <w:sz w:val="22"/>
          <w:szCs w:val="22"/>
          <w:lang w:val="es-CO"/>
        </w:rPr>
        <w:t xml:space="preserve">* Entregar las garantías de cada elemento. </w:t>
      </w:r>
    </w:p>
    <w:p w14:paraId="0A5FAF2C" w14:textId="77777777" w:rsidR="008F50FE" w:rsidRDefault="008F50FE" w:rsidP="008F50FE">
      <w:pPr>
        <w:pStyle w:val="Style1"/>
        <w:tabs>
          <w:tab w:val="right" w:pos="9488"/>
        </w:tabs>
        <w:jc w:val="both"/>
        <w:rPr>
          <w:rFonts w:ascii="Arial" w:hAnsi="Arial" w:cs="Arial"/>
          <w:sz w:val="22"/>
          <w:szCs w:val="22"/>
          <w:lang w:val="es-CO"/>
        </w:rPr>
      </w:pPr>
    </w:p>
    <w:p w14:paraId="13CFD64C" w14:textId="77777777" w:rsidR="008F50FE" w:rsidRDefault="008F50FE" w:rsidP="008F50FE">
      <w:pPr>
        <w:pStyle w:val="Style1"/>
        <w:tabs>
          <w:tab w:val="right" w:pos="9488"/>
        </w:tabs>
        <w:jc w:val="both"/>
        <w:rPr>
          <w:rFonts w:cs="Arial"/>
          <w:b/>
          <w:bCs/>
          <w:sz w:val="22"/>
          <w:szCs w:val="22"/>
          <w:lang w:val="es-CO"/>
        </w:rPr>
      </w:pPr>
      <w:r w:rsidRPr="000D0555">
        <w:rPr>
          <w:rFonts w:ascii="Arial" w:hAnsi="Arial" w:cs="Arial"/>
          <w:b/>
          <w:bCs/>
          <w:sz w:val="22"/>
          <w:szCs w:val="22"/>
          <w:lang w:val="es-CO"/>
        </w:rPr>
        <w:t>CARACTERISTICAS:</w:t>
      </w:r>
      <w:r>
        <w:rPr>
          <w:rFonts w:ascii="Arial" w:hAnsi="Arial" w:cs="Arial"/>
          <w:b/>
          <w:bCs/>
          <w:sz w:val="22"/>
          <w:szCs w:val="22"/>
          <w:lang w:val="es-CO"/>
        </w:rPr>
        <w:t xml:space="preserve">  </w:t>
      </w:r>
      <w:r w:rsidRPr="009F46A1">
        <w:rPr>
          <w:rFonts w:cs="Arial"/>
          <w:b/>
          <w:bCs/>
          <w:sz w:val="22"/>
          <w:szCs w:val="22"/>
          <w:lang w:val="es-CO"/>
        </w:rPr>
        <w:t>ADQUISICION DE MATERIAL MOBILIARIO</w:t>
      </w:r>
    </w:p>
    <w:p w14:paraId="275CD4A3" w14:textId="77777777" w:rsidR="008F50FE" w:rsidRDefault="008F50FE" w:rsidP="008F50FE">
      <w:pPr>
        <w:pStyle w:val="Style1"/>
        <w:tabs>
          <w:tab w:val="right" w:pos="9488"/>
        </w:tabs>
        <w:jc w:val="both"/>
        <w:rPr>
          <w:rFonts w:cs="Arial"/>
          <w:b/>
          <w:bCs/>
          <w:sz w:val="22"/>
          <w:szCs w:val="22"/>
          <w:lang w:val="es-CO"/>
        </w:rPr>
      </w:pPr>
    </w:p>
    <w:p w14:paraId="2F563F71" w14:textId="77777777" w:rsidR="008F50FE" w:rsidRDefault="008F50FE" w:rsidP="008F50FE">
      <w:pPr>
        <w:pStyle w:val="Style1"/>
        <w:tabs>
          <w:tab w:val="right" w:pos="9488"/>
        </w:tabs>
        <w:jc w:val="both"/>
        <w:rPr>
          <w:rFonts w:ascii="Arial" w:hAnsi="Arial" w:cs="Arial"/>
          <w:b/>
          <w:bCs/>
          <w:sz w:val="22"/>
          <w:szCs w:val="22"/>
          <w:lang w:val="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4275"/>
        <w:gridCol w:w="1134"/>
        <w:gridCol w:w="709"/>
        <w:gridCol w:w="994"/>
        <w:gridCol w:w="990"/>
      </w:tblGrid>
      <w:tr w:rsidR="008F50FE" w:rsidRPr="007528F6" w14:paraId="2FAFF479" w14:textId="77777777" w:rsidTr="00F04170">
        <w:trPr>
          <w:trHeight w:val="450"/>
          <w:jc w:val="center"/>
        </w:trPr>
        <w:tc>
          <w:tcPr>
            <w:tcW w:w="540" w:type="dxa"/>
            <w:noWrap/>
            <w:vAlign w:val="center"/>
            <w:hideMark/>
          </w:tcPr>
          <w:p w14:paraId="1ACC9DCE" w14:textId="77777777" w:rsidR="008F50FE" w:rsidRPr="009F46A1" w:rsidRDefault="008F50FE" w:rsidP="00F04170">
            <w:pPr>
              <w:jc w:val="center"/>
              <w:rPr>
                <w:rFonts w:cs="Calibri"/>
                <w:b/>
                <w:bCs/>
                <w:lang w:eastAsia="es-CO"/>
              </w:rPr>
            </w:pPr>
            <w:r w:rsidRPr="009F46A1">
              <w:rPr>
                <w:rFonts w:cs="Calibri"/>
                <w:b/>
                <w:bCs/>
                <w:lang w:eastAsia="es-CO"/>
              </w:rPr>
              <w:t>ITEM</w:t>
            </w:r>
          </w:p>
        </w:tc>
        <w:tc>
          <w:tcPr>
            <w:tcW w:w="4275" w:type="dxa"/>
            <w:noWrap/>
            <w:vAlign w:val="center"/>
            <w:hideMark/>
          </w:tcPr>
          <w:p w14:paraId="36CEB3D0" w14:textId="77777777" w:rsidR="008F50FE" w:rsidRPr="009F46A1" w:rsidRDefault="008F50FE" w:rsidP="00F04170">
            <w:pPr>
              <w:jc w:val="center"/>
              <w:rPr>
                <w:rFonts w:cs="Calibri"/>
                <w:b/>
                <w:bCs/>
                <w:lang w:eastAsia="es-CO"/>
              </w:rPr>
            </w:pPr>
            <w:r w:rsidRPr="009F46A1">
              <w:rPr>
                <w:rFonts w:cs="Calibri"/>
                <w:b/>
                <w:bCs/>
                <w:lang w:eastAsia="es-CO"/>
              </w:rPr>
              <w:t xml:space="preserve">DESCRIPCION </w:t>
            </w:r>
          </w:p>
        </w:tc>
        <w:tc>
          <w:tcPr>
            <w:tcW w:w="1134" w:type="dxa"/>
            <w:noWrap/>
            <w:vAlign w:val="center"/>
            <w:hideMark/>
          </w:tcPr>
          <w:p w14:paraId="32D51372" w14:textId="77777777" w:rsidR="008F50FE" w:rsidRPr="009F46A1" w:rsidRDefault="008F50FE" w:rsidP="00F04170">
            <w:pPr>
              <w:jc w:val="center"/>
              <w:rPr>
                <w:rFonts w:cs="Calibri"/>
                <w:b/>
                <w:bCs/>
                <w:lang w:eastAsia="es-CO"/>
              </w:rPr>
            </w:pPr>
            <w:r w:rsidRPr="009F46A1">
              <w:rPr>
                <w:rFonts w:cs="Calibri"/>
                <w:b/>
                <w:bCs/>
                <w:lang w:eastAsia="es-CO"/>
              </w:rPr>
              <w:t>MEDIDA</w:t>
            </w:r>
          </w:p>
        </w:tc>
        <w:tc>
          <w:tcPr>
            <w:tcW w:w="709" w:type="dxa"/>
            <w:noWrap/>
            <w:vAlign w:val="center"/>
            <w:hideMark/>
          </w:tcPr>
          <w:p w14:paraId="3357D0EF" w14:textId="77777777" w:rsidR="008F50FE" w:rsidRPr="009F46A1" w:rsidRDefault="008F50FE" w:rsidP="00F04170">
            <w:pPr>
              <w:jc w:val="center"/>
              <w:rPr>
                <w:rFonts w:cs="Calibri"/>
                <w:b/>
                <w:bCs/>
                <w:lang w:eastAsia="es-CO"/>
              </w:rPr>
            </w:pPr>
            <w:r w:rsidRPr="009F46A1">
              <w:rPr>
                <w:rFonts w:cs="Calibri"/>
                <w:b/>
                <w:bCs/>
                <w:lang w:eastAsia="es-CO"/>
              </w:rPr>
              <w:t>CANT</w:t>
            </w:r>
          </w:p>
        </w:tc>
        <w:tc>
          <w:tcPr>
            <w:tcW w:w="994" w:type="dxa"/>
          </w:tcPr>
          <w:p w14:paraId="4AF73678" w14:textId="77777777" w:rsidR="008F50FE" w:rsidRPr="009F46A1" w:rsidRDefault="008F50FE" w:rsidP="00F04170">
            <w:pPr>
              <w:jc w:val="center"/>
              <w:rPr>
                <w:rFonts w:cs="Calibri"/>
                <w:b/>
                <w:bCs/>
                <w:lang w:eastAsia="es-CO"/>
              </w:rPr>
            </w:pPr>
            <w:r>
              <w:rPr>
                <w:rFonts w:cs="Calibri"/>
                <w:b/>
                <w:bCs/>
                <w:lang w:eastAsia="es-CO"/>
              </w:rPr>
              <w:t xml:space="preserve">VALOR UNITARIO </w:t>
            </w:r>
          </w:p>
        </w:tc>
        <w:tc>
          <w:tcPr>
            <w:tcW w:w="990" w:type="dxa"/>
          </w:tcPr>
          <w:p w14:paraId="08F164AD" w14:textId="77777777" w:rsidR="008F50FE" w:rsidRDefault="008F50FE" w:rsidP="00F04170">
            <w:pPr>
              <w:jc w:val="center"/>
              <w:rPr>
                <w:rFonts w:cs="Calibri"/>
                <w:b/>
                <w:bCs/>
                <w:lang w:eastAsia="es-CO"/>
              </w:rPr>
            </w:pPr>
            <w:r>
              <w:rPr>
                <w:rFonts w:cs="Calibri"/>
                <w:b/>
                <w:bCs/>
                <w:lang w:eastAsia="es-CO"/>
              </w:rPr>
              <w:t>VALOR TOTAL CON IVA</w:t>
            </w:r>
          </w:p>
        </w:tc>
      </w:tr>
      <w:tr w:rsidR="008F50FE" w:rsidRPr="007528F6" w14:paraId="20FCCF8B" w14:textId="77777777" w:rsidTr="00F04170">
        <w:trPr>
          <w:trHeight w:val="2445"/>
          <w:jc w:val="center"/>
        </w:trPr>
        <w:tc>
          <w:tcPr>
            <w:tcW w:w="540" w:type="dxa"/>
            <w:noWrap/>
            <w:vAlign w:val="center"/>
            <w:hideMark/>
          </w:tcPr>
          <w:p w14:paraId="0C42A592" w14:textId="77777777" w:rsidR="008F50FE" w:rsidRPr="009F46A1" w:rsidRDefault="008F50FE" w:rsidP="00F04170">
            <w:pPr>
              <w:jc w:val="center"/>
              <w:rPr>
                <w:rFonts w:cs="Calibri"/>
                <w:b/>
                <w:bCs/>
                <w:lang w:eastAsia="es-CO"/>
              </w:rPr>
            </w:pPr>
            <w:r w:rsidRPr="009F46A1">
              <w:rPr>
                <w:rFonts w:cs="Calibri"/>
                <w:b/>
                <w:bCs/>
                <w:lang w:eastAsia="es-CO"/>
              </w:rPr>
              <w:t>1</w:t>
            </w:r>
          </w:p>
        </w:tc>
        <w:tc>
          <w:tcPr>
            <w:tcW w:w="4275" w:type="dxa"/>
            <w:shd w:val="clear" w:color="000000" w:fill="FFFFFF"/>
            <w:vAlign w:val="center"/>
            <w:hideMark/>
          </w:tcPr>
          <w:p w14:paraId="73D67CD2" w14:textId="77777777" w:rsidR="008F50FE" w:rsidRPr="009F46A1" w:rsidRDefault="008F50FE" w:rsidP="00F04170">
            <w:pPr>
              <w:rPr>
                <w:rFonts w:ascii="Arial Narrow" w:hAnsi="Arial Narrow" w:cs="Calibri"/>
                <w:lang w:eastAsia="es-CO"/>
              </w:rPr>
            </w:pPr>
            <w:r w:rsidRPr="009F46A1">
              <w:rPr>
                <w:rFonts w:ascii="Arial Narrow" w:hAnsi="Arial Narrow" w:cs="Calibri"/>
                <w:lang w:eastAsia="es-CO"/>
              </w:rPr>
              <w:t xml:space="preserve">PUPITRES UNIVERSITARIO EN MADERA Estructura en tubo redondo 7/8 calibre 18. Asiento punta baja en </w:t>
            </w:r>
            <w:proofErr w:type="spellStart"/>
            <w:r w:rsidRPr="009F46A1">
              <w:rPr>
                <w:rFonts w:ascii="Arial Narrow" w:hAnsi="Arial Narrow" w:cs="Calibri"/>
                <w:lang w:eastAsia="es-CO"/>
              </w:rPr>
              <w:t>triplex</w:t>
            </w:r>
            <w:proofErr w:type="spellEnd"/>
            <w:r w:rsidRPr="009F46A1">
              <w:rPr>
                <w:rFonts w:ascii="Arial Narrow" w:hAnsi="Arial Narrow" w:cs="Calibri"/>
                <w:lang w:eastAsia="es-CO"/>
              </w:rPr>
              <w:t xml:space="preserve"> de 12mm, lacado y terminado al natural, asegurado con tornillos y tuercas.</w:t>
            </w:r>
            <w:r w:rsidRPr="009F46A1">
              <w:rPr>
                <w:rFonts w:ascii="Arial Narrow" w:hAnsi="Arial Narrow" w:cs="Calibri"/>
                <w:lang w:eastAsia="es-CO"/>
              </w:rPr>
              <w:br/>
              <w:t xml:space="preserve">Espaldar curvo en </w:t>
            </w:r>
            <w:proofErr w:type="spellStart"/>
            <w:r w:rsidRPr="009F46A1">
              <w:rPr>
                <w:rFonts w:ascii="Arial Narrow" w:hAnsi="Arial Narrow" w:cs="Calibri"/>
                <w:lang w:eastAsia="es-CO"/>
              </w:rPr>
              <w:t>triplex</w:t>
            </w:r>
            <w:proofErr w:type="spellEnd"/>
            <w:r w:rsidRPr="009F46A1">
              <w:rPr>
                <w:rFonts w:ascii="Arial Narrow" w:hAnsi="Arial Narrow" w:cs="Calibri"/>
                <w:lang w:eastAsia="es-CO"/>
              </w:rPr>
              <w:t xml:space="preserve"> de 12 mm, lacado y terminado al natural, asegurado con tornillos y tuercas. Brazo fijo en </w:t>
            </w:r>
            <w:proofErr w:type="spellStart"/>
            <w:r w:rsidRPr="009F46A1">
              <w:rPr>
                <w:rFonts w:ascii="Arial Narrow" w:hAnsi="Arial Narrow" w:cs="Calibri"/>
                <w:lang w:eastAsia="es-CO"/>
              </w:rPr>
              <w:t>triplex</w:t>
            </w:r>
            <w:proofErr w:type="spellEnd"/>
            <w:r w:rsidRPr="009F46A1">
              <w:rPr>
                <w:rFonts w:ascii="Arial Narrow" w:hAnsi="Arial Narrow" w:cs="Calibri"/>
                <w:lang w:eastAsia="es-CO"/>
              </w:rPr>
              <w:t xml:space="preserve"> de 12mm </w:t>
            </w:r>
            <w:proofErr w:type="gramStart"/>
            <w:r w:rsidRPr="009F46A1">
              <w:rPr>
                <w:rFonts w:ascii="Arial Narrow" w:hAnsi="Arial Narrow" w:cs="Calibri"/>
                <w:lang w:eastAsia="es-CO"/>
              </w:rPr>
              <w:t>con  portalápiz</w:t>
            </w:r>
            <w:proofErr w:type="gramEnd"/>
            <w:r w:rsidRPr="009F46A1">
              <w:rPr>
                <w:rFonts w:ascii="Arial Narrow" w:hAnsi="Arial Narrow" w:cs="Calibri"/>
                <w:lang w:eastAsia="es-CO"/>
              </w:rPr>
              <w:t>, lacado y terminado al natural, asegurado con tornillos y tuercas. Soldadura MIG. Pintura electrostática en polvo. Tapones plásticos de alto impacto.</w:t>
            </w:r>
          </w:p>
        </w:tc>
        <w:tc>
          <w:tcPr>
            <w:tcW w:w="1134" w:type="dxa"/>
            <w:shd w:val="clear" w:color="000000" w:fill="FFFFFF"/>
            <w:vAlign w:val="center"/>
            <w:hideMark/>
          </w:tcPr>
          <w:p w14:paraId="067F79A1" w14:textId="77777777" w:rsidR="008F50FE" w:rsidRPr="009F46A1" w:rsidRDefault="008F50FE" w:rsidP="00F04170">
            <w:pPr>
              <w:jc w:val="center"/>
              <w:rPr>
                <w:rFonts w:ascii="Arial Narrow" w:hAnsi="Arial Narrow" w:cs="Calibri"/>
                <w:lang w:eastAsia="es-CO"/>
              </w:rPr>
            </w:pPr>
            <w:r w:rsidRPr="009F46A1">
              <w:rPr>
                <w:rFonts w:ascii="Arial Narrow" w:hAnsi="Arial Narrow" w:cs="Calibri"/>
                <w:lang w:eastAsia="es-CO"/>
              </w:rPr>
              <w:t>UND</w:t>
            </w:r>
          </w:p>
        </w:tc>
        <w:tc>
          <w:tcPr>
            <w:tcW w:w="709" w:type="dxa"/>
            <w:shd w:val="clear" w:color="000000" w:fill="FFFFFF"/>
            <w:noWrap/>
            <w:vAlign w:val="center"/>
            <w:hideMark/>
          </w:tcPr>
          <w:p w14:paraId="6369DA58" w14:textId="77777777" w:rsidR="008F50FE" w:rsidRPr="009F46A1" w:rsidRDefault="008F50FE" w:rsidP="00F04170">
            <w:pPr>
              <w:jc w:val="center"/>
              <w:rPr>
                <w:rFonts w:ascii="Arial Narrow" w:hAnsi="Arial Narrow" w:cs="Calibri"/>
                <w:lang w:eastAsia="es-CO"/>
              </w:rPr>
            </w:pPr>
            <w:r w:rsidRPr="009F46A1">
              <w:rPr>
                <w:rFonts w:ascii="Arial Narrow" w:hAnsi="Arial Narrow" w:cs="Calibri"/>
                <w:lang w:eastAsia="es-CO"/>
              </w:rPr>
              <w:t>149</w:t>
            </w:r>
          </w:p>
        </w:tc>
        <w:tc>
          <w:tcPr>
            <w:tcW w:w="994" w:type="dxa"/>
            <w:shd w:val="clear" w:color="000000" w:fill="FFFFFF"/>
          </w:tcPr>
          <w:p w14:paraId="6EEA5F65" w14:textId="77777777" w:rsidR="008F50FE" w:rsidRPr="009F46A1" w:rsidRDefault="008F50FE" w:rsidP="00F04170">
            <w:pPr>
              <w:jc w:val="center"/>
              <w:rPr>
                <w:rFonts w:ascii="Arial Narrow" w:hAnsi="Arial Narrow" w:cs="Calibri"/>
                <w:lang w:eastAsia="es-CO"/>
              </w:rPr>
            </w:pPr>
          </w:p>
        </w:tc>
        <w:tc>
          <w:tcPr>
            <w:tcW w:w="990" w:type="dxa"/>
            <w:shd w:val="clear" w:color="000000" w:fill="FFFFFF"/>
          </w:tcPr>
          <w:p w14:paraId="305AA871" w14:textId="77777777" w:rsidR="008F50FE" w:rsidRPr="009F46A1" w:rsidRDefault="008F50FE" w:rsidP="00F04170">
            <w:pPr>
              <w:jc w:val="center"/>
              <w:rPr>
                <w:rFonts w:ascii="Arial Narrow" w:hAnsi="Arial Narrow" w:cs="Calibri"/>
                <w:lang w:eastAsia="es-CO"/>
              </w:rPr>
            </w:pPr>
          </w:p>
        </w:tc>
      </w:tr>
      <w:tr w:rsidR="008F50FE" w:rsidRPr="007528F6" w14:paraId="48A223E6" w14:textId="77777777" w:rsidTr="00F04170">
        <w:trPr>
          <w:trHeight w:val="1290"/>
          <w:jc w:val="center"/>
        </w:trPr>
        <w:tc>
          <w:tcPr>
            <w:tcW w:w="540" w:type="dxa"/>
            <w:noWrap/>
            <w:vAlign w:val="center"/>
            <w:hideMark/>
          </w:tcPr>
          <w:p w14:paraId="1DB2CED5" w14:textId="77777777" w:rsidR="008F50FE" w:rsidRPr="009F46A1" w:rsidRDefault="008F50FE" w:rsidP="00F04170">
            <w:pPr>
              <w:jc w:val="center"/>
              <w:rPr>
                <w:rFonts w:cs="Calibri"/>
                <w:b/>
                <w:bCs/>
                <w:lang w:eastAsia="es-CO"/>
              </w:rPr>
            </w:pPr>
            <w:r w:rsidRPr="009F46A1">
              <w:rPr>
                <w:rFonts w:cs="Calibri"/>
                <w:b/>
                <w:bCs/>
                <w:lang w:eastAsia="es-CO"/>
              </w:rPr>
              <w:t>2</w:t>
            </w:r>
          </w:p>
        </w:tc>
        <w:tc>
          <w:tcPr>
            <w:tcW w:w="4275" w:type="dxa"/>
            <w:shd w:val="clear" w:color="000000" w:fill="FFFFFF"/>
            <w:vAlign w:val="center"/>
            <w:hideMark/>
          </w:tcPr>
          <w:p w14:paraId="6FB571DB" w14:textId="77777777" w:rsidR="008F50FE" w:rsidRPr="009F46A1" w:rsidRDefault="008F50FE" w:rsidP="00F04170">
            <w:pPr>
              <w:rPr>
                <w:rFonts w:ascii="Arial Narrow" w:hAnsi="Arial Narrow" w:cs="Calibri"/>
                <w:lang w:eastAsia="es-CO"/>
              </w:rPr>
            </w:pPr>
            <w:r w:rsidRPr="009F46A1">
              <w:rPr>
                <w:rFonts w:ascii="Arial Narrow" w:hAnsi="Arial Narrow" w:cs="Calibri"/>
                <w:lang w:eastAsia="es-CO"/>
              </w:rPr>
              <w:t xml:space="preserve">Aire Mini Split </w:t>
            </w:r>
            <w:proofErr w:type="spellStart"/>
            <w:r w:rsidRPr="009F46A1">
              <w:rPr>
                <w:rFonts w:ascii="Arial Narrow" w:hAnsi="Arial Narrow" w:cs="Calibri"/>
                <w:lang w:eastAsia="es-CO"/>
              </w:rPr>
              <w:t>On</w:t>
            </w:r>
            <w:proofErr w:type="spellEnd"/>
            <w:r w:rsidRPr="009F46A1">
              <w:rPr>
                <w:rFonts w:ascii="Arial Narrow" w:hAnsi="Arial Narrow" w:cs="Calibri"/>
                <w:lang w:eastAsia="es-CO"/>
              </w:rPr>
              <w:t xml:space="preserve"> Off Forest 12.000 </w:t>
            </w:r>
            <w:proofErr w:type="spellStart"/>
            <w:r w:rsidRPr="009F46A1">
              <w:rPr>
                <w:rFonts w:ascii="Arial Narrow" w:hAnsi="Arial Narrow" w:cs="Calibri"/>
                <w:lang w:eastAsia="es-CO"/>
              </w:rPr>
              <w:t>btu</w:t>
            </w:r>
            <w:proofErr w:type="spellEnd"/>
            <w:r w:rsidRPr="009F46A1">
              <w:rPr>
                <w:rFonts w:ascii="Arial Narrow" w:hAnsi="Arial Narrow" w:cs="Calibri"/>
                <w:lang w:eastAsia="es-CO"/>
              </w:rPr>
              <w:t xml:space="preserve"> a 220 Tipo de gas refrigerante R-410A, incluye instalación eléctrica con acometida a todo costo de 20 metros de distancia, soporte metálico, taco de 40 amperios y demás elementos necesarios para la instalación</w:t>
            </w:r>
          </w:p>
        </w:tc>
        <w:tc>
          <w:tcPr>
            <w:tcW w:w="1134" w:type="dxa"/>
            <w:shd w:val="clear" w:color="000000" w:fill="FFFFFF"/>
            <w:vAlign w:val="center"/>
            <w:hideMark/>
          </w:tcPr>
          <w:p w14:paraId="1EDDCC68" w14:textId="77777777" w:rsidR="008F50FE" w:rsidRPr="009F46A1" w:rsidRDefault="008F50FE" w:rsidP="00F04170">
            <w:pPr>
              <w:jc w:val="center"/>
              <w:rPr>
                <w:rFonts w:ascii="Arial Narrow" w:hAnsi="Arial Narrow" w:cs="Calibri"/>
                <w:lang w:eastAsia="es-CO"/>
              </w:rPr>
            </w:pPr>
            <w:r w:rsidRPr="009F46A1">
              <w:rPr>
                <w:rFonts w:ascii="Arial Narrow" w:hAnsi="Arial Narrow" w:cs="Calibri"/>
                <w:lang w:eastAsia="es-CO"/>
              </w:rPr>
              <w:t>UND</w:t>
            </w:r>
          </w:p>
        </w:tc>
        <w:tc>
          <w:tcPr>
            <w:tcW w:w="709" w:type="dxa"/>
            <w:shd w:val="clear" w:color="000000" w:fill="FFFFFF"/>
            <w:noWrap/>
            <w:vAlign w:val="center"/>
            <w:hideMark/>
          </w:tcPr>
          <w:p w14:paraId="3DF77059" w14:textId="77777777" w:rsidR="008F50FE" w:rsidRPr="009F46A1" w:rsidRDefault="008F50FE" w:rsidP="00F04170">
            <w:pPr>
              <w:jc w:val="center"/>
              <w:rPr>
                <w:rFonts w:ascii="Arial Narrow" w:hAnsi="Arial Narrow" w:cs="Calibri"/>
                <w:lang w:eastAsia="es-CO"/>
              </w:rPr>
            </w:pPr>
            <w:r w:rsidRPr="009F46A1">
              <w:rPr>
                <w:rFonts w:ascii="Arial Narrow" w:hAnsi="Arial Narrow" w:cs="Calibri"/>
                <w:lang w:eastAsia="es-CO"/>
              </w:rPr>
              <w:t>1</w:t>
            </w:r>
          </w:p>
        </w:tc>
        <w:tc>
          <w:tcPr>
            <w:tcW w:w="994" w:type="dxa"/>
            <w:shd w:val="clear" w:color="000000" w:fill="FFFFFF"/>
          </w:tcPr>
          <w:p w14:paraId="589DD382" w14:textId="77777777" w:rsidR="008F50FE" w:rsidRPr="009F46A1" w:rsidRDefault="008F50FE" w:rsidP="00F04170">
            <w:pPr>
              <w:jc w:val="center"/>
              <w:rPr>
                <w:rFonts w:ascii="Arial Narrow" w:hAnsi="Arial Narrow" w:cs="Calibri"/>
                <w:lang w:eastAsia="es-CO"/>
              </w:rPr>
            </w:pPr>
          </w:p>
        </w:tc>
        <w:tc>
          <w:tcPr>
            <w:tcW w:w="990" w:type="dxa"/>
            <w:shd w:val="clear" w:color="000000" w:fill="FFFFFF"/>
          </w:tcPr>
          <w:p w14:paraId="39C7FF83" w14:textId="77777777" w:rsidR="008F50FE" w:rsidRPr="009F46A1" w:rsidRDefault="008F50FE" w:rsidP="00F04170">
            <w:pPr>
              <w:jc w:val="center"/>
              <w:rPr>
                <w:rFonts w:ascii="Arial Narrow" w:hAnsi="Arial Narrow" w:cs="Calibri"/>
                <w:lang w:eastAsia="es-CO"/>
              </w:rPr>
            </w:pPr>
          </w:p>
        </w:tc>
      </w:tr>
      <w:tr w:rsidR="008F50FE" w:rsidRPr="007528F6" w14:paraId="1318EDF8" w14:textId="77777777" w:rsidTr="00F04170">
        <w:trPr>
          <w:trHeight w:val="1350"/>
          <w:jc w:val="center"/>
        </w:trPr>
        <w:tc>
          <w:tcPr>
            <w:tcW w:w="540" w:type="dxa"/>
            <w:noWrap/>
            <w:vAlign w:val="center"/>
            <w:hideMark/>
          </w:tcPr>
          <w:p w14:paraId="0F480A32" w14:textId="77777777" w:rsidR="008F50FE" w:rsidRPr="009F46A1" w:rsidRDefault="008F50FE" w:rsidP="00F04170">
            <w:pPr>
              <w:jc w:val="center"/>
              <w:rPr>
                <w:rFonts w:cs="Calibri"/>
                <w:b/>
                <w:bCs/>
                <w:lang w:eastAsia="es-CO"/>
              </w:rPr>
            </w:pPr>
            <w:r w:rsidRPr="009F46A1">
              <w:rPr>
                <w:rFonts w:cs="Calibri"/>
                <w:b/>
                <w:bCs/>
                <w:lang w:eastAsia="es-CO"/>
              </w:rPr>
              <w:t>3</w:t>
            </w:r>
          </w:p>
        </w:tc>
        <w:tc>
          <w:tcPr>
            <w:tcW w:w="4275" w:type="dxa"/>
            <w:shd w:val="clear" w:color="000000" w:fill="FFFFFF"/>
            <w:vAlign w:val="center"/>
            <w:hideMark/>
          </w:tcPr>
          <w:p w14:paraId="59BBD942" w14:textId="77777777" w:rsidR="008F50FE" w:rsidRPr="009F46A1" w:rsidRDefault="008F50FE" w:rsidP="00F04170">
            <w:pPr>
              <w:rPr>
                <w:rFonts w:ascii="Arial Narrow" w:hAnsi="Arial Narrow" w:cs="Calibri"/>
                <w:lang w:eastAsia="es-CO"/>
              </w:rPr>
            </w:pPr>
            <w:r w:rsidRPr="009F46A1">
              <w:rPr>
                <w:rFonts w:ascii="Arial Narrow" w:hAnsi="Arial Narrow" w:cs="Calibri"/>
                <w:lang w:eastAsia="es-CO"/>
              </w:rPr>
              <w:t xml:space="preserve">TABLERO ACRILICO PREMIUM CON CUADRICULA DE 120X120 CM PEDESTAL CON RUEDAS, MATERIAL DE LA SUPERFICIE </w:t>
            </w:r>
            <w:proofErr w:type="gramStart"/>
            <w:r w:rsidRPr="009F46A1">
              <w:rPr>
                <w:rFonts w:ascii="Arial Narrow" w:hAnsi="Arial Narrow" w:cs="Calibri"/>
                <w:lang w:eastAsia="es-CO"/>
              </w:rPr>
              <w:t>MELAMINA  VITRIFICADA</w:t>
            </w:r>
            <w:proofErr w:type="gramEnd"/>
            <w:r w:rsidRPr="009F46A1">
              <w:rPr>
                <w:rFonts w:ascii="Arial Narrow" w:hAnsi="Arial Narrow" w:cs="Calibri"/>
                <w:lang w:eastAsia="es-CO"/>
              </w:rPr>
              <w:t xml:space="preserve">  PARA USO INTENSIVO, MATERIALES DEL </w:t>
            </w:r>
            <w:proofErr w:type="gramStart"/>
            <w:r w:rsidRPr="009F46A1">
              <w:rPr>
                <w:rFonts w:ascii="Arial Narrow" w:hAnsi="Arial Narrow" w:cs="Calibri"/>
                <w:lang w:eastAsia="es-CO"/>
              </w:rPr>
              <w:t>ARMAZON  PYF</w:t>
            </w:r>
            <w:proofErr w:type="gramEnd"/>
            <w:r w:rsidRPr="009F46A1">
              <w:rPr>
                <w:rFonts w:ascii="Arial Narrow" w:hAnsi="Arial Narrow" w:cs="Calibri"/>
                <w:lang w:eastAsia="es-CO"/>
              </w:rPr>
              <w:t>, DISEÑO DE LA SUPERFICIE LISO, COLOR BLANCO,</w:t>
            </w:r>
          </w:p>
        </w:tc>
        <w:tc>
          <w:tcPr>
            <w:tcW w:w="1134" w:type="dxa"/>
            <w:shd w:val="clear" w:color="000000" w:fill="FFFFFF"/>
            <w:vAlign w:val="center"/>
            <w:hideMark/>
          </w:tcPr>
          <w:p w14:paraId="168AA28E" w14:textId="77777777" w:rsidR="008F50FE" w:rsidRPr="009F46A1" w:rsidRDefault="008F50FE" w:rsidP="00F04170">
            <w:pPr>
              <w:jc w:val="center"/>
              <w:rPr>
                <w:rFonts w:ascii="Arial Narrow" w:hAnsi="Arial Narrow" w:cs="Calibri"/>
                <w:lang w:eastAsia="es-CO"/>
              </w:rPr>
            </w:pPr>
            <w:r w:rsidRPr="009F46A1">
              <w:rPr>
                <w:rFonts w:ascii="Arial Narrow" w:hAnsi="Arial Narrow" w:cs="Calibri"/>
                <w:lang w:eastAsia="es-CO"/>
              </w:rPr>
              <w:t>UND</w:t>
            </w:r>
          </w:p>
        </w:tc>
        <w:tc>
          <w:tcPr>
            <w:tcW w:w="709" w:type="dxa"/>
            <w:shd w:val="clear" w:color="000000" w:fill="FFFFFF"/>
            <w:noWrap/>
            <w:vAlign w:val="center"/>
            <w:hideMark/>
          </w:tcPr>
          <w:p w14:paraId="5F8AD270" w14:textId="77777777" w:rsidR="008F50FE" w:rsidRPr="009F46A1" w:rsidRDefault="008F50FE" w:rsidP="00F04170">
            <w:pPr>
              <w:jc w:val="center"/>
              <w:rPr>
                <w:rFonts w:ascii="Arial Narrow" w:hAnsi="Arial Narrow" w:cs="Calibri"/>
                <w:lang w:eastAsia="es-CO"/>
              </w:rPr>
            </w:pPr>
            <w:r w:rsidRPr="009F46A1">
              <w:rPr>
                <w:rFonts w:ascii="Arial Narrow" w:hAnsi="Arial Narrow" w:cs="Calibri"/>
                <w:lang w:eastAsia="es-CO"/>
              </w:rPr>
              <w:t>1</w:t>
            </w:r>
          </w:p>
        </w:tc>
        <w:tc>
          <w:tcPr>
            <w:tcW w:w="994" w:type="dxa"/>
            <w:shd w:val="clear" w:color="000000" w:fill="FFFFFF"/>
          </w:tcPr>
          <w:p w14:paraId="6BB7FD02" w14:textId="77777777" w:rsidR="008F50FE" w:rsidRPr="009F46A1" w:rsidRDefault="008F50FE" w:rsidP="00F04170">
            <w:pPr>
              <w:jc w:val="center"/>
              <w:rPr>
                <w:rFonts w:ascii="Arial Narrow" w:hAnsi="Arial Narrow" w:cs="Calibri"/>
                <w:lang w:eastAsia="es-CO"/>
              </w:rPr>
            </w:pPr>
          </w:p>
        </w:tc>
        <w:tc>
          <w:tcPr>
            <w:tcW w:w="990" w:type="dxa"/>
            <w:shd w:val="clear" w:color="000000" w:fill="FFFFFF"/>
          </w:tcPr>
          <w:p w14:paraId="0C722C44" w14:textId="77777777" w:rsidR="008F50FE" w:rsidRPr="009F46A1" w:rsidRDefault="008F50FE" w:rsidP="00F04170">
            <w:pPr>
              <w:jc w:val="center"/>
              <w:rPr>
                <w:rFonts w:ascii="Arial Narrow" w:hAnsi="Arial Narrow" w:cs="Calibri"/>
                <w:lang w:eastAsia="es-CO"/>
              </w:rPr>
            </w:pPr>
          </w:p>
        </w:tc>
      </w:tr>
      <w:tr w:rsidR="008F50FE" w:rsidRPr="007528F6" w14:paraId="56394907" w14:textId="77777777" w:rsidTr="00F04170">
        <w:trPr>
          <w:trHeight w:val="1350"/>
          <w:jc w:val="center"/>
        </w:trPr>
        <w:tc>
          <w:tcPr>
            <w:tcW w:w="4815" w:type="dxa"/>
            <w:gridSpan w:val="2"/>
            <w:noWrap/>
            <w:vAlign w:val="center"/>
          </w:tcPr>
          <w:p w14:paraId="3E6DFE96" w14:textId="77777777" w:rsidR="008F50FE" w:rsidRPr="009F46A1" w:rsidRDefault="008F50FE" w:rsidP="00F04170">
            <w:pPr>
              <w:rPr>
                <w:rFonts w:ascii="Arial Narrow" w:hAnsi="Arial Narrow" w:cs="Calibri"/>
                <w:lang w:eastAsia="es-CO"/>
              </w:rPr>
            </w:pPr>
            <w:r>
              <w:rPr>
                <w:rFonts w:ascii="Arial Narrow" w:hAnsi="Arial Narrow" w:cs="Calibri"/>
                <w:lang w:eastAsia="es-CO"/>
              </w:rPr>
              <w:lastRenderedPageBreak/>
              <w:t>TOTAL</w:t>
            </w:r>
          </w:p>
        </w:tc>
        <w:tc>
          <w:tcPr>
            <w:tcW w:w="1134" w:type="dxa"/>
            <w:shd w:val="clear" w:color="000000" w:fill="FFFFFF"/>
            <w:vAlign w:val="center"/>
          </w:tcPr>
          <w:p w14:paraId="1CCCA2E0" w14:textId="77777777" w:rsidR="008F50FE" w:rsidRPr="009F46A1" w:rsidRDefault="008F50FE" w:rsidP="00F04170">
            <w:pPr>
              <w:jc w:val="center"/>
              <w:rPr>
                <w:rFonts w:ascii="Arial Narrow" w:hAnsi="Arial Narrow" w:cs="Calibri"/>
                <w:lang w:eastAsia="es-CO"/>
              </w:rPr>
            </w:pPr>
          </w:p>
        </w:tc>
        <w:tc>
          <w:tcPr>
            <w:tcW w:w="709" w:type="dxa"/>
            <w:shd w:val="clear" w:color="000000" w:fill="FFFFFF"/>
            <w:noWrap/>
            <w:vAlign w:val="center"/>
          </w:tcPr>
          <w:p w14:paraId="719131CE" w14:textId="77777777" w:rsidR="008F50FE" w:rsidRPr="009F46A1" w:rsidRDefault="008F50FE" w:rsidP="00F04170">
            <w:pPr>
              <w:jc w:val="center"/>
              <w:rPr>
                <w:rFonts w:ascii="Arial Narrow" w:hAnsi="Arial Narrow" w:cs="Calibri"/>
                <w:lang w:eastAsia="es-CO"/>
              </w:rPr>
            </w:pPr>
          </w:p>
        </w:tc>
        <w:tc>
          <w:tcPr>
            <w:tcW w:w="994" w:type="dxa"/>
            <w:shd w:val="clear" w:color="000000" w:fill="FFFFFF"/>
          </w:tcPr>
          <w:p w14:paraId="6A30A225" w14:textId="77777777" w:rsidR="008F50FE" w:rsidRPr="009F46A1" w:rsidRDefault="008F50FE" w:rsidP="00F04170">
            <w:pPr>
              <w:jc w:val="center"/>
              <w:rPr>
                <w:rFonts w:ascii="Arial Narrow" w:hAnsi="Arial Narrow" w:cs="Calibri"/>
                <w:lang w:eastAsia="es-CO"/>
              </w:rPr>
            </w:pPr>
          </w:p>
        </w:tc>
        <w:tc>
          <w:tcPr>
            <w:tcW w:w="990" w:type="dxa"/>
            <w:shd w:val="clear" w:color="000000" w:fill="FFFFFF"/>
          </w:tcPr>
          <w:p w14:paraId="66C95E73" w14:textId="77777777" w:rsidR="008F50FE" w:rsidRPr="009F46A1" w:rsidRDefault="008F50FE" w:rsidP="00F04170">
            <w:pPr>
              <w:jc w:val="center"/>
              <w:rPr>
                <w:rFonts w:ascii="Arial Narrow" w:hAnsi="Arial Narrow" w:cs="Calibri"/>
                <w:lang w:eastAsia="es-CO"/>
              </w:rPr>
            </w:pPr>
          </w:p>
        </w:tc>
      </w:tr>
    </w:tbl>
    <w:p w14:paraId="6EB376EB" w14:textId="77777777" w:rsidR="008F50FE" w:rsidRDefault="008F50FE" w:rsidP="008F50FE">
      <w:pPr>
        <w:tabs>
          <w:tab w:val="left" w:pos="1985"/>
        </w:tabs>
        <w:spacing w:after="0" w:line="240" w:lineRule="auto"/>
        <w:rPr>
          <w:rFonts w:ascii="Arial" w:hAnsi="Arial" w:cs="Arial"/>
        </w:rPr>
      </w:pPr>
    </w:p>
    <w:p w14:paraId="75E60C5B" w14:textId="77777777" w:rsidR="008F50FE" w:rsidRDefault="008F50FE" w:rsidP="008F50FE">
      <w:pPr>
        <w:tabs>
          <w:tab w:val="left" w:pos="1985"/>
        </w:tabs>
        <w:spacing w:after="0" w:line="240" w:lineRule="auto"/>
        <w:rPr>
          <w:rFonts w:ascii="Arial" w:hAnsi="Arial" w:cs="Arial"/>
        </w:rPr>
      </w:pPr>
    </w:p>
    <w:p w14:paraId="1574E9FC" w14:textId="77777777" w:rsidR="008F50FE" w:rsidRPr="00845F56" w:rsidRDefault="008F50FE" w:rsidP="008F50FE">
      <w:pPr>
        <w:tabs>
          <w:tab w:val="left" w:pos="1985"/>
        </w:tabs>
        <w:spacing w:after="0" w:line="240" w:lineRule="auto"/>
        <w:rPr>
          <w:rFonts w:ascii="Arial" w:hAnsi="Arial" w:cs="Arial"/>
        </w:rPr>
      </w:pPr>
      <w:r w:rsidRPr="00845F56">
        <w:rPr>
          <w:rFonts w:ascii="Arial" w:hAnsi="Arial" w:cs="Arial"/>
        </w:rPr>
        <w:t xml:space="preserve">VALOR </w:t>
      </w:r>
      <w:r>
        <w:rPr>
          <w:rFonts w:ascii="Arial" w:hAnsi="Arial" w:cs="Arial"/>
        </w:rPr>
        <w:t xml:space="preserve">TOTAL </w:t>
      </w:r>
      <w:r w:rsidRPr="00845F56">
        <w:rPr>
          <w:rFonts w:ascii="Arial" w:hAnsi="Arial" w:cs="Arial"/>
        </w:rPr>
        <w:t>DE LA PR</w:t>
      </w:r>
      <w:r>
        <w:rPr>
          <w:rFonts w:ascii="Arial" w:hAnsi="Arial" w:cs="Arial"/>
        </w:rPr>
        <w:t>OPUESTA EN LETRAS Y NUMEROS</w:t>
      </w:r>
      <w:r w:rsidRPr="00845F56">
        <w:rPr>
          <w:rFonts w:ascii="Arial" w:hAnsi="Arial" w:cs="Arial"/>
        </w:rPr>
        <w:t xml:space="preserve">: </w:t>
      </w:r>
    </w:p>
    <w:p w14:paraId="414123D1" w14:textId="77777777" w:rsidR="008F50FE" w:rsidRPr="00845F56" w:rsidRDefault="008F50FE" w:rsidP="008F50FE">
      <w:pPr>
        <w:pStyle w:val="Style1"/>
        <w:tabs>
          <w:tab w:val="right" w:pos="9488"/>
        </w:tabs>
        <w:kinsoku w:val="0"/>
        <w:jc w:val="both"/>
        <w:rPr>
          <w:rFonts w:ascii="Arial" w:eastAsia="Calibri" w:hAnsi="Arial" w:cs="Arial"/>
          <w:color w:val="000000" w:themeColor="text1"/>
          <w:sz w:val="22"/>
          <w:szCs w:val="22"/>
          <w:shd w:val="clear" w:color="auto" w:fill="FFFFFF"/>
          <w:lang w:val="es-CO" w:eastAsia="en-US"/>
        </w:rPr>
      </w:pPr>
    </w:p>
    <w:p w14:paraId="7B07D666" w14:textId="77777777" w:rsidR="008F50FE" w:rsidRPr="00845F56" w:rsidRDefault="008F50FE" w:rsidP="008F50FE">
      <w:pPr>
        <w:tabs>
          <w:tab w:val="left" w:pos="1985"/>
        </w:tabs>
        <w:spacing w:after="0" w:line="240" w:lineRule="auto"/>
        <w:rPr>
          <w:rFonts w:ascii="Arial" w:hAnsi="Arial" w:cs="Arial"/>
        </w:rPr>
      </w:pPr>
      <w:r w:rsidRPr="00845F56">
        <w:rPr>
          <w:rFonts w:ascii="Arial" w:hAnsi="Arial" w:cs="Arial"/>
        </w:rPr>
        <w:t xml:space="preserve">* Los elementos deberán estar en perfecto estado, deberán ser nuevos y no presentar daños, enmendadores, rayones o golpes. </w:t>
      </w:r>
    </w:p>
    <w:p w14:paraId="76B90036" w14:textId="77777777" w:rsidR="008F50FE" w:rsidRPr="00845F56" w:rsidRDefault="008F50FE" w:rsidP="008F50FE">
      <w:pPr>
        <w:tabs>
          <w:tab w:val="left" w:pos="1985"/>
        </w:tabs>
        <w:spacing w:after="0" w:line="240" w:lineRule="auto"/>
        <w:rPr>
          <w:rFonts w:ascii="Arial" w:hAnsi="Arial" w:cs="Arial"/>
        </w:rPr>
      </w:pPr>
      <w:r w:rsidRPr="00845F56">
        <w:rPr>
          <w:rFonts w:ascii="Arial" w:hAnsi="Arial" w:cs="Arial"/>
        </w:rPr>
        <w:t xml:space="preserve">* Deberá entregar la ficha técnica de cada ítem con el fin de poder verificar el cumplimiento de las características. </w:t>
      </w:r>
    </w:p>
    <w:p w14:paraId="324A0CE2" w14:textId="77777777" w:rsidR="008F50FE" w:rsidRPr="00845F56" w:rsidRDefault="008F50FE" w:rsidP="008F50FE">
      <w:pPr>
        <w:tabs>
          <w:tab w:val="left" w:pos="1985"/>
        </w:tabs>
        <w:spacing w:after="0" w:line="240" w:lineRule="auto"/>
        <w:rPr>
          <w:rFonts w:ascii="Arial" w:hAnsi="Arial" w:cs="Arial"/>
        </w:rPr>
      </w:pPr>
      <w:r w:rsidRPr="00845F56">
        <w:rPr>
          <w:rFonts w:ascii="Arial" w:hAnsi="Arial" w:cs="Arial"/>
        </w:rPr>
        <w:t>* Entregar las garantías de cada elemento.</w:t>
      </w:r>
    </w:p>
    <w:p w14:paraId="5DDCF7EA" w14:textId="77777777" w:rsidR="008F50FE" w:rsidRPr="00845F56" w:rsidRDefault="008F50FE" w:rsidP="008F50FE">
      <w:pPr>
        <w:tabs>
          <w:tab w:val="left" w:pos="1985"/>
        </w:tabs>
        <w:spacing w:after="0" w:line="240" w:lineRule="auto"/>
        <w:rPr>
          <w:rFonts w:ascii="Arial" w:hAnsi="Arial" w:cs="Arial"/>
        </w:rPr>
      </w:pPr>
    </w:p>
    <w:p w14:paraId="011FC698" w14:textId="77777777" w:rsidR="008F50FE" w:rsidRPr="00845F56" w:rsidRDefault="008F50FE" w:rsidP="008F50FE">
      <w:pPr>
        <w:tabs>
          <w:tab w:val="left" w:pos="1985"/>
        </w:tabs>
        <w:spacing w:after="0" w:line="240" w:lineRule="auto"/>
        <w:ind w:left="-6" w:hanging="11"/>
        <w:rPr>
          <w:rFonts w:ascii="Arial" w:hAnsi="Arial" w:cs="Arial"/>
        </w:rPr>
      </w:pPr>
      <w:r w:rsidRPr="00845F56">
        <w:rPr>
          <w:rFonts w:ascii="Arial" w:hAnsi="Arial" w:cs="Arial"/>
        </w:rPr>
        <w:t xml:space="preserve">(Nombre del Proponente o Representante Legal) </w:t>
      </w:r>
    </w:p>
    <w:p w14:paraId="3B126EFD" w14:textId="77777777" w:rsidR="008F50FE" w:rsidRPr="00845F56" w:rsidRDefault="008F50FE" w:rsidP="008F50FE">
      <w:pPr>
        <w:tabs>
          <w:tab w:val="left" w:pos="1985"/>
        </w:tabs>
        <w:spacing w:after="0" w:line="240" w:lineRule="auto"/>
        <w:ind w:left="-6" w:hanging="11"/>
        <w:rPr>
          <w:rFonts w:ascii="Arial" w:hAnsi="Arial" w:cs="Arial"/>
        </w:rPr>
      </w:pPr>
      <w:r w:rsidRPr="00845F56">
        <w:rPr>
          <w:rFonts w:ascii="Arial" w:hAnsi="Arial" w:cs="Arial"/>
        </w:rPr>
        <w:t xml:space="preserve">(Cedula de Ciudadanía o NIT) </w:t>
      </w:r>
    </w:p>
    <w:p w14:paraId="4D38BB79" w14:textId="77777777" w:rsidR="008F50FE" w:rsidRPr="00845F56" w:rsidRDefault="008F50FE" w:rsidP="008F50FE">
      <w:pPr>
        <w:tabs>
          <w:tab w:val="left" w:pos="1985"/>
        </w:tabs>
        <w:spacing w:after="0" w:line="240" w:lineRule="auto"/>
        <w:ind w:left="-6" w:right="4185" w:hanging="11"/>
        <w:rPr>
          <w:rFonts w:ascii="Arial" w:hAnsi="Arial" w:cs="Arial"/>
        </w:rPr>
      </w:pPr>
      <w:r w:rsidRPr="00845F56">
        <w:rPr>
          <w:rFonts w:ascii="Arial" w:hAnsi="Arial" w:cs="Arial"/>
        </w:rPr>
        <w:t xml:space="preserve">Dirección:  _______________ </w:t>
      </w:r>
    </w:p>
    <w:p w14:paraId="147CF4EA" w14:textId="77777777" w:rsidR="008F50FE" w:rsidRPr="00845F56" w:rsidRDefault="008F50FE" w:rsidP="008F50FE">
      <w:pPr>
        <w:tabs>
          <w:tab w:val="left" w:pos="1985"/>
        </w:tabs>
        <w:spacing w:after="0" w:line="240" w:lineRule="auto"/>
        <w:ind w:left="-6" w:right="4185" w:hanging="11"/>
        <w:rPr>
          <w:rFonts w:ascii="Arial" w:hAnsi="Arial" w:cs="Arial"/>
        </w:rPr>
      </w:pPr>
      <w:r w:rsidRPr="00845F56">
        <w:rPr>
          <w:rFonts w:ascii="Arial" w:hAnsi="Arial" w:cs="Arial"/>
        </w:rPr>
        <w:t xml:space="preserve">Teléfono: _______________ </w:t>
      </w:r>
    </w:p>
    <w:p w14:paraId="18CC7453" w14:textId="77777777" w:rsidR="008F50FE" w:rsidRPr="00845F56" w:rsidRDefault="008F50FE" w:rsidP="008F50FE">
      <w:pPr>
        <w:tabs>
          <w:tab w:val="left" w:pos="1985"/>
        </w:tabs>
        <w:spacing w:after="0" w:line="240" w:lineRule="auto"/>
        <w:ind w:left="-6" w:right="4185" w:hanging="11"/>
        <w:jc w:val="center"/>
        <w:rPr>
          <w:rFonts w:ascii="Arial" w:hAnsi="Arial" w:cs="Arial"/>
        </w:rPr>
      </w:pPr>
      <w:r w:rsidRPr="00845F56">
        <w:rPr>
          <w:rFonts w:ascii="Arial" w:hAnsi="Arial" w:cs="Arial"/>
        </w:rPr>
        <w:tab/>
      </w:r>
      <w:r w:rsidRPr="00845F56">
        <w:rPr>
          <w:rFonts w:ascii="Arial" w:hAnsi="Arial" w:cs="Arial"/>
        </w:rPr>
        <w:tab/>
      </w:r>
      <w:r w:rsidRPr="00845F56">
        <w:rPr>
          <w:rFonts w:ascii="Arial" w:hAnsi="Arial" w:cs="Arial"/>
        </w:rPr>
        <w:tab/>
      </w:r>
    </w:p>
    <w:p w14:paraId="76975A48" w14:textId="77777777" w:rsidR="008F50FE" w:rsidRPr="00845F56" w:rsidRDefault="008F50FE" w:rsidP="008F50FE">
      <w:pPr>
        <w:tabs>
          <w:tab w:val="left" w:pos="1985"/>
        </w:tabs>
        <w:spacing w:after="0" w:line="240" w:lineRule="auto"/>
        <w:ind w:left="-6" w:right="4185" w:hanging="11"/>
        <w:jc w:val="center"/>
        <w:rPr>
          <w:rFonts w:ascii="Arial" w:hAnsi="Arial" w:cs="Arial"/>
        </w:rPr>
      </w:pPr>
    </w:p>
    <w:p w14:paraId="276F7CF6" w14:textId="77777777" w:rsidR="008F50FE" w:rsidRPr="00845F56" w:rsidRDefault="008F50FE" w:rsidP="008F50FE">
      <w:pPr>
        <w:tabs>
          <w:tab w:val="left" w:pos="1985"/>
        </w:tabs>
        <w:spacing w:after="0" w:line="240" w:lineRule="auto"/>
        <w:ind w:left="-6" w:right="4185" w:hanging="11"/>
        <w:jc w:val="center"/>
        <w:rPr>
          <w:rFonts w:ascii="Arial" w:hAnsi="Arial" w:cs="Arial"/>
        </w:rPr>
      </w:pPr>
    </w:p>
    <w:p w14:paraId="7B19A621" w14:textId="77777777" w:rsidR="008F50FE" w:rsidRDefault="008F50FE" w:rsidP="008F50FE">
      <w:pPr>
        <w:tabs>
          <w:tab w:val="left" w:pos="1985"/>
        </w:tabs>
        <w:spacing w:after="0" w:line="240" w:lineRule="auto"/>
        <w:ind w:left="-6" w:right="4185" w:hanging="11"/>
        <w:jc w:val="center"/>
        <w:rPr>
          <w:rFonts w:ascii="Arial" w:hAnsi="Arial" w:cs="Arial"/>
        </w:rPr>
      </w:pPr>
    </w:p>
    <w:p w14:paraId="22074C1B" w14:textId="77777777" w:rsidR="008F50FE" w:rsidRDefault="008F50FE" w:rsidP="008F50FE">
      <w:pPr>
        <w:tabs>
          <w:tab w:val="left" w:pos="1985"/>
        </w:tabs>
        <w:spacing w:after="0" w:line="240" w:lineRule="auto"/>
        <w:ind w:left="-6" w:right="4185" w:hanging="11"/>
        <w:jc w:val="center"/>
        <w:rPr>
          <w:rFonts w:ascii="Arial" w:hAnsi="Arial" w:cs="Arial"/>
        </w:rPr>
      </w:pPr>
    </w:p>
    <w:p w14:paraId="0CFF7510" w14:textId="77777777" w:rsidR="008F50FE" w:rsidRDefault="008F50FE" w:rsidP="008F50FE">
      <w:pPr>
        <w:tabs>
          <w:tab w:val="left" w:pos="1985"/>
        </w:tabs>
        <w:spacing w:after="0" w:line="240" w:lineRule="auto"/>
        <w:ind w:left="-6" w:right="4185" w:hanging="11"/>
        <w:jc w:val="center"/>
        <w:rPr>
          <w:rFonts w:ascii="Arial" w:hAnsi="Arial" w:cs="Arial"/>
        </w:rPr>
      </w:pPr>
    </w:p>
    <w:p w14:paraId="3F3AA4B4" w14:textId="77777777" w:rsidR="008F50FE" w:rsidRDefault="008F50FE" w:rsidP="008F50FE">
      <w:pPr>
        <w:tabs>
          <w:tab w:val="left" w:pos="1985"/>
        </w:tabs>
        <w:spacing w:after="0" w:line="240" w:lineRule="auto"/>
        <w:ind w:left="-6" w:right="4185" w:hanging="11"/>
        <w:jc w:val="center"/>
        <w:rPr>
          <w:rFonts w:ascii="Arial" w:hAnsi="Arial" w:cs="Arial"/>
        </w:rPr>
      </w:pPr>
    </w:p>
    <w:p w14:paraId="47CD6894" w14:textId="77777777" w:rsidR="008F50FE" w:rsidRDefault="008F50FE" w:rsidP="008F50FE">
      <w:pPr>
        <w:tabs>
          <w:tab w:val="left" w:pos="1985"/>
        </w:tabs>
        <w:spacing w:after="0" w:line="240" w:lineRule="auto"/>
        <w:ind w:left="-6" w:right="4185" w:hanging="11"/>
        <w:jc w:val="center"/>
        <w:rPr>
          <w:rFonts w:ascii="Arial" w:hAnsi="Arial" w:cs="Arial"/>
        </w:rPr>
      </w:pPr>
    </w:p>
    <w:p w14:paraId="2E31D1C7" w14:textId="77777777" w:rsidR="008F50FE" w:rsidRDefault="008F50FE" w:rsidP="008F50FE">
      <w:pPr>
        <w:tabs>
          <w:tab w:val="left" w:pos="1985"/>
        </w:tabs>
        <w:spacing w:after="0" w:line="240" w:lineRule="auto"/>
        <w:ind w:left="-6" w:right="4185" w:hanging="11"/>
        <w:jc w:val="center"/>
        <w:rPr>
          <w:rFonts w:ascii="Arial" w:hAnsi="Arial" w:cs="Arial"/>
        </w:rPr>
      </w:pPr>
    </w:p>
    <w:p w14:paraId="2C25331A" w14:textId="6A40AAB1" w:rsidR="00CA2B9D" w:rsidRPr="008F50FE" w:rsidRDefault="00CA2B9D" w:rsidP="008F50FE"/>
    <w:sectPr w:rsidR="00CA2B9D" w:rsidRPr="008F50FE" w:rsidSect="004F09AD">
      <w:headerReference w:type="default" r:id="rId9"/>
      <w:footerReference w:type="default" r:id="rId10"/>
      <w:type w:val="continuous"/>
      <w:pgSz w:w="12240" w:h="15840" w:code="1"/>
      <w:pgMar w:top="709" w:right="1467" w:bottom="426" w:left="1800" w:header="639" w:footer="582"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BE641" w14:textId="77777777" w:rsidR="00E8484E" w:rsidRDefault="00E8484E" w:rsidP="00CC302A">
      <w:pPr>
        <w:spacing w:after="0" w:line="240" w:lineRule="auto"/>
      </w:pPr>
      <w:r>
        <w:separator/>
      </w:r>
    </w:p>
  </w:endnote>
  <w:endnote w:type="continuationSeparator" w:id="0">
    <w:p w14:paraId="456AC3CC" w14:textId="77777777" w:rsidR="00E8484E" w:rsidRDefault="00E8484E" w:rsidP="00CC302A">
      <w:pPr>
        <w:spacing w:after="0" w:line="240" w:lineRule="auto"/>
      </w:pPr>
      <w:r>
        <w:continuationSeparator/>
      </w:r>
    </w:p>
  </w:endnote>
  <w:endnote w:type="continuationNotice" w:id="1">
    <w:p w14:paraId="3B137C6B" w14:textId="77777777" w:rsidR="00E8484E" w:rsidRDefault="00E848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76DE8" w14:textId="1456F17B" w:rsidR="00CA2B9D" w:rsidRDefault="00CA2B9D" w:rsidP="00EB0ED2">
    <w:pPr>
      <w:pStyle w:val="Piedepgina"/>
      <w:tabs>
        <w:tab w:val="clear" w:pos="4419"/>
      </w:tabs>
    </w:pPr>
    <w:r>
      <w:fldChar w:fldCharType="begin"/>
    </w:r>
    <w:r>
      <w:instrText>PAGE   \* MERGEFORMAT</w:instrText>
    </w:r>
    <w:r>
      <w:fldChar w:fldCharType="separate"/>
    </w:r>
    <w:r w:rsidR="00FC267A" w:rsidRPr="00FC267A">
      <w:rPr>
        <w:noProof/>
        <w:lang w:val="es-ES"/>
      </w:rPr>
      <w:t>1</w:t>
    </w:r>
    <w:r>
      <w:fldChar w:fldCharType="end"/>
    </w:r>
  </w:p>
  <w:p w14:paraId="39F0315A" w14:textId="77777777" w:rsidR="00CA2B9D" w:rsidRDefault="00CA2B9D" w:rsidP="004D7450">
    <w:pPr>
      <w:jc w:val="center"/>
    </w:pPr>
  </w:p>
  <w:p w14:paraId="4EA21BE4" w14:textId="77777777" w:rsidR="00CA2B9D" w:rsidRDefault="00CA2B9D" w:rsidP="00E3169D">
    <w:pPr>
      <w:jc w:val="center"/>
      <w:rPr>
        <w:sz w:val="16"/>
        <w:szCs w:val="16"/>
      </w:rPr>
    </w:pPr>
    <w:r>
      <w:rPr>
        <w:b/>
        <w:bCs/>
        <w:sz w:val="16"/>
        <w:szCs w:val="16"/>
      </w:rPr>
      <w:t>Edificio Municipal:</w:t>
    </w:r>
    <w:r>
      <w:rPr>
        <w:sz w:val="16"/>
        <w:szCs w:val="16"/>
      </w:rPr>
      <w:t xml:space="preserve"> Calle 18 No. 7 – 32 Campoalegre Huila </w:t>
    </w:r>
    <w:r>
      <w:rPr>
        <w:b/>
        <w:bCs/>
        <w:sz w:val="16"/>
        <w:szCs w:val="16"/>
      </w:rPr>
      <w:t xml:space="preserve">Tel: 3155733008 - 3157732455 - </w:t>
    </w:r>
    <w:proofErr w:type="gramStart"/>
    <w:r>
      <w:rPr>
        <w:b/>
        <w:bCs/>
        <w:sz w:val="16"/>
        <w:szCs w:val="16"/>
      </w:rPr>
      <w:t>3157332071  Código</w:t>
    </w:r>
    <w:proofErr w:type="gramEnd"/>
    <w:r>
      <w:rPr>
        <w:b/>
        <w:bCs/>
        <w:sz w:val="16"/>
        <w:szCs w:val="16"/>
      </w:rPr>
      <w:t xml:space="preserve"> Postal: </w:t>
    </w:r>
    <w:r>
      <w:rPr>
        <w:sz w:val="16"/>
        <w:szCs w:val="16"/>
      </w:rPr>
      <w:t>413028</w:t>
    </w:r>
    <w:r>
      <w:rPr>
        <w:b/>
        <w:bCs/>
        <w:sz w:val="16"/>
        <w:szCs w:val="16"/>
      </w:rPr>
      <w:t xml:space="preserve"> web:</w:t>
    </w:r>
    <w:r>
      <w:rPr>
        <w:sz w:val="16"/>
        <w:szCs w:val="16"/>
      </w:rPr>
      <w:t xml:space="preserve"> </w:t>
    </w:r>
    <w:hyperlink r:id="rId1" w:history="1">
      <w:r>
        <w:rPr>
          <w:rStyle w:val="Hipervnculo"/>
          <w:sz w:val="16"/>
          <w:szCs w:val="16"/>
        </w:rPr>
        <w:t>www.campoalegre-huila.gov.co</w:t>
      </w:r>
    </w:hyperlink>
    <w:r>
      <w:rPr>
        <w:sz w:val="16"/>
        <w:szCs w:val="16"/>
      </w:rPr>
      <w:t xml:space="preserve"> </w:t>
    </w:r>
    <w:r>
      <w:rPr>
        <w:b/>
        <w:bCs/>
        <w:sz w:val="16"/>
        <w:szCs w:val="16"/>
      </w:rPr>
      <w:t>Mail:</w:t>
    </w:r>
    <w:r>
      <w:rPr>
        <w:sz w:val="16"/>
        <w:szCs w:val="16"/>
      </w:rPr>
      <w:t xml:space="preserve"> </w:t>
    </w:r>
    <w:hyperlink r:id="rId2" w:history="1">
      <w:r>
        <w:rPr>
          <w:rStyle w:val="Hipervnculo"/>
          <w:sz w:val="16"/>
          <w:szCs w:val="16"/>
        </w:rPr>
        <w:t>alcaldia@campoalegre-huila.gov.co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94618" w14:textId="77777777" w:rsidR="00E8484E" w:rsidRDefault="00E8484E" w:rsidP="00CC302A">
      <w:pPr>
        <w:spacing w:after="0" w:line="240" w:lineRule="auto"/>
      </w:pPr>
      <w:r>
        <w:separator/>
      </w:r>
    </w:p>
  </w:footnote>
  <w:footnote w:type="continuationSeparator" w:id="0">
    <w:p w14:paraId="7CFF0A5A" w14:textId="77777777" w:rsidR="00E8484E" w:rsidRDefault="00E8484E" w:rsidP="00CC302A">
      <w:pPr>
        <w:spacing w:after="0" w:line="240" w:lineRule="auto"/>
      </w:pPr>
      <w:r>
        <w:continuationSeparator/>
      </w:r>
    </w:p>
  </w:footnote>
  <w:footnote w:type="continuationNotice" w:id="1">
    <w:p w14:paraId="464D3582" w14:textId="77777777" w:rsidR="00E8484E" w:rsidRDefault="00E848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2546"/>
      <w:gridCol w:w="2954"/>
      <w:gridCol w:w="2209"/>
    </w:tblGrid>
    <w:tr w:rsidR="00CA2B9D" w14:paraId="2B1C6EA2" w14:textId="77777777" w:rsidTr="00CA2B9D">
      <w:trPr>
        <w:cantSplit/>
        <w:trHeight w:val="245"/>
        <w:jc w:val="center"/>
      </w:trPr>
      <w:tc>
        <w:tcPr>
          <w:tcW w:w="1150" w:type="pct"/>
          <w:vMerge w:val="restart"/>
          <w:tcBorders>
            <w:top w:val="single" w:sz="4" w:space="0" w:color="auto"/>
            <w:left w:val="single" w:sz="4" w:space="0" w:color="auto"/>
            <w:bottom w:val="single" w:sz="4" w:space="0" w:color="auto"/>
            <w:right w:val="single" w:sz="4" w:space="0" w:color="auto"/>
          </w:tcBorders>
          <w:vAlign w:val="bottom"/>
          <w:hideMark/>
        </w:tcPr>
        <w:p w14:paraId="2C835088" w14:textId="77777777" w:rsidR="00CA2B9D" w:rsidRDefault="00CA2B9D" w:rsidP="00E3169D">
          <w:pPr>
            <w:pStyle w:val="Encabezado"/>
            <w:spacing w:line="256" w:lineRule="auto"/>
            <w:jc w:val="center"/>
            <w:rPr>
              <w:rFonts w:ascii="Arial" w:hAnsi="Arial" w:cs="Arial"/>
              <w:b/>
              <w:iCs/>
              <w:sz w:val="13"/>
              <w:szCs w:val="13"/>
            </w:rPr>
          </w:pPr>
          <w:r>
            <w:rPr>
              <w:noProof/>
              <w:lang w:val="en-US"/>
            </w:rPr>
            <w:drawing>
              <wp:anchor distT="0" distB="0" distL="114300" distR="114300" simplePos="0" relativeHeight="251659264" behindDoc="0" locked="0" layoutInCell="1" allowOverlap="1" wp14:anchorId="709E0097" wp14:editId="7889A0E8">
                <wp:simplePos x="0" y="0"/>
                <wp:positionH relativeFrom="column">
                  <wp:posOffset>387985</wp:posOffset>
                </wp:positionH>
                <wp:positionV relativeFrom="paragraph">
                  <wp:posOffset>-690245</wp:posOffset>
                </wp:positionV>
                <wp:extent cx="577850" cy="657225"/>
                <wp:effectExtent l="0" t="0" r="0" b="9525"/>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6572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iCs/>
              <w:sz w:val="13"/>
              <w:szCs w:val="13"/>
            </w:rPr>
            <w:t>MUNICIPIO DE CAMPOALEGRE</w:t>
          </w:r>
        </w:p>
        <w:p w14:paraId="44B53A16" w14:textId="77777777" w:rsidR="00CA2B9D" w:rsidRDefault="00CA2B9D" w:rsidP="00E3169D">
          <w:pPr>
            <w:pStyle w:val="Encabezado"/>
            <w:spacing w:line="256" w:lineRule="auto"/>
            <w:jc w:val="center"/>
            <w:rPr>
              <w:rFonts w:ascii="Arial" w:hAnsi="Arial" w:cs="Arial"/>
              <w:sz w:val="14"/>
              <w:szCs w:val="14"/>
            </w:rPr>
          </w:pPr>
          <w:proofErr w:type="spellStart"/>
          <w:r>
            <w:rPr>
              <w:rFonts w:ascii="Arial" w:hAnsi="Arial" w:cs="Arial"/>
              <w:b/>
              <w:iCs/>
              <w:sz w:val="13"/>
              <w:szCs w:val="13"/>
            </w:rPr>
            <w:t>Nit</w:t>
          </w:r>
          <w:proofErr w:type="spellEnd"/>
          <w:r>
            <w:rPr>
              <w:rFonts w:ascii="Arial" w:hAnsi="Arial" w:cs="Arial"/>
              <w:b/>
              <w:iCs/>
              <w:sz w:val="13"/>
              <w:szCs w:val="13"/>
            </w:rPr>
            <w:t>. 891.118.119-9</w:t>
          </w:r>
        </w:p>
      </w:tc>
      <w:tc>
        <w:tcPr>
          <w:tcW w:w="2811" w:type="pct"/>
          <w:gridSpan w:val="2"/>
          <w:tcBorders>
            <w:top w:val="single" w:sz="4" w:space="0" w:color="auto"/>
            <w:left w:val="single" w:sz="4" w:space="0" w:color="auto"/>
            <w:bottom w:val="single" w:sz="4" w:space="0" w:color="auto"/>
            <w:right w:val="single" w:sz="4" w:space="0" w:color="auto"/>
          </w:tcBorders>
          <w:vAlign w:val="center"/>
          <w:hideMark/>
        </w:tcPr>
        <w:p w14:paraId="77823F2C" w14:textId="77777777" w:rsidR="00CA2B9D" w:rsidRDefault="00CA2B9D" w:rsidP="00E3169D">
          <w:pPr>
            <w:pStyle w:val="Encabezado"/>
            <w:spacing w:line="256" w:lineRule="auto"/>
            <w:jc w:val="center"/>
            <w:rPr>
              <w:rFonts w:ascii="Arial" w:hAnsi="Arial" w:cs="Arial"/>
              <w:b/>
              <w:bCs/>
              <w:sz w:val="18"/>
              <w:szCs w:val="15"/>
            </w:rPr>
          </w:pPr>
          <w:r>
            <w:rPr>
              <w:rFonts w:ascii="Arial" w:hAnsi="Arial" w:cs="Arial"/>
              <w:b/>
              <w:bCs/>
              <w:sz w:val="18"/>
              <w:szCs w:val="15"/>
            </w:rPr>
            <w:t>MODELO DE OPERACIÓN POR PROCESOS</w:t>
          </w:r>
        </w:p>
      </w:tc>
      <w:tc>
        <w:tcPr>
          <w:tcW w:w="1039" w:type="pct"/>
          <w:vMerge w:val="restart"/>
          <w:tcBorders>
            <w:top w:val="single" w:sz="4" w:space="0" w:color="auto"/>
            <w:left w:val="single" w:sz="4" w:space="0" w:color="auto"/>
            <w:bottom w:val="single" w:sz="4" w:space="0" w:color="auto"/>
            <w:right w:val="single" w:sz="4" w:space="0" w:color="auto"/>
          </w:tcBorders>
          <w:vAlign w:val="center"/>
        </w:tcPr>
        <w:p w14:paraId="5ABE6B60" w14:textId="77777777" w:rsidR="00CA2B9D" w:rsidRDefault="00CA2B9D" w:rsidP="00E3169D">
          <w:pPr>
            <w:rPr>
              <w:rFonts w:cs="Arial"/>
              <w:b/>
              <w:sz w:val="20"/>
              <w:szCs w:val="20"/>
            </w:rPr>
          </w:pPr>
          <w:r>
            <w:rPr>
              <w:noProof/>
              <w:sz w:val="20"/>
              <w:szCs w:val="20"/>
              <w:lang w:val="en-US"/>
            </w:rPr>
            <w:drawing>
              <wp:anchor distT="0" distB="0" distL="114300" distR="114300" simplePos="0" relativeHeight="251660288" behindDoc="1" locked="0" layoutInCell="1" allowOverlap="1" wp14:anchorId="52EECE74" wp14:editId="2E7320D1">
                <wp:simplePos x="0" y="0"/>
                <wp:positionH relativeFrom="column">
                  <wp:posOffset>-120015</wp:posOffset>
                </wp:positionH>
                <wp:positionV relativeFrom="paragraph">
                  <wp:posOffset>181610</wp:posOffset>
                </wp:positionV>
                <wp:extent cx="1265555" cy="390525"/>
                <wp:effectExtent l="0" t="0" r="0" b="9525"/>
                <wp:wrapTight wrapText="bothSides">
                  <wp:wrapPolygon edited="0">
                    <wp:start x="0" y="0"/>
                    <wp:lineTo x="0" y="21073"/>
                    <wp:lineTo x="21134" y="21073"/>
                    <wp:lineTo x="21134" y="0"/>
                    <wp:lineTo x="0" y="0"/>
                  </wp:wrapPolygon>
                </wp:wrapTight>
                <wp:docPr id="54" name="Imagen 54" descr="ar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rtic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5555" cy="390525"/>
                        </a:xfrm>
                        <a:prstGeom prst="rect">
                          <a:avLst/>
                        </a:prstGeom>
                        <a:noFill/>
                      </pic:spPr>
                    </pic:pic>
                  </a:graphicData>
                </a:graphic>
                <wp14:sizeRelH relativeFrom="margin">
                  <wp14:pctWidth>0</wp14:pctWidth>
                </wp14:sizeRelH>
                <wp14:sizeRelV relativeFrom="margin">
                  <wp14:pctHeight>0</wp14:pctHeight>
                </wp14:sizeRelV>
              </wp:anchor>
            </w:drawing>
          </w:r>
        </w:p>
        <w:p w14:paraId="562A2D65" w14:textId="77777777" w:rsidR="00CA2B9D" w:rsidRDefault="00CA2B9D" w:rsidP="00E3169D">
          <w:pPr>
            <w:pStyle w:val="Encabezado"/>
            <w:spacing w:line="256" w:lineRule="auto"/>
            <w:jc w:val="center"/>
            <w:rPr>
              <w:rFonts w:cs="Arial"/>
              <w:b/>
            </w:rPr>
          </w:pPr>
        </w:p>
      </w:tc>
    </w:tr>
    <w:tr w:rsidR="00CA2B9D" w14:paraId="1A59AF58" w14:textId="77777777" w:rsidTr="00CA2B9D">
      <w:trPr>
        <w:cantSplit/>
        <w:trHeight w:val="20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CD08C0" w14:textId="77777777" w:rsidR="00CA2B9D" w:rsidRDefault="00CA2B9D" w:rsidP="00E3169D">
          <w:pPr>
            <w:spacing w:line="256" w:lineRule="auto"/>
            <w:rPr>
              <w:rFonts w:ascii="Arial" w:eastAsiaTheme="minorHAnsi" w:hAnsi="Arial" w:cs="Arial"/>
              <w:sz w:val="14"/>
              <w:szCs w:val="14"/>
            </w:rPr>
          </w:pPr>
        </w:p>
      </w:tc>
      <w:tc>
        <w:tcPr>
          <w:tcW w:w="2811" w:type="pct"/>
          <w:gridSpan w:val="2"/>
          <w:tcBorders>
            <w:top w:val="single" w:sz="4" w:space="0" w:color="auto"/>
            <w:left w:val="single" w:sz="4" w:space="0" w:color="auto"/>
            <w:bottom w:val="single" w:sz="4" w:space="0" w:color="auto"/>
            <w:right w:val="single" w:sz="4" w:space="0" w:color="auto"/>
          </w:tcBorders>
          <w:vAlign w:val="center"/>
          <w:hideMark/>
        </w:tcPr>
        <w:p w14:paraId="60D5AE07" w14:textId="77777777" w:rsidR="00CA2B9D" w:rsidRDefault="00CA2B9D" w:rsidP="00E3169D">
          <w:pPr>
            <w:pStyle w:val="Encabezado"/>
            <w:spacing w:line="256" w:lineRule="auto"/>
            <w:jc w:val="center"/>
            <w:rPr>
              <w:rFonts w:ascii="Arial" w:hAnsi="Arial" w:cs="Arial"/>
              <w:b/>
              <w:bCs/>
              <w:sz w:val="18"/>
              <w:szCs w:val="15"/>
            </w:rPr>
          </w:pPr>
          <w:r>
            <w:rPr>
              <w:rFonts w:ascii="Arial" w:hAnsi="Arial" w:cs="Arial"/>
              <w:b/>
              <w:bCs/>
              <w:sz w:val="18"/>
              <w:szCs w:val="15"/>
            </w:rPr>
            <w:t xml:space="preserve">Macroproceso: </w:t>
          </w:r>
          <w:r>
            <w:rPr>
              <w:rFonts w:ascii="Arial" w:hAnsi="Arial" w:cs="Arial"/>
              <w:sz w:val="18"/>
              <w:szCs w:val="15"/>
            </w:rPr>
            <w:t>Procesos de Apoyo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821B30" w14:textId="77777777" w:rsidR="00CA2B9D" w:rsidRDefault="00CA2B9D" w:rsidP="00E3169D">
          <w:pPr>
            <w:spacing w:line="256" w:lineRule="auto"/>
            <w:rPr>
              <w:rFonts w:eastAsiaTheme="minorHAnsi" w:cs="Arial"/>
              <w:b/>
            </w:rPr>
          </w:pPr>
        </w:p>
      </w:tc>
    </w:tr>
    <w:tr w:rsidR="00CA2B9D" w14:paraId="2819F362" w14:textId="77777777" w:rsidTr="00CA2B9D">
      <w:trPr>
        <w:cantSplit/>
        <w:trHeight w:val="1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A89191" w14:textId="77777777" w:rsidR="00CA2B9D" w:rsidRDefault="00CA2B9D" w:rsidP="00E3169D">
          <w:pPr>
            <w:spacing w:line="256" w:lineRule="auto"/>
            <w:rPr>
              <w:rFonts w:ascii="Arial" w:eastAsiaTheme="minorHAnsi" w:hAnsi="Arial" w:cs="Arial"/>
              <w:sz w:val="14"/>
              <w:szCs w:val="14"/>
            </w:rPr>
          </w:pPr>
        </w:p>
      </w:tc>
      <w:tc>
        <w:tcPr>
          <w:tcW w:w="2811" w:type="pct"/>
          <w:gridSpan w:val="2"/>
          <w:tcBorders>
            <w:top w:val="single" w:sz="4" w:space="0" w:color="auto"/>
            <w:left w:val="single" w:sz="4" w:space="0" w:color="auto"/>
            <w:bottom w:val="single" w:sz="4" w:space="0" w:color="auto"/>
            <w:right w:val="single" w:sz="4" w:space="0" w:color="auto"/>
          </w:tcBorders>
          <w:vAlign w:val="center"/>
          <w:hideMark/>
        </w:tcPr>
        <w:p w14:paraId="46E561C5" w14:textId="77777777" w:rsidR="00CA2B9D" w:rsidRDefault="00CA2B9D" w:rsidP="00E3169D">
          <w:pPr>
            <w:pStyle w:val="Encabezado"/>
            <w:spacing w:line="256" w:lineRule="auto"/>
            <w:jc w:val="center"/>
            <w:rPr>
              <w:rFonts w:ascii="Arial" w:hAnsi="Arial" w:cs="Arial"/>
              <w:sz w:val="18"/>
              <w:szCs w:val="15"/>
            </w:rPr>
          </w:pPr>
          <w:r>
            <w:rPr>
              <w:rFonts w:ascii="Arial" w:hAnsi="Arial" w:cs="Arial"/>
              <w:b/>
              <w:bCs/>
              <w:sz w:val="18"/>
              <w:szCs w:val="15"/>
            </w:rPr>
            <w:t xml:space="preserve">Proceso: </w:t>
          </w:r>
          <w:r>
            <w:rPr>
              <w:rFonts w:ascii="Arial" w:hAnsi="Arial" w:cs="Arial"/>
              <w:sz w:val="18"/>
              <w:szCs w:val="15"/>
            </w:rPr>
            <w:t>Gestión Administrativa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4AEFC" w14:textId="77777777" w:rsidR="00CA2B9D" w:rsidRDefault="00CA2B9D" w:rsidP="00E3169D">
          <w:pPr>
            <w:spacing w:line="256" w:lineRule="auto"/>
            <w:rPr>
              <w:rFonts w:eastAsiaTheme="minorHAnsi" w:cs="Arial"/>
              <w:b/>
            </w:rPr>
          </w:pPr>
        </w:p>
      </w:tc>
    </w:tr>
    <w:tr w:rsidR="00CA2B9D" w14:paraId="359DF229" w14:textId="77777777" w:rsidTr="00CA2B9D">
      <w:trPr>
        <w:cantSplit/>
        <w:trHeight w:val="1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9AB76B" w14:textId="77777777" w:rsidR="00CA2B9D" w:rsidRDefault="00CA2B9D" w:rsidP="00E3169D">
          <w:pPr>
            <w:spacing w:line="256" w:lineRule="auto"/>
            <w:rPr>
              <w:rFonts w:ascii="Arial" w:eastAsiaTheme="minorHAnsi" w:hAnsi="Arial" w:cs="Arial"/>
              <w:sz w:val="14"/>
              <w:szCs w:val="14"/>
            </w:rPr>
          </w:pPr>
        </w:p>
      </w:tc>
      <w:tc>
        <w:tcPr>
          <w:tcW w:w="2811" w:type="pct"/>
          <w:gridSpan w:val="2"/>
          <w:tcBorders>
            <w:top w:val="single" w:sz="4" w:space="0" w:color="auto"/>
            <w:left w:val="single" w:sz="4" w:space="0" w:color="auto"/>
            <w:bottom w:val="single" w:sz="4" w:space="0" w:color="auto"/>
            <w:right w:val="single" w:sz="4" w:space="0" w:color="auto"/>
          </w:tcBorders>
          <w:vAlign w:val="center"/>
          <w:hideMark/>
        </w:tcPr>
        <w:p w14:paraId="787B3BEA" w14:textId="77777777" w:rsidR="00CA2B9D" w:rsidRDefault="00CA2B9D" w:rsidP="00E3169D">
          <w:pPr>
            <w:pStyle w:val="Encabezado"/>
            <w:spacing w:line="256" w:lineRule="auto"/>
            <w:jc w:val="center"/>
            <w:rPr>
              <w:rFonts w:ascii="Arial" w:hAnsi="Arial" w:cs="Arial"/>
              <w:b/>
              <w:bCs/>
              <w:sz w:val="18"/>
              <w:szCs w:val="15"/>
            </w:rPr>
          </w:pPr>
          <w:r>
            <w:rPr>
              <w:rFonts w:ascii="Arial" w:hAnsi="Arial" w:cs="Arial"/>
              <w:b/>
              <w:bCs/>
              <w:sz w:val="18"/>
              <w:szCs w:val="15"/>
            </w:rPr>
            <w:t xml:space="preserve">Subproceso: </w:t>
          </w:r>
          <w:r>
            <w:rPr>
              <w:rFonts w:ascii="Arial" w:hAnsi="Arial" w:cs="Arial"/>
              <w:sz w:val="18"/>
              <w:szCs w:val="15"/>
            </w:rPr>
            <w:t>Gestión de Servicios Administrativos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67B1E" w14:textId="77777777" w:rsidR="00CA2B9D" w:rsidRDefault="00CA2B9D" w:rsidP="00E3169D">
          <w:pPr>
            <w:spacing w:line="256" w:lineRule="auto"/>
            <w:rPr>
              <w:rFonts w:eastAsiaTheme="minorHAnsi" w:cs="Arial"/>
              <w:b/>
            </w:rPr>
          </w:pPr>
        </w:p>
      </w:tc>
    </w:tr>
    <w:tr w:rsidR="00CA2B9D" w14:paraId="5AC2BCED" w14:textId="77777777" w:rsidTr="00CA2B9D">
      <w:trPr>
        <w:cantSplit/>
        <w:trHeight w:val="5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5FD495" w14:textId="77777777" w:rsidR="00CA2B9D" w:rsidRDefault="00CA2B9D" w:rsidP="00E3169D">
          <w:pPr>
            <w:spacing w:line="256" w:lineRule="auto"/>
            <w:rPr>
              <w:rFonts w:ascii="Arial" w:eastAsiaTheme="minorHAnsi" w:hAnsi="Arial" w:cs="Arial"/>
              <w:sz w:val="14"/>
              <w:szCs w:val="14"/>
            </w:rPr>
          </w:pPr>
        </w:p>
      </w:tc>
      <w:tc>
        <w:tcPr>
          <w:tcW w:w="2811" w:type="pct"/>
          <w:gridSpan w:val="2"/>
          <w:tcBorders>
            <w:top w:val="single" w:sz="4" w:space="0" w:color="auto"/>
            <w:left w:val="single" w:sz="4" w:space="0" w:color="auto"/>
            <w:bottom w:val="nil"/>
            <w:right w:val="single" w:sz="4" w:space="0" w:color="auto"/>
          </w:tcBorders>
          <w:vAlign w:val="center"/>
          <w:hideMark/>
        </w:tcPr>
        <w:p w14:paraId="026B08C3" w14:textId="77777777" w:rsidR="00CA2B9D" w:rsidRDefault="00CA2B9D" w:rsidP="00E3169D">
          <w:pPr>
            <w:pStyle w:val="Encabezado"/>
            <w:spacing w:line="256" w:lineRule="auto"/>
            <w:jc w:val="center"/>
            <w:rPr>
              <w:rFonts w:ascii="Arial" w:hAnsi="Arial" w:cs="Arial"/>
              <w:b/>
              <w:bCs/>
              <w:color w:val="000000" w:themeColor="text1"/>
              <w:sz w:val="18"/>
              <w:szCs w:val="18"/>
              <w:lang w:val="es-ES_tradnl"/>
            </w:rPr>
          </w:pPr>
          <w:r>
            <w:rPr>
              <w:rFonts w:ascii="Arial" w:hAnsi="Arial" w:cs="Arial"/>
              <w:b/>
              <w:bCs/>
              <w:color w:val="000000" w:themeColor="text1"/>
              <w:sz w:val="18"/>
              <w:szCs w:val="18"/>
              <w:lang w:val="es-ES_tradnl"/>
            </w:rPr>
            <w:t>FORMATO:</w:t>
          </w:r>
        </w:p>
        <w:p w14:paraId="5F3BCFE5" w14:textId="77777777" w:rsidR="00CA2B9D" w:rsidRDefault="00CA2B9D" w:rsidP="00E3169D">
          <w:pPr>
            <w:pStyle w:val="Encabezado"/>
            <w:spacing w:line="256" w:lineRule="auto"/>
            <w:jc w:val="center"/>
            <w:rPr>
              <w:rFonts w:ascii="Arial" w:hAnsi="Arial" w:cs="Arial"/>
              <w:b/>
              <w:bCs/>
              <w:color w:val="000000" w:themeColor="text1"/>
            </w:rPr>
          </w:pPr>
          <w:r w:rsidRPr="008553D5">
            <w:rPr>
              <w:rFonts w:asciiTheme="minorHAnsi" w:hAnsiTheme="minorHAnsi" w:cstheme="minorHAnsi"/>
              <w:b/>
              <w:spacing w:val="-2"/>
              <w:w w:val="101"/>
              <w:sz w:val="24"/>
              <w:szCs w:val="24"/>
            </w:rPr>
            <w:t>PROCESO DE SELECCIÓN ABREVIADA DE SUBASTA INVERSA ELECTRÓNICA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360BC" w14:textId="77777777" w:rsidR="00CA2B9D" w:rsidRDefault="00CA2B9D" w:rsidP="00E3169D">
          <w:pPr>
            <w:spacing w:line="256" w:lineRule="auto"/>
            <w:rPr>
              <w:rFonts w:eastAsiaTheme="minorHAnsi" w:cs="Arial"/>
              <w:b/>
            </w:rPr>
          </w:pPr>
        </w:p>
      </w:tc>
    </w:tr>
    <w:tr w:rsidR="00CA2B9D" w14:paraId="362C42A0" w14:textId="77777777" w:rsidTr="00CA2B9D">
      <w:trPr>
        <w:trHeight w:val="104"/>
        <w:jc w:val="center"/>
      </w:trPr>
      <w:tc>
        <w:tcPr>
          <w:tcW w:w="1150" w:type="pct"/>
          <w:tcBorders>
            <w:top w:val="single" w:sz="4" w:space="0" w:color="auto"/>
            <w:left w:val="single" w:sz="4" w:space="0" w:color="auto"/>
            <w:bottom w:val="single" w:sz="4" w:space="0" w:color="auto"/>
            <w:right w:val="single" w:sz="4" w:space="0" w:color="auto"/>
          </w:tcBorders>
          <w:vAlign w:val="center"/>
          <w:hideMark/>
        </w:tcPr>
        <w:p w14:paraId="7BD6A583" w14:textId="77777777" w:rsidR="00CA2B9D" w:rsidRDefault="00CA2B9D" w:rsidP="00E3169D">
          <w:pPr>
            <w:pStyle w:val="Encabezado"/>
            <w:tabs>
              <w:tab w:val="left" w:pos="1183"/>
            </w:tabs>
            <w:spacing w:line="256" w:lineRule="auto"/>
            <w:jc w:val="center"/>
            <w:rPr>
              <w:rFonts w:ascii="Arial" w:hAnsi="Arial" w:cs="Arial"/>
              <w:sz w:val="16"/>
              <w:szCs w:val="16"/>
            </w:rPr>
          </w:pPr>
          <w:r>
            <w:rPr>
              <w:rFonts w:ascii="Arial" w:hAnsi="Arial" w:cs="Arial"/>
              <w:b/>
              <w:bCs/>
              <w:sz w:val="16"/>
              <w:szCs w:val="16"/>
            </w:rPr>
            <w:t>Fecha:</w:t>
          </w:r>
          <w:r>
            <w:rPr>
              <w:rFonts w:ascii="Arial" w:hAnsi="Arial" w:cs="Arial"/>
              <w:sz w:val="16"/>
              <w:szCs w:val="16"/>
            </w:rPr>
            <w:t xml:space="preserve"> 05-01-2024</w:t>
          </w:r>
        </w:p>
      </w:tc>
      <w:tc>
        <w:tcPr>
          <w:tcW w:w="1303" w:type="pct"/>
          <w:tcBorders>
            <w:top w:val="single" w:sz="4" w:space="0" w:color="auto"/>
            <w:left w:val="single" w:sz="4" w:space="0" w:color="auto"/>
            <w:bottom w:val="single" w:sz="4" w:space="0" w:color="auto"/>
            <w:right w:val="single" w:sz="4" w:space="0" w:color="auto"/>
          </w:tcBorders>
          <w:vAlign w:val="center"/>
          <w:hideMark/>
        </w:tcPr>
        <w:p w14:paraId="7498957D" w14:textId="77777777" w:rsidR="00CA2B9D" w:rsidRDefault="00CA2B9D" w:rsidP="00E3169D">
          <w:pPr>
            <w:pStyle w:val="Encabezado"/>
            <w:spacing w:line="256" w:lineRule="auto"/>
            <w:jc w:val="center"/>
            <w:rPr>
              <w:rFonts w:ascii="Arial" w:hAnsi="Arial" w:cs="Arial"/>
              <w:sz w:val="16"/>
              <w:szCs w:val="16"/>
            </w:rPr>
          </w:pPr>
          <w:r>
            <w:rPr>
              <w:rFonts w:ascii="Arial" w:hAnsi="Arial" w:cs="Arial"/>
              <w:b/>
              <w:bCs/>
              <w:sz w:val="16"/>
              <w:szCs w:val="16"/>
            </w:rPr>
            <w:t>Versión:</w:t>
          </w:r>
          <w:r>
            <w:rPr>
              <w:rFonts w:ascii="Arial" w:hAnsi="Arial" w:cs="Arial"/>
              <w:sz w:val="16"/>
              <w:szCs w:val="16"/>
            </w:rPr>
            <w:t xml:space="preserve"> 02</w:t>
          </w:r>
        </w:p>
      </w:tc>
      <w:tc>
        <w:tcPr>
          <w:tcW w:w="1508" w:type="pct"/>
          <w:tcBorders>
            <w:top w:val="single" w:sz="4" w:space="0" w:color="auto"/>
            <w:left w:val="single" w:sz="4" w:space="0" w:color="auto"/>
            <w:bottom w:val="single" w:sz="4" w:space="0" w:color="auto"/>
            <w:right w:val="single" w:sz="4" w:space="0" w:color="auto"/>
          </w:tcBorders>
          <w:vAlign w:val="center"/>
          <w:hideMark/>
        </w:tcPr>
        <w:p w14:paraId="1CABC2D7" w14:textId="77777777" w:rsidR="00CA2B9D" w:rsidRDefault="00CA2B9D" w:rsidP="00E3169D">
          <w:pPr>
            <w:jc w:val="center"/>
            <w:rPr>
              <w:rFonts w:ascii="Arial" w:hAnsi="Arial" w:cs="Arial"/>
              <w:sz w:val="16"/>
              <w:szCs w:val="16"/>
            </w:rPr>
          </w:pPr>
          <w:r>
            <w:rPr>
              <w:rFonts w:cs="Arial"/>
              <w:b/>
              <w:bCs/>
              <w:sz w:val="16"/>
              <w:szCs w:val="16"/>
            </w:rPr>
            <w:t>Código:</w:t>
          </w:r>
          <w:r>
            <w:rPr>
              <w:rFonts w:cs="Arial"/>
              <w:sz w:val="16"/>
              <w:szCs w:val="16"/>
            </w:rPr>
            <w:t xml:space="preserve"> FOR-GSA-02</w:t>
          </w:r>
        </w:p>
      </w:tc>
      <w:tc>
        <w:tcPr>
          <w:tcW w:w="1039" w:type="pct"/>
          <w:tcBorders>
            <w:top w:val="single" w:sz="4" w:space="0" w:color="auto"/>
            <w:left w:val="single" w:sz="4" w:space="0" w:color="auto"/>
            <w:bottom w:val="single" w:sz="4" w:space="0" w:color="auto"/>
            <w:right w:val="single" w:sz="4" w:space="0" w:color="auto"/>
          </w:tcBorders>
          <w:vAlign w:val="center"/>
          <w:hideMark/>
        </w:tcPr>
        <w:p w14:paraId="045E7146" w14:textId="04CA16DA" w:rsidR="00CA2B9D" w:rsidRDefault="00CA2B9D" w:rsidP="00E3169D">
          <w:pPr>
            <w:pStyle w:val="Encabezado"/>
            <w:spacing w:line="256" w:lineRule="auto"/>
            <w:jc w:val="center"/>
            <w:rPr>
              <w:rFonts w:ascii="Arial" w:hAnsi="Arial" w:cs="Arial"/>
              <w:sz w:val="16"/>
              <w:szCs w:val="16"/>
            </w:rPr>
          </w:pPr>
          <w:r>
            <w:rPr>
              <w:rFonts w:ascii="Arial" w:hAnsi="Arial" w:cs="Arial"/>
              <w:b/>
              <w:bCs/>
              <w:sz w:val="16"/>
              <w:szCs w:val="16"/>
            </w:rPr>
            <w:t>Página:</w:t>
          </w:r>
          <w:r>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sidR="00FC267A">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 xml:space="preserve"> NUMPAGES </w:instrText>
          </w:r>
          <w:r>
            <w:rPr>
              <w:rFonts w:ascii="Arial" w:hAnsi="Arial" w:cs="Arial"/>
              <w:sz w:val="16"/>
              <w:szCs w:val="16"/>
            </w:rPr>
            <w:fldChar w:fldCharType="separate"/>
          </w:r>
          <w:r w:rsidR="00FC267A">
            <w:rPr>
              <w:rFonts w:ascii="Arial" w:hAnsi="Arial" w:cs="Arial"/>
              <w:noProof/>
              <w:sz w:val="16"/>
              <w:szCs w:val="16"/>
            </w:rPr>
            <w:t>97</w:t>
          </w:r>
          <w:r>
            <w:rPr>
              <w:rFonts w:ascii="Arial" w:hAnsi="Arial" w:cs="Arial"/>
              <w:sz w:val="16"/>
              <w:szCs w:val="16"/>
            </w:rPr>
            <w:fldChar w:fldCharType="end"/>
          </w:r>
        </w:p>
      </w:tc>
    </w:tr>
  </w:tbl>
  <w:p w14:paraId="5B04D6CE" w14:textId="77777777" w:rsidR="00CA2B9D" w:rsidRDefault="00CA2B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8pt;height:175.95pt;visibility:visible;mso-wrap-style:square"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2"/>
    <w:multiLevelType w:val="multilevel"/>
    <w:tmpl w:val="1C2884A8"/>
    <w:lvl w:ilvl="0">
      <w:start w:val="1"/>
      <w:numFmt w:val="decimal"/>
      <w:lvlText w:val="%1."/>
      <w:lvlJc w:val="left"/>
      <w:pPr>
        <w:ind w:left="360" w:hanging="360"/>
      </w:pPr>
      <w:rPr>
        <w:b/>
        <w:lang w:val="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0000003"/>
    <w:multiLevelType w:val="multilevel"/>
    <w:tmpl w:val="D1D6876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AE51AD"/>
    <w:multiLevelType w:val="hybridMultilevel"/>
    <w:tmpl w:val="7410EB2A"/>
    <w:lvl w:ilvl="0" w:tplc="8F32EAE8">
      <w:start w:val="1"/>
      <w:numFmt w:val="decimal"/>
      <w:pStyle w:val="Capitulo8"/>
      <w:lvlText w:val="8.%1."/>
      <w:lvlJc w:val="left"/>
      <w:pPr>
        <w:ind w:left="1004" w:hanging="360"/>
      </w:pPr>
      <w:rPr>
        <w:rFonts w:hint="default"/>
        <w:b/>
        <w:bCs w:val="0"/>
        <w:color w:val="auto"/>
      </w:rPr>
    </w:lvl>
    <w:lvl w:ilvl="1" w:tplc="79423FE4" w:tentative="1">
      <w:start w:val="1"/>
      <w:numFmt w:val="lowerLetter"/>
      <w:lvlText w:val="%2."/>
      <w:lvlJc w:val="left"/>
      <w:pPr>
        <w:ind w:left="1724" w:hanging="360"/>
      </w:pPr>
    </w:lvl>
    <w:lvl w:ilvl="2" w:tplc="5D5630CA" w:tentative="1">
      <w:start w:val="1"/>
      <w:numFmt w:val="lowerRoman"/>
      <w:lvlText w:val="%3."/>
      <w:lvlJc w:val="right"/>
      <w:pPr>
        <w:ind w:left="2444" w:hanging="180"/>
      </w:pPr>
    </w:lvl>
    <w:lvl w:ilvl="3" w:tplc="14A2F80A" w:tentative="1">
      <w:start w:val="1"/>
      <w:numFmt w:val="decimal"/>
      <w:lvlText w:val="%4."/>
      <w:lvlJc w:val="left"/>
      <w:pPr>
        <w:ind w:left="3164" w:hanging="360"/>
      </w:pPr>
    </w:lvl>
    <w:lvl w:ilvl="4" w:tplc="61E4DA4C" w:tentative="1">
      <w:start w:val="1"/>
      <w:numFmt w:val="lowerLetter"/>
      <w:lvlText w:val="%5."/>
      <w:lvlJc w:val="left"/>
      <w:pPr>
        <w:ind w:left="3884" w:hanging="360"/>
      </w:pPr>
    </w:lvl>
    <w:lvl w:ilvl="5" w:tplc="46DAA1E8" w:tentative="1">
      <w:start w:val="1"/>
      <w:numFmt w:val="lowerRoman"/>
      <w:lvlText w:val="%6."/>
      <w:lvlJc w:val="right"/>
      <w:pPr>
        <w:ind w:left="4604" w:hanging="180"/>
      </w:pPr>
    </w:lvl>
    <w:lvl w:ilvl="6" w:tplc="D6A637C6" w:tentative="1">
      <w:start w:val="1"/>
      <w:numFmt w:val="decimal"/>
      <w:lvlText w:val="%7."/>
      <w:lvlJc w:val="left"/>
      <w:pPr>
        <w:ind w:left="5324" w:hanging="360"/>
      </w:pPr>
    </w:lvl>
    <w:lvl w:ilvl="7" w:tplc="13EEFCC6" w:tentative="1">
      <w:start w:val="1"/>
      <w:numFmt w:val="lowerLetter"/>
      <w:lvlText w:val="%8."/>
      <w:lvlJc w:val="left"/>
      <w:pPr>
        <w:ind w:left="6044" w:hanging="360"/>
      </w:pPr>
    </w:lvl>
    <w:lvl w:ilvl="8" w:tplc="E884B776" w:tentative="1">
      <w:start w:val="1"/>
      <w:numFmt w:val="lowerRoman"/>
      <w:lvlText w:val="%9."/>
      <w:lvlJc w:val="right"/>
      <w:pPr>
        <w:ind w:left="6764" w:hanging="180"/>
      </w:pPr>
    </w:lvl>
  </w:abstractNum>
  <w:abstractNum w:abstractNumId="4" w15:restartNumberingAfterBreak="0">
    <w:nsid w:val="0195593F"/>
    <w:multiLevelType w:val="hybridMultilevel"/>
    <w:tmpl w:val="35824D06"/>
    <w:lvl w:ilvl="0" w:tplc="2DE88DEC">
      <w:start w:val="1"/>
      <w:numFmt w:val="lowerLetter"/>
      <w:lvlText w:val="%1)"/>
      <w:lvlJc w:val="left"/>
      <w:pPr>
        <w:ind w:left="720" w:hanging="360"/>
      </w:pPr>
      <w:rPr>
        <w:b/>
      </w:rPr>
    </w:lvl>
    <w:lvl w:ilvl="1" w:tplc="0B0C07A2">
      <w:start w:val="1"/>
      <w:numFmt w:val="bullet"/>
      <w:lvlText w:val="o"/>
      <w:lvlJc w:val="left"/>
      <w:pPr>
        <w:ind w:left="1440" w:hanging="360"/>
      </w:pPr>
      <w:rPr>
        <w:rFonts w:ascii="Courier New" w:hAnsi="Courier New" w:cs="Courier New" w:hint="default"/>
      </w:rPr>
    </w:lvl>
    <w:lvl w:ilvl="2" w:tplc="415CB264">
      <w:start w:val="1"/>
      <w:numFmt w:val="bullet"/>
      <w:lvlText w:val=""/>
      <w:lvlJc w:val="left"/>
      <w:pPr>
        <w:ind w:left="2160" w:hanging="360"/>
      </w:pPr>
      <w:rPr>
        <w:rFonts w:ascii="Wingdings" w:hAnsi="Wingdings" w:hint="default"/>
      </w:rPr>
    </w:lvl>
    <w:lvl w:ilvl="3" w:tplc="59A6B6F8">
      <w:start w:val="1"/>
      <w:numFmt w:val="bullet"/>
      <w:lvlText w:val=""/>
      <w:lvlJc w:val="left"/>
      <w:pPr>
        <w:ind w:left="2880" w:hanging="360"/>
      </w:pPr>
      <w:rPr>
        <w:rFonts w:ascii="Symbol" w:hAnsi="Symbol" w:hint="default"/>
      </w:rPr>
    </w:lvl>
    <w:lvl w:ilvl="4" w:tplc="F3F464F8">
      <w:start w:val="1"/>
      <w:numFmt w:val="bullet"/>
      <w:lvlText w:val="o"/>
      <w:lvlJc w:val="left"/>
      <w:pPr>
        <w:ind w:left="3600" w:hanging="360"/>
      </w:pPr>
      <w:rPr>
        <w:rFonts w:ascii="Courier New" w:hAnsi="Courier New" w:cs="Courier New" w:hint="default"/>
      </w:rPr>
    </w:lvl>
    <w:lvl w:ilvl="5" w:tplc="1BA01624">
      <w:start w:val="1"/>
      <w:numFmt w:val="bullet"/>
      <w:lvlText w:val=""/>
      <w:lvlJc w:val="left"/>
      <w:pPr>
        <w:ind w:left="4320" w:hanging="360"/>
      </w:pPr>
      <w:rPr>
        <w:rFonts w:ascii="Wingdings" w:hAnsi="Wingdings" w:hint="default"/>
      </w:rPr>
    </w:lvl>
    <w:lvl w:ilvl="6" w:tplc="DDDCF1A6">
      <w:start w:val="1"/>
      <w:numFmt w:val="bullet"/>
      <w:lvlText w:val=""/>
      <w:lvlJc w:val="left"/>
      <w:pPr>
        <w:ind w:left="5040" w:hanging="360"/>
      </w:pPr>
      <w:rPr>
        <w:rFonts w:ascii="Symbol" w:hAnsi="Symbol" w:hint="default"/>
      </w:rPr>
    </w:lvl>
    <w:lvl w:ilvl="7" w:tplc="206AC83E">
      <w:start w:val="1"/>
      <w:numFmt w:val="bullet"/>
      <w:lvlText w:val="o"/>
      <w:lvlJc w:val="left"/>
      <w:pPr>
        <w:ind w:left="5760" w:hanging="360"/>
      </w:pPr>
      <w:rPr>
        <w:rFonts w:ascii="Courier New" w:hAnsi="Courier New" w:cs="Courier New" w:hint="default"/>
      </w:rPr>
    </w:lvl>
    <w:lvl w:ilvl="8" w:tplc="7DCEC91E">
      <w:start w:val="1"/>
      <w:numFmt w:val="bullet"/>
      <w:lvlText w:val=""/>
      <w:lvlJc w:val="left"/>
      <w:pPr>
        <w:ind w:left="6480" w:hanging="360"/>
      </w:pPr>
      <w:rPr>
        <w:rFonts w:ascii="Wingdings" w:hAnsi="Wingdings" w:hint="default"/>
      </w:rPr>
    </w:lvl>
  </w:abstractNum>
  <w:abstractNum w:abstractNumId="5" w15:restartNumberingAfterBreak="0">
    <w:nsid w:val="05291D8D"/>
    <w:multiLevelType w:val="hybridMultilevel"/>
    <w:tmpl w:val="C254B01E"/>
    <w:lvl w:ilvl="0" w:tplc="E0EEA8F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7D048526">
      <w:start w:val="1"/>
      <w:numFmt w:val="bullet"/>
      <w:pStyle w:val="Invias-VietaPunto"/>
      <w:lvlText w:val=""/>
      <w:lvlJc w:val="left"/>
      <w:pPr>
        <w:ind w:left="720" w:hanging="360"/>
      </w:pPr>
      <w:rPr>
        <w:rFonts w:ascii="Symbol" w:hAnsi="Symbol" w:hint="default"/>
      </w:rPr>
    </w:lvl>
    <w:lvl w:ilvl="1" w:tplc="974E0ACA">
      <w:start w:val="1"/>
      <w:numFmt w:val="bullet"/>
      <w:lvlText w:val="o"/>
      <w:lvlJc w:val="left"/>
      <w:pPr>
        <w:ind w:left="1440" w:hanging="360"/>
      </w:pPr>
      <w:rPr>
        <w:rFonts w:ascii="Courier New" w:hAnsi="Courier New" w:cs="Times New Roman" w:hint="default"/>
      </w:rPr>
    </w:lvl>
    <w:lvl w:ilvl="2" w:tplc="6B10E436">
      <w:start w:val="1"/>
      <w:numFmt w:val="bullet"/>
      <w:lvlText w:val=""/>
      <w:lvlJc w:val="left"/>
      <w:pPr>
        <w:ind w:left="2160" w:hanging="360"/>
      </w:pPr>
      <w:rPr>
        <w:rFonts w:ascii="Wingdings" w:hAnsi="Wingdings" w:hint="default"/>
      </w:rPr>
    </w:lvl>
    <w:lvl w:ilvl="3" w:tplc="76EA8D2A">
      <w:start w:val="1"/>
      <w:numFmt w:val="bullet"/>
      <w:lvlText w:val=""/>
      <w:lvlJc w:val="left"/>
      <w:pPr>
        <w:ind w:left="2880" w:hanging="360"/>
      </w:pPr>
      <w:rPr>
        <w:rFonts w:ascii="Symbol" w:hAnsi="Symbol" w:hint="default"/>
      </w:rPr>
    </w:lvl>
    <w:lvl w:ilvl="4" w:tplc="0A689694">
      <w:start w:val="1"/>
      <w:numFmt w:val="bullet"/>
      <w:lvlText w:val="o"/>
      <w:lvlJc w:val="left"/>
      <w:pPr>
        <w:ind w:left="3600" w:hanging="360"/>
      </w:pPr>
      <w:rPr>
        <w:rFonts w:ascii="Courier New" w:hAnsi="Courier New" w:cs="Times New Roman" w:hint="default"/>
      </w:rPr>
    </w:lvl>
    <w:lvl w:ilvl="5" w:tplc="307212A2">
      <w:start w:val="1"/>
      <w:numFmt w:val="bullet"/>
      <w:lvlText w:val=""/>
      <w:lvlJc w:val="left"/>
      <w:pPr>
        <w:ind w:left="4320" w:hanging="360"/>
      </w:pPr>
      <w:rPr>
        <w:rFonts w:ascii="Wingdings" w:hAnsi="Wingdings" w:hint="default"/>
      </w:rPr>
    </w:lvl>
    <w:lvl w:ilvl="6" w:tplc="179E5E46">
      <w:start w:val="1"/>
      <w:numFmt w:val="bullet"/>
      <w:lvlText w:val=""/>
      <w:lvlJc w:val="left"/>
      <w:pPr>
        <w:ind w:left="5040" w:hanging="360"/>
      </w:pPr>
      <w:rPr>
        <w:rFonts w:ascii="Symbol" w:hAnsi="Symbol" w:hint="default"/>
      </w:rPr>
    </w:lvl>
    <w:lvl w:ilvl="7" w:tplc="112873EE">
      <w:start w:val="1"/>
      <w:numFmt w:val="bullet"/>
      <w:lvlText w:val="o"/>
      <w:lvlJc w:val="left"/>
      <w:pPr>
        <w:ind w:left="5760" w:hanging="360"/>
      </w:pPr>
      <w:rPr>
        <w:rFonts w:ascii="Courier New" w:hAnsi="Courier New" w:cs="Times New Roman" w:hint="default"/>
      </w:rPr>
    </w:lvl>
    <w:lvl w:ilvl="8" w:tplc="06A8B316">
      <w:start w:val="1"/>
      <w:numFmt w:val="bullet"/>
      <w:lvlText w:val=""/>
      <w:lvlJc w:val="left"/>
      <w:pPr>
        <w:ind w:left="6480" w:hanging="360"/>
      </w:pPr>
      <w:rPr>
        <w:rFonts w:ascii="Wingdings" w:hAnsi="Wingdings" w:hint="default"/>
      </w:rPr>
    </w:lvl>
  </w:abstractNum>
  <w:abstractNum w:abstractNumId="7" w15:restartNumberingAfterBreak="0">
    <w:nsid w:val="0AC5496A"/>
    <w:multiLevelType w:val="multilevel"/>
    <w:tmpl w:val="A36C0EAC"/>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2.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0B5E46D7"/>
    <w:multiLevelType w:val="hybridMultilevel"/>
    <w:tmpl w:val="C62CFCB4"/>
    <w:lvl w:ilvl="0" w:tplc="862E214A">
      <w:start w:val="1"/>
      <w:numFmt w:val="lowerLetter"/>
      <w:lvlText w:val="%1)"/>
      <w:lvlJc w:val="left"/>
      <w:pPr>
        <w:ind w:left="720" w:hanging="360"/>
      </w:pPr>
      <w:rPr>
        <w:b/>
      </w:rPr>
    </w:lvl>
    <w:lvl w:ilvl="1" w:tplc="925AF37C">
      <w:start w:val="1"/>
      <w:numFmt w:val="bullet"/>
      <w:lvlText w:val="o"/>
      <w:lvlJc w:val="left"/>
      <w:pPr>
        <w:ind w:left="1440" w:hanging="360"/>
      </w:pPr>
      <w:rPr>
        <w:rFonts w:ascii="Courier New" w:hAnsi="Courier New" w:cs="Courier New" w:hint="default"/>
      </w:rPr>
    </w:lvl>
    <w:lvl w:ilvl="2" w:tplc="711E05D6">
      <w:start w:val="1"/>
      <w:numFmt w:val="bullet"/>
      <w:lvlText w:val=""/>
      <w:lvlJc w:val="left"/>
      <w:pPr>
        <w:ind w:left="2160" w:hanging="360"/>
      </w:pPr>
      <w:rPr>
        <w:rFonts w:ascii="Wingdings" w:hAnsi="Wingdings" w:hint="default"/>
      </w:rPr>
    </w:lvl>
    <w:lvl w:ilvl="3" w:tplc="369C8B24">
      <w:start w:val="1"/>
      <w:numFmt w:val="bullet"/>
      <w:lvlText w:val=""/>
      <w:lvlJc w:val="left"/>
      <w:pPr>
        <w:ind w:left="2880" w:hanging="360"/>
      </w:pPr>
      <w:rPr>
        <w:rFonts w:ascii="Symbol" w:hAnsi="Symbol" w:hint="default"/>
      </w:rPr>
    </w:lvl>
    <w:lvl w:ilvl="4" w:tplc="7A48BE9E">
      <w:start w:val="1"/>
      <w:numFmt w:val="bullet"/>
      <w:lvlText w:val="o"/>
      <w:lvlJc w:val="left"/>
      <w:pPr>
        <w:ind w:left="3600" w:hanging="360"/>
      </w:pPr>
      <w:rPr>
        <w:rFonts w:ascii="Courier New" w:hAnsi="Courier New" w:cs="Courier New" w:hint="default"/>
      </w:rPr>
    </w:lvl>
    <w:lvl w:ilvl="5" w:tplc="6C707358">
      <w:start w:val="1"/>
      <w:numFmt w:val="bullet"/>
      <w:lvlText w:val=""/>
      <w:lvlJc w:val="left"/>
      <w:pPr>
        <w:ind w:left="4320" w:hanging="360"/>
      </w:pPr>
      <w:rPr>
        <w:rFonts w:ascii="Wingdings" w:hAnsi="Wingdings" w:hint="default"/>
      </w:rPr>
    </w:lvl>
    <w:lvl w:ilvl="6" w:tplc="992A68E8">
      <w:start w:val="1"/>
      <w:numFmt w:val="bullet"/>
      <w:lvlText w:val=""/>
      <w:lvlJc w:val="left"/>
      <w:pPr>
        <w:ind w:left="5040" w:hanging="360"/>
      </w:pPr>
      <w:rPr>
        <w:rFonts w:ascii="Symbol" w:hAnsi="Symbol" w:hint="default"/>
      </w:rPr>
    </w:lvl>
    <w:lvl w:ilvl="7" w:tplc="2C9CB7B8">
      <w:start w:val="1"/>
      <w:numFmt w:val="bullet"/>
      <w:lvlText w:val="o"/>
      <w:lvlJc w:val="left"/>
      <w:pPr>
        <w:ind w:left="5760" w:hanging="360"/>
      </w:pPr>
      <w:rPr>
        <w:rFonts w:ascii="Courier New" w:hAnsi="Courier New" w:cs="Courier New" w:hint="default"/>
      </w:rPr>
    </w:lvl>
    <w:lvl w:ilvl="8" w:tplc="C450D020">
      <w:start w:val="1"/>
      <w:numFmt w:val="bullet"/>
      <w:lvlText w:val=""/>
      <w:lvlJc w:val="left"/>
      <w:pPr>
        <w:ind w:left="6480" w:hanging="360"/>
      </w:pPr>
      <w:rPr>
        <w:rFonts w:ascii="Wingdings" w:hAnsi="Wingdings" w:hint="default"/>
      </w:rPr>
    </w:lvl>
  </w:abstractNum>
  <w:abstractNum w:abstractNumId="9" w15:restartNumberingAfterBreak="0">
    <w:nsid w:val="0DBE7511"/>
    <w:multiLevelType w:val="multilevel"/>
    <w:tmpl w:val="574C776A"/>
    <w:lvl w:ilvl="0">
      <w:start w:val="6"/>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32F2FA8"/>
    <w:multiLevelType w:val="multilevel"/>
    <w:tmpl w:val="574C776A"/>
    <w:lvl w:ilvl="0">
      <w:start w:val="6"/>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B2807B6"/>
    <w:multiLevelType w:val="hybridMultilevel"/>
    <w:tmpl w:val="D862B930"/>
    <w:lvl w:ilvl="0" w:tplc="5B5A1C26">
      <w:start w:val="1"/>
      <w:numFmt w:val="decimal"/>
      <w:lvlText w:val="%1."/>
      <w:lvlJc w:val="left"/>
      <w:pPr>
        <w:ind w:left="360" w:hanging="360"/>
      </w:pPr>
      <w:rPr>
        <w:b/>
      </w:rPr>
    </w:lvl>
    <w:lvl w:ilvl="1" w:tplc="783AB3CE">
      <w:start w:val="1"/>
      <w:numFmt w:val="lowerLetter"/>
      <w:lvlText w:val="%2."/>
      <w:lvlJc w:val="left"/>
      <w:pPr>
        <w:ind w:left="1080" w:hanging="360"/>
      </w:pPr>
      <w:rPr>
        <w:b/>
      </w:rPr>
    </w:lvl>
    <w:lvl w:ilvl="2" w:tplc="38601ED6">
      <w:start w:val="1"/>
      <w:numFmt w:val="lowerRoman"/>
      <w:lvlText w:val="%3."/>
      <w:lvlJc w:val="right"/>
      <w:pPr>
        <w:ind w:left="1800" w:hanging="180"/>
      </w:pPr>
      <w:rPr>
        <w:b/>
      </w:rPr>
    </w:lvl>
    <w:lvl w:ilvl="3" w:tplc="D82A6BD0">
      <w:start w:val="1"/>
      <w:numFmt w:val="decimal"/>
      <w:lvlText w:val="%4."/>
      <w:lvlJc w:val="left"/>
      <w:pPr>
        <w:ind w:left="2520" w:hanging="360"/>
      </w:pPr>
      <w:rPr>
        <w:b/>
      </w:rPr>
    </w:lvl>
    <w:lvl w:ilvl="4" w:tplc="40F2E214">
      <w:start w:val="1"/>
      <w:numFmt w:val="lowerLetter"/>
      <w:lvlText w:val="%5."/>
      <w:lvlJc w:val="left"/>
      <w:pPr>
        <w:ind w:left="3240" w:hanging="360"/>
      </w:pPr>
    </w:lvl>
    <w:lvl w:ilvl="5" w:tplc="BE06A632">
      <w:start w:val="1"/>
      <w:numFmt w:val="lowerRoman"/>
      <w:lvlText w:val="%6."/>
      <w:lvlJc w:val="right"/>
      <w:pPr>
        <w:ind w:left="3960" w:hanging="180"/>
      </w:pPr>
    </w:lvl>
    <w:lvl w:ilvl="6" w:tplc="3D961A9C">
      <w:start w:val="1"/>
      <w:numFmt w:val="decimal"/>
      <w:lvlText w:val="%7."/>
      <w:lvlJc w:val="left"/>
      <w:pPr>
        <w:ind w:left="4680" w:hanging="360"/>
      </w:pPr>
    </w:lvl>
    <w:lvl w:ilvl="7" w:tplc="1F3ECD2A">
      <w:start w:val="1"/>
      <w:numFmt w:val="lowerLetter"/>
      <w:lvlText w:val="%8."/>
      <w:lvlJc w:val="left"/>
      <w:pPr>
        <w:ind w:left="5400" w:hanging="360"/>
      </w:pPr>
    </w:lvl>
    <w:lvl w:ilvl="8" w:tplc="388EEAA8">
      <w:start w:val="1"/>
      <w:numFmt w:val="lowerRoman"/>
      <w:lvlText w:val="%9."/>
      <w:lvlJc w:val="right"/>
      <w:pPr>
        <w:ind w:left="6120" w:hanging="180"/>
      </w:pPr>
    </w:lvl>
  </w:abstractNum>
  <w:abstractNum w:abstractNumId="13"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F360F49"/>
    <w:multiLevelType w:val="hybridMultilevel"/>
    <w:tmpl w:val="FF646288"/>
    <w:lvl w:ilvl="0" w:tplc="647ED682">
      <w:start w:val="1"/>
      <w:numFmt w:val="lowerLetter"/>
      <w:lvlText w:val="%1)"/>
      <w:lvlJc w:val="left"/>
      <w:pPr>
        <w:ind w:left="1540" w:hanging="360"/>
      </w:pPr>
      <w:rPr>
        <w:b/>
      </w:rPr>
    </w:lvl>
    <w:lvl w:ilvl="1" w:tplc="240A0019" w:tentative="1">
      <w:start w:val="1"/>
      <w:numFmt w:val="lowerLetter"/>
      <w:lvlText w:val="%2."/>
      <w:lvlJc w:val="left"/>
      <w:pPr>
        <w:ind w:left="2260" w:hanging="360"/>
      </w:pPr>
    </w:lvl>
    <w:lvl w:ilvl="2" w:tplc="240A001B" w:tentative="1">
      <w:start w:val="1"/>
      <w:numFmt w:val="lowerRoman"/>
      <w:lvlText w:val="%3."/>
      <w:lvlJc w:val="right"/>
      <w:pPr>
        <w:ind w:left="2980" w:hanging="180"/>
      </w:pPr>
    </w:lvl>
    <w:lvl w:ilvl="3" w:tplc="240A000F" w:tentative="1">
      <w:start w:val="1"/>
      <w:numFmt w:val="decimal"/>
      <w:lvlText w:val="%4."/>
      <w:lvlJc w:val="left"/>
      <w:pPr>
        <w:ind w:left="3700" w:hanging="360"/>
      </w:pPr>
    </w:lvl>
    <w:lvl w:ilvl="4" w:tplc="240A0019" w:tentative="1">
      <w:start w:val="1"/>
      <w:numFmt w:val="lowerLetter"/>
      <w:lvlText w:val="%5."/>
      <w:lvlJc w:val="left"/>
      <w:pPr>
        <w:ind w:left="4420" w:hanging="360"/>
      </w:pPr>
    </w:lvl>
    <w:lvl w:ilvl="5" w:tplc="240A001B" w:tentative="1">
      <w:start w:val="1"/>
      <w:numFmt w:val="lowerRoman"/>
      <w:lvlText w:val="%6."/>
      <w:lvlJc w:val="right"/>
      <w:pPr>
        <w:ind w:left="5140" w:hanging="180"/>
      </w:pPr>
    </w:lvl>
    <w:lvl w:ilvl="6" w:tplc="240A000F" w:tentative="1">
      <w:start w:val="1"/>
      <w:numFmt w:val="decimal"/>
      <w:lvlText w:val="%7."/>
      <w:lvlJc w:val="left"/>
      <w:pPr>
        <w:ind w:left="5860" w:hanging="360"/>
      </w:pPr>
    </w:lvl>
    <w:lvl w:ilvl="7" w:tplc="240A0019" w:tentative="1">
      <w:start w:val="1"/>
      <w:numFmt w:val="lowerLetter"/>
      <w:lvlText w:val="%8."/>
      <w:lvlJc w:val="left"/>
      <w:pPr>
        <w:ind w:left="6580" w:hanging="360"/>
      </w:pPr>
    </w:lvl>
    <w:lvl w:ilvl="8" w:tplc="240A001B" w:tentative="1">
      <w:start w:val="1"/>
      <w:numFmt w:val="lowerRoman"/>
      <w:lvlText w:val="%9."/>
      <w:lvlJc w:val="right"/>
      <w:pPr>
        <w:ind w:left="7300" w:hanging="180"/>
      </w:pPr>
    </w:lvl>
  </w:abstractNum>
  <w:abstractNum w:abstractNumId="15" w15:restartNumberingAfterBreak="0">
    <w:nsid w:val="20C72904"/>
    <w:multiLevelType w:val="hybridMultilevel"/>
    <w:tmpl w:val="6448B860"/>
    <w:lvl w:ilvl="0" w:tplc="F3D83CEE">
      <w:start w:val="1"/>
      <w:numFmt w:val="upperLetter"/>
      <w:lvlText w:val="%1."/>
      <w:lvlJc w:val="left"/>
      <w:pPr>
        <w:ind w:left="720" w:hanging="360"/>
      </w:pPr>
      <w:rPr>
        <w:b/>
      </w:rPr>
    </w:lvl>
    <w:lvl w:ilvl="1" w:tplc="02C6C7C4">
      <w:start w:val="1"/>
      <w:numFmt w:val="lowerLetter"/>
      <w:lvlText w:val="%2."/>
      <w:lvlJc w:val="left"/>
      <w:pPr>
        <w:ind w:left="1440" w:hanging="360"/>
      </w:pPr>
    </w:lvl>
    <w:lvl w:ilvl="2" w:tplc="2E9A54CA">
      <w:start w:val="1"/>
      <w:numFmt w:val="lowerRoman"/>
      <w:lvlText w:val="%3."/>
      <w:lvlJc w:val="right"/>
      <w:pPr>
        <w:ind w:left="2160" w:hanging="180"/>
      </w:pPr>
    </w:lvl>
    <w:lvl w:ilvl="3" w:tplc="653ABAEA">
      <w:start w:val="1"/>
      <w:numFmt w:val="decimal"/>
      <w:lvlText w:val="%4."/>
      <w:lvlJc w:val="left"/>
      <w:pPr>
        <w:ind w:left="2880" w:hanging="360"/>
      </w:pPr>
    </w:lvl>
    <w:lvl w:ilvl="4" w:tplc="17F690D2">
      <w:start w:val="1"/>
      <w:numFmt w:val="lowerLetter"/>
      <w:lvlText w:val="%5."/>
      <w:lvlJc w:val="left"/>
      <w:pPr>
        <w:ind w:left="3600" w:hanging="360"/>
      </w:pPr>
    </w:lvl>
    <w:lvl w:ilvl="5" w:tplc="2B18B34E">
      <w:start w:val="1"/>
      <w:numFmt w:val="lowerRoman"/>
      <w:lvlText w:val="%6."/>
      <w:lvlJc w:val="right"/>
      <w:pPr>
        <w:ind w:left="4320" w:hanging="180"/>
      </w:pPr>
    </w:lvl>
    <w:lvl w:ilvl="6" w:tplc="3C6A37C2">
      <w:start w:val="1"/>
      <w:numFmt w:val="decimal"/>
      <w:lvlText w:val="%7."/>
      <w:lvlJc w:val="left"/>
      <w:pPr>
        <w:ind w:left="5040" w:hanging="360"/>
      </w:pPr>
    </w:lvl>
    <w:lvl w:ilvl="7" w:tplc="6C4AD03C">
      <w:start w:val="1"/>
      <w:numFmt w:val="lowerLetter"/>
      <w:lvlText w:val="%8."/>
      <w:lvlJc w:val="left"/>
      <w:pPr>
        <w:ind w:left="5760" w:hanging="360"/>
      </w:pPr>
    </w:lvl>
    <w:lvl w:ilvl="8" w:tplc="34EEFD8C">
      <w:start w:val="1"/>
      <w:numFmt w:val="lowerRoman"/>
      <w:lvlText w:val="%9."/>
      <w:lvlJc w:val="right"/>
      <w:pPr>
        <w:ind w:left="6480" w:hanging="180"/>
      </w:pPr>
    </w:lvl>
  </w:abstractNum>
  <w:abstractNum w:abstractNumId="16" w15:restartNumberingAfterBreak="0">
    <w:nsid w:val="27DA11B6"/>
    <w:multiLevelType w:val="hybridMultilevel"/>
    <w:tmpl w:val="43E86C46"/>
    <w:lvl w:ilvl="0" w:tplc="5674002E">
      <w:start w:val="1"/>
      <w:numFmt w:val="lowerLetter"/>
      <w:lvlText w:val="%1)"/>
      <w:lvlJc w:val="left"/>
      <w:pPr>
        <w:ind w:left="1245" w:hanging="425"/>
      </w:pPr>
      <w:rPr>
        <w:rFonts w:ascii="Arial Narrow" w:eastAsia="Arial Narrow" w:hAnsi="Arial Narrow" w:cs="Arial Narrow" w:hint="default"/>
        <w:w w:val="100"/>
        <w:sz w:val="22"/>
        <w:szCs w:val="22"/>
        <w:lang w:val="es-ES" w:eastAsia="es-ES" w:bidi="es-ES"/>
      </w:rPr>
    </w:lvl>
    <w:lvl w:ilvl="1" w:tplc="4D38F058">
      <w:numFmt w:val="bullet"/>
      <w:lvlText w:val="•"/>
      <w:lvlJc w:val="left"/>
      <w:pPr>
        <w:ind w:left="2186" w:hanging="425"/>
      </w:pPr>
      <w:rPr>
        <w:rFonts w:hint="default"/>
        <w:lang w:val="es-ES" w:eastAsia="es-ES" w:bidi="es-ES"/>
      </w:rPr>
    </w:lvl>
    <w:lvl w:ilvl="2" w:tplc="019278F0">
      <w:numFmt w:val="bullet"/>
      <w:lvlText w:val="•"/>
      <w:lvlJc w:val="left"/>
      <w:pPr>
        <w:ind w:left="3132" w:hanging="425"/>
      </w:pPr>
      <w:rPr>
        <w:rFonts w:hint="default"/>
        <w:lang w:val="es-ES" w:eastAsia="es-ES" w:bidi="es-ES"/>
      </w:rPr>
    </w:lvl>
    <w:lvl w:ilvl="3" w:tplc="0366DF60">
      <w:numFmt w:val="bullet"/>
      <w:lvlText w:val="•"/>
      <w:lvlJc w:val="left"/>
      <w:pPr>
        <w:ind w:left="4078" w:hanging="425"/>
      </w:pPr>
      <w:rPr>
        <w:rFonts w:hint="default"/>
        <w:lang w:val="es-ES" w:eastAsia="es-ES" w:bidi="es-ES"/>
      </w:rPr>
    </w:lvl>
    <w:lvl w:ilvl="4" w:tplc="0CF67C5C">
      <w:numFmt w:val="bullet"/>
      <w:lvlText w:val="•"/>
      <w:lvlJc w:val="left"/>
      <w:pPr>
        <w:ind w:left="5024" w:hanging="425"/>
      </w:pPr>
      <w:rPr>
        <w:rFonts w:hint="default"/>
        <w:lang w:val="es-ES" w:eastAsia="es-ES" w:bidi="es-ES"/>
      </w:rPr>
    </w:lvl>
    <w:lvl w:ilvl="5" w:tplc="70AAA860">
      <w:numFmt w:val="bullet"/>
      <w:lvlText w:val="•"/>
      <w:lvlJc w:val="left"/>
      <w:pPr>
        <w:ind w:left="5970" w:hanging="425"/>
      </w:pPr>
      <w:rPr>
        <w:rFonts w:hint="default"/>
        <w:lang w:val="es-ES" w:eastAsia="es-ES" w:bidi="es-ES"/>
      </w:rPr>
    </w:lvl>
    <w:lvl w:ilvl="6" w:tplc="0A2A6158">
      <w:numFmt w:val="bullet"/>
      <w:lvlText w:val="•"/>
      <w:lvlJc w:val="left"/>
      <w:pPr>
        <w:ind w:left="6916" w:hanging="425"/>
      </w:pPr>
      <w:rPr>
        <w:rFonts w:hint="default"/>
        <w:lang w:val="es-ES" w:eastAsia="es-ES" w:bidi="es-ES"/>
      </w:rPr>
    </w:lvl>
    <w:lvl w:ilvl="7" w:tplc="063A2EE8">
      <w:numFmt w:val="bullet"/>
      <w:lvlText w:val="•"/>
      <w:lvlJc w:val="left"/>
      <w:pPr>
        <w:ind w:left="7862" w:hanging="425"/>
      </w:pPr>
      <w:rPr>
        <w:rFonts w:hint="default"/>
        <w:lang w:val="es-ES" w:eastAsia="es-ES" w:bidi="es-ES"/>
      </w:rPr>
    </w:lvl>
    <w:lvl w:ilvl="8" w:tplc="C96A86CC">
      <w:numFmt w:val="bullet"/>
      <w:lvlText w:val="•"/>
      <w:lvlJc w:val="left"/>
      <w:pPr>
        <w:ind w:left="8808" w:hanging="425"/>
      </w:pPr>
      <w:rPr>
        <w:rFonts w:hint="default"/>
        <w:lang w:val="es-ES" w:eastAsia="es-ES" w:bidi="es-ES"/>
      </w:rPr>
    </w:lvl>
  </w:abstractNum>
  <w:abstractNum w:abstractNumId="17" w15:restartNumberingAfterBreak="0">
    <w:nsid w:val="289C2B34"/>
    <w:multiLevelType w:val="hybridMultilevel"/>
    <w:tmpl w:val="05969242"/>
    <w:lvl w:ilvl="0" w:tplc="801E8BD0">
      <w:start w:val="1"/>
      <w:numFmt w:val="decimal"/>
      <w:pStyle w:val="Capitulo1"/>
      <w:lvlText w:val="1.%1."/>
      <w:lvlJc w:val="left"/>
      <w:pPr>
        <w:ind w:left="720" w:hanging="360"/>
      </w:pPr>
      <w:rPr>
        <w:rFonts w:hint="default"/>
      </w:rPr>
    </w:lvl>
    <w:lvl w:ilvl="1" w:tplc="19BCB63A" w:tentative="1">
      <w:start w:val="1"/>
      <w:numFmt w:val="lowerLetter"/>
      <w:lvlText w:val="%2."/>
      <w:lvlJc w:val="left"/>
      <w:pPr>
        <w:ind w:left="1440" w:hanging="360"/>
      </w:pPr>
    </w:lvl>
    <w:lvl w:ilvl="2" w:tplc="5F98B038" w:tentative="1">
      <w:start w:val="1"/>
      <w:numFmt w:val="lowerRoman"/>
      <w:lvlText w:val="%3."/>
      <w:lvlJc w:val="right"/>
      <w:pPr>
        <w:ind w:left="2160" w:hanging="180"/>
      </w:pPr>
    </w:lvl>
    <w:lvl w:ilvl="3" w:tplc="D66EC29E" w:tentative="1">
      <w:start w:val="1"/>
      <w:numFmt w:val="decimal"/>
      <w:lvlText w:val="%4."/>
      <w:lvlJc w:val="left"/>
      <w:pPr>
        <w:ind w:left="2880" w:hanging="360"/>
      </w:pPr>
    </w:lvl>
    <w:lvl w:ilvl="4" w:tplc="D842F2AA" w:tentative="1">
      <w:start w:val="1"/>
      <w:numFmt w:val="lowerLetter"/>
      <w:lvlText w:val="%5."/>
      <w:lvlJc w:val="left"/>
      <w:pPr>
        <w:ind w:left="3600" w:hanging="360"/>
      </w:pPr>
    </w:lvl>
    <w:lvl w:ilvl="5" w:tplc="03648D44" w:tentative="1">
      <w:start w:val="1"/>
      <w:numFmt w:val="lowerRoman"/>
      <w:lvlText w:val="%6."/>
      <w:lvlJc w:val="right"/>
      <w:pPr>
        <w:ind w:left="4320" w:hanging="180"/>
      </w:pPr>
    </w:lvl>
    <w:lvl w:ilvl="6" w:tplc="06C8A7DC" w:tentative="1">
      <w:start w:val="1"/>
      <w:numFmt w:val="decimal"/>
      <w:lvlText w:val="%7."/>
      <w:lvlJc w:val="left"/>
      <w:pPr>
        <w:ind w:left="5040" w:hanging="360"/>
      </w:pPr>
    </w:lvl>
    <w:lvl w:ilvl="7" w:tplc="15F0D7D6" w:tentative="1">
      <w:start w:val="1"/>
      <w:numFmt w:val="lowerLetter"/>
      <w:lvlText w:val="%8."/>
      <w:lvlJc w:val="left"/>
      <w:pPr>
        <w:ind w:left="5760" w:hanging="360"/>
      </w:pPr>
    </w:lvl>
    <w:lvl w:ilvl="8" w:tplc="EDE4C250" w:tentative="1">
      <w:start w:val="1"/>
      <w:numFmt w:val="lowerRoman"/>
      <w:lvlText w:val="%9."/>
      <w:lvlJc w:val="right"/>
      <w:pPr>
        <w:ind w:left="6480" w:hanging="180"/>
      </w:pPr>
    </w:lvl>
  </w:abstractNum>
  <w:abstractNum w:abstractNumId="18" w15:restartNumberingAfterBreak="0">
    <w:nsid w:val="2A4E379C"/>
    <w:multiLevelType w:val="hybridMultilevel"/>
    <w:tmpl w:val="28D4970C"/>
    <w:lvl w:ilvl="0" w:tplc="9A4A8CAA">
      <w:start w:val="1"/>
      <w:numFmt w:val="decimal"/>
      <w:pStyle w:val="clusulas"/>
      <w:lvlText w:val="CLÁUSULA %1."/>
      <w:lvlJc w:val="left"/>
      <w:pPr>
        <w:ind w:left="1070" w:hanging="360"/>
      </w:pPr>
      <w:rPr>
        <w:rFonts w:hint="default"/>
        <w:b/>
        <w:color w:val="AEAAAA" w:themeColor="background2" w:themeShade="BF"/>
      </w:rPr>
    </w:lvl>
    <w:lvl w:ilvl="1" w:tplc="FCAE523C">
      <w:start w:val="1"/>
      <w:numFmt w:val="lowerLetter"/>
      <w:lvlText w:val="%2."/>
      <w:lvlJc w:val="left"/>
      <w:pPr>
        <w:ind w:left="1440" w:hanging="360"/>
      </w:pPr>
    </w:lvl>
    <w:lvl w:ilvl="2" w:tplc="471A40C2">
      <w:start w:val="1"/>
      <w:numFmt w:val="lowerRoman"/>
      <w:lvlText w:val="%3."/>
      <w:lvlJc w:val="right"/>
      <w:pPr>
        <w:ind w:left="2160" w:hanging="180"/>
      </w:pPr>
    </w:lvl>
    <w:lvl w:ilvl="3" w:tplc="D5DAB01E" w:tentative="1">
      <w:start w:val="1"/>
      <w:numFmt w:val="decimal"/>
      <w:lvlText w:val="%4."/>
      <w:lvlJc w:val="left"/>
      <w:pPr>
        <w:ind w:left="2880" w:hanging="360"/>
      </w:pPr>
    </w:lvl>
    <w:lvl w:ilvl="4" w:tplc="F74846EE" w:tentative="1">
      <w:start w:val="1"/>
      <w:numFmt w:val="lowerLetter"/>
      <w:lvlText w:val="%5."/>
      <w:lvlJc w:val="left"/>
      <w:pPr>
        <w:ind w:left="3600" w:hanging="360"/>
      </w:pPr>
    </w:lvl>
    <w:lvl w:ilvl="5" w:tplc="8B06EA9A" w:tentative="1">
      <w:start w:val="1"/>
      <w:numFmt w:val="lowerRoman"/>
      <w:lvlText w:val="%6."/>
      <w:lvlJc w:val="right"/>
      <w:pPr>
        <w:ind w:left="4320" w:hanging="180"/>
      </w:pPr>
    </w:lvl>
    <w:lvl w:ilvl="6" w:tplc="B3AAFA16" w:tentative="1">
      <w:start w:val="1"/>
      <w:numFmt w:val="decimal"/>
      <w:lvlText w:val="%7."/>
      <w:lvlJc w:val="left"/>
      <w:pPr>
        <w:ind w:left="5040" w:hanging="360"/>
      </w:pPr>
    </w:lvl>
    <w:lvl w:ilvl="7" w:tplc="EB98BD5E" w:tentative="1">
      <w:start w:val="1"/>
      <w:numFmt w:val="lowerLetter"/>
      <w:lvlText w:val="%8."/>
      <w:lvlJc w:val="left"/>
      <w:pPr>
        <w:ind w:left="5760" w:hanging="360"/>
      </w:pPr>
    </w:lvl>
    <w:lvl w:ilvl="8" w:tplc="32E4D0F0" w:tentative="1">
      <w:start w:val="1"/>
      <w:numFmt w:val="lowerRoman"/>
      <w:lvlText w:val="%9."/>
      <w:lvlJc w:val="right"/>
      <w:pPr>
        <w:ind w:left="6480" w:hanging="180"/>
      </w:pPr>
    </w:lvl>
  </w:abstractNum>
  <w:abstractNum w:abstractNumId="1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B3F5CA6"/>
    <w:multiLevelType w:val="hybridMultilevel"/>
    <w:tmpl w:val="8CF4DE3A"/>
    <w:lvl w:ilvl="0" w:tplc="02B4F1C6">
      <w:start w:val="1"/>
      <w:numFmt w:val="lowerLetter"/>
      <w:pStyle w:val="Invias-VietaAlfabetica"/>
      <w:lvlText w:val="%1)"/>
      <w:lvlJc w:val="left"/>
      <w:pPr>
        <w:ind w:left="360" w:hanging="360"/>
      </w:pPr>
      <w:rPr>
        <w:rFonts w:cs="Calibri Light"/>
      </w:rPr>
    </w:lvl>
    <w:lvl w:ilvl="1" w:tplc="F9E6A3D4">
      <w:start w:val="1"/>
      <w:numFmt w:val="lowerLetter"/>
      <w:lvlText w:val="%2."/>
      <w:lvlJc w:val="left"/>
      <w:pPr>
        <w:ind w:left="1080" w:hanging="360"/>
      </w:pPr>
      <w:rPr>
        <w:rFonts w:cs="Calibri Light"/>
      </w:rPr>
    </w:lvl>
    <w:lvl w:ilvl="2" w:tplc="A9D03EA4" w:tentative="1">
      <w:start w:val="1"/>
      <w:numFmt w:val="lowerRoman"/>
      <w:lvlText w:val="%3."/>
      <w:lvlJc w:val="right"/>
      <w:pPr>
        <w:ind w:left="1800" w:hanging="180"/>
      </w:pPr>
      <w:rPr>
        <w:rFonts w:cs="Calibri Light"/>
      </w:rPr>
    </w:lvl>
    <w:lvl w:ilvl="3" w:tplc="8496D956" w:tentative="1">
      <w:start w:val="1"/>
      <w:numFmt w:val="decimal"/>
      <w:lvlText w:val="%4."/>
      <w:lvlJc w:val="left"/>
      <w:pPr>
        <w:ind w:left="2520" w:hanging="360"/>
      </w:pPr>
      <w:rPr>
        <w:rFonts w:cs="Calibri Light"/>
      </w:rPr>
    </w:lvl>
    <w:lvl w:ilvl="4" w:tplc="6058912A" w:tentative="1">
      <w:start w:val="1"/>
      <w:numFmt w:val="lowerLetter"/>
      <w:lvlText w:val="%5."/>
      <w:lvlJc w:val="left"/>
      <w:pPr>
        <w:ind w:left="3240" w:hanging="360"/>
      </w:pPr>
      <w:rPr>
        <w:rFonts w:cs="Calibri Light"/>
      </w:rPr>
    </w:lvl>
    <w:lvl w:ilvl="5" w:tplc="9D9ACD46" w:tentative="1">
      <w:start w:val="1"/>
      <w:numFmt w:val="lowerRoman"/>
      <w:lvlText w:val="%6."/>
      <w:lvlJc w:val="right"/>
      <w:pPr>
        <w:ind w:left="3960" w:hanging="180"/>
      </w:pPr>
      <w:rPr>
        <w:rFonts w:cs="Calibri Light"/>
      </w:rPr>
    </w:lvl>
    <w:lvl w:ilvl="6" w:tplc="B5EC9428" w:tentative="1">
      <w:start w:val="1"/>
      <w:numFmt w:val="decimal"/>
      <w:lvlText w:val="%7."/>
      <w:lvlJc w:val="left"/>
      <w:pPr>
        <w:ind w:left="4680" w:hanging="360"/>
      </w:pPr>
      <w:rPr>
        <w:rFonts w:cs="Calibri Light"/>
      </w:rPr>
    </w:lvl>
    <w:lvl w:ilvl="7" w:tplc="424261E8" w:tentative="1">
      <w:start w:val="1"/>
      <w:numFmt w:val="lowerLetter"/>
      <w:lvlText w:val="%8."/>
      <w:lvlJc w:val="left"/>
      <w:pPr>
        <w:ind w:left="5400" w:hanging="360"/>
      </w:pPr>
      <w:rPr>
        <w:rFonts w:cs="Calibri Light"/>
      </w:rPr>
    </w:lvl>
    <w:lvl w:ilvl="8" w:tplc="80D00F5C" w:tentative="1">
      <w:start w:val="1"/>
      <w:numFmt w:val="lowerRoman"/>
      <w:lvlText w:val="%9."/>
      <w:lvlJc w:val="right"/>
      <w:pPr>
        <w:ind w:left="6120" w:hanging="180"/>
      </w:pPr>
      <w:rPr>
        <w:rFonts w:cs="Calibri Light"/>
      </w:rPr>
    </w:lvl>
  </w:abstractNum>
  <w:abstractNum w:abstractNumId="21" w15:restartNumberingAfterBreak="0">
    <w:nsid w:val="2BAA45F7"/>
    <w:multiLevelType w:val="hybridMultilevel"/>
    <w:tmpl w:val="EE9A15DA"/>
    <w:lvl w:ilvl="0" w:tplc="60D8ABD2">
      <w:start w:val="1"/>
      <w:numFmt w:val="decimal"/>
      <w:pStyle w:val="Capitulo3"/>
      <w:lvlText w:val="3.%1."/>
      <w:lvlJc w:val="left"/>
      <w:pPr>
        <w:ind w:left="9149" w:hanging="360"/>
      </w:pPr>
      <w:rPr>
        <w:rFonts w:hint="default"/>
        <w:b/>
        <w:color w:val="auto"/>
      </w:rPr>
    </w:lvl>
    <w:lvl w:ilvl="1" w:tplc="3C02892C" w:tentative="1">
      <w:start w:val="1"/>
      <w:numFmt w:val="lowerLetter"/>
      <w:lvlText w:val="%2."/>
      <w:lvlJc w:val="left"/>
      <w:pPr>
        <w:ind w:left="1724" w:hanging="360"/>
      </w:pPr>
    </w:lvl>
    <w:lvl w:ilvl="2" w:tplc="DAA2F3A2">
      <w:start w:val="1"/>
      <w:numFmt w:val="lowerRoman"/>
      <w:lvlText w:val="%3."/>
      <w:lvlJc w:val="right"/>
      <w:pPr>
        <w:ind w:left="2444" w:hanging="180"/>
      </w:pPr>
    </w:lvl>
    <w:lvl w:ilvl="3" w:tplc="1C624D0E" w:tentative="1">
      <w:start w:val="1"/>
      <w:numFmt w:val="decimal"/>
      <w:lvlText w:val="%4."/>
      <w:lvlJc w:val="left"/>
      <w:pPr>
        <w:ind w:left="3164" w:hanging="360"/>
      </w:pPr>
    </w:lvl>
    <w:lvl w:ilvl="4" w:tplc="A7143420" w:tentative="1">
      <w:start w:val="1"/>
      <w:numFmt w:val="lowerLetter"/>
      <w:lvlText w:val="%5."/>
      <w:lvlJc w:val="left"/>
      <w:pPr>
        <w:ind w:left="3884" w:hanging="360"/>
      </w:pPr>
    </w:lvl>
    <w:lvl w:ilvl="5" w:tplc="05887BCE" w:tentative="1">
      <w:start w:val="1"/>
      <w:numFmt w:val="lowerRoman"/>
      <w:lvlText w:val="%6."/>
      <w:lvlJc w:val="right"/>
      <w:pPr>
        <w:ind w:left="4604" w:hanging="180"/>
      </w:pPr>
    </w:lvl>
    <w:lvl w:ilvl="6" w:tplc="12B61060" w:tentative="1">
      <w:start w:val="1"/>
      <w:numFmt w:val="decimal"/>
      <w:lvlText w:val="%7."/>
      <w:lvlJc w:val="left"/>
      <w:pPr>
        <w:ind w:left="5324" w:hanging="360"/>
      </w:pPr>
    </w:lvl>
    <w:lvl w:ilvl="7" w:tplc="86C6DE8E" w:tentative="1">
      <w:start w:val="1"/>
      <w:numFmt w:val="lowerLetter"/>
      <w:lvlText w:val="%8."/>
      <w:lvlJc w:val="left"/>
      <w:pPr>
        <w:ind w:left="6044" w:hanging="360"/>
      </w:pPr>
    </w:lvl>
    <w:lvl w:ilvl="8" w:tplc="68C0F9F4" w:tentative="1">
      <w:start w:val="1"/>
      <w:numFmt w:val="lowerRoman"/>
      <w:lvlText w:val="%9."/>
      <w:lvlJc w:val="right"/>
      <w:pPr>
        <w:ind w:left="6764" w:hanging="180"/>
      </w:pPr>
    </w:lvl>
  </w:abstractNum>
  <w:abstractNum w:abstractNumId="22" w15:restartNumberingAfterBreak="0">
    <w:nsid w:val="2D4C741A"/>
    <w:multiLevelType w:val="multilevel"/>
    <w:tmpl w:val="7C02F6B6"/>
    <w:lvl w:ilvl="0">
      <w:start w:val="1"/>
      <w:numFmt w:val="decimal"/>
      <w:lvlText w:val="%1."/>
      <w:lvlJc w:val="left"/>
      <w:pPr>
        <w:ind w:left="502" w:hanging="360"/>
      </w:pPr>
      <w:rPr>
        <w:rFonts w:cs="Times New Roman"/>
        <w:b/>
      </w:rPr>
    </w:lvl>
    <w:lvl w:ilvl="1">
      <w:start w:val="3"/>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3" w15:restartNumberingAfterBreak="0">
    <w:nsid w:val="2FE365E6"/>
    <w:multiLevelType w:val="hybridMultilevel"/>
    <w:tmpl w:val="F43EA48E"/>
    <w:lvl w:ilvl="0" w:tplc="240A0013">
      <w:start w:val="1"/>
      <w:numFmt w:val="upperRoman"/>
      <w:lvlText w:val="%1."/>
      <w:lvlJc w:val="righ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0C47A90"/>
    <w:multiLevelType w:val="hybridMultilevel"/>
    <w:tmpl w:val="9CD06040"/>
    <w:lvl w:ilvl="0" w:tplc="9C24B96A">
      <w:start w:val="1"/>
      <w:numFmt w:val="upperLetter"/>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55E1DBA">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5176DB2"/>
    <w:multiLevelType w:val="hybridMultilevel"/>
    <w:tmpl w:val="1DFA4AB0"/>
    <w:lvl w:ilvl="0" w:tplc="2F7AD620">
      <w:start w:val="1"/>
      <w:numFmt w:val="lowerRoman"/>
      <w:lvlText w:val="(%1)"/>
      <w:lvlJc w:val="left"/>
      <w:pPr>
        <w:ind w:left="1429" w:hanging="720"/>
      </w:pPr>
    </w:lvl>
    <w:lvl w:ilvl="1" w:tplc="08781F58">
      <w:start w:val="1"/>
      <w:numFmt w:val="lowerLetter"/>
      <w:lvlText w:val="%2."/>
      <w:lvlJc w:val="left"/>
      <w:pPr>
        <w:ind w:left="1789" w:hanging="360"/>
      </w:pPr>
    </w:lvl>
    <w:lvl w:ilvl="2" w:tplc="EBBAD22A">
      <w:start w:val="1"/>
      <w:numFmt w:val="lowerRoman"/>
      <w:lvlText w:val="%3."/>
      <w:lvlJc w:val="right"/>
      <w:pPr>
        <w:ind w:left="2509" w:hanging="180"/>
      </w:pPr>
    </w:lvl>
    <w:lvl w:ilvl="3" w:tplc="13AC1D28">
      <w:start w:val="1"/>
      <w:numFmt w:val="decimal"/>
      <w:lvlText w:val="%4."/>
      <w:lvlJc w:val="left"/>
      <w:pPr>
        <w:ind w:left="3229" w:hanging="360"/>
      </w:pPr>
    </w:lvl>
    <w:lvl w:ilvl="4" w:tplc="F78E9E5C">
      <w:start w:val="1"/>
      <w:numFmt w:val="lowerLetter"/>
      <w:lvlText w:val="%5."/>
      <w:lvlJc w:val="left"/>
      <w:pPr>
        <w:ind w:left="3949" w:hanging="360"/>
      </w:pPr>
    </w:lvl>
    <w:lvl w:ilvl="5" w:tplc="A29EF7E0">
      <w:start w:val="1"/>
      <w:numFmt w:val="lowerRoman"/>
      <w:lvlText w:val="%6."/>
      <w:lvlJc w:val="right"/>
      <w:pPr>
        <w:ind w:left="4669" w:hanging="180"/>
      </w:pPr>
    </w:lvl>
    <w:lvl w:ilvl="6" w:tplc="F6CA4B5A">
      <w:start w:val="1"/>
      <w:numFmt w:val="decimal"/>
      <w:lvlText w:val="%7."/>
      <w:lvlJc w:val="left"/>
      <w:pPr>
        <w:ind w:left="5389" w:hanging="360"/>
      </w:pPr>
    </w:lvl>
    <w:lvl w:ilvl="7" w:tplc="2638A5FA">
      <w:start w:val="1"/>
      <w:numFmt w:val="lowerLetter"/>
      <w:lvlText w:val="%8."/>
      <w:lvlJc w:val="left"/>
      <w:pPr>
        <w:ind w:left="6109" w:hanging="360"/>
      </w:pPr>
    </w:lvl>
    <w:lvl w:ilvl="8" w:tplc="EE782CEE">
      <w:start w:val="1"/>
      <w:numFmt w:val="lowerRoman"/>
      <w:lvlText w:val="%9."/>
      <w:lvlJc w:val="right"/>
      <w:pPr>
        <w:ind w:left="6829" w:hanging="180"/>
      </w:pPr>
    </w:lvl>
  </w:abstractNum>
  <w:abstractNum w:abstractNumId="26" w15:restartNumberingAfterBreak="0">
    <w:nsid w:val="3A5810D1"/>
    <w:multiLevelType w:val="hybridMultilevel"/>
    <w:tmpl w:val="9F8AE22A"/>
    <w:lvl w:ilvl="0" w:tplc="12581EF4">
      <w:start w:val="1"/>
      <w:numFmt w:val="lowerLetter"/>
      <w:lvlText w:val="%1)"/>
      <w:lvlJc w:val="left"/>
      <w:pPr>
        <w:ind w:left="720" w:hanging="360"/>
      </w:pPr>
      <w:rPr>
        <w:rFonts w:ascii="Arial" w:eastAsia="Calibri" w:hAnsi="Arial" w:cs="Arial"/>
        <w:b/>
      </w:rPr>
    </w:lvl>
    <w:lvl w:ilvl="1" w:tplc="CB586664">
      <w:start w:val="1"/>
      <w:numFmt w:val="lowerLetter"/>
      <w:lvlText w:val="%2."/>
      <w:lvlJc w:val="left"/>
      <w:pPr>
        <w:ind w:left="1440" w:hanging="360"/>
      </w:pPr>
    </w:lvl>
    <w:lvl w:ilvl="2" w:tplc="9A2ABA1E">
      <w:start w:val="1"/>
      <w:numFmt w:val="lowerRoman"/>
      <w:lvlText w:val="%3."/>
      <w:lvlJc w:val="right"/>
      <w:pPr>
        <w:ind w:left="2160" w:hanging="180"/>
      </w:pPr>
    </w:lvl>
    <w:lvl w:ilvl="3" w:tplc="7FAEC27A">
      <w:start w:val="1"/>
      <w:numFmt w:val="decimal"/>
      <w:lvlText w:val="%4."/>
      <w:lvlJc w:val="left"/>
      <w:pPr>
        <w:ind w:left="2880" w:hanging="360"/>
      </w:pPr>
    </w:lvl>
    <w:lvl w:ilvl="4" w:tplc="37FAF8E8">
      <w:start w:val="1"/>
      <w:numFmt w:val="lowerLetter"/>
      <w:lvlText w:val="%5."/>
      <w:lvlJc w:val="left"/>
      <w:pPr>
        <w:ind w:left="3600" w:hanging="360"/>
      </w:pPr>
    </w:lvl>
    <w:lvl w:ilvl="5" w:tplc="9DEE575A">
      <w:start w:val="1"/>
      <w:numFmt w:val="lowerRoman"/>
      <w:lvlText w:val="%6."/>
      <w:lvlJc w:val="right"/>
      <w:pPr>
        <w:ind w:left="4320" w:hanging="180"/>
      </w:pPr>
    </w:lvl>
    <w:lvl w:ilvl="6" w:tplc="A72A9AD8">
      <w:start w:val="1"/>
      <w:numFmt w:val="decimal"/>
      <w:lvlText w:val="%7."/>
      <w:lvlJc w:val="left"/>
      <w:pPr>
        <w:ind w:left="5040" w:hanging="360"/>
      </w:pPr>
    </w:lvl>
    <w:lvl w:ilvl="7" w:tplc="ED847894">
      <w:start w:val="1"/>
      <w:numFmt w:val="lowerLetter"/>
      <w:lvlText w:val="%8."/>
      <w:lvlJc w:val="left"/>
      <w:pPr>
        <w:ind w:left="5760" w:hanging="360"/>
      </w:pPr>
    </w:lvl>
    <w:lvl w:ilvl="8" w:tplc="2A2E942E">
      <w:start w:val="1"/>
      <w:numFmt w:val="lowerRoman"/>
      <w:lvlText w:val="%9."/>
      <w:lvlJc w:val="right"/>
      <w:pPr>
        <w:ind w:left="6480" w:hanging="180"/>
      </w:pPr>
    </w:lvl>
  </w:abstractNum>
  <w:abstractNum w:abstractNumId="27" w15:restartNumberingAfterBreak="0">
    <w:nsid w:val="3C7B0A95"/>
    <w:multiLevelType w:val="hybridMultilevel"/>
    <w:tmpl w:val="C934757A"/>
    <w:lvl w:ilvl="0" w:tplc="3440F24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D4524E"/>
    <w:multiLevelType w:val="hybridMultilevel"/>
    <w:tmpl w:val="D7BCE5C0"/>
    <w:lvl w:ilvl="0" w:tplc="2164814E">
      <w:start w:val="1"/>
      <w:numFmt w:val="decimal"/>
      <w:lvlText w:val="%1."/>
      <w:lvlJc w:val="left"/>
      <w:pPr>
        <w:ind w:left="720" w:hanging="360"/>
      </w:pPr>
      <w:rPr>
        <w:b/>
      </w:rPr>
    </w:lvl>
    <w:lvl w:ilvl="1" w:tplc="FD02CCA0">
      <w:start w:val="1"/>
      <w:numFmt w:val="lowerLetter"/>
      <w:lvlText w:val="%2)"/>
      <w:lvlJc w:val="left"/>
      <w:pPr>
        <w:ind w:left="1440" w:hanging="360"/>
      </w:pPr>
    </w:lvl>
    <w:lvl w:ilvl="2" w:tplc="9EC2EBEE">
      <w:start w:val="1"/>
      <w:numFmt w:val="lowerRoman"/>
      <w:lvlText w:val="%3."/>
      <w:lvlJc w:val="right"/>
      <w:pPr>
        <w:ind w:left="2160" w:hanging="180"/>
      </w:pPr>
    </w:lvl>
    <w:lvl w:ilvl="3" w:tplc="CB0AB6A0">
      <w:start w:val="2"/>
      <w:numFmt w:val="upperLetter"/>
      <w:lvlText w:val="%4."/>
      <w:lvlJc w:val="left"/>
      <w:pPr>
        <w:ind w:left="2880" w:hanging="360"/>
      </w:pPr>
    </w:lvl>
    <w:lvl w:ilvl="4" w:tplc="CF9AC2B2">
      <w:start w:val="1"/>
      <w:numFmt w:val="lowerRoman"/>
      <w:lvlText w:val="%5)"/>
      <w:lvlJc w:val="left"/>
      <w:pPr>
        <w:ind w:left="1146" w:hanging="720"/>
      </w:pPr>
      <w:rPr>
        <w:rFonts w:ascii="Arial" w:eastAsia="Calibri" w:hAnsi="Arial" w:cs="Arial"/>
        <w:b/>
      </w:rPr>
    </w:lvl>
    <w:lvl w:ilvl="5" w:tplc="CB200464">
      <w:start w:val="1"/>
      <w:numFmt w:val="lowerRoman"/>
      <w:lvlText w:val="%6."/>
      <w:lvlJc w:val="right"/>
      <w:pPr>
        <w:ind w:left="4320" w:hanging="180"/>
      </w:pPr>
    </w:lvl>
    <w:lvl w:ilvl="6" w:tplc="BDE455D8">
      <w:start w:val="1"/>
      <w:numFmt w:val="decimal"/>
      <w:lvlText w:val="%7."/>
      <w:lvlJc w:val="left"/>
      <w:pPr>
        <w:ind w:left="5040" w:hanging="360"/>
      </w:pPr>
    </w:lvl>
    <w:lvl w:ilvl="7" w:tplc="CB30AF1A">
      <w:start w:val="1"/>
      <w:numFmt w:val="lowerLetter"/>
      <w:lvlText w:val="%8."/>
      <w:lvlJc w:val="left"/>
      <w:pPr>
        <w:ind w:left="5760" w:hanging="360"/>
      </w:pPr>
    </w:lvl>
    <w:lvl w:ilvl="8" w:tplc="038EC8A6">
      <w:start w:val="1"/>
      <w:numFmt w:val="lowerRoman"/>
      <w:lvlText w:val="%9."/>
      <w:lvlJc w:val="right"/>
      <w:pPr>
        <w:ind w:left="6480" w:hanging="180"/>
      </w:pPr>
    </w:lvl>
  </w:abstractNum>
  <w:abstractNum w:abstractNumId="29"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31658DD"/>
    <w:multiLevelType w:val="hybridMultilevel"/>
    <w:tmpl w:val="2BD029FE"/>
    <w:lvl w:ilvl="0" w:tplc="A2FC12A6">
      <w:start w:val="1"/>
      <w:numFmt w:val="lowerLetter"/>
      <w:lvlText w:val="%1)"/>
      <w:lvlJc w:val="left"/>
      <w:pPr>
        <w:ind w:left="720" w:hanging="360"/>
      </w:pPr>
      <w:rPr>
        <w:b/>
      </w:rPr>
    </w:lvl>
    <w:lvl w:ilvl="1" w:tplc="C980EAA0">
      <w:start w:val="1"/>
      <w:numFmt w:val="bullet"/>
      <w:lvlText w:val="o"/>
      <w:lvlJc w:val="left"/>
      <w:pPr>
        <w:ind w:left="1440" w:hanging="360"/>
      </w:pPr>
      <w:rPr>
        <w:rFonts w:ascii="Courier New" w:hAnsi="Courier New" w:cs="Courier New" w:hint="default"/>
      </w:rPr>
    </w:lvl>
    <w:lvl w:ilvl="2" w:tplc="99CA5AEE">
      <w:start w:val="1"/>
      <w:numFmt w:val="bullet"/>
      <w:lvlText w:val=""/>
      <w:lvlJc w:val="left"/>
      <w:pPr>
        <w:ind w:left="2160" w:hanging="360"/>
      </w:pPr>
      <w:rPr>
        <w:rFonts w:ascii="Wingdings" w:hAnsi="Wingdings" w:hint="default"/>
      </w:rPr>
    </w:lvl>
    <w:lvl w:ilvl="3" w:tplc="F3F8138A">
      <w:start w:val="1"/>
      <w:numFmt w:val="bullet"/>
      <w:lvlText w:val=""/>
      <w:lvlJc w:val="left"/>
      <w:pPr>
        <w:ind w:left="2880" w:hanging="360"/>
      </w:pPr>
      <w:rPr>
        <w:rFonts w:ascii="Symbol" w:hAnsi="Symbol" w:hint="default"/>
      </w:rPr>
    </w:lvl>
    <w:lvl w:ilvl="4" w:tplc="D236EC56">
      <w:start w:val="1"/>
      <w:numFmt w:val="bullet"/>
      <w:lvlText w:val="o"/>
      <w:lvlJc w:val="left"/>
      <w:pPr>
        <w:ind w:left="3600" w:hanging="360"/>
      </w:pPr>
      <w:rPr>
        <w:rFonts w:ascii="Courier New" w:hAnsi="Courier New" w:cs="Courier New" w:hint="default"/>
      </w:rPr>
    </w:lvl>
    <w:lvl w:ilvl="5" w:tplc="5394A900">
      <w:start w:val="1"/>
      <w:numFmt w:val="bullet"/>
      <w:lvlText w:val=""/>
      <w:lvlJc w:val="left"/>
      <w:pPr>
        <w:ind w:left="4320" w:hanging="360"/>
      </w:pPr>
      <w:rPr>
        <w:rFonts w:ascii="Wingdings" w:hAnsi="Wingdings" w:hint="default"/>
      </w:rPr>
    </w:lvl>
    <w:lvl w:ilvl="6" w:tplc="FF0C27EA">
      <w:start w:val="1"/>
      <w:numFmt w:val="bullet"/>
      <w:lvlText w:val=""/>
      <w:lvlJc w:val="left"/>
      <w:pPr>
        <w:ind w:left="5040" w:hanging="360"/>
      </w:pPr>
      <w:rPr>
        <w:rFonts w:ascii="Symbol" w:hAnsi="Symbol" w:hint="default"/>
      </w:rPr>
    </w:lvl>
    <w:lvl w:ilvl="7" w:tplc="C9F42920">
      <w:start w:val="1"/>
      <w:numFmt w:val="bullet"/>
      <w:lvlText w:val="o"/>
      <w:lvlJc w:val="left"/>
      <w:pPr>
        <w:ind w:left="5760" w:hanging="360"/>
      </w:pPr>
      <w:rPr>
        <w:rFonts w:ascii="Courier New" w:hAnsi="Courier New" w:cs="Courier New" w:hint="default"/>
      </w:rPr>
    </w:lvl>
    <w:lvl w:ilvl="8" w:tplc="F3D284F0">
      <w:start w:val="1"/>
      <w:numFmt w:val="bullet"/>
      <w:lvlText w:val=""/>
      <w:lvlJc w:val="left"/>
      <w:pPr>
        <w:ind w:left="6480" w:hanging="360"/>
      </w:pPr>
      <w:rPr>
        <w:rFonts w:ascii="Wingdings" w:hAnsi="Wingdings" w:hint="default"/>
      </w:rPr>
    </w:lvl>
  </w:abstractNum>
  <w:abstractNum w:abstractNumId="31" w15:restartNumberingAfterBreak="0">
    <w:nsid w:val="441760D5"/>
    <w:multiLevelType w:val="hybridMultilevel"/>
    <w:tmpl w:val="05BA13D8"/>
    <w:lvl w:ilvl="0" w:tplc="1DFA7C0E">
      <w:start w:val="1"/>
      <w:numFmt w:val="decimal"/>
      <w:pStyle w:val="Capitulo2"/>
      <w:lvlText w:val="2.%1."/>
      <w:lvlJc w:val="left"/>
      <w:pPr>
        <w:ind w:left="644" w:hanging="360"/>
      </w:pPr>
      <w:rPr>
        <w:rFonts w:hint="default"/>
        <w:b/>
        <w:bCs/>
      </w:rPr>
    </w:lvl>
    <w:lvl w:ilvl="1" w:tplc="9AB22542">
      <w:start w:val="1"/>
      <w:numFmt w:val="lowerLetter"/>
      <w:lvlText w:val="%2."/>
      <w:lvlJc w:val="left"/>
      <w:pPr>
        <w:ind w:left="1440" w:hanging="360"/>
      </w:pPr>
    </w:lvl>
    <w:lvl w:ilvl="2" w:tplc="AC8A9E04" w:tentative="1">
      <w:start w:val="1"/>
      <w:numFmt w:val="lowerRoman"/>
      <w:lvlText w:val="%3."/>
      <w:lvlJc w:val="right"/>
      <w:pPr>
        <w:ind w:left="2160" w:hanging="180"/>
      </w:pPr>
    </w:lvl>
    <w:lvl w:ilvl="3" w:tplc="71C87260" w:tentative="1">
      <w:start w:val="1"/>
      <w:numFmt w:val="decimal"/>
      <w:lvlText w:val="%4."/>
      <w:lvlJc w:val="left"/>
      <w:pPr>
        <w:ind w:left="2880" w:hanging="360"/>
      </w:pPr>
    </w:lvl>
    <w:lvl w:ilvl="4" w:tplc="7128942C" w:tentative="1">
      <w:start w:val="1"/>
      <w:numFmt w:val="lowerLetter"/>
      <w:lvlText w:val="%5."/>
      <w:lvlJc w:val="left"/>
      <w:pPr>
        <w:ind w:left="3600" w:hanging="360"/>
      </w:pPr>
    </w:lvl>
    <w:lvl w:ilvl="5" w:tplc="088A13C8" w:tentative="1">
      <w:start w:val="1"/>
      <w:numFmt w:val="lowerRoman"/>
      <w:lvlText w:val="%6."/>
      <w:lvlJc w:val="right"/>
      <w:pPr>
        <w:ind w:left="4320" w:hanging="180"/>
      </w:pPr>
    </w:lvl>
    <w:lvl w:ilvl="6" w:tplc="4C689566" w:tentative="1">
      <w:start w:val="1"/>
      <w:numFmt w:val="decimal"/>
      <w:lvlText w:val="%7."/>
      <w:lvlJc w:val="left"/>
      <w:pPr>
        <w:ind w:left="5040" w:hanging="360"/>
      </w:pPr>
    </w:lvl>
    <w:lvl w:ilvl="7" w:tplc="002E3BBA" w:tentative="1">
      <w:start w:val="1"/>
      <w:numFmt w:val="lowerLetter"/>
      <w:lvlText w:val="%8."/>
      <w:lvlJc w:val="left"/>
      <w:pPr>
        <w:ind w:left="5760" w:hanging="360"/>
      </w:pPr>
    </w:lvl>
    <w:lvl w:ilvl="8" w:tplc="A46E7852" w:tentative="1">
      <w:start w:val="1"/>
      <w:numFmt w:val="lowerRoman"/>
      <w:lvlText w:val="%9."/>
      <w:lvlJc w:val="right"/>
      <w:pPr>
        <w:ind w:left="6480" w:hanging="180"/>
      </w:pPr>
    </w:lvl>
  </w:abstractNum>
  <w:abstractNum w:abstractNumId="32"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471F2F1C"/>
    <w:multiLevelType w:val="hybridMultilevel"/>
    <w:tmpl w:val="427A8FF8"/>
    <w:lvl w:ilvl="0" w:tplc="300218BC">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8AE7643"/>
    <w:multiLevelType w:val="hybridMultilevel"/>
    <w:tmpl w:val="B17452B2"/>
    <w:lvl w:ilvl="0" w:tplc="D0A84E0E">
      <w:start w:val="1"/>
      <w:numFmt w:val="upperLetter"/>
      <w:lvlText w:val="%1)"/>
      <w:lvlJc w:val="left"/>
      <w:pPr>
        <w:ind w:left="786" w:hanging="360"/>
      </w:pPr>
      <w:rPr>
        <w:rFonts w:hint="default"/>
        <w:b/>
      </w:rPr>
    </w:lvl>
    <w:lvl w:ilvl="1" w:tplc="0F22CA54">
      <w:start w:val="1"/>
      <w:numFmt w:val="lowerLetter"/>
      <w:lvlText w:val="%2)"/>
      <w:lvlJc w:val="left"/>
      <w:pPr>
        <w:ind w:left="1785" w:hanging="705"/>
      </w:pPr>
      <w:rPr>
        <w:rFonts w:hint="default"/>
      </w:rPr>
    </w:lvl>
    <w:lvl w:ilvl="2" w:tplc="FF1A19EE">
      <w:start w:val="1"/>
      <w:numFmt w:val="lowerRoman"/>
      <w:lvlText w:val="(%3)"/>
      <w:lvlJc w:val="left"/>
      <w:pPr>
        <w:ind w:left="2700" w:hanging="72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8F773E8"/>
    <w:multiLevelType w:val="hybridMultilevel"/>
    <w:tmpl w:val="A0CA12C2"/>
    <w:lvl w:ilvl="0" w:tplc="64F8F1E4">
      <w:start w:val="1"/>
      <w:numFmt w:val="decimal"/>
      <w:pStyle w:val="Estilo2"/>
      <w:lvlText w:val="%1."/>
      <w:lvlJc w:val="left"/>
      <w:pPr>
        <w:ind w:left="720" w:hanging="360"/>
      </w:pPr>
      <w:rPr>
        <w:rFonts w:cs="Times New Roman"/>
      </w:rPr>
    </w:lvl>
    <w:lvl w:ilvl="1" w:tplc="78FE254C">
      <w:start w:val="1"/>
      <w:numFmt w:val="lowerLetter"/>
      <w:lvlText w:val="%2."/>
      <w:lvlJc w:val="left"/>
      <w:pPr>
        <w:ind w:left="1440" w:hanging="360"/>
      </w:pPr>
      <w:rPr>
        <w:rFonts w:cs="Times New Roman"/>
      </w:rPr>
    </w:lvl>
    <w:lvl w:ilvl="2" w:tplc="5B5898A0">
      <w:start w:val="1"/>
      <w:numFmt w:val="lowerRoman"/>
      <w:lvlText w:val="%3."/>
      <w:lvlJc w:val="right"/>
      <w:pPr>
        <w:ind w:left="2160" w:hanging="180"/>
      </w:pPr>
      <w:rPr>
        <w:rFonts w:cs="Times New Roman"/>
      </w:rPr>
    </w:lvl>
    <w:lvl w:ilvl="3" w:tplc="9D2E9082">
      <w:start w:val="1"/>
      <w:numFmt w:val="decimal"/>
      <w:lvlText w:val="%4."/>
      <w:lvlJc w:val="left"/>
      <w:pPr>
        <w:ind w:left="2880" w:hanging="360"/>
      </w:pPr>
      <w:rPr>
        <w:rFonts w:cs="Times New Roman"/>
      </w:rPr>
    </w:lvl>
    <w:lvl w:ilvl="4" w:tplc="4DC4D114">
      <w:start w:val="1"/>
      <w:numFmt w:val="lowerLetter"/>
      <w:lvlText w:val="%5."/>
      <w:lvlJc w:val="left"/>
      <w:pPr>
        <w:ind w:left="3600" w:hanging="360"/>
      </w:pPr>
      <w:rPr>
        <w:rFonts w:cs="Times New Roman"/>
      </w:rPr>
    </w:lvl>
    <w:lvl w:ilvl="5" w:tplc="89BEAA3C">
      <w:start w:val="1"/>
      <w:numFmt w:val="lowerRoman"/>
      <w:lvlText w:val="%6."/>
      <w:lvlJc w:val="right"/>
      <w:pPr>
        <w:ind w:left="4320" w:hanging="180"/>
      </w:pPr>
      <w:rPr>
        <w:rFonts w:cs="Times New Roman"/>
      </w:rPr>
    </w:lvl>
    <w:lvl w:ilvl="6" w:tplc="4E2A07FA">
      <w:start w:val="1"/>
      <w:numFmt w:val="decimal"/>
      <w:lvlText w:val="%7."/>
      <w:lvlJc w:val="left"/>
      <w:pPr>
        <w:ind w:left="5040" w:hanging="360"/>
      </w:pPr>
      <w:rPr>
        <w:rFonts w:cs="Times New Roman"/>
      </w:rPr>
    </w:lvl>
    <w:lvl w:ilvl="7" w:tplc="3F8659BC">
      <w:start w:val="1"/>
      <w:numFmt w:val="lowerLetter"/>
      <w:lvlText w:val="%8."/>
      <w:lvlJc w:val="left"/>
      <w:pPr>
        <w:ind w:left="5760" w:hanging="360"/>
      </w:pPr>
      <w:rPr>
        <w:rFonts w:cs="Times New Roman"/>
      </w:rPr>
    </w:lvl>
    <w:lvl w:ilvl="8" w:tplc="F9084C3A">
      <w:start w:val="1"/>
      <w:numFmt w:val="lowerRoman"/>
      <w:lvlText w:val="%9."/>
      <w:lvlJc w:val="right"/>
      <w:pPr>
        <w:ind w:left="6480" w:hanging="180"/>
      </w:pPr>
      <w:rPr>
        <w:rFonts w:cs="Times New Roman"/>
      </w:rPr>
    </w:lvl>
  </w:abstractNum>
  <w:abstractNum w:abstractNumId="36" w15:restartNumberingAfterBreak="0">
    <w:nsid w:val="52A66EB9"/>
    <w:multiLevelType w:val="hybridMultilevel"/>
    <w:tmpl w:val="23DC02AE"/>
    <w:lvl w:ilvl="0" w:tplc="25FA40D0">
      <w:start w:val="1"/>
      <w:numFmt w:val="decimal"/>
      <w:lvlText w:val="%1)"/>
      <w:lvlJc w:val="left"/>
      <w:pPr>
        <w:ind w:left="425" w:hanging="425"/>
      </w:pPr>
      <w:rPr>
        <w:rFonts w:ascii="Arial Narrow" w:eastAsia="Arial Narrow" w:hAnsi="Arial Narrow" w:cstheme="majorHAnsi" w:hint="default"/>
        <w:b/>
        <w:color w:val="1F4E79" w:themeColor="accent1" w:themeShade="80"/>
        <w:w w:val="100"/>
        <w:sz w:val="22"/>
        <w:szCs w:val="22"/>
        <w:lang w:val="es-ES" w:eastAsia="es-ES" w:bidi="es-ES"/>
      </w:rPr>
    </w:lvl>
    <w:lvl w:ilvl="1" w:tplc="A61AACC6">
      <w:numFmt w:val="bullet"/>
      <w:lvlText w:val="•"/>
      <w:lvlJc w:val="left"/>
      <w:pPr>
        <w:ind w:left="2186" w:hanging="425"/>
      </w:pPr>
      <w:rPr>
        <w:rFonts w:hint="default"/>
        <w:lang w:val="es-ES" w:eastAsia="es-ES" w:bidi="es-ES"/>
      </w:rPr>
    </w:lvl>
    <w:lvl w:ilvl="2" w:tplc="D4F8C3E6">
      <w:numFmt w:val="bullet"/>
      <w:lvlText w:val="•"/>
      <w:lvlJc w:val="left"/>
      <w:pPr>
        <w:ind w:left="3132" w:hanging="425"/>
      </w:pPr>
      <w:rPr>
        <w:rFonts w:hint="default"/>
        <w:lang w:val="es-ES" w:eastAsia="es-ES" w:bidi="es-ES"/>
      </w:rPr>
    </w:lvl>
    <w:lvl w:ilvl="3" w:tplc="D3D66C94">
      <w:numFmt w:val="bullet"/>
      <w:lvlText w:val="•"/>
      <w:lvlJc w:val="left"/>
      <w:pPr>
        <w:ind w:left="4078" w:hanging="425"/>
      </w:pPr>
      <w:rPr>
        <w:rFonts w:hint="default"/>
        <w:lang w:val="es-ES" w:eastAsia="es-ES" w:bidi="es-ES"/>
      </w:rPr>
    </w:lvl>
    <w:lvl w:ilvl="4" w:tplc="D5524026">
      <w:numFmt w:val="bullet"/>
      <w:lvlText w:val="•"/>
      <w:lvlJc w:val="left"/>
      <w:pPr>
        <w:ind w:left="5024" w:hanging="425"/>
      </w:pPr>
      <w:rPr>
        <w:rFonts w:hint="default"/>
        <w:lang w:val="es-ES" w:eastAsia="es-ES" w:bidi="es-ES"/>
      </w:rPr>
    </w:lvl>
    <w:lvl w:ilvl="5" w:tplc="67F6C084">
      <w:numFmt w:val="bullet"/>
      <w:lvlText w:val="•"/>
      <w:lvlJc w:val="left"/>
      <w:pPr>
        <w:ind w:left="5970" w:hanging="425"/>
      </w:pPr>
      <w:rPr>
        <w:rFonts w:hint="default"/>
        <w:lang w:val="es-ES" w:eastAsia="es-ES" w:bidi="es-ES"/>
      </w:rPr>
    </w:lvl>
    <w:lvl w:ilvl="6" w:tplc="0FDE2410">
      <w:numFmt w:val="bullet"/>
      <w:lvlText w:val="•"/>
      <w:lvlJc w:val="left"/>
      <w:pPr>
        <w:ind w:left="6916" w:hanging="425"/>
      </w:pPr>
      <w:rPr>
        <w:rFonts w:hint="default"/>
        <w:lang w:val="es-ES" w:eastAsia="es-ES" w:bidi="es-ES"/>
      </w:rPr>
    </w:lvl>
    <w:lvl w:ilvl="7" w:tplc="F46C6590">
      <w:numFmt w:val="bullet"/>
      <w:lvlText w:val="•"/>
      <w:lvlJc w:val="left"/>
      <w:pPr>
        <w:ind w:left="7862" w:hanging="425"/>
      </w:pPr>
      <w:rPr>
        <w:rFonts w:hint="default"/>
        <w:lang w:val="es-ES" w:eastAsia="es-ES" w:bidi="es-ES"/>
      </w:rPr>
    </w:lvl>
    <w:lvl w:ilvl="8" w:tplc="D46A7B72">
      <w:numFmt w:val="bullet"/>
      <w:lvlText w:val="•"/>
      <w:lvlJc w:val="left"/>
      <w:pPr>
        <w:ind w:left="8808" w:hanging="425"/>
      </w:pPr>
      <w:rPr>
        <w:rFonts w:hint="default"/>
        <w:lang w:val="es-ES" w:eastAsia="es-ES" w:bidi="es-ES"/>
      </w:rPr>
    </w:lvl>
  </w:abstractNum>
  <w:abstractNum w:abstractNumId="37" w15:restartNumberingAfterBreak="0">
    <w:nsid w:val="537A2BB6"/>
    <w:multiLevelType w:val="hybridMultilevel"/>
    <w:tmpl w:val="34F2B61E"/>
    <w:lvl w:ilvl="0" w:tplc="27322F68">
      <w:start w:val="1"/>
      <w:numFmt w:val="decimal"/>
      <w:lvlText w:val="%1."/>
      <w:lvlJc w:val="left"/>
      <w:pPr>
        <w:ind w:left="10"/>
      </w:pPr>
      <w:rPr>
        <w:rFonts w:ascii="Cambria" w:eastAsia="Times New Roman" w:hAnsi="Cambria" w:cs="Times New Roman"/>
        <w:b w:val="0"/>
        <w:i w:val="0"/>
        <w:strike w:val="0"/>
        <w:dstrike w:val="0"/>
        <w:color w:val="000000"/>
        <w:sz w:val="24"/>
        <w:szCs w:val="24"/>
        <w:u w:val="none" w:color="000000"/>
        <w:bdr w:val="none" w:sz="0" w:space="0" w:color="auto"/>
        <w:shd w:val="clear" w:color="auto" w:fill="auto"/>
        <w:vertAlign w:val="baseline"/>
      </w:rPr>
    </w:lvl>
    <w:lvl w:ilvl="1" w:tplc="B1629368">
      <w:start w:val="1"/>
      <w:numFmt w:val="lowerLetter"/>
      <w:lvlText w:val="%2"/>
      <w:lvlJc w:val="left"/>
      <w:pPr>
        <w:ind w:left="108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2" w:tplc="749E6878">
      <w:start w:val="1"/>
      <w:numFmt w:val="lowerRoman"/>
      <w:lvlText w:val="%3"/>
      <w:lvlJc w:val="left"/>
      <w:pPr>
        <w:ind w:left="180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3" w:tplc="48DA582E">
      <w:start w:val="1"/>
      <w:numFmt w:val="decimal"/>
      <w:lvlText w:val="%4"/>
      <w:lvlJc w:val="left"/>
      <w:pPr>
        <w:ind w:left="252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4" w:tplc="5A107EA6">
      <w:start w:val="1"/>
      <w:numFmt w:val="lowerLetter"/>
      <w:lvlText w:val="%5"/>
      <w:lvlJc w:val="left"/>
      <w:pPr>
        <w:ind w:left="324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5" w:tplc="2E0CF356">
      <w:start w:val="1"/>
      <w:numFmt w:val="lowerRoman"/>
      <w:lvlText w:val="%6"/>
      <w:lvlJc w:val="left"/>
      <w:pPr>
        <w:ind w:left="396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6" w:tplc="AE00CD28">
      <w:start w:val="1"/>
      <w:numFmt w:val="decimal"/>
      <w:lvlText w:val="%7"/>
      <w:lvlJc w:val="left"/>
      <w:pPr>
        <w:ind w:left="468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7" w:tplc="06C05572">
      <w:start w:val="1"/>
      <w:numFmt w:val="lowerLetter"/>
      <w:lvlText w:val="%8"/>
      <w:lvlJc w:val="left"/>
      <w:pPr>
        <w:ind w:left="540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8" w:tplc="6C14B4CE">
      <w:start w:val="1"/>
      <w:numFmt w:val="lowerRoman"/>
      <w:lvlText w:val="%9"/>
      <w:lvlJc w:val="left"/>
      <w:pPr>
        <w:ind w:left="6120"/>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abstractNum>
  <w:abstractNum w:abstractNumId="38" w15:restartNumberingAfterBreak="0">
    <w:nsid w:val="57853FAD"/>
    <w:multiLevelType w:val="hybridMultilevel"/>
    <w:tmpl w:val="D47C3AA2"/>
    <w:lvl w:ilvl="0" w:tplc="4A64471C">
      <w:start w:val="1"/>
      <w:numFmt w:val="upperLetter"/>
      <w:lvlText w:val="%1)"/>
      <w:lvlJc w:val="left"/>
      <w:pPr>
        <w:ind w:left="720" w:hanging="360"/>
      </w:pPr>
      <w:rPr>
        <w:b/>
      </w:rPr>
    </w:lvl>
    <w:lvl w:ilvl="1" w:tplc="7A4E671A">
      <w:start w:val="1"/>
      <w:numFmt w:val="lowerLetter"/>
      <w:lvlText w:val="%2."/>
      <w:lvlJc w:val="left"/>
      <w:pPr>
        <w:ind w:left="1440" w:hanging="360"/>
      </w:pPr>
    </w:lvl>
    <w:lvl w:ilvl="2" w:tplc="D824758C">
      <w:start w:val="1"/>
      <w:numFmt w:val="lowerRoman"/>
      <w:lvlText w:val="%3."/>
      <w:lvlJc w:val="right"/>
      <w:pPr>
        <w:ind w:left="2160" w:hanging="180"/>
      </w:pPr>
    </w:lvl>
    <w:lvl w:ilvl="3" w:tplc="06BA5C92">
      <w:start w:val="1"/>
      <w:numFmt w:val="decimal"/>
      <w:lvlText w:val="%4."/>
      <w:lvlJc w:val="left"/>
      <w:pPr>
        <w:ind w:left="2880" w:hanging="360"/>
      </w:pPr>
    </w:lvl>
    <w:lvl w:ilvl="4" w:tplc="A9C4505E">
      <w:start w:val="1"/>
      <w:numFmt w:val="lowerLetter"/>
      <w:lvlText w:val="%5."/>
      <w:lvlJc w:val="left"/>
      <w:pPr>
        <w:ind w:left="3600" w:hanging="360"/>
      </w:pPr>
    </w:lvl>
    <w:lvl w:ilvl="5" w:tplc="8ABCC7BA">
      <w:start w:val="1"/>
      <w:numFmt w:val="lowerRoman"/>
      <w:lvlText w:val="%6."/>
      <w:lvlJc w:val="right"/>
      <w:pPr>
        <w:ind w:left="4320" w:hanging="180"/>
      </w:pPr>
    </w:lvl>
    <w:lvl w:ilvl="6" w:tplc="CE1216CE">
      <w:start w:val="1"/>
      <w:numFmt w:val="decimal"/>
      <w:lvlText w:val="%7."/>
      <w:lvlJc w:val="left"/>
      <w:pPr>
        <w:ind w:left="5040" w:hanging="360"/>
      </w:pPr>
    </w:lvl>
    <w:lvl w:ilvl="7" w:tplc="276E1070">
      <w:start w:val="1"/>
      <w:numFmt w:val="lowerLetter"/>
      <w:lvlText w:val="%8."/>
      <w:lvlJc w:val="left"/>
      <w:pPr>
        <w:ind w:left="5760" w:hanging="360"/>
      </w:pPr>
    </w:lvl>
    <w:lvl w:ilvl="8" w:tplc="024C7500">
      <w:start w:val="1"/>
      <w:numFmt w:val="lowerRoman"/>
      <w:lvlText w:val="%9."/>
      <w:lvlJc w:val="right"/>
      <w:pPr>
        <w:ind w:left="6480" w:hanging="180"/>
      </w:pPr>
    </w:lvl>
  </w:abstractNum>
  <w:abstractNum w:abstractNumId="39" w15:restartNumberingAfterBreak="0">
    <w:nsid w:val="57B62FBD"/>
    <w:multiLevelType w:val="hybridMultilevel"/>
    <w:tmpl w:val="EAD6B5BC"/>
    <w:lvl w:ilvl="0" w:tplc="7E28605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B80BC6"/>
    <w:multiLevelType w:val="hybridMultilevel"/>
    <w:tmpl w:val="79E0E92A"/>
    <w:lvl w:ilvl="0" w:tplc="20CC94A6">
      <w:start w:val="1"/>
      <w:numFmt w:val="decimal"/>
      <w:pStyle w:val="Captulo8"/>
      <w:lvlText w:val="9.%1."/>
      <w:lvlJc w:val="left"/>
      <w:pPr>
        <w:ind w:left="720" w:hanging="360"/>
      </w:pPr>
      <w:rPr>
        <w:rFonts w:hint="default"/>
      </w:rPr>
    </w:lvl>
    <w:lvl w:ilvl="1" w:tplc="30A8001C" w:tentative="1">
      <w:start w:val="1"/>
      <w:numFmt w:val="lowerLetter"/>
      <w:lvlText w:val="%2."/>
      <w:lvlJc w:val="left"/>
      <w:pPr>
        <w:ind w:left="1440" w:hanging="360"/>
      </w:pPr>
    </w:lvl>
    <w:lvl w:ilvl="2" w:tplc="70EC8FA4" w:tentative="1">
      <w:start w:val="1"/>
      <w:numFmt w:val="lowerRoman"/>
      <w:lvlText w:val="%3."/>
      <w:lvlJc w:val="right"/>
      <w:pPr>
        <w:ind w:left="2160" w:hanging="180"/>
      </w:pPr>
    </w:lvl>
    <w:lvl w:ilvl="3" w:tplc="2E469BA4" w:tentative="1">
      <w:start w:val="1"/>
      <w:numFmt w:val="decimal"/>
      <w:lvlText w:val="%4."/>
      <w:lvlJc w:val="left"/>
      <w:pPr>
        <w:ind w:left="2880" w:hanging="360"/>
      </w:pPr>
    </w:lvl>
    <w:lvl w:ilvl="4" w:tplc="5344BE96" w:tentative="1">
      <w:start w:val="1"/>
      <w:numFmt w:val="lowerLetter"/>
      <w:lvlText w:val="%5."/>
      <w:lvlJc w:val="left"/>
      <w:pPr>
        <w:ind w:left="3600" w:hanging="360"/>
      </w:pPr>
    </w:lvl>
    <w:lvl w:ilvl="5" w:tplc="1886495E" w:tentative="1">
      <w:start w:val="1"/>
      <w:numFmt w:val="lowerRoman"/>
      <w:lvlText w:val="%6."/>
      <w:lvlJc w:val="right"/>
      <w:pPr>
        <w:ind w:left="4320" w:hanging="180"/>
      </w:pPr>
    </w:lvl>
    <w:lvl w:ilvl="6" w:tplc="F1BECD0C" w:tentative="1">
      <w:start w:val="1"/>
      <w:numFmt w:val="decimal"/>
      <w:lvlText w:val="%7."/>
      <w:lvlJc w:val="left"/>
      <w:pPr>
        <w:ind w:left="5040" w:hanging="360"/>
      </w:pPr>
    </w:lvl>
    <w:lvl w:ilvl="7" w:tplc="E9CA7086" w:tentative="1">
      <w:start w:val="1"/>
      <w:numFmt w:val="lowerLetter"/>
      <w:lvlText w:val="%8."/>
      <w:lvlJc w:val="left"/>
      <w:pPr>
        <w:ind w:left="5760" w:hanging="360"/>
      </w:pPr>
    </w:lvl>
    <w:lvl w:ilvl="8" w:tplc="5F00123C" w:tentative="1">
      <w:start w:val="1"/>
      <w:numFmt w:val="lowerRoman"/>
      <w:lvlText w:val="%9."/>
      <w:lvlJc w:val="right"/>
      <w:pPr>
        <w:ind w:left="6480" w:hanging="180"/>
      </w:pPr>
    </w:lvl>
  </w:abstractNum>
  <w:abstractNum w:abstractNumId="41" w15:restartNumberingAfterBreak="0">
    <w:nsid w:val="604B6225"/>
    <w:multiLevelType w:val="hybridMultilevel"/>
    <w:tmpl w:val="ED268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9B20D3B"/>
    <w:multiLevelType w:val="multilevel"/>
    <w:tmpl w:val="337A266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71521E40"/>
    <w:multiLevelType w:val="hybridMultilevel"/>
    <w:tmpl w:val="4C12A3AA"/>
    <w:lvl w:ilvl="0" w:tplc="FC7247E8">
      <w:start w:val="1"/>
      <w:numFmt w:val="upperLetter"/>
      <w:pStyle w:val="Literales"/>
      <w:lvlText w:val="%1."/>
      <w:lvlJc w:val="left"/>
      <w:pPr>
        <w:ind w:left="720" w:hanging="360"/>
      </w:pPr>
    </w:lvl>
    <w:lvl w:ilvl="1" w:tplc="03E0248C" w:tentative="1">
      <w:start w:val="1"/>
      <w:numFmt w:val="lowerLetter"/>
      <w:lvlText w:val="%2."/>
      <w:lvlJc w:val="left"/>
      <w:pPr>
        <w:ind w:left="1440" w:hanging="360"/>
      </w:pPr>
    </w:lvl>
    <w:lvl w:ilvl="2" w:tplc="8254726C" w:tentative="1">
      <w:start w:val="1"/>
      <w:numFmt w:val="lowerRoman"/>
      <w:lvlText w:val="%3."/>
      <w:lvlJc w:val="right"/>
      <w:pPr>
        <w:ind w:left="2160" w:hanging="180"/>
      </w:pPr>
    </w:lvl>
    <w:lvl w:ilvl="3" w:tplc="35B4878E" w:tentative="1">
      <w:start w:val="1"/>
      <w:numFmt w:val="decimal"/>
      <w:lvlText w:val="%4."/>
      <w:lvlJc w:val="left"/>
      <w:pPr>
        <w:ind w:left="2880" w:hanging="360"/>
      </w:pPr>
    </w:lvl>
    <w:lvl w:ilvl="4" w:tplc="D594378C" w:tentative="1">
      <w:start w:val="1"/>
      <w:numFmt w:val="lowerLetter"/>
      <w:lvlText w:val="%5."/>
      <w:lvlJc w:val="left"/>
      <w:pPr>
        <w:ind w:left="3600" w:hanging="360"/>
      </w:pPr>
    </w:lvl>
    <w:lvl w:ilvl="5" w:tplc="851C170E" w:tentative="1">
      <w:start w:val="1"/>
      <w:numFmt w:val="lowerRoman"/>
      <w:lvlText w:val="%6."/>
      <w:lvlJc w:val="right"/>
      <w:pPr>
        <w:ind w:left="4320" w:hanging="180"/>
      </w:pPr>
    </w:lvl>
    <w:lvl w:ilvl="6" w:tplc="B7468294" w:tentative="1">
      <w:start w:val="1"/>
      <w:numFmt w:val="decimal"/>
      <w:lvlText w:val="%7."/>
      <w:lvlJc w:val="left"/>
      <w:pPr>
        <w:ind w:left="5040" w:hanging="360"/>
      </w:pPr>
    </w:lvl>
    <w:lvl w:ilvl="7" w:tplc="0B922A46" w:tentative="1">
      <w:start w:val="1"/>
      <w:numFmt w:val="lowerLetter"/>
      <w:lvlText w:val="%8."/>
      <w:lvlJc w:val="left"/>
      <w:pPr>
        <w:ind w:left="5760" w:hanging="360"/>
      </w:pPr>
    </w:lvl>
    <w:lvl w:ilvl="8" w:tplc="07769212" w:tentative="1">
      <w:start w:val="1"/>
      <w:numFmt w:val="lowerRoman"/>
      <w:lvlText w:val="%9."/>
      <w:lvlJc w:val="right"/>
      <w:pPr>
        <w:ind w:left="6480" w:hanging="180"/>
      </w:pPr>
    </w:lvl>
  </w:abstractNum>
  <w:abstractNum w:abstractNumId="45" w15:restartNumberingAfterBreak="0">
    <w:nsid w:val="749E31D3"/>
    <w:multiLevelType w:val="hybridMultilevel"/>
    <w:tmpl w:val="D28C02BC"/>
    <w:lvl w:ilvl="0" w:tplc="ED1AC034">
      <w:start w:val="1"/>
      <w:numFmt w:val="lowerLetter"/>
      <w:lvlText w:val="%1)"/>
      <w:lvlJc w:val="left"/>
      <w:pPr>
        <w:ind w:left="709" w:hanging="360"/>
      </w:pPr>
      <w:rPr>
        <w:b/>
      </w:rPr>
    </w:lvl>
    <w:lvl w:ilvl="1" w:tplc="3ABA3980">
      <w:start w:val="1"/>
      <w:numFmt w:val="bullet"/>
      <w:lvlText w:val="o"/>
      <w:lvlJc w:val="left"/>
      <w:pPr>
        <w:ind w:left="1429" w:hanging="360"/>
      </w:pPr>
      <w:rPr>
        <w:rFonts w:ascii="Courier New" w:hAnsi="Courier New" w:cs="Courier New" w:hint="default"/>
      </w:rPr>
    </w:lvl>
    <w:lvl w:ilvl="2" w:tplc="402C2CB0">
      <w:start w:val="1"/>
      <w:numFmt w:val="bullet"/>
      <w:lvlText w:val=""/>
      <w:lvlJc w:val="left"/>
      <w:pPr>
        <w:ind w:left="2149" w:hanging="360"/>
      </w:pPr>
      <w:rPr>
        <w:rFonts w:ascii="Wingdings" w:hAnsi="Wingdings" w:hint="default"/>
      </w:rPr>
    </w:lvl>
    <w:lvl w:ilvl="3" w:tplc="A04608C4">
      <w:start w:val="1"/>
      <w:numFmt w:val="bullet"/>
      <w:lvlText w:val=""/>
      <w:lvlJc w:val="left"/>
      <w:pPr>
        <w:ind w:left="2869" w:hanging="360"/>
      </w:pPr>
      <w:rPr>
        <w:rFonts w:ascii="Symbol" w:hAnsi="Symbol" w:hint="default"/>
      </w:rPr>
    </w:lvl>
    <w:lvl w:ilvl="4" w:tplc="C27C91D2">
      <w:start w:val="1"/>
      <w:numFmt w:val="bullet"/>
      <w:lvlText w:val="o"/>
      <w:lvlJc w:val="left"/>
      <w:pPr>
        <w:ind w:left="3589" w:hanging="360"/>
      </w:pPr>
      <w:rPr>
        <w:rFonts w:ascii="Courier New" w:hAnsi="Courier New" w:cs="Courier New" w:hint="default"/>
      </w:rPr>
    </w:lvl>
    <w:lvl w:ilvl="5" w:tplc="B768A6C2">
      <w:start w:val="1"/>
      <w:numFmt w:val="bullet"/>
      <w:lvlText w:val=""/>
      <w:lvlJc w:val="left"/>
      <w:pPr>
        <w:ind w:left="4309" w:hanging="360"/>
      </w:pPr>
      <w:rPr>
        <w:rFonts w:ascii="Wingdings" w:hAnsi="Wingdings" w:hint="default"/>
      </w:rPr>
    </w:lvl>
    <w:lvl w:ilvl="6" w:tplc="0488132C">
      <w:start w:val="1"/>
      <w:numFmt w:val="bullet"/>
      <w:lvlText w:val=""/>
      <w:lvlJc w:val="left"/>
      <w:pPr>
        <w:ind w:left="5029" w:hanging="360"/>
      </w:pPr>
      <w:rPr>
        <w:rFonts w:ascii="Symbol" w:hAnsi="Symbol" w:hint="default"/>
      </w:rPr>
    </w:lvl>
    <w:lvl w:ilvl="7" w:tplc="CABE619E">
      <w:start w:val="1"/>
      <w:numFmt w:val="bullet"/>
      <w:lvlText w:val="o"/>
      <w:lvlJc w:val="left"/>
      <w:pPr>
        <w:ind w:left="5749" w:hanging="360"/>
      </w:pPr>
      <w:rPr>
        <w:rFonts w:ascii="Courier New" w:hAnsi="Courier New" w:cs="Courier New" w:hint="default"/>
      </w:rPr>
    </w:lvl>
    <w:lvl w:ilvl="8" w:tplc="54E4166A">
      <w:start w:val="1"/>
      <w:numFmt w:val="bullet"/>
      <w:lvlText w:val=""/>
      <w:lvlJc w:val="left"/>
      <w:pPr>
        <w:ind w:left="6469" w:hanging="360"/>
      </w:pPr>
      <w:rPr>
        <w:rFonts w:ascii="Wingdings" w:hAnsi="Wingdings" w:hint="default"/>
      </w:rPr>
    </w:lvl>
  </w:abstractNum>
  <w:abstractNum w:abstractNumId="46" w15:restartNumberingAfterBreak="0">
    <w:nsid w:val="755C2CE8"/>
    <w:multiLevelType w:val="hybridMultilevel"/>
    <w:tmpl w:val="C774401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022AC"/>
    <w:multiLevelType w:val="hybridMultilevel"/>
    <w:tmpl w:val="C9544A1C"/>
    <w:lvl w:ilvl="0" w:tplc="9028BAB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7816E69"/>
    <w:multiLevelType w:val="hybridMultilevel"/>
    <w:tmpl w:val="F91C4772"/>
    <w:lvl w:ilvl="0" w:tplc="50A08F34">
      <w:numFmt w:val="bullet"/>
      <w:lvlText w:val=""/>
      <w:lvlJc w:val="left"/>
      <w:pPr>
        <w:ind w:left="1240" w:hanging="420"/>
      </w:pPr>
      <w:rPr>
        <w:rFonts w:ascii="Wingdings" w:eastAsia="Wingdings" w:hAnsi="Wingdings" w:cs="Wingdings" w:hint="default"/>
        <w:w w:val="99"/>
        <w:sz w:val="13"/>
        <w:szCs w:val="13"/>
        <w:lang w:val="es-ES" w:eastAsia="es-ES" w:bidi="es-ES"/>
      </w:rPr>
    </w:lvl>
    <w:lvl w:ilvl="1" w:tplc="5E16091A">
      <w:numFmt w:val="bullet"/>
      <w:lvlText w:val="•"/>
      <w:lvlJc w:val="left"/>
      <w:pPr>
        <w:ind w:left="2186" w:hanging="420"/>
      </w:pPr>
      <w:rPr>
        <w:rFonts w:hint="default"/>
        <w:lang w:val="es-ES" w:eastAsia="es-ES" w:bidi="es-ES"/>
      </w:rPr>
    </w:lvl>
    <w:lvl w:ilvl="2" w:tplc="9380FE0E">
      <w:numFmt w:val="bullet"/>
      <w:lvlText w:val="•"/>
      <w:lvlJc w:val="left"/>
      <w:pPr>
        <w:ind w:left="3132" w:hanging="420"/>
      </w:pPr>
      <w:rPr>
        <w:rFonts w:hint="default"/>
        <w:lang w:val="es-ES" w:eastAsia="es-ES" w:bidi="es-ES"/>
      </w:rPr>
    </w:lvl>
    <w:lvl w:ilvl="3" w:tplc="0B0E5684">
      <w:numFmt w:val="bullet"/>
      <w:lvlText w:val="•"/>
      <w:lvlJc w:val="left"/>
      <w:pPr>
        <w:ind w:left="4078" w:hanging="420"/>
      </w:pPr>
      <w:rPr>
        <w:rFonts w:hint="default"/>
        <w:lang w:val="es-ES" w:eastAsia="es-ES" w:bidi="es-ES"/>
      </w:rPr>
    </w:lvl>
    <w:lvl w:ilvl="4" w:tplc="8F3EC682">
      <w:numFmt w:val="bullet"/>
      <w:lvlText w:val="•"/>
      <w:lvlJc w:val="left"/>
      <w:pPr>
        <w:ind w:left="5024" w:hanging="420"/>
      </w:pPr>
      <w:rPr>
        <w:rFonts w:hint="default"/>
        <w:lang w:val="es-ES" w:eastAsia="es-ES" w:bidi="es-ES"/>
      </w:rPr>
    </w:lvl>
    <w:lvl w:ilvl="5" w:tplc="FD5088A8">
      <w:numFmt w:val="bullet"/>
      <w:lvlText w:val="•"/>
      <w:lvlJc w:val="left"/>
      <w:pPr>
        <w:ind w:left="5970" w:hanging="420"/>
      </w:pPr>
      <w:rPr>
        <w:rFonts w:hint="default"/>
        <w:lang w:val="es-ES" w:eastAsia="es-ES" w:bidi="es-ES"/>
      </w:rPr>
    </w:lvl>
    <w:lvl w:ilvl="6" w:tplc="1D7ECFEE">
      <w:numFmt w:val="bullet"/>
      <w:lvlText w:val="•"/>
      <w:lvlJc w:val="left"/>
      <w:pPr>
        <w:ind w:left="6916" w:hanging="420"/>
      </w:pPr>
      <w:rPr>
        <w:rFonts w:hint="default"/>
        <w:lang w:val="es-ES" w:eastAsia="es-ES" w:bidi="es-ES"/>
      </w:rPr>
    </w:lvl>
    <w:lvl w:ilvl="7" w:tplc="7C044C32">
      <w:numFmt w:val="bullet"/>
      <w:lvlText w:val="•"/>
      <w:lvlJc w:val="left"/>
      <w:pPr>
        <w:ind w:left="7862" w:hanging="420"/>
      </w:pPr>
      <w:rPr>
        <w:rFonts w:hint="default"/>
        <w:lang w:val="es-ES" w:eastAsia="es-ES" w:bidi="es-ES"/>
      </w:rPr>
    </w:lvl>
    <w:lvl w:ilvl="8" w:tplc="78469370">
      <w:numFmt w:val="bullet"/>
      <w:lvlText w:val="•"/>
      <w:lvlJc w:val="left"/>
      <w:pPr>
        <w:ind w:left="8808" w:hanging="420"/>
      </w:pPr>
      <w:rPr>
        <w:rFonts w:hint="default"/>
        <w:lang w:val="es-ES" w:eastAsia="es-ES" w:bidi="es-ES"/>
      </w:rPr>
    </w:lvl>
  </w:abstractNum>
  <w:abstractNum w:abstractNumId="4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32122787">
    <w:abstractNumId w:val="32"/>
  </w:num>
  <w:num w:numId="2" w16cid:durableId="1060858381">
    <w:abstractNumId w:val="13"/>
  </w:num>
  <w:num w:numId="3" w16cid:durableId="2018580257">
    <w:abstractNumId w:val="0"/>
  </w:num>
  <w:num w:numId="4" w16cid:durableId="673190952">
    <w:abstractNumId w:val="36"/>
  </w:num>
  <w:num w:numId="5" w16cid:durableId="708457531">
    <w:abstractNumId w:val="16"/>
  </w:num>
  <w:num w:numId="6" w16cid:durableId="723872524">
    <w:abstractNumId w:val="48"/>
  </w:num>
  <w:num w:numId="7" w16cid:durableId="15249032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689183">
    <w:abstractNumId w:val="23"/>
  </w:num>
  <w:num w:numId="9" w16cid:durableId="1153721632">
    <w:abstractNumId w:val="46"/>
  </w:num>
  <w:num w:numId="10" w16cid:durableId="281810958">
    <w:abstractNumId w:val="27"/>
  </w:num>
  <w:num w:numId="11" w16cid:durableId="1972592626">
    <w:abstractNumId w:val="33"/>
  </w:num>
  <w:num w:numId="12" w16cid:durableId="3552815">
    <w:abstractNumId w:val="39"/>
  </w:num>
  <w:num w:numId="13" w16cid:durableId="929654272">
    <w:abstractNumId w:val="14"/>
  </w:num>
  <w:num w:numId="14" w16cid:durableId="1085298260">
    <w:abstractNumId w:val="34"/>
  </w:num>
  <w:num w:numId="15" w16cid:durableId="1799376986">
    <w:abstractNumId w:val="5"/>
  </w:num>
  <w:num w:numId="16" w16cid:durableId="3346984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4237086">
    <w:abstractNumId w:val="6"/>
  </w:num>
  <w:num w:numId="18" w16cid:durableId="1367562761">
    <w:abstractNumId w:val="29"/>
  </w:num>
  <w:num w:numId="19" w16cid:durableId="1332754066">
    <w:abstractNumId w:val="20"/>
  </w:num>
  <w:num w:numId="20" w16cid:durableId="1542984007">
    <w:abstractNumId w:val="11"/>
  </w:num>
  <w:num w:numId="21" w16cid:durableId="1716388842">
    <w:abstractNumId w:val="19"/>
  </w:num>
  <w:num w:numId="22" w16cid:durableId="1345130467">
    <w:abstractNumId w:val="21"/>
  </w:num>
  <w:num w:numId="23" w16cid:durableId="1688404441">
    <w:abstractNumId w:val="17"/>
  </w:num>
  <w:num w:numId="24" w16cid:durableId="1700356084">
    <w:abstractNumId w:val="31"/>
  </w:num>
  <w:num w:numId="25" w16cid:durableId="635650439">
    <w:abstractNumId w:val="44"/>
  </w:num>
  <w:num w:numId="26" w16cid:durableId="1934196046">
    <w:abstractNumId w:val="40"/>
  </w:num>
  <w:num w:numId="27" w16cid:durableId="1658536069">
    <w:abstractNumId w:val="18"/>
  </w:num>
  <w:num w:numId="28" w16cid:durableId="1877279316">
    <w:abstractNumId w:val="3"/>
  </w:num>
  <w:num w:numId="29" w16cid:durableId="14086522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12094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19220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26829959">
    <w:abstractNumId w:val="47"/>
  </w:num>
  <w:num w:numId="33" w16cid:durableId="1866867519">
    <w:abstractNumId w:val="37"/>
  </w:num>
  <w:num w:numId="34" w16cid:durableId="1977297754">
    <w:abstractNumId w:val="1"/>
  </w:num>
  <w:num w:numId="35" w16cid:durableId="475728650">
    <w:abstractNumId w:val="2"/>
  </w:num>
  <w:num w:numId="36" w16cid:durableId="1505391990">
    <w:abstractNumId w:val="10"/>
  </w:num>
  <w:num w:numId="37" w16cid:durableId="5022056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44802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1854094">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06486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253199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34752503">
    <w:abstractNumId w:val="28"/>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01461847">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94632272">
    <w:abstractNumId w:val="30"/>
    <w:lvlOverride w:ilvl="0">
      <w:startOverride w:val="1"/>
    </w:lvlOverride>
    <w:lvlOverride w:ilvl="1"/>
    <w:lvlOverride w:ilvl="2"/>
    <w:lvlOverride w:ilvl="3"/>
    <w:lvlOverride w:ilvl="4"/>
    <w:lvlOverride w:ilvl="5"/>
    <w:lvlOverride w:ilvl="6"/>
    <w:lvlOverride w:ilvl="7"/>
    <w:lvlOverride w:ilvl="8"/>
  </w:num>
  <w:num w:numId="45" w16cid:durableId="134222387">
    <w:abstractNumId w:val="4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57779775">
    <w:abstractNumId w:val="45"/>
    <w:lvlOverride w:ilvl="0">
      <w:startOverride w:val="1"/>
    </w:lvlOverride>
    <w:lvlOverride w:ilvl="1"/>
    <w:lvlOverride w:ilvl="2"/>
    <w:lvlOverride w:ilvl="3"/>
    <w:lvlOverride w:ilvl="4"/>
    <w:lvlOverride w:ilvl="5"/>
    <w:lvlOverride w:ilvl="6"/>
    <w:lvlOverride w:ilvl="7"/>
    <w:lvlOverride w:ilvl="8"/>
  </w:num>
  <w:num w:numId="47" w16cid:durableId="901063480">
    <w:abstractNumId w:val="4"/>
    <w:lvlOverride w:ilvl="0">
      <w:startOverride w:val="1"/>
    </w:lvlOverride>
    <w:lvlOverride w:ilvl="1"/>
    <w:lvlOverride w:ilvl="2"/>
    <w:lvlOverride w:ilvl="3"/>
    <w:lvlOverride w:ilvl="4"/>
    <w:lvlOverride w:ilvl="5"/>
    <w:lvlOverride w:ilvl="6"/>
    <w:lvlOverride w:ilvl="7"/>
    <w:lvlOverride w:ilvl="8"/>
  </w:num>
  <w:num w:numId="48" w16cid:durableId="365064604">
    <w:abstractNumId w:val="8"/>
    <w:lvlOverride w:ilvl="0">
      <w:startOverride w:val="1"/>
    </w:lvlOverride>
    <w:lvlOverride w:ilvl="1"/>
    <w:lvlOverride w:ilvl="2"/>
    <w:lvlOverride w:ilvl="3"/>
    <w:lvlOverride w:ilvl="4"/>
    <w:lvlOverride w:ilvl="5"/>
    <w:lvlOverride w:ilvl="6"/>
    <w:lvlOverride w:ilvl="7"/>
    <w:lvlOverride w:ilvl="8"/>
  </w:num>
  <w:num w:numId="49" w16cid:durableId="251821127">
    <w:abstractNumId w:val="41"/>
  </w:num>
  <w:num w:numId="50" w16cid:durableId="1786728694">
    <w:abstractNumId w:val="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02A"/>
    <w:rsid w:val="00000CFA"/>
    <w:rsid w:val="000016BC"/>
    <w:rsid w:val="00001C66"/>
    <w:rsid w:val="00001D84"/>
    <w:rsid w:val="0000241F"/>
    <w:rsid w:val="00002695"/>
    <w:rsid w:val="000034AA"/>
    <w:rsid w:val="00003D8C"/>
    <w:rsid w:val="000045EC"/>
    <w:rsid w:val="00005CFA"/>
    <w:rsid w:val="00005D80"/>
    <w:rsid w:val="0000606C"/>
    <w:rsid w:val="0000678B"/>
    <w:rsid w:val="000075E0"/>
    <w:rsid w:val="000105BD"/>
    <w:rsid w:val="00010861"/>
    <w:rsid w:val="00011731"/>
    <w:rsid w:val="0001235A"/>
    <w:rsid w:val="00012C18"/>
    <w:rsid w:val="00013AF1"/>
    <w:rsid w:val="00014134"/>
    <w:rsid w:val="00014235"/>
    <w:rsid w:val="0001462E"/>
    <w:rsid w:val="00014886"/>
    <w:rsid w:val="00014A32"/>
    <w:rsid w:val="00014A5B"/>
    <w:rsid w:val="00015F4C"/>
    <w:rsid w:val="000169B8"/>
    <w:rsid w:val="0001702D"/>
    <w:rsid w:val="00017084"/>
    <w:rsid w:val="000172FE"/>
    <w:rsid w:val="00017A21"/>
    <w:rsid w:val="00017ABE"/>
    <w:rsid w:val="00020BDD"/>
    <w:rsid w:val="0002184C"/>
    <w:rsid w:val="0002219C"/>
    <w:rsid w:val="0002273E"/>
    <w:rsid w:val="000232CF"/>
    <w:rsid w:val="000242C0"/>
    <w:rsid w:val="000250B0"/>
    <w:rsid w:val="00025A1E"/>
    <w:rsid w:val="00026D88"/>
    <w:rsid w:val="00027928"/>
    <w:rsid w:val="000303C7"/>
    <w:rsid w:val="00030A3D"/>
    <w:rsid w:val="000325F6"/>
    <w:rsid w:val="00032BF8"/>
    <w:rsid w:val="0003313D"/>
    <w:rsid w:val="000334C8"/>
    <w:rsid w:val="00034113"/>
    <w:rsid w:val="00034F5A"/>
    <w:rsid w:val="000356C4"/>
    <w:rsid w:val="000357AA"/>
    <w:rsid w:val="00035DC4"/>
    <w:rsid w:val="00036076"/>
    <w:rsid w:val="000364C0"/>
    <w:rsid w:val="000372E4"/>
    <w:rsid w:val="00037314"/>
    <w:rsid w:val="000379C2"/>
    <w:rsid w:val="0004183C"/>
    <w:rsid w:val="00041C00"/>
    <w:rsid w:val="00042339"/>
    <w:rsid w:val="00042C4A"/>
    <w:rsid w:val="00043EE6"/>
    <w:rsid w:val="0004405B"/>
    <w:rsid w:val="000442B8"/>
    <w:rsid w:val="00044956"/>
    <w:rsid w:val="00044FA5"/>
    <w:rsid w:val="00045DFA"/>
    <w:rsid w:val="00045ECC"/>
    <w:rsid w:val="00046D05"/>
    <w:rsid w:val="000471F0"/>
    <w:rsid w:val="000472BC"/>
    <w:rsid w:val="00047558"/>
    <w:rsid w:val="00047892"/>
    <w:rsid w:val="00051FF3"/>
    <w:rsid w:val="00052A1F"/>
    <w:rsid w:val="00052B54"/>
    <w:rsid w:val="000530D3"/>
    <w:rsid w:val="00053165"/>
    <w:rsid w:val="000537B0"/>
    <w:rsid w:val="000539C3"/>
    <w:rsid w:val="00053B6C"/>
    <w:rsid w:val="00053B8A"/>
    <w:rsid w:val="000540B5"/>
    <w:rsid w:val="000541DC"/>
    <w:rsid w:val="00054AC8"/>
    <w:rsid w:val="00054BA6"/>
    <w:rsid w:val="00054C9E"/>
    <w:rsid w:val="00055259"/>
    <w:rsid w:val="00055274"/>
    <w:rsid w:val="000552CE"/>
    <w:rsid w:val="00056E85"/>
    <w:rsid w:val="00057398"/>
    <w:rsid w:val="000573EB"/>
    <w:rsid w:val="00057633"/>
    <w:rsid w:val="000600B5"/>
    <w:rsid w:val="000607F3"/>
    <w:rsid w:val="00060E8C"/>
    <w:rsid w:val="00061A49"/>
    <w:rsid w:val="00061A73"/>
    <w:rsid w:val="00061E68"/>
    <w:rsid w:val="00061FAC"/>
    <w:rsid w:val="00062139"/>
    <w:rsid w:val="00062287"/>
    <w:rsid w:val="000623DD"/>
    <w:rsid w:val="00062D60"/>
    <w:rsid w:val="00062EC5"/>
    <w:rsid w:val="00063A22"/>
    <w:rsid w:val="00063AEB"/>
    <w:rsid w:val="00064391"/>
    <w:rsid w:val="00065820"/>
    <w:rsid w:val="00065A66"/>
    <w:rsid w:val="00065D19"/>
    <w:rsid w:val="000662DA"/>
    <w:rsid w:val="000667DD"/>
    <w:rsid w:val="00070787"/>
    <w:rsid w:val="00070941"/>
    <w:rsid w:val="00070A6E"/>
    <w:rsid w:val="000710BA"/>
    <w:rsid w:val="00071395"/>
    <w:rsid w:val="00071A7F"/>
    <w:rsid w:val="00071F59"/>
    <w:rsid w:val="00072220"/>
    <w:rsid w:val="00072819"/>
    <w:rsid w:val="00072AB5"/>
    <w:rsid w:val="00073370"/>
    <w:rsid w:val="00074062"/>
    <w:rsid w:val="00075C24"/>
    <w:rsid w:val="0007605A"/>
    <w:rsid w:val="00076841"/>
    <w:rsid w:val="0007688A"/>
    <w:rsid w:val="000772E3"/>
    <w:rsid w:val="00077F3B"/>
    <w:rsid w:val="00080BF1"/>
    <w:rsid w:val="00081034"/>
    <w:rsid w:val="000829E2"/>
    <w:rsid w:val="00083610"/>
    <w:rsid w:val="000838D7"/>
    <w:rsid w:val="00083E6D"/>
    <w:rsid w:val="00084006"/>
    <w:rsid w:val="00084159"/>
    <w:rsid w:val="000849D8"/>
    <w:rsid w:val="000855E6"/>
    <w:rsid w:val="00085B5D"/>
    <w:rsid w:val="00085CEF"/>
    <w:rsid w:val="00090B44"/>
    <w:rsid w:val="00090EDE"/>
    <w:rsid w:val="00091314"/>
    <w:rsid w:val="000915E6"/>
    <w:rsid w:val="00092821"/>
    <w:rsid w:val="000932CF"/>
    <w:rsid w:val="0009369E"/>
    <w:rsid w:val="000951F1"/>
    <w:rsid w:val="0009521B"/>
    <w:rsid w:val="00095877"/>
    <w:rsid w:val="0009606C"/>
    <w:rsid w:val="00096219"/>
    <w:rsid w:val="00096924"/>
    <w:rsid w:val="00096C81"/>
    <w:rsid w:val="00097B2C"/>
    <w:rsid w:val="00097D13"/>
    <w:rsid w:val="000A0612"/>
    <w:rsid w:val="000A06EF"/>
    <w:rsid w:val="000A147F"/>
    <w:rsid w:val="000A157F"/>
    <w:rsid w:val="000A15F2"/>
    <w:rsid w:val="000A1B0F"/>
    <w:rsid w:val="000A1EC1"/>
    <w:rsid w:val="000A23B2"/>
    <w:rsid w:val="000A240F"/>
    <w:rsid w:val="000A25D0"/>
    <w:rsid w:val="000A2A74"/>
    <w:rsid w:val="000A30D0"/>
    <w:rsid w:val="000A332F"/>
    <w:rsid w:val="000A3848"/>
    <w:rsid w:val="000A3B3E"/>
    <w:rsid w:val="000A4A35"/>
    <w:rsid w:val="000A5380"/>
    <w:rsid w:val="000A5BBF"/>
    <w:rsid w:val="000A636A"/>
    <w:rsid w:val="000A70DD"/>
    <w:rsid w:val="000A7586"/>
    <w:rsid w:val="000A76FC"/>
    <w:rsid w:val="000A78AC"/>
    <w:rsid w:val="000A7A46"/>
    <w:rsid w:val="000A7DF7"/>
    <w:rsid w:val="000B1467"/>
    <w:rsid w:val="000B1A5C"/>
    <w:rsid w:val="000B2130"/>
    <w:rsid w:val="000B2EC3"/>
    <w:rsid w:val="000B341F"/>
    <w:rsid w:val="000B37F3"/>
    <w:rsid w:val="000B3982"/>
    <w:rsid w:val="000B3999"/>
    <w:rsid w:val="000B3E39"/>
    <w:rsid w:val="000B4291"/>
    <w:rsid w:val="000B4560"/>
    <w:rsid w:val="000B4EAB"/>
    <w:rsid w:val="000B56E2"/>
    <w:rsid w:val="000B63B8"/>
    <w:rsid w:val="000B66ED"/>
    <w:rsid w:val="000B72B5"/>
    <w:rsid w:val="000C02A3"/>
    <w:rsid w:val="000C02C7"/>
    <w:rsid w:val="000C05C3"/>
    <w:rsid w:val="000C1EBF"/>
    <w:rsid w:val="000C32B9"/>
    <w:rsid w:val="000C368A"/>
    <w:rsid w:val="000C3CB5"/>
    <w:rsid w:val="000C3FB2"/>
    <w:rsid w:val="000C4502"/>
    <w:rsid w:val="000C4570"/>
    <w:rsid w:val="000C5767"/>
    <w:rsid w:val="000C57FB"/>
    <w:rsid w:val="000C5D2B"/>
    <w:rsid w:val="000C649A"/>
    <w:rsid w:val="000C6701"/>
    <w:rsid w:val="000C6ACE"/>
    <w:rsid w:val="000C6C70"/>
    <w:rsid w:val="000C75DC"/>
    <w:rsid w:val="000C7B9C"/>
    <w:rsid w:val="000D062E"/>
    <w:rsid w:val="000D0C0F"/>
    <w:rsid w:val="000D0CCC"/>
    <w:rsid w:val="000D1859"/>
    <w:rsid w:val="000D18CB"/>
    <w:rsid w:val="000D2C66"/>
    <w:rsid w:val="000D2D57"/>
    <w:rsid w:val="000D48D0"/>
    <w:rsid w:val="000D4AF8"/>
    <w:rsid w:val="000D50F8"/>
    <w:rsid w:val="000D54B8"/>
    <w:rsid w:val="000D54EA"/>
    <w:rsid w:val="000D5616"/>
    <w:rsid w:val="000D58E4"/>
    <w:rsid w:val="000D5D13"/>
    <w:rsid w:val="000D5D72"/>
    <w:rsid w:val="000D655F"/>
    <w:rsid w:val="000D671B"/>
    <w:rsid w:val="000D7F85"/>
    <w:rsid w:val="000E0C26"/>
    <w:rsid w:val="000E0E3F"/>
    <w:rsid w:val="000E0FC0"/>
    <w:rsid w:val="000E14E0"/>
    <w:rsid w:val="000E1FBF"/>
    <w:rsid w:val="000E3235"/>
    <w:rsid w:val="000E3253"/>
    <w:rsid w:val="000E32CE"/>
    <w:rsid w:val="000E337F"/>
    <w:rsid w:val="000E368A"/>
    <w:rsid w:val="000E37FD"/>
    <w:rsid w:val="000E3916"/>
    <w:rsid w:val="000E43A2"/>
    <w:rsid w:val="000E4602"/>
    <w:rsid w:val="000E4C27"/>
    <w:rsid w:val="000E520F"/>
    <w:rsid w:val="000E5802"/>
    <w:rsid w:val="000E65FC"/>
    <w:rsid w:val="000E7D3E"/>
    <w:rsid w:val="000F00E4"/>
    <w:rsid w:val="000F0FD3"/>
    <w:rsid w:val="000F127D"/>
    <w:rsid w:val="000F1285"/>
    <w:rsid w:val="000F1D19"/>
    <w:rsid w:val="000F2C6B"/>
    <w:rsid w:val="000F2E12"/>
    <w:rsid w:val="000F3853"/>
    <w:rsid w:val="000F3882"/>
    <w:rsid w:val="000F42FD"/>
    <w:rsid w:val="000F484A"/>
    <w:rsid w:val="000F5988"/>
    <w:rsid w:val="000F6499"/>
    <w:rsid w:val="000F685A"/>
    <w:rsid w:val="000F6BBA"/>
    <w:rsid w:val="000F6BDA"/>
    <w:rsid w:val="000F704B"/>
    <w:rsid w:val="000F7B45"/>
    <w:rsid w:val="00102546"/>
    <w:rsid w:val="00102EB1"/>
    <w:rsid w:val="001037C5"/>
    <w:rsid w:val="00104497"/>
    <w:rsid w:val="00104687"/>
    <w:rsid w:val="00104AA0"/>
    <w:rsid w:val="0010595E"/>
    <w:rsid w:val="00106C0F"/>
    <w:rsid w:val="00106C90"/>
    <w:rsid w:val="0010736A"/>
    <w:rsid w:val="001076B4"/>
    <w:rsid w:val="00110446"/>
    <w:rsid w:val="00110662"/>
    <w:rsid w:val="00110AD8"/>
    <w:rsid w:val="00111F38"/>
    <w:rsid w:val="00112A79"/>
    <w:rsid w:val="001130C6"/>
    <w:rsid w:val="00113242"/>
    <w:rsid w:val="00113D25"/>
    <w:rsid w:val="00114C7E"/>
    <w:rsid w:val="00114FA5"/>
    <w:rsid w:val="00115828"/>
    <w:rsid w:val="00115C7E"/>
    <w:rsid w:val="00116365"/>
    <w:rsid w:val="001165A5"/>
    <w:rsid w:val="001166BE"/>
    <w:rsid w:val="00116D54"/>
    <w:rsid w:val="00116ECE"/>
    <w:rsid w:val="001203C3"/>
    <w:rsid w:val="0012070E"/>
    <w:rsid w:val="00121564"/>
    <w:rsid w:val="00121D25"/>
    <w:rsid w:val="00121E28"/>
    <w:rsid w:val="00121E66"/>
    <w:rsid w:val="0012274A"/>
    <w:rsid w:val="00123126"/>
    <w:rsid w:val="00124496"/>
    <w:rsid w:val="0012454D"/>
    <w:rsid w:val="00124754"/>
    <w:rsid w:val="001248C8"/>
    <w:rsid w:val="00124AD6"/>
    <w:rsid w:val="001255B0"/>
    <w:rsid w:val="00125963"/>
    <w:rsid w:val="00125997"/>
    <w:rsid w:val="00125C5B"/>
    <w:rsid w:val="0012661B"/>
    <w:rsid w:val="00126DD0"/>
    <w:rsid w:val="001270AF"/>
    <w:rsid w:val="00127773"/>
    <w:rsid w:val="00127C33"/>
    <w:rsid w:val="00127FBB"/>
    <w:rsid w:val="00130132"/>
    <w:rsid w:val="0013066E"/>
    <w:rsid w:val="00131106"/>
    <w:rsid w:val="00131135"/>
    <w:rsid w:val="00131DD8"/>
    <w:rsid w:val="0013223C"/>
    <w:rsid w:val="0013374F"/>
    <w:rsid w:val="00133CA0"/>
    <w:rsid w:val="00133D02"/>
    <w:rsid w:val="0013420A"/>
    <w:rsid w:val="00134B9A"/>
    <w:rsid w:val="0013552E"/>
    <w:rsid w:val="0013583D"/>
    <w:rsid w:val="0013630D"/>
    <w:rsid w:val="0013679F"/>
    <w:rsid w:val="00136E87"/>
    <w:rsid w:val="0013780B"/>
    <w:rsid w:val="00137AE4"/>
    <w:rsid w:val="001405D1"/>
    <w:rsid w:val="001407D8"/>
    <w:rsid w:val="001412FC"/>
    <w:rsid w:val="0014192B"/>
    <w:rsid w:val="00142E3F"/>
    <w:rsid w:val="00143344"/>
    <w:rsid w:val="001433F4"/>
    <w:rsid w:val="0014372C"/>
    <w:rsid w:val="00143FA9"/>
    <w:rsid w:val="00143FC2"/>
    <w:rsid w:val="00144A3C"/>
    <w:rsid w:val="00144B91"/>
    <w:rsid w:val="0014500D"/>
    <w:rsid w:val="00145B86"/>
    <w:rsid w:val="00146DF8"/>
    <w:rsid w:val="00146E95"/>
    <w:rsid w:val="00147167"/>
    <w:rsid w:val="0014718A"/>
    <w:rsid w:val="001474CE"/>
    <w:rsid w:val="00147B37"/>
    <w:rsid w:val="00147B85"/>
    <w:rsid w:val="00150043"/>
    <w:rsid w:val="001505E9"/>
    <w:rsid w:val="00151AFD"/>
    <w:rsid w:val="001520D3"/>
    <w:rsid w:val="00152A64"/>
    <w:rsid w:val="00153734"/>
    <w:rsid w:val="001545EC"/>
    <w:rsid w:val="00154986"/>
    <w:rsid w:val="00156146"/>
    <w:rsid w:val="001567AD"/>
    <w:rsid w:val="00156D97"/>
    <w:rsid w:val="001574B7"/>
    <w:rsid w:val="001578D6"/>
    <w:rsid w:val="0016039F"/>
    <w:rsid w:val="00160B1A"/>
    <w:rsid w:val="00161898"/>
    <w:rsid w:val="0016284B"/>
    <w:rsid w:val="00163466"/>
    <w:rsid w:val="0016408A"/>
    <w:rsid w:val="0016441C"/>
    <w:rsid w:val="001650AF"/>
    <w:rsid w:val="00165C06"/>
    <w:rsid w:val="00165FAE"/>
    <w:rsid w:val="00166776"/>
    <w:rsid w:val="00166A75"/>
    <w:rsid w:val="00166C87"/>
    <w:rsid w:val="00167248"/>
    <w:rsid w:val="001672E2"/>
    <w:rsid w:val="001673A6"/>
    <w:rsid w:val="0016743E"/>
    <w:rsid w:val="00170217"/>
    <w:rsid w:val="0017027D"/>
    <w:rsid w:val="0017031B"/>
    <w:rsid w:val="0017111D"/>
    <w:rsid w:val="001712E8"/>
    <w:rsid w:val="001713D4"/>
    <w:rsid w:val="00171BA4"/>
    <w:rsid w:val="00172C2B"/>
    <w:rsid w:val="00174415"/>
    <w:rsid w:val="00174E39"/>
    <w:rsid w:val="00175542"/>
    <w:rsid w:val="00175E36"/>
    <w:rsid w:val="00175F98"/>
    <w:rsid w:val="00176254"/>
    <w:rsid w:val="00176270"/>
    <w:rsid w:val="00176BFE"/>
    <w:rsid w:val="0017719F"/>
    <w:rsid w:val="00177539"/>
    <w:rsid w:val="00177BD1"/>
    <w:rsid w:val="00180C24"/>
    <w:rsid w:val="00181188"/>
    <w:rsid w:val="00181219"/>
    <w:rsid w:val="001815D5"/>
    <w:rsid w:val="001818FE"/>
    <w:rsid w:val="00181D9D"/>
    <w:rsid w:val="00181DCD"/>
    <w:rsid w:val="001825B6"/>
    <w:rsid w:val="00182DD4"/>
    <w:rsid w:val="001848B5"/>
    <w:rsid w:val="00184B7B"/>
    <w:rsid w:val="00184D4A"/>
    <w:rsid w:val="00185E87"/>
    <w:rsid w:val="001877F9"/>
    <w:rsid w:val="0019061E"/>
    <w:rsid w:val="00190CBE"/>
    <w:rsid w:val="00190CF6"/>
    <w:rsid w:val="00190F6A"/>
    <w:rsid w:val="0019189B"/>
    <w:rsid w:val="00192370"/>
    <w:rsid w:val="00192BD5"/>
    <w:rsid w:val="00192C61"/>
    <w:rsid w:val="00193A9F"/>
    <w:rsid w:val="00193CAE"/>
    <w:rsid w:val="001940D6"/>
    <w:rsid w:val="00194F72"/>
    <w:rsid w:val="00195257"/>
    <w:rsid w:val="001958A9"/>
    <w:rsid w:val="00195D22"/>
    <w:rsid w:val="00196D2B"/>
    <w:rsid w:val="00196D9C"/>
    <w:rsid w:val="00197C4B"/>
    <w:rsid w:val="00197E93"/>
    <w:rsid w:val="001A12BF"/>
    <w:rsid w:val="001A1722"/>
    <w:rsid w:val="001A1A68"/>
    <w:rsid w:val="001A1CE2"/>
    <w:rsid w:val="001A24F4"/>
    <w:rsid w:val="001A4968"/>
    <w:rsid w:val="001A51A4"/>
    <w:rsid w:val="001A5FEE"/>
    <w:rsid w:val="001A6DCA"/>
    <w:rsid w:val="001A6F05"/>
    <w:rsid w:val="001B0327"/>
    <w:rsid w:val="001B06C3"/>
    <w:rsid w:val="001B076B"/>
    <w:rsid w:val="001B08DD"/>
    <w:rsid w:val="001B1315"/>
    <w:rsid w:val="001B144D"/>
    <w:rsid w:val="001B1BB6"/>
    <w:rsid w:val="001B3074"/>
    <w:rsid w:val="001B3129"/>
    <w:rsid w:val="001B3601"/>
    <w:rsid w:val="001B37D4"/>
    <w:rsid w:val="001B3B76"/>
    <w:rsid w:val="001B443D"/>
    <w:rsid w:val="001B45C1"/>
    <w:rsid w:val="001B4E6F"/>
    <w:rsid w:val="001B5518"/>
    <w:rsid w:val="001B62DE"/>
    <w:rsid w:val="001B62E5"/>
    <w:rsid w:val="001B6B37"/>
    <w:rsid w:val="001C0081"/>
    <w:rsid w:val="001C069D"/>
    <w:rsid w:val="001C1491"/>
    <w:rsid w:val="001C1F4A"/>
    <w:rsid w:val="001C343B"/>
    <w:rsid w:val="001C3CB4"/>
    <w:rsid w:val="001C3DC0"/>
    <w:rsid w:val="001C48B8"/>
    <w:rsid w:val="001C4A64"/>
    <w:rsid w:val="001C4BFD"/>
    <w:rsid w:val="001C4EE6"/>
    <w:rsid w:val="001C60C6"/>
    <w:rsid w:val="001C6634"/>
    <w:rsid w:val="001C6DDD"/>
    <w:rsid w:val="001C7752"/>
    <w:rsid w:val="001C778E"/>
    <w:rsid w:val="001C78C4"/>
    <w:rsid w:val="001C7D4A"/>
    <w:rsid w:val="001D0065"/>
    <w:rsid w:val="001D0FC2"/>
    <w:rsid w:val="001D1632"/>
    <w:rsid w:val="001D17E2"/>
    <w:rsid w:val="001D1B70"/>
    <w:rsid w:val="001D20A1"/>
    <w:rsid w:val="001D26FB"/>
    <w:rsid w:val="001D2A42"/>
    <w:rsid w:val="001D380D"/>
    <w:rsid w:val="001D45C5"/>
    <w:rsid w:val="001D49C3"/>
    <w:rsid w:val="001D49DD"/>
    <w:rsid w:val="001D5FED"/>
    <w:rsid w:val="001D6750"/>
    <w:rsid w:val="001D69B3"/>
    <w:rsid w:val="001D7A01"/>
    <w:rsid w:val="001D7A20"/>
    <w:rsid w:val="001E056C"/>
    <w:rsid w:val="001E0AB0"/>
    <w:rsid w:val="001E0E2D"/>
    <w:rsid w:val="001E10EB"/>
    <w:rsid w:val="001E1660"/>
    <w:rsid w:val="001E1A2C"/>
    <w:rsid w:val="001E2775"/>
    <w:rsid w:val="001E27B1"/>
    <w:rsid w:val="001E2A26"/>
    <w:rsid w:val="001E2BE2"/>
    <w:rsid w:val="001E352F"/>
    <w:rsid w:val="001E4CCA"/>
    <w:rsid w:val="001E54F3"/>
    <w:rsid w:val="001E5641"/>
    <w:rsid w:val="001E632A"/>
    <w:rsid w:val="001E6644"/>
    <w:rsid w:val="001E6A1D"/>
    <w:rsid w:val="001F0D2D"/>
    <w:rsid w:val="001F16A6"/>
    <w:rsid w:val="001F1E76"/>
    <w:rsid w:val="001F22F9"/>
    <w:rsid w:val="001F23E1"/>
    <w:rsid w:val="001F24F8"/>
    <w:rsid w:val="001F28DC"/>
    <w:rsid w:val="001F3663"/>
    <w:rsid w:val="001F3832"/>
    <w:rsid w:val="001F3C57"/>
    <w:rsid w:val="001F468D"/>
    <w:rsid w:val="001F4852"/>
    <w:rsid w:val="001F5305"/>
    <w:rsid w:val="001F5359"/>
    <w:rsid w:val="001F5772"/>
    <w:rsid w:val="001F58EA"/>
    <w:rsid w:val="001F611D"/>
    <w:rsid w:val="001F6E1E"/>
    <w:rsid w:val="001F7C1E"/>
    <w:rsid w:val="00200454"/>
    <w:rsid w:val="00201580"/>
    <w:rsid w:val="00201F59"/>
    <w:rsid w:val="00202758"/>
    <w:rsid w:val="002027B2"/>
    <w:rsid w:val="00202A53"/>
    <w:rsid w:val="00202B6B"/>
    <w:rsid w:val="00202BC0"/>
    <w:rsid w:val="00202F04"/>
    <w:rsid w:val="002041FD"/>
    <w:rsid w:val="00204588"/>
    <w:rsid w:val="002045EA"/>
    <w:rsid w:val="002054BA"/>
    <w:rsid w:val="0020576B"/>
    <w:rsid w:val="002058A4"/>
    <w:rsid w:val="002058BA"/>
    <w:rsid w:val="00205C2D"/>
    <w:rsid w:val="00206AD4"/>
    <w:rsid w:val="0020716D"/>
    <w:rsid w:val="00207E5D"/>
    <w:rsid w:val="00210158"/>
    <w:rsid w:val="0021042A"/>
    <w:rsid w:val="00210716"/>
    <w:rsid w:val="00211116"/>
    <w:rsid w:val="00211515"/>
    <w:rsid w:val="00212256"/>
    <w:rsid w:val="002123F5"/>
    <w:rsid w:val="00212E90"/>
    <w:rsid w:val="00213932"/>
    <w:rsid w:val="00213D3A"/>
    <w:rsid w:val="0021427C"/>
    <w:rsid w:val="00214BA2"/>
    <w:rsid w:val="00214BCF"/>
    <w:rsid w:val="0021569A"/>
    <w:rsid w:val="00216573"/>
    <w:rsid w:val="002167C0"/>
    <w:rsid w:val="0021711B"/>
    <w:rsid w:val="00217EAF"/>
    <w:rsid w:val="00220163"/>
    <w:rsid w:val="00220426"/>
    <w:rsid w:val="00220B5F"/>
    <w:rsid w:val="00220FA4"/>
    <w:rsid w:val="0022103E"/>
    <w:rsid w:val="0022162B"/>
    <w:rsid w:val="0022192A"/>
    <w:rsid w:val="00222198"/>
    <w:rsid w:val="002224E3"/>
    <w:rsid w:val="00222E6F"/>
    <w:rsid w:val="00223F80"/>
    <w:rsid w:val="002242FC"/>
    <w:rsid w:val="002243C6"/>
    <w:rsid w:val="00224DE5"/>
    <w:rsid w:val="002256E2"/>
    <w:rsid w:val="002257D7"/>
    <w:rsid w:val="00226819"/>
    <w:rsid w:val="00226914"/>
    <w:rsid w:val="00227B30"/>
    <w:rsid w:val="00227B47"/>
    <w:rsid w:val="00227C60"/>
    <w:rsid w:val="002300DB"/>
    <w:rsid w:val="0023068E"/>
    <w:rsid w:val="00230719"/>
    <w:rsid w:val="00230EA6"/>
    <w:rsid w:val="00233B31"/>
    <w:rsid w:val="00233CD6"/>
    <w:rsid w:val="002345A6"/>
    <w:rsid w:val="002346F7"/>
    <w:rsid w:val="002347E7"/>
    <w:rsid w:val="002350AC"/>
    <w:rsid w:val="0023514F"/>
    <w:rsid w:val="0023529F"/>
    <w:rsid w:val="00235F25"/>
    <w:rsid w:val="002375F4"/>
    <w:rsid w:val="002376BA"/>
    <w:rsid w:val="00237FF6"/>
    <w:rsid w:val="00241312"/>
    <w:rsid w:val="00241E4F"/>
    <w:rsid w:val="002424D3"/>
    <w:rsid w:val="00243A5D"/>
    <w:rsid w:val="00243AF1"/>
    <w:rsid w:val="00244726"/>
    <w:rsid w:val="00245DF5"/>
    <w:rsid w:val="00245F4A"/>
    <w:rsid w:val="002466E7"/>
    <w:rsid w:val="00247C54"/>
    <w:rsid w:val="00250003"/>
    <w:rsid w:val="0025063F"/>
    <w:rsid w:val="002512B6"/>
    <w:rsid w:val="00251B03"/>
    <w:rsid w:val="00251F6C"/>
    <w:rsid w:val="0025202D"/>
    <w:rsid w:val="0025206C"/>
    <w:rsid w:val="00252080"/>
    <w:rsid w:val="00252570"/>
    <w:rsid w:val="00252863"/>
    <w:rsid w:val="00254504"/>
    <w:rsid w:val="00255104"/>
    <w:rsid w:val="0025516F"/>
    <w:rsid w:val="00255445"/>
    <w:rsid w:val="002554E9"/>
    <w:rsid w:val="00255693"/>
    <w:rsid w:val="00255A7F"/>
    <w:rsid w:val="002566B9"/>
    <w:rsid w:val="0025793C"/>
    <w:rsid w:val="00260A5D"/>
    <w:rsid w:val="00260A75"/>
    <w:rsid w:val="00261983"/>
    <w:rsid w:val="00262938"/>
    <w:rsid w:val="00262A2A"/>
    <w:rsid w:val="00262ACC"/>
    <w:rsid w:val="00263008"/>
    <w:rsid w:val="002630D1"/>
    <w:rsid w:val="00263F6F"/>
    <w:rsid w:val="002641CF"/>
    <w:rsid w:val="00264DA9"/>
    <w:rsid w:val="002651EB"/>
    <w:rsid w:val="00265317"/>
    <w:rsid w:val="00265B65"/>
    <w:rsid w:val="0026646B"/>
    <w:rsid w:val="002664EE"/>
    <w:rsid w:val="00266FD6"/>
    <w:rsid w:val="0026709F"/>
    <w:rsid w:val="00267A02"/>
    <w:rsid w:val="00267A70"/>
    <w:rsid w:val="00267D95"/>
    <w:rsid w:val="00270841"/>
    <w:rsid w:val="00271F4E"/>
    <w:rsid w:val="00271FB0"/>
    <w:rsid w:val="002724A4"/>
    <w:rsid w:val="00274D93"/>
    <w:rsid w:val="0027532B"/>
    <w:rsid w:val="002757DB"/>
    <w:rsid w:val="00275F54"/>
    <w:rsid w:val="002765C1"/>
    <w:rsid w:val="00276651"/>
    <w:rsid w:val="002777C4"/>
    <w:rsid w:val="0027793C"/>
    <w:rsid w:val="00277E5B"/>
    <w:rsid w:val="00280397"/>
    <w:rsid w:val="002803EE"/>
    <w:rsid w:val="0028083E"/>
    <w:rsid w:val="00280AEB"/>
    <w:rsid w:val="00280D93"/>
    <w:rsid w:val="002810D3"/>
    <w:rsid w:val="002812F9"/>
    <w:rsid w:val="002819A8"/>
    <w:rsid w:val="00281F74"/>
    <w:rsid w:val="002820C0"/>
    <w:rsid w:val="00282850"/>
    <w:rsid w:val="00282922"/>
    <w:rsid w:val="00283240"/>
    <w:rsid w:val="002832C4"/>
    <w:rsid w:val="0028398F"/>
    <w:rsid w:val="002842CA"/>
    <w:rsid w:val="00284AAF"/>
    <w:rsid w:val="00284F24"/>
    <w:rsid w:val="00286DA7"/>
    <w:rsid w:val="00286F4A"/>
    <w:rsid w:val="0028747E"/>
    <w:rsid w:val="00287823"/>
    <w:rsid w:val="00291210"/>
    <w:rsid w:val="002915B5"/>
    <w:rsid w:val="0029199E"/>
    <w:rsid w:val="00291CA7"/>
    <w:rsid w:val="00291E87"/>
    <w:rsid w:val="002922F2"/>
    <w:rsid w:val="00292E0F"/>
    <w:rsid w:val="00293616"/>
    <w:rsid w:val="002942CE"/>
    <w:rsid w:val="00294C9B"/>
    <w:rsid w:val="00294D8A"/>
    <w:rsid w:val="002952D3"/>
    <w:rsid w:val="0029592D"/>
    <w:rsid w:val="00296654"/>
    <w:rsid w:val="002973C5"/>
    <w:rsid w:val="00297BB5"/>
    <w:rsid w:val="00297D59"/>
    <w:rsid w:val="002A0653"/>
    <w:rsid w:val="002A0E93"/>
    <w:rsid w:val="002A127C"/>
    <w:rsid w:val="002A13AB"/>
    <w:rsid w:val="002A148D"/>
    <w:rsid w:val="002A2B0B"/>
    <w:rsid w:val="002A2B38"/>
    <w:rsid w:val="002A4598"/>
    <w:rsid w:val="002A46CF"/>
    <w:rsid w:val="002A4984"/>
    <w:rsid w:val="002A5577"/>
    <w:rsid w:val="002A5902"/>
    <w:rsid w:val="002A5CB8"/>
    <w:rsid w:val="002A6686"/>
    <w:rsid w:val="002A669A"/>
    <w:rsid w:val="002A6824"/>
    <w:rsid w:val="002A72BA"/>
    <w:rsid w:val="002A7873"/>
    <w:rsid w:val="002B005F"/>
    <w:rsid w:val="002B03FD"/>
    <w:rsid w:val="002B062F"/>
    <w:rsid w:val="002B0943"/>
    <w:rsid w:val="002B1003"/>
    <w:rsid w:val="002B131B"/>
    <w:rsid w:val="002B2343"/>
    <w:rsid w:val="002B28DD"/>
    <w:rsid w:val="002B2ACA"/>
    <w:rsid w:val="002B2B8E"/>
    <w:rsid w:val="002B2D15"/>
    <w:rsid w:val="002B3057"/>
    <w:rsid w:val="002B364A"/>
    <w:rsid w:val="002B4102"/>
    <w:rsid w:val="002B4AC4"/>
    <w:rsid w:val="002B51CE"/>
    <w:rsid w:val="002B5E08"/>
    <w:rsid w:val="002B6016"/>
    <w:rsid w:val="002B64B4"/>
    <w:rsid w:val="002B66F7"/>
    <w:rsid w:val="002B6D28"/>
    <w:rsid w:val="002C2E0A"/>
    <w:rsid w:val="002C34F6"/>
    <w:rsid w:val="002C4E81"/>
    <w:rsid w:val="002C52AA"/>
    <w:rsid w:val="002C5670"/>
    <w:rsid w:val="002C6923"/>
    <w:rsid w:val="002C6A9F"/>
    <w:rsid w:val="002D0119"/>
    <w:rsid w:val="002D142D"/>
    <w:rsid w:val="002D1455"/>
    <w:rsid w:val="002D1472"/>
    <w:rsid w:val="002D2263"/>
    <w:rsid w:val="002D246C"/>
    <w:rsid w:val="002D2689"/>
    <w:rsid w:val="002D2C8B"/>
    <w:rsid w:val="002D2D58"/>
    <w:rsid w:val="002D300D"/>
    <w:rsid w:val="002D3370"/>
    <w:rsid w:val="002D3580"/>
    <w:rsid w:val="002D3A81"/>
    <w:rsid w:val="002D3BB4"/>
    <w:rsid w:val="002D43E8"/>
    <w:rsid w:val="002D4699"/>
    <w:rsid w:val="002D49D0"/>
    <w:rsid w:val="002D4CD1"/>
    <w:rsid w:val="002D5821"/>
    <w:rsid w:val="002D5C48"/>
    <w:rsid w:val="002D604B"/>
    <w:rsid w:val="002D62A2"/>
    <w:rsid w:val="002D7067"/>
    <w:rsid w:val="002D769E"/>
    <w:rsid w:val="002E065D"/>
    <w:rsid w:val="002E1020"/>
    <w:rsid w:val="002E1E17"/>
    <w:rsid w:val="002E2961"/>
    <w:rsid w:val="002E3C37"/>
    <w:rsid w:val="002E44E1"/>
    <w:rsid w:val="002E4AB6"/>
    <w:rsid w:val="002E5294"/>
    <w:rsid w:val="002E5322"/>
    <w:rsid w:val="002E53B6"/>
    <w:rsid w:val="002E54ED"/>
    <w:rsid w:val="002E5541"/>
    <w:rsid w:val="002E5713"/>
    <w:rsid w:val="002E5D39"/>
    <w:rsid w:val="002E677E"/>
    <w:rsid w:val="002E691E"/>
    <w:rsid w:val="002E6FCB"/>
    <w:rsid w:val="002F0368"/>
    <w:rsid w:val="002F0F2E"/>
    <w:rsid w:val="002F1548"/>
    <w:rsid w:val="002F2362"/>
    <w:rsid w:val="002F28FE"/>
    <w:rsid w:val="002F2F4C"/>
    <w:rsid w:val="002F335B"/>
    <w:rsid w:val="002F3CF7"/>
    <w:rsid w:val="002F488E"/>
    <w:rsid w:val="002F4CA5"/>
    <w:rsid w:val="002F5B97"/>
    <w:rsid w:val="002F5C20"/>
    <w:rsid w:val="002F6193"/>
    <w:rsid w:val="002F6C2C"/>
    <w:rsid w:val="002F6C2F"/>
    <w:rsid w:val="002F7359"/>
    <w:rsid w:val="002F749A"/>
    <w:rsid w:val="002F7B47"/>
    <w:rsid w:val="002F7D88"/>
    <w:rsid w:val="0030112E"/>
    <w:rsid w:val="00301611"/>
    <w:rsid w:val="00302012"/>
    <w:rsid w:val="00303430"/>
    <w:rsid w:val="00303690"/>
    <w:rsid w:val="003041D4"/>
    <w:rsid w:val="00305715"/>
    <w:rsid w:val="00305743"/>
    <w:rsid w:val="00305853"/>
    <w:rsid w:val="00306034"/>
    <w:rsid w:val="0030712B"/>
    <w:rsid w:val="0030752E"/>
    <w:rsid w:val="00310A72"/>
    <w:rsid w:val="003112DD"/>
    <w:rsid w:val="003120FD"/>
    <w:rsid w:val="00312729"/>
    <w:rsid w:val="00313725"/>
    <w:rsid w:val="00313C6E"/>
    <w:rsid w:val="00313CDE"/>
    <w:rsid w:val="003142E1"/>
    <w:rsid w:val="0031441F"/>
    <w:rsid w:val="003144B4"/>
    <w:rsid w:val="003153A9"/>
    <w:rsid w:val="0031549A"/>
    <w:rsid w:val="00315DAB"/>
    <w:rsid w:val="003160A6"/>
    <w:rsid w:val="0031742E"/>
    <w:rsid w:val="00317474"/>
    <w:rsid w:val="00317490"/>
    <w:rsid w:val="00317574"/>
    <w:rsid w:val="00317947"/>
    <w:rsid w:val="00317F6D"/>
    <w:rsid w:val="003203D2"/>
    <w:rsid w:val="003222A6"/>
    <w:rsid w:val="003222DE"/>
    <w:rsid w:val="00322C2E"/>
    <w:rsid w:val="003233E9"/>
    <w:rsid w:val="00324A16"/>
    <w:rsid w:val="0032508C"/>
    <w:rsid w:val="00325721"/>
    <w:rsid w:val="00325DE3"/>
    <w:rsid w:val="00327DD3"/>
    <w:rsid w:val="00330C2A"/>
    <w:rsid w:val="0033250F"/>
    <w:rsid w:val="00332533"/>
    <w:rsid w:val="003338E6"/>
    <w:rsid w:val="00333FB1"/>
    <w:rsid w:val="003345DA"/>
    <w:rsid w:val="003351B1"/>
    <w:rsid w:val="00335373"/>
    <w:rsid w:val="00336330"/>
    <w:rsid w:val="0034061E"/>
    <w:rsid w:val="00340E0F"/>
    <w:rsid w:val="00340EB0"/>
    <w:rsid w:val="00342A7A"/>
    <w:rsid w:val="00343758"/>
    <w:rsid w:val="00343806"/>
    <w:rsid w:val="00343A38"/>
    <w:rsid w:val="00344077"/>
    <w:rsid w:val="003442F6"/>
    <w:rsid w:val="00344690"/>
    <w:rsid w:val="00345307"/>
    <w:rsid w:val="0034546A"/>
    <w:rsid w:val="00345542"/>
    <w:rsid w:val="0034595C"/>
    <w:rsid w:val="00345D78"/>
    <w:rsid w:val="003466B7"/>
    <w:rsid w:val="00347123"/>
    <w:rsid w:val="003476B7"/>
    <w:rsid w:val="003478BE"/>
    <w:rsid w:val="00347B6C"/>
    <w:rsid w:val="003507A1"/>
    <w:rsid w:val="00351441"/>
    <w:rsid w:val="00352175"/>
    <w:rsid w:val="0035237B"/>
    <w:rsid w:val="00352531"/>
    <w:rsid w:val="00352961"/>
    <w:rsid w:val="00352DCE"/>
    <w:rsid w:val="00353491"/>
    <w:rsid w:val="00353E03"/>
    <w:rsid w:val="00353E72"/>
    <w:rsid w:val="00353F50"/>
    <w:rsid w:val="00355691"/>
    <w:rsid w:val="003556DE"/>
    <w:rsid w:val="00355D44"/>
    <w:rsid w:val="00355DEF"/>
    <w:rsid w:val="00356103"/>
    <w:rsid w:val="00356960"/>
    <w:rsid w:val="00356A15"/>
    <w:rsid w:val="003572A0"/>
    <w:rsid w:val="003600B4"/>
    <w:rsid w:val="00360A2E"/>
    <w:rsid w:val="00360E95"/>
    <w:rsid w:val="00361767"/>
    <w:rsid w:val="003619D3"/>
    <w:rsid w:val="003619E4"/>
    <w:rsid w:val="00361A04"/>
    <w:rsid w:val="00361B19"/>
    <w:rsid w:val="00363392"/>
    <w:rsid w:val="0036377F"/>
    <w:rsid w:val="00365D31"/>
    <w:rsid w:val="00365EF8"/>
    <w:rsid w:val="003663FF"/>
    <w:rsid w:val="00366F1B"/>
    <w:rsid w:val="003672D3"/>
    <w:rsid w:val="00370BFC"/>
    <w:rsid w:val="00371482"/>
    <w:rsid w:val="0037184E"/>
    <w:rsid w:val="00371907"/>
    <w:rsid w:val="003732CE"/>
    <w:rsid w:val="00373529"/>
    <w:rsid w:val="00373918"/>
    <w:rsid w:val="00374013"/>
    <w:rsid w:val="00374210"/>
    <w:rsid w:val="003748CB"/>
    <w:rsid w:val="003756AB"/>
    <w:rsid w:val="003759CB"/>
    <w:rsid w:val="0037626B"/>
    <w:rsid w:val="003765E9"/>
    <w:rsid w:val="00376A18"/>
    <w:rsid w:val="0037703F"/>
    <w:rsid w:val="00377DBA"/>
    <w:rsid w:val="00380353"/>
    <w:rsid w:val="003808A2"/>
    <w:rsid w:val="00382272"/>
    <w:rsid w:val="0038230A"/>
    <w:rsid w:val="00382F32"/>
    <w:rsid w:val="003843A8"/>
    <w:rsid w:val="0038475C"/>
    <w:rsid w:val="00384EA5"/>
    <w:rsid w:val="0038500A"/>
    <w:rsid w:val="0038504C"/>
    <w:rsid w:val="00385099"/>
    <w:rsid w:val="00385A7D"/>
    <w:rsid w:val="003865C5"/>
    <w:rsid w:val="003869A5"/>
    <w:rsid w:val="00387A4A"/>
    <w:rsid w:val="00387C74"/>
    <w:rsid w:val="003903E8"/>
    <w:rsid w:val="00390AF7"/>
    <w:rsid w:val="00390D16"/>
    <w:rsid w:val="00391779"/>
    <w:rsid w:val="0039453F"/>
    <w:rsid w:val="00394E2E"/>
    <w:rsid w:val="00395323"/>
    <w:rsid w:val="003962F0"/>
    <w:rsid w:val="0039742B"/>
    <w:rsid w:val="003A0175"/>
    <w:rsid w:val="003A07C9"/>
    <w:rsid w:val="003A1087"/>
    <w:rsid w:val="003A1163"/>
    <w:rsid w:val="003A2013"/>
    <w:rsid w:val="003A2EB4"/>
    <w:rsid w:val="003A307F"/>
    <w:rsid w:val="003A3AF9"/>
    <w:rsid w:val="003A3FBA"/>
    <w:rsid w:val="003A5798"/>
    <w:rsid w:val="003A5999"/>
    <w:rsid w:val="003A655E"/>
    <w:rsid w:val="003A6CE8"/>
    <w:rsid w:val="003A7657"/>
    <w:rsid w:val="003A7C09"/>
    <w:rsid w:val="003B08B4"/>
    <w:rsid w:val="003B09A9"/>
    <w:rsid w:val="003B0F7C"/>
    <w:rsid w:val="003B159A"/>
    <w:rsid w:val="003B2F21"/>
    <w:rsid w:val="003B3254"/>
    <w:rsid w:val="003B32D6"/>
    <w:rsid w:val="003B3C71"/>
    <w:rsid w:val="003B4278"/>
    <w:rsid w:val="003B461D"/>
    <w:rsid w:val="003B52C3"/>
    <w:rsid w:val="003B6024"/>
    <w:rsid w:val="003B636B"/>
    <w:rsid w:val="003B679F"/>
    <w:rsid w:val="003B74BA"/>
    <w:rsid w:val="003C0BED"/>
    <w:rsid w:val="003C1286"/>
    <w:rsid w:val="003C1F5C"/>
    <w:rsid w:val="003C24D4"/>
    <w:rsid w:val="003C287A"/>
    <w:rsid w:val="003C3269"/>
    <w:rsid w:val="003C331A"/>
    <w:rsid w:val="003C34A5"/>
    <w:rsid w:val="003C35B0"/>
    <w:rsid w:val="003C4833"/>
    <w:rsid w:val="003C55FD"/>
    <w:rsid w:val="003C62B2"/>
    <w:rsid w:val="003C71B3"/>
    <w:rsid w:val="003C7893"/>
    <w:rsid w:val="003C7A85"/>
    <w:rsid w:val="003D13FF"/>
    <w:rsid w:val="003D1415"/>
    <w:rsid w:val="003D2B03"/>
    <w:rsid w:val="003D2DBF"/>
    <w:rsid w:val="003D3015"/>
    <w:rsid w:val="003D3E51"/>
    <w:rsid w:val="003D3FB2"/>
    <w:rsid w:val="003D49A3"/>
    <w:rsid w:val="003D4C9B"/>
    <w:rsid w:val="003D51C8"/>
    <w:rsid w:val="003D5A39"/>
    <w:rsid w:val="003D627F"/>
    <w:rsid w:val="003D65DD"/>
    <w:rsid w:val="003D6C92"/>
    <w:rsid w:val="003D6C93"/>
    <w:rsid w:val="003D6F12"/>
    <w:rsid w:val="003E0C24"/>
    <w:rsid w:val="003E21F7"/>
    <w:rsid w:val="003E2541"/>
    <w:rsid w:val="003E2AF1"/>
    <w:rsid w:val="003E3CB3"/>
    <w:rsid w:val="003E5D3B"/>
    <w:rsid w:val="003E6084"/>
    <w:rsid w:val="003E6465"/>
    <w:rsid w:val="003E6687"/>
    <w:rsid w:val="003E7056"/>
    <w:rsid w:val="003E77FB"/>
    <w:rsid w:val="003F05ED"/>
    <w:rsid w:val="003F06F3"/>
    <w:rsid w:val="003F0BC2"/>
    <w:rsid w:val="003F0EB3"/>
    <w:rsid w:val="003F1248"/>
    <w:rsid w:val="003F1485"/>
    <w:rsid w:val="003F1B6D"/>
    <w:rsid w:val="003F1FB5"/>
    <w:rsid w:val="003F23A5"/>
    <w:rsid w:val="003F278A"/>
    <w:rsid w:val="003F2861"/>
    <w:rsid w:val="003F3858"/>
    <w:rsid w:val="003F3AFD"/>
    <w:rsid w:val="003F453D"/>
    <w:rsid w:val="003F4910"/>
    <w:rsid w:val="003F5484"/>
    <w:rsid w:val="003F788B"/>
    <w:rsid w:val="003F79B4"/>
    <w:rsid w:val="004008CB"/>
    <w:rsid w:val="00400904"/>
    <w:rsid w:val="004012F3"/>
    <w:rsid w:val="004013E6"/>
    <w:rsid w:val="00402193"/>
    <w:rsid w:val="004021A1"/>
    <w:rsid w:val="00402896"/>
    <w:rsid w:val="004032E7"/>
    <w:rsid w:val="00403A10"/>
    <w:rsid w:val="0040455F"/>
    <w:rsid w:val="0040531D"/>
    <w:rsid w:val="00406C26"/>
    <w:rsid w:val="00407176"/>
    <w:rsid w:val="00407CDA"/>
    <w:rsid w:val="004108AF"/>
    <w:rsid w:val="00410D93"/>
    <w:rsid w:val="00411AD2"/>
    <w:rsid w:val="00411B7C"/>
    <w:rsid w:val="0041233C"/>
    <w:rsid w:val="00412690"/>
    <w:rsid w:val="00413411"/>
    <w:rsid w:val="004138EB"/>
    <w:rsid w:val="004139B5"/>
    <w:rsid w:val="00413AC8"/>
    <w:rsid w:val="00413B76"/>
    <w:rsid w:val="00413D2D"/>
    <w:rsid w:val="00414A52"/>
    <w:rsid w:val="00414A6B"/>
    <w:rsid w:val="00416886"/>
    <w:rsid w:val="0041697A"/>
    <w:rsid w:val="00417349"/>
    <w:rsid w:val="004174B3"/>
    <w:rsid w:val="004178A8"/>
    <w:rsid w:val="004202C4"/>
    <w:rsid w:val="004212AB"/>
    <w:rsid w:val="004216B4"/>
    <w:rsid w:val="00421FF2"/>
    <w:rsid w:val="00422224"/>
    <w:rsid w:val="00422282"/>
    <w:rsid w:val="004222A1"/>
    <w:rsid w:val="0042247E"/>
    <w:rsid w:val="00422B51"/>
    <w:rsid w:val="00422D9F"/>
    <w:rsid w:val="00423382"/>
    <w:rsid w:val="00423698"/>
    <w:rsid w:val="00423959"/>
    <w:rsid w:val="0042442D"/>
    <w:rsid w:val="0042550B"/>
    <w:rsid w:val="004257E2"/>
    <w:rsid w:val="004259EC"/>
    <w:rsid w:val="00427619"/>
    <w:rsid w:val="004279FC"/>
    <w:rsid w:val="004301ED"/>
    <w:rsid w:val="0043085C"/>
    <w:rsid w:val="00430DCC"/>
    <w:rsid w:val="004314D2"/>
    <w:rsid w:val="0043162F"/>
    <w:rsid w:val="00432047"/>
    <w:rsid w:val="004325CA"/>
    <w:rsid w:val="00432E26"/>
    <w:rsid w:val="00433255"/>
    <w:rsid w:val="004332DA"/>
    <w:rsid w:val="00433BAE"/>
    <w:rsid w:val="004342BA"/>
    <w:rsid w:val="004342DD"/>
    <w:rsid w:val="004348B7"/>
    <w:rsid w:val="004356E0"/>
    <w:rsid w:val="00435A27"/>
    <w:rsid w:val="00436B9E"/>
    <w:rsid w:val="00436DF4"/>
    <w:rsid w:val="00436F3D"/>
    <w:rsid w:val="004370BC"/>
    <w:rsid w:val="004376AF"/>
    <w:rsid w:val="004400AF"/>
    <w:rsid w:val="0044061E"/>
    <w:rsid w:val="004407E7"/>
    <w:rsid w:val="00441412"/>
    <w:rsid w:val="004415F3"/>
    <w:rsid w:val="00441B3A"/>
    <w:rsid w:val="00442B29"/>
    <w:rsid w:val="00442CF2"/>
    <w:rsid w:val="00443AE9"/>
    <w:rsid w:val="00445BDA"/>
    <w:rsid w:val="00445F96"/>
    <w:rsid w:val="004462B9"/>
    <w:rsid w:val="004464EA"/>
    <w:rsid w:val="00446BF9"/>
    <w:rsid w:val="004476A4"/>
    <w:rsid w:val="00447C11"/>
    <w:rsid w:val="0045010A"/>
    <w:rsid w:val="00450667"/>
    <w:rsid w:val="00450947"/>
    <w:rsid w:val="00450ADC"/>
    <w:rsid w:val="00450F90"/>
    <w:rsid w:val="004516D0"/>
    <w:rsid w:val="00451995"/>
    <w:rsid w:val="00452090"/>
    <w:rsid w:val="00452E09"/>
    <w:rsid w:val="00453239"/>
    <w:rsid w:val="004536D0"/>
    <w:rsid w:val="00454039"/>
    <w:rsid w:val="00455636"/>
    <w:rsid w:val="00455A02"/>
    <w:rsid w:val="00455A4B"/>
    <w:rsid w:val="00455BB2"/>
    <w:rsid w:val="0045702B"/>
    <w:rsid w:val="0045749A"/>
    <w:rsid w:val="00457C6B"/>
    <w:rsid w:val="00457EFF"/>
    <w:rsid w:val="004606F5"/>
    <w:rsid w:val="00462D05"/>
    <w:rsid w:val="00463B80"/>
    <w:rsid w:val="00463C0F"/>
    <w:rsid w:val="00463C6A"/>
    <w:rsid w:val="004652DF"/>
    <w:rsid w:val="00465BDE"/>
    <w:rsid w:val="00465BFB"/>
    <w:rsid w:val="00465DFE"/>
    <w:rsid w:val="00465F1E"/>
    <w:rsid w:val="00466E1F"/>
    <w:rsid w:val="004700BE"/>
    <w:rsid w:val="00470CDD"/>
    <w:rsid w:val="00471493"/>
    <w:rsid w:val="0047185E"/>
    <w:rsid w:val="00472071"/>
    <w:rsid w:val="00472433"/>
    <w:rsid w:val="00472536"/>
    <w:rsid w:val="00473319"/>
    <w:rsid w:val="00473C9A"/>
    <w:rsid w:val="00473FA9"/>
    <w:rsid w:val="004741B5"/>
    <w:rsid w:val="004742E9"/>
    <w:rsid w:val="00474E4D"/>
    <w:rsid w:val="0047535A"/>
    <w:rsid w:val="00476AD4"/>
    <w:rsid w:val="00477876"/>
    <w:rsid w:val="00480C4A"/>
    <w:rsid w:val="004814CC"/>
    <w:rsid w:val="004815EF"/>
    <w:rsid w:val="00482ACB"/>
    <w:rsid w:val="00482CC5"/>
    <w:rsid w:val="004832C9"/>
    <w:rsid w:val="0048379B"/>
    <w:rsid w:val="004856F6"/>
    <w:rsid w:val="0048572E"/>
    <w:rsid w:val="0048633D"/>
    <w:rsid w:val="004864BE"/>
    <w:rsid w:val="00486A52"/>
    <w:rsid w:val="0048749A"/>
    <w:rsid w:val="004905FB"/>
    <w:rsid w:val="004907B2"/>
    <w:rsid w:val="00491BD1"/>
    <w:rsid w:val="00492088"/>
    <w:rsid w:val="004932B3"/>
    <w:rsid w:val="0049337E"/>
    <w:rsid w:val="00493845"/>
    <w:rsid w:val="00494572"/>
    <w:rsid w:val="004958C2"/>
    <w:rsid w:val="004967CF"/>
    <w:rsid w:val="004970F9"/>
    <w:rsid w:val="00497946"/>
    <w:rsid w:val="00497C2E"/>
    <w:rsid w:val="004A0764"/>
    <w:rsid w:val="004A08CC"/>
    <w:rsid w:val="004A0EFE"/>
    <w:rsid w:val="004A1398"/>
    <w:rsid w:val="004A19DD"/>
    <w:rsid w:val="004A233F"/>
    <w:rsid w:val="004A269B"/>
    <w:rsid w:val="004A2E9A"/>
    <w:rsid w:val="004A31B7"/>
    <w:rsid w:val="004A341E"/>
    <w:rsid w:val="004A458B"/>
    <w:rsid w:val="004A4602"/>
    <w:rsid w:val="004A4F32"/>
    <w:rsid w:val="004A5B4F"/>
    <w:rsid w:val="004A5B94"/>
    <w:rsid w:val="004A5CCB"/>
    <w:rsid w:val="004A771E"/>
    <w:rsid w:val="004A7786"/>
    <w:rsid w:val="004A78BE"/>
    <w:rsid w:val="004B006F"/>
    <w:rsid w:val="004B02DC"/>
    <w:rsid w:val="004B0390"/>
    <w:rsid w:val="004B0561"/>
    <w:rsid w:val="004B0C64"/>
    <w:rsid w:val="004B0EDF"/>
    <w:rsid w:val="004B10D2"/>
    <w:rsid w:val="004B115F"/>
    <w:rsid w:val="004B13D7"/>
    <w:rsid w:val="004B201C"/>
    <w:rsid w:val="004B255B"/>
    <w:rsid w:val="004B260B"/>
    <w:rsid w:val="004B27D8"/>
    <w:rsid w:val="004B5247"/>
    <w:rsid w:val="004B54C3"/>
    <w:rsid w:val="004B5B48"/>
    <w:rsid w:val="004B6507"/>
    <w:rsid w:val="004B662B"/>
    <w:rsid w:val="004B6A8E"/>
    <w:rsid w:val="004B7357"/>
    <w:rsid w:val="004B7363"/>
    <w:rsid w:val="004B7BE9"/>
    <w:rsid w:val="004B7CD9"/>
    <w:rsid w:val="004B7E37"/>
    <w:rsid w:val="004B7EE2"/>
    <w:rsid w:val="004C063C"/>
    <w:rsid w:val="004C077E"/>
    <w:rsid w:val="004C178A"/>
    <w:rsid w:val="004C1B6D"/>
    <w:rsid w:val="004C29E6"/>
    <w:rsid w:val="004C2ADD"/>
    <w:rsid w:val="004C31C1"/>
    <w:rsid w:val="004C3C90"/>
    <w:rsid w:val="004C46C0"/>
    <w:rsid w:val="004C538F"/>
    <w:rsid w:val="004C5A3F"/>
    <w:rsid w:val="004C5A41"/>
    <w:rsid w:val="004C5B02"/>
    <w:rsid w:val="004C5DD1"/>
    <w:rsid w:val="004C612D"/>
    <w:rsid w:val="004C6C71"/>
    <w:rsid w:val="004C7BE1"/>
    <w:rsid w:val="004C7F05"/>
    <w:rsid w:val="004D0A59"/>
    <w:rsid w:val="004D2296"/>
    <w:rsid w:val="004D2594"/>
    <w:rsid w:val="004D2CA7"/>
    <w:rsid w:val="004D2E3B"/>
    <w:rsid w:val="004D2E55"/>
    <w:rsid w:val="004D3FB2"/>
    <w:rsid w:val="004D4008"/>
    <w:rsid w:val="004D42A9"/>
    <w:rsid w:val="004D49B7"/>
    <w:rsid w:val="004D4E2F"/>
    <w:rsid w:val="004D6424"/>
    <w:rsid w:val="004D6BC1"/>
    <w:rsid w:val="004D6D47"/>
    <w:rsid w:val="004D7450"/>
    <w:rsid w:val="004D7F52"/>
    <w:rsid w:val="004E1561"/>
    <w:rsid w:val="004E1E73"/>
    <w:rsid w:val="004E214F"/>
    <w:rsid w:val="004E3C24"/>
    <w:rsid w:val="004E444F"/>
    <w:rsid w:val="004E4688"/>
    <w:rsid w:val="004E55A7"/>
    <w:rsid w:val="004E5685"/>
    <w:rsid w:val="004E6548"/>
    <w:rsid w:val="004E6AD1"/>
    <w:rsid w:val="004E6BAB"/>
    <w:rsid w:val="004E7038"/>
    <w:rsid w:val="004E781E"/>
    <w:rsid w:val="004E7EC7"/>
    <w:rsid w:val="004F0091"/>
    <w:rsid w:val="004F02D2"/>
    <w:rsid w:val="004F09AD"/>
    <w:rsid w:val="004F0C24"/>
    <w:rsid w:val="004F13D7"/>
    <w:rsid w:val="004F1CC1"/>
    <w:rsid w:val="004F348F"/>
    <w:rsid w:val="004F3A52"/>
    <w:rsid w:val="004F3AE4"/>
    <w:rsid w:val="004F455B"/>
    <w:rsid w:val="004F4A11"/>
    <w:rsid w:val="004F531C"/>
    <w:rsid w:val="004F55E9"/>
    <w:rsid w:val="004F563B"/>
    <w:rsid w:val="004F6370"/>
    <w:rsid w:val="004F7168"/>
    <w:rsid w:val="004F7707"/>
    <w:rsid w:val="004F7BE4"/>
    <w:rsid w:val="005008DE"/>
    <w:rsid w:val="00501C68"/>
    <w:rsid w:val="00504DFE"/>
    <w:rsid w:val="005053AB"/>
    <w:rsid w:val="0050579D"/>
    <w:rsid w:val="00510191"/>
    <w:rsid w:val="005104F4"/>
    <w:rsid w:val="00510658"/>
    <w:rsid w:val="00510688"/>
    <w:rsid w:val="00510882"/>
    <w:rsid w:val="00510D56"/>
    <w:rsid w:val="00511879"/>
    <w:rsid w:val="00511982"/>
    <w:rsid w:val="0051275F"/>
    <w:rsid w:val="0051343B"/>
    <w:rsid w:val="00515327"/>
    <w:rsid w:val="00515EDA"/>
    <w:rsid w:val="005177FB"/>
    <w:rsid w:val="00517A70"/>
    <w:rsid w:val="00517BEA"/>
    <w:rsid w:val="00520662"/>
    <w:rsid w:val="00521D04"/>
    <w:rsid w:val="00523892"/>
    <w:rsid w:val="00524870"/>
    <w:rsid w:val="00524CF1"/>
    <w:rsid w:val="0052533D"/>
    <w:rsid w:val="00527B1F"/>
    <w:rsid w:val="00530E09"/>
    <w:rsid w:val="00531073"/>
    <w:rsid w:val="0053228D"/>
    <w:rsid w:val="00532C60"/>
    <w:rsid w:val="00532F1F"/>
    <w:rsid w:val="00533078"/>
    <w:rsid w:val="005333DC"/>
    <w:rsid w:val="005334A6"/>
    <w:rsid w:val="00533520"/>
    <w:rsid w:val="00533922"/>
    <w:rsid w:val="005339C7"/>
    <w:rsid w:val="00534BA6"/>
    <w:rsid w:val="005352F1"/>
    <w:rsid w:val="005352F4"/>
    <w:rsid w:val="00535584"/>
    <w:rsid w:val="005358CD"/>
    <w:rsid w:val="00535F44"/>
    <w:rsid w:val="00537594"/>
    <w:rsid w:val="00537910"/>
    <w:rsid w:val="0054143C"/>
    <w:rsid w:val="00541A58"/>
    <w:rsid w:val="00541DC8"/>
    <w:rsid w:val="00542100"/>
    <w:rsid w:val="00542F78"/>
    <w:rsid w:val="005439B0"/>
    <w:rsid w:val="00544DC9"/>
    <w:rsid w:val="005452D0"/>
    <w:rsid w:val="005454F8"/>
    <w:rsid w:val="00545D83"/>
    <w:rsid w:val="00546B3F"/>
    <w:rsid w:val="00547319"/>
    <w:rsid w:val="00550E86"/>
    <w:rsid w:val="005510B7"/>
    <w:rsid w:val="005510E1"/>
    <w:rsid w:val="005514B8"/>
    <w:rsid w:val="005519AC"/>
    <w:rsid w:val="00551C9D"/>
    <w:rsid w:val="005522D6"/>
    <w:rsid w:val="00552A97"/>
    <w:rsid w:val="00553095"/>
    <w:rsid w:val="005533A8"/>
    <w:rsid w:val="005533C6"/>
    <w:rsid w:val="00554C19"/>
    <w:rsid w:val="00555813"/>
    <w:rsid w:val="005559C0"/>
    <w:rsid w:val="00555DF0"/>
    <w:rsid w:val="005560D3"/>
    <w:rsid w:val="005573FB"/>
    <w:rsid w:val="0056095E"/>
    <w:rsid w:val="005609E9"/>
    <w:rsid w:val="00560F09"/>
    <w:rsid w:val="00561655"/>
    <w:rsid w:val="005620F2"/>
    <w:rsid w:val="00563415"/>
    <w:rsid w:val="00563D65"/>
    <w:rsid w:val="00564240"/>
    <w:rsid w:val="00565B8B"/>
    <w:rsid w:val="00565CCB"/>
    <w:rsid w:val="00565D76"/>
    <w:rsid w:val="00565ED4"/>
    <w:rsid w:val="005670C8"/>
    <w:rsid w:val="005724D6"/>
    <w:rsid w:val="005729AA"/>
    <w:rsid w:val="00573571"/>
    <w:rsid w:val="00573723"/>
    <w:rsid w:val="0057436A"/>
    <w:rsid w:val="00574EAF"/>
    <w:rsid w:val="0057569C"/>
    <w:rsid w:val="0057622A"/>
    <w:rsid w:val="00576E32"/>
    <w:rsid w:val="00580B8F"/>
    <w:rsid w:val="005812BA"/>
    <w:rsid w:val="005824F6"/>
    <w:rsid w:val="00582611"/>
    <w:rsid w:val="005827CB"/>
    <w:rsid w:val="005828E4"/>
    <w:rsid w:val="00582ED9"/>
    <w:rsid w:val="00582FC8"/>
    <w:rsid w:val="0058417C"/>
    <w:rsid w:val="00584C34"/>
    <w:rsid w:val="005860F4"/>
    <w:rsid w:val="00586D8C"/>
    <w:rsid w:val="00587214"/>
    <w:rsid w:val="005873A8"/>
    <w:rsid w:val="005900BE"/>
    <w:rsid w:val="005903D5"/>
    <w:rsid w:val="005905DC"/>
    <w:rsid w:val="00590A3D"/>
    <w:rsid w:val="0059174B"/>
    <w:rsid w:val="00591B25"/>
    <w:rsid w:val="00591C40"/>
    <w:rsid w:val="00591E4C"/>
    <w:rsid w:val="005926FE"/>
    <w:rsid w:val="0059324B"/>
    <w:rsid w:val="0059325D"/>
    <w:rsid w:val="00593B3B"/>
    <w:rsid w:val="00594DA5"/>
    <w:rsid w:val="0059510A"/>
    <w:rsid w:val="005976C2"/>
    <w:rsid w:val="00597704"/>
    <w:rsid w:val="005A08C6"/>
    <w:rsid w:val="005A0D4B"/>
    <w:rsid w:val="005A0D9D"/>
    <w:rsid w:val="005A0E9B"/>
    <w:rsid w:val="005A1144"/>
    <w:rsid w:val="005A11E6"/>
    <w:rsid w:val="005A1409"/>
    <w:rsid w:val="005A1BB7"/>
    <w:rsid w:val="005A21B6"/>
    <w:rsid w:val="005A22E4"/>
    <w:rsid w:val="005A26F0"/>
    <w:rsid w:val="005A284D"/>
    <w:rsid w:val="005A2E35"/>
    <w:rsid w:val="005A38DF"/>
    <w:rsid w:val="005A3E41"/>
    <w:rsid w:val="005A4341"/>
    <w:rsid w:val="005A4666"/>
    <w:rsid w:val="005A497B"/>
    <w:rsid w:val="005A6098"/>
    <w:rsid w:val="005A60EA"/>
    <w:rsid w:val="005A66C0"/>
    <w:rsid w:val="005A6733"/>
    <w:rsid w:val="005A6DEA"/>
    <w:rsid w:val="005B0160"/>
    <w:rsid w:val="005B0A10"/>
    <w:rsid w:val="005B0FCB"/>
    <w:rsid w:val="005B11FC"/>
    <w:rsid w:val="005B1749"/>
    <w:rsid w:val="005B1CB8"/>
    <w:rsid w:val="005B2B87"/>
    <w:rsid w:val="005B336C"/>
    <w:rsid w:val="005B34B5"/>
    <w:rsid w:val="005B353D"/>
    <w:rsid w:val="005B3FC7"/>
    <w:rsid w:val="005B43A0"/>
    <w:rsid w:val="005B474E"/>
    <w:rsid w:val="005B4F41"/>
    <w:rsid w:val="005B51C8"/>
    <w:rsid w:val="005B62E9"/>
    <w:rsid w:val="005B6B39"/>
    <w:rsid w:val="005B72FD"/>
    <w:rsid w:val="005B73A0"/>
    <w:rsid w:val="005B7747"/>
    <w:rsid w:val="005B79ED"/>
    <w:rsid w:val="005B7BCC"/>
    <w:rsid w:val="005C00DB"/>
    <w:rsid w:val="005C07AF"/>
    <w:rsid w:val="005C0ABB"/>
    <w:rsid w:val="005C0B77"/>
    <w:rsid w:val="005C0E1D"/>
    <w:rsid w:val="005C114C"/>
    <w:rsid w:val="005C1623"/>
    <w:rsid w:val="005C1888"/>
    <w:rsid w:val="005C1CE9"/>
    <w:rsid w:val="005C24FF"/>
    <w:rsid w:val="005C2E12"/>
    <w:rsid w:val="005C363A"/>
    <w:rsid w:val="005C37BA"/>
    <w:rsid w:val="005C3BD8"/>
    <w:rsid w:val="005C4C7A"/>
    <w:rsid w:val="005C4FC2"/>
    <w:rsid w:val="005C50B7"/>
    <w:rsid w:val="005C595C"/>
    <w:rsid w:val="005C5AE1"/>
    <w:rsid w:val="005C6B3B"/>
    <w:rsid w:val="005C7203"/>
    <w:rsid w:val="005C78AC"/>
    <w:rsid w:val="005C7F39"/>
    <w:rsid w:val="005D03D7"/>
    <w:rsid w:val="005D0AFC"/>
    <w:rsid w:val="005D0FB7"/>
    <w:rsid w:val="005D1AE1"/>
    <w:rsid w:val="005D244E"/>
    <w:rsid w:val="005D2C01"/>
    <w:rsid w:val="005D3A5F"/>
    <w:rsid w:val="005D43BA"/>
    <w:rsid w:val="005D4645"/>
    <w:rsid w:val="005D4A59"/>
    <w:rsid w:val="005D4D83"/>
    <w:rsid w:val="005D5182"/>
    <w:rsid w:val="005D6615"/>
    <w:rsid w:val="005D74C2"/>
    <w:rsid w:val="005D768A"/>
    <w:rsid w:val="005D777A"/>
    <w:rsid w:val="005E0BA4"/>
    <w:rsid w:val="005E0D59"/>
    <w:rsid w:val="005E0F08"/>
    <w:rsid w:val="005E1AAB"/>
    <w:rsid w:val="005E1B3F"/>
    <w:rsid w:val="005E1B40"/>
    <w:rsid w:val="005E2661"/>
    <w:rsid w:val="005E2FFB"/>
    <w:rsid w:val="005E3A76"/>
    <w:rsid w:val="005E5326"/>
    <w:rsid w:val="005E5574"/>
    <w:rsid w:val="005E5A32"/>
    <w:rsid w:val="005E5F03"/>
    <w:rsid w:val="005E604B"/>
    <w:rsid w:val="005E65F5"/>
    <w:rsid w:val="005E6641"/>
    <w:rsid w:val="005E7197"/>
    <w:rsid w:val="005F03B8"/>
    <w:rsid w:val="005F09C3"/>
    <w:rsid w:val="005F0F55"/>
    <w:rsid w:val="005F1DC8"/>
    <w:rsid w:val="005F2118"/>
    <w:rsid w:val="005F28C2"/>
    <w:rsid w:val="005F3383"/>
    <w:rsid w:val="005F37E7"/>
    <w:rsid w:val="005F39E6"/>
    <w:rsid w:val="005F3B8D"/>
    <w:rsid w:val="005F417C"/>
    <w:rsid w:val="005F41E1"/>
    <w:rsid w:val="005F4CD3"/>
    <w:rsid w:val="005F4E3F"/>
    <w:rsid w:val="005F597C"/>
    <w:rsid w:val="005F6796"/>
    <w:rsid w:val="005F6C69"/>
    <w:rsid w:val="005F6D19"/>
    <w:rsid w:val="005F749F"/>
    <w:rsid w:val="006012A8"/>
    <w:rsid w:val="00602319"/>
    <w:rsid w:val="0060271D"/>
    <w:rsid w:val="00603872"/>
    <w:rsid w:val="006040CD"/>
    <w:rsid w:val="00604146"/>
    <w:rsid w:val="00604464"/>
    <w:rsid w:val="0060498D"/>
    <w:rsid w:val="006051DC"/>
    <w:rsid w:val="00605E70"/>
    <w:rsid w:val="00605FC9"/>
    <w:rsid w:val="0060645C"/>
    <w:rsid w:val="00606711"/>
    <w:rsid w:val="006068A1"/>
    <w:rsid w:val="006069DC"/>
    <w:rsid w:val="00606E00"/>
    <w:rsid w:val="00607023"/>
    <w:rsid w:val="006070EA"/>
    <w:rsid w:val="00607232"/>
    <w:rsid w:val="0060735F"/>
    <w:rsid w:val="0060764A"/>
    <w:rsid w:val="006076D0"/>
    <w:rsid w:val="0061042C"/>
    <w:rsid w:val="00610563"/>
    <w:rsid w:val="0061066B"/>
    <w:rsid w:val="00610C2D"/>
    <w:rsid w:val="00612440"/>
    <w:rsid w:val="00612618"/>
    <w:rsid w:val="00612811"/>
    <w:rsid w:val="00613650"/>
    <w:rsid w:val="00614A53"/>
    <w:rsid w:val="00614F8A"/>
    <w:rsid w:val="00615B45"/>
    <w:rsid w:val="00615F3D"/>
    <w:rsid w:val="00616FCA"/>
    <w:rsid w:val="006178ED"/>
    <w:rsid w:val="00617E58"/>
    <w:rsid w:val="006202FE"/>
    <w:rsid w:val="00620DCD"/>
    <w:rsid w:val="00621A11"/>
    <w:rsid w:val="0062265D"/>
    <w:rsid w:val="006226F7"/>
    <w:rsid w:val="00622BC1"/>
    <w:rsid w:val="00622C29"/>
    <w:rsid w:val="006234CC"/>
    <w:rsid w:val="0062364D"/>
    <w:rsid w:val="0062570F"/>
    <w:rsid w:val="0062626F"/>
    <w:rsid w:val="00626287"/>
    <w:rsid w:val="006268FD"/>
    <w:rsid w:val="00626D36"/>
    <w:rsid w:val="006300C7"/>
    <w:rsid w:val="00630AF6"/>
    <w:rsid w:val="00630F66"/>
    <w:rsid w:val="00631808"/>
    <w:rsid w:val="006322DD"/>
    <w:rsid w:val="006329BE"/>
    <w:rsid w:val="006331BE"/>
    <w:rsid w:val="0063327E"/>
    <w:rsid w:val="00633DC7"/>
    <w:rsid w:val="0063450F"/>
    <w:rsid w:val="0063469A"/>
    <w:rsid w:val="00634D28"/>
    <w:rsid w:val="006351F1"/>
    <w:rsid w:val="006355BC"/>
    <w:rsid w:val="0063569D"/>
    <w:rsid w:val="00635D2D"/>
    <w:rsid w:val="00635D3A"/>
    <w:rsid w:val="00640111"/>
    <w:rsid w:val="006409DF"/>
    <w:rsid w:val="00640BAE"/>
    <w:rsid w:val="00640C59"/>
    <w:rsid w:val="00640DB6"/>
    <w:rsid w:val="00640E24"/>
    <w:rsid w:val="0064110D"/>
    <w:rsid w:val="00641E7F"/>
    <w:rsid w:val="00641F72"/>
    <w:rsid w:val="00642042"/>
    <w:rsid w:val="00642BA7"/>
    <w:rsid w:val="0064328B"/>
    <w:rsid w:val="00643C93"/>
    <w:rsid w:val="00645AAA"/>
    <w:rsid w:val="00645CDF"/>
    <w:rsid w:val="00646751"/>
    <w:rsid w:val="0064683B"/>
    <w:rsid w:val="00646B04"/>
    <w:rsid w:val="00647080"/>
    <w:rsid w:val="00647157"/>
    <w:rsid w:val="006474FB"/>
    <w:rsid w:val="006476AC"/>
    <w:rsid w:val="00647EB1"/>
    <w:rsid w:val="00650680"/>
    <w:rsid w:val="006508A9"/>
    <w:rsid w:val="00651090"/>
    <w:rsid w:val="00651996"/>
    <w:rsid w:val="00652252"/>
    <w:rsid w:val="0065248C"/>
    <w:rsid w:val="00652D70"/>
    <w:rsid w:val="006540BA"/>
    <w:rsid w:val="00654484"/>
    <w:rsid w:val="0065536C"/>
    <w:rsid w:val="00656168"/>
    <w:rsid w:val="00656603"/>
    <w:rsid w:val="00657C4D"/>
    <w:rsid w:val="006605B1"/>
    <w:rsid w:val="00660B4E"/>
    <w:rsid w:val="00660C4A"/>
    <w:rsid w:val="00661050"/>
    <w:rsid w:val="006614DD"/>
    <w:rsid w:val="00661531"/>
    <w:rsid w:val="00661E07"/>
    <w:rsid w:val="00661F22"/>
    <w:rsid w:val="0066273D"/>
    <w:rsid w:val="006632F7"/>
    <w:rsid w:val="00663AD0"/>
    <w:rsid w:val="00665481"/>
    <w:rsid w:val="00665A7A"/>
    <w:rsid w:val="006671F1"/>
    <w:rsid w:val="00667734"/>
    <w:rsid w:val="0067064A"/>
    <w:rsid w:val="00670E0B"/>
    <w:rsid w:val="00670F66"/>
    <w:rsid w:val="00671589"/>
    <w:rsid w:val="00671A04"/>
    <w:rsid w:val="0067219C"/>
    <w:rsid w:val="0067225D"/>
    <w:rsid w:val="006724CB"/>
    <w:rsid w:val="00673DEC"/>
    <w:rsid w:val="00673EC6"/>
    <w:rsid w:val="00674633"/>
    <w:rsid w:val="00674C1F"/>
    <w:rsid w:val="006750C6"/>
    <w:rsid w:val="00675C81"/>
    <w:rsid w:val="00675D38"/>
    <w:rsid w:val="00676E12"/>
    <w:rsid w:val="006800F8"/>
    <w:rsid w:val="00680B28"/>
    <w:rsid w:val="006812E4"/>
    <w:rsid w:val="00681744"/>
    <w:rsid w:val="00682E9E"/>
    <w:rsid w:val="006837D1"/>
    <w:rsid w:val="00684DB0"/>
    <w:rsid w:val="0068507E"/>
    <w:rsid w:val="006854A0"/>
    <w:rsid w:val="00685B53"/>
    <w:rsid w:val="00687D72"/>
    <w:rsid w:val="00690333"/>
    <w:rsid w:val="00691152"/>
    <w:rsid w:val="00691243"/>
    <w:rsid w:val="0069139D"/>
    <w:rsid w:val="006916A9"/>
    <w:rsid w:val="00692143"/>
    <w:rsid w:val="006927E5"/>
    <w:rsid w:val="006928FE"/>
    <w:rsid w:val="00693495"/>
    <w:rsid w:val="00693E32"/>
    <w:rsid w:val="00694556"/>
    <w:rsid w:val="00694968"/>
    <w:rsid w:val="00694CA6"/>
    <w:rsid w:val="0069565B"/>
    <w:rsid w:val="006964EE"/>
    <w:rsid w:val="006A0BC3"/>
    <w:rsid w:val="006A0C7F"/>
    <w:rsid w:val="006A0CD2"/>
    <w:rsid w:val="006A12F8"/>
    <w:rsid w:val="006A1DCE"/>
    <w:rsid w:val="006A2A44"/>
    <w:rsid w:val="006A2CCF"/>
    <w:rsid w:val="006A4A13"/>
    <w:rsid w:val="006A4F08"/>
    <w:rsid w:val="006A5172"/>
    <w:rsid w:val="006A59BA"/>
    <w:rsid w:val="006A6474"/>
    <w:rsid w:val="006A66F3"/>
    <w:rsid w:val="006A7192"/>
    <w:rsid w:val="006A7545"/>
    <w:rsid w:val="006A7AEF"/>
    <w:rsid w:val="006A7DC3"/>
    <w:rsid w:val="006B02D0"/>
    <w:rsid w:val="006B0501"/>
    <w:rsid w:val="006B0588"/>
    <w:rsid w:val="006B1353"/>
    <w:rsid w:val="006B15A9"/>
    <w:rsid w:val="006B178F"/>
    <w:rsid w:val="006B2076"/>
    <w:rsid w:val="006B2C88"/>
    <w:rsid w:val="006B4C3C"/>
    <w:rsid w:val="006B5272"/>
    <w:rsid w:val="006B6307"/>
    <w:rsid w:val="006B6501"/>
    <w:rsid w:val="006B68CC"/>
    <w:rsid w:val="006B716D"/>
    <w:rsid w:val="006B7305"/>
    <w:rsid w:val="006B7861"/>
    <w:rsid w:val="006C07E1"/>
    <w:rsid w:val="006C09E4"/>
    <w:rsid w:val="006C19F5"/>
    <w:rsid w:val="006C1D16"/>
    <w:rsid w:val="006C1E1B"/>
    <w:rsid w:val="006C2014"/>
    <w:rsid w:val="006C31FE"/>
    <w:rsid w:val="006C36B9"/>
    <w:rsid w:val="006C3B51"/>
    <w:rsid w:val="006C4B60"/>
    <w:rsid w:val="006C4E36"/>
    <w:rsid w:val="006C4E92"/>
    <w:rsid w:val="006C5390"/>
    <w:rsid w:val="006C5A29"/>
    <w:rsid w:val="006C5FBB"/>
    <w:rsid w:val="006C608F"/>
    <w:rsid w:val="006C694E"/>
    <w:rsid w:val="006C702F"/>
    <w:rsid w:val="006C79DC"/>
    <w:rsid w:val="006C7B24"/>
    <w:rsid w:val="006C7C0B"/>
    <w:rsid w:val="006C7DDC"/>
    <w:rsid w:val="006D0A38"/>
    <w:rsid w:val="006D102D"/>
    <w:rsid w:val="006D10B6"/>
    <w:rsid w:val="006D1197"/>
    <w:rsid w:val="006D2668"/>
    <w:rsid w:val="006D2DF9"/>
    <w:rsid w:val="006D3069"/>
    <w:rsid w:val="006D36B3"/>
    <w:rsid w:val="006D42D5"/>
    <w:rsid w:val="006D4ADA"/>
    <w:rsid w:val="006D4CC1"/>
    <w:rsid w:val="006D4EC8"/>
    <w:rsid w:val="006D54C1"/>
    <w:rsid w:val="006D6149"/>
    <w:rsid w:val="006D63D3"/>
    <w:rsid w:val="006D6978"/>
    <w:rsid w:val="006E043D"/>
    <w:rsid w:val="006E0D1B"/>
    <w:rsid w:val="006E0DC6"/>
    <w:rsid w:val="006E1959"/>
    <w:rsid w:val="006E1EA2"/>
    <w:rsid w:val="006E2546"/>
    <w:rsid w:val="006E3835"/>
    <w:rsid w:val="006E3D02"/>
    <w:rsid w:val="006E4DD0"/>
    <w:rsid w:val="006E4E46"/>
    <w:rsid w:val="006E51E7"/>
    <w:rsid w:val="006E5D95"/>
    <w:rsid w:val="006E634F"/>
    <w:rsid w:val="006E63C9"/>
    <w:rsid w:val="006E6872"/>
    <w:rsid w:val="006E72DC"/>
    <w:rsid w:val="006E72E6"/>
    <w:rsid w:val="006E782C"/>
    <w:rsid w:val="006F062E"/>
    <w:rsid w:val="006F0783"/>
    <w:rsid w:val="006F097D"/>
    <w:rsid w:val="006F1158"/>
    <w:rsid w:val="006F139A"/>
    <w:rsid w:val="006F15FC"/>
    <w:rsid w:val="006F175D"/>
    <w:rsid w:val="006F23ED"/>
    <w:rsid w:val="006F27DF"/>
    <w:rsid w:val="006F2EDB"/>
    <w:rsid w:val="006F3522"/>
    <w:rsid w:val="006F357A"/>
    <w:rsid w:val="006F4D2D"/>
    <w:rsid w:val="006F5021"/>
    <w:rsid w:val="006F5C82"/>
    <w:rsid w:val="006F6A23"/>
    <w:rsid w:val="006F6E62"/>
    <w:rsid w:val="006F6F3A"/>
    <w:rsid w:val="006F751A"/>
    <w:rsid w:val="00701E7A"/>
    <w:rsid w:val="007020E6"/>
    <w:rsid w:val="00702924"/>
    <w:rsid w:val="007031EA"/>
    <w:rsid w:val="00703446"/>
    <w:rsid w:val="007039F7"/>
    <w:rsid w:val="00703DB5"/>
    <w:rsid w:val="00704303"/>
    <w:rsid w:val="007050FC"/>
    <w:rsid w:val="00705891"/>
    <w:rsid w:val="0070658D"/>
    <w:rsid w:val="007069BA"/>
    <w:rsid w:val="00706AF9"/>
    <w:rsid w:val="00706D16"/>
    <w:rsid w:val="00706F10"/>
    <w:rsid w:val="007074BD"/>
    <w:rsid w:val="00707648"/>
    <w:rsid w:val="007076D7"/>
    <w:rsid w:val="00707876"/>
    <w:rsid w:val="00707B50"/>
    <w:rsid w:val="00707F75"/>
    <w:rsid w:val="00710A96"/>
    <w:rsid w:val="00710F88"/>
    <w:rsid w:val="00711ACB"/>
    <w:rsid w:val="007144EE"/>
    <w:rsid w:val="00714DEE"/>
    <w:rsid w:val="00714FA5"/>
    <w:rsid w:val="007152A3"/>
    <w:rsid w:val="0071532D"/>
    <w:rsid w:val="00715555"/>
    <w:rsid w:val="00715831"/>
    <w:rsid w:val="00715A65"/>
    <w:rsid w:val="007163B9"/>
    <w:rsid w:val="0071717E"/>
    <w:rsid w:val="00717687"/>
    <w:rsid w:val="00720BD9"/>
    <w:rsid w:val="0072134F"/>
    <w:rsid w:val="0072168F"/>
    <w:rsid w:val="007217DD"/>
    <w:rsid w:val="00721EB4"/>
    <w:rsid w:val="00722384"/>
    <w:rsid w:val="00722512"/>
    <w:rsid w:val="00722731"/>
    <w:rsid w:val="00722BF5"/>
    <w:rsid w:val="00722FDA"/>
    <w:rsid w:val="007231E1"/>
    <w:rsid w:val="007231F9"/>
    <w:rsid w:val="007236BC"/>
    <w:rsid w:val="0072405E"/>
    <w:rsid w:val="007240BE"/>
    <w:rsid w:val="00725126"/>
    <w:rsid w:val="007259D2"/>
    <w:rsid w:val="0072699B"/>
    <w:rsid w:val="00726B30"/>
    <w:rsid w:val="00727083"/>
    <w:rsid w:val="007271A4"/>
    <w:rsid w:val="0072774D"/>
    <w:rsid w:val="00730233"/>
    <w:rsid w:val="007303E9"/>
    <w:rsid w:val="0073042B"/>
    <w:rsid w:val="00730CDE"/>
    <w:rsid w:val="00733DEE"/>
    <w:rsid w:val="00734396"/>
    <w:rsid w:val="007348A1"/>
    <w:rsid w:val="00734B53"/>
    <w:rsid w:val="007351AB"/>
    <w:rsid w:val="0073535A"/>
    <w:rsid w:val="007359AD"/>
    <w:rsid w:val="00735FFC"/>
    <w:rsid w:val="00736D39"/>
    <w:rsid w:val="00736DD9"/>
    <w:rsid w:val="00737255"/>
    <w:rsid w:val="0073744C"/>
    <w:rsid w:val="00737F24"/>
    <w:rsid w:val="007407EC"/>
    <w:rsid w:val="00741167"/>
    <w:rsid w:val="007413B4"/>
    <w:rsid w:val="007418AE"/>
    <w:rsid w:val="007419D4"/>
    <w:rsid w:val="007419ED"/>
    <w:rsid w:val="00741DC0"/>
    <w:rsid w:val="00741E74"/>
    <w:rsid w:val="007422E9"/>
    <w:rsid w:val="00742B3F"/>
    <w:rsid w:val="00742F1F"/>
    <w:rsid w:val="00743A14"/>
    <w:rsid w:val="00743CFB"/>
    <w:rsid w:val="00744261"/>
    <w:rsid w:val="00744489"/>
    <w:rsid w:val="0074555D"/>
    <w:rsid w:val="007456FD"/>
    <w:rsid w:val="00746249"/>
    <w:rsid w:val="00746302"/>
    <w:rsid w:val="00746AB4"/>
    <w:rsid w:val="00746B44"/>
    <w:rsid w:val="007476B7"/>
    <w:rsid w:val="00747CDC"/>
    <w:rsid w:val="0075059B"/>
    <w:rsid w:val="007507C2"/>
    <w:rsid w:val="00750912"/>
    <w:rsid w:val="00750A87"/>
    <w:rsid w:val="0075172C"/>
    <w:rsid w:val="0075300C"/>
    <w:rsid w:val="00753C40"/>
    <w:rsid w:val="00754084"/>
    <w:rsid w:val="00754758"/>
    <w:rsid w:val="00754C04"/>
    <w:rsid w:val="00755DEF"/>
    <w:rsid w:val="007569C9"/>
    <w:rsid w:val="00756E11"/>
    <w:rsid w:val="0075709F"/>
    <w:rsid w:val="007572D9"/>
    <w:rsid w:val="00757595"/>
    <w:rsid w:val="00760D80"/>
    <w:rsid w:val="00761283"/>
    <w:rsid w:val="00761F87"/>
    <w:rsid w:val="007620D4"/>
    <w:rsid w:val="00762B6A"/>
    <w:rsid w:val="00763820"/>
    <w:rsid w:val="0076397D"/>
    <w:rsid w:val="007639A8"/>
    <w:rsid w:val="00763B17"/>
    <w:rsid w:val="00765AC0"/>
    <w:rsid w:val="00765DF4"/>
    <w:rsid w:val="00766147"/>
    <w:rsid w:val="00767CC4"/>
    <w:rsid w:val="00770B8A"/>
    <w:rsid w:val="00771046"/>
    <w:rsid w:val="0077130F"/>
    <w:rsid w:val="007718F4"/>
    <w:rsid w:val="00771933"/>
    <w:rsid w:val="00772E1F"/>
    <w:rsid w:val="0077333E"/>
    <w:rsid w:val="00773A08"/>
    <w:rsid w:val="00773B00"/>
    <w:rsid w:val="007749EB"/>
    <w:rsid w:val="007749EE"/>
    <w:rsid w:val="00775797"/>
    <w:rsid w:val="00775EA7"/>
    <w:rsid w:val="007763B1"/>
    <w:rsid w:val="0077774F"/>
    <w:rsid w:val="00777AE7"/>
    <w:rsid w:val="00777B28"/>
    <w:rsid w:val="00780A3B"/>
    <w:rsid w:val="00782303"/>
    <w:rsid w:val="00782A83"/>
    <w:rsid w:val="00783ACF"/>
    <w:rsid w:val="00784362"/>
    <w:rsid w:val="00784BB0"/>
    <w:rsid w:val="0078554E"/>
    <w:rsid w:val="007859CB"/>
    <w:rsid w:val="00786194"/>
    <w:rsid w:val="0079016A"/>
    <w:rsid w:val="0079052C"/>
    <w:rsid w:val="00790E51"/>
    <w:rsid w:val="007912FB"/>
    <w:rsid w:val="007918C4"/>
    <w:rsid w:val="00791F6B"/>
    <w:rsid w:val="00792AB2"/>
    <w:rsid w:val="00792B91"/>
    <w:rsid w:val="00793E9D"/>
    <w:rsid w:val="0079497A"/>
    <w:rsid w:val="00794B24"/>
    <w:rsid w:val="00794C09"/>
    <w:rsid w:val="0079562F"/>
    <w:rsid w:val="00795831"/>
    <w:rsid w:val="00795CD3"/>
    <w:rsid w:val="00795DC3"/>
    <w:rsid w:val="00796157"/>
    <w:rsid w:val="00796A46"/>
    <w:rsid w:val="00796F18"/>
    <w:rsid w:val="00797196"/>
    <w:rsid w:val="007A0ABC"/>
    <w:rsid w:val="007A0DBF"/>
    <w:rsid w:val="007A0DDF"/>
    <w:rsid w:val="007A21C6"/>
    <w:rsid w:val="007A2AEF"/>
    <w:rsid w:val="007A2D62"/>
    <w:rsid w:val="007A50BC"/>
    <w:rsid w:val="007A618C"/>
    <w:rsid w:val="007A7129"/>
    <w:rsid w:val="007A723F"/>
    <w:rsid w:val="007A7B61"/>
    <w:rsid w:val="007A7CA1"/>
    <w:rsid w:val="007B1990"/>
    <w:rsid w:val="007B19DD"/>
    <w:rsid w:val="007B2815"/>
    <w:rsid w:val="007B2912"/>
    <w:rsid w:val="007B2CA8"/>
    <w:rsid w:val="007B3432"/>
    <w:rsid w:val="007B3635"/>
    <w:rsid w:val="007B536C"/>
    <w:rsid w:val="007B608D"/>
    <w:rsid w:val="007B6386"/>
    <w:rsid w:val="007B6EA3"/>
    <w:rsid w:val="007B7A81"/>
    <w:rsid w:val="007B7D23"/>
    <w:rsid w:val="007C03C6"/>
    <w:rsid w:val="007C0438"/>
    <w:rsid w:val="007C0516"/>
    <w:rsid w:val="007C077C"/>
    <w:rsid w:val="007C1951"/>
    <w:rsid w:val="007C1D8F"/>
    <w:rsid w:val="007C306E"/>
    <w:rsid w:val="007C3457"/>
    <w:rsid w:val="007C358D"/>
    <w:rsid w:val="007C3702"/>
    <w:rsid w:val="007C3930"/>
    <w:rsid w:val="007C3AEF"/>
    <w:rsid w:val="007C4486"/>
    <w:rsid w:val="007C4DE2"/>
    <w:rsid w:val="007C4EBE"/>
    <w:rsid w:val="007C6B40"/>
    <w:rsid w:val="007C77F9"/>
    <w:rsid w:val="007C7A4F"/>
    <w:rsid w:val="007C7D54"/>
    <w:rsid w:val="007C7E5B"/>
    <w:rsid w:val="007D07FA"/>
    <w:rsid w:val="007D0B5F"/>
    <w:rsid w:val="007D0CA8"/>
    <w:rsid w:val="007D1576"/>
    <w:rsid w:val="007D15B4"/>
    <w:rsid w:val="007D2F21"/>
    <w:rsid w:val="007D31D0"/>
    <w:rsid w:val="007D366D"/>
    <w:rsid w:val="007D4096"/>
    <w:rsid w:val="007D4C16"/>
    <w:rsid w:val="007D4C70"/>
    <w:rsid w:val="007D54AD"/>
    <w:rsid w:val="007D6AF7"/>
    <w:rsid w:val="007D6C52"/>
    <w:rsid w:val="007D7020"/>
    <w:rsid w:val="007D750F"/>
    <w:rsid w:val="007D7E19"/>
    <w:rsid w:val="007E07D2"/>
    <w:rsid w:val="007E0A30"/>
    <w:rsid w:val="007E0AFD"/>
    <w:rsid w:val="007E0BEE"/>
    <w:rsid w:val="007E2217"/>
    <w:rsid w:val="007E25FF"/>
    <w:rsid w:val="007E273B"/>
    <w:rsid w:val="007E2C7E"/>
    <w:rsid w:val="007E2D9F"/>
    <w:rsid w:val="007E2E86"/>
    <w:rsid w:val="007E31A8"/>
    <w:rsid w:val="007E36DD"/>
    <w:rsid w:val="007E3D74"/>
    <w:rsid w:val="007E40C5"/>
    <w:rsid w:val="007E4B94"/>
    <w:rsid w:val="007E545C"/>
    <w:rsid w:val="007E582F"/>
    <w:rsid w:val="007E5E4A"/>
    <w:rsid w:val="007E661C"/>
    <w:rsid w:val="007E6C26"/>
    <w:rsid w:val="007E7275"/>
    <w:rsid w:val="007E78FE"/>
    <w:rsid w:val="007E7B60"/>
    <w:rsid w:val="007E7CD0"/>
    <w:rsid w:val="007F08F8"/>
    <w:rsid w:val="007F0BDC"/>
    <w:rsid w:val="007F1891"/>
    <w:rsid w:val="007F18BA"/>
    <w:rsid w:val="007F1B0A"/>
    <w:rsid w:val="007F21AF"/>
    <w:rsid w:val="007F226D"/>
    <w:rsid w:val="007F247F"/>
    <w:rsid w:val="007F43DD"/>
    <w:rsid w:val="007F461B"/>
    <w:rsid w:val="007F51C5"/>
    <w:rsid w:val="007F6103"/>
    <w:rsid w:val="007F652C"/>
    <w:rsid w:val="007F66A3"/>
    <w:rsid w:val="007F6DF3"/>
    <w:rsid w:val="007F6E42"/>
    <w:rsid w:val="007F6EB2"/>
    <w:rsid w:val="007F73B2"/>
    <w:rsid w:val="007F7473"/>
    <w:rsid w:val="007F796E"/>
    <w:rsid w:val="007F7B75"/>
    <w:rsid w:val="007F7D80"/>
    <w:rsid w:val="008007E4"/>
    <w:rsid w:val="00800899"/>
    <w:rsid w:val="00800D9E"/>
    <w:rsid w:val="00800F82"/>
    <w:rsid w:val="008016C1"/>
    <w:rsid w:val="008018A4"/>
    <w:rsid w:val="0080192B"/>
    <w:rsid w:val="0080195A"/>
    <w:rsid w:val="00801B27"/>
    <w:rsid w:val="008020E3"/>
    <w:rsid w:val="00802112"/>
    <w:rsid w:val="008027A6"/>
    <w:rsid w:val="00802A05"/>
    <w:rsid w:val="008032C1"/>
    <w:rsid w:val="00803412"/>
    <w:rsid w:val="0080383F"/>
    <w:rsid w:val="0080490C"/>
    <w:rsid w:val="008054E0"/>
    <w:rsid w:val="0080562D"/>
    <w:rsid w:val="00805CAA"/>
    <w:rsid w:val="00806044"/>
    <w:rsid w:val="0080675F"/>
    <w:rsid w:val="00807AF9"/>
    <w:rsid w:val="008101EC"/>
    <w:rsid w:val="00810810"/>
    <w:rsid w:val="00810EE4"/>
    <w:rsid w:val="00810F36"/>
    <w:rsid w:val="0081105D"/>
    <w:rsid w:val="00811740"/>
    <w:rsid w:val="00812242"/>
    <w:rsid w:val="00812B0A"/>
    <w:rsid w:val="00812ED8"/>
    <w:rsid w:val="00813810"/>
    <w:rsid w:val="00813961"/>
    <w:rsid w:val="00813AD1"/>
    <w:rsid w:val="00813D84"/>
    <w:rsid w:val="00815083"/>
    <w:rsid w:val="00815BFE"/>
    <w:rsid w:val="00816B9A"/>
    <w:rsid w:val="00817893"/>
    <w:rsid w:val="00817C40"/>
    <w:rsid w:val="00820390"/>
    <w:rsid w:val="00820696"/>
    <w:rsid w:val="00821A45"/>
    <w:rsid w:val="00821D1E"/>
    <w:rsid w:val="00821E49"/>
    <w:rsid w:val="00822428"/>
    <w:rsid w:val="00822D8F"/>
    <w:rsid w:val="00822E9D"/>
    <w:rsid w:val="00823249"/>
    <w:rsid w:val="008238BA"/>
    <w:rsid w:val="0082457E"/>
    <w:rsid w:val="00824654"/>
    <w:rsid w:val="00824CBA"/>
    <w:rsid w:val="00826384"/>
    <w:rsid w:val="00826B57"/>
    <w:rsid w:val="00826C0F"/>
    <w:rsid w:val="008271EA"/>
    <w:rsid w:val="00830692"/>
    <w:rsid w:val="008309A0"/>
    <w:rsid w:val="00831920"/>
    <w:rsid w:val="00832196"/>
    <w:rsid w:val="0083295E"/>
    <w:rsid w:val="008339AA"/>
    <w:rsid w:val="00834999"/>
    <w:rsid w:val="008352B5"/>
    <w:rsid w:val="008373EC"/>
    <w:rsid w:val="008375BE"/>
    <w:rsid w:val="00837E9F"/>
    <w:rsid w:val="00837F4F"/>
    <w:rsid w:val="00841323"/>
    <w:rsid w:val="0084246A"/>
    <w:rsid w:val="00842964"/>
    <w:rsid w:val="008434FA"/>
    <w:rsid w:val="008444BE"/>
    <w:rsid w:val="0084474C"/>
    <w:rsid w:val="00844C08"/>
    <w:rsid w:val="00845682"/>
    <w:rsid w:val="008458DB"/>
    <w:rsid w:val="00847438"/>
    <w:rsid w:val="00847673"/>
    <w:rsid w:val="0085008C"/>
    <w:rsid w:val="00850A39"/>
    <w:rsid w:val="00850D10"/>
    <w:rsid w:val="00850F61"/>
    <w:rsid w:val="0085172A"/>
    <w:rsid w:val="008525FC"/>
    <w:rsid w:val="008535DC"/>
    <w:rsid w:val="00853C78"/>
    <w:rsid w:val="00854495"/>
    <w:rsid w:val="00854547"/>
    <w:rsid w:val="0085481C"/>
    <w:rsid w:val="00854D95"/>
    <w:rsid w:val="00854F89"/>
    <w:rsid w:val="008550B5"/>
    <w:rsid w:val="0085514C"/>
    <w:rsid w:val="008553D5"/>
    <w:rsid w:val="00855E0C"/>
    <w:rsid w:val="00856C80"/>
    <w:rsid w:val="00856DF0"/>
    <w:rsid w:val="00856FE2"/>
    <w:rsid w:val="00857068"/>
    <w:rsid w:val="008577BC"/>
    <w:rsid w:val="00857FD2"/>
    <w:rsid w:val="008604CD"/>
    <w:rsid w:val="0086161D"/>
    <w:rsid w:val="00861735"/>
    <w:rsid w:val="00861A5D"/>
    <w:rsid w:val="0086293B"/>
    <w:rsid w:val="008629E9"/>
    <w:rsid w:val="00863544"/>
    <w:rsid w:val="0086376E"/>
    <w:rsid w:val="0086382F"/>
    <w:rsid w:val="008639E1"/>
    <w:rsid w:val="00863F25"/>
    <w:rsid w:val="00865215"/>
    <w:rsid w:val="008652E0"/>
    <w:rsid w:val="00865301"/>
    <w:rsid w:val="00865653"/>
    <w:rsid w:val="00865865"/>
    <w:rsid w:val="0086735F"/>
    <w:rsid w:val="00870546"/>
    <w:rsid w:val="00870A8B"/>
    <w:rsid w:val="00870EDB"/>
    <w:rsid w:val="00870FF7"/>
    <w:rsid w:val="0087131D"/>
    <w:rsid w:val="008717CB"/>
    <w:rsid w:val="00871E86"/>
    <w:rsid w:val="0087287F"/>
    <w:rsid w:val="0087321C"/>
    <w:rsid w:val="00873ABB"/>
    <w:rsid w:val="00873C61"/>
    <w:rsid w:val="00874727"/>
    <w:rsid w:val="0087514A"/>
    <w:rsid w:val="00875A8E"/>
    <w:rsid w:val="00875E90"/>
    <w:rsid w:val="008764C4"/>
    <w:rsid w:val="008765D2"/>
    <w:rsid w:val="008766E7"/>
    <w:rsid w:val="008771A6"/>
    <w:rsid w:val="00877655"/>
    <w:rsid w:val="00877698"/>
    <w:rsid w:val="0088041A"/>
    <w:rsid w:val="00880786"/>
    <w:rsid w:val="00881078"/>
    <w:rsid w:val="0088126B"/>
    <w:rsid w:val="0088167C"/>
    <w:rsid w:val="00882362"/>
    <w:rsid w:val="00882934"/>
    <w:rsid w:val="00882BE4"/>
    <w:rsid w:val="00884073"/>
    <w:rsid w:val="00884677"/>
    <w:rsid w:val="00885158"/>
    <w:rsid w:val="00885F70"/>
    <w:rsid w:val="00886972"/>
    <w:rsid w:val="00886E38"/>
    <w:rsid w:val="008873AF"/>
    <w:rsid w:val="008904F2"/>
    <w:rsid w:val="008911B5"/>
    <w:rsid w:val="00891326"/>
    <w:rsid w:val="008914DC"/>
    <w:rsid w:val="00891A00"/>
    <w:rsid w:val="00892101"/>
    <w:rsid w:val="0089242D"/>
    <w:rsid w:val="008933CE"/>
    <w:rsid w:val="00893DC0"/>
    <w:rsid w:val="0089429A"/>
    <w:rsid w:val="00894737"/>
    <w:rsid w:val="008951B3"/>
    <w:rsid w:val="008951C9"/>
    <w:rsid w:val="008955EB"/>
    <w:rsid w:val="00895653"/>
    <w:rsid w:val="0089569F"/>
    <w:rsid w:val="00895892"/>
    <w:rsid w:val="00895F3A"/>
    <w:rsid w:val="00896572"/>
    <w:rsid w:val="008965EF"/>
    <w:rsid w:val="008966F1"/>
    <w:rsid w:val="0089695D"/>
    <w:rsid w:val="008970A0"/>
    <w:rsid w:val="008A00A8"/>
    <w:rsid w:val="008A139D"/>
    <w:rsid w:val="008A387F"/>
    <w:rsid w:val="008A3B33"/>
    <w:rsid w:val="008A3CD1"/>
    <w:rsid w:val="008A4BDE"/>
    <w:rsid w:val="008A524F"/>
    <w:rsid w:val="008A6197"/>
    <w:rsid w:val="008A6EAC"/>
    <w:rsid w:val="008A718A"/>
    <w:rsid w:val="008A7A02"/>
    <w:rsid w:val="008A7A94"/>
    <w:rsid w:val="008A7BAD"/>
    <w:rsid w:val="008B22D1"/>
    <w:rsid w:val="008B248D"/>
    <w:rsid w:val="008B2A35"/>
    <w:rsid w:val="008B2C21"/>
    <w:rsid w:val="008B376C"/>
    <w:rsid w:val="008B3D2B"/>
    <w:rsid w:val="008B4724"/>
    <w:rsid w:val="008B49DB"/>
    <w:rsid w:val="008B49FD"/>
    <w:rsid w:val="008B4B08"/>
    <w:rsid w:val="008B4BE4"/>
    <w:rsid w:val="008B4DDD"/>
    <w:rsid w:val="008B586B"/>
    <w:rsid w:val="008B5E85"/>
    <w:rsid w:val="008B5F39"/>
    <w:rsid w:val="008B6196"/>
    <w:rsid w:val="008B6284"/>
    <w:rsid w:val="008B6908"/>
    <w:rsid w:val="008B6D8B"/>
    <w:rsid w:val="008B7496"/>
    <w:rsid w:val="008B774A"/>
    <w:rsid w:val="008B78AC"/>
    <w:rsid w:val="008C071A"/>
    <w:rsid w:val="008C0874"/>
    <w:rsid w:val="008C1461"/>
    <w:rsid w:val="008C1EEC"/>
    <w:rsid w:val="008C2FE0"/>
    <w:rsid w:val="008C3011"/>
    <w:rsid w:val="008C38D2"/>
    <w:rsid w:val="008C4230"/>
    <w:rsid w:val="008C423C"/>
    <w:rsid w:val="008C47E3"/>
    <w:rsid w:val="008C4E1C"/>
    <w:rsid w:val="008C4E93"/>
    <w:rsid w:val="008C5EFD"/>
    <w:rsid w:val="008C6522"/>
    <w:rsid w:val="008C68DA"/>
    <w:rsid w:val="008C690B"/>
    <w:rsid w:val="008C6C3F"/>
    <w:rsid w:val="008D0065"/>
    <w:rsid w:val="008D0124"/>
    <w:rsid w:val="008D106E"/>
    <w:rsid w:val="008D1115"/>
    <w:rsid w:val="008D1246"/>
    <w:rsid w:val="008D1C35"/>
    <w:rsid w:val="008D1C8F"/>
    <w:rsid w:val="008D21EB"/>
    <w:rsid w:val="008D25F6"/>
    <w:rsid w:val="008D2E6F"/>
    <w:rsid w:val="008D3195"/>
    <w:rsid w:val="008D41E0"/>
    <w:rsid w:val="008D4FD1"/>
    <w:rsid w:val="008D57D0"/>
    <w:rsid w:val="008D5D32"/>
    <w:rsid w:val="008D5FD1"/>
    <w:rsid w:val="008D7C41"/>
    <w:rsid w:val="008D7E23"/>
    <w:rsid w:val="008D7FFC"/>
    <w:rsid w:val="008E004B"/>
    <w:rsid w:val="008E0188"/>
    <w:rsid w:val="008E066B"/>
    <w:rsid w:val="008E0740"/>
    <w:rsid w:val="008E1047"/>
    <w:rsid w:val="008E11DD"/>
    <w:rsid w:val="008E196F"/>
    <w:rsid w:val="008E29B9"/>
    <w:rsid w:val="008E34FC"/>
    <w:rsid w:val="008E3C54"/>
    <w:rsid w:val="008E43B5"/>
    <w:rsid w:val="008E5A64"/>
    <w:rsid w:val="008E6364"/>
    <w:rsid w:val="008E671E"/>
    <w:rsid w:val="008E6DDD"/>
    <w:rsid w:val="008E7499"/>
    <w:rsid w:val="008E7957"/>
    <w:rsid w:val="008E7A9C"/>
    <w:rsid w:val="008F0BFA"/>
    <w:rsid w:val="008F0D24"/>
    <w:rsid w:val="008F1F27"/>
    <w:rsid w:val="008F241F"/>
    <w:rsid w:val="008F33C5"/>
    <w:rsid w:val="008F36E2"/>
    <w:rsid w:val="008F3A84"/>
    <w:rsid w:val="008F44EA"/>
    <w:rsid w:val="008F4695"/>
    <w:rsid w:val="008F50FE"/>
    <w:rsid w:val="008F5652"/>
    <w:rsid w:val="008F62CE"/>
    <w:rsid w:val="008F632A"/>
    <w:rsid w:val="008F6670"/>
    <w:rsid w:val="008F6860"/>
    <w:rsid w:val="008F6C40"/>
    <w:rsid w:val="008F6EA9"/>
    <w:rsid w:val="008F6FC1"/>
    <w:rsid w:val="008F7AE3"/>
    <w:rsid w:val="008F7C03"/>
    <w:rsid w:val="00901026"/>
    <w:rsid w:val="00901C80"/>
    <w:rsid w:val="00901E5E"/>
    <w:rsid w:val="00901E6E"/>
    <w:rsid w:val="00901FB4"/>
    <w:rsid w:val="009020AE"/>
    <w:rsid w:val="00902430"/>
    <w:rsid w:val="00902A99"/>
    <w:rsid w:val="00902C5C"/>
    <w:rsid w:val="00902D95"/>
    <w:rsid w:val="00903C2F"/>
    <w:rsid w:val="009042AE"/>
    <w:rsid w:val="00904E1A"/>
    <w:rsid w:val="00905043"/>
    <w:rsid w:val="00905281"/>
    <w:rsid w:val="00905610"/>
    <w:rsid w:val="0090592C"/>
    <w:rsid w:val="009059B0"/>
    <w:rsid w:val="00906A66"/>
    <w:rsid w:val="00906B0F"/>
    <w:rsid w:val="00906C88"/>
    <w:rsid w:val="00906ECB"/>
    <w:rsid w:val="00910F34"/>
    <w:rsid w:val="0091212F"/>
    <w:rsid w:val="00912A8C"/>
    <w:rsid w:val="00912B81"/>
    <w:rsid w:val="00912BE6"/>
    <w:rsid w:val="00913547"/>
    <w:rsid w:val="00915B7E"/>
    <w:rsid w:val="00915CFD"/>
    <w:rsid w:val="0091613A"/>
    <w:rsid w:val="00917E7E"/>
    <w:rsid w:val="00920565"/>
    <w:rsid w:val="00920A00"/>
    <w:rsid w:val="0092189A"/>
    <w:rsid w:val="00921B10"/>
    <w:rsid w:val="00921B8D"/>
    <w:rsid w:val="00921FFF"/>
    <w:rsid w:val="00922035"/>
    <w:rsid w:val="00922213"/>
    <w:rsid w:val="0092340F"/>
    <w:rsid w:val="009248C8"/>
    <w:rsid w:val="00924AE1"/>
    <w:rsid w:val="00924B51"/>
    <w:rsid w:val="00926598"/>
    <w:rsid w:val="009266C6"/>
    <w:rsid w:val="00926CE5"/>
    <w:rsid w:val="00927E63"/>
    <w:rsid w:val="00927FA1"/>
    <w:rsid w:val="0093031F"/>
    <w:rsid w:val="0093117B"/>
    <w:rsid w:val="009314E8"/>
    <w:rsid w:val="0093282F"/>
    <w:rsid w:val="009328F5"/>
    <w:rsid w:val="009337AF"/>
    <w:rsid w:val="00934031"/>
    <w:rsid w:val="0093463C"/>
    <w:rsid w:val="009356E9"/>
    <w:rsid w:val="00935A81"/>
    <w:rsid w:val="00937207"/>
    <w:rsid w:val="00937688"/>
    <w:rsid w:val="0093787D"/>
    <w:rsid w:val="00937899"/>
    <w:rsid w:val="00937CAB"/>
    <w:rsid w:val="00937DB0"/>
    <w:rsid w:val="00937FFE"/>
    <w:rsid w:val="0094079A"/>
    <w:rsid w:val="009421AB"/>
    <w:rsid w:val="00942FB6"/>
    <w:rsid w:val="0094345E"/>
    <w:rsid w:val="00943EF0"/>
    <w:rsid w:val="00944794"/>
    <w:rsid w:val="00944A6F"/>
    <w:rsid w:val="00944BD9"/>
    <w:rsid w:val="00944C6A"/>
    <w:rsid w:val="009457DA"/>
    <w:rsid w:val="00946576"/>
    <w:rsid w:val="0094678F"/>
    <w:rsid w:val="009467EE"/>
    <w:rsid w:val="00947328"/>
    <w:rsid w:val="0094736E"/>
    <w:rsid w:val="009475E0"/>
    <w:rsid w:val="00947A13"/>
    <w:rsid w:val="00950BB3"/>
    <w:rsid w:val="00950D4B"/>
    <w:rsid w:val="009515EC"/>
    <w:rsid w:val="009516BB"/>
    <w:rsid w:val="00951E8D"/>
    <w:rsid w:val="00951EEA"/>
    <w:rsid w:val="00952E11"/>
    <w:rsid w:val="00953092"/>
    <w:rsid w:val="0095328F"/>
    <w:rsid w:val="0095371A"/>
    <w:rsid w:val="0095381E"/>
    <w:rsid w:val="00954402"/>
    <w:rsid w:val="00956E8E"/>
    <w:rsid w:val="00957799"/>
    <w:rsid w:val="00957E05"/>
    <w:rsid w:val="0096076C"/>
    <w:rsid w:val="00961E78"/>
    <w:rsid w:val="00962027"/>
    <w:rsid w:val="009620CA"/>
    <w:rsid w:val="009623FF"/>
    <w:rsid w:val="00962580"/>
    <w:rsid w:val="00962973"/>
    <w:rsid w:val="00962ECC"/>
    <w:rsid w:val="0096461A"/>
    <w:rsid w:val="00964813"/>
    <w:rsid w:val="00965070"/>
    <w:rsid w:val="0096648D"/>
    <w:rsid w:val="009664D7"/>
    <w:rsid w:val="0096672C"/>
    <w:rsid w:val="00966989"/>
    <w:rsid w:val="00966E93"/>
    <w:rsid w:val="00966FB8"/>
    <w:rsid w:val="0096789B"/>
    <w:rsid w:val="009707CE"/>
    <w:rsid w:val="0097127A"/>
    <w:rsid w:val="009718D2"/>
    <w:rsid w:val="0097272A"/>
    <w:rsid w:val="00972D3C"/>
    <w:rsid w:val="00972EA7"/>
    <w:rsid w:val="009739F5"/>
    <w:rsid w:val="00973AE3"/>
    <w:rsid w:val="00973D9A"/>
    <w:rsid w:val="00973E32"/>
    <w:rsid w:val="0097564C"/>
    <w:rsid w:val="0097606D"/>
    <w:rsid w:val="0097642E"/>
    <w:rsid w:val="00976AE5"/>
    <w:rsid w:val="00977198"/>
    <w:rsid w:val="00977DA2"/>
    <w:rsid w:val="00980504"/>
    <w:rsid w:val="00980867"/>
    <w:rsid w:val="00980DBE"/>
    <w:rsid w:val="00981EBB"/>
    <w:rsid w:val="00982D37"/>
    <w:rsid w:val="0098362C"/>
    <w:rsid w:val="009840DF"/>
    <w:rsid w:val="009843E3"/>
    <w:rsid w:val="009849B2"/>
    <w:rsid w:val="00984B54"/>
    <w:rsid w:val="00985762"/>
    <w:rsid w:val="00986C7A"/>
    <w:rsid w:val="00986D03"/>
    <w:rsid w:val="00987C4D"/>
    <w:rsid w:val="00987EF8"/>
    <w:rsid w:val="00987FB1"/>
    <w:rsid w:val="00990144"/>
    <w:rsid w:val="009902EE"/>
    <w:rsid w:val="00990D99"/>
    <w:rsid w:val="00992371"/>
    <w:rsid w:val="009927F5"/>
    <w:rsid w:val="00993493"/>
    <w:rsid w:val="0099420D"/>
    <w:rsid w:val="0099446A"/>
    <w:rsid w:val="00994DEE"/>
    <w:rsid w:val="00995089"/>
    <w:rsid w:val="009955D7"/>
    <w:rsid w:val="00995AC6"/>
    <w:rsid w:val="009962C3"/>
    <w:rsid w:val="0099636A"/>
    <w:rsid w:val="00996CE2"/>
    <w:rsid w:val="00996F62"/>
    <w:rsid w:val="00997258"/>
    <w:rsid w:val="009A0B47"/>
    <w:rsid w:val="009A1A3F"/>
    <w:rsid w:val="009A1A9C"/>
    <w:rsid w:val="009A1B5F"/>
    <w:rsid w:val="009A1F7F"/>
    <w:rsid w:val="009A3495"/>
    <w:rsid w:val="009A3505"/>
    <w:rsid w:val="009A3E37"/>
    <w:rsid w:val="009A43A5"/>
    <w:rsid w:val="009A560E"/>
    <w:rsid w:val="009A5753"/>
    <w:rsid w:val="009A580B"/>
    <w:rsid w:val="009A5F88"/>
    <w:rsid w:val="009A61B0"/>
    <w:rsid w:val="009A63BC"/>
    <w:rsid w:val="009A64CE"/>
    <w:rsid w:val="009A6982"/>
    <w:rsid w:val="009A73BA"/>
    <w:rsid w:val="009A7574"/>
    <w:rsid w:val="009A75DD"/>
    <w:rsid w:val="009A78B4"/>
    <w:rsid w:val="009A7B51"/>
    <w:rsid w:val="009A7C3D"/>
    <w:rsid w:val="009B126A"/>
    <w:rsid w:val="009B3629"/>
    <w:rsid w:val="009B3988"/>
    <w:rsid w:val="009B4188"/>
    <w:rsid w:val="009B436F"/>
    <w:rsid w:val="009B5230"/>
    <w:rsid w:val="009B5BF3"/>
    <w:rsid w:val="009B672D"/>
    <w:rsid w:val="009B727D"/>
    <w:rsid w:val="009B73DA"/>
    <w:rsid w:val="009B781E"/>
    <w:rsid w:val="009B7B0A"/>
    <w:rsid w:val="009B7CA7"/>
    <w:rsid w:val="009C0C3F"/>
    <w:rsid w:val="009C1442"/>
    <w:rsid w:val="009C1647"/>
    <w:rsid w:val="009C191F"/>
    <w:rsid w:val="009C32A6"/>
    <w:rsid w:val="009C3FED"/>
    <w:rsid w:val="009C4991"/>
    <w:rsid w:val="009C509C"/>
    <w:rsid w:val="009C5197"/>
    <w:rsid w:val="009C68C8"/>
    <w:rsid w:val="009C7289"/>
    <w:rsid w:val="009C73FA"/>
    <w:rsid w:val="009D08D5"/>
    <w:rsid w:val="009D0F9B"/>
    <w:rsid w:val="009D1051"/>
    <w:rsid w:val="009D1257"/>
    <w:rsid w:val="009D196C"/>
    <w:rsid w:val="009D1C97"/>
    <w:rsid w:val="009D2571"/>
    <w:rsid w:val="009D27DB"/>
    <w:rsid w:val="009D2A01"/>
    <w:rsid w:val="009D30EB"/>
    <w:rsid w:val="009D33A1"/>
    <w:rsid w:val="009D3824"/>
    <w:rsid w:val="009D4812"/>
    <w:rsid w:val="009D63C1"/>
    <w:rsid w:val="009D6702"/>
    <w:rsid w:val="009D6BB3"/>
    <w:rsid w:val="009E0906"/>
    <w:rsid w:val="009E0E9E"/>
    <w:rsid w:val="009E1997"/>
    <w:rsid w:val="009E223D"/>
    <w:rsid w:val="009E29D8"/>
    <w:rsid w:val="009E2E56"/>
    <w:rsid w:val="009E30DA"/>
    <w:rsid w:val="009E361E"/>
    <w:rsid w:val="009E3ADD"/>
    <w:rsid w:val="009E3E71"/>
    <w:rsid w:val="009E569B"/>
    <w:rsid w:val="009E5BC8"/>
    <w:rsid w:val="009E6A34"/>
    <w:rsid w:val="009E6E1B"/>
    <w:rsid w:val="009E7394"/>
    <w:rsid w:val="009F029F"/>
    <w:rsid w:val="009F090B"/>
    <w:rsid w:val="009F0B4D"/>
    <w:rsid w:val="009F0C59"/>
    <w:rsid w:val="009F1371"/>
    <w:rsid w:val="009F2A44"/>
    <w:rsid w:val="009F2A68"/>
    <w:rsid w:val="009F2A76"/>
    <w:rsid w:val="009F2E5E"/>
    <w:rsid w:val="009F312D"/>
    <w:rsid w:val="009F3E4D"/>
    <w:rsid w:val="009F615E"/>
    <w:rsid w:val="009F64F3"/>
    <w:rsid w:val="009F7841"/>
    <w:rsid w:val="009F7A3F"/>
    <w:rsid w:val="00A003D2"/>
    <w:rsid w:val="00A00DEA"/>
    <w:rsid w:val="00A01782"/>
    <w:rsid w:val="00A0193B"/>
    <w:rsid w:val="00A01F3D"/>
    <w:rsid w:val="00A02013"/>
    <w:rsid w:val="00A02083"/>
    <w:rsid w:val="00A02277"/>
    <w:rsid w:val="00A02894"/>
    <w:rsid w:val="00A02DD9"/>
    <w:rsid w:val="00A02EDD"/>
    <w:rsid w:val="00A04560"/>
    <w:rsid w:val="00A04639"/>
    <w:rsid w:val="00A04A84"/>
    <w:rsid w:val="00A04FCE"/>
    <w:rsid w:val="00A051DA"/>
    <w:rsid w:val="00A06328"/>
    <w:rsid w:val="00A06806"/>
    <w:rsid w:val="00A06B14"/>
    <w:rsid w:val="00A0775E"/>
    <w:rsid w:val="00A10682"/>
    <w:rsid w:val="00A1074A"/>
    <w:rsid w:val="00A116F8"/>
    <w:rsid w:val="00A11C2F"/>
    <w:rsid w:val="00A120AF"/>
    <w:rsid w:val="00A1217E"/>
    <w:rsid w:val="00A123CA"/>
    <w:rsid w:val="00A12892"/>
    <w:rsid w:val="00A13BA2"/>
    <w:rsid w:val="00A13F2C"/>
    <w:rsid w:val="00A14209"/>
    <w:rsid w:val="00A146F0"/>
    <w:rsid w:val="00A1546A"/>
    <w:rsid w:val="00A158E6"/>
    <w:rsid w:val="00A15AF8"/>
    <w:rsid w:val="00A17000"/>
    <w:rsid w:val="00A1751B"/>
    <w:rsid w:val="00A17A69"/>
    <w:rsid w:val="00A17F4A"/>
    <w:rsid w:val="00A203C4"/>
    <w:rsid w:val="00A20776"/>
    <w:rsid w:val="00A21661"/>
    <w:rsid w:val="00A2170F"/>
    <w:rsid w:val="00A220E2"/>
    <w:rsid w:val="00A23E4D"/>
    <w:rsid w:val="00A23E9F"/>
    <w:rsid w:val="00A24078"/>
    <w:rsid w:val="00A24559"/>
    <w:rsid w:val="00A245B3"/>
    <w:rsid w:val="00A24D6A"/>
    <w:rsid w:val="00A25EE5"/>
    <w:rsid w:val="00A25F27"/>
    <w:rsid w:val="00A30B88"/>
    <w:rsid w:val="00A30E20"/>
    <w:rsid w:val="00A30EB6"/>
    <w:rsid w:val="00A31794"/>
    <w:rsid w:val="00A321A6"/>
    <w:rsid w:val="00A34491"/>
    <w:rsid w:val="00A35054"/>
    <w:rsid w:val="00A356F0"/>
    <w:rsid w:val="00A35C07"/>
    <w:rsid w:val="00A35F4F"/>
    <w:rsid w:val="00A3651B"/>
    <w:rsid w:val="00A365D5"/>
    <w:rsid w:val="00A36949"/>
    <w:rsid w:val="00A36AB1"/>
    <w:rsid w:val="00A37162"/>
    <w:rsid w:val="00A37B89"/>
    <w:rsid w:val="00A37BAA"/>
    <w:rsid w:val="00A37C8D"/>
    <w:rsid w:val="00A40CDA"/>
    <w:rsid w:val="00A40E36"/>
    <w:rsid w:val="00A41BA2"/>
    <w:rsid w:val="00A42C18"/>
    <w:rsid w:val="00A433B5"/>
    <w:rsid w:val="00A43A9A"/>
    <w:rsid w:val="00A43CFC"/>
    <w:rsid w:val="00A4425A"/>
    <w:rsid w:val="00A44A1C"/>
    <w:rsid w:val="00A44B43"/>
    <w:rsid w:val="00A46028"/>
    <w:rsid w:val="00A46A5B"/>
    <w:rsid w:val="00A47F74"/>
    <w:rsid w:val="00A50394"/>
    <w:rsid w:val="00A50B82"/>
    <w:rsid w:val="00A5181A"/>
    <w:rsid w:val="00A5194F"/>
    <w:rsid w:val="00A51CA6"/>
    <w:rsid w:val="00A52023"/>
    <w:rsid w:val="00A53377"/>
    <w:rsid w:val="00A5409B"/>
    <w:rsid w:val="00A5539E"/>
    <w:rsid w:val="00A55478"/>
    <w:rsid w:val="00A56198"/>
    <w:rsid w:val="00A5627F"/>
    <w:rsid w:val="00A5725B"/>
    <w:rsid w:val="00A576AD"/>
    <w:rsid w:val="00A57D3B"/>
    <w:rsid w:val="00A608A2"/>
    <w:rsid w:val="00A60AB1"/>
    <w:rsid w:val="00A60AB2"/>
    <w:rsid w:val="00A6177A"/>
    <w:rsid w:val="00A61928"/>
    <w:rsid w:val="00A62DC1"/>
    <w:rsid w:val="00A62DE4"/>
    <w:rsid w:val="00A62E11"/>
    <w:rsid w:val="00A635A1"/>
    <w:rsid w:val="00A63E07"/>
    <w:rsid w:val="00A643C0"/>
    <w:rsid w:val="00A64C18"/>
    <w:rsid w:val="00A64D81"/>
    <w:rsid w:val="00A65053"/>
    <w:rsid w:val="00A663F1"/>
    <w:rsid w:val="00A67DB7"/>
    <w:rsid w:val="00A700FF"/>
    <w:rsid w:val="00A71387"/>
    <w:rsid w:val="00A715AC"/>
    <w:rsid w:val="00A7175A"/>
    <w:rsid w:val="00A71946"/>
    <w:rsid w:val="00A732E6"/>
    <w:rsid w:val="00A73941"/>
    <w:rsid w:val="00A74676"/>
    <w:rsid w:val="00A74B5C"/>
    <w:rsid w:val="00A74C59"/>
    <w:rsid w:val="00A751B8"/>
    <w:rsid w:val="00A75782"/>
    <w:rsid w:val="00A7581A"/>
    <w:rsid w:val="00A763EA"/>
    <w:rsid w:val="00A76FCB"/>
    <w:rsid w:val="00A7703B"/>
    <w:rsid w:val="00A77686"/>
    <w:rsid w:val="00A77DE5"/>
    <w:rsid w:val="00A77EC5"/>
    <w:rsid w:val="00A80084"/>
    <w:rsid w:val="00A80097"/>
    <w:rsid w:val="00A807F3"/>
    <w:rsid w:val="00A8145A"/>
    <w:rsid w:val="00A8161C"/>
    <w:rsid w:val="00A81CFF"/>
    <w:rsid w:val="00A81DCB"/>
    <w:rsid w:val="00A8205F"/>
    <w:rsid w:val="00A82232"/>
    <w:rsid w:val="00A82265"/>
    <w:rsid w:val="00A824E3"/>
    <w:rsid w:val="00A828E7"/>
    <w:rsid w:val="00A82F93"/>
    <w:rsid w:val="00A830E6"/>
    <w:rsid w:val="00A831B4"/>
    <w:rsid w:val="00A83D8C"/>
    <w:rsid w:val="00A83F64"/>
    <w:rsid w:val="00A83F84"/>
    <w:rsid w:val="00A86274"/>
    <w:rsid w:val="00A865D7"/>
    <w:rsid w:val="00A865DE"/>
    <w:rsid w:val="00A86758"/>
    <w:rsid w:val="00A867C8"/>
    <w:rsid w:val="00A86855"/>
    <w:rsid w:val="00A86E55"/>
    <w:rsid w:val="00A86F14"/>
    <w:rsid w:val="00A87973"/>
    <w:rsid w:val="00A903CA"/>
    <w:rsid w:val="00A903F9"/>
    <w:rsid w:val="00A906B6"/>
    <w:rsid w:val="00A906FC"/>
    <w:rsid w:val="00A914D1"/>
    <w:rsid w:val="00A92686"/>
    <w:rsid w:val="00A92A54"/>
    <w:rsid w:val="00A92BE0"/>
    <w:rsid w:val="00A93610"/>
    <w:rsid w:val="00A94E83"/>
    <w:rsid w:val="00A956C6"/>
    <w:rsid w:val="00A95967"/>
    <w:rsid w:val="00A961C6"/>
    <w:rsid w:val="00A97365"/>
    <w:rsid w:val="00AA053D"/>
    <w:rsid w:val="00AA1010"/>
    <w:rsid w:val="00AA1B20"/>
    <w:rsid w:val="00AA1C8E"/>
    <w:rsid w:val="00AA27CD"/>
    <w:rsid w:val="00AA3284"/>
    <w:rsid w:val="00AA3662"/>
    <w:rsid w:val="00AA3C92"/>
    <w:rsid w:val="00AA54D9"/>
    <w:rsid w:val="00AA5AEE"/>
    <w:rsid w:val="00AA65E0"/>
    <w:rsid w:val="00AA6995"/>
    <w:rsid w:val="00AA7100"/>
    <w:rsid w:val="00AA7AFF"/>
    <w:rsid w:val="00AB1399"/>
    <w:rsid w:val="00AB17CE"/>
    <w:rsid w:val="00AB1F5A"/>
    <w:rsid w:val="00AB200B"/>
    <w:rsid w:val="00AB2169"/>
    <w:rsid w:val="00AB24D4"/>
    <w:rsid w:val="00AB2739"/>
    <w:rsid w:val="00AB2C2B"/>
    <w:rsid w:val="00AB2FAF"/>
    <w:rsid w:val="00AB3302"/>
    <w:rsid w:val="00AB384F"/>
    <w:rsid w:val="00AB4734"/>
    <w:rsid w:val="00AB5351"/>
    <w:rsid w:val="00AB5B8F"/>
    <w:rsid w:val="00AB5CBB"/>
    <w:rsid w:val="00AB6163"/>
    <w:rsid w:val="00AB62DF"/>
    <w:rsid w:val="00AB6B77"/>
    <w:rsid w:val="00AB7F87"/>
    <w:rsid w:val="00AC03DC"/>
    <w:rsid w:val="00AC1222"/>
    <w:rsid w:val="00AC1450"/>
    <w:rsid w:val="00AC1F9F"/>
    <w:rsid w:val="00AC2A30"/>
    <w:rsid w:val="00AC2B5F"/>
    <w:rsid w:val="00AC49C3"/>
    <w:rsid w:val="00AC4DE7"/>
    <w:rsid w:val="00AC69A9"/>
    <w:rsid w:val="00AC6DE4"/>
    <w:rsid w:val="00AC71D7"/>
    <w:rsid w:val="00AC7635"/>
    <w:rsid w:val="00AC771A"/>
    <w:rsid w:val="00AD032D"/>
    <w:rsid w:val="00AD08EB"/>
    <w:rsid w:val="00AD09A4"/>
    <w:rsid w:val="00AD1567"/>
    <w:rsid w:val="00AD23E3"/>
    <w:rsid w:val="00AD2568"/>
    <w:rsid w:val="00AD2592"/>
    <w:rsid w:val="00AD316F"/>
    <w:rsid w:val="00AD4403"/>
    <w:rsid w:val="00AD4482"/>
    <w:rsid w:val="00AD4C51"/>
    <w:rsid w:val="00AD5314"/>
    <w:rsid w:val="00AD5781"/>
    <w:rsid w:val="00AD6754"/>
    <w:rsid w:val="00AD6787"/>
    <w:rsid w:val="00AD6E31"/>
    <w:rsid w:val="00AD73ED"/>
    <w:rsid w:val="00AD7561"/>
    <w:rsid w:val="00AD7A56"/>
    <w:rsid w:val="00AD7B6F"/>
    <w:rsid w:val="00AE050D"/>
    <w:rsid w:val="00AE0881"/>
    <w:rsid w:val="00AE09F0"/>
    <w:rsid w:val="00AE101E"/>
    <w:rsid w:val="00AE1453"/>
    <w:rsid w:val="00AE1CB1"/>
    <w:rsid w:val="00AE258E"/>
    <w:rsid w:val="00AE2DDC"/>
    <w:rsid w:val="00AE33C8"/>
    <w:rsid w:val="00AE39AC"/>
    <w:rsid w:val="00AE408D"/>
    <w:rsid w:val="00AE5385"/>
    <w:rsid w:val="00AE5CB5"/>
    <w:rsid w:val="00AE5D43"/>
    <w:rsid w:val="00AE6A38"/>
    <w:rsid w:val="00AE6D75"/>
    <w:rsid w:val="00AE73F4"/>
    <w:rsid w:val="00AE7614"/>
    <w:rsid w:val="00AF032F"/>
    <w:rsid w:val="00AF0F71"/>
    <w:rsid w:val="00AF1892"/>
    <w:rsid w:val="00AF198A"/>
    <w:rsid w:val="00AF25D9"/>
    <w:rsid w:val="00AF29A1"/>
    <w:rsid w:val="00AF2BE1"/>
    <w:rsid w:val="00AF42EA"/>
    <w:rsid w:val="00AF4301"/>
    <w:rsid w:val="00AF4507"/>
    <w:rsid w:val="00AF592E"/>
    <w:rsid w:val="00AF6D8A"/>
    <w:rsid w:val="00B00DFF"/>
    <w:rsid w:val="00B01163"/>
    <w:rsid w:val="00B01661"/>
    <w:rsid w:val="00B032F4"/>
    <w:rsid w:val="00B0330E"/>
    <w:rsid w:val="00B03474"/>
    <w:rsid w:val="00B04737"/>
    <w:rsid w:val="00B04856"/>
    <w:rsid w:val="00B04A45"/>
    <w:rsid w:val="00B04C4D"/>
    <w:rsid w:val="00B04D36"/>
    <w:rsid w:val="00B05E2C"/>
    <w:rsid w:val="00B10129"/>
    <w:rsid w:val="00B108D8"/>
    <w:rsid w:val="00B109C6"/>
    <w:rsid w:val="00B113A9"/>
    <w:rsid w:val="00B1160B"/>
    <w:rsid w:val="00B11744"/>
    <w:rsid w:val="00B11813"/>
    <w:rsid w:val="00B11B1B"/>
    <w:rsid w:val="00B11BDF"/>
    <w:rsid w:val="00B11D95"/>
    <w:rsid w:val="00B11EBB"/>
    <w:rsid w:val="00B11EC4"/>
    <w:rsid w:val="00B11F15"/>
    <w:rsid w:val="00B12418"/>
    <w:rsid w:val="00B12B2A"/>
    <w:rsid w:val="00B12B6B"/>
    <w:rsid w:val="00B13282"/>
    <w:rsid w:val="00B13B27"/>
    <w:rsid w:val="00B13B59"/>
    <w:rsid w:val="00B14295"/>
    <w:rsid w:val="00B14C37"/>
    <w:rsid w:val="00B15618"/>
    <w:rsid w:val="00B1592F"/>
    <w:rsid w:val="00B159F4"/>
    <w:rsid w:val="00B15B76"/>
    <w:rsid w:val="00B15F91"/>
    <w:rsid w:val="00B16CFB"/>
    <w:rsid w:val="00B17F15"/>
    <w:rsid w:val="00B20661"/>
    <w:rsid w:val="00B209F6"/>
    <w:rsid w:val="00B21011"/>
    <w:rsid w:val="00B21391"/>
    <w:rsid w:val="00B21677"/>
    <w:rsid w:val="00B21A8A"/>
    <w:rsid w:val="00B225A6"/>
    <w:rsid w:val="00B22985"/>
    <w:rsid w:val="00B22B75"/>
    <w:rsid w:val="00B246AD"/>
    <w:rsid w:val="00B248A7"/>
    <w:rsid w:val="00B24A10"/>
    <w:rsid w:val="00B24DA1"/>
    <w:rsid w:val="00B24EBB"/>
    <w:rsid w:val="00B256F1"/>
    <w:rsid w:val="00B2731D"/>
    <w:rsid w:val="00B27BCC"/>
    <w:rsid w:val="00B27CCE"/>
    <w:rsid w:val="00B302A3"/>
    <w:rsid w:val="00B3079A"/>
    <w:rsid w:val="00B30DFE"/>
    <w:rsid w:val="00B311CE"/>
    <w:rsid w:val="00B31768"/>
    <w:rsid w:val="00B32419"/>
    <w:rsid w:val="00B3264E"/>
    <w:rsid w:val="00B32B9F"/>
    <w:rsid w:val="00B33120"/>
    <w:rsid w:val="00B333AA"/>
    <w:rsid w:val="00B33492"/>
    <w:rsid w:val="00B33838"/>
    <w:rsid w:val="00B33CA3"/>
    <w:rsid w:val="00B33D64"/>
    <w:rsid w:val="00B345F9"/>
    <w:rsid w:val="00B347E6"/>
    <w:rsid w:val="00B34850"/>
    <w:rsid w:val="00B356A5"/>
    <w:rsid w:val="00B359A9"/>
    <w:rsid w:val="00B36466"/>
    <w:rsid w:val="00B36E8C"/>
    <w:rsid w:val="00B37486"/>
    <w:rsid w:val="00B37560"/>
    <w:rsid w:val="00B3777B"/>
    <w:rsid w:val="00B4011E"/>
    <w:rsid w:val="00B404E9"/>
    <w:rsid w:val="00B411A1"/>
    <w:rsid w:val="00B41856"/>
    <w:rsid w:val="00B4277B"/>
    <w:rsid w:val="00B42A55"/>
    <w:rsid w:val="00B42D71"/>
    <w:rsid w:val="00B42E19"/>
    <w:rsid w:val="00B431A4"/>
    <w:rsid w:val="00B43393"/>
    <w:rsid w:val="00B449B1"/>
    <w:rsid w:val="00B44AFC"/>
    <w:rsid w:val="00B44D4E"/>
    <w:rsid w:val="00B451B4"/>
    <w:rsid w:val="00B451DD"/>
    <w:rsid w:val="00B455C0"/>
    <w:rsid w:val="00B463D5"/>
    <w:rsid w:val="00B4680F"/>
    <w:rsid w:val="00B46EEF"/>
    <w:rsid w:val="00B47C4F"/>
    <w:rsid w:val="00B47F59"/>
    <w:rsid w:val="00B50A25"/>
    <w:rsid w:val="00B50CE7"/>
    <w:rsid w:val="00B51008"/>
    <w:rsid w:val="00B510C4"/>
    <w:rsid w:val="00B51AFD"/>
    <w:rsid w:val="00B51FCF"/>
    <w:rsid w:val="00B5257A"/>
    <w:rsid w:val="00B526C3"/>
    <w:rsid w:val="00B52B40"/>
    <w:rsid w:val="00B52CEF"/>
    <w:rsid w:val="00B54BEA"/>
    <w:rsid w:val="00B54C59"/>
    <w:rsid w:val="00B54EFE"/>
    <w:rsid w:val="00B56261"/>
    <w:rsid w:val="00B56E48"/>
    <w:rsid w:val="00B57083"/>
    <w:rsid w:val="00B619FA"/>
    <w:rsid w:val="00B62328"/>
    <w:rsid w:val="00B623C9"/>
    <w:rsid w:val="00B62E80"/>
    <w:rsid w:val="00B635E8"/>
    <w:rsid w:val="00B6468C"/>
    <w:rsid w:val="00B6472A"/>
    <w:rsid w:val="00B650BF"/>
    <w:rsid w:val="00B65895"/>
    <w:rsid w:val="00B660EE"/>
    <w:rsid w:val="00B66631"/>
    <w:rsid w:val="00B674BF"/>
    <w:rsid w:val="00B67859"/>
    <w:rsid w:val="00B679C2"/>
    <w:rsid w:val="00B67F30"/>
    <w:rsid w:val="00B7039D"/>
    <w:rsid w:val="00B717AF"/>
    <w:rsid w:val="00B73204"/>
    <w:rsid w:val="00B73A40"/>
    <w:rsid w:val="00B7407E"/>
    <w:rsid w:val="00B742B9"/>
    <w:rsid w:val="00B747CA"/>
    <w:rsid w:val="00B749E4"/>
    <w:rsid w:val="00B75622"/>
    <w:rsid w:val="00B76014"/>
    <w:rsid w:val="00B7626F"/>
    <w:rsid w:val="00B76E6A"/>
    <w:rsid w:val="00B7774F"/>
    <w:rsid w:val="00B77B11"/>
    <w:rsid w:val="00B77E1C"/>
    <w:rsid w:val="00B80336"/>
    <w:rsid w:val="00B805C5"/>
    <w:rsid w:val="00B8093C"/>
    <w:rsid w:val="00B80B5A"/>
    <w:rsid w:val="00B81038"/>
    <w:rsid w:val="00B81FA9"/>
    <w:rsid w:val="00B821BB"/>
    <w:rsid w:val="00B82D51"/>
    <w:rsid w:val="00B82F60"/>
    <w:rsid w:val="00B82F6A"/>
    <w:rsid w:val="00B83018"/>
    <w:rsid w:val="00B83B9E"/>
    <w:rsid w:val="00B83BEF"/>
    <w:rsid w:val="00B842E4"/>
    <w:rsid w:val="00B8440B"/>
    <w:rsid w:val="00B8583D"/>
    <w:rsid w:val="00B85CE8"/>
    <w:rsid w:val="00B85E98"/>
    <w:rsid w:val="00B86049"/>
    <w:rsid w:val="00B86A85"/>
    <w:rsid w:val="00B87BAA"/>
    <w:rsid w:val="00B902E3"/>
    <w:rsid w:val="00B903D0"/>
    <w:rsid w:val="00B90476"/>
    <w:rsid w:val="00B917DA"/>
    <w:rsid w:val="00B91B3A"/>
    <w:rsid w:val="00B9272F"/>
    <w:rsid w:val="00B927C9"/>
    <w:rsid w:val="00B92AC3"/>
    <w:rsid w:val="00B92BFE"/>
    <w:rsid w:val="00B92C9E"/>
    <w:rsid w:val="00B93FBB"/>
    <w:rsid w:val="00B94AC6"/>
    <w:rsid w:val="00B94B79"/>
    <w:rsid w:val="00B95F5E"/>
    <w:rsid w:val="00B96668"/>
    <w:rsid w:val="00B96F2D"/>
    <w:rsid w:val="00B97307"/>
    <w:rsid w:val="00BA0F70"/>
    <w:rsid w:val="00BA13D7"/>
    <w:rsid w:val="00BA1B3E"/>
    <w:rsid w:val="00BA1C9E"/>
    <w:rsid w:val="00BA2C4F"/>
    <w:rsid w:val="00BA2ED0"/>
    <w:rsid w:val="00BA3428"/>
    <w:rsid w:val="00BA3447"/>
    <w:rsid w:val="00BA3AEB"/>
    <w:rsid w:val="00BA43BF"/>
    <w:rsid w:val="00BA51F7"/>
    <w:rsid w:val="00BA5B3D"/>
    <w:rsid w:val="00BA605E"/>
    <w:rsid w:val="00BA60CD"/>
    <w:rsid w:val="00BA7878"/>
    <w:rsid w:val="00BB14D8"/>
    <w:rsid w:val="00BB16A9"/>
    <w:rsid w:val="00BB209C"/>
    <w:rsid w:val="00BB2561"/>
    <w:rsid w:val="00BB267D"/>
    <w:rsid w:val="00BB3926"/>
    <w:rsid w:val="00BB4275"/>
    <w:rsid w:val="00BB4528"/>
    <w:rsid w:val="00BB47AA"/>
    <w:rsid w:val="00BB5D4E"/>
    <w:rsid w:val="00BB60FA"/>
    <w:rsid w:val="00BB69DC"/>
    <w:rsid w:val="00BB7068"/>
    <w:rsid w:val="00BC17C2"/>
    <w:rsid w:val="00BC298E"/>
    <w:rsid w:val="00BC2998"/>
    <w:rsid w:val="00BC2B46"/>
    <w:rsid w:val="00BC3541"/>
    <w:rsid w:val="00BC3BEB"/>
    <w:rsid w:val="00BC3FA4"/>
    <w:rsid w:val="00BC4753"/>
    <w:rsid w:val="00BC506C"/>
    <w:rsid w:val="00BC56F0"/>
    <w:rsid w:val="00BC59A5"/>
    <w:rsid w:val="00BC5C87"/>
    <w:rsid w:val="00BC697E"/>
    <w:rsid w:val="00BC6B2C"/>
    <w:rsid w:val="00BC6D73"/>
    <w:rsid w:val="00BD0623"/>
    <w:rsid w:val="00BD1104"/>
    <w:rsid w:val="00BD1315"/>
    <w:rsid w:val="00BD230A"/>
    <w:rsid w:val="00BD3678"/>
    <w:rsid w:val="00BD46E5"/>
    <w:rsid w:val="00BD486B"/>
    <w:rsid w:val="00BD61FC"/>
    <w:rsid w:val="00BD65DA"/>
    <w:rsid w:val="00BD664D"/>
    <w:rsid w:val="00BD66B2"/>
    <w:rsid w:val="00BD7688"/>
    <w:rsid w:val="00BD7752"/>
    <w:rsid w:val="00BE0089"/>
    <w:rsid w:val="00BE1350"/>
    <w:rsid w:val="00BE3ADE"/>
    <w:rsid w:val="00BE3C65"/>
    <w:rsid w:val="00BE3F10"/>
    <w:rsid w:val="00BE5BC4"/>
    <w:rsid w:val="00BE5EAF"/>
    <w:rsid w:val="00BE6AA8"/>
    <w:rsid w:val="00BF02B3"/>
    <w:rsid w:val="00BF0D4F"/>
    <w:rsid w:val="00BF1321"/>
    <w:rsid w:val="00BF15A1"/>
    <w:rsid w:val="00BF1911"/>
    <w:rsid w:val="00BF2250"/>
    <w:rsid w:val="00BF26D7"/>
    <w:rsid w:val="00BF2B6A"/>
    <w:rsid w:val="00BF48D7"/>
    <w:rsid w:val="00BF4A1F"/>
    <w:rsid w:val="00BF542A"/>
    <w:rsid w:val="00BF620E"/>
    <w:rsid w:val="00BF6C3C"/>
    <w:rsid w:val="00BF6EAA"/>
    <w:rsid w:val="00BF74C2"/>
    <w:rsid w:val="00C001BF"/>
    <w:rsid w:val="00C006FF"/>
    <w:rsid w:val="00C008BC"/>
    <w:rsid w:val="00C00A46"/>
    <w:rsid w:val="00C00ABF"/>
    <w:rsid w:val="00C00D54"/>
    <w:rsid w:val="00C00D56"/>
    <w:rsid w:val="00C00FA0"/>
    <w:rsid w:val="00C01A53"/>
    <w:rsid w:val="00C03468"/>
    <w:rsid w:val="00C04FCA"/>
    <w:rsid w:val="00C066C3"/>
    <w:rsid w:val="00C06E9B"/>
    <w:rsid w:val="00C074E1"/>
    <w:rsid w:val="00C1018B"/>
    <w:rsid w:val="00C10309"/>
    <w:rsid w:val="00C10B1D"/>
    <w:rsid w:val="00C1134E"/>
    <w:rsid w:val="00C11D7C"/>
    <w:rsid w:val="00C12C09"/>
    <w:rsid w:val="00C1537B"/>
    <w:rsid w:val="00C15FB6"/>
    <w:rsid w:val="00C1695B"/>
    <w:rsid w:val="00C1738D"/>
    <w:rsid w:val="00C17A04"/>
    <w:rsid w:val="00C17A45"/>
    <w:rsid w:val="00C17F4E"/>
    <w:rsid w:val="00C20C4B"/>
    <w:rsid w:val="00C20CF0"/>
    <w:rsid w:val="00C22CFC"/>
    <w:rsid w:val="00C22FB4"/>
    <w:rsid w:val="00C236C1"/>
    <w:rsid w:val="00C2470D"/>
    <w:rsid w:val="00C24FD7"/>
    <w:rsid w:val="00C25070"/>
    <w:rsid w:val="00C25440"/>
    <w:rsid w:val="00C25653"/>
    <w:rsid w:val="00C2582C"/>
    <w:rsid w:val="00C263A4"/>
    <w:rsid w:val="00C265D5"/>
    <w:rsid w:val="00C26EAF"/>
    <w:rsid w:val="00C2743E"/>
    <w:rsid w:val="00C27654"/>
    <w:rsid w:val="00C2769B"/>
    <w:rsid w:val="00C278B5"/>
    <w:rsid w:val="00C301A1"/>
    <w:rsid w:val="00C3050E"/>
    <w:rsid w:val="00C3079C"/>
    <w:rsid w:val="00C30E00"/>
    <w:rsid w:val="00C30ED7"/>
    <w:rsid w:val="00C32A85"/>
    <w:rsid w:val="00C33473"/>
    <w:rsid w:val="00C33A6B"/>
    <w:rsid w:val="00C33B3A"/>
    <w:rsid w:val="00C33FC5"/>
    <w:rsid w:val="00C34517"/>
    <w:rsid w:val="00C35E0D"/>
    <w:rsid w:val="00C35EDA"/>
    <w:rsid w:val="00C3651E"/>
    <w:rsid w:val="00C36A24"/>
    <w:rsid w:val="00C36E49"/>
    <w:rsid w:val="00C37F16"/>
    <w:rsid w:val="00C40CD1"/>
    <w:rsid w:val="00C40F1C"/>
    <w:rsid w:val="00C41745"/>
    <w:rsid w:val="00C41F7F"/>
    <w:rsid w:val="00C4222D"/>
    <w:rsid w:val="00C42283"/>
    <w:rsid w:val="00C42B5F"/>
    <w:rsid w:val="00C42C28"/>
    <w:rsid w:val="00C43D1C"/>
    <w:rsid w:val="00C4410F"/>
    <w:rsid w:val="00C44426"/>
    <w:rsid w:val="00C45312"/>
    <w:rsid w:val="00C45ABF"/>
    <w:rsid w:val="00C45B0C"/>
    <w:rsid w:val="00C45CFA"/>
    <w:rsid w:val="00C4624C"/>
    <w:rsid w:val="00C46882"/>
    <w:rsid w:val="00C50643"/>
    <w:rsid w:val="00C51B77"/>
    <w:rsid w:val="00C53B91"/>
    <w:rsid w:val="00C53C57"/>
    <w:rsid w:val="00C54FE2"/>
    <w:rsid w:val="00C55751"/>
    <w:rsid w:val="00C5592F"/>
    <w:rsid w:val="00C5762E"/>
    <w:rsid w:val="00C60036"/>
    <w:rsid w:val="00C60139"/>
    <w:rsid w:val="00C60C5E"/>
    <w:rsid w:val="00C611CC"/>
    <w:rsid w:val="00C61655"/>
    <w:rsid w:val="00C62957"/>
    <w:rsid w:val="00C63651"/>
    <w:rsid w:val="00C63A1C"/>
    <w:rsid w:val="00C63FD1"/>
    <w:rsid w:val="00C64A86"/>
    <w:rsid w:val="00C64DFF"/>
    <w:rsid w:val="00C6588F"/>
    <w:rsid w:val="00C66076"/>
    <w:rsid w:val="00C66A86"/>
    <w:rsid w:val="00C66AB0"/>
    <w:rsid w:val="00C6700D"/>
    <w:rsid w:val="00C67E5E"/>
    <w:rsid w:val="00C67F62"/>
    <w:rsid w:val="00C71022"/>
    <w:rsid w:val="00C71213"/>
    <w:rsid w:val="00C716A4"/>
    <w:rsid w:val="00C71A41"/>
    <w:rsid w:val="00C71E74"/>
    <w:rsid w:val="00C71FEB"/>
    <w:rsid w:val="00C7215E"/>
    <w:rsid w:val="00C722C4"/>
    <w:rsid w:val="00C729D0"/>
    <w:rsid w:val="00C731F7"/>
    <w:rsid w:val="00C73998"/>
    <w:rsid w:val="00C73B54"/>
    <w:rsid w:val="00C742B1"/>
    <w:rsid w:val="00C744B0"/>
    <w:rsid w:val="00C74A86"/>
    <w:rsid w:val="00C74C7E"/>
    <w:rsid w:val="00C752D6"/>
    <w:rsid w:val="00C75645"/>
    <w:rsid w:val="00C75785"/>
    <w:rsid w:val="00C767B6"/>
    <w:rsid w:val="00C80675"/>
    <w:rsid w:val="00C82B6E"/>
    <w:rsid w:val="00C82E09"/>
    <w:rsid w:val="00C82EF7"/>
    <w:rsid w:val="00C839FB"/>
    <w:rsid w:val="00C844EB"/>
    <w:rsid w:val="00C8455B"/>
    <w:rsid w:val="00C84699"/>
    <w:rsid w:val="00C869AD"/>
    <w:rsid w:val="00C87834"/>
    <w:rsid w:val="00C902FE"/>
    <w:rsid w:val="00C907A3"/>
    <w:rsid w:val="00C90848"/>
    <w:rsid w:val="00C91C4E"/>
    <w:rsid w:val="00C91D25"/>
    <w:rsid w:val="00C91ED5"/>
    <w:rsid w:val="00C93D61"/>
    <w:rsid w:val="00C94100"/>
    <w:rsid w:val="00C94725"/>
    <w:rsid w:val="00C947C7"/>
    <w:rsid w:val="00C95DCA"/>
    <w:rsid w:val="00C9668A"/>
    <w:rsid w:val="00C96973"/>
    <w:rsid w:val="00C974A0"/>
    <w:rsid w:val="00C977C8"/>
    <w:rsid w:val="00C97B3F"/>
    <w:rsid w:val="00CA0BA5"/>
    <w:rsid w:val="00CA1E0C"/>
    <w:rsid w:val="00CA2B9D"/>
    <w:rsid w:val="00CA3416"/>
    <w:rsid w:val="00CA34AB"/>
    <w:rsid w:val="00CA359F"/>
    <w:rsid w:val="00CA38F4"/>
    <w:rsid w:val="00CA4085"/>
    <w:rsid w:val="00CA411C"/>
    <w:rsid w:val="00CA4BFC"/>
    <w:rsid w:val="00CA5D5E"/>
    <w:rsid w:val="00CA715C"/>
    <w:rsid w:val="00CA720F"/>
    <w:rsid w:val="00CA733D"/>
    <w:rsid w:val="00CA73B4"/>
    <w:rsid w:val="00CA7B4E"/>
    <w:rsid w:val="00CA7CC6"/>
    <w:rsid w:val="00CB0162"/>
    <w:rsid w:val="00CB06AF"/>
    <w:rsid w:val="00CB0722"/>
    <w:rsid w:val="00CB0FEB"/>
    <w:rsid w:val="00CB1DDE"/>
    <w:rsid w:val="00CB37F9"/>
    <w:rsid w:val="00CB3C37"/>
    <w:rsid w:val="00CB4184"/>
    <w:rsid w:val="00CB503F"/>
    <w:rsid w:val="00CB59BA"/>
    <w:rsid w:val="00CB5E53"/>
    <w:rsid w:val="00CB5EDF"/>
    <w:rsid w:val="00CB7044"/>
    <w:rsid w:val="00CB78A7"/>
    <w:rsid w:val="00CB7BD4"/>
    <w:rsid w:val="00CC08AF"/>
    <w:rsid w:val="00CC0ABE"/>
    <w:rsid w:val="00CC1D65"/>
    <w:rsid w:val="00CC1FDF"/>
    <w:rsid w:val="00CC2357"/>
    <w:rsid w:val="00CC2E48"/>
    <w:rsid w:val="00CC2E84"/>
    <w:rsid w:val="00CC302A"/>
    <w:rsid w:val="00CC30C0"/>
    <w:rsid w:val="00CC32E1"/>
    <w:rsid w:val="00CC3761"/>
    <w:rsid w:val="00CC3FEE"/>
    <w:rsid w:val="00CC499E"/>
    <w:rsid w:val="00CC4BF6"/>
    <w:rsid w:val="00CC4D24"/>
    <w:rsid w:val="00CC5308"/>
    <w:rsid w:val="00CC577B"/>
    <w:rsid w:val="00CC598D"/>
    <w:rsid w:val="00CC5C0C"/>
    <w:rsid w:val="00CC6386"/>
    <w:rsid w:val="00CC66EA"/>
    <w:rsid w:val="00CC6A66"/>
    <w:rsid w:val="00CC7409"/>
    <w:rsid w:val="00CC7505"/>
    <w:rsid w:val="00CD03E7"/>
    <w:rsid w:val="00CD0EA2"/>
    <w:rsid w:val="00CD1099"/>
    <w:rsid w:val="00CD15D0"/>
    <w:rsid w:val="00CD23BA"/>
    <w:rsid w:val="00CD242B"/>
    <w:rsid w:val="00CD3191"/>
    <w:rsid w:val="00CD473A"/>
    <w:rsid w:val="00CD52F1"/>
    <w:rsid w:val="00CD576A"/>
    <w:rsid w:val="00CD6969"/>
    <w:rsid w:val="00CD6C66"/>
    <w:rsid w:val="00CD70C2"/>
    <w:rsid w:val="00CD743F"/>
    <w:rsid w:val="00CD7A37"/>
    <w:rsid w:val="00CE031C"/>
    <w:rsid w:val="00CE0BE8"/>
    <w:rsid w:val="00CE0F89"/>
    <w:rsid w:val="00CE1364"/>
    <w:rsid w:val="00CE1B8A"/>
    <w:rsid w:val="00CE2364"/>
    <w:rsid w:val="00CE2730"/>
    <w:rsid w:val="00CE3B72"/>
    <w:rsid w:val="00CE4376"/>
    <w:rsid w:val="00CE5152"/>
    <w:rsid w:val="00CE5779"/>
    <w:rsid w:val="00CE6513"/>
    <w:rsid w:val="00CE73F9"/>
    <w:rsid w:val="00CE7A5F"/>
    <w:rsid w:val="00CE7DB1"/>
    <w:rsid w:val="00CF01E3"/>
    <w:rsid w:val="00CF0B2D"/>
    <w:rsid w:val="00CF1086"/>
    <w:rsid w:val="00CF2738"/>
    <w:rsid w:val="00CF276B"/>
    <w:rsid w:val="00CF298D"/>
    <w:rsid w:val="00CF2C02"/>
    <w:rsid w:val="00CF2EE3"/>
    <w:rsid w:val="00CF2EF8"/>
    <w:rsid w:val="00CF31DA"/>
    <w:rsid w:val="00CF3469"/>
    <w:rsid w:val="00CF34A2"/>
    <w:rsid w:val="00CF35C0"/>
    <w:rsid w:val="00CF429D"/>
    <w:rsid w:val="00CF5F90"/>
    <w:rsid w:val="00CF61CF"/>
    <w:rsid w:val="00CF66EE"/>
    <w:rsid w:val="00CF69DE"/>
    <w:rsid w:val="00CF72D1"/>
    <w:rsid w:val="00CF7320"/>
    <w:rsid w:val="00CF7DD7"/>
    <w:rsid w:val="00CF7FE4"/>
    <w:rsid w:val="00D00335"/>
    <w:rsid w:val="00D00881"/>
    <w:rsid w:val="00D01164"/>
    <w:rsid w:val="00D01373"/>
    <w:rsid w:val="00D025EE"/>
    <w:rsid w:val="00D02A44"/>
    <w:rsid w:val="00D032DC"/>
    <w:rsid w:val="00D0377A"/>
    <w:rsid w:val="00D03CE0"/>
    <w:rsid w:val="00D03E14"/>
    <w:rsid w:val="00D03E1D"/>
    <w:rsid w:val="00D04AFF"/>
    <w:rsid w:val="00D054B4"/>
    <w:rsid w:val="00D05D1B"/>
    <w:rsid w:val="00D06CC2"/>
    <w:rsid w:val="00D06F87"/>
    <w:rsid w:val="00D06FF6"/>
    <w:rsid w:val="00D1065A"/>
    <w:rsid w:val="00D108D2"/>
    <w:rsid w:val="00D10ACD"/>
    <w:rsid w:val="00D110B5"/>
    <w:rsid w:val="00D1178F"/>
    <w:rsid w:val="00D12DC6"/>
    <w:rsid w:val="00D13F74"/>
    <w:rsid w:val="00D14A95"/>
    <w:rsid w:val="00D14D6B"/>
    <w:rsid w:val="00D15234"/>
    <w:rsid w:val="00D15436"/>
    <w:rsid w:val="00D157DD"/>
    <w:rsid w:val="00D1625A"/>
    <w:rsid w:val="00D163F4"/>
    <w:rsid w:val="00D1706A"/>
    <w:rsid w:val="00D179F3"/>
    <w:rsid w:val="00D20EF4"/>
    <w:rsid w:val="00D20FF8"/>
    <w:rsid w:val="00D2258D"/>
    <w:rsid w:val="00D238B8"/>
    <w:rsid w:val="00D25BB2"/>
    <w:rsid w:val="00D25F10"/>
    <w:rsid w:val="00D30E89"/>
    <w:rsid w:val="00D31375"/>
    <w:rsid w:val="00D316B0"/>
    <w:rsid w:val="00D31B1A"/>
    <w:rsid w:val="00D31EEC"/>
    <w:rsid w:val="00D32034"/>
    <w:rsid w:val="00D33693"/>
    <w:rsid w:val="00D33920"/>
    <w:rsid w:val="00D33DFF"/>
    <w:rsid w:val="00D34509"/>
    <w:rsid w:val="00D3512A"/>
    <w:rsid w:val="00D356A1"/>
    <w:rsid w:val="00D35E7B"/>
    <w:rsid w:val="00D36B4C"/>
    <w:rsid w:val="00D36B99"/>
    <w:rsid w:val="00D36DFF"/>
    <w:rsid w:val="00D37379"/>
    <w:rsid w:val="00D4090B"/>
    <w:rsid w:val="00D40DC3"/>
    <w:rsid w:val="00D40FE3"/>
    <w:rsid w:val="00D410FB"/>
    <w:rsid w:val="00D4128D"/>
    <w:rsid w:val="00D437D5"/>
    <w:rsid w:val="00D4418B"/>
    <w:rsid w:val="00D445C2"/>
    <w:rsid w:val="00D45617"/>
    <w:rsid w:val="00D458D0"/>
    <w:rsid w:val="00D45D8B"/>
    <w:rsid w:val="00D4619B"/>
    <w:rsid w:val="00D4658F"/>
    <w:rsid w:val="00D47919"/>
    <w:rsid w:val="00D47E90"/>
    <w:rsid w:val="00D50F86"/>
    <w:rsid w:val="00D50FCD"/>
    <w:rsid w:val="00D51E91"/>
    <w:rsid w:val="00D529CB"/>
    <w:rsid w:val="00D52DFB"/>
    <w:rsid w:val="00D53516"/>
    <w:rsid w:val="00D53870"/>
    <w:rsid w:val="00D542BF"/>
    <w:rsid w:val="00D546BD"/>
    <w:rsid w:val="00D547BC"/>
    <w:rsid w:val="00D55432"/>
    <w:rsid w:val="00D55740"/>
    <w:rsid w:val="00D5618E"/>
    <w:rsid w:val="00D56470"/>
    <w:rsid w:val="00D56B78"/>
    <w:rsid w:val="00D573BE"/>
    <w:rsid w:val="00D607BE"/>
    <w:rsid w:val="00D6119B"/>
    <w:rsid w:val="00D6128F"/>
    <w:rsid w:val="00D61EFD"/>
    <w:rsid w:val="00D61F9F"/>
    <w:rsid w:val="00D623E5"/>
    <w:rsid w:val="00D623E6"/>
    <w:rsid w:val="00D6259F"/>
    <w:rsid w:val="00D62A1F"/>
    <w:rsid w:val="00D6381D"/>
    <w:rsid w:val="00D63AEA"/>
    <w:rsid w:val="00D6405C"/>
    <w:rsid w:val="00D675DA"/>
    <w:rsid w:val="00D70337"/>
    <w:rsid w:val="00D70359"/>
    <w:rsid w:val="00D706B9"/>
    <w:rsid w:val="00D715EE"/>
    <w:rsid w:val="00D72592"/>
    <w:rsid w:val="00D73196"/>
    <w:rsid w:val="00D7371F"/>
    <w:rsid w:val="00D74509"/>
    <w:rsid w:val="00D7476F"/>
    <w:rsid w:val="00D75AB3"/>
    <w:rsid w:val="00D760C9"/>
    <w:rsid w:val="00D760E8"/>
    <w:rsid w:val="00D764FE"/>
    <w:rsid w:val="00D76750"/>
    <w:rsid w:val="00D76C0E"/>
    <w:rsid w:val="00D77962"/>
    <w:rsid w:val="00D77C85"/>
    <w:rsid w:val="00D77EDA"/>
    <w:rsid w:val="00D80706"/>
    <w:rsid w:val="00D80A27"/>
    <w:rsid w:val="00D80A2B"/>
    <w:rsid w:val="00D812C8"/>
    <w:rsid w:val="00D8136E"/>
    <w:rsid w:val="00D81ADC"/>
    <w:rsid w:val="00D81C2E"/>
    <w:rsid w:val="00D81C74"/>
    <w:rsid w:val="00D82012"/>
    <w:rsid w:val="00D82AF4"/>
    <w:rsid w:val="00D831F0"/>
    <w:rsid w:val="00D83412"/>
    <w:rsid w:val="00D8350F"/>
    <w:rsid w:val="00D842FF"/>
    <w:rsid w:val="00D8468A"/>
    <w:rsid w:val="00D85E05"/>
    <w:rsid w:val="00D85ED9"/>
    <w:rsid w:val="00D85FC0"/>
    <w:rsid w:val="00D865E6"/>
    <w:rsid w:val="00D86D1D"/>
    <w:rsid w:val="00D86DBE"/>
    <w:rsid w:val="00D879F5"/>
    <w:rsid w:val="00D9040B"/>
    <w:rsid w:val="00D907A1"/>
    <w:rsid w:val="00D90BC3"/>
    <w:rsid w:val="00D91D76"/>
    <w:rsid w:val="00D9208F"/>
    <w:rsid w:val="00D9240B"/>
    <w:rsid w:val="00D92A36"/>
    <w:rsid w:val="00D93D12"/>
    <w:rsid w:val="00D93DEA"/>
    <w:rsid w:val="00D94308"/>
    <w:rsid w:val="00D947B8"/>
    <w:rsid w:val="00D94B27"/>
    <w:rsid w:val="00D94E08"/>
    <w:rsid w:val="00D95331"/>
    <w:rsid w:val="00D96020"/>
    <w:rsid w:val="00D960C3"/>
    <w:rsid w:val="00D97B5B"/>
    <w:rsid w:val="00D97EFD"/>
    <w:rsid w:val="00DA043B"/>
    <w:rsid w:val="00DA0A9C"/>
    <w:rsid w:val="00DA1031"/>
    <w:rsid w:val="00DA1234"/>
    <w:rsid w:val="00DA14D3"/>
    <w:rsid w:val="00DA1632"/>
    <w:rsid w:val="00DA1B15"/>
    <w:rsid w:val="00DA20A7"/>
    <w:rsid w:val="00DA3DAB"/>
    <w:rsid w:val="00DA45CF"/>
    <w:rsid w:val="00DA46B9"/>
    <w:rsid w:val="00DA4749"/>
    <w:rsid w:val="00DA48D5"/>
    <w:rsid w:val="00DA4BD9"/>
    <w:rsid w:val="00DA52CA"/>
    <w:rsid w:val="00DA5705"/>
    <w:rsid w:val="00DA5AF2"/>
    <w:rsid w:val="00DA6367"/>
    <w:rsid w:val="00DA69D1"/>
    <w:rsid w:val="00DA76EF"/>
    <w:rsid w:val="00DA7E75"/>
    <w:rsid w:val="00DB0595"/>
    <w:rsid w:val="00DB0919"/>
    <w:rsid w:val="00DB0F9A"/>
    <w:rsid w:val="00DB1461"/>
    <w:rsid w:val="00DB171D"/>
    <w:rsid w:val="00DB3063"/>
    <w:rsid w:val="00DB349B"/>
    <w:rsid w:val="00DB4511"/>
    <w:rsid w:val="00DB516A"/>
    <w:rsid w:val="00DB5FDC"/>
    <w:rsid w:val="00DB6799"/>
    <w:rsid w:val="00DB6854"/>
    <w:rsid w:val="00DB6B6F"/>
    <w:rsid w:val="00DB718E"/>
    <w:rsid w:val="00DB7B73"/>
    <w:rsid w:val="00DB7C76"/>
    <w:rsid w:val="00DC08F6"/>
    <w:rsid w:val="00DC0B17"/>
    <w:rsid w:val="00DC0C8A"/>
    <w:rsid w:val="00DC121C"/>
    <w:rsid w:val="00DC1E45"/>
    <w:rsid w:val="00DC269B"/>
    <w:rsid w:val="00DC2782"/>
    <w:rsid w:val="00DC2D72"/>
    <w:rsid w:val="00DC2F5A"/>
    <w:rsid w:val="00DC30E5"/>
    <w:rsid w:val="00DC404E"/>
    <w:rsid w:val="00DC5587"/>
    <w:rsid w:val="00DC580A"/>
    <w:rsid w:val="00DC582C"/>
    <w:rsid w:val="00DC606B"/>
    <w:rsid w:val="00DC66F4"/>
    <w:rsid w:val="00DC6B36"/>
    <w:rsid w:val="00DC6E17"/>
    <w:rsid w:val="00DC7396"/>
    <w:rsid w:val="00DC76CD"/>
    <w:rsid w:val="00DC770A"/>
    <w:rsid w:val="00DC7B00"/>
    <w:rsid w:val="00DC7C6F"/>
    <w:rsid w:val="00DD1B49"/>
    <w:rsid w:val="00DD1D9D"/>
    <w:rsid w:val="00DD1EDD"/>
    <w:rsid w:val="00DD2B41"/>
    <w:rsid w:val="00DD2D78"/>
    <w:rsid w:val="00DD3ACE"/>
    <w:rsid w:val="00DD48CF"/>
    <w:rsid w:val="00DD49F8"/>
    <w:rsid w:val="00DD65FD"/>
    <w:rsid w:val="00DD718F"/>
    <w:rsid w:val="00DD7778"/>
    <w:rsid w:val="00DD798E"/>
    <w:rsid w:val="00DD7C63"/>
    <w:rsid w:val="00DD7F0F"/>
    <w:rsid w:val="00DE03C7"/>
    <w:rsid w:val="00DE1414"/>
    <w:rsid w:val="00DE14FF"/>
    <w:rsid w:val="00DE30AB"/>
    <w:rsid w:val="00DE43E5"/>
    <w:rsid w:val="00DE4BCB"/>
    <w:rsid w:val="00DE7372"/>
    <w:rsid w:val="00DE79F0"/>
    <w:rsid w:val="00DF0549"/>
    <w:rsid w:val="00DF05C7"/>
    <w:rsid w:val="00DF1115"/>
    <w:rsid w:val="00DF178B"/>
    <w:rsid w:val="00DF1953"/>
    <w:rsid w:val="00DF224A"/>
    <w:rsid w:val="00DF251B"/>
    <w:rsid w:val="00DF358C"/>
    <w:rsid w:val="00DF3596"/>
    <w:rsid w:val="00DF3DC5"/>
    <w:rsid w:val="00DF500F"/>
    <w:rsid w:val="00DF50E7"/>
    <w:rsid w:val="00DF7753"/>
    <w:rsid w:val="00DF7E9C"/>
    <w:rsid w:val="00DF7F27"/>
    <w:rsid w:val="00E017A9"/>
    <w:rsid w:val="00E02186"/>
    <w:rsid w:val="00E0298D"/>
    <w:rsid w:val="00E03633"/>
    <w:rsid w:val="00E04564"/>
    <w:rsid w:val="00E04AA7"/>
    <w:rsid w:val="00E04F13"/>
    <w:rsid w:val="00E0526F"/>
    <w:rsid w:val="00E064BE"/>
    <w:rsid w:val="00E07176"/>
    <w:rsid w:val="00E0746F"/>
    <w:rsid w:val="00E07DE3"/>
    <w:rsid w:val="00E100DF"/>
    <w:rsid w:val="00E108CA"/>
    <w:rsid w:val="00E10AC0"/>
    <w:rsid w:val="00E10DC3"/>
    <w:rsid w:val="00E11AB2"/>
    <w:rsid w:val="00E11C5C"/>
    <w:rsid w:val="00E12471"/>
    <w:rsid w:val="00E1276D"/>
    <w:rsid w:val="00E128D8"/>
    <w:rsid w:val="00E12FF3"/>
    <w:rsid w:val="00E1366A"/>
    <w:rsid w:val="00E158E2"/>
    <w:rsid w:val="00E15EF3"/>
    <w:rsid w:val="00E16498"/>
    <w:rsid w:val="00E16946"/>
    <w:rsid w:val="00E16AB5"/>
    <w:rsid w:val="00E1734F"/>
    <w:rsid w:val="00E178CE"/>
    <w:rsid w:val="00E20010"/>
    <w:rsid w:val="00E2023C"/>
    <w:rsid w:val="00E2031F"/>
    <w:rsid w:val="00E211E8"/>
    <w:rsid w:val="00E22511"/>
    <w:rsid w:val="00E225A2"/>
    <w:rsid w:val="00E2275D"/>
    <w:rsid w:val="00E22A79"/>
    <w:rsid w:val="00E22E31"/>
    <w:rsid w:val="00E2385C"/>
    <w:rsid w:val="00E243D2"/>
    <w:rsid w:val="00E246A4"/>
    <w:rsid w:val="00E249DB"/>
    <w:rsid w:val="00E24D34"/>
    <w:rsid w:val="00E24E87"/>
    <w:rsid w:val="00E2563A"/>
    <w:rsid w:val="00E256BD"/>
    <w:rsid w:val="00E264E0"/>
    <w:rsid w:val="00E26AF2"/>
    <w:rsid w:val="00E270EF"/>
    <w:rsid w:val="00E27274"/>
    <w:rsid w:val="00E2761D"/>
    <w:rsid w:val="00E27F5A"/>
    <w:rsid w:val="00E30001"/>
    <w:rsid w:val="00E3037B"/>
    <w:rsid w:val="00E30621"/>
    <w:rsid w:val="00E3169D"/>
    <w:rsid w:val="00E32272"/>
    <w:rsid w:val="00E328B7"/>
    <w:rsid w:val="00E3345E"/>
    <w:rsid w:val="00E34136"/>
    <w:rsid w:val="00E341CD"/>
    <w:rsid w:val="00E34945"/>
    <w:rsid w:val="00E34A5E"/>
    <w:rsid w:val="00E354BD"/>
    <w:rsid w:val="00E366E9"/>
    <w:rsid w:val="00E369A8"/>
    <w:rsid w:val="00E36D95"/>
    <w:rsid w:val="00E37332"/>
    <w:rsid w:val="00E3763A"/>
    <w:rsid w:val="00E37C6C"/>
    <w:rsid w:val="00E37F4E"/>
    <w:rsid w:val="00E40FCE"/>
    <w:rsid w:val="00E416D7"/>
    <w:rsid w:val="00E418BC"/>
    <w:rsid w:val="00E41C74"/>
    <w:rsid w:val="00E42226"/>
    <w:rsid w:val="00E431A9"/>
    <w:rsid w:val="00E44B76"/>
    <w:rsid w:val="00E45428"/>
    <w:rsid w:val="00E463D4"/>
    <w:rsid w:val="00E466D6"/>
    <w:rsid w:val="00E47F18"/>
    <w:rsid w:val="00E47FE7"/>
    <w:rsid w:val="00E5074C"/>
    <w:rsid w:val="00E50DE1"/>
    <w:rsid w:val="00E50F3C"/>
    <w:rsid w:val="00E513BF"/>
    <w:rsid w:val="00E516E9"/>
    <w:rsid w:val="00E51A10"/>
    <w:rsid w:val="00E51B79"/>
    <w:rsid w:val="00E51C6D"/>
    <w:rsid w:val="00E5202A"/>
    <w:rsid w:val="00E546A6"/>
    <w:rsid w:val="00E54BBC"/>
    <w:rsid w:val="00E57E89"/>
    <w:rsid w:val="00E619D0"/>
    <w:rsid w:val="00E61CDC"/>
    <w:rsid w:val="00E62608"/>
    <w:rsid w:val="00E62E53"/>
    <w:rsid w:val="00E62E8A"/>
    <w:rsid w:val="00E6308A"/>
    <w:rsid w:val="00E634D4"/>
    <w:rsid w:val="00E6358C"/>
    <w:rsid w:val="00E63A78"/>
    <w:rsid w:val="00E648D5"/>
    <w:rsid w:val="00E64B71"/>
    <w:rsid w:val="00E64CFA"/>
    <w:rsid w:val="00E658AA"/>
    <w:rsid w:val="00E65A53"/>
    <w:rsid w:val="00E666EC"/>
    <w:rsid w:val="00E66D4B"/>
    <w:rsid w:val="00E66F35"/>
    <w:rsid w:val="00E670DA"/>
    <w:rsid w:val="00E67A4C"/>
    <w:rsid w:val="00E70378"/>
    <w:rsid w:val="00E70BBB"/>
    <w:rsid w:val="00E70CFB"/>
    <w:rsid w:val="00E71677"/>
    <w:rsid w:val="00E72B46"/>
    <w:rsid w:val="00E72ED6"/>
    <w:rsid w:val="00E733FA"/>
    <w:rsid w:val="00E73CCC"/>
    <w:rsid w:val="00E74036"/>
    <w:rsid w:val="00E748E1"/>
    <w:rsid w:val="00E75240"/>
    <w:rsid w:val="00E7536E"/>
    <w:rsid w:val="00E76A04"/>
    <w:rsid w:val="00E76C9E"/>
    <w:rsid w:val="00E77783"/>
    <w:rsid w:val="00E77F38"/>
    <w:rsid w:val="00E81DC9"/>
    <w:rsid w:val="00E822E3"/>
    <w:rsid w:val="00E8260A"/>
    <w:rsid w:val="00E82D3E"/>
    <w:rsid w:val="00E8324D"/>
    <w:rsid w:val="00E833D8"/>
    <w:rsid w:val="00E83912"/>
    <w:rsid w:val="00E8399A"/>
    <w:rsid w:val="00E83E7C"/>
    <w:rsid w:val="00E83F58"/>
    <w:rsid w:val="00E84217"/>
    <w:rsid w:val="00E8437B"/>
    <w:rsid w:val="00E8484E"/>
    <w:rsid w:val="00E84A1D"/>
    <w:rsid w:val="00E84A95"/>
    <w:rsid w:val="00E84C30"/>
    <w:rsid w:val="00E84EAC"/>
    <w:rsid w:val="00E858AA"/>
    <w:rsid w:val="00E85B44"/>
    <w:rsid w:val="00E860D8"/>
    <w:rsid w:val="00E86575"/>
    <w:rsid w:val="00E866BF"/>
    <w:rsid w:val="00E90EF6"/>
    <w:rsid w:val="00E91211"/>
    <w:rsid w:val="00E9180F"/>
    <w:rsid w:val="00E91E1F"/>
    <w:rsid w:val="00E92919"/>
    <w:rsid w:val="00E92E3F"/>
    <w:rsid w:val="00E93DC6"/>
    <w:rsid w:val="00E94241"/>
    <w:rsid w:val="00E94497"/>
    <w:rsid w:val="00E95309"/>
    <w:rsid w:val="00E95B50"/>
    <w:rsid w:val="00E95D06"/>
    <w:rsid w:val="00E95DAD"/>
    <w:rsid w:val="00E95E14"/>
    <w:rsid w:val="00E964F9"/>
    <w:rsid w:val="00E96A2B"/>
    <w:rsid w:val="00E973B6"/>
    <w:rsid w:val="00E97439"/>
    <w:rsid w:val="00E97DAE"/>
    <w:rsid w:val="00EA0D1E"/>
    <w:rsid w:val="00EA1585"/>
    <w:rsid w:val="00EA1D1E"/>
    <w:rsid w:val="00EA2B36"/>
    <w:rsid w:val="00EA2CF8"/>
    <w:rsid w:val="00EA49FB"/>
    <w:rsid w:val="00EA4D2D"/>
    <w:rsid w:val="00EA52AB"/>
    <w:rsid w:val="00EA541C"/>
    <w:rsid w:val="00EA653C"/>
    <w:rsid w:val="00EA6D7F"/>
    <w:rsid w:val="00EA6EDF"/>
    <w:rsid w:val="00EA6F70"/>
    <w:rsid w:val="00EA7670"/>
    <w:rsid w:val="00EA7A00"/>
    <w:rsid w:val="00EA7E30"/>
    <w:rsid w:val="00EB0ED2"/>
    <w:rsid w:val="00EB1FFA"/>
    <w:rsid w:val="00EB24BE"/>
    <w:rsid w:val="00EB2A2C"/>
    <w:rsid w:val="00EB3321"/>
    <w:rsid w:val="00EB348A"/>
    <w:rsid w:val="00EB3573"/>
    <w:rsid w:val="00EB362F"/>
    <w:rsid w:val="00EB4885"/>
    <w:rsid w:val="00EB53DD"/>
    <w:rsid w:val="00EB5427"/>
    <w:rsid w:val="00EB5472"/>
    <w:rsid w:val="00EB5646"/>
    <w:rsid w:val="00EB5E4E"/>
    <w:rsid w:val="00EB6931"/>
    <w:rsid w:val="00EB768B"/>
    <w:rsid w:val="00EB76BD"/>
    <w:rsid w:val="00EB7E48"/>
    <w:rsid w:val="00EC123D"/>
    <w:rsid w:val="00EC18CD"/>
    <w:rsid w:val="00EC1C83"/>
    <w:rsid w:val="00EC2794"/>
    <w:rsid w:val="00EC2BC4"/>
    <w:rsid w:val="00EC2F6D"/>
    <w:rsid w:val="00EC32A8"/>
    <w:rsid w:val="00EC3624"/>
    <w:rsid w:val="00EC3981"/>
    <w:rsid w:val="00EC3BEA"/>
    <w:rsid w:val="00EC4414"/>
    <w:rsid w:val="00EC4A33"/>
    <w:rsid w:val="00EC5AE4"/>
    <w:rsid w:val="00EC77CC"/>
    <w:rsid w:val="00ED0350"/>
    <w:rsid w:val="00ED09FC"/>
    <w:rsid w:val="00ED0AB8"/>
    <w:rsid w:val="00ED3352"/>
    <w:rsid w:val="00ED3462"/>
    <w:rsid w:val="00ED38CD"/>
    <w:rsid w:val="00ED3B29"/>
    <w:rsid w:val="00ED4364"/>
    <w:rsid w:val="00ED44BC"/>
    <w:rsid w:val="00ED583C"/>
    <w:rsid w:val="00ED6475"/>
    <w:rsid w:val="00ED69F1"/>
    <w:rsid w:val="00ED70B7"/>
    <w:rsid w:val="00ED7139"/>
    <w:rsid w:val="00EE14A5"/>
    <w:rsid w:val="00EE154B"/>
    <w:rsid w:val="00EE19D8"/>
    <w:rsid w:val="00EE20CA"/>
    <w:rsid w:val="00EE22C1"/>
    <w:rsid w:val="00EE2439"/>
    <w:rsid w:val="00EE25B6"/>
    <w:rsid w:val="00EE2818"/>
    <w:rsid w:val="00EE2893"/>
    <w:rsid w:val="00EE31B0"/>
    <w:rsid w:val="00EE3369"/>
    <w:rsid w:val="00EE4320"/>
    <w:rsid w:val="00EE43CC"/>
    <w:rsid w:val="00EE4E18"/>
    <w:rsid w:val="00EE528D"/>
    <w:rsid w:val="00EE584D"/>
    <w:rsid w:val="00EE6A22"/>
    <w:rsid w:val="00EE6B13"/>
    <w:rsid w:val="00EE6B41"/>
    <w:rsid w:val="00EE783E"/>
    <w:rsid w:val="00EE7D0B"/>
    <w:rsid w:val="00EF1409"/>
    <w:rsid w:val="00EF175D"/>
    <w:rsid w:val="00EF1DDF"/>
    <w:rsid w:val="00EF1FA6"/>
    <w:rsid w:val="00EF2238"/>
    <w:rsid w:val="00EF238C"/>
    <w:rsid w:val="00EF23C5"/>
    <w:rsid w:val="00EF2E8C"/>
    <w:rsid w:val="00EF3261"/>
    <w:rsid w:val="00EF3494"/>
    <w:rsid w:val="00EF519B"/>
    <w:rsid w:val="00EF5B3F"/>
    <w:rsid w:val="00EF6827"/>
    <w:rsid w:val="00EF6867"/>
    <w:rsid w:val="00EF7F83"/>
    <w:rsid w:val="00F001B8"/>
    <w:rsid w:val="00F00775"/>
    <w:rsid w:val="00F00E9E"/>
    <w:rsid w:val="00F00F10"/>
    <w:rsid w:val="00F01338"/>
    <w:rsid w:val="00F01CA1"/>
    <w:rsid w:val="00F02527"/>
    <w:rsid w:val="00F037A3"/>
    <w:rsid w:val="00F04118"/>
    <w:rsid w:val="00F042AB"/>
    <w:rsid w:val="00F04C12"/>
    <w:rsid w:val="00F04DF4"/>
    <w:rsid w:val="00F04F14"/>
    <w:rsid w:val="00F04F26"/>
    <w:rsid w:val="00F04FF5"/>
    <w:rsid w:val="00F05295"/>
    <w:rsid w:val="00F0551C"/>
    <w:rsid w:val="00F05BA1"/>
    <w:rsid w:val="00F06780"/>
    <w:rsid w:val="00F06795"/>
    <w:rsid w:val="00F07B0A"/>
    <w:rsid w:val="00F07D85"/>
    <w:rsid w:val="00F1014C"/>
    <w:rsid w:val="00F10483"/>
    <w:rsid w:val="00F10CE0"/>
    <w:rsid w:val="00F1128E"/>
    <w:rsid w:val="00F11C73"/>
    <w:rsid w:val="00F129DD"/>
    <w:rsid w:val="00F132FE"/>
    <w:rsid w:val="00F136CF"/>
    <w:rsid w:val="00F13920"/>
    <w:rsid w:val="00F13D0F"/>
    <w:rsid w:val="00F1401F"/>
    <w:rsid w:val="00F15190"/>
    <w:rsid w:val="00F15C1D"/>
    <w:rsid w:val="00F166DC"/>
    <w:rsid w:val="00F16D9B"/>
    <w:rsid w:val="00F17006"/>
    <w:rsid w:val="00F17530"/>
    <w:rsid w:val="00F17879"/>
    <w:rsid w:val="00F2002F"/>
    <w:rsid w:val="00F207C1"/>
    <w:rsid w:val="00F20936"/>
    <w:rsid w:val="00F21625"/>
    <w:rsid w:val="00F22A18"/>
    <w:rsid w:val="00F23973"/>
    <w:rsid w:val="00F243C2"/>
    <w:rsid w:val="00F24B22"/>
    <w:rsid w:val="00F25A70"/>
    <w:rsid w:val="00F302AA"/>
    <w:rsid w:val="00F30417"/>
    <w:rsid w:val="00F30B30"/>
    <w:rsid w:val="00F31768"/>
    <w:rsid w:val="00F320E2"/>
    <w:rsid w:val="00F321CF"/>
    <w:rsid w:val="00F32373"/>
    <w:rsid w:val="00F324CF"/>
    <w:rsid w:val="00F330A2"/>
    <w:rsid w:val="00F347BE"/>
    <w:rsid w:val="00F348AF"/>
    <w:rsid w:val="00F36678"/>
    <w:rsid w:val="00F37095"/>
    <w:rsid w:val="00F37168"/>
    <w:rsid w:val="00F378F1"/>
    <w:rsid w:val="00F40265"/>
    <w:rsid w:val="00F406C9"/>
    <w:rsid w:val="00F40827"/>
    <w:rsid w:val="00F40833"/>
    <w:rsid w:val="00F4151A"/>
    <w:rsid w:val="00F4242D"/>
    <w:rsid w:val="00F424CD"/>
    <w:rsid w:val="00F425BA"/>
    <w:rsid w:val="00F42854"/>
    <w:rsid w:val="00F439A1"/>
    <w:rsid w:val="00F43BB2"/>
    <w:rsid w:val="00F4430F"/>
    <w:rsid w:val="00F45109"/>
    <w:rsid w:val="00F458B5"/>
    <w:rsid w:val="00F45D06"/>
    <w:rsid w:val="00F45F13"/>
    <w:rsid w:val="00F46372"/>
    <w:rsid w:val="00F463D7"/>
    <w:rsid w:val="00F46C8D"/>
    <w:rsid w:val="00F46CAF"/>
    <w:rsid w:val="00F47DA0"/>
    <w:rsid w:val="00F50211"/>
    <w:rsid w:val="00F50973"/>
    <w:rsid w:val="00F5119F"/>
    <w:rsid w:val="00F5143D"/>
    <w:rsid w:val="00F51521"/>
    <w:rsid w:val="00F515E2"/>
    <w:rsid w:val="00F525D0"/>
    <w:rsid w:val="00F5275C"/>
    <w:rsid w:val="00F53302"/>
    <w:rsid w:val="00F53423"/>
    <w:rsid w:val="00F53676"/>
    <w:rsid w:val="00F5410C"/>
    <w:rsid w:val="00F54418"/>
    <w:rsid w:val="00F54B31"/>
    <w:rsid w:val="00F55223"/>
    <w:rsid w:val="00F56305"/>
    <w:rsid w:val="00F56B5C"/>
    <w:rsid w:val="00F579AF"/>
    <w:rsid w:val="00F579D5"/>
    <w:rsid w:val="00F57BA2"/>
    <w:rsid w:val="00F57DC6"/>
    <w:rsid w:val="00F57F63"/>
    <w:rsid w:val="00F60C35"/>
    <w:rsid w:val="00F61025"/>
    <w:rsid w:val="00F610EC"/>
    <w:rsid w:val="00F61818"/>
    <w:rsid w:val="00F629D4"/>
    <w:rsid w:val="00F62ACC"/>
    <w:rsid w:val="00F62BFD"/>
    <w:rsid w:val="00F63727"/>
    <w:rsid w:val="00F6418A"/>
    <w:rsid w:val="00F64C7A"/>
    <w:rsid w:val="00F65AE6"/>
    <w:rsid w:val="00F65D1A"/>
    <w:rsid w:val="00F65FE8"/>
    <w:rsid w:val="00F66467"/>
    <w:rsid w:val="00F666A7"/>
    <w:rsid w:val="00F67A6B"/>
    <w:rsid w:val="00F72534"/>
    <w:rsid w:val="00F725A4"/>
    <w:rsid w:val="00F72EF4"/>
    <w:rsid w:val="00F73A06"/>
    <w:rsid w:val="00F744A9"/>
    <w:rsid w:val="00F74B26"/>
    <w:rsid w:val="00F75AF8"/>
    <w:rsid w:val="00F75DCF"/>
    <w:rsid w:val="00F762C2"/>
    <w:rsid w:val="00F76DF1"/>
    <w:rsid w:val="00F80624"/>
    <w:rsid w:val="00F8168A"/>
    <w:rsid w:val="00F816D6"/>
    <w:rsid w:val="00F83905"/>
    <w:rsid w:val="00F83EDD"/>
    <w:rsid w:val="00F843A3"/>
    <w:rsid w:val="00F848E9"/>
    <w:rsid w:val="00F84D4A"/>
    <w:rsid w:val="00F859E4"/>
    <w:rsid w:val="00F8618A"/>
    <w:rsid w:val="00F86273"/>
    <w:rsid w:val="00F86930"/>
    <w:rsid w:val="00F87FB6"/>
    <w:rsid w:val="00F90069"/>
    <w:rsid w:val="00F9014E"/>
    <w:rsid w:val="00F901CD"/>
    <w:rsid w:val="00F90534"/>
    <w:rsid w:val="00F90542"/>
    <w:rsid w:val="00F9104E"/>
    <w:rsid w:val="00F91A7D"/>
    <w:rsid w:val="00F92167"/>
    <w:rsid w:val="00F92295"/>
    <w:rsid w:val="00F92E22"/>
    <w:rsid w:val="00F92E25"/>
    <w:rsid w:val="00F93A78"/>
    <w:rsid w:val="00F9594B"/>
    <w:rsid w:val="00F95C93"/>
    <w:rsid w:val="00F95F12"/>
    <w:rsid w:val="00F96775"/>
    <w:rsid w:val="00F96A45"/>
    <w:rsid w:val="00F96E40"/>
    <w:rsid w:val="00F97819"/>
    <w:rsid w:val="00FA00C7"/>
    <w:rsid w:val="00FA12DE"/>
    <w:rsid w:val="00FA1593"/>
    <w:rsid w:val="00FA1648"/>
    <w:rsid w:val="00FA171E"/>
    <w:rsid w:val="00FA225A"/>
    <w:rsid w:val="00FA2299"/>
    <w:rsid w:val="00FA27EF"/>
    <w:rsid w:val="00FA2A1A"/>
    <w:rsid w:val="00FA2A84"/>
    <w:rsid w:val="00FA44DA"/>
    <w:rsid w:val="00FA4B9E"/>
    <w:rsid w:val="00FA4D9D"/>
    <w:rsid w:val="00FA5350"/>
    <w:rsid w:val="00FA560F"/>
    <w:rsid w:val="00FA5953"/>
    <w:rsid w:val="00FA5965"/>
    <w:rsid w:val="00FA6871"/>
    <w:rsid w:val="00FA68A1"/>
    <w:rsid w:val="00FA776B"/>
    <w:rsid w:val="00FA7E54"/>
    <w:rsid w:val="00FB0068"/>
    <w:rsid w:val="00FB03AC"/>
    <w:rsid w:val="00FB05A0"/>
    <w:rsid w:val="00FB074F"/>
    <w:rsid w:val="00FB09A5"/>
    <w:rsid w:val="00FB0BA7"/>
    <w:rsid w:val="00FB0C9C"/>
    <w:rsid w:val="00FB0CA0"/>
    <w:rsid w:val="00FB0EA3"/>
    <w:rsid w:val="00FB1FFB"/>
    <w:rsid w:val="00FB21CD"/>
    <w:rsid w:val="00FB2BE3"/>
    <w:rsid w:val="00FB3CB1"/>
    <w:rsid w:val="00FB3DC8"/>
    <w:rsid w:val="00FB3F13"/>
    <w:rsid w:val="00FB4244"/>
    <w:rsid w:val="00FB4868"/>
    <w:rsid w:val="00FB4C17"/>
    <w:rsid w:val="00FB5AF8"/>
    <w:rsid w:val="00FB63C6"/>
    <w:rsid w:val="00FB642A"/>
    <w:rsid w:val="00FB67F0"/>
    <w:rsid w:val="00FB6DC6"/>
    <w:rsid w:val="00FB6EC3"/>
    <w:rsid w:val="00FB792D"/>
    <w:rsid w:val="00FB79D6"/>
    <w:rsid w:val="00FB7ACA"/>
    <w:rsid w:val="00FC00AF"/>
    <w:rsid w:val="00FC0AAB"/>
    <w:rsid w:val="00FC125B"/>
    <w:rsid w:val="00FC12DD"/>
    <w:rsid w:val="00FC1457"/>
    <w:rsid w:val="00FC2141"/>
    <w:rsid w:val="00FC267A"/>
    <w:rsid w:val="00FC39D2"/>
    <w:rsid w:val="00FC3E03"/>
    <w:rsid w:val="00FC4326"/>
    <w:rsid w:val="00FC432F"/>
    <w:rsid w:val="00FC5507"/>
    <w:rsid w:val="00FC58C2"/>
    <w:rsid w:val="00FC6820"/>
    <w:rsid w:val="00FC6D3E"/>
    <w:rsid w:val="00FC70BC"/>
    <w:rsid w:val="00FC73F2"/>
    <w:rsid w:val="00FC7961"/>
    <w:rsid w:val="00FD0588"/>
    <w:rsid w:val="00FD0795"/>
    <w:rsid w:val="00FD07D8"/>
    <w:rsid w:val="00FD0DFA"/>
    <w:rsid w:val="00FD1984"/>
    <w:rsid w:val="00FD1EB1"/>
    <w:rsid w:val="00FD343A"/>
    <w:rsid w:val="00FD3780"/>
    <w:rsid w:val="00FD3B53"/>
    <w:rsid w:val="00FD3E70"/>
    <w:rsid w:val="00FD432B"/>
    <w:rsid w:val="00FD4556"/>
    <w:rsid w:val="00FD5439"/>
    <w:rsid w:val="00FD576F"/>
    <w:rsid w:val="00FD5932"/>
    <w:rsid w:val="00FD5B8E"/>
    <w:rsid w:val="00FD5EAF"/>
    <w:rsid w:val="00FD69C6"/>
    <w:rsid w:val="00FD7558"/>
    <w:rsid w:val="00FD76CF"/>
    <w:rsid w:val="00FD7991"/>
    <w:rsid w:val="00FD7D14"/>
    <w:rsid w:val="00FE092A"/>
    <w:rsid w:val="00FE112B"/>
    <w:rsid w:val="00FE149E"/>
    <w:rsid w:val="00FE2039"/>
    <w:rsid w:val="00FE21CF"/>
    <w:rsid w:val="00FE2504"/>
    <w:rsid w:val="00FE2980"/>
    <w:rsid w:val="00FE2A5E"/>
    <w:rsid w:val="00FE2F01"/>
    <w:rsid w:val="00FE303F"/>
    <w:rsid w:val="00FE3880"/>
    <w:rsid w:val="00FE3926"/>
    <w:rsid w:val="00FE4A83"/>
    <w:rsid w:val="00FE4EA0"/>
    <w:rsid w:val="00FE5660"/>
    <w:rsid w:val="00FE5A20"/>
    <w:rsid w:val="00FE652C"/>
    <w:rsid w:val="00FE68C1"/>
    <w:rsid w:val="00FE78D7"/>
    <w:rsid w:val="00FE7CB2"/>
    <w:rsid w:val="00FF072E"/>
    <w:rsid w:val="00FF1847"/>
    <w:rsid w:val="00FF218B"/>
    <w:rsid w:val="00FF23AE"/>
    <w:rsid w:val="00FF2772"/>
    <w:rsid w:val="00FF2B49"/>
    <w:rsid w:val="00FF40F1"/>
    <w:rsid w:val="00FF4233"/>
    <w:rsid w:val="00FF5C57"/>
    <w:rsid w:val="00FF68C8"/>
    <w:rsid w:val="00FF6D13"/>
    <w:rsid w:val="00FF6EAE"/>
    <w:rsid w:val="00FF7095"/>
    <w:rsid w:val="00FF7546"/>
    <w:rsid w:val="00FF7689"/>
    <w:rsid w:val="00FF77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3DC88CAD"/>
  <w15:docId w15:val="{FA3BD47C-B7E6-410F-BA27-6F41C2944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40B"/>
    <w:pPr>
      <w:spacing w:after="200" w:line="276" w:lineRule="auto"/>
    </w:pPr>
    <w:rPr>
      <w:rFonts w:cs="Times New Roman"/>
      <w:sz w:val="22"/>
      <w:szCs w:val="22"/>
      <w:lang w:eastAsia="en-US"/>
    </w:rPr>
  </w:style>
  <w:style w:type="paragraph" w:styleId="Ttulo1">
    <w:name w:val="heading 1"/>
    <w:aliases w:val="Edgar 1"/>
    <w:basedOn w:val="Normal"/>
    <w:next w:val="Normal"/>
    <w:link w:val="Ttulo1Car"/>
    <w:uiPriority w:val="9"/>
    <w:qFormat/>
    <w:rsid w:val="0059174B"/>
    <w:pPr>
      <w:keepNext/>
      <w:spacing w:after="0" w:line="240" w:lineRule="auto"/>
      <w:jc w:val="both"/>
      <w:outlineLvl w:val="0"/>
    </w:pPr>
    <w:rPr>
      <w:rFonts w:ascii="Arial" w:hAnsi="Arial"/>
      <w:b/>
      <w:bCs/>
      <w:sz w:val="24"/>
      <w:szCs w:val="20"/>
      <w:lang w:val="es-ES_tradnl"/>
    </w:rPr>
  </w:style>
  <w:style w:type="paragraph" w:styleId="Ttulo2">
    <w:name w:val="heading 2"/>
    <w:aliases w:val="Edgar 2,Capítulos"/>
    <w:basedOn w:val="Normal"/>
    <w:next w:val="Normal"/>
    <w:link w:val="Ttulo2Car"/>
    <w:qFormat/>
    <w:rsid w:val="00CC302A"/>
    <w:pPr>
      <w:keepNext/>
      <w:spacing w:before="240" w:after="60" w:line="240" w:lineRule="auto"/>
      <w:outlineLvl w:val="1"/>
    </w:pPr>
    <w:rPr>
      <w:rFonts w:ascii="Arial" w:hAnsi="Arial"/>
      <w:b/>
      <w:i/>
      <w:sz w:val="28"/>
      <w:szCs w:val="20"/>
      <w:lang w:val="es-MX" w:eastAsia="es-ES"/>
    </w:rPr>
  </w:style>
  <w:style w:type="paragraph" w:styleId="Ttulo3">
    <w:name w:val="heading 3"/>
    <w:aliases w:val="1.1.1Título 3,Edgar 3,Secciones"/>
    <w:basedOn w:val="Normal"/>
    <w:next w:val="Normal"/>
    <w:link w:val="Ttulo3Car"/>
    <w:uiPriority w:val="9"/>
    <w:qFormat/>
    <w:rsid w:val="0059174B"/>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uiPriority w:val="9"/>
    <w:qFormat/>
    <w:rsid w:val="0059174B"/>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uiPriority w:val="9"/>
    <w:qFormat/>
    <w:rsid w:val="0059174B"/>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uiPriority w:val="9"/>
    <w:qFormat/>
    <w:rsid w:val="0059174B"/>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uiPriority w:val="9"/>
    <w:qFormat/>
    <w:rsid w:val="0059174B"/>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uiPriority w:val="9"/>
    <w:qFormat/>
    <w:rsid w:val="0059174B"/>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uiPriority w:val="9"/>
    <w:qFormat/>
    <w:rsid w:val="0059174B"/>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link w:val="Ttulo1"/>
    <w:uiPriority w:val="9"/>
    <w:rsid w:val="0059174B"/>
    <w:rPr>
      <w:rFonts w:ascii="Arial" w:hAnsi="Arial" w:cs="Times New Roman"/>
      <w:b/>
      <w:bCs/>
      <w:sz w:val="24"/>
      <w:lang w:val="es-ES_tradnl" w:eastAsia="en-US"/>
    </w:rPr>
  </w:style>
  <w:style w:type="character" w:customStyle="1" w:styleId="Ttulo2Car">
    <w:name w:val="Título 2 Car"/>
    <w:aliases w:val="Edgar 2 Car,Capítulos Car"/>
    <w:link w:val="Ttulo2"/>
    <w:locked/>
    <w:rsid w:val="00CC302A"/>
    <w:rPr>
      <w:rFonts w:ascii="Arial" w:hAnsi="Arial" w:cs="Times New Roman"/>
      <w:b/>
      <w:i/>
      <w:sz w:val="28"/>
      <w:lang w:val="es-MX" w:eastAsia="es-ES"/>
    </w:rPr>
  </w:style>
  <w:style w:type="character" w:customStyle="1" w:styleId="Ttulo3Car">
    <w:name w:val="Título 3 Car"/>
    <w:aliases w:val="1.1.1Título 3 Car,Edgar 3 Car,Secciones Car"/>
    <w:link w:val="Ttulo3"/>
    <w:uiPriority w:val="9"/>
    <w:rsid w:val="0059174B"/>
    <w:rPr>
      <w:rFonts w:ascii="Times New Roman" w:hAnsi="Times New Roman" w:cs="Times New Roman"/>
      <w:sz w:val="24"/>
      <w:lang w:val="es-ES_tradnl" w:eastAsia="en-US"/>
    </w:rPr>
  </w:style>
  <w:style w:type="character" w:customStyle="1" w:styleId="Ttulo4Car">
    <w:name w:val="Título 4 Car"/>
    <w:aliases w:val="Edgar 4 Car"/>
    <w:link w:val="Ttulo4"/>
    <w:uiPriority w:val="9"/>
    <w:rsid w:val="0059174B"/>
    <w:rPr>
      <w:rFonts w:ascii="Times New Roman" w:hAnsi="Times New Roman" w:cs="Times New Roman"/>
      <w:sz w:val="24"/>
      <w:lang w:val="es-ES_tradnl" w:eastAsia="en-US"/>
    </w:rPr>
  </w:style>
  <w:style w:type="character" w:customStyle="1" w:styleId="Ttulo5Car">
    <w:name w:val="Título 5 Car"/>
    <w:link w:val="Ttulo5"/>
    <w:uiPriority w:val="9"/>
    <w:rsid w:val="0059174B"/>
    <w:rPr>
      <w:rFonts w:ascii="Arial" w:hAnsi="Arial" w:cs="Times New Roman"/>
      <w:sz w:val="24"/>
      <w:lang w:val="es-ES_tradnl" w:eastAsia="en-US"/>
    </w:rPr>
  </w:style>
  <w:style w:type="character" w:customStyle="1" w:styleId="Ttulo6Car">
    <w:name w:val="Título 6 Car"/>
    <w:link w:val="Ttulo6"/>
    <w:uiPriority w:val="9"/>
    <w:rsid w:val="0059174B"/>
    <w:rPr>
      <w:rFonts w:ascii="Arial" w:hAnsi="Arial" w:cs="Times New Roman"/>
      <w:sz w:val="24"/>
      <w:lang w:val="es-ES_tradnl" w:eastAsia="en-US"/>
    </w:rPr>
  </w:style>
  <w:style w:type="character" w:customStyle="1" w:styleId="Ttulo7Car">
    <w:name w:val="Título 7 Car"/>
    <w:link w:val="Ttulo7"/>
    <w:uiPriority w:val="9"/>
    <w:rsid w:val="0059174B"/>
    <w:rPr>
      <w:rFonts w:ascii="Arial" w:hAnsi="Arial" w:cs="Times New Roman"/>
      <w:sz w:val="24"/>
      <w:lang w:val="es-ES_tradnl" w:eastAsia="en-US"/>
    </w:rPr>
  </w:style>
  <w:style w:type="character" w:customStyle="1" w:styleId="Ttulo8Car">
    <w:name w:val="Título 8 Car"/>
    <w:link w:val="Ttulo8"/>
    <w:uiPriority w:val="9"/>
    <w:rsid w:val="0059174B"/>
    <w:rPr>
      <w:rFonts w:ascii="Tahoma" w:hAnsi="Tahoma" w:cs="Times New Roman"/>
      <w:b/>
      <w:bCs/>
      <w:sz w:val="24"/>
      <w:lang w:val="es-ES_tradnl" w:eastAsia="en-US"/>
    </w:rPr>
  </w:style>
  <w:style w:type="character" w:customStyle="1" w:styleId="Ttulo9Car">
    <w:name w:val="Título 9 Car"/>
    <w:link w:val="Ttulo9"/>
    <w:uiPriority w:val="9"/>
    <w:rsid w:val="0059174B"/>
    <w:rPr>
      <w:rFonts w:ascii="Tahoma" w:hAnsi="Tahoma" w:cs="Times New Roman"/>
      <w:b/>
      <w:bCs/>
      <w:snapToGrid/>
      <w:color w:val="000000"/>
      <w:sz w:val="24"/>
      <w:szCs w:val="24"/>
      <w:lang w:val="es-ES_tradnl" w:eastAsia="en-US"/>
    </w:rPr>
  </w:style>
  <w:style w:type="paragraph" w:styleId="Encabezado">
    <w:name w:val="header"/>
    <w:aliases w:val="h,h10,h18,h8,h9"/>
    <w:basedOn w:val="Normal"/>
    <w:link w:val="EncabezadoCar"/>
    <w:uiPriority w:val="99"/>
    <w:unhideWhenUsed/>
    <w:qFormat/>
    <w:rsid w:val="00CC302A"/>
    <w:pPr>
      <w:tabs>
        <w:tab w:val="center" w:pos="4419"/>
        <w:tab w:val="right" w:pos="8838"/>
      </w:tabs>
      <w:spacing w:after="0" w:line="240" w:lineRule="auto"/>
    </w:pPr>
    <w:rPr>
      <w:sz w:val="20"/>
      <w:szCs w:val="20"/>
    </w:rPr>
  </w:style>
  <w:style w:type="character" w:customStyle="1" w:styleId="EncabezadoCar">
    <w:name w:val="Encabezado Car"/>
    <w:aliases w:val="h Car,h10 Car,h18 Car,h8 Car,h9 Car"/>
    <w:link w:val="Encabezado"/>
    <w:uiPriority w:val="99"/>
    <w:qFormat/>
    <w:locked/>
    <w:rsid w:val="00CC302A"/>
    <w:rPr>
      <w:rFonts w:cs="Times New Roman"/>
    </w:rPr>
  </w:style>
  <w:style w:type="paragraph" w:styleId="Piedepgina">
    <w:name w:val="footer"/>
    <w:basedOn w:val="Normal"/>
    <w:link w:val="PiedepginaCar"/>
    <w:uiPriority w:val="99"/>
    <w:unhideWhenUsed/>
    <w:qFormat/>
    <w:rsid w:val="00CC302A"/>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CC302A"/>
    <w:rPr>
      <w:rFonts w:cs="Times New Roman"/>
    </w:rPr>
  </w:style>
  <w:style w:type="paragraph" w:customStyle="1" w:styleId="Textoindependiente21">
    <w:name w:val="Texto independiente 21"/>
    <w:basedOn w:val="Normal"/>
    <w:uiPriority w:val="99"/>
    <w:qFormat/>
    <w:rsid w:val="00CC302A"/>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uiPriority w:val="99"/>
    <w:qFormat/>
    <w:rsid w:val="00CC302A"/>
    <w:rPr>
      <w:rFonts w:cs="Times New Roman"/>
      <w:vertAlign w:val="superscript"/>
    </w:rPr>
  </w:style>
  <w:style w:type="paragraph" w:styleId="Sangra2detindependiente">
    <w:name w:val="Body Text Indent 2"/>
    <w:basedOn w:val="Normal"/>
    <w:link w:val="Sangra2detindependienteCar"/>
    <w:uiPriority w:val="99"/>
    <w:rsid w:val="00CC302A"/>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link w:val="Sangra2detindependiente"/>
    <w:uiPriority w:val="99"/>
    <w:locked/>
    <w:rsid w:val="00CC302A"/>
    <w:rPr>
      <w:rFonts w:ascii="Times New Roman" w:hAnsi="Times New Roman" w:cs="Times New Roman"/>
      <w:sz w:val="20"/>
      <w:lang w:val="es-MX" w:eastAsia="es-ES"/>
    </w:rPr>
  </w:style>
  <w:style w:type="paragraph" w:customStyle="1" w:styleId="Sombreadovistoso-nfasis11">
    <w:name w:val="Sombreado vistoso - Énfasis 11"/>
    <w:hidden/>
    <w:uiPriority w:val="99"/>
    <w:semiHidden/>
    <w:rsid w:val="00430DCC"/>
    <w:rPr>
      <w:rFonts w:cs="Times New Roman"/>
      <w:sz w:val="22"/>
      <w:szCs w:val="22"/>
      <w:lang w:eastAsia="en-US"/>
    </w:rPr>
  </w:style>
  <w:style w:type="paragraph" w:styleId="Textodeglobo">
    <w:name w:val="Balloon Text"/>
    <w:basedOn w:val="Normal"/>
    <w:link w:val="TextodegloboCar"/>
    <w:uiPriority w:val="99"/>
    <w:unhideWhenUsed/>
    <w:qFormat/>
    <w:rsid w:val="00430DCC"/>
    <w:pPr>
      <w:spacing w:after="0" w:line="240" w:lineRule="auto"/>
    </w:pPr>
    <w:rPr>
      <w:rFonts w:ascii="Tahoma" w:hAnsi="Tahoma"/>
      <w:sz w:val="16"/>
      <w:szCs w:val="20"/>
    </w:rPr>
  </w:style>
  <w:style w:type="character" w:customStyle="1" w:styleId="TextodegloboCar">
    <w:name w:val="Texto de globo Car"/>
    <w:link w:val="Textodeglobo"/>
    <w:uiPriority w:val="99"/>
    <w:qFormat/>
    <w:locked/>
    <w:rsid w:val="00430DCC"/>
    <w:rPr>
      <w:rFonts w:ascii="Tahoma" w:hAnsi="Tahoma" w:cs="Times New Roman"/>
      <w:sz w:val="16"/>
      <w:lang w:val="es-CO"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430DCC"/>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locked/>
    <w:rsid w:val="00430DCC"/>
    <w:rPr>
      <w:rFonts w:cs="Times New Roman"/>
      <w:lang w:val="es-CO" w:eastAsia="en-US"/>
    </w:rPr>
  </w:style>
  <w:style w:type="table" w:styleId="Tablaconcuadrcula">
    <w:name w:val="Table Grid"/>
    <w:basedOn w:val="Tablanormal"/>
    <w:uiPriority w:val="59"/>
    <w:qFormat/>
    <w:rsid w:val="00E76A0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CE5779"/>
    <w:pPr>
      <w:widowControl w:val="0"/>
      <w:autoSpaceDE w:val="0"/>
      <w:autoSpaceDN w:val="0"/>
      <w:spacing w:line="280" w:lineRule="auto"/>
      <w:ind w:left="180"/>
    </w:pPr>
    <w:rPr>
      <w:rFonts w:ascii="Times New Roman" w:hAnsi="Times New Roman" w:cs="Times New Roman"/>
      <w:sz w:val="24"/>
      <w:szCs w:val="24"/>
      <w:lang w:val="en-US" w:eastAsia="es-ES"/>
    </w:rPr>
  </w:style>
  <w:style w:type="paragraph" w:customStyle="1" w:styleId="Style1">
    <w:name w:val="Style 1"/>
    <w:rsid w:val="00772E1F"/>
    <w:pPr>
      <w:widowControl w:val="0"/>
      <w:autoSpaceDE w:val="0"/>
      <w:autoSpaceDN w:val="0"/>
      <w:adjustRightInd w:val="0"/>
    </w:pPr>
    <w:rPr>
      <w:rFonts w:ascii="Times New Roman" w:hAnsi="Times New Roman" w:cs="Times New Roman"/>
      <w:lang w:val="en-US" w:eastAsia="es-ES"/>
    </w:rPr>
  </w:style>
  <w:style w:type="character" w:customStyle="1" w:styleId="CharacterStyle1">
    <w:name w:val="Character Style 1"/>
    <w:uiPriority w:val="99"/>
    <w:rsid w:val="00772E1F"/>
    <w:rPr>
      <w:sz w:val="20"/>
    </w:rPr>
  </w:style>
  <w:style w:type="paragraph" w:customStyle="1" w:styleId="BodyText28">
    <w:name w:val="Body Text 28"/>
    <w:basedOn w:val="Normal"/>
    <w:uiPriority w:val="99"/>
    <w:rsid w:val="005E5F03"/>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uiPriority w:val="99"/>
    <w:rsid w:val="00C42B5F"/>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C42B5F"/>
    <w:pPr>
      <w:tabs>
        <w:tab w:val="left" w:pos="851"/>
      </w:tabs>
      <w:spacing w:after="0" w:line="240" w:lineRule="auto"/>
      <w:jc w:val="both"/>
    </w:pPr>
    <w:rPr>
      <w:rFonts w:ascii="Franklin Gothic Book" w:hAnsi="Franklin Gothic Book" w:cs="Tahoma"/>
      <w:b/>
      <w:lang w:val="es-ES_tradnl" w:eastAsia="es-ES"/>
    </w:rPr>
  </w:style>
  <w:style w:type="paragraph" w:styleId="Ttulo">
    <w:name w:val="Title"/>
    <w:basedOn w:val="Normal"/>
    <w:link w:val="TtuloCar"/>
    <w:uiPriority w:val="10"/>
    <w:qFormat/>
    <w:rsid w:val="005E5326"/>
    <w:pPr>
      <w:widowControl w:val="0"/>
      <w:spacing w:after="0" w:line="240" w:lineRule="auto"/>
      <w:jc w:val="center"/>
    </w:pPr>
    <w:rPr>
      <w:rFonts w:ascii="Tahoma" w:hAnsi="Tahoma"/>
      <w:sz w:val="24"/>
      <w:szCs w:val="20"/>
    </w:rPr>
  </w:style>
  <w:style w:type="character" w:customStyle="1" w:styleId="TtuloCar">
    <w:name w:val="Título Car"/>
    <w:link w:val="Ttulo"/>
    <w:uiPriority w:val="99"/>
    <w:locked/>
    <w:rsid w:val="005E5326"/>
    <w:rPr>
      <w:rFonts w:ascii="Tahoma" w:hAnsi="Tahoma" w:cs="Times New Roman"/>
      <w:sz w:val="24"/>
    </w:rPr>
  </w:style>
  <w:style w:type="paragraph" w:customStyle="1" w:styleId="Listavistosa-nfasis11">
    <w:name w:val="Lista vistosa - Énfasis 11"/>
    <w:basedOn w:val="Normal"/>
    <w:link w:val="Listavistosa-nfasis1Car"/>
    <w:uiPriority w:val="34"/>
    <w:qFormat/>
    <w:rsid w:val="005E5326"/>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59174B"/>
    <w:rPr>
      <w:rFonts w:ascii="Times New Roman" w:hAnsi="Times New Roman" w:cs="Times New Roman"/>
      <w:sz w:val="24"/>
      <w:szCs w:val="24"/>
    </w:rPr>
  </w:style>
  <w:style w:type="paragraph" w:customStyle="1" w:styleId="Sinespaciado1">
    <w:name w:val="Sin espaciado1"/>
    <w:link w:val="SinespaciadoCar"/>
    <w:uiPriority w:val="99"/>
    <w:qFormat/>
    <w:rsid w:val="005E5326"/>
    <w:rPr>
      <w:rFonts w:cs="Times New Roman"/>
      <w:sz w:val="22"/>
      <w:szCs w:val="22"/>
      <w:lang w:val="es-ES_tradnl" w:eastAsia="en-US"/>
    </w:rPr>
  </w:style>
  <w:style w:type="character" w:customStyle="1" w:styleId="SinespaciadoCar">
    <w:name w:val="Sin espaciado Car"/>
    <w:aliases w:val="Aries Car,k Car,Encabezado CCE Car"/>
    <w:link w:val="Sinespaciado1"/>
    <w:uiPriority w:val="1"/>
    <w:locked/>
    <w:rsid w:val="00F05BA1"/>
    <w:rPr>
      <w:rFonts w:cs="Times New Roman"/>
      <w:sz w:val="22"/>
      <w:szCs w:val="22"/>
      <w:lang w:eastAsia="en-US" w:bidi="ar-SA"/>
    </w:rPr>
  </w:style>
  <w:style w:type="paragraph" w:styleId="NormalWeb">
    <w:name w:val="Normal (Web)"/>
    <w:basedOn w:val="Normal"/>
    <w:link w:val="NormalWebCar"/>
    <w:uiPriority w:val="99"/>
    <w:unhideWhenUsed/>
    <w:qFormat/>
    <w:rsid w:val="005E5326"/>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834999"/>
    <w:pPr>
      <w:widowControl w:val="0"/>
      <w:autoSpaceDE w:val="0"/>
      <w:autoSpaceDN w:val="0"/>
      <w:spacing w:before="108"/>
      <w:ind w:left="216"/>
    </w:pPr>
    <w:rPr>
      <w:rFonts w:ascii="Times New Roman" w:hAnsi="Times New Roman" w:cs="Times New Roman"/>
      <w:sz w:val="24"/>
      <w:szCs w:val="24"/>
      <w:lang w:val="en-US" w:eastAsia="es-ES"/>
    </w:rPr>
  </w:style>
  <w:style w:type="character" w:customStyle="1" w:styleId="Cuerpodeltexto">
    <w:name w:val="Cuerpo del texto_"/>
    <w:link w:val="Cuerpodeltexto0"/>
    <w:uiPriority w:val="99"/>
    <w:locked/>
    <w:rsid w:val="00E366E9"/>
    <w:rPr>
      <w:rFonts w:ascii="Courier New" w:hAnsi="Courier New"/>
      <w:sz w:val="26"/>
      <w:shd w:val="clear" w:color="auto" w:fill="FFFFFF"/>
    </w:rPr>
  </w:style>
  <w:style w:type="paragraph" w:customStyle="1" w:styleId="Cuerpodeltexto0">
    <w:name w:val="Cuerpo del texto"/>
    <w:basedOn w:val="Normal"/>
    <w:link w:val="Cuerpodeltexto"/>
    <w:uiPriority w:val="99"/>
    <w:rsid w:val="00E366E9"/>
    <w:pPr>
      <w:shd w:val="clear" w:color="auto" w:fill="FFFFFF"/>
      <w:spacing w:before="600" w:after="0" w:line="302" w:lineRule="exact"/>
      <w:jc w:val="both"/>
    </w:pPr>
    <w:rPr>
      <w:rFonts w:ascii="Courier New" w:hAnsi="Courier New"/>
      <w:sz w:val="26"/>
      <w:szCs w:val="20"/>
    </w:rPr>
  </w:style>
  <w:style w:type="paragraph" w:customStyle="1" w:styleId="Default">
    <w:name w:val="Default"/>
    <w:link w:val="DefaultCar"/>
    <w:qFormat/>
    <w:rsid w:val="008027A6"/>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uiPriority w:val="99"/>
    <w:qFormat/>
    <w:rsid w:val="005F4E3F"/>
    <w:pPr>
      <w:spacing w:after="120" w:line="240" w:lineRule="auto"/>
    </w:pPr>
    <w:rPr>
      <w:rFonts w:ascii="Times New Roman" w:hAnsi="Times New Roman"/>
      <w:sz w:val="20"/>
      <w:szCs w:val="20"/>
      <w:lang w:eastAsia="es-ES"/>
    </w:rPr>
  </w:style>
  <w:style w:type="character" w:customStyle="1" w:styleId="TextoindependienteCar">
    <w:name w:val="Texto independiente Car"/>
    <w:link w:val="Textoindependiente"/>
    <w:uiPriority w:val="99"/>
    <w:locked/>
    <w:rsid w:val="005F4E3F"/>
    <w:rPr>
      <w:rFonts w:ascii="Times New Roman" w:hAnsi="Times New Roman" w:cs="Times New Roman"/>
      <w:lang w:eastAsia="es-ES"/>
    </w:rPr>
  </w:style>
  <w:style w:type="character" w:styleId="Hipervnculo">
    <w:name w:val="Hyperlink"/>
    <w:uiPriority w:val="99"/>
    <w:unhideWhenUsed/>
    <w:qFormat/>
    <w:rsid w:val="00795CD3"/>
    <w:rPr>
      <w:rFonts w:cs="Times New Roman"/>
      <w:color w:val="0000FF"/>
      <w:u w:val="single"/>
    </w:rPr>
  </w:style>
  <w:style w:type="paragraph" w:customStyle="1" w:styleId="CM42">
    <w:name w:val="CM42"/>
    <w:basedOn w:val="Default"/>
    <w:next w:val="Default"/>
    <w:uiPriority w:val="99"/>
    <w:rsid w:val="00B77E1C"/>
    <w:rPr>
      <w:color w:val="auto"/>
    </w:rPr>
  </w:style>
  <w:style w:type="character" w:styleId="Textoennegrita">
    <w:name w:val="Strong"/>
    <w:uiPriority w:val="22"/>
    <w:qFormat/>
    <w:rsid w:val="007D6AF7"/>
    <w:rPr>
      <w:b/>
    </w:rPr>
  </w:style>
  <w:style w:type="character" w:customStyle="1" w:styleId="color21">
    <w:name w:val="color21"/>
    <w:rsid w:val="0059174B"/>
    <w:rPr>
      <w:color w:val="FF0000"/>
    </w:rPr>
  </w:style>
  <w:style w:type="paragraph" w:styleId="Sangradetextonormal">
    <w:name w:val="Body Text Indent"/>
    <w:basedOn w:val="Normal"/>
    <w:link w:val="SangradetextonormalCar"/>
    <w:rsid w:val="0059174B"/>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link w:val="Sangradetextonormal"/>
    <w:rsid w:val="0059174B"/>
    <w:rPr>
      <w:rFonts w:ascii="Arial" w:hAnsi="Arial" w:cs="Times New Roman"/>
      <w:sz w:val="24"/>
      <w:lang w:val="es-ES_tradnl" w:eastAsia="en-US"/>
    </w:rPr>
  </w:style>
  <w:style w:type="paragraph" w:styleId="Textoindependiente3">
    <w:name w:val="Body Text 3"/>
    <w:basedOn w:val="Normal"/>
    <w:link w:val="Textoindependiente3Car"/>
    <w:uiPriority w:val="99"/>
    <w:rsid w:val="0059174B"/>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link w:val="Textoindependiente3"/>
    <w:uiPriority w:val="99"/>
    <w:rsid w:val="0059174B"/>
    <w:rPr>
      <w:rFonts w:ascii="Tms Rmn" w:hAnsi="Tms Rmn" w:cs="Times New Roman"/>
      <w:color w:val="FF0000"/>
      <w:sz w:val="24"/>
      <w:lang w:val="es-ES_tradnl" w:eastAsia="en-US"/>
    </w:rPr>
  </w:style>
  <w:style w:type="paragraph" w:styleId="Textoindependiente2">
    <w:name w:val="Body Text 2"/>
    <w:basedOn w:val="Normal"/>
    <w:link w:val="Textoindependiente2Car"/>
    <w:uiPriority w:val="99"/>
    <w:rsid w:val="0059174B"/>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link w:val="Textoindependiente2"/>
    <w:uiPriority w:val="99"/>
    <w:rsid w:val="0059174B"/>
    <w:rPr>
      <w:rFonts w:ascii="Verdana Ref" w:hAnsi="Verdana Ref" w:cs="Times New Roman"/>
      <w:b/>
      <w:sz w:val="24"/>
      <w:szCs w:val="24"/>
      <w:lang w:val="es-ES_tradnl" w:eastAsia="en-US"/>
    </w:rPr>
  </w:style>
  <w:style w:type="character" w:styleId="Nmerodepgina">
    <w:name w:val="page number"/>
    <w:rsid w:val="0059174B"/>
  </w:style>
  <w:style w:type="paragraph" w:styleId="Listaconvietas">
    <w:name w:val="List Bullet"/>
    <w:basedOn w:val="Normal"/>
    <w:rsid w:val="0059174B"/>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uiPriority w:val="99"/>
    <w:rsid w:val="0059174B"/>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link w:val="Sangra3detindependiente"/>
    <w:uiPriority w:val="99"/>
    <w:rsid w:val="0059174B"/>
    <w:rPr>
      <w:rFonts w:ascii="Arial" w:hAnsi="Arial" w:cs="Times New Roman"/>
      <w:color w:val="333333"/>
      <w:sz w:val="24"/>
      <w:lang w:val="es-ES_tradnl" w:eastAsia="en-US"/>
    </w:rPr>
  </w:style>
  <w:style w:type="character" w:styleId="Hipervnculovisitado">
    <w:name w:val="FollowedHyperlink"/>
    <w:uiPriority w:val="99"/>
    <w:rsid w:val="0059174B"/>
    <w:rPr>
      <w:color w:val="800080"/>
      <w:u w:val="single"/>
    </w:rPr>
  </w:style>
  <w:style w:type="paragraph" w:customStyle="1" w:styleId="BodyText26">
    <w:name w:val="Body Text 26"/>
    <w:basedOn w:val="Normal"/>
    <w:rsid w:val="0059174B"/>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59174B"/>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59174B"/>
    <w:pPr>
      <w:tabs>
        <w:tab w:val="left" w:pos="-720"/>
        <w:tab w:val="left" w:pos="0"/>
      </w:tabs>
      <w:jc w:val="both"/>
    </w:pPr>
    <w:rPr>
      <w:rFonts w:ascii="Times New Roman" w:hAnsi="Times New Roman" w:cs="Times New Roman"/>
      <w:sz w:val="24"/>
      <w:lang w:val="en-US" w:eastAsia="es-ES"/>
    </w:rPr>
  </w:style>
  <w:style w:type="paragraph" w:styleId="TDC1">
    <w:name w:val="toc 1"/>
    <w:basedOn w:val="Normal"/>
    <w:next w:val="Normal"/>
    <w:autoRedefine/>
    <w:uiPriority w:val="39"/>
    <w:rsid w:val="00A62E11"/>
    <w:pPr>
      <w:tabs>
        <w:tab w:val="right" w:leader="dot" w:pos="10763"/>
      </w:tabs>
      <w:spacing w:before="120" w:after="0" w:line="240" w:lineRule="auto"/>
    </w:pPr>
    <w:rPr>
      <w:rFonts w:ascii="Arial Narrow" w:hAnsi="Arial Narrow"/>
      <w:b/>
      <w:noProof/>
      <w:sz w:val="21"/>
      <w:szCs w:val="21"/>
      <w:lang w:eastAsia="es-ES"/>
    </w:rPr>
  </w:style>
  <w:style w:type="paragraph" w:customStyle="1" w:styleId="BodyText31">
    <w:name w:val="Body Text 31"/>
    <w:basedOn w:val="Normal"/>
    <w:rsid w:val="0059174B"/>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59174B"/>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59174B"/>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59174B"/>
    <w:pPr>
      <w:suppressAutoHyphens/>
      <w:spacing w:after="0" w:line="240" w:lineRule="auto"/>
      <w:jc w:val="both"/>
    </w:pPr>
    <w:rPr>
      <w:rFonts w:ascii="Tahoma" w:hAnsi="Tahoma"/>
      <w:noProof/>
      <w:szCs w:val="20"/>
      <w:lang w:val="es-ES" w:eastAsia="es-CO"/>
    </w:rPr>
  </w:style>
  <w:style w:type="paragraph" w:styleId="Lista">
    <w:name w:val="List"/>
    <w:basedOn w:val="Normal"/>
    <w:uiPriority w:val="99"/>
    <w:rsid w:val="0059174B"/>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59174B"/>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59174B"/>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59174B"/>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59174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59174B"/>
    <w:pPr>
      <w:spacing w:after="0" w:line="240" w:lineRule="auto"/>
    </w:pPr>
    <w:rPr>
      <w:rFonts w:ascii="Times New Roman" w:hAnsi="Times New Roman"/>
      <w:sz w:val="32"/>
      <w:szCs w:val="24"/>
      <w:lang w:val="en-US"/>
    </w:rPr>
  </w:style>
  <w:style w:type="character" w:customStyle="1" w:styleId="SubttuloCar">
    <w:name w:val="Subtítulo Car"/>
    <w:link w:val="Subttulo"/>
    <w:rsid w:val="0059174B"/>
    <w:rPr>
      <w:rFonts w:ascii="Times New Roman" w:hAnsi="Times New Roman" w:cs="Times New Roman"/>
      <w:sz w:val="32"/>
      <w:szCs w:val="24"/>
      <w:lang w:val="en-US" w:eastAsia="en-US"/>
    </w:rPr>
  </w:style>
  <w:style w:type="paragraph" w:customStyle="1" w:styleId="MARITZA6">
    <w:name w:val="MARITZA6"/>
    <w:basedOn w:val="Normal"/>
    <w:rsid w:val="0059174B"/>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59174B"/>
    <w:pPr>
      <w:jc w:val="center"/>
    </w:pPr>
    <w:rPr>
      <w:rFonts w:ascii="Courier" w:hAnsi="Courier" w:cs="Times New Roman"/>
      <w:sz w:val="24"/>
      <w:lang w:val="es-ES_tradnl" w:eastAsia="es-MX"/>
    </w:rPr>
  </w:style>
  <w:style w:type="paragraph" w:customStyle="1" w:styleId="Cuerpodetexto">
    <w:name w:val="Cuerpo de texto"/>
    <w:basedOn w:val="Normal"/>
    <w:rsid w:val="0059174B"/>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59174B"/>
    <w:pPr>
      <w:spacing w:after="0" w:line="240" w:lineRule="auto"/>
    </w:pPr>
    <w:rPr>
      <w:rFonts w:ascii="Times New Roman" w:hAnsi="Times New Roman"/>
      <w:sz w:val="20"/>
      <w:szCs w:val="20"/>
      <w:lang w:val="es-ES" w:eastAsia="es-ES"/>
    </w:rPr>
  </w:style>
  <w:style w:type="paragraph" w:customStyle="1" w:styleId="MARITZA2">
    <w:name w:val="MARITZA2"/>
    <w:rsid w:val="0059174B"/>
    <w:pPr>
      <w:widowControl w:val="0"/>
      <w:jc w:val="both"/>
    </w:pPr>
    <w:rPr>
      <w:rFonts w:ascii="Courier New" w:hAnsi="Courier New" w:cs="Times New Roman"/>
      <w:snapToGrid w:val="0"/>
      <w:lang w:val="es-ES" w:eastAsia="es-ES"/>
    </w:rPr>
  </w:style>
  <w:style w:type="character" w:styleId="Refdecomentario">
    <w:name w:val="annotation reference"/>
    <w:uiPriority w:val="99"/>
    <w:qFormat/>
    <w:rsid w:val="0059174B"/>
    <w:rPr>
      <w:sz w:val="16"/>
      <w:szCs w:val="16"/>
    </w:rPr>
  </w:style>
  <w:style w:type="paragraph" w:styleId="Textocomentario">
    <w:name w:val="annotation text"/>
    <w:basedOn w:val="Normal"/>
    <w:link w:val="TextocomentarioCar"/>
    <w:uiPriority w:val="99"/>
    <w:rsid w:val="0059174B"/>
    <w:pPr>
      <w:spacing w:after="0" w:line="240" w:lineRule="auto"/>
    </w:pPr>
    <w:rPr>
      <w:rFonts w:ascii="Times New Roman" w:hAnsi="Times New Roman"/>
      <w:sz w:val="20"/>
      <w:szCs w:val="20"/>
      <w:lang w:val="es-MX"/>
    </w:rPr>
  </w:style>
  <w:style w:type="character" w:customStyle="1" w:styleId="TextocomentarioCar">
    <w:name w:val="Texto comentario Car"/>
    <w:link w:val="Textocomentario"/>
    <w:uiPriority w:val="99"/>
    <w:rsid w:val="0059174B"/>
    <w:rPr>
      <w:rFonts w:ascii="Times New Roman" w:hAnsi="Times New Roman" w:cs="Times New Roman"/>
      <w:lang w:val="es-MX" w:eastAsia="en-US"/>
    </w:rPr>
  </w:style>
  <w:style w:type="paragraph" w:styleId="Asuntodelcomentario">
    <w:name w:val="annotation subject"/>
    <w:basedOn w:val="Textocomentario"/>
    <w:next w:val="Textocomentario"/>
    <w:link w:val="AsuntodelcomentarioCar"/>
    <w:uiPriority w:val="99"/>
    <w:rsid w:val="0059174B"/>
    <w:rPr>
      <w:b/>
      <w:bCs/>
    </w:rPr>
  </w:style>
  <w:style w:type="character" w:customStyle="1" w:styleId="AsuntodelcomentarioCar">
    <w:name w:val="Asunto del comentario Car"/>
    <w:link w:val="Asuntodelcomentario"/>
    <w:uiPriority w:val="99"/>
    <w:rsid w:val="0059174B"/>
    <w:rPr>
      <w:rFonts w:ascii="Times New Roman" w:hAnsi="Times New Roman" w:cs="Times New Roman"/>
      <w:b/>
      <w:bCs/>
      <w:lang w:val="es-MX" w:eastAsia="en-US"/>
    </w:rPr>
  </w:style>
  <w:style w:type="paragraph" w:styleId="ndice1">
    <w:name w:val="index 1"/>
    <w:basedOn w:val="Normal"/>
    <w:next w:val="Normal"/>
    <w:autoRedefine/>
    <w:rsid w:val="0059174B"/>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59174B"/>
    <w:pPr>
      <w:spacing w:after="0" w:line="240" w:lineRule="auto"/>
      <w:jc w:val="both"/>
    </w:pPr>
    <w:rPr>
      <w:rFonts w:ascii="Times New Roman" w:hAnsi="Times New Roman"/>
      <w:sz w:val="24"/>
      <w:szCs w:val="20"/>
      <w:lang w:eastAsia="es-ES"/>
    </w:rPr>
  </w:style>
  <w:style w:type="character" w:styleId="Nmerodelnea">
    <w:name w:val="line number"/>
    <w:rsid w:val="0059174B"/>
  </w:style>
  <w:style w:type="character" w:customStyle="1" w:styleId="HeaderChar">
    <w:name w:val="Header Char"/>
    <w:locked/>
    <w:rsid w:val="0059174B"/>
    <w:rPr>
      <w:rFonts w:cs="Times New Roman"/>
      <w:sz w:val="22"/>
      <w:szCs w:val="22"/>
    </w:rPr>
  </w:style>
  <w:style w:type="table" w:customStyle="1" w:styleId="Tablaconcuadrcula1">
    <w:name w:val="Tabla con cuadrícula1"/>
    <w:basedOn w:val="Tablanormal"/>
    <w:next w:val="Tablaconcuadrcula"/>
    <w:uiPriority w:val="59"/>
    <w:rsid w:val="0059174B"/>
    <w:rPr>
      <w:rFonts w:eastAsia="Calibri" w:cs="Times New Roman"/>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59174B"/>
    <w:rPr>
      <w:rFonts w:ascii="Calibri" w:hAnsi="Calibri" w:cs="Calibri"/>
      <w:color w:val="000000"/>
      <w:sz w:val="14"/>
      <w:szCs w:val="14"/>
    </w:rPr>
  </w:style>
  <w:style w:type="paragraph" w:customStyle="1" w:styleId="InviasNormal">
    <w:name w:val="Invias Normal"/>
    <w:basedOn w:val="Normal"/>
    <w:link w:val="InviasNormalCar"/>
    <w:qFormat/>
    <w:rsid w:val="0059174B"/>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59174B"/>
    <w:rPr>
      <w:rFonts w:ascii="Arial Narrow" w:hAnsi="Arial Narrow" w:cs="Arial"/>
      <w:sz w:val="24"/>
      <w:szCs w:val="24"/>
      <w:lang w:eastAsia="es-ES"/>
    </w:rPr>
  </w:style>
  <w:style w:type="paragraph" w:customStyle="1" w:styleId="Invias-Capitulo">
    <w:name w:val="Invias-Capitulo"/>
    <w:next w:val="Normal"/>
    <w:autoRedefine/>
    <w:uiPriority w:val="99"/>
    <w:qFormat/>
    <w:rsid w:val="0059174B"/>
    <w:pPr>
      <w:keepNext/>
      <w:pageBreakBefore/>
      <w:numPr>
        <w:numId w:val="1"/>
      </w:numPr>
      <w:spacing w:before="600" w:after="360"/>
      <w:jc w:val="center"/>
      <w:outlineLvl w:val="0"/>
    </w:pPr>
    <w:rPr>
      <w:rFonts w:ascii="Arial" w:hAnsi="Arial" w:cs="Arial"/>
      <w:b/>
      <w:smallCaps/>
      <w:sz w:val="24"/>
      <w:szCs w:val="22"/>
      <w:lang w:eastAsia="es-ES"/>
    </w:rPr>
  </w:style>
  <w:style w:type="paragraph" w:customStyle="1" w:styleId="Invias-TextoCuadros">
    <w:name w:val="Invias-Texto Cuadros"/>
    <w:autoRedefine/>
    <w:uiPriority w:val="99"/>
    <w:qFormat/>
    <w:rsid w:val="0059174B"/>
    <w:pPr>
      <w:jc w:val="center"/>
    </w:pPr>
    <w:rPr>
      <w:rFonts w:ascii="Arial Narrow" w:hAnsi="Arial Narrow" w:cs="Arial"/>
      <w:bCs/>
      <w:caps/>
      <w:color w:val="000000"/>
      <w:lang w:val="es-ES"/>
    </w:rPr>
  </w:style>
  <w:style w:type="paragraph" w:customStyle="1" w:styleId="Invias-Titulo1">
    <w:name w:val="Invias-Titulo 1"/>
    <w:next w:val="Normal"/>
    <w:autoRedefine/>
    <w:uiPriority w:val="99"/>
    <w:qFormat/>
    <w:rsid w:val="0059174B"/>
    <w:pPr>
      <w:keepNext/>
      <w:tabs>
        <w:tab w:val="num" w:pos="360"/>
      </w:tabs>
      <w:spacing w:before="480" w:after="360"/>
      <w:ind w:left="360" w:hanging="360"/>
      <w:jc w:val="both"/>
      <w:outlineLvl w:val="1"/>
    </w:pPr>
    <w:rPr>
      <w:rFonts w:ascii="Arial" w:hAnsi="Arial" w:cs="Arial"/>
      <w:b/>
      <w:sz w:val="22"/>
      <w:szCs w:val="22"/>
      <w:lang w:eastAsia="es-ES"/>
    </w:rPr>
  </w:style>
  <w:style w:type="paragraph" w:customStyle="1" w:styleId="Invias-Titulo2">
    <w:name w:val="Invias-Titulo 2"/>
    <w:next w:val="Normal"/>
    <w:autoRedefine/>
    <w:qFormat/>
    <w:rsid w:val="0059174B"/>
    <w:pPr>
      <w:keepNext/>
      <w:ind w:hanging="11"/>
      <w:jc w:val="both"/>
      <w:outlineLvl w:val="1"/>
    </w:pPr>
    <w:rPr>
      <w:rFonts w:ascii="Arial Narrow" w:hAnsi="Arial Narrow" w:cs="Arial"/>
      <w:b/>
      <w:sz w:val="24"/>
      <w:szCs w:val="24"/>
      <w:lang w:eastAsia="es-ES"/>
    </w:rPr>
  </w:style>
  <w:style w:type="paragraph" w:customStyle="1" w:styleId="Invias-Titulo3">
    <w:name w:val="Invias-Titulo 3"/>
    <w:next w:val="Normal"/>
    <w:link w:val="Invias-Titulo3Car"/>
    <w:autoRedefine/>
    <w:uiPriority w:val="99"/>
    <w:qFormat/>
    <w:rsid w:val="0059174B"/>
    <w:pPr>
      <w:keepNext/>
      <w:tabs>
        <w:tab w:val="num" w:pos="720"/>
      </w:tabs>
      <w:spacing w:before="360" w:after="240"/>
      <w:ind w:left="720" w:hanging="720"/>
      <w:outlineLvl w:val="3"/>
    </w:pPr>
    <w:rPr>
      <w:rFonts w:ascii="Arial Narrow" w:hAnsi="Arial Narrow" w:cs="Times New Roman"/>
      <w:b/>
      <w:sz w:val="22"/>
      <w:szCs w:val="24"/>
      <w:lang w:eastAsia="es-ES"/>
    </w:rPr>
  </w:style>
  <w:style w:type="paragraph" w:customStyle="1" w:styleId="Invias-Titulo4">
    <w:name w:val="Invias-Titulo 4"/>
    <w:next w:val="Normal"/>
    <w:autoRedefine/>
    <w:uiPriority w:val="99"/>
    <w:qFormat/>
    <w:rsid w:val="0059174B"/>
    <w:pPr>
      <w:keepNext/>
      <w:numPr>
        <w:ilvl w:val="4"/>
        <w:numId w:val="1"/>
      </w:numPr>
      <w:spacing w:before="240" w:after="120"/>
      <w:ind w:left="1077" w:hanging="1077"/>
      <w:outlineLvl w:val="4"/>
    </w:pPr>
    <w:rPr>
      <w:rFonts w:ascii="Arial Narrow" w:hAnsi="Arial Narrow" w:cs="Times New Roman"/>
      <w:b/>
      <w:sz w:val="22"/>
      <w:szCs w:val="24"/>
      <w:lang w:eastAsia="es-ES"/>
    </w:rPr>
  </w:style>
  <w:style w:type="paragraph" w:customStyle="1" w:styleId="Invias-Titulo5">
    <w:name w:val="Invias-Titulo 5"/>
    <w:next w:val="Normal"/>
    <w:autoRedefine/>
    <w:uiPriority w:val="99"/>
    <w:qFormat/>
    <w:rsid w:val="0059174B"/>
    <w:pPr>
      <w:keepNext/>
      <w:tabs>
        <w:tab w:val="num" w:pos="1080"/>
      </w:tabs>
      <w:spacing w:before="240" w:after="120"/>
      <w:ind w:left="1077" w:hanging="1077"/>
      <w:outlineLvl w:val="5"/>
    </w:pPr>
    <w:rPr>
      <w:rFonts w:ascii="Arial Narrow" w:hAnsi="Arial Narrow" w:cs="Times New Roman"/>
      <w:sz w:val="22"/>
      <w:szCs w:val="24"/>
      <w:lang w:eastAsia="es-ES"/>
    </w:rPr>
  </w:style>
  <w:style w:type="paragraph" w:customStyle="1" w:styleId="Invias-Titulo6">
    <w:name w:val="Invias-Titulo 6"/>
    <w:next w:val="Normal"/>
    <w:qFormat/>
    <w:rsid w:val="0059174B"/>
    <w:pPr>
      <w:keepNext/>
      <w:tabs>
        <w:tab w:val="num" w:pos="1440"/>
      </w:tabs>
      <w:spacing w:before="240" w:after="120"/>
      <w:ind w:left="1440" w:hanging="1440"/>
    </w:pPr>
    <w:rPr>
      <w:rFonts w:ascii="Arial" w:hAnsi="Arial" w:cs="Times New Roman"/>
      <w:i/>
      <w:sz w:val="22"/>
      <w:szCs w:val="24"/>
      <w:u w:val="single"/>
      <w:lang w:eastAsia="es-ES"/>
    </w:rPr>
  </w:style>
  <w:style w:type="paragraph" w:customStyle="1" w:styleId="Invias-VietalogoINV">
    <w:name w:val="Invias-Viñeta logo INV"/>
    <w:next w:val="Normal"/>
    <w:uiPriority w:val="99"/>
    <w:qFormat/>
    <w:rsid w:val="0059174B"/>
    <w:pPr>
      <w:numPr>
        <w:numId w:val="2"/>
      </w:numPr>
      <w:spacing w:before="240" w:after="240"/>
      <w:ind w:left="1208" w:hanging="357"/>
      <w:jc w:val="both"/>
    </w:pPr>
    <w:rPr>
      <w:rFonts w:ascii="Arial Narrow" w:hAnsi="Arial Narrow" w:cs="Times New Roman"/>
      <w:sz w:val="24"/>
      <w:szCs w:val="24"/>
      <w:lang w:eastAsia="es-ES"/>
    </w:rPr>
  </w:style>
  <w:style w:type="paragraph" w:styleId="Descripcin">
    <w:name w:val="caption"/>
    <w:basedOn w:val="Normal"/>
    <w:next w:val="Normal"/>
    <w:qFormat/>
    <w:rsid w:val="0059174B"/>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59174B"/>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1F611D"/>
    <w:rPr>
      <w:sz w:val="20"/>
      <w:szCs w:val="20"/>
    </w:rPr>
  </w:style>
  <w:style w:type="character" w:customStyle="1" w:styleId="TextonotaalfinalCar">
    <w:name w:val="Texto nota al final Car"/>
    <w:link w:val="Textonotaalfinal"/>
    <w:uiPriority w:val="99"/>
    <w:semiHidden/>
    <w:rsid w:val="001F611D"/>
    <w:rPr>
      <w:rFonts w:cs="Times New Roman"/>
      <w:lang w:eastAsia="en-US"/>
    </w:rPr>
  </w:style>
  <w:style w:type="character" w:styleId="Refdenotaalfinal">
    <w:name w:val="endnote reference"/>
    <w:uiPriority w:val="99"/>
    <w:semiHidden/>
    <w:unhideWhenUsed/>
    <w:rsid w:val="001F611D"/>
    <w:rPr>
      <w:vertAlign w:val="superscript"/>
    </w:rPr>
  </w:style>
  <w:style w:type="paragraph" w:customStyle="1" w:styleId="BodyText21">
    <w:name w:val="Body Text 21"/>
    <w:basedOn w:val="Normal"/>
    <w:uiPriority w:val="99"/>
    <w:rsid w:val="00943EF0"/>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202758"/>
    <w:pPr>
      <w:ind w:left="720"/>
      <w:contextualSpacing/>
    </w:pPr>
  </w:style>
  <w:style w:type="character" w:customStyle="1" w:styleId="apple-converted-space">
    <w:name w:val="apple-converted-space"/>
    <w:basedOn w:val="Fuentedeprrafopredeter"/>
    <w:qFormat/>
    <w:rsid w:val="00671589"/>
  </w:style>
  <w:style w:type="table" w:customStyle="1" w:styleId="Tablaconcuadrcula2">
    <w:name w:val="Tabla con cuadrícula2"/>
    <w:basedOn w:val="Tablanormal"/>
    <w:next w:val="Tablaconcuadrcula"/>
    <w:uiPriority w:val="59"/>
    <w:rsid w:val="00F10483"/>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D01373"/>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3D65DD"/>
    <w:pPr>
      <w:tabs>
        <w:tab w:val="left" w:pos="8030"/>
        <w:tab w:val="left" w:pos="8250"/>
      </w:tabs>
      <w:spacing w:after="0" w:line="240" w:lineRule="auto"/>
      <w:jc w:val="both"/>
      <w:outlineLvl w:val="1"/>
    </w:pPr>
    <w:rPr>
      <w:rFonts w:ascii="Arial" w:hAnsi="Arial" w:cs="Arial"/>
      <w:bCs/>
      <w:color w:val="000000"/>
    </w:rPr>
  </w:style>
  <w:style w:type="character" w:customStyle="1" w:styleId="Titulo2Car">
    <w:name w:val="Titulo 2 Car"/>
    <w:link w:val="Titulo2"/>
    <w:rsid w:val="003D65DD"/>
    <w:rPr>
      <w:rFonts w:ascii="Arial" w:hAnsi="Arial" w:cs="Arial"/>
      <w:bCs/>
      <w:color w:val="000000"/>
      <w:sz w:val="22"/>
      <w:szCs w:val="22"/>
      <w:lang w:eastAsia="en-US"/>
    </w:rPr>
  </w:style>
  <w:style w:type="table" w:customStyle="1" w:styleId="Tablaconcuadrcula3">
    <w:name w:val="Tabla con cuadrícula3"/>
    <w:basedOn w:val="Tablanormal"/>
    <w:next w:val="Tablaconcuadrcula"/>
    <w:uiPriority w:val="59"/>
    <w:rsid w:val="004D6424"/>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34136"/>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579AF"/>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579AF"/>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E43E5"/>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60D80"/>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A4A35"/>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3A07C9"/>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376A18"/>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973B6"/>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8145A"/>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B22D1"/>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2340F"/>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2340F"/>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DE30AB"/>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62BFD"/>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270AF"/>
    <w:pPr>
      <w:keepLines/>
      <w:spacing w:before="240" w:line="259" w:lineRule="auto"/>
      <w:jc w:val="left"/>
      <w:outlineLvl w:val="9"/>
    </w:pPr>
    <w:rPr>
      <w:rFonts w:ascii="Cambria" w:eastAsia="MS Gothic" w:hAnsi="Cambria"/>
      <w:b w:val="0"/>
      <w:bCs w:val="0"/>
      <w:color w:val="365F91"/>
      <w:sz w:val="32"/>
      <w:szCs w:val="32"/>
      <w:lang w:val="es-CO" w:eastAsia="es-CO"/>
    </w:rPr>
  </w:style>
  <w:style w:type="character" w:styleId="nfasis">
    <w:name w:val="Emphasis"/>
    <w:uiPriority w:val="20"/>
    <w:qFormat/>
    <w:rsid w:val="002952D3"/>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877698"/>
    <w:rPr>
      <w:rFonts w:cs="Times New Roman"/>
      <w:sz w:val="22"/>
      <w:szCs w:val="22"/>
      <w:lang w:eastAsia="en-US"/>
    </w:rPr>
  </w:style>
  <w:style w:type="paragraph" w:styleId="Sinespaciado">
    <w:name w:val="No Spacing"/>
    <w:aliases w:val="Aries,k,Encabezado CCE"/>
    <w:uiPriority w:val="1"/>
    <w:qFormat/>
    <w:rsid w:val="00F46372"/>
    <w:rPr>
      <w:rFonts w:cs="Times New Roman"/>
      <w:sz w:val="22"/>
      <w:szCs w:val="22"/>
      <w:lang w:val="en-US" w:eastAsia="en-US"/>
    </w:rPr>
  </w:style>
  <w:style w:type="paragraph" w:styleId="TDC2">
    <w:name w:val="toc 2"/>
    <w:basedOn w:val="Normal"/>
    <w:next w:val="Normal"/>
    <w:autoRedefine/>
    <w:uiPriority w:val="39"/>
    <w:unhideWhenUsed/>
    <w:qFormat/>
    <w:rsid w:val="00E94497"/>
    <w:pPr>
      <w:tabs>
        <w:tab w:val="right" w:leader="dot" w:pos="10763"/>
      </w:tabs>
      <w:spacing w:after="100"/>
      <w:ind w:left="567" w:hanging="347"/>
    </w:pPr>
    <w:rPr>
      <w:rFonts w:ascii="Arial Narrow" w:hAnsi="Arial Narrow"/>
      <w:noProof/>
      <w:lang w:eastAsia="es-ES"/>
    </w:rPr>
  </w:style>
  <w:style w:type="paragraph" w:styleId="TDC4">
    <w:name w:val="toc 4"/>
    <w:basedOn w:val="Normal"/>
    <w:next w:val="Normal"/>
    <w:autoRedefine/>
    <w:uiPriority w:val="39"/>
    <w:unhideWhenUsed/>
    <w:rsid w:val="0016743E"/>
    <w:pPr>
      <w:spacing w:after="100" w:line="259" w:lineRule="auto"/>
      <w:ind w:left="660"/>
    </w:pPr>
    <w:rPr>
      <w:rFonts w:eastAsia="MS Mincho"/>
      <w:lang w:eastAsia="es-CO"/>
    </w:rPr>
  </w:style>
  <w:style w:type="paragraph" w:styleId="TDC5">
    <w:name w:val="toc 5"/>
    <w:basedOn w:val="Normal"/>
    <w:next w:val="Normal"/>
    <w:autoRedefine/>
    <w:uiPriority w:val="39"/>
    <w:unhideWhenUsed/>
    <w:rsid w:val="0016743E"/>
    <w:pPr>
      <w:spacing w:after="100" w:line="259" w:lineRule="auto"/>
      <w:ind w:left="880"/>
    </w:pPr>
    <w:rPr>
      <w:rFonts w:eastAsia="MS Mincho"/>
      <w:lang w:eastAsia="es-CO"/>
    </w:rPr>
  </w:style>
  <w:style w:type="paragraph" w:styleId="TDC6">
    <w:name w:val="toc 6"/>
    <w:basedOn w:val="Normal"/>
    <w:next w:val="Normal"/>
    <w:autoRedefine/>
    <w:uiPriority w:val="39"/>
    <w:unhideWhenUsed/>
    <w:rsid w:val="0016743E"/>
    <w:pPr>
      <w:spacing w:after="100" w:line="259" w:lineRule="auto"/>
      <w:ind w:left="1100"/>
    </w:pPr>
    <w:rPr>
      <w:rFonts w:eastAsia="MS Mincho"/>
      <w:lang w:eastAsia="es-CO"/>
    </w:rPr>
  </w:style>
  <w:style w:type="paragraph" w:styleId="TDC7">
    <w:name w:val="toc 7"/>
    <w:basedOn w:val="Normal"/>
    <w:next w:val="Normal"/>
    <w:autoRedefine/>
    <w:uiPriority w:val="39"/>
    <w:unhideWhenUsed/>
    <w:rsid w:val="0016743E"/>
    <w:pPr>
      <w:spacing w:after="100" w:line="259" w:lineRule="auto"/>
      <w:ind w:left="1320"/>
    </w:pPr>
    <w:rPr>
      <w:rFonts w:eastAsia="MS Mincho"/>
      <w:lang w:eastAsia="es-CO"/>
    </w:rPr>
  </w:style>
  <w:style w:type="paragraph" w:styleId="TDC8">
    <w:name w:val="toc 8"/>
    <w:basedOn w:val="Normal"/>
    <w:next w:val="Normal"/>
    <w:autoRedefine/>
    <w:uiPriority w:val="39"/>
    <w:unhideWhenUsed/>
    <w:rsid w:val="0016743E"/>
    <w:pPr>
      <w:spacing w:after="100" w:line="259" w:lineRule="auto"/>
      <w:ind w:left="1540"/>
    </w:pPr>
    <w:rPr>
      <w:rFonts w:eastAsia="MS Mincho"/>
      <w:lang w:eastAsia="es-CO"/>
    </w:rPr>
  </w:style>
  <w:style w:type="paragraph" w:styleId="TDC9">
    <w:name w:val="toc 9"/>
    <w:basedOn w:val="Normal"/>
    <w:next w:val="Normal"/>
    <w:autoRedefine/>
    <w:uiPriority w:val="39"/>
    <w:unhideWhenUsed/>
    <w:rsid w:val="0016743E"/>
    <w:pPr>
      <w:spacing w:after="100" w:line="259" w:lineRule="auto"/>
      <w:ind w:left="1760"/>
    </w:pPr>
    <w:rPr>
      <w:rFonts w:eastAsia="MS Mincho"/>
      <w:lang w:eastAsia="es-CO"/>
    </w:rPr>
  </w:style>
  <w:style w:type="numbering" w:customStyle="1" w:styleId="Sinlista1">
    <w:name w:val="Sin lista1"/>
    <w:next w:val="Sinlista"/>
    <w:uiPriority w:val="99"/>
    <w:semiHidden/>
    <w:unhideWhenUsed/>
    <w:rsid w:val="00A74B5C"/>
  </w:style>
  <w:style w:type="character" w:customStyle="1" w:styleId="DefaultCar">
    <w:name w:val="Default Car"/>
    <w:link w:val="Default"/>
    <w:rsid w:val="00DC269B"/>
    <w:rPr>
      <w:rFonts w:ascii="Arial" w:hAnsi="Arial" w:cs="Arial"/>
      <w:color w:val="000000"/>
      <w:sz w:val="24"/>
      <w:szCs w:val="24"/>
    </w:rPr>
  </w:style>
  <w:style w:type="paragraph" w:styleId="Lista3">
    <w:name w:val="List 3"/>
    <w:basedOn w:val="Normal"/>
    <w:uiPriority w:val="99"/>
    <w:unhideWhenUsed/>
    <w:rsid w:val="00322C2E"/>
    <w:pPr>
      <w:ind w:left="849" w:hanging="283"/>
      <w:contextualSpacing/>
    </w:pPr>
  </w:style>
  <w:style w:type="paragraph" w:styleId="Saludo">
    <w:name w:val="Salutation"/>
    <w:basedOn w:val="Normal"/>
    <w:next w:val="Normal"/>
    <w:link w:val="SaludoCar"/>
    <w:uiPriority w:val="99"/>
    <w:unhideWhenUsed/>
    <w:rsid w:val="00322C2E"/>
  </w:style>
  <w:style w:type="character" w:customStyle="1" w:styleId="SaludoCar">
    <w:name w:val="Saludo Car"/>
    <w:link w:val="Saludo"/>
    <w:uiPriority w:val="99"/>
    <w:rsid w:val="00322C2E"/>
    <w:rPr>
      <w:rFonts w:cs="Times New Roman"/>
      <w:sz w:val="22"/>
      <w:szCs w:val="22"/>
      <w:lang w:eastAsia="en-US"/>
    </w:rPr>
  </w:style>
  <w:style w:type="paragraph" w:styleId="Cierre">
    <w:name w:val="Closing"/>
    <w:basedOn w:val="Normal"/>
    <w:link w:val="CierreCar"/>
    <w:uiPriority w:val="99"/>
    <w:unhideWhenUsed/>
    <w:rsid w:val="00322C2E"/>
    <w:pPr>
      <w:spacing w:after="0" w:line="240" w:lineRule="auto"/>
      <w:ind w:left="4252"/>
    </w:pPr>
  </w:style>
  <w:style w:type="character" w:customStyle="1" w:styleId="CierreCar">
    <w:name w:val="Cierre Car"/>
    <w:link w:val="Cierre"/>
    <w:uiPriority w:val="99"/>
    <w:rsid w:val="00322C2E"/>
    <w:rPr>
      <w:rFonts w:cs="Times New Roman"/>
      <w:sz w:val="22"/>
      <w:szCs w:val="22"/>
      <w:lang w:eastAsia="en-US"/>
    </w:rPr>
  </w:style>
  <w:style w:type="paragraph" w:styleId="Listaconvietas3">
    <w:name w:val="List Bullet 3"/>
    <w:basedOn w:val="Normal"/>
    <w:uiPriority w:val="99"/>
    <w:unhideWhenUsed/>
    <w:rsid w:val="00322C2E"/>
    <w:pPr>
      <w:numPr>
        <w:numId w:val="3"/>
      </w:numPr>
      <w:contextualSpacing/>
    </w:pPr>
  </w:style>
  <w:style w:type="paragraph" w:styleId="Continuarlista2">
    <w:name w:val="List Continue 2"/>
    <w:basedOn w:val="Normal"/>
    <w:uiPriority w:val="99"/>
    <w:unhideWhenUsed/>
    <w:rsid w:val="00322C2E"/>
    <w:pPr>
      <w:spacing w:after="120"/>
      <w:ind w:left="566"/>
      <w:contextualSpacing/>
    </w:pPr>
  </w:style>
  <w:style w:type="paragraph" w:styleId="Continuarlista3">
    <w:name w:val="List Continue 3"/>
    <w:basedOn w:val="Normal"/>
    <w:uiPriority w:val="99"/>
    <w:unhideWhenUsed/>
    <w:rsid w:val="00322C2E"/>
    <w:pPr>
      <w:spacing w:after="120"/>
      <w:ind w:left="849"/>
      <w:contextualSpacing/>
    </w:pPr>
  </w:style>
  <w:style w:type="paragraph" w:customStyle="1" w:styleId="Sombreadomedio1-nfasis11">
    <w:name w:val="Sombreado medio 1 - Énfasis 11"/>
    <w:uiPriority w:val="1"/>
    <w:qFormat/>
    <w:rsid w:val="008A7A02"/>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8A7A02"/>
  </w:style>
  <w:style w:type="paragraph" w:customStyle="1" w:styleId="xl138">
    <w:name w:val="xl138"/>
    <w:basedOn w:val="Normal"/>
    <w:rsid w:val="00282922"/>
    <w:pPr>
      <w:pBdr>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67CC4"/>
    <w:pPr>
      <w:spacing w:after="200" w:line="276" w:lineRule="auto"/>
      <w:ind w:left="360" w:firstLine="360"/>
      <w:jc w:val="left"/>
    </w:pPr>
    <w:rPr>
      <w:rFonts w:ascii="Calibri" w:hAnsi="Calibri"/>
      <w:sz w:val="22"/>
      <w:szCs w:val="22"/>
      <w:lang w:val="es-CO"/>
    </w:rPr>
  </w:style>
  <w:style w:type="character" w:customStyle="1" w:styleId="Textoindependienteprimerasangra2Car">
    <w:name w:val="Texto independiente primera sangría 2 Car"/>
    <w:basedOn w:val="SangradetextonormalCar"/>
    <w:link w:val="Textoindependienteprimerasangra2"/>
    <w:uiPriority w:val="99"/>
    <w:rsid w:val="00767CC4"/>
    <w:rPr>
      <w:rFonts w:ascii="Arial" w:hAnsi="Arial" w:cs="Times New Roman"/>
      <w:sz w:val="22"/>
      <w:szCs w:val="22"/>
      <w:lang w:val="es-ES_tradnl" w:eastAsia="en-US"/>
    </w:rPr>
  </w:style>
  <w:style w:type="table" w:customStyle="1" w:styleId="Tablanormal11">
    <w:name w:val="Tabla normal 11"/>
    <w:basedOn w:val="Tablanormal"/>
    <w:uiPriority w:val="41"/>
    <w:rsid w:val="00422D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99"/>
    <w:rsid w:val="005E0D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rrafodelista1">
    <w:name w:val="Párrafo de lista1"/>
    <w:basedOn w:val="Normal"/>
    <w:uiPriority w:val="34"/>
    <w:qFormat/>
    <w:rsid w:val="00124754"/>
    <w:pPr>
      <w:spacing w:line="240" w:lineRule="auto"/>
      <w:ind w:left="720"/>
      <w:contextualSpacing/>
      <w:jc w:val="both"/>
    </w:pPr>
    <w:rPr>
      <w:rFonts w:eastAsia="Calibri"/>
    </w:rPr>
  </w:style>
  <w:style w:type="paragraph" w:customStyle="1" w:styleId="western">
    <w:name w:val="western"/>
    <w:basedOn w:val="Normal"/>
    <w:qFormat/>
    <w:rsid w:val="00124754"/>
    <w:pPr>
      <w:spacing w:before="100" w:beforeAutospacing="1" w:after="100" w:afterAutospacing="1" w:line="240" w:lineRule="auto"/>
      <w:jc w:val="both"/>
    </w:pPr>
    <w:rPr>
      <w:lang w:eastAsia="es-CO"/>
    </w:rPr>
  </w:style>
  <w:style w:type="paragraph" w:customStyle="1" w:styleId="Normal1">
    <w:name w:val="Normal1"/>
    <w:basedOn w:val="Normal"/>
    <w:qFormat/>
    <w:rsid w:val="00124754"/>
    <w:pPr>
      <w:spacing w:before="100" w:beforeAutospacing="1" w:after="100" w:afterAutospacing="1" w:line="240" w:lineRule="auto"/>
      <w:jc w:val="both"/>
    </w:pPr>
    <w:rPr>
      <w:rFonts w:ascii="Times New Roman" w:hAnsi="Times New Roman"/>
      <w:lang w:eastAsia="es-CO"/>
    </w:rPr>
  </w:style>
  <w:style w:type="paragraph" w:customStyle="1" w:styleId="MINUTAS">
    <w:name w:val="MINUTAS"/>
    <w:qFormat/>
    <w:rsid w:val="00124754"/>
    <w:pPr>
      <w:suppressAutoHyphens/>
      <w:spacing w:before="170"/>
      <w:ind w:left="170" w:right="170" w:firstLine="1"/>
      <w:jc w:val="both"/>
    </w:pPr>
    <w:rPr>
      <w:rFonts w:ascii="Helvetica" w:hAnsi="Helvetica" w:cs="Times New Roman"/>
      <w:lang w:val="es-ES" w:eastAsia="es-ES"/>
    </w:rPr>
  </w:style>
  <w:style w:type="paragraph" w:customStyle="1" w:styleId="Prrafodelista5">
    <w:name w:val="Párrafo de lista5"/>
    <w:basedOn w:val="Normal"/>
    <w:uiPriority w:val="99"/>
    <w:qFormat/>
    <w:rsid w:val="00124754"/>
    <w:pPr>
      <w:spacing w:line="240" w:lineRule="auto"/>
      <w:ind w:left="720"/>
      <w:contextualSpacing/>
      <w:jc w:val="both"/>
    </w:pPr>
    <w:rPr>
      <w:rFonts w:eastAsia="Calibri"/>
    </w:rPr>
  </w:style>
  <w:style w:type="character" w:customStyle="1" w:styleId="16">
    <w:name w:val="16"/>
    <w:qFormat/>
    <w:rsid w:val="00124754"/>
    <w:rPr>
      <w:rFonts w:ascii="Times New Roman" w:hAnsi="Times New Roman" w:cs="Times New Roman" w:hint="default"/>
      <w:i/>
      <w:iCs/>
    </w:rPr>
  </w:style>
  <w:style w:type="character" w:customStyle="1" w:styleId="EpgrafeCar">
    <w:name w:val="Epígrafe Car"/>
    <w:locked/>
    <w:rsid w:val="00124754"/>
    <w:rPr>
      <w:rFonts w:ascii="Calibri" w:hAnsi="Calibri"/>
      <w:iCs/>
      <w:sz w:val="22"/>
      <w:szCs w:val="18"/>
      <w:lang w:eastAsia="en-US"/>
    </w:rPr>
  </w:style>
  <w:style w:type="paragraph" w:customStyle="1" w:styleId="Style5">
    <w:name w:val="_Style 5"/>
    <w:basedOn w:val="Normal"/>
    <w:uiPriority w:val="34"/>
    <w:qFormat/>
    <w:rsid w:val="00C54FE2"/>
    <w:pPr>
      <w:ind w:left="720"/>
      <w:contextualSpacing/>
      <w:jc w:val="both"/>
    </w:pPr>
    <w:rPr>
      <w:rFonts w:eastAsia="Calibri"/>
    </w:rPr>
  </w:style>
  <w:style w:type="character" w:customStyle="1" w:styleId="TextonotapieCar1">
    <w:name w:val="Texto nota pie Car1"/>
    <w:aliases w:val="FA Fu Car Car Car Car1,FA Fu Car1,FA Fußnotentext Car1,FA Fuﬂnotentext Car1,Footnote Text Cha Car1,Footnote Text Char Char Car1,Footnote Text Char Char Char Car1,Footnote Text Char Char Char Char Car1,Footnote reference Car1"/>
    <w:basedOn w:val="Fuentedeprrafopredeter"/>
    <w:uiPriority w:val="99"/>
    <w:rsid w:val="00C54FE2"/>
    <w:rPr>
      <w:rFonts w:ascii="Calibri" w:eastAsia="Calibri" w:hAnsi="Calibri"/>
      <w:lang w:eastAsia="en-US"/>
    </w:rPr>
  </w:style>
  <w:style w:type="character" w:customStyle="1" w:styleId="NormalWebCar">
    <w:name w:val="Normal (Web) Car"/>
    <w:link w:val="NormalWeb"/>
    <w:uiPriority w:val="99"/>
    <w:locked/>
    <w:rsid w:val="00C54FE2"/>
    <w:rPr>
      <w:rFonts w:ascii="Times New Roman" w:hAnsi="Times New Roman" w:cs="Times New Roman"/>
      <w:sz w:val="24"/>
      <w:szCs w:val="24"/>
    </w:rPr>
  </w:style>
  <w:style w:type="table" w:customStyle="1" w:styleId="TableNormal">
    <w:name w:val="Table Normal"/>
    <w:uiPriority w:val="2"/>
    <w:semiHidden/>
    <w:unhideWhenUsed/>
    <w:qFormat/>
    <w:rsid w:val="00EB0ED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EB0ED2"/>
    <w:pPr>
      <w:widowControl w:val="0"/>
      <w:autoSpaceDE w:val="0"/>
      <w:autoSpaceDN w:val="0"/>
      <w:spacing w:after="0" w:line="240" w:lineRule="auto"/>
      <w:ind w:left="820"/>
      <w:jc w:val="both"/>
      <w:outlineLvl w:val="1"/>
    </w:pPr>
    <w:rPr>
      <w:rFonts w:ascii="Arial Narrow" w:eastAsia="Arial Narrow" w:hAnsi="Arial Narrow" w:cs="Arial Narrow"/>
      <w:sz w:val="24"/>
      <w:szCs w:val="24"/>
      <w:lang w:val="es-ES" w:eastAsia="es-ES" w:bidi="es-ES"/>
    </w:rPr>
  </w:style>
  <w:style w:type="paragraph" w:customStyle="1" w:styleId="Ttulo21">
    <w:name w:val="Título 21"/>
    <w:basedOn w:val="Normal"/>
    <w:uiPriority w:val="1"/>
    <w:qFormat/>
    <w:rsid w:val="00EB0ED2"/>
    <w:pPr>
      <w:widowControl w:val="0"/>
      <w:autoSpaceDE w:val="0"/>
      <w:autoSpaceDN w:val="0"/>
      <w:spacing w:after="0" w:line="240" w:lineRule="auto"/>
      <w:ind w:left="1386" w:hanging="567"/>
      <w:outlineLvl w:val="2"/>
    </w:pPr>
    <w:rPr>
      <w:rFonts w:ascii="Arial Narrow" w:eastAsia="Arial Narrow" w:hAnsi="Arial Narrow" w:cs="Arial Narrow"/>
      <w:b/>
      <w:bCs/>
      <w:lang w:val="es-ES" w:eastAsia="es-ES" w:bidi="es-ES"/>
    </w:rPr>
  </w:style>
  <w:style w:type="paragraph" w:customStyle="1" w:styleId="TableParagraph">
    <w:name w:val="Table Paragraph"/>
    <w:basedOn w:val="Normal"/>
    <w:uiPriority w:val="1"/>
    <w:qFormat/>
    <w:rsid w:val="00EB0ED2"/>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A15">
    <w:name w:val="A15"/>
    <w:uiPriority w:val="99"/>
    <w:rsid w:val="006D36B3"/>
    <w:rPr>
      <w:rFonts w:cs="HelveticaNeueLT Pro 45 Lt"/>
      <w:color w:val="000000"/>
      <w:sz w:val="17"/>
      <w:szCs w:val="17"/>
    </w:rPr>
  </w:style>
  <w:style w:type="paragraph" w:styleId="Revisin">
    <w:name w:val="Revision"/>
    <w:hidden/>
    <w:uiPriority w:val="99"/>
    <w:semiHidden/>
    <w:rsid w:val="007C4DE2"/>
    <w:rPr>
      <w:rFonts w:eastAsia="Calibri" w:cs="Times New Roman"/>
      <w:sz w:val="22"/>
      <w:szCs w:val="22"/>
      <w:lang w:eastAsia="en-US"/>
    </w:rPr>
  </w:style>
  <w:style w:type="paragraph" w:customStyle="1" w:styleId="Puesto1">
    <w:name w:val="Puesto1"/>
    <w:aliases w:val="Title"/>
    <w:basedOn w:val="Normal"/>
    <w:uiPriority w:val="10"/>
    <w:qFormat/>
    <w:rsid w:val="007C4DE2"/>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7C4DE2"/>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7C4DE2"/>
    <w:rPr>
      <w:rFonts w:ascii="Times New Roman" w:hAnsi="Times New Roman" w:cs="Times New Roman"/>
      <w:sz w:val="24"/>
      <w:szCs w:val="24"/>
      <w:lang w:val="es-ES" w:eastAsia="es-ES"/>
    </w:rPr>
  </w:style>
  <w:style w:type="paragraph" w:customStyle="1" w:styleId="1">
    <w:name w:val="1"/>
    <w:basedOn w:val="Normal"/>
    <w:next w:val="Normal"/>
    <w:uiPriority w:val="99"/>
    <w:qFormat/>
    <w:rsid w:val="007C4DE2"/>
    <w:pPr>
      <w:spacing w:after="0" w:line="240" w:lineRule="auto"/>
    </w:pPr>
    <w:rPr>
      <w:rFonts w:ascii="Tahoma" w:hAnsi="Tahoma"/>
      <w:snapToGrid w:val="0"/>
      <w:sz w:val="24"/>
      <w:szCs w:val="24"/>
      <w:lang w:eastAsia="es-CO"/>
    </w:rPr>
  </w:style>
  <w:style w:type="paragraph" w:customStyle="1" w:styleId="nw2006textonormalp">
    <w:name w:val="nw2006textonormalp"/>
    <w:basedOn w:val="Normal"/>
    <w:rsid w:val="007C4DE2"/>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7C4DE2"/>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7C4DE2"/>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character" w:customStyle="1" w:styleId="TextocomentarioCar1">
    <w:name w:val="Texto comentario Car1"/>
    <w:uiPriority w:val="99"/>
    <w:semiHidden/>
    <w:rsid w:val="007C4DE2"/>
    <w:rPr>
      <w:lang w:eastAsia="en-US"/>
    </w:rPr>
  </w:style>
  <w:style w:type="character" w:customStyle="1" w:styleId="AsuntodelcomentarioCar1">
    <w:name w:val="Asunto del comentario Car1"/>
    <w:uiPriority w:val="99"/>
    <w:semiHidden/>
    <w:rsid w:val="007C4DE2"/>
    <w:rPr>
      <w:b/>
      <w:bCs/>
      <w:lang w:eastAsia="en-US"/>
    </w:rPr>
  </w:style>
  <w:style w:type="table" w:styleId="Listavistosa-nfasis1">
    <w:name w:val="Colorful List Accent 1"/>
    <w:basedOn w:val="Tablanormal"/>
    <w:uiPriority w:val="34"/>
    <w:rsid w:val="007C4DE2"/>
    <w:rPr>
      <w:rFonts w:ascii="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uiPriority w:val="10"/>
    <w:rsid w:val="007C4DE2"/>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7C4DE2"/>
  </w:style>
  <w:style w:type="table" w:customStyle="1" w:styleId="Tabladecuadrcula4-nfasis61">
    <w:name w:val="Tabla de cuadrícula 4 - Énfasis 61"/>
    <w:basedOn w:val="Tablanormal"/>
    <w:uiPriority w:val="49"/>
    <w:rsid w:val="007C4DE2"/>
    <w:rPr>
      <w:rFonts w:eastAsia="Calibri" w:cs="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PuestoCar1">
    <w:name w:val="Puesto Car1"/>
    <w:basedOn w:val="Fuentedeprrafopredeter"/>
    <w:uiPriority w:val="99"/>
    <w:rsid w:val="007C4DE2"/>
    <w:rPr>
      <w:rFonts w:asciiTheme="majorHAnsi" w:eastAsiaTheme="majorEastAsia" w:hAnsiTheme="majorHAnsi" w:cstheme="majorBidi"/>
      <w:spacing w:val="-10"/>
      <w:kern w:val="28"/>
      <w:sz w:val="56"/>
      <w:szCs w:val="56"/>
      <w:lang w:eastAsia="en-US"/>
    </w:rPr>
  </w:style>
  <w:style w:type="numbering" w:customStyle="1" w:styleId="Sinlista2">
    <w:name w:val="Sin lista2"/>
    <w:next w:val="Sinlista"/>
    <w:uiPriority w:val="99"/>
    <w:semiHidden/>
    <w:unhideWhenUsed/>
    <w:rsid w:val="007C4DE2"/>
  </w:style>
  <w:style w:type="paragraph" w:customStyle="1" w:styleId="CM46">
    <w:name w:val="CM46"/>
    <w:basedOn w:val="Default"/>
    <w:next w:val="Default"/>
    <w:uiPriority w:val="99"/>
    <w:rsid w:val="007C4DE2"/>
    <w:rPr>
      <w:rFonts w:eastAsia="Calibri"/>
      <w:color w:val="auto"/>
    </w:rPr>
  </w:style>
  <w:style w:type="table" w:styleId="Listaclara-nfasis1">
    <w:name w:val="Light List Accent 1"/>
    <w:basedOn w:val="Tablanormal"/>
    <w:uiPriority w:val="61"/>
    <w:rsid w:val="007C4DE2"/>
    <w:rPr>
      <w:rFonts w:eastAsia="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ont5">
    <w:name w:val="font5"/>
    <w:basedOn w:val="Normal"/>
    <w:rsid w:val="007C4DE2"/>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7C4DE2"/>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7C4DE2"/>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7C4DE2"/>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7C4DE2"/>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7C4DE2"/>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7C4DE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7C4DE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7C4DE2"/>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7C4DE2"/>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 w:type="character" w:styleId="Textodelmarcadordeposicin">
    <w:name w:val="Placeholder Text"/>
    <w:basedOn w:val="Fuentedeprrafopredeter"/>
    <w:uiPriority w:val="99"/>
    <w:semiHidden/>
    <w:rsid w:val="005A1409"/>
    <w:rPr>
      <w:color w:val="808080"/>
    </w:rPr>
  </w:style>
  <w:style w:type="character" w:customStyle="1" w:styleId="Hipervnculovisitado1">
    <w:name w:val="Hipervínculo visitado1"/>
    <w:basedOn w:val="Fuentedeprrafopredeter"/>
    <w:uiPriority w:val="99"/>
    <w:semiHidden/>
    <w:unhideWhenUsed/>
    <w:rsid w:val="005A1409"/>
    <w:rPr>
      <w:color w:val="954F72"/>
      <w:u w:val="single"/>
    </w:rPr>
  </w:style>
  <w:style w:type="paragraph" w:customStyle="1" w:styleId="yiv7724273548default">
    <w:name w:val="yiv7724273548default"/>
    <w:basedOn w:val="Normal"/>
    <w:uiPriority w:val="99"/>
    <w:rsid w:val="005A1409"/>
    <w:pPr>
      <w:spacing w:before="100" w:beforeAutospacing="1" w:after="100" w:afterAutospacing="1" w:line="240" w:lineRule="auto"/>
    </w:pPr>
    <w:rPr>
      <w:rFonts w:ascii="Times New Roman" w:hAnsi="Times New Roman"/>
      <w:sz w:val="24"/>
      <w:szCs w:val="24"/>
      <w:lang w:eastAsia="es-CO"/>
    </w:rPr>
  </w:style>
  <w:style w:type="character" w:customStyle="1" w:styleId="Ttulo2Car1">
    <w:name w:val="Título 2 Car1"/>
    <w:aliases w:val="Edgar 2 Car1"/>
    <w:basedOn w:val="Fuentedeprrafopredeter"/>
    <w:semiHidden/>
    <w:rsid w:val="005A1409"/>
    <w:rPr>
      <w:rFonts w:asciiTheme="majorHAnsi" w:eastAsiaTheme="majorEastAsia" w:hAnsiTheme="majorHAnsi" w:cstheme="majorBidi"/>
      <w:color w:val="2E74B5" w:themeColor="accent1" w:themeShade="BF"/>
      <w:sz w:val="26"/>
      <w:szCs w:val="26"/>
      <w:lang w:eastAsia="en-US"/>
    </w:rPr>
  </w:style>
  <w:style w:type="paragraph" w:customStyle="1" w:styleId="msonormal0">
    <w:name w:val="msonormal"/>
    <w:basedOn w:val="Normal"/>
    <w:uiPriority w:val="99"/>
    <w:rsid w:val="00E30621"/>
    <w:pPr>
      <w:spacing w:before="100" w:beforeAutospacing="1" w:after="100" w:afterAutospacing="1" w:line="240" w:lineRule="auto"/>
    </w:pPr>
    <w:rPr>
      <w:rFonts w:ascii="Times New Roman" w:hAnsi="Times New Roman"/>
      <w:sz w:val="24"/>
      <w:szCs w:val="24"/>
      <w:lang w:eastAsia="es-CO"/>
    </w:rPr>
  </w:style>
  <w:style w:type="character" w:customStyle="1" w:styleId="TtuloCar1">
    <w:name w:val="Título Car1"/>
    <w:basedOn w:val="Fuentedeprrafopredeter"/>
    <w:uiPriority w:val="10"/>
    <w:rsid w:val="00863544"/>
    <w:rPr>
      <w:rFonts w:ascii="Tahoma" w:eastAsia="Times New Roman" w:hAnsi="Tahoma"/>
      <w:sz w:val="24"/>
      <w:szCs w:val="24"/>
      <w:lang w:val="x-none" w:eastAsia="x-none"/>
    </w:rPr>
  </w:style>
  <w:style w:type="character" w:customStyle="1" w:styleId="Invias-Titulo3Car">
    <w:name w:val="Invias-Titulo 3 Car"/>
    <w:link w:val="Invias-Titulo3"/>
    <w:uiPriority w:val="99"/>
    <w:locked/>
    <w:rsid w:val="00863544"/>
    <w:rPr>
      <w:rFonts w:ascii="Arial Narrow" w:hAnsi="Arial Narrow" w:cs="Times New Roman"/>
      <w:b/>
      <w:sz w:val="22"/>
      <w:szCs w:val="24"/>
      <w:lang w:eastAsia="es-ES"/>
    </w:rPr>
  </w:style>
  <w:style w:type="paragraph" w:customStyle="1" w:styleId="Estilo2">
    <w:name w:val="Estilo2"/>
    <w:basedOn w:val="Ttulo2"/>
    <w:uiPriority w:val="99"/>
    <w:qFormat/>
    <w:rsid w:val="00863544"/>
    <w:pPr>
      <w:numPr>
        <w:numId w:val="16"/>
      </w:numPr>
      <w:spacing w:after="0"/>
    </w:pPr>
    <w:rPr>
      <w:rFonts w:ascii="Arial Narrow" w:hAnsi="Arial Narrow"/>
      <w:bCs/>
      <w:iCs/>
      <w:sz w:val="24"/>
      <w:szCs w:val="24"/>
      <w:lang w:eastAsia="x-none"/>
    </w:rPr>
  </w:style>
  <w:style w:type="paragraph" w:customStyle="1" w:styleId="Style2">
    <w:name w:val="Style2"/>
    <w:basedOn w:val="Normal"/>
    <w:uiPriority w:val="99"/>
    <w:rsid w:val="00863544"/>
    <w:pPr>
      <w:widowControl w:val="0"/>
      <w:autoSpaceDE w:val="0"/>
      <w:autoSpaceDN w:val="0"/>
      <w:adjustRightInd w:val="0"/>
      <w:spacing w:after="0" w:line="240" w:lineRule="auto"/>
    </w:pPr>
    <w:rPr>
      <w:rFonts w:ascii="Arial" w:hAnsi="Arial" w:cs="Arial"/>
      <w:sz w:val="24"/>
      <w:szCs w:val="24"/>
      <w:lang w:eastAsia="es-CO"/>
    </w:rPr>
  </w:style>
  <w:style w:type="paragraph" w:customStyle="1" w:styleId="Style3">
    <w:name w:val="Style 3"/>
    <w:basedOn w:val="Normal"/>
    <w:uiPriority w:val="99"/>
    <w:rsid w:val="00863544"/>
    <w:pPr>
      <w:widowControl w:val="0"/>
      <w:autoSpaceDE w:val="0"/>
      <w:autoSpaceDN w:val="0"/>
      <w:spacing w:before="252" w:after="0" w:line="240" w:lineRule="auto"/>
      <w:ind w:left="72"/>
    </w:pPr>
    <w:rPr>
      <w:rFonts w:ascii="Tahoma" w:hAnsi="Tahoma" w:cs="Tahoma"/>
      <w:sz w:val="19"/>
      <w:szCs w:val="19"/>
      <w:lang w:val="en-US" w:eastAsia="es-CO"/>
    </w:rPr>
  </w:style>
  <w:style w:type="paragraph" w:customStyle="1" w:styleId="Style10">
    <w:name w:val="Style1"/>
    <w:basedOn w:val="Normal"/>
    <w:uiPriority w:val="99"/>
    <w:rsid w:val="00863544"/>
    <w:pPr>
      <w:widowControl w:val="0"/>
      <w:autoSpaceDE w:val="0"/>
      <w:autoSpaceDN w:val="0"/>
      <w:adjustRightInd w:val="0"/>
      <w:spacing w:after="0" w:line="246" w:lineRule="exact"/>
      <w:jc w:val="both"/>
    </w:pPr>
    <w:rPr>
      <w:rFonts w:ascii="Arial Narrow" w:hAnsi="Arial Narrow"/>
      <w:sz w:val="24"/>
      <w:szCs w:val="24"/>
      <w:lang w:eastAsia="es-CO"/>
    </w:rPr>
  </w:style>
  <w:style w:type="paragraph" w:customStyle="1" w:styleId="Invias-VietaPunto">
    <w:name w:val="Invias-Viñeta Punto"/>
    <w:uiPriority w:val="99"/>
    <w:qFormat/>
    <w:rsid w:val="00863544"/>
    <w:pPr>
      <w:numPr>
        <w:numId w:val="17"/>
      </w:numPr>
      <w:spacing w:before="120" w:after="120"/>
      <w:jc w:val="both"/>
    </w:pPr>
    <w:rPr>
      <w:rFonts w:ascii="Arial Narrow" w:hAnsi="Arial Narrow" w:cs="Times New Roman"/>
      <w:sz w:val="24"/>
      <w:szCs w:val="24"/>
      <w:lang w:eastAsia="es-ES"/>
    </w:rPr>
  </w:style>
  <w:style w:type="paragraph" w:customStyle="1" w:styleId="2">
    <w:name w:val="2"/>
    <w:basedOn w:val="Normal"/>
    <w:next w:val="Ttulo"/>
    <w:uiPriority w:val="99"/>
    <w:qFormat/>
    <w:rsid w:val="00863544"/>
    <w:pPr>
      <w:widowControl w:val="0"/>
      <w:spacing w:after="0" w:line="240" w:lineRule="auto"/>
      <w:jc w:val="center"/>
    </w:pPr>
    <w:rPr>
      <w:rFonts w:asciiTheme="majorHAnsi" w:eastAsiaTheme="majorEastAsia" w:hAnsiTheme="majorHAnsi" w:cstheme="majorBidi"/>
      <w:spacing w:val="-10"/>
      <w:kern w:val="28"/>
      <w:sz w:val="56"/>
      <w:szCs w:val="56"/>
    </w:rPr>
  </w:style>
  <w:style w:type="paragraph" w:customStyle="1" w:styleId="Cuadrculamedia21">
    <w:name w:val="Cuadrícula media 21"/>
    <w:uiPriority w:val="1"/>
    <w:qFormat/>
    <w:rsid w:val="00863544"/>
    <w:rPr>
      <w:sz w:val="22"/>
      <w:szCs w:val="22"/>
      <w:lang w:eastAsia="en-US"/>
    </w:rPr>
  </w:style>
  <w:style w:type="paragraph" w:customStyle="1" w:styleId="Cuadrculaclara-nfasis31">
    <w:name w:val="Cuadrícula clara - Énfasis 31"/>
    <w:basedOn w:val="Normal"/>
    <w:uiPriority w:val="34"/>
    <w:qFormat/>
    <w:rsid w:val="00863544"/>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863544"/>
    <w:rPr>
      <w:rFonts w:ascii="Times New Roman" w:hAnsi="Times New Roman"/>
      <w:sz w:val="24"/>
      <w:szCs w:val="24"/>
      <w:lang w:eastAsia="en-US"/>
    </w:rPr>
  </w:style>
  <w:style w:type="paragraph" w:customStyle="1" w:styleId="Cuadrculaclara-nfasis32">
    <w:name w:val="Cuadrícula clara - Énfasis 32"/>
    <w:basedOn w:val="Normal"/>
    <w:link w:val="Cuadrculaclara-nfasis3Car"/>
    <w:uiPriority w:val="34"/>
    <w:qFormat/>
    <w:rsid w:val="00863544"/>
    <w:pPr>
      <w:spacing w:after="0" w:line="240" w:lineRule="auto"/>
      <w:ind w:left="708"/>
    </w:pPr>
    <w:rPr>
      <w:rFonts w:ascii="Times New Roman" w:hAnsi="Times New Roman" w:cs="Calibri"/>
      <w:sz w:val="24"/>
      <w:szCs w:val="24"/>
    </w:rPr>
  </w:style>
  <w:style w:type="paragraph" w:customStyle="1" w:styleId="Listaclara-nfasis32">
    <w:name w:val="Lista clara - Énfasis 32"/>
    <w:uiPriority w:val="99"/>
    <w:semiHidden/>
    <w:rsid w:val="00863544"/>
    <w:rPr>
      <w:rFonts w:eastAsia="Calibri" w:cs="Times New Roman"/>
      <w:sz w:val="22"/>
      <w:szCs w:val="22"/>
      <w:lang w:eastAsia="en-US"/>
    </w:rPr>
  </w:style>
  <w:style w:type="character" w:customStyle="1" w:styleId="Ttulo30">
    <w:name w:val="Título #3_"/>
    <w:link w:val="Ttulo31"/>
    <w:locked/>
    <w:rsid w:val="00863544"/>
    <w:rPr>
      <w:rFonts w:ascii="Arial" w:eastAsia="Arial" w:hAnsi="Arial" w:cs="Arial"/>
      <w:b/>
      <w:bCs/>
      <w:sz w:val="42"/>
      <w:szCs w:val="42"/>
      <w:shd w:val="clear" w:color="auto" w:fill="FFFFFF"/>
    </w:rPr>
  </w:style>
  <w:style w:type="paragraph" w:customStyle="1" w:styleId="Ttulo31">
    <w:name w:val="Título #3"/>
    <w:basedOn w:val="Normal"/>
    <w:link w:val="Ttulo30"/>
    <w:rsid w:val="00863544"/>
    <w:pPr>
      <w:widowControl w:val="0"/>
      <w:shd w:val="clear" w:color="auto" w:fill="FFFFFF"/>
      <w:spacing w:after="60" w:line="0" w:lineRule="atLeast"/>
      <w:jc w:val="right"/>
      <w:outlineLvl w:val="2"/>
    </w:pPr>
    <w:rPr>
      <w:rFonts w:ascii="Arial" w:eastAsia="Arial" w:hAnsi="Arial" w:cs="Arial"/>
      <w:b/>
      <w:bCs/>
      <w:sz w:val="42"/>
      <w:szCs w:val="42"/>
      <w:lang w:eastAsia="es-CO"/>
    </w:rPr>
  </w:style>
  <w:style w:type="paragraph" w:customStyle="1" w:styleId="Listaclara-nfasis31">
    <w:name w:val="Lista clara - Énfasis 31"/>
    <w:uiPriority w:val="99"/>
    <w:semiHidden/>
    <w:rsid w:val="00863544"/>
    <w:rPr>
      <w:rFonts w:eastAsia="Calibri" w:cs="Times New Roman"/>
      <w:sz w:val="22"/>
      <w:szCs w:val="22"/>
      <w:lang w:eastAsia="en-US"/>
    </w:rPr>
  </w:style>
  <w:style w:type="paragraph" w:customStyle="1" w:styleId="Style20">
    <w:name w:val="Style 2"/>
    <w:basedOn w:val="Normal"/>
    <w:uiPriority w:val="99"/>
    <w:rsid w:val="00863544"/>
    <w:pPr>
      <w:widowControl w:val="0"/>
      <w:autoSpaceDE w:val="0"/>
      <w:autoSpaceDN w:val="0"/>
      <w:spacing w:after="0" w:line="240" w:lineRule="auto"/>
      <w:ind w:firstLine="72"/>
    </w:pPr>
    <w:rPr>
      <w:rFonts w:ascii="Tahoma" w:hAnsi="Tahoma" w:cs="Tahoma"/>
      <w:sz w:val="16"/>
      <w:szCs w:val="16"/>
      <w:lang w:val="en-US" w:eastAsia="es-CO"/>
    </w:rPr>
  </w:style>
  <w:style w:type="paragraph" w:customStyle="1" w:styleId="xl111">
    <w:name w:val="xl111"/>
    <w:basedOn w:val="Normal"/>
    <w:uiPriority w:val="99"/>
    <w:rsid w:val="00863544"/>
    <w:pPr>
      <w:spacing w:before="100" w:beforeAutospacing="1" w:after="100" w:afterAutospacing="1" w:line="240" w:lineRule="auto"/>
      <w:jc w:val="both"/>
    </w:pPr>
    <w:rPr>
      <w:rFonts w:ascii="Century Gothic" w:hAnsi="Century Gothic"/>
      <w:sz w:val="16"/>
      <w:szCs w:val="16"/>
      <w:lang w:val="es-ES" w:eastAsia="es-ES"/>
    </w:rPr>
  </w:style>
  <w:style w:type="table" w:customStyle="1" w:styleId="Listavistosa-nfasis12">
    <w:name w:val="Lista vistosa - Énfasis 12"/>
    <w:basedOn w:val="Tablanormal"/>
    <w:next w:val="Listavistosa-nfasis1"/>
    <w:uiPriority w:val="34"/>
    <w:semiHidden/>
    <w:unhideWhenUsed/>
    <w:rsid w:val="00863544"/>
    <w:rPr>
      <w:rFonts w:ascii="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FontStyle11">
    <w:name w:val="Font Style11"/>
    <w:uiPriority w:val="99"/>
    <w:rsid w:val="00863544"/>
    <w:rPr>
      <w:rFonts w:ascii="Arial" w:hAnsi="Arial" w:cs="Arial" w:hint="default"/>
      <w:sz w:val="18"/>
      <w:szCs w:val="18"/>
    </w:rPr>
  </w:style>
  <w:style w:type="character" w:customStyle="1" w:styleId="FontStyle13">
    <w:name w:val="Font Style13"/>
    <w:uiPriority w:val="99"/>
    <w:rsid w:val="00863544"/>
    <w:rPr>
      <w:rFonts w:ascii="Tahoma" w:hAnsi="Tahoma" w:cs="Tahoma" w:hint="default"/>
      <w:b/>
      <w:bCs/>
      <w:sz w:val="16"/>
      <w:szCs w:val="16"/>
    </w:rPr>
  </w:style>
  <w:style w:type="character" w:customStyle="1" w:styleId="CharacterStyle3">
    <w:name w:val="Character Style 3"/>
    <w:uiPriority w:val="99"/>
    <w:rsid w:val="00863544"/>
    <w:rPr>
      <w:rFonts w:ascii="Tahoma" w:hAnsi="Tahoma" w:cs="Tahoma" w:hint="default"/>
      <w:sz w:val="19"/>
    </w:rPr>
  </w:style>
  <w:style w:type="character" w:customStyle="1" w:styleId="CharacterStyle2">
    <w:name w:val="Character Style 2"/>
    <w:uiPriority w:val="99"/>
    <w:rsid w:val="00863544"/>
    <w:rPr>
      <w:sz w:val="20"/>
    </w:rPr>
  </w:style>
  <w:style w:type="character" w:customStyle="1" w:styleId="titlehead">
    <w:name w:val="titlehead"/>
    <w:rsid w:val="00863544"/>
  </w:style>
  <w:style w:type="character" w:customStyle="1" w:styleId="Ttulo310pto">
    <w:name w:val="Título #3 + 10 pto"/>
    <w:rsid w:val="00863544"/>
    <w:rPr>
      <w:rFonts w:ascii="Arial" w:eastAsia="Arial" w:hAnsi="Arial" w:cs="Arial" w:hint="default"/>
      <w:b/>
      <w:bCs/>
      <w:color w:val="000000"/>
      <w:spacing w:val="0"/>
      <w:w w:val="100"/>
      <w:position w:val="0"/>
      <w:sz w:val="20"/>
      <w:szCs w:val="20"/>
      <w:shd w:val="clear" w:color="auto" w:fill="FFFFFF"/>
      <w:lang w:val="es-ES"/>
    </w:rPr>
  </w:style>
  <w:style w:type="character" w:customStyle="1" w:styleId="ilad">
    <w:name w:val="il_ad"/>
    <w:rsid w:val="00863544"/>
  </w:style>
  <w:style w:type="character" w:customStyle="1" w:styleId="spellingerror">
    <w:name w:val="spellingerror"/>
    <w:rsid w:val="00863544"/>
  </w:style>
  <w:style w:type="character" w:customStyle="1" w:styleId="PuestoCar2">
    <w:name w:val="Puesto Car2"/>
    <w:basedOn w:val="Fuentedeprrafopredeter"/>
    <w:uiPriority w:val="10"/>
    <w:rsid w:val="00863544"/>
    <w:rPr>
      <w:rFonts w:asciiTheme="majorHAnsi" w:eastAsiaTheme="majorEastAsia" w:hAnsiTheme="majorHAnsi" w:cstheme="majorBidi" w:hint="default"/>
      <w:spacing w:val="-10"/>
      <w:kern w:val="28"/>
      <w:sz w:val="56"/>
      <w:szCs w:val="56"/>
    </w:rPr>
  </w:style>
  <w:style w:type="table" w:styleId="Listaoscura-nfasis2">
    <w:name w:val="Dark List Accent 2"/>
    <w:basedOn w:val="Tablanormal"/>
    <w:uiPriority w:val="61"/>
    <w:unhideWhenUsed/>
    <w:rsid w:val="00863544"/>
    <w:rPr>
      <w:rFonts w:eastAsia="Calibri" w:cs="Times New Roman"/>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decuadrcula4-nfasis611">
    <w:name w:val="Tabla de cuadrícula 4 - Énfasis 611"/>
    <w:basedOn w:val="Tablanormal"/>
    <w:uiPriority w:val="49"/>
    <w:rsid w:val="00863544"/>
    <w:rPr>
      <w:rFonts w:eastAsia="Calibri" w:cs="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style>
  <w:style w:type="table" w:customStyle="1" w:styleId="Listaclara-nfasis11">
    <w:name w:val="Lista clara - Énfasis 11"/>
    <w:basedOn w:val="Tablanormal"/>
    <w:uiPriority w:val="61"/>
    <w:rsid w:val="00863544"/>
    <w:rPr>
      <w:rFonts w:eastAsia="Calibri"/>
      <w:lang w:val="es-ES" w:eastAsia="es-ES"/>
    </w:rPr>
    <w:tblPr/>
  </w:style>
  <w:style w:type="table" w:customStyle="1" w:styleId="Tablanormal21">
    <w:name w:val="Tabla normal 21"/>
    <w:basedOn w:val="Tablanormal"/>
    <w:uiPriority w:val="42"/>
    <w:rsid w:val="00863544"/>
    <w:rPr>
      <w:rFonts w:eastAsia="Calibri"/>
    </w:rPr>
    <w:tbl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863544"/>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style>
  <w:style w:type="table" w:customStyle="1" w:styleId="Tabladecuadrcula5oscura-nfasis21">
    <w:name w:val="Tabla de cuadrícula 5 oscura - Énfasis 21"/>
    <w:basedOn w:val="Tablanormal"/>
    <w:uiPriority w:val="50"/>
    <w:rsid w:val="00863544"/>
    <w:rPr>
      <w:rFonts w:eastAsia="Calibri"/>
    </w:rPr>
    <w:tblPr/>
    <w:tblStylePr w:type="band1Horz">
      <w:tblPr/>
      <w:tcPr>
        <w:shd w:val="clear" w:color="auto" w:fill="F7CAAC" w:themeFill="accent2" w:themeFillTint="66"/>
      </w:tcPr>
    </w:tblStylePr>
  </w:style>
  <w:style w:type="character" w:customStyle="1" w:styleId="Mencinsinresolver1">
    <w:name w:val="Mención sin resolver1"/>
    <w:basedOn w:val="Fuentedeprrafopredeter"/>
    <w:uiPriority w:val="99"/>
    <w:semiHidden/>
    <w:unhideWhenUsed/>
    <w:rsid w:val="00863544"/>
    <w:rPr>
      <w:color w:val="605E5C"/>
      <w:shd w:val="clear" w:color="auto" w:fill="E1DFDD"/>
    </w:rPr>
  </w:style>
  <w:style w:type="table" w:customStyle="1" w:styleId="TableNormal0">
    <w:name w:val="Table Normal_0"/>
    <w:uiPriority w:val="2"/>
    <w:semiHidden/>
    <w:unhideWhenUsed/>
    <w:qFormat/>
    <w:rsid w:val="008635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asha-word-ph-span">
    <w:name w:val="dasha-word-ph-span"/>
    <w:basedOn w:val="Fuentedeprrafopredeter"/>
    <w:rsid w:val="00863544"/>
  </w:style>
  <w:style w:type="paragraph" w:customStyle="1" w:styleId="Entidad-Capitulo">
    <w:name w:val="Entidad-Capitulo"/>
    <w:next w:val="Normal"/>
    <w:autoRedefine/>
    <w:uiPriority w:val="99"/>
    <w:qFormat/>
    <w:rsid w:val="00863544"/>
    <w:pPr>
      <w:keepNext/>
      <w:spacing w:before="600"/>
      <w:jc w:val="center"/>
      <w:outlineLvl w:val="0"/>
    </w:pPr>
    <w:rPr>
      <w:rFonts w:ascii="Arial" w:eastAsia="Calibri Light" w:hAnsi="Arial" w:cs="Arial"/>
      <w:b/>
      <w:smallCaps/>
      <w:sz w:val="24"/>
      <w:lang w:eastAsia="es-ES"/>
    </w:rPr>
  </w:style>
  <w:style w:type="paragraph" w:customStyle="1" w:styleId="Literales">
    <w:name w:val="Literales"/>
    <w:basedOn w:val="CaptulosTtulo2"/>
    <w:next w:val="Normal"/>
    <w:autoRedefine/>
    <w:uiPriority w:val="99"/>
    <w:qFormat/>
    <w:rsid w:val="00863544"/>
    <w:pPr>
      <w:keepNext/>
      <w:numPr>
        <w:numId w:val="25"/>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63544"/>
    <w:pPr>
      <w:numPr>
        <w:numId w:val="18"/>
      </w:numPr>
    </w:pPr>
  </w:style>
  <w:style w:type="paragraph" w:customStyle="1" w:styleId="CaptulosTtulo2">
    <w:name w:val="Capítulos  (Título 2)"/>
    <w:basedOn w:val="Normal"/>
    <w:rsid w:val="00863544"/>
    <w:pPr>
      <w:spacing w:after="160" w:line="259" w:lineRule="auto"/>
    </w:pPr>
    <w:rPr>
      <w:rFonts w:ascii="Arial Narrow" w:eastAsiaTheme="minorHAnsi" w:hAnsi="Arial Narrow" w:cstheme="minorBidi"/>
      <w:color w:val="3B3838" w:themeColor="background2" w:themeShade="40"/>
      <w:sz w:val="20"/>
    </w:rPr>
  </w:style>
  <w:style w:type="paragraph" w:customStyle="1" w:styleId="SeccionesTtulo3">
    <w:name w:val="Secciones  (Título 3)"/>
    <w:basedOn w:val="Normal"/>
    <w:rsid w:val="00863544"/>
    <w:pPr>
      <w:spacing w:after="160" w:line="259" w:lineRule="auto"/>
    </w:pPr>
    <w:rPr>
      <w:rFonts w:ascii="Arial Narrow" w:eastAsiaTheme="minorHAnsi" w:hAnsi="Arial Narrow" w:cstheme="minorBidi"/>
      <w:color w:val="3B3838" w:themeColor="background2" w:themeShade="40"/>
      <w:sz w:val="20"/>
    </w:rPr>
  </w:style>
  <w:style w:type="paragraph" w:customStyle="1" w:styleId="Invias-VietaAlfabetica">
    <w:name w:val="Invias-Viñeta Alfabetica"/>
    <w:next w:val="Normal"/>
    <w:uiPriority w:val="99"/>
    <w:qFormat/>
    <w:rsid w:val="00863544"/>
    <w:pPr>
      <w:numPr>
        <w:numId w:val="19"/>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863544"/>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863544"/>
    <w:rPr>
      <w:rFonts w:ascii="Arial," w:eastAsia="Calibri Light" w:hAnsi="Arial," w:cs="Calibri Light"/>
      <w:sz w:val="24"/>
      <w:szCs w:val="24"/>
      <w:lang w:val="en-US" w:eastAsia="es-ES"/>
    </w:rPr>
  </w:style>
  <w:style w:type="character" w:customStyle="1" w:styleId="spelle">
    <w:name w:val="spelle"/>
    <w:basedOn w:val="Fuentedeprrafopredeter"/>
    <w:rsid w:val="00863544"/>
  </w:style>
  <w:style w:type="paragraph" w:customStyle="1" w:styleId="Capitulo3">
    <w:name w:val="Capitulo 3"/>
    <w:basedOn w:val="Literales"/>
    <w:qFormat/>
    <w:rsid w:val="00863544"/>
    <w:pPr>
      <w:numPr>
        <w:numId w:val="22"/>
      </w:numPr>
    </w:pPr>
  </w:style>
  <w:style w:type="paragraph" w:customStyle="1" w:styleId="Capitulo1">
    <w:name w:val="Capitulo 1"/>
    <w:basedOn w:val="Literales"/>
    <w:qFormat/>
    <w:rsid w:val="00863544"/>
    <w:pPr>
      <w:numPr>
        <w:numId w:val="23"/>
      </w:numPr>
    </w:pPr>
  </w:style>
  <w:style w:type="paragraph" w:customStyle="1" w:styleId="Capitulo2">
    <w:name w:val="Capitulo 2"/>
    <w:basedOn w:val="Literales"/>
    <w:autoRedefine/>
    <w:qFormat/>
    <w:rsid w:val="00863544"/>
    <w:pPr>
      <w:numPr>
        <w:numId w:val="24"/>
      </w:numPr>
      <w:jc w:val="both"/>
    </w:pPr>
    <w:rPr>
      <w:color w:val="auto"/>
      <w:lang w:val="es-ES"/>
    </w:rPr>
  </w:style>
  <w:style w:type="paragraph" w:customStyle="1" w:styleId="Captulo4">
    <w:name w:val="Capítulo 4"/>
    <w:basedOn w:val="Normal"/>
    <w:autoRedefine/>
    <w:qFormat/>
    <w:rsid w:val="00863544"/>
    <w:pPr>
      <w:ind w:left="1004" w:hanging="720"/>
      <w:contextualSpacing/>
      <w:jc w:val="both"/>
      <w:outlineLvl w:val="2"/>
    </w:pPr>
    <w:rPr>
      <w:rFonts w:ascii="Arial Narrow" w:eastAsiaTheme="minorHAnsi" w:hAnsi="Arial Narrow" w:cs="Arial"/>
      <w:b/>
      <w:bCs/>
      <w:sz w:val="20"/>
      <w:szCs w:val="20"/>
    </w:rPr>
  </w:style>
  <w:style w:type="paragraph" w:customStyle="1" w:styleId="Captulo7">
    <w:name w:val="Capítulo 7"/>
    <w:basedOn w:val="Prrafodelista"/>
    <w:qFormat/>
    <w:rsid w:val="00863544"/>
    <w:pPr>
      <w:numPr>
        <w:numId w:val="20"/>
      </w:numPr>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863544"/>
    <w:pPr>
      <w:numPr>
        <w:numId w:val="21"/>
      </w:numPr>
    </w:pPr>
    <w:rPr>
      <w:rFonts w:ascii="Arial Narrow" w:eastAsia="Yu Gothic Light" w:hAnsi="Arial Narrow" w:cs="Arial Narrow"/>
      <w:b/>
      <w:bCs/>
      <w:color w:val="1C1C1C"/>
      <w:sz w:val="20"/>
      <w:szCs w:val="20"/>
    </w:rPr>
  </w:style>
  <w:style w:type="paragraph" w:customStyle="1" w:styleId="Captulo8">
    <w:name w:val="Capítulo 8"/>
    <w:basedOn w:val="Captulo7"/>
    <w:qFormat/>
    <w:rsid w:val="00863544"/>
    <w:pPr>
      <w:numPr>
        <w:numId w:val="26"/>
      </w:numPr>
    </w:pPr>
    <w:rPr>
      <w:color w:val="3B3838" w:themeColor="background2" w:themeShade="40"/>
    </w:rPr>
  </w:style>
  <w:style w:type="character" w:customStyle="1" w:styleId="Mencinsinresolver2">
    <w:name w:val="Mención sin resolver2"/>
    <w:basedOn w:val="Fuentedeprrafopredeter"/>
    <w:uiPriority w:val="99"/>
    <w:semiHidden/>
    <w:unhideWhenUsed/>
    <w:rsid w:val="00863544"/>
    <w:rPr>
      <w:color w:val="808080"/>
      <w:shd w:val="clear" w:color="auto" w:fill="E6E6E6"/>
    </w:rPr>
  </w:style>
  <w:style w:type="character" w:customStyle="1" w:styleId="Mencinsinresolver3">
    <w:name w:val="Mención sin resolver3"/>
    <w:basedOn w:val="Fuentedeprrafopredeter"/>
    <w:uiPriority w:val="99"/>
    <w:unhideWhenUsed/>
    <w:rsid w:val="00863544"/>
    <w:rPr>
      <w:color w:val="808080"/>
      <w:shd w:val="clear" w:color="auto" w:fill="E6E6E6"/>
    </w:rPr>
  </w:style>
  <w:style w:type="paragraph" w:customStyle="1" w:styleId="CarCarCar">
    <w:name w:val="Car Car Car"/>
    <w:basedOn w:val="Normal"/>
    <w:rsid w:val="00863544"/>
    <w:pPr>
      <w:spacing w:after="160" w:line="240" w:lineRule="exact"/>
    </w:pPr>
    <w:rPr>
      <w:rFonts w:ascii="Arial,Times New Roman" w:eastAsia="Calibri Light" w:hAnsi="Arial,Times New Roman" w:cs="Calibri Light"/>
      <w:sz w:val="20"/>
      <w:szCs w:val="24"/>
      <w:lang w:val="en-US"/>
    </w:rPr>
  </w:style>
  <w:style w:type="character" w:customStyle="1" w:styleId="Mencinsinresolver30">
    <w:name w:val="Mención sin resolver3_0"/>
    <w:basedOn w:val="Fuentedeprrafopredeter"/>
    <w:uiPriority w:val="99"/>
    <w:semiHidden/>
    <w:unhideWhenUsed/>
    <w:rsid w:val="00863544"/>
    <w:rPr>
      <w:color w:val="808080"/>
      <w:shd w:val="clear" w:color="auto" w:fill="E6E6E6"/>
    </w:rPr>
  </w:style>
  <w:style w:type="paragraph" w:customStyle="1" w:styleId="clusulas">
    <w:name w:val="cláusulas"/>
    <w:basedOn w:val="Normal"/>
    <w:qFormat/>
    <w:rsid w:val="00863544"/>
    <w:pPr>
      <w:numPr>
        <w:numId w:val="27"/>
      </w:numPr>
      <w:spacing w:before="120" w:after="120" w:line="240" w:lineRule="auto"/>
      <w:jc w:val="both"/>
    </w:pPr>
    <w:rPr>
      <w:rFonts w:asciiTheme="minorHAnsi" w:eastAsiaTheme="minorHAnsi" w:hAnsiTheme="minorHAnsi" w:cstheme="minorBidi"/>
      <w:b/>
      <w:sz w:val="20"/>
    </w:rPr>
  </w:style>
  <w:style w:type="paragraph" w:customStyle="1" w:styleId="Captulo9">
    <w:name w:val="Capítulo 9"/>
    <w:basedOn w:val="Captulo7"/>
    <w:qFormat/>
    <w:rsid w:val="00863544"/>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863544"/>
    <w:pPr>
      <w:spacing w:before="100" w:beforeAutospacing="1" w:after="100" w:afterAutospacing="1" w:line="240" w:lineRule="auto"/>
    </w:pPr>
    <w:rPr>
      <w:rFonts w:ascii="Calibri Light" w:eastAsiaTheme="minorHAnsi" w:hAnsi="Calibri Light" w:cs="Calibri Light"/>
      <w:sz w:val="24"/>
      <w:szCs w:val="24"/>
      <w:lang w:eastAsia="es-CO"/>
    </w:rPr>
  </w:style>
  <w:style w:type="paragraph" w:customStyle="1" w:styleId="m-423956075009029384invias-titulo1">
    <w:name w:val="m_-423956075009029384invias-titulo1"/>
    <w:basedOn w:val="Normal"/>
    <w:rsid w:val="00863544"/>
    <w:pPr>
      <w:spacing w:before="100" w:beforeAutospacing="1" w:after="100" w:afterAutospacing="1" w:line="240" w:lineRule="auto"/>
    </w:pPr>
    <w:rPr>
      <w:rFonts w:ascii="Calibri Light" w:eastAsiaTheme="minorHAnsi" w:hAnsi="Calibri Light" w:cs="Calibri Light"/>
      <w:sz w:val="24"/>
      <w:szCs w:val="24"/>
      <w:lang w:eastAsia="es-CO"/>
    </w:rPr>
  </w:style>
  <w:style w:type="paragraph" w:customStyle="1" w:styleId="Capitulo8">
    <w:name w:val="Capitulo 8"/>
    <w:basedOn w:val="Captulo7"/>
    <w:qFormat/>
    <w:rsid w:val="00863544"/>
    <w:pPr>
      <w:numPr>
        <w:numId w:val="28"/>
      </w:numPr>
      <w:jc w:val="both"/>
    </w:pPr>
  </w:style>
  <w:style w:type="character" w:customStyle="1" w:styleId="Mencinsinresolver300">
    <w:name w:val="Mención sin resolver30"/>
    <w:basedOn w:val="Fuentedeprrafopredeter"/>
    <w:uiPriority w:val="99"/>
    <w:semiHidden/>
    <w:unhideWhenUsed/>
    <w:rsid w:val="00863544"/>
    <w:rPr>
      <w:color w:val="808080"/>
      <w:shd w:val="clear" w:color="auto" w:fill="E6E6E6"/>
    </w:rPr>
  </w:style>
  <w:style w:type="character" w:customStyle="1" w:styleId="Mencinsinresolver3000">
    <w:name w:val="Mención sin resolver300"/>
    <w:basedOn w:val="Fuentedeprrafopredeter"/>
    <w:uiPriority w:val="99"/>
    <w:semiHidden/>
    <w:unhideWhenUsed/>
    <w:rsid w:val="00863544"/>
    <w:rPr>
      <w:color w:val="808080"/>
      <w:shd w:val="clear" w:color="auto" w:fill="E6E6E6"/>
    </w:rPr>
  </w:style>
  <w:style w:type="character" w:customStyle="1" w:styleId="Mencinsinresolver30000">
    <w:name w:val="Mención sin resolver3000"/>
    <w:basedOn w:val="Fuentedeprrafopredeter"/>
    <w:uiPriority w:val="99"/>
    <w:semiHidden/>
    <w:unhideWhenUsed/>
    <w:rsid w:val="00863544"/>
    <w:rPr>
      <w:color w:val="808080"/>
      <w:shd w:val="clear" w:color="auto" w:fill="E6E6E6"/>
    </w:rPr>
  </w:style>
  <w:style w:type="character" w:customStyle="1" w:styleId="Mencinsinresolver300000">
    <w:name w:val="Mención sin resolver30000"/>
    <w:basedOn w:val="Fuentedeprrafopredeter"/>
    <w:uiPriority w:val="99"/>
    <w:semiHidden/>
    <w:unhideWhenUsed/>
    <w:rsid w:val="00863544"/>
    <w:rPr>
      <w:color w:val="808080"/>
      <w:shd w:val="clear" w:color="auto" w:fill="E6E6E6"/>
    </w:rPr>
  </w:style>
  <w:style w:type="character" w:customStyle="1" w:styleId="Mencionar1">
    <w:name w:val="Mencionar1"/>
    <w:basedOn w:val="Fuentedeprrafopredeter"/>
    <w:uiPriority w:val="99"/>
    <w:unhideWhenUsed/>
    <w:rsid w:val="00863544"/>
    <w:rPr>
      <w:color w:val="2B579A"/>
      <w:shd w:val="clear" w:color="auto" w:fill="E1DFDD"/>
    </w:rPr>
  </w:style>
  <w:style w:type="table" w:customStyle="1" w:styleId="Cuadrculadetablaclara2">
    <w:name w:val="Cuadrícula de tabla clara2"/>
    <w:basedOn w:val="Tablanormal"/>
    <w:uiPriority w:val="40"/>
    <w:rsid w:val="00863544"/>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ield-content">
    <w:name w:val="field-content"/>
    <w:basedOn w:val="Fuentedeprrafopredeter"/>
    <w:rsid w:val="00234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2982">
      <w:bodyDiv w:val="1"/>
      <w:marLeft w:val="0"/>
      <w:marRight w:val="0"/>
      <w:marTop w:val="0"/>
      <w:marBottom w:val="0"/>
      <w:divBdr>
        <w:top w:val="none" w:sz="0" w:space="0" w:color="auto"/>
        <w:left w:val="none" w:sz="0" w:space="0" w:color="auto"/>
        <w:bottom w:val="none" w:sz="0" w:space="0" w:color="auto"/>
        <w:right w:val="none" w:sz="0" w:space="0" w:color="auto"/>
      </w:divBdr>
    </w:div>
    <w:div w:id="10685169">
      <w:bodyDiv w:val="1"/>
      <w:marLeft w:val="0"/>
      <w:marRight w:val="0"/>
      <w:marTop w:val="0"/>
      <w:marBottom w:val="0"/>
      <w:divBdr>
        <w:top w:val="none" w:sz="0" w:space="0" w:color="auto"/>
        <w:left w:val="none" w:sz="0" w:space="0" w:color="auto"/>
        <w:bottom w:val="none" w:sz="0" w:space="0" w:color="auto"/>
        <w:right w:val="none" w:sz="0" w:space="0" w:color="auto"/>
      </w:divBdr>
    </w:div>
    <w:div w:id="15356008">
      <w:bodyDiv w:val="1"/>
      <w:marLeft w:val="0"/>
      <w:marRight w:val="0"/>
      <w:marTop w:val="0"/>
      <w:marBottom w:val="0"/>
      <w:divBdr>
        <w:top w:val="none" w:sz="0" w:space="0" w:color="auto"/>
        <w:left w:val="none" w:sz="0" w:space="0" w:color="auto"/>
        <w:bottom w:val="none" w:sz="0" w:space="0" w:color="auto"/>
        <w:right w:val="none" w:sz="0" w:space="0" w:color="auto"/>
      </w:divBdr>
    </w:div>
    <w:div w:id="18506409">
      <w:bodyDiv w:val="1"/>
      <w:marLeft w:val="0"/>
      <w:marRight w:val="0"/>
      <w:marTop w:val="0"/>
      <w:marBottom w:val="0"/>
      <w:divBdr>
        <w:top w:val="none" w:sz="0" w:space="0" w:color="auto"/>
        <w:left w:val="none" w:sz="0" w:space="0" w:color="auto"/>
        <w:bottom w:val="none" w:sz="0" w:space="0" w:color="auto"/>
        <w:right w:val="none" w:sz="0" w:space="0" w:color="auto"/>
      </w:divBdr>
    </w:div>
    <w:div w:id="20479127">
      <w:bodyDiv w:val="1"/>
      <w:marLeft w:val="0"/>
      <w:marRight w:val="0"/>
      <w:marTop w:val="0"/>
      <w:marBottom w:val="0"/>
      <w:divBdr>
        <w:top w:val="none" w:sz="0" w:space="0" w:color="auto"/>
        <w:left w:val="none" w:sz="0" w:space="0" w:color="auto"/>
        <w:bottom w:val="none" w:sz="0" w:space="0" w:color="auto"/>
        <w:right w:val="none" w:sz="0" w:space="0" w:color="auto"/>
      </w:divBdr>
    </w:div>
    <w:div w:id="30496940">
      <w:bodyDiv w:val="1"/>
      <w:marLeft w:val="0"/>
      <w:marRight w:val="0"/>
      <w:marTop w:val="0"/>
      <w:marBottom w:val="0"/>
      <w:divBdr>
        <w:top w:val="none" w:sz="0" w:space="0" w:color="auto"/>
        <w:left w:val="none" w:sz="0" w:space="0" w:color="auto"/>
        <w:bottom w:val="none" w:sz="0" w:space="0" w:color="auto"/>
        <w:right w:val="none" w:sz="0" w:space="0" w:color="auto"/>
      </w:divBdr>
    </w:div>
    <w:div w:id="43722006">
      <w:bodyDiv w:val="1"/>
      <w:marLeft w:val="0"/>
      <w:marRight w:val="0"/>
      <w:marTop w:val="0"/>
      <w:marBottom w:val="0"/>
      <w:divBdr>
        <w:top w:val="none" w:sz="0" w:space="0" w:color="auto"/>
        <w:left w:val="none" w:sz="0" w:space="0" w:color="auto"/>
        <w:bottom w:val="none" w:sz="0" w:space="0" w:color="auto"/>
        <w:right w:val="none" w:sz="0" w:space="0" w:color="auto"/>
      </w:divBdr>
    </w:div>
    <w:div w:id="44961575">
      <w:bodyDiv w:val="1"/>
      <w:marLeft w:val="0"/>
      <w:marRight w:val="0"/>
      <w:marTop w:val="0"/>
      <w:marBottom w:val="0"/>
      <w:divBdr>
        <w:top w:val="none" w:sz="0" w:space="0" w:color="auto"/>
        <w:left w:val="none" w:sz="0" w:space="0" w:color="auto"/>
        <w:bottom w:val="none" w:sz="0" w:space="0" w:color="auto"/>
        <w:right w:val="none" w:sz="0" w:space="0" w:color="auto"/>
      </w:divBdr>
    </w:div>
    <w:div w:id="46033050">
      <w:bodyDiv w:val="1"/>
      <w:marLeft w:val="0"/>
      <w:marRight w:val="0"/>
      <w:marTop w:val="0"/>
      <w:marBottom w:val="0"/>
      <w:divBdr>
        <w:top w:val="none" w:sz="0" w:space="0" w:color="auto"/>
        <w:left w:val="none" w:sz="0" w:space="0" w:color="auto"/>
        <w:bottom w:val="none" w:sz="0" w:space="0" w:color="auto"/>
        <w:right w:val="none" w:sz="0" w:space="0" w:color="auto"/>
      </w:divBdr>
    </w:div>
    <w:div w:id="63529688">
      <w:bodyDiv w:val="1"/>
      <w:marLeft w:val="0"/>
      <w:marRight w:val="0"/>
      <w:marTop w:val="0"/>
      <w:marBottom w:val="0"/>
      <w:divBdr>
        <w:top w:val="none" w:sz="0" w:space="0" w:color="auto"/>
        <w:left w:val="none" w:sz="0" w:space="0" w:color="auto"/>
        <w:bottom w:val="none" w:sz="0" w:space="0" w:color="auto"/>
        <w:right w:val="none" w:sz="0" w:space="0" w:color="auto"/>
      </w:divBdr>
    </w:div>
    <w:div w:id="88165978">
      <w:bodyDiv w:val="1"/>
      <w:marLeft w:val="0"/>
      <w:marRight w:val="0"/>
      <w:marTop w:val="0"/>
      <w:marBottom w:val="0"/>
      <w:divBdr>
        <w:top w:val="none" w:sz="0" w:space="0" w:color="auto"/>
        <w:left w:val="none" w:sz="0" w:space="0" w:color="auto"/>
        <w:bottom w:val="none" w:sz="0" w:space="0" w:color="auto"/>
        <w:right w:val="none" w:sz="0" w:space="0" w:color="auto"/>
      </w:divBdr>
    </w:div>
    <w:div w:id="110250505">
      <w:bodyDiv w:val="1"/>
      <w:marLeft w:val="0"/>
      <w:marRight w:val="0"/>
      <w:marTop w:val="0"/>
      <w:marBottom w:val="0"/>
      <w:divBdr>
        <w:top w:val="none" w:sz="0" w:space="0" w:color="auto"/>
        <w:left w:val="none" w:sz="0" w:space="0" w:color="auto"/>
        <w:bottom w:val="none" w:sz="0" w:space="0" w:color="auto"/>
        <w:right w:val="none" w:sz="0" w:space="0" w:color="auto"/>
      </w:divBdr>
    </w:div>
    <w:div w:id="113409891">
      <w:bodyDiv w:val="1"/>
      <w:marLeft w:val="0"/>
      <w:marRight w:val="0"/>
      <w:marTop w:val="0"/>
      <w:marBottom w:val="0"/>
      <w:divBdr>
        <w:top w:val="none" w:sz="0" w:space="0" w:color="auto"/>
        <w:left w:val="none" w:sz="0" w:space="0" w:color="auto"/>
        <w:bottom w:val="none" w:sz="0" w:space="0" w:color="auto"/>
        <w:right w:val="none" w:sz="0" w:space="0" w:color="auto"/>
      </w:divBdr>
    </w:div>
    <w:div w:id="131605649">
      <w:bodyDiv w:val="1"/>
      <w:marLeft w:val="0"/>
      <w:marRight w:val="0"/>
      <w:marTop w:val="0"/>
      <w:marBottom w:val="0"/>
      <w:divBdr>
        <w:top w:val="none" w:sz="0" w:space="0" w:color="auto"/>
        <w:left w:val="none" w:sz="0" w:space="0" w:color="auto"/>
        <w:bottom w:val="none" w:sz="0" w:space="0" w:color="auto"/>
        <w:right w:val="none" w:sz="0" w:space="0" w:color="auto"/>
      </w:divBdr>
    </w:div>
    <w:div w:id="141702769">
      <w:bodyDiv w:val="1"/>
      <w:marLeft w:val="0"/>
      <w:marRight w:val="0"/>
      <w:marTop w:val="0"/>
      <w:marBottom w:val="0"/>
      <w:divBdr>
        <w:top w:val="none" w:sz="0" w:space="0" w:color="auto"/>
        <w:left w:val="none" w:sz="0" w:space="0" w:color="auto"/>
        <w:bottom w:val="none" w:sz="0" w:space="0" w:color="auto"/>
        <w:right w:val="none" w:sz="0" w:space="0" w:color="auto"/>
      </w:divBdr>
    </w:div>
    <w:div w:id="149105208">
      <w:bodyDiv w:val="1"/>
      <w:marLeft w:val="0"/>
      <w:marRight w:val="0"/>
      <w:marTop w:val="0"/>
      <w:marBottom w:val="0"/>
      <w:divBdr>
        <w:top w:val="none" w:sz="0" w:space="0" w:color="auto"/>
        <w:left w:val="none" w:sz="0" w:space="0" w:color="auto"/>
        <w:bottom w:val="none" w:sz="0" w:space="0" w:color="auto"/>
        <w:right w:val="none" w:sz="0" w:space="0" w:color="auto"/>
      </w:divBdr>
    </w:div>
    <w:div w:id="156500076">
      <w:bodyDiv w:val="1"/>
      <w:marLeft w:val="0"/>
      <w:marRight w:val="0"/>
      <w:marTop w:val="0"/>
      <w:marBottom w:val="0"/>
      <w:divBdr>
        <w:top w:val="none" w:sz="0" w:space="0" w:color="auto"/>
        <w:left w:val="none" w:sz="0" w:space="0" w:color="auto"/>
        <w:bottom w:val="none" w:sz="0" w:space="0" w:color="auto"/>
        <w:right w:val="none" w:sz="0" w:space="0" w:color="auto"/>
      </w:divBdr>
    </w:div>
    <w:div w:id="172838188">
      <w:bodyDiv w:val="1"/>
      <w:marLeft w:val="0"/>
      <w:marRight w:val="0"/>
      <w:marTop w:val="0"/>
      <w:marBottom w:val="0"/>
      <w:divBdr>
        <w:top w:val="none" w:sz="0" w:space="0" w:color="auto"/>
        <w:left w:val="none" w:sz="0" w:space="0" w:color="auto"/>
        <w:bottom w:val="none" w:sz="0" w:space="0" w:color="auto"/>
        <w:right w:val="none" w:sz="0" w:space="0" w:color="auto"/>
      </w:divBdr>
    </w:div>
    <w:div w:id="173689353">
      <w:bodyDiv w:val="1"/>
      <w:marLeft w:val="0"/>
      <w:marRight w:val="0"/>
      <w:marTop w:val="0"/>
      <w:marBottom w:val="0"/>
      <w:divBdr>
        <w:top w:val="none" w:sz="0" w:space="0" w:color="auto"/>
        <w:left w:val="none" w:sz="0" w:space="0" w:color="auto"/>
        <w:bottom w:val="none" w:sz="0" w:space="0" w:color="auto"/>
        <w:right w:val="none" w:sz="0" w:space="0" w:color="auto"/>
      </w:divBdr>
    </w:div>
    <w:div w:id="175927147">
      <w:bodyDiv w:val="1"/>
      <w:marLeft w:val="0"/>
      <w:marRight w:val="0"/>
      <w:marTop w:val="0"/>
      <w:marBottom w:val="0"/>
      <w:divBdr>
        <w:top w:val="none" w:sz="0" w:space="0" w:color="auto"/>
        <w:left w:val="none" w:sz="0" w:space="0" w:color="auto"/>
        <w:bottom w:val="none" w:sz="0" w:space="0" w:color="auto"/>
        <w:right w:val="none" w:sz="0" w:space="0" w:color="auto"/>
      </w:divBdr>
    </w:div>
    <w:div w:id="177082498">
      <w:bodyDiv w:val="1"/>
      <w:marLeft w:val="0"/>
      <w:marRight w:val="0"/>
      <w:marTop w:val="0"/>
      <w:marBottom w:val="0"/>
      <w:divBdr>
        <w:top w:val="none" w:sz="0" w:space="0" w:color="auto"/>
        <w:left w:val="none" w:sz="0" w:space="0" w:color="auto"/>
        <w:bottom w:val="none" w:sz="0" w:space="0" w:color="auto"/>
        <w:right w:val="none" w:sz="0" w:space="0" w:color="auto"/>
      </w:divBdr>
    </w:div>
    <w:div w:id="216552495">
      <w:bodyDiv w:val="1"/>
      <w:marLeft w:val="0"/>
      <w:marRight w:val="0"/>
      <w:marTop w:val="0"/>
      <w:marBottom w:val="0"/>
      <w:divBdr>
        <w:top w:val="none" w:sz="0" w:space="0" w:color="auto"/>
        <w:left w:val="none" w:sz="0" w:space="0" w:color="auto"/>
        <w:bottom w:val="none" w:sz="0" w:space="0" w:color="auto"/>
        <w:right w:val="none" w:sz="0" w:space="0" w:color="auto"/>
      </w:divBdr>
    </w:div>
    <w:div w:id="234585112">
      <w:bodyDiv w:val="1"/>
      <w:marLeft w:val="0"/>
      <w:marRight w:val="0"/>
      <w:marTop w:val="0"/>
      <w:marBottom w:val="0"/>
      <w:divBdr>
        <w:top w:val="none" w:sz="0" w:space="0" w:color="auto"/>
        <w:left w:val="none" w:sz="0" w:space="0" w:color="auto"/>
        <w:bottom w:val="none" w:sz="0" w:space="0" w:color="auto"/>
        <w:right w:val="none" w:sz="0" w:space="0" w:color="auto"/>
      </w:divBdr>
    </w:div>
    <w:div w:id="260722730">
      <w:bodyDiv w:val="1"/>
      <w:marLeft w:val="0"/>
      <w:marRight w:val="0"/>
      <w:marTop w:val="0"/>
      <w:marBottom w:val="0"/>
      <w:divBdr>
        <w:top w:val="none" w:sz="0" w:space="0" w:color="auto"/>
        <w:left w:val="none" w:sz="0" w:space="0" w:color="auto"/>
        <w:bottom w:val="none" w:sz="0" w:space="0" w:color="auto"/>
        <w:right w:val="none" w:sz="0" w:space="0" w:color="auto"/>
      </w:divBdr>
    </w:div>
    <w:div w:id="266234310">
      <w:bodyDiv w:val="1"/>
      <w:marLeft w:val="0"/>
      <w:marRight w:val="0"/>
      <w:marTop w:val="0"/>
      <w:marBottom w:val="0"/>
      <w:divBdr>
        <w:top w:val="none" w:sz="0" w:space="0" w:color="auto"/>
        <w:left w:val="none" w:sz="0" w:space="0" w:color="auto"/>
        <w:bottom w:val="none" w:sz="0" w:space="0" w:color="auto"/>
        <w:right w:val="none" w:sz="0" w:space="0" w:color="auto"/>
      </w:divBdr>
    </w:div>
    <w:div w:id="272709144">
      <w:bodyDiv w:val="1"/>
      <w:marLeft w:val="0"/>
      <w:marRight w:val="0"/>
      <w:marTop w:val="0"/>
      <w:marBottom w:val="0"/>
      <w:divBdr>
        <w:top w:val="none" w:sz="0" w:space="0" w:color="auto"/>
        <w:left w:val="none" w:sz="0" w:space="0" w:color="auto"/>
        <w:bottom w:val="none" w:sz="0" w:space="0" w:color="auto"/>
        <w:right w:val="none" w:sz="0" w:space="0" w:color="auto"/>
      </w:divBdr>
    </w:div>
    <w:div w:id="281574727">
      <w:bodyDiv w:val="1"/>
      <w:marLeft w:val="0"/>
      <w:marRight w:val="0"/>
      <w:marTop w:val="0"/>
      <w:marBottom w:val="0"/>
      <w:divBdr>
        <w:top w:val="none" w:sz="0" w:space="0" w:color="auto"/>
        <w:left w:val="none" w:sz="0" w:space="0" w:color="auto"/>
        <w:bottom w:val="none" w:sz="0" w:space="0" w:color="auto"/>
        <w:right w:val="none" w:sz="0" w:space="0" w:color="auto"/>
      </w:divBdr>
    </w:div>
    <w:div w:id="291249182">
      <w:bodyDiv w:val="1"/>
      <w:marLeft w:val="0"/>
      <w:marRight w:val="0"/>
      <w:marTop w:val="0"/>
      <w:marBottom w:val="0"/>
      <w:divBdr>
        <w:top w:val="none" w:sz="0" w:space="0" w:color="auto"/>
        <w:left w:val="none" w:sz="0" w:space="0" w:color="auto"/>
        <w:bottom w:val="none" w:sz="0" w:space="0" w:color="auto"/>
        <w:right w:val="none" w:sz="0" w:space="0" w:color="auto"/>
      </w:divBdr>
    </w:div>
    <w:div w:id="296494480">
      <w:bodyDiv w:val="1"/>
      <w:marLeft w:val="0"/>
      <w:marRight w:val="0"/>
      <w:marTop w:val="0"/>
      <w:marBottom w:val="0"/>
      <w:divBdr>
        <w:top w:val="none" w:sz="0" w:space="0" w:color="auto"/>
        <w:left w:val="none" w:sz="0" w:space="0" w:color="auto"/>
        <w:bottom w:val="none" w:sz="0" w:space="0" w:color="auto"/>
        <w:right w:val="none" w:sz="0" w:space="0" w:color="auto"/>
      </w:divBdr>
    </w:div>
    <w:div w:id="296836316">
      <w:bodyDiv w:val="1"/>
      <w:marLeft w:val="0"/>
      <w:marRight w:val="0"/>
      <w:marTop w:val="0"/>
      <w:marBottom w:val="0"/>
      <w:divBdr>
        <w:top w:val="none" w:sz="0" w:space="0" w:color="auto"/>
        <w:left w:val="none" w:sz="0" w:space="0" w:color="auto"/>
        <w:bottom w:val="none" w:sz="0" w:space="0" w:color="auto"/>
        <w:right w:val="none" w:sz="0" w:space="0" w:color="auto"/>
      </w:divBdr>
    </w:div>
    <w:div w:id="305207975">
      <w:bodyDiv w:val="1"/>
      <w:marLeft w:val="0"/>
      <w:marRight w:val="0"/>
      <w:marTop w:val="0"/>
      <w:marBottom w:val="0"/>
      <w:divBdr>
        <w:top w:val="none" w:sz="0" w:space="0" w:color="auto"/>
        <w:left w:val="none" w:sz="0" w:space="0" w:color="auto"/>
        <w:bottom w:val="none" w:sz="0" w:space="0" w:color="auto"/>
        <w:right w:val="none" w:sz="0" w:space="0" w:color="auto"/>
      </w:divBdr>
    </w:div>
    <w:div w:id="320081266">
      <w:bodyDiv w:val="1"/>
      <w:marLeft w:val="0"/>
      <w:marRight w:val="0"/>
      <w:marTop w:val="0"/>
      <w:marBottom w:val="0"/>
      <w:divBdr>
        <w:top w:val="none" w:sz="0" w:space="0" w:color="auto"/>
        <w:left w:val="none" w:sz="0" w:space="0" w:color="auto"/>
        <w:bottom w:val="none" w:sz="0" w:space="0" w:color="auto"/>
        <w:right w:val="none" w:sz="0" w:space="0" w:color="auto"/>
      </w:divBdr>
    </w:div>
    <w:div w:id="336929983">
      <w:bodyDiv w:val="1"/>
      <w:marLeft w:val="0"/>
      <w:marRight w:val="0"/>
      <w:marTop w:val="0"/>
      <w:marBottom w:val="0"/>
      <w:divBdr>
        <w:top w:val="none" w:sz="0" w:space="0" w:color="auto"/>
        <w:left w:val="none" w:sz="0" w:space="0" w:color="auto"/>
        <w:bottom w:val="none" w:sz="0" w:space="0" w:color="auto"/>
        <w:right w:val="none" w:sz="0" w:space="0" w:color="auto"/>
      </w:divBdr>
    </w:div>
    <w:div w:id="356002683">
      <w:bodyDiv w:val="1"/>
      <w:marLeft w:val="0"/>
      <w:marRight w:val="0"/>
      <w:marTop w:val="0"/>
      <w:marBottom w:val="0"/>
      <w:divBdr>
        <w:top w:val="none" w:sz="0" w:space="0" w:color="auto"/>
        <w:left w:val="none" w:sz="0" w:space="0" w:color="auto"/>
        <w:bottom w:val="none" w:sz="0" w:space="0" w:color="auto"/>
        <w:right w:val="none" w:sz="0" w:space="0" w:color="auto"/>
      </w:divBdr>
    </w:div>
    <w:div w:id="380132253">
      <w:bodyDiv w:val="1"/>
      <w:marLeft w:val="0"/>
      <w:marRight w:val="0"/>
      <w:marTop w:val="0"/>
      <w:marBottom w:val="0"/>
      <w:divBdr>
        <w:top w:val="none" w:sz="0" w:space="0" w:color="auto"/>
        <w:left w:val="none" w:sz="0" w:space="0" w:color="auto"/>
        <w:bottom w:val="none" w:sz="0" w:space="0" w:color="auto"/>
        <w:right w:val="none" w:sz="0" w:space="0" w:color="auto"/>
      </w:divBdr>
    </w:div>
    <w:div w:id="382143616">
      <w:bodyDiv w:val="1"/>
      <w:marLeft w:val="0"/>
      <w:marRight w:val="0"/>
      <w:marTop w:val="0"/>
      <w:marBottom w:val="0"/>
      <w:divBdr>
        <w:top w:val="none" w:sz="0" w:space="0" w:color="auto"/>
        <w:left w:val="none" w:sz="0" w:space="0" w:color="auto"/>
        <w:bottom w:val="none" w:sz="0" w:space="0" w:color="auto"/>
        <w:right w:val="none" w:sz="0" w:space="0" w:color="auto"/>
      </w:divBdr>
    </w:div>
    <w:div w:id="383411756">
      <w:bodyDiv w:val="1"/>
      <w:marLeft w:val="0"/>
      <w:marRight w:val="0"/>
      <w:marTop w:val="0"/>
      <w:marBottom w:val="0"/>
      <w:divBdr>
        <w:top w:val="none" w:sz="0" w:space="0" w:color="auto"/>
        <w:left w:val="none" w:sz="0" w:space="0" w:color="auto"/>
        <w:bottom w:val="none" w:sz="0" w:space="0" w:color="auto"/>
        <w:right w:val="none" w:sz="0" w:space="0" w:color="auto"/>
      </w:divBdr>
    </w:div>
    <w:div w:id="387844116">
      <w:bodyDiv w:val="1"/>
      <w:marLeft w:val="0"/>
      <w:marRight w:val="0"/>
      <w:marTop w:val="0"/>
      <w:marBottom w:val="0"/>
      <w:divBdr>
        <w:top w:val="none" w:sz="0" w:space="0" w:color="auto"/>
        <w:left w:val="none" w:sz="0" w:space="0" w:color="auto"/>
        <w:bottom w:val="none" w:sz="0" w:space="0" w:color="auto"/>
        <w:right w:val="none" w:sz="0" w:space="0" w:color="auto"/>
      </w:divBdr>
    </w:div>
    <w:div w:id="397636944">
      <w:bodyDiv w:val="1"/>
      <w:marLeft w:val="0"/>
      <w:marRight w:val="0"/>
      <w:marTop w:val="0"/>
      <w:marBottom w:val="0"/>
      <w:divBdr>
        <w:top w:val="none" w:sz="0" w:space="0" w:color="auto"/>
        <w:left w:val="none" w:sz="0" w:space="0" w:color="auto"/>
        <w:bottom w:val="none" w:sz="0" w:space="0" w:color="auto"/>
        <w:right w:val="none" w:sz="0" w:space="0" w:color="auto"/>
      </w:divBdr>
    </w:div>
    <w:div w:id="398752987">
      <w:bodyDiv w:val="1"/>
      <w:marLeft w:val="0"/>
      <w:marRight w:val="0"/>
      <w:marTop w:val="0"/>
      <w:marBottom w:val="0"/>
      <w:divBdr>
        <w:top w:val="none" w:sz="0" w:space="0" w:color="auto"/>
        <w:left w:val="none" w:sz="0" w:space="0" w:color="auto"/>
        <w:bottom w:val="none" w:sz="0" w:space="0" w:color="auto"/>
        <w:right w:val="none" w:sz="0" w:space="0" w:color="auto"/>
      </w:divBdr>
    </w:div>
    <w:div w:id="407918744">
      <w:bodyDiv w:val="1"/>
      <w:marLeft w:val="0"/>
      <w:marRight w:val="0"/>
      <w:marTop w:val="0"/>
      <w:marBottom w:val="0"/>
      <w:divBdr>
        <w:top w:val="none" w:sz="0" w:space="0" w:color="auto"/>
        <w:left w:val="none" w:sz="0" w:space="0" w:color="auto"/>
        <w:bottom w:val="none" w:sz="0" w:space="0" w:color="auto"/>
        <w:right w:val="none" w:sz="0" w:space="0" w:color="auto"/>
      </w:divBdr>
    </w:div>
    <w:div w:id="432095899">
      <w:bodyDiv w:val="1"/>
      <w:marLeft w:val="0"/>
      <w:marRight w:val="0"/>
      <w:marTop w:val="0"/>
      <w:marBottom w:val="0"/>
      <w:divBdr>
        <w:top w:val="none" w:sz="0" w:space="0" w:color="auto"/>
        <w:left w:val="none" w:sz="0" w:space="0" w:color="auto"/>
        <w:bottom w:val="none" w:sz="0" w:space="0" w:color="auto"/>
        <w:right w:val="none" w:sz="0" w:space="0" w:color="auto"/>
      </w:divBdr>
    </w:div>
    <w:div w:id="438109826">
      <w:bodyDiv w:val="1"/>
      <w:marLeft w:val="0"/>
      <w:marRight w:val="0"/>
      <w:marTop w:val="0"/>
      <w:marBottom w:val="0"/>
      <w:divBdr>
        <w:top w:val="none" w:sz="0" w:space="0" w:color="auto"/>
        <w:left w:val="none" w:sz="0" w:space="0" w:color="auto"/>
        <w:bottom w:val="none" w:sz="0" w:space="0" w:color="auto"/>
        <w:right w:val="none" w:sz="0" w:space="0" w:color="auto"/>
      </w:divBdr>
      <w:divsChild>
        <w:div w:id="279457986">
          <w:marLeft w:val="0"/>
          <w:marRight w:val="0"/>
          <w:marTop w:val="0"/>
          <w:marBottom w:val="0"/>
          <w:divBdr>
            <w:top w:val="none" w:sz="0" w:space="0" w:color="auto"/>
            <w:left w:val="none" w:sz="0" w:space="0" w:color="auto"/>
            <w:bottom w:val="none" w:sz="0" w:space="0" w:color="auto"/>
            <w:right w:val="none" w:sz="0" w:space="0" w:color="auto"/>
          </w:divBdr>
        </w:div>
        <w:div w:id="284895124">
          <w:marLeft w:val="0"/>
          <w:marRight w:val="0"/>
          <w:marTop w:val="0"/>
          <w:marBottom w:val="0"/>
          <w:divBdr>
            <w:top w:val="none" w:sz="0" w:space="0" w:color="auto"/>
            <w:left w:val="none" w:sz="0" w:space="0" w:color="auto"/>
            <w:bottom w:val="none" w:sz="0" w:space="0" w:color="auto"/>
            <w:right w:val="none" w:sz="0" w:space="0" w:color="auto"/>
          </w:divBdr>
        </w:div>
        <w:div w:id="421268928">
          <w:marLeft w:val="0"/>
          <w:marRight w:val="0"/>
          <w:marTop w:val="0"/>
          <w:marBottom w:val="0"/>
          <w:divBdr>
            <w:top w:val="none" w:sz="0" w:space="0" w:color="auto"/>
            <w:left w:val="none" w:sz="0" w:space="0" w:color="auto"/>
            <w:bottom w:val="none" w:sz="0" w:space="0" w:color="auto"/>
            <w:right w:val="none" w:sz="0" w:space="0" w:color="auto"/>
          </w:divBdr>
        </w:div>
        <w:div w:id="640767684">
          <w:marLeft w:val="0"/>
          <w:marRight w:val="0"/>
          <w:marTop w:val="0"/>
          <w:marBottom w:val="0"/>
          <w:divBdr>
            <w:top w:val="none" w:sz="0" w:space="0" w:color="auto"/>
            <w:left w:val="none" w:sz="0" w:space="0" w:color="auto"/>
            <w:bottom w:val="none" w:sz="0" w:space="0" w:color="auto"/>
            <w:right w:val="none" w:sz="0" w:space="0" w:color="auto"/>
          </w:divBdr>
        </w:div>
        <w:div w:id="664011790">
          <w:marLeft w:val="0"/>
          <w:marRight w:val="0"/>
          <w:marTop w:val="0"/>
          <w:marBottom w:val="0"/>
          <w:divBdr>
            <w:top w:val="none" w:sz="0" w:space="0" w:color="auto"/>
            <w:left w:val="none" w:sz="0" w:space="0" w:color="auto"/>
            <w:bottom w:val="none" w:sz="0" w:space="0" w:color="auto"/>
            <w:right w:val="none" w:sz="0" w:space="0" w:color="auto"/>
          </w:divBdr>
        </w:div>
        <w:div w:id="964971359">
          <w:marLeft w:val="0"/>
          <w:marRight w:val="0"/>
          <w:marTop w:val="0"/>
          <w:marBottom w:val="0"/>
          <w:divBdr>
            <w:top w:val="none" w:sz="0" w:space="0" w:color="auto"/>
            <w:left w:val="none" w:sz="0" w:space="0" w:color="auto"/>
            <w:bottom w:val="none" w:sz="0" w:space="0" w:color="auto"/>
            <w:right w:val="none" w:sz="0" w:space="0" w:color="auto"/>
          </w:divBdr>
        </w:div>
        <w:div w:id="972519501">
          <w:marLeft w:val="0"/>
          <w:marRight w:val="0"/>
          <w:marTop w:val="0"/>
          <w:marBottom w:val="0"/>
          <w:divBdr>
            <w:top w:val="none" w:sz="0" w:space="0" w:color="auto"/>
            <w:left w:val="none" w:sz="0" w:space="0" w:color="auto"/>
            <w:bottom w:val="none" w:sz="0" w:space="0" w:color="auto"/>
            <w:right w:val="none" w:sz="0" w:space="0" w:color="auto"/>
          </w:divBdr>
        </w:div>
        <w:div w:id="1256212489">
          <w:marLeft w:val="0"/>
          <w:marRight w:val="0"/>
          <w:marTop w:val="0"/>
          <w:marBottom w:val="0"/>
          <w:divBdr>
            <w:top w:val="none" w:sz="0" w:space="0" w:color="auto"/>
            <w:left w:val="none" w:sz="0" w:space="0" w:color="auto"/>
            <w:bottom w:val="none" w:sz="0" w:space="0" w:color="auto"/>
            <w:right w:val="none" w:sz="0" w:space="0" w:color="auto"/>
          </w:divBdr>
        </w:div>
        <w:div w:id="1539926154">
          <w:marLeft w:val="0"/>
          <w:marRight w:val="0"/>
          <w:marTop w:val="0"/>
          <w:marBottom w:val="0"/>
          <w:divBdr>
            <w:top w:val="none" w:sz="0" w:space="0" w:color="auto"/>
            <w:left w:val="none" w:sz="0" w:space="0" w:color="auto"/>
            <w:bottom w:val="none" w:sz="0" w:space="0" w:color="auto"/>
            <w:right w:val="none" w:sz="0" w:space="0" w:color="auto"/>
          </w:divBdr>
        </w:div>
        <w:div w:id="1576470142">
          <w:marLeft w:val="0"/>
          <w:marRight w:val="0"/>
          <w:marTop w:val="0"/>
          <w:marBottom w:val="0"/>
          <w:divBdr>
            <w:top w:val="none" w:sz="0" w:space="0" w:color="auto"/>
            <w:left w:val="none" w:sz="0" w:space="0" w:color="auto"/>
            <w:bottom w:val="none" w:sz="0" w:space="0" w:color="auto"/>
            <w:right w:val="none" w:sz="0" w:space="0" w:color="auto"/>
          </w:divBdr>
        </w:div>
        <w:div w:id="1859738102">
          <w:marLeft w:val="0"/>
          <w:marRight w:val="0"/>
          <w:marTop w:val="0"/>
          <w:marBottom w:val="0"/>
          <w:divBdr>
            <w:top w:val="none" w:sz="0" w:space="0" w:color="auto"/>
            <w:left w:val="none" w:sz="0" w:space="0" w:color="auto"/>
            <w:bottom w:val="none" w:sz="0" w:space="0" w:color="auto"/>
            <w:right w:val="none" w:sz="0" w:space="0" w:color="auto"/>
          </w:divBdr>
        </w:div>
        <w:div w:id="2041398116">
          <w:marLeft w:val="0"/>
          <w:marRight w:val="0"/>
          <w:marTop w:val="0"/>
          <w:marBottom w:val="0"/>
          <w:divBdr>
            <w:top w:val="none" w:sz="0" w:space="0" w:color="auto"/>
            <w:left w:val="none" w:sz="0" w:space="0" w:color="auto"/>
            <w:bottom w:val="none" w:sz="0" w:space="0" w:color="auto"/>
            <w:right w:val="none" w:sz="0" w:space="0" w:color="auto"/>
          </w:divBdr>
        </w:div>
        <w:div w:id="2045058055">
          <w:marLeft w:val="0"/>
          <w:marRight w:val="0"/>
          <w:marTop w:val="0"/>
          <w:marBottom w:val="0"/>
          <w:divBdr>
            <w:top w:val="none" w:sz="0" w:space="0" w:color="auto"/>
            <w:left w:val="none" w:sz="0" w:space="0" w:color="auto"/>
            <w:bottom w:val="none" w:sz="0" w:space="0" w:color="auto"/>
            <w:right w:val="none" w:sz="0" w:space="0" w:color="auto"/>
          </w:divBdr>
        </w:div>
        <w:div w:id="2140369329">
          <w:marLeft w:val="0"/>
          <w:marRight w:val="0"/>
          <w:marTop w:val="0"/>
          <w:marBottom w:val="0"/>
          <w:divBdr>
            <w:top w:val="none" w:sz="0" w:space="0" w:color="auto"/>
            <w:left w:val="none" w:sz="0" w:space="0" w:color="auto"/>
            <w:bottom w:val="none" w:sz="0" w:space="0" w:color="auto"/>
            <w:right w:val="none" w:sz="0" w:space="0" w:color="auto"/>
          </w:divBdr>
        </w:div>
      </w:divsChild>
    </w:div>
    <w:div w:id="440537476">
      <w:bodyDiv w:val="1"/>
      <w:marLeft w:val="0"/>
      <w:marRight w:val="0"/>
      <w:marTop w:val="0"/>
      <w:marBottom w:val="0"/>
      <w:divBdr>
        <w:top w:val="none" w:sz="0" w:space="0" w:color="auto"/>
        <w:left w:val="none" w:sz="0" w:space="0" w:color="auto"/>
        <w:bottom w:val="none" w:sz="0" w:space="0" w:color="auto"/>
        <w:right w:val="none" w:sz="0" w:space="0" w:color="auto"/>
      </w:divBdr>
    </w:div>
    <w:div w:id="446042509">
      <w:bodyDiv w:val="1"/>
      <w:marLeft w:val="0"/>
      <w:marRight w:val="0"/>
      <w:marTop w:val="0"/>
      <w:marBottom w:val="0"/>
      <w:divBdr>
        <w:top w:val="none" w:sz="0" w:space="0" w:color="auto"/>
        <w:left w:val="none" w:sz="0" w:space="0" w:color="auto"/>
        <w:bottom w:val="none" w:sz="0" w:space="0" w:color="auto"/>
        <w:right w:val="none" w:sz="0" w:space="0" w:color="auto"/>
      </w:divBdr>
    </w:div>
    <w:div w:id="446973782">
      <w:bodyDiv w:val="1"/>
      <w:marLeft w:val="0"/>
      <w:marRight w:val="0"/>
      <w:marTop w:val="0"/>
      <w:marBottom w:val="0"/>
      <w:divBdr>
        <w:top w:val="none" w:sz="0" w:space="0" w:color="auto"/>
        <w:left w:val="none" w:sz="0" w:space="0" w:color="auto"/>
        <w:bottom w:val="none" w:sz="0" w:space="0" w:color="auto"/>
        <w:right w:val="none" w:sz="0" w:space="0" w:color="auto"/>
      </w:divBdr>
    </w:div>
    <w:div w:id="447310949">
      <w:bodyDiv w:val="1"/>
      <w:marLeft w:val="0"/>
      <w:marRight w:val="0"/>
      <w:marTop w:val="0"/>
      <w:marBottom w:val="0"/>
      <w:divBdr>
        <w:top w:val="none" w:sz="0" w:space="0" w:color="auto"/>
        <w:left w:val="none" w:sz="0" w:space="0" w:color="auto"/>
        <w:bottom w:val="none" w:sz="0" w:space="0" w:color="auto"/>
        <w:right w:val="none" w:sz="0" w:space="0" w:color="auto"/>
      </w:divBdr>
    </w:div>
    <w:div w:id="477577326">
      <w:bodyDiv w:val="1"/>
      <w:marLeft w:val="0"/>
      <w:marRight w:val="0"/>
      <w:marTop w:val="0"/>
      <w:marBottom w:val="0"/>
      <w:divBdr>
        <w:top w:val="none" w:sz="0" w:space="0" w:color="auto"/>
        <w:left w:val="none" w:sz="0" w:space="0" w:color="auto"/>
        <w:bottom w:val="none" w:sz="0" w:space="0" w:color="auto"/>
        <w:right w:val="none" w:sz="0" w:space="0" w:color="auto"/>
      </w:divBdr>
    </w:div>
    <w:div w:id="490025257">
      <w:bodyDiv w:val="1"/>
      <w:marLeft w:val="0"/>
      <w:marRight w:val="0"/>
      <w:marTop w:val="0"/>
      <w:marBottom w:val="0"/>
      <w:divBdr>
        <w:top w:val="none" w:sz="0" w:space="0" w:color="auto"/>
        <w:left w:val="none" w:sz="0" w:space="0" w:color="auto"/>
        <w:bottom w:val="none" w:sz="0" w:space="0" w:color="auto"/>
        <w:right w:val="none" w:sz="0" w:space="0" w:color="auto"/>
      </w:divBdr>
    </w:div>
    <w:div w:id="497579731">
      <w:bodyDiv w:val="1"/>
      <w:marLeft w:val="0"/>
      <w:marRight w:val="0"/>
      <w:marTop w:val="0"/>
      <w:marBottom w:val="0"/>
      <w:divBdr>
        <w:top w:val="none" w:sz="0" w:space="0" w:color="auto"/>
        <w:left w:val="none" w:sz="0" w:space="0" w:color="auto"/>
        <w:bottom w:val="none" w:sz="0" w:space="0" w:color="auto"/>
        <w:right w:val="none" w:sz="0" w:space="0" w:color="auto"/>
      </w:divBdr>
    </w:div>
    <w:div w:id="505680857">
      <w:bodyDiv w:val="1"/>
      <w:marLeft w:val="0"/>
      <w:marRight w:val="0"/>
      <w:marTop w:val="0"/>
      <w:marBottom w:val="0"/>
      <w:divBdr>
        <w:top w:val="none" w:sz="0" w:space="0" w:color="auto"/>
        <w:left w:val="none" w:sz="0" w:space="0" w:color="auto"/>
        <w:bottom w:val="none" w:sz="0" w:space="0" w:color="auto"/>
        <w:right w:val="none" w:sz="0" w:space="0" w:color="auto"/>
      </w:divBdr>
    </w:div>
    <w:div w:id="519592162">
      <w:bodyDiv w:val="1"/>
      <w:marLeft w:val="0"/>
      <w:marRight w:val="0"/>
      <w:marTop w:val="0"/>
      <w:marBottom w:val="0"/>
      <w:divBdr>
        <w:top w:val="none" w:sz="0" w:space="0" w:color="auto"/>
        <w:left w:val="none" w:sz="0" w:space="0" w:color="auto"/>
        <w:bottom w:val="none" w:sz="0" w:space="0" w:color="auto"/>
        <w:right w:val="none" w:sz="0" w:space="0" w:color="auto"/>
      </w:divBdr>
    </w:div>
    <w:div w:id="521475211">
      <w:bodyDiv w:val="1"/>
      <w:marLeft w:val="0"/>
      <w:marRight w:val="0"/>
      <w:marTop w:val="0"/>
      <w:marBottom w:val="0"/>
      <w:divBdr>
        <w:top w:val="none" w:sz="0" w:space="0" w:color="auto"/>
        <w:left w:val="none" w:sz="0" w:space="0" w:color="auto"/>
        <w:bottom w:val="none" w:sz="0" w:space="0" w:color="auto"/>
        <w:right w:val="none" w:sz="0" w:space="0" w:color="auto"/>
      </w:divBdr>
    </w:div>
    <w:div w:id="522716721">
      <w:bodyDiv w:val="1"/>
      <w:marLeft w:val="0"/>
      <w:marRight w:val="0"/>
      <w:marTop w:val="0"/>
      <w:marBottom w:val="0"/>
      <w:divBdr>
        <w:top w:val="none" w:sz="0" w:space="0" w:color="auto"/>
        <w:left w:val="none" w:sz="0" w:space="0" w:color="auto"/>
        <w:bottom w:val="none" w:sz="0" w:space="0" w:color="auto"/>
        <w:right w:val="none" w:sz="0" w:space="0" w:color="auto"/>
      </w:divBdr>
    </w:div>
    <w:div w:id="524054981">
      <w:bodyDiv w:val="1"/>
      <w:marLeft w:val="0"/>
      <w:marRight w:val="0"/>
      <w:marTop w:val="0"/>
      <w:marBottom w:val="0"/>
      <w:divBdr>
        <w:top w:val="none" w:sz="0" w:space="0" w:color="auto"/>
        <w:left w:val="none" w:sz="0" w:space="0" w:color="auto"/>
        <w:bottom w:val="none" w:sz="0" w:space="0" w:color="auto"/>
        <w:right w:val="none" w:sz="0" w:space="0" w:color="auto"/>
      </w:divBdr>
    </w:div>
    <w:div w:id="527184771">
      <w:bodyDiv w:val="1"/>
      <w:marLeft w:val="0"/>
      <w:marRight w:val="0"/>
      <w:marTop w:val="0"/>
      <w:marBottom w:val="0"/>
      <w:divBdr>
        <w:top w:val="none" w:sz="0" w:space="0" w:color="auto"/>
        <w:left w:val="none" w:sz="0" w:space="0" w:color="auto"/>
        <w:bottom w:val="none" w:sz="0" w:space="0" w:color="auto"/>
        <w:right w:val="none" w:sz="0" w:space="0" w:color="auto"/>
      </w:divBdr>
    </w:div>
    <w:div w:id="555774710">
      <w:bodyDiv w:val="1"/>
      <w:marLeft w:val="0"/>
      <w:marRight w:val="0"/>
      <w:marTop w:val="0"/>
      <w:marBottom w:val="0"/>
      <w:divBdr>
        <w:top w:val="none" w:sz="0" w:space="0" w:color="auto"/>
        <w:left w:val="none" w:sz="0" w:space="0" w:color="auto"/>
        <w:bottom w:val="none" w:sz="0" w:space="0" w:color="auto"/>
        <w:right w:val="none" w:sz="0" w:space="0" w:color="auto"/>
      </w:divBdr>
    </w:div>
    <w:div w:id="566258539">
      <w:bodyDiv w:val="1"/>
      <w:marLeft w:val="0"/>
      <w:marRight w:val="0"/>
      <w:marTop w:val="0"/>
      <w:marBottom w:val="0"/>
      <w:divBdr>
        <w:top w:val="none" w:sz="0" w:space="0" w:color="auto"/>
        <w:left w:val="none" w:sz="0" w:space="0" w:color="auto"/>
        <w:bottom w:val="none" w:sz="0" w:space="0" w:color="auto"/>
        <w:right w:val="none" w:sz="0" w:space="0" w:color="auto"/>
      </w:divBdr>
    </w:div>
    <w:div w:id="574629866">
      <w:bodyDiv w:val="1"/>
      <w:marLeft w:val="0"/>
      <w:marRight w:val="0"/>
      <w:marTop w:val="0"/>
      <w:marBottom w:val="0"/>
      <w:divBdr>
        <w:top w:val="none" w:sz="0" w:space="0" w:color="auto"/>
        <w:left w:val="none" w:sz="0" w:space="0" w:color="auto"/>
        <w:bottom w:val="none" w:sz="0" w:space="0" w:color="auto"/>
        <w:right w:val="none" w:sz="0" w:space="0" w:color="auto"/>
      </w:divBdr>
    </w:div>
    <w:div w:id="580604572">
      <w:bodyDiv w:val="1"/>
      <w:marLeft w:val="0"/>
      <w:marRight w:val="0"/>
      <w:marTop w:val="0"/>
      <w:marBottom w:val="0"/>
      <w:divBdr>
        <w:top w:val="none" w:sz="0" w:space="0" w:color="auto"/>
        <w:left w:val="none" w:sz="0" w:space="0" w:color="auto"/>
        <w:bottom w:val="none" w:sz="0" w:space="0" w:color="auto"/>
        <w:right w:val="none" w:sz="0" w:space="0" w:color="auto"/>
      </w:divBdr>
    </w:div>
    <w:div w:id="596254151">
      <w:bodyDiv w:val="1"/>
      <w:marLeft w:val="0"/>
      <w:marRight w:val="0"/>
      <w:marTop w:val="0"/>
      <w:marBottom w:val="0"/>
      <w:divBdr>
        <w:top w:val="none" w:sz="0" w:space="0" w:color="auto"/>
        <w:left w:val="none" w:sz="0" w:space="0" w:color="auto"/>
        <w:bottom w:val="none" w:sz="0" w:space="0" w:color="auto"/>
        <w:right w:val="none" w:sz="0" w:space="0" w:color="auto"/>
      </w:divBdr>
    </w:div>
    <w:div w:id="608927669">
      <w:bodyDiv w:val="1"/>
      <w:marLeft w:val="0"/>
      <w:marRight w:val="0"/>
      <w:marTop w:val="0"/>
      <w:marBottom w:val="0"/>
      <w:divBdr>
        <w:top w:val="none" w:sz="0" w:space="0" w:color="auto"/>
        <w:left w:val="none" w:sz="0" w:space="0" w:color="auto"/>
        <w:bottom w:val="none" w:sz="0" w:space="0" w:color="auto"/>
        <w:right w:val="none" w:sz="0" w:space="0" w:color="auto"/>
      </w:divBdr>
    </w:div>
    <w:div w:id="620265044">
      <w:bodyDiv w:val="1"/>
      <w:marLeft w:val="0"/>
      <w:marRight w:val="0"/>
      <w:marTop w:val="0"/>
      <w:marBottom w:val="0"/>
      <w:divBdr>
        <w:top w:val="none" w:sz="0" w:space="0" w:color="auto"/>
        <w:left w:val="none" w:sz="0" w:space="0" w:color="auto"/>
        <w:bottom w:val="none" w:sz="0" w:space="0" w:color="auto"/>
        <w:right w:val="none" w:sz="0" w:space="0" w:color="auto"/>
      </w:divBdr>
    </w:div>
    <w:div w:id="623734538">
      <w:bodyDiv w:val="1"/>
      <w:marLeft w:val="0"/>
      <w:marRight w:val="0"/>
      <w:marTop w:val="0"/>
      <w:marBottom w:val="0"/>
      <w:divBdr>
        <w:top w:val="none" w:sz="0" w:space="0" w:color="auto"/>
        <w:left w:val="none" w:sz="0" w:space="0" w:color="auto"/>
        <w:bottom w:val="none" w:sz="0" w:space="0" w:color="auto"/>
        <w:right w:val="none" w:sz="0" w:space="0" w:color="auto"/>
      </w:divBdr>
    </w:div>
    <w:div w:id="632298454">
      <w:bodyDiv w:val="1"/>
      <w:marLeft w:val="0"/>
      <w:marRight w:val="0"/>
      <w:marTop w:val="0"/>
      <w:marBottom w:val="0"/>
      <w:divBdr>
        <w:top w:val="none" w:sz="0" w:space="0" w:color="auto"/>
        <w:left w:val="none" w:sz="0" w:space="0" w:color="auto"/>
        <w:bottom w:val="none" w:sz="0" w:space="0" w:color="auto"/>
        <w:right w:val="none" w:sz="0" w:space="0" w:color="auto"/>
      </w:divBdr>
    </w:div>
    <w:div w:id="637342391">
      <w:bodyDiv w:val="1"/>
      <w:marLeft w:val="0"/>
      <w:marRight w:val="0"/>
      <w:marTop w:val="0"/>
      <w:marBottom w:val="0"/>
      <w:divBdr>
        <w:top w:val="none" w:sz="0" w:space="0" w:color="auto"/>
        <w:left w:val="none" w:sz="0" w:space="0" w:color="auto"/>
        <w:bottom w:val="none" w:sz="0" w:space="0" w:color="auto"/>
        <w:right w:val="none" w:sz="0" w:space="0" w:color="auto"/>
      </w:divBdr>
    </w:div>
    <w:div w:id="648872678">
      <w:bodyDiv w:val="1"/>
      <w:marLeft w:val="0"/>
      <w:marRight w:val="0"/>
      <w:marTop w:val="0"/>
      <w:marBottom w:val="0"/>
      <w:divBdr>
        <w:top w:val="none" w:sz="0" w:space="0" w:color="auto"/>
        <w:left w:val="none" w:sz="0" w:space="0" w:color="auto"/>
        <w:bottom w:val="none" w:sz="0" w:space="0" w:color="auto"/>
        <w:right w:val="none" w:sz="0" w:space="0" w:color="auto"/>
      </w:divBdr>
    </w:div>
    <w:div w:id="659893627">
      <w:bodyDiv w:val="1"/>
      <w:marLeft w:val="0"/>
      <w:marRight w:val="0"/>
      <w:marTop w:val="0"/>
      <w:marBottom w:val="0"/>
      <w:divBdr>
        <w:top w:val="none" w:sz="0" w:space="0" w:color="auto"/>
        <w:left w:val="none" w:sz="0" w:space="0" w:color="auto"/>
        <w:bottom w:val="none" w:sz="0" w:space="0" w:color="auto"/>
        <w:right w:val="none" w:sz="0" w:space="0" w:color="auto"/>
      </w:divBdr>
    </w:div>
    <w:div w:id="690491517">
      <w:bodyDiv w:val="1"/>
      <w:marLeft w:val="0"/>
      <w:marRight w:val="0"/>
      <w:marTop w:val="0"/>
      <w:marBottom w:val="0"/>
      <w:divBdr>
        <w:top w:val="none" w:sz="0" w:space="0" w:color="auto"/>
        <w:left w:val="none" w:sz="0" w:space="0" w:color="auto"/>
        <w:bottom w:val="none" w:sz="0" w:space="0" w:color="auto"/>
        <w:right w:val="none" w:sz="0" w:space="0" w:color="auto"/>
      </w:divBdr>
    </w:div>
    <w:div w:id="703754266">
      <w:bodyDiv w:val="1"/>
      <w:marLeft w:val="0"/>
      <w:marRight w:val="0"/>
      <w:marTop w:val="0"/>
      <w:marBottom w:val="0"/>
      <w:divBdr>
        <w:top w:val="none" w:sz="0" w:space="0" w:color="auto"/>
        <w:left w:val="none" w:sz="0" w:space="0" w:color="auto"/>
        <w:bottom w:val="none" w:sz="0" w:space="0" w:color="auto"/>
        <w:right w:val="none" w:sz="0" w:space="0" w:color="auto"/>
      </w:divBdr>
    </w:div>
    <w:div w:id="725950739">
      <w:bodyDiv w:val="1"/>
      <w:marLeft w:val="0"/>
      <w:marRight w:val="0"/>
      <w:marTop w:val="0"/>
      <w:marBottom w:val="0"/>
      <w:divBdr>
        <w:top w:val="none" w:sz="0" w:space="0" w:color="auto"/>
        <w:left w:val="none" w:sz="0" w:space="0" w:color="auto"/>
        <w:bottom w:val="none" w:sz="0" w:space="0" w:color="auto"/>
        <w:right w:val="none" w:sz="0" w:space="0" w:color="auto"/>
      </w:divBdr>
    </w:div>
    <w:div w:id="726683543">
      <w:bodyDiv w:val="1"/>
      <w:marLeft w:val="0"/>
      <w:marRight w:val="0"/>
      <w:marTop w:val="0"/>
      <w:marBottom w:val="0"/>
      <w:divBdr>
        <w:top w:val="none" w:sz="0" w:space="0" w:color="auto"/>
        <w:left w:val="none" w:sz="0" w:space="0" w:color="auto"/>
        <w:bottom w:val="none" w:sz="0" w:space="0" w:color="auto"/>
        <w:right w:val="none" w:sz="0" w:space="0" w:color="auto"/>
      </w:divBdr>
    </w:div>
    <w:div w:id="730271894">
      <w:bodyDiv w:val="1"/>
      <w:marLeft w:val="0"/>
      <w:marRight w:val="0"/>
      <w:marTop w:val="0"/>
      <w:marBottom w:val="0"/>
      <w:divBdr>
        <w:top w:val="none" w:sz="0" w:space="0" w:color="auto"/>
        <w:left w:val="none" w:sz="0" w:space="0" w:color="auto"/>
        <w:bottom w:val="none" w:sz="0" w:space="0" w:color="auto"/>
        <w:right w:val="none" w:sz="0" w:space="0" w:color="auto"/>
      </w:divBdr>
    </w:div>
    <w:div w:id="730808417">
      <w:bodyDiv w:val="1"/>
      <w:marLeft w:val="0"/>
      <w:marRight w:val="0"/>
      <w:marTop w:val="0"/>
      <w:marBottom w:val="0"/>
      <w:divBdr>
        <w:top w:val="none" w:sz="0" w:space="0" w:color="auto"/>
        <w:left w:val="none" w:sz="0" w:space="0" w:color="auto"/>
        <w:bottom w:val="none" w:sz="0" w:space="0" w:color="auto"/>
        <w:right w:val="none" w:sz="0" w:space="0" w:color="auto"/>
      </w:divBdr>
    </w:div>
    <w:div w:id="732852945">
      <w:bodyDiv w:val="1"/>
      <w:marLeft w:val="0"/>
      <w:marRight w:val="0"/>
      <w:marTop w:val="0"/>
      <w:marBottom w:val="0"/>
      <w:divBdr>
        <w:top w:val="none" w:sz="0" w:space="0" w:color="auto"/>
        <w:left w:val="none" w:sz="0" w:space="0" w:color="auto"/>
        <w:bottom w:val="none" w:sz="0" w:space="0" w:color="auto"/>
        <w:right w:val="none" w:sz="0" w:space="0" w:color="auto"/>
      </w:divBdr>
    </w:div>
    <w:div w:id="741222619">
      <w:bodyDiv w:val="1"/>
      <w:marLeft w:val="0"/>
      <w:marRight w:val="0"/>
      <w:marTop w:val="0"/>
      <w:marBottom w:val="0"/>
      <w:divBdr>
        <w:top w:val="none" w:sz="0" w:space="0" w:color="auto"/>
        <w:left w:val="none" w:sz="0" w:space="0" w:color="auto"/>
        <w:bottom w:val="none" w:sz="0" w:space="0" w:color="auto"/>
        <w:right w:val="none" w:sz="0" w:space="0" w:color="auto"/>
      </w:divBdr>
    </w:div>
    <w:div w:id="748498411">
      <w:bodyDiv w:val="1"/>
      <w:marLeft w:val="0"/>
      <w:marRight w:val="0"/>
      <w:marTop w:val="0"/>
      <w:marBottom w:val="0"/>
      <w:divBdr>
        <w:top w:val="none" w:sz="0" w:space="0" w:color="auto"/>
        <w:left w:val="none" w:sz="0" w:space="0" w:color="auto"/>
        <w:bottom w:val="none" w:sz="0" w:space="0" w:color="auto"/>
        <w:right w:val="none" w:sz="0" w:space="0" w:color="auto"/>
      </w:divBdr>
    </w:div>
    <w:div w:id="789251863">
      <w:bodyDiv w:val="1"/>
      <w:marLeft w:val="0"/>
      <w:marRight w:val="0"/>
      <w:marTop w:val="0"/>
      <w:marBottom w:val="0"/>
      <w:divBdr>
        <w:top w:val="none" w:sz="0" w:space="0" w:color="auto"/>
        <w:left w:val="none" w:sz="0" w:space="0" w:color="auto"/>
        <w:bottom w:val="none" w:sz="0" w:space="0" w:color="auto"/>
        <w:right w:val="none" w:sz="0" w:space="0" w:color="auto"/>
      </w:divBdr>
    </w:div>
    <w:div w:id="806749883">
      <w:bodyDiv w:val="1"/>
      <w:marLeft w:val="0"/>
      <w:marRight w:val="0"/>
      <w:marTop w:val="0"/>
      <w:marBottom w:val="0"/>
      <w:divBdr>
        <w:top w:val="none" w:sz="0" w:space="0" w:color="auto"/>
        <w:left w:val="none" w:sz="0" w:space="0" w:color="auto"/>
        <w:bottom w:val="none" w:sz="0" w:space="0" w:color="auto"/>
        <w:right w:val="none" w:sz="0" w:space="0" w:color="auto"/>
      </w:divBdr>
    </w:div>
    <w:div w:id="842822401">
      <w:bodyDiv w:val="1"/>
      <w:marLeft w:val="0"/>
      <w:marRight w:val="0"/>
      <w:marTop w:val="0"/>
      <w:marBottom w:val="0"/>
      <w:divBdr>
        <w:top w:val="none" w:sz="0" w:space="0" w:color="auto"/>
        <w:left w:val="none" w:sz="0" w:space="0" w:color="auto"/>
        <w:bottom w:val="none" w:sz="0" w:space="0" w:color="auto"/>
        <w:right w:val="none" w:sz="0" w:space="0" w:color="auto"/>
      </w:divBdr>
    </w:div>
    <w:div w:id="843739521">
      <w:bodyDiv w:val="1"/>
      <w:marLeft w:val="0"/>
      <w:marRight w:val="0"/>
      <w:marTop w:val="0"/>
      <w:marBottom w:val="0"/>
      <w:divBdr>
        <w:top w:val="none" w:sz="0" w:space="0" w:color="auto"/>
        <w:left w:val="none" w:sz="0" w:space="0" w:color="auto"/>
        <w:bottom w:val="none" w:sz="0" w:space="0" w:color="auto"/>
        <w:right w:val="none" w:sz="0" w:space="0" w:color="auto"/>
      </w:divBdr>
    </w:div>
    <w:div w:id="859200187">
      <w:bodyDiv w:val="1"/>
      <w:marLeft w:val="0"/>
      <w:marRight w:val="0"/>
      <w:marTop w:val="0"/>
      <w:marBottom w:val="0"/>
      <w:divBdr>
        <w:top w:val="none" w:sz="0" w:space="0" w:color="auto"/>
        <w:left w:val="none" w:sz="0" w:space="0" w:color="auto"/>
        <w:bottom w:val="none" w:sz="0" w:space="0" w:color="auto"/>
        <w:right w:val="none" w:sz="0" w:space="0" w:color="auto"/>
      </w:divBdr>
    </w:div>
    <w:div w:id="877357220">
      <w:bodyDiv w:val="1"/>
      <w:marLeft w:val="0"/>
      <w:marRight w:val="0"/>
      <w:marTop w:val="0"/>
      <w:marBottom w:val="0"/>
      <w:divBdr>
        <w:top w:val="none" w:sz="0" w:space="0" w:color="auto"/>
        <w:left w:val="none" w:sz="0" w:space="0" w:color="auto"/>
        <w:bottom w:val="none" w:sz="0" w:space="0" w:color="auto"/>
        <w:right w:val="none" w:sz="0" w:space="0" w:color="auto"/>
      </w:divBdr>
    </w:div>
    <w:div w:id="884410724">
      <w:bodyDiv w:val="1"/>
      <w:marLeft w:val="0"/>
      <w:marRight w:val="0"/>
      <w:marTop w:val="0"/>
      <w:marBottom w:val="0"/>
      <w:divBdr>
        <w:top w:val="none" w:sz="0" w:space="0" w:color="auto"/>
        <w:left w:val="none" w:sz="0" w:space="0" w:color="auto"/>
        <w:bottom w:val="none" w:sz="0" w:space="0" w:color="auto"/>
        <w:right w:val="none" w:sz="0" w:space="0" w:color="auto"/>
      </w:divBdr>
    </w:div>
    <w:div w:id="903494333">
      <w:bodyDiv w:val="1"/>
      <w:marLeft w:val="0"/>
      <w:marRight w:val="0"/>
      <w:marTop w:val="0"/>
      <w:marBottom w:val="0"/>
      <w:divBdr>
        <w:top w:val="none" w:sz="0" w:space="0" w:color="auto"/>
        <w:left w:val="none" w:sz="0" w:space="0" w:color="auto"/>
        <w:bottom w:val="none" w:sz="0" w:space="0" w:color="auto"/>
        <w:right w:val="none" w:sz="0" w:space="0" w:color="auto"/>
      </w:divBdr>
    </w:div>
    <w:div w:id="918028525">
      <w:bodyDiv w:val="1"/>
      <w:marLeft w:val="0"/>
      <w:marRight w:val="0"/>
      <w:marTop w:val="0"/>
      <w:marBottom w:val="0"/>
      <w:divBdr>
        <w:top w:val="none" w:sz="0" w:space="0" w:color="auto"/>
        <w:left w:val="none" w:sz="0" w:space="0" w:color="auto"/>
        <w:bottom w:val="none" w:sz="0" w:space="0" w:color="auto"/>
        <w:right w:val="none" w:sz="0" w:space="0" w:color="auto"/>
      </w:divBdr>
    </w:div>
    <w:div w:id="920799596">
      <w:bodyDiv w:val="1"/>
      <w:marLeft w:val="0"/>
      <w:marRight w:val="0"/>
      <w:marTop w:val="0"/>
      <w:marBottom w:val="0"/>
      <w:divBdr>
        <w:top w:val="none" w:sz="0" w:space="0" w:color="auto"/>
        <w:left w:val="none" w:sz="0" w:space="0" w:color="auto"/>
        <w:bottom w:val="none" w:sz="0" w:space="0" w:color="auto"/>
        <w:right w:val="none" w:sz="0" w:space="0" w:color="auto"/>
      </w:divBdr>
    </w:div>
    <w:div w:id="937179316">
      <w:bodyDiv w:val="1"/>
      <w:marLeft w:val="0"/>
      <w:marRight w:val="0"/>
      <w:marTop w:val="0"/>
      <w:marBottom w:val="0"/>
      <w:divBdr>
        <w:top w:val="none" w:sz="0" w:space="0" w:color="auto"/>
        <w:left w:val="none" w:sz="0" w:space="0" w:color="auto"/>
        <w:bottom w:val="none" w:sz="0" w:space="0" w:color="auto"/>
        <w:right w:val="none" w:sz="0" w:space="0" w:color="auto"/>
      </w:divBdr>
    </w:div>
    <w:div w:id="944733009">
      <w:bodyDiv w:val="1"/>
      <w:marLeft w:val="0"/>
      <w:marRight w:val="0"/>
      <w:marTop w:val="0"/>
      <w:marBottom w:val="0"/>
      <w:divBdr>
        <w:top w:val="none" w:sz="0" w:space="0" w:color="auto"/>
        <w:left w:val="none" w:sz="0" w:space="0" w:color="auto"/>
        <w:bottom w:val="none" w:sz="0" w:space="0" w:color="auto"/>
        <w:right w:val="none" w:sz="0" w:space="0" w:color="auto"/>
      </w:divBdr>
    </w:div>
    <w:div w:id="950093357">
      <w:bodyDiv w:val="1"/>
      <w:marLeft w:val="0"/>
      <w:marRight w:val="0"/>
      <w:marTop w:val="0"/>
      <w:marBottom w:val="0"/>
      <w:divBdr>
        <w:top w:val="none" w:sz="0" w:space="0" w:color="auto"/>
        <w:left w:val="none" w:sz="0" w:space="0" w:color="auto"/>
        <w:bottom w:val="none" w:sz="0" w:space="0" w:color="auto"/>
        <w:right w:val="none" w:sz="0" w:space="0" w:color="auto"/>
      </w:divBdr>
    </w:div>
    <w:div w:id="950817195">
      <w:bodyDiv w:val="1"/>
      <w:marLeft w:val="0"/>
      <w:marRight w:val="0"/>
      <w:marTop w:val="0"/>
      <w:marBottom w:val="0"/>
      <w:divBdr>
        <w:top w:val="none" w:sz="0" w:space="0" w:color="auto"/>
        <w:left w:val="none" w:sz="0" w:space="0" w:color="auto"/>
        <w:bottom w:val="none" w:sz="0" w:space="0" w:color="auto"/>
        <w:right w:val="none" w:sz="0" w:space="0" w:color="auto"/>
      </w:divBdr>
    </w:div>
    <w:div w:id="974070676">
      <w:bodyDiv w:val="1"/>
      <w:marLeft w:val="0"/>
      <w:marRight w:val="0"/>
      <w:marTop w:val="0"/>
      <w:marBottom w:val="0"/>
      <w:divBdr>
        <w:top w:val="none" w:sz="0" w:space="0" w:color="auto"/>
        <w:left w:val="none" w:sz="0" w:space="0" w:color="auto"/>
        <w:bottom w:val="none" w:sz="0" w:space="0" w:color="auto"/>
        <w:right w:val="none" w:sz="0" w:space="0" w:color="auto"/>
      </w:divBdr>
    </w:div>
    <w:div w:id="974919099">
      <w:bodyDiv w:val="1"/>
      <w:marLeft w:val="0"/>
      <w:marRight w:val="0"/>
      <w:marTop w:val="0"/>
      <w:marBottom w:val="0"/>
      <w:divBdr>
        <w:top w:val="none" w:sz="0" w:space="0" w:color="auto"/>
        <w:left w:val="none" w:sz="0" w:space="0" w:color="auto"/>
        <w:bottom w:val="none" w:sz="0" w:space="0" w:color="auto"/>
        <w:right w:val="none" w:sz="0" w:space="0" w:color="auto"/>
      </w:divBdr>
    </w:div>
    <w:div w:id="990207794">
      <w:bodyDiv w:val="1"/>
      <w:marLeft w:val="0"/>
      <w:marRight w:val="0"/>
      <w:marTop w:val="0"/>
      <w:marBottom w:val="0"/>
      <w:divBdr>
        <w:top w:val="none" w:sz="0" w:space="0" w:color="auto"/>
        <w:left w:val="none" w:sz="0" w:space="0" w:color="auto"/>
        <w:bottom w:val="none" w:sz="0" w:space="0" w:color="auto"/>
        <w:right w:val="none" w:sz="0" w:space="0" w:color="auto"/>
      </w:divBdr>
    </w:div>
    <w:div w:id="1010837254">
      <w:bodyDiv w:val="1"/>
      <w:marLeft w:val="0"/>
      <w:marRight w:val="0"/>
      <w:marTop w:val="0"/>
      <w:marBottom w:val="0"/>
      <w:divBdr>
        <w:top w:val="none" w:sz="0" w:space="0" w:color="auto"/>
        <w:left w:val="none" w:sz="0" w:space="0" w:color="auto"/>
        <w:bottom w:val="none" w:sz="0" w:space="0" w:color="auto"/>
        <w:right w:val="none" w:sz="0" w:space="0" w:color="auto"/>
      </w:divBdr>
    </w:div>
    <w:div w:id="1031881257">
      <w:bodyDiv w:val="1"/>
      <w:marLeft w:val="0"/>
      <w:marRight w:val="0"/>
      <w:marTop w:val="0"/>
      <w:marBottom w:val="0"/>
      <w:divBdr>
        <w:top w:val="none" w:sz="0" w:space="0" w:color="auto"/>
        <w:left w:val="none" w:sz="0" w:space="0" w:color="auto"/>
        <w:bottom w:val="none" w:sz="0" w:space="0" w:color="auto"/>
        <w:right w:val="none" w:sz="0" w:space="0" w:color="auto"/>
      </w:divBdr>
    </w:div>
    <w:div w:id="1033769205">
      <w:bodyDiv w:val="1"/>
      <w:marLeft w:val="0"/>
      <w:marRight w:val="0"/>
      <w:marTop w:val="0"/>
      <w:marBottom w:val="0"/>
      <w:divBdr>
        <w:top w:val="none" w:sz="0" w:space="0" w:color="auto"/>
        <w:left w:val="none" w:sz="0" w:space="0" w:color="auto"/>
        <w:bottom w:val="none" w:sz="0" w:space="0" w:color="auto"/>
        <w:right w:val="none" w:sz="0" w:space="0" w:color="auto"/>
      </w:divBdr>
    </w:div>
    <w:div w:id="1054889113">
      <w:bodyDiv w:val="1"/>
      <w:marLeft w:val="0"/>
      <w:marRight w:val="0"/>
      <w:marTop w:val="0"/>
      <w:marBottom w:val="0"/>
      <w:divBdr>
        <w:top w:val="none" w:sz="0" w:space="0" w:color="auto"/>
        <w:left w:val="none" w:sz="0" w:space="0" w:color="auto"/>
        <w:bottom w:val="none" w:sz="0" w:space="0" w:color="auto"/>
        <w:right w:val="none" w:sz="0" w:space="0" w:color="auto"/>
      </w:divBdr>
    </w:div>
    <w:div w:id="1067460015">
      <w:bodyDiv w:val="1"/>
      <w:marLeft w:val="0"/>
      <w:marRight w:val="0"/>
      <w:marTop w:val="0"/>
      <w:marBottom w:val="0"/>
      <w:divBdr>
        <w:top w:val="none" w:sz="0" w:space="0" w:color="auto"/>
        <w:left w:val="none" w:sz="0" w:space="0" w:color="auto"/>
        <w:bottom w:val="none" w:sz="0" w:space="0" w:color="auto"/>
        <w:right w:val="none" w:sz="0" w:space="0" w:color="auto"/>
      </w:divBdr>
    </w:div>
    <w:div w:id="1083840019">
      <w:bodyDiv w:val="1"/>
      <w:marLeft w:val="0"/>
      <w:marRight w:val="0"/>
      <w:marTop w:val="0"/>
      <w:marBottom w:val="0"/>
      <w:divBdr>
        <w:top w:val="none" w:sz="0" w:space="0" w:color="auto"/>
        <w:left w:val="none" w:sz="0" w:space="0" w:color="auto"/>
        <w:bottom w:val="none" w:sz="0" w:space="0" w:color="auto"/>
        <w:right w:val="none" w:sz="0" w:space="0" w:color="auto"/>
      </w:divBdr>
    </w:div>
    <w:div w:id="1088959699">
      <w:bodyDiv w:val="1"/>
      <w:marLeft w:val="0"/>
      <w:marRight w:val="0"/>
      <w:marTop w:val="0"/>
      <w:marBottom w:val="0"/>
      <w:divBdr>
        <w:top w:val="none" w:sz="0" w:space="0" w:color="auto"/>
        <w:left w:val="none" w:sz="0" w:space="0" w:color="auto"/>
        <w:bottom w:val="none" w:sz="0" w:space="0" w:color="auto"/>
        <w:right w:val="none" w:sz="0" w:space="0" w:color="auto"/>
      </w:divBdr>
    </w:div>
    <w:div w:id="1097411562">
      <w:bodyDiv w:val="1"/>
      <w:marLeft w:val="0"/>
      <w:marRight w:val="0"/>
      <w:marTop w:val="0"/>
      <w:marBottom w:val="0"/>
      <w:divBdr>
        <w:top w:val="none" w:sz="0" w:space="0" w:color="auto"/>
        <w:left w:val="none" w:sz="0" w:space="0" w:color="auto"/>
        <w:bottom w:val="none" w:sz="0" w:space="0" w:color="auto"/>
        <w:right w:val="none" w:sz="0" w:space="0" w:color="auto"/>
      </w:divBdr>
    </w:div>
    <w:div w:id="1104763110">
      <w:marLeft w:val="0"/>
      <w:marRight w:val="0"/>
      <w:marTop w:val="0"/>
      <w:marBottom w:val="0"/>
      <w:divBdr>
        <w:top w:val="none" w:sz="0" w:space="0" w:color="auto"/>
        <w:left w:val="none" w:sz="0" w:space="0" w:color="auto"/>
        <w:bottom w:val="none" w:sz="0" w:space="0" w:color="auto"/>
        <w:right w:val="none" w:sz="0" w:space="0" w:color="auto"/>
      </w:divBdr>
    </w:div>
    <w:div w:id="1104763111">
      <w:marLeft w:val="0"/>
      <w:marRight w:val="0"/>
      <w:marTop w:val="0"/>
      <w:marBottom w:val="0"/>
      <w:divBdr>
        <w:top w:val="none" w:sz="0" w:space="0" w:color="auto"/>
        <w:left w:val="none" w:sz="0" w:space="0" w:color="auto"/>
        <w:bottom w:val="none" w:sz="0" w:space="0" w:color="auto"/>
        <w:right w:val="none" w:sz="0" w:space="0" w:color="auto"/>
      </w:divBdr>
    </w:div>
    <w:div w:id="1104763112">
      <w:marLeft w:val="0"/>
      <w:marRight w:val="0"/>
      <w:marTop w:val="0"/>
      <w:marBottom w:val="0"/>
      <w:divBdr>
        <w:top w:val="none" w:sz="0" w:space="0" w:color="auto"/>
        <w:left w:val="none" w:sz="0" w:space="0" w:color="auto"/>
        <w:bottom w:val="none" w:sz="0" w:space="0" w:color="auto"/>
        <w:right w:val="none" w:sz="0" w:space="0" w:color="auto"/>
      </w:divBdr>
    </w:div>
    <w:div w:id="1104763113">
      <w:marLeft w:val="0"/>
      <w:marRight w:val="0"/>
      <w:marTop w:val="0"/>
      <w:marBottom w:val="0"/>
      <w:divBdr>
        <w:top w:val="none" w:sz="0" w:space="0" w:color="auto"/>
        <w:left w:val="none" w:sz="0" w:space="0" w:color="auto"/>
        <w:bottom w:val="none" w:sz="0" w:space="0" w:color="auto"/>
        <w:right w:val="none" w:sz="0" w:space="0" w:color="auto"/>
      </w:divBdr>
    </w:div>
    <w:div w:id="1104763114">
      <w:marLeft w:val="0"/>
      <w:marRight w:val="0"/>
      <w:marTop w:val="0"/>
      <w:marBottom w:val="0"/>
      <w:divBdr>
        <w:top w:val="none" w:sz="0" w:space="0" w:color="auto"/>
        <w:left w:val="none" w:sz="0" w:space="0" w:color="auto"/>
        <w:bottom w:val="none" w:sz="0" w:space="0" w:color="auto"/>
        <w:right w:val="none" w:sz="0" w:space="0" w:color="auto"/>
      </w:divBdr>
    </w:div>
    <w:div w:id="1104763115">
      <w:marLeft w:val="0"/>
      <w:marRight w:val="0"/>
      <w:marTop w:val="0"/>
      <w:marBottom w:val="0"/>
      <w:divBdr>
        <w:top w:val="none" w:sz="0" w:space="0" w:color="auto"/>
        <w:left w:val="none" w:sz="0" w:space="0" w:color="auto"/>
        <w:bottom w:val="none" w:sz="0" w:space="0" w:color="auto"/>
        <w:right w:val="none" w:sz="0" w:space="0" w:color="auto"/>
      </w:divBdr>
    </w:div>
    <w:div w:id="1148934340">
      <w:bodyDiv w:val="1"/>
      <w:marLeft w:val="0"/>
      <w:marRight w:val="0"/>
      <w:marTop w:val="0"/>
      <w:marBottom w:val="0"/>
      <w:divBdr>
        <w:top w:val="none" w:sz="0" w:space="0" w:color="auto"/>
        <w:left w:val="none" w:sz="0" w:space="0" w:color="auto"/>
        <w:bottom w:val="none" w:sz="0" w:space="0" w:color="auto"/>
        <w:right w:val="none" w:sz="0" w:space="0" w:color="auto"/>
      </w:divBdr>
    </w:div>
    <w:div w:id="1150295418">
      <w:bodyDiv w:val="1"/>
      <w:marLeft w:val="0"/>
      <w:marRight w:val="0"/>
      <w:marTop w:val="0"/>
      <w:marBottom w:val="0"/>
      <w:divBdr>
        <w:top w:val="none" w:sz="0" w:space="0" w:color="auto"/>
        <w:left w:val="none" w:sz="0" w:space="0" w:color="auto"/>
        <w:bottom w:val="none" w:sz="0" w:space="0" w:color="auto"/>
        <w:right w:val="none" w:sz="0" w:space="0" w:color="auto"/>
      </w:divBdr>
    </w:div>
    <w:div w:id="1166628654">
      <w:bodyDiv w:val="1"/>
      <w:marLeft w:val="0"/>
      <w:marRight w:val="0"/>
      <w:marTop w:val="0"/>
      <w:marBottom w:val="0"/>
      <w:divBdr>
        <w:top w:val="none" w:sz="0" w:space="0" w:color="auto"/>
        <w:left w:val="none" w:sz="0" w:space="0" w:color="auto"/>
        <w:bottom w:val="none" w:sz="0" w:space="0" w:color="auto"/>
        <w:right w:val="none" w:sz="0" w:space="0" w:color="auto"/>
      </w:divBdr>
    </w:div>
    <w:div w:id="1180583535">
      <w:bodyDiv w:val="1"/>
      <w:marLeft w:val="0"/>
      <w:marRight w:val="0"/>
      <w:marTop w:val="0"/>
      <w:marBottom w:val="0"/>
      <w:divBdr>
        <w:top w:val="none" w:sz="0" w:space="0" w:color="auto"/>
        <w:left w:val="none" w:sz="0" w:space="0" w:color="auto"/>
        <w:bottom w:val="none" w:sz="0" w:space="0" w:color="auto"/>
        <w:right w:val="none" w:sz="0" w:space="0" w:color="auto"/>
      </w:divBdr>
    </w:div>
    <w:div w:id="1188762242">
      <w:bodyDiv w:val="1"/>
      <w:marLeft w:val="0"/>
      <w:marRight w:val="0"/>
      <w:marTop w:val="0"/>
      <w:marBottom w:val="0"/>
      <w:divBdr>
        <w:top w:val="none" w:sz="0" w:space="0" w:color="auto"/>
        <w:left w:val="none" w:sz="0" w:space="0" w:color="auto"/>
        <w:bottom w:val="none" w:sz="0" w:space="0" w:color="auto"/>
        <w:right w:val="none" w:sz="0" w:space="0" w:color="auto"/>
      </w:divBdr>
    </w:div>
    <w:div w:id="1189831922">
      <w:bodyDiv w:val="1"/>
      <w:marLeft w:val="0"/>
      <w:marRight w:val="0"/>
      <w:marTop w:val="0"/>
      <w:marBottom w:val="0"/>
      <w:divBdr>
        <w:top w:val="none" w:sz="0" w:space="0" w:color="auto"/>
        <w:left w:val="none" w:sz="0" w:space="0" w:color="auto"/>
        <w:bottom w:val="none" w:sz="0" w:space="0" w:color="auto"/>
        <w:right w:val="none" w:sz="0" w:space="0" w:color="auto"/>
      </w:divBdr>
    </w:div>
    <w:div w:id="1190920842">
      <w:bodyDiv w:val="1"/>
      <w:marLeft w:val="0"/>
      <w:marRight w:val="0"/>
      <w:marTop w:val="0"/>
      <w:marBottom w:val="0"/>
      <w:divBdr>
        <w:top w:val="none" w:sz="0" w:space="0" w:color="auto"/>
        <w:left w:val="none" w:sz="0" w:space="0" w:color="auto"/>
        <w:bottom w:val="none" w:sz="0" w:space="0" w:color="auto"/>
        <w:right w:val="none" w:sz="0" w:space="0" w:color="auto"/>
      </w:divBdr>
    </w:div>
    <w:div w:id="1199658584">
      <w:bodyDiv w:val="1"/>
      <w:marLeft w:val="0"/>
      <w:marRight w:val="0"/>
      <w:marTop w:val="0"/>
      <w:marBottom w:val="0"/>
      <w:divBdr>
        <w:top w:val="none" w:sz="0" w:space="0" w:color="auto"/>
        <w:left w:val="none" w:sz="0" w:space="0" w:color="auto"/>
        <w:bottom w:val="none" w:sz="0" w:space="0" w:color="auto"/>
        <w:right w:val="none" w:sz="0" w:space="0" w:color="auto"/>
      </w:divBdr>
    </w:div>
    <w:div w:id="1199661353">
      <w:bodyDiv w:val="1"/>
      <w:marLeft w:val="0"/>
      <w:marRight w:val="0"/>
      <w:marTop w:val="0"/>
      <w:marBottom w:val="0"/>
      <w:divBdr>
        <w:top w:val="none" w:sz="0" w:space="0" w:color="auto"/>
        <w:left w:val="none" w:sz="0" w:space="0" w:color="auto"/>
        <w:bottom w:val="none" w:sz="0" w:space="0" w:color="auto"/>
        <w:right w:val="none" w:sz="0" w:space="0" w:color="auto"/>
      </w:divBdr>
    </w:div>
    <w:div w:id="1200705750">
      <w:bodyDiv w:val="1"/>
      <w:marLeft w:val="0"/>
      <w:marRight w:val="0"/>
      <w:marTop w:val="0"/>
      <w:marBottom w:val="0"/>
      <w:divBdr>
        <w:top w:val="none" w:sz="0" w:space="0" w:color="auto"/>
        <w:left w:val="none" w:sz="0" w:space="0" w:color="auto"/>
        <w:bottom w:val="none" w:sz="0" w:space="0" w:color="auto"/>
        <w:right w:val="none" w:sz="0" w:space="0" w:color="auto"/>
      </w:divBdr>
    </w:div>
    <w:div w:id="1203596250">
      <w:bodyDiv w:val="1"/>
      <w:marLeft w:val="0"/>
      <w:marRight w:val="0"/>
      <w:marTop w:val="0"/>
      <w:marBottom w:val="0"/>
      <w:divBdr>
        <w:top w:val="none" w:sz="0" w:space="0" w:color="auto"/>
        <w:left w:val="none" w:sz="0" w:space="0" w:color="auto"/>
        <w:bottom w:val="none" w:sz="0" w:space="0" w:color="auto"/>
        <w:right w:val="none" w:sz="0" w:space="0" w:color="auto"/>
      </w:divBdr>
    </w:div>
    <w:div w:id="1210994301">
      <w:bodyDiv w:val="1"/>
      <w:marLeft w:val="0"/>
      <w:marRight w:val="0"/>
      <w:marTop w:val="0"/>
      <w:marBottom w:val="0"/>
      <w:divBdr>
        <w:top w:val="none" w:sz="0" w:space="0" w:color="auto"/>
        <w:left w:val="none" w:sz="0" w:space="0" w:color="auto"/>
        <w:bottom w:val="none" w:sz="0" w:space="0" w:color="auto"/>
        <w:right w:val="none" w:sz="0" w:space="0" w:color="auto"/>
      </w:divBdr>
    </w:div>
    <w:div w:id="1220937741">
      <w:bodyDiv w:val="1"/>
      <w:marLeft w:val="0"/>
      <w:marRight w:val="0"/>
      <w:marTop w:val="0"/>
      <w:marBottom w:val="0"/>
      <w:divBdr>
        <w:top w:val="none" w:sz="0" w:space="0" w:color="auto"/>
        <w:left w:val="none" w:sz="0" w:space="0" w:color="auto"/>
        <w:bottom w:val="none" w:sz="0" w:space="0" w:color="auto"/>
        <w:right w:val="none" w:sz="0" w:space="0" w:color="auto"/>
      </w:divBdr>
    </w:div>
    <w:div w:id="1232350780">
      <w:bodyDiv w:val="1"/>
      <w:marLeft w:val="0"/>
      <w:marRight w:val="0"/>
      <w:marTop w:val="0"/>
      <w:marBottom w:val="0"/>
      <w:divBdr>
        <w:top w:val="none" w:sz="0" w:space="0" w:color="auto"/>
        <w:left w:val="none" w:sz="0" w:space="0" w:color="auto"/>
        <w:bottom w:val="none" w:sz="0" w:space="0" w:color="auto"/>
        <w:right w:val="none" w:sz="0" w:space="0" w:color="auto"/>
      </w:divBdr>
    </w:div>
    <w:div w:id="1243948129">
      <w:bodyDiv w:val="1"/>
      <w:marLeft w:val="0"/>
      <w:marRight w:val="0"/>
      <w:marTop w:val="0"/>
      <w:marBottom w:val="0"/>
      <w:divBdr>
        <w:top w:val="none" w:sz="0" w:space="0" w:color="auto"/>
        <w:left w:val="none" w:sz="0" w:space="0" w:color="auto"/>
        <w:bottom w:val="none" w:sz="0" w:space="0" w:color="auto"/>
        <w:right w:val="none" w:sz="0" w:space="0" w:color="auto"/>
      </w:divBdr>
    </w:div>
    <w:div w:id="1277980671">
      <w:bodyDiv w:val="1"/>
      <w:marLeft w:val="0"/>
      <w:marRight w:val="0"/>
      <w:marTop w:val="0"/>
      <w:marBottom w:val="0"/>
      <w:divBdr>
        <w:top w:val="none" w:sz="0" w:space="0" w:color="auto"/>
        <w:left w:val="none" w:sz="0" w:space="0" w:color="auto"/>
        <w:bottom w:val="none" w:sz="0" w:space="0" w:color="auto"/>
        <w:right w:val="none" w:sz="0" w:space="0" w:color="auto"/>
      </w:divBdr>
    </w:div>
    <w:div w:id="1297564657">
      <w:bodyDiv w:val="1"/>
      <w:marLeft w:val="0"/>
      <w:marRight w:val="0"/>
      <w:marTop w:val="0"/>
      <w:marBottom w:val="0"/>
      <w:divBdr>
        <w:top w:val="none" w:sz="0" w:space="0" w:color="auto"/>
        <w:left w:val="none" w:sz="0" w:space="0" w:color="auto"/>
        <w:bottom w:val="none" w:sz="0" w:space="0" w:color="auto"/>
        <w:right w:val="none" w:sz="0" w:space="0" w:color="auto"/>
      </w:divBdr>
    </w:div>
    <w:div w:id="1301114226">
      <w:bodyDiv w:val="1"/>
      <w:marLeft w:val="0"/>
      <w:marRight w:val="0"/>
      <w:marTop w:val="0"/>
      <w:marBottom w:val="0"/>
      <w:divBdr>
        <w:top w:val="none" w:sz="0" w:space="0" w:color="auto"/>
        <w:left w:val="none" w:sz="0" w:space="0" w:color="auto"/>
        <w:bottom w:val="none" w:sz="0" w:space="0" w:color="auto"/>
        <w:right w:val="none" w:sz="0" w:space="0" w:color="auto"/>
      </w:divBdr>
    </w:div>
    <w:div w:id="1314331119">
      <w:bodyDiv w:val="1"/>
      <w:marLeft w:val="0"/>
      <w:marRight w:val="0"/>
      <w:marTop w:val="0"/>
      <w:marBottom w:val="0"/>
      <w:divBdr>
        <w:top w:val="none" w:sz="0" w:space="0" w:color="auto"/>
        <w:left w:val="none" w:sz="0" w:space="0" w:color="auto"/>
        <w:bottom w:val="none" w:sz="0" w:space="0" w:color="auto"/>
        <w:right w:val="none" w:sz="0" w:space="0" w:color="auto"/>
      </w:divBdr>
    </w:div>
    <w:div w:id="1318412509">
      <w:bodyDiv w:val="1"/>
      <w:marLeft w:val="0"/>
      <w:marRight w:val="0"/>
      <w:marTop w:val="0"/>
      <w:marBottom w:val="0"/>
      <w:divBdr>
        <w:top w:val="none" w:sz="0" w:space="0" w:color="auto"/>
        <w:left w:val="none" w:sz="0" w:space="0" w:color="auto"/>
        <w:bottom w:val="none" w:sz="0" w:space="0" w:color="auto"/>
        <w:right w:val="none" w:sz="0" w:space="0" w:color="auto"/>
      </w:divBdr>
    </w:div>
    <w:div w:id="1322076835">
      <w:bodyDiv w:val="1"/>
      <w:marLeft w:val="0"/>
      <w:marRight w:val="0"/>
      <w:marTop w:val="0"/>
      <w:marBottom w:val="0"/>
      <w:divBdr>
        <w:top w:val="none" w:sz="0" w:space="0" w:color="auto"/>
        <w:left w:val="none" w:sz="0" w:space="0" w:color="auto"/>
        <w:bottom w:val="none" w:sz="0" w:space="0" w:color="auto"/>
        <w:right w:val="none" w:sz="0" w:space="0" w:color="auto"/>
      </w:divBdr>
    </w:div>
    <w:div w:id="1344209597">
      <w:bodyDiv w:val="1"/>
      <w:marLeft w:val="0"/>
      <w:marRight w:val="0"/>
      <w:marTop w:val="0"/>
      <w:marBottom w:val="0"/>
      <w:divBdr>
        <w:top w:val="none" w:sz="0" w:space="0" w:color="auto"/>
        <w:left w:val="none" w:sz="0" w:space="0" w:color="auto"/>
        <w:bottom w:val="none" w:sz="0" w:space="0" w:color="auto"/>
        <w:right w:val="none" w:sz="0" w:space="0" w:color="auto"/>
      </w:divBdr>
    </w:div>
    <w:div w:id="1347711600">
      <w:bodyDiv w:val="1"/>
      <w:marLeft w:val="0"/>
      <w:marRight w:val="0"/>
      <w:marTop w:val="0"/>
      <w:marBottom w:val="0"/>
      <w:divBdr>
        <w:top w:val="none" w:sz="0" w:space="0" w:color="auto"/>
        <w:left w:val="none" w:sz="0" w:space="0" w:color="auto"/>
        <w:bottom w:val="none" w:sz="0" w:space="0" w:color="auto"/>
        <w:right w:val="none" w:sz="0" w:space="0" w:color="auto"/>
      </w:divBdr>
    </w:div>
    <w:div w:id="1366055854">
      <w:bodyDiv w:val="1"/>
      <w:marLeft w:val="0"/>
      <w:marRight w:val="0"/>
      <w:marTop w:val="0"/>
      <w:marBottom w:val="0"/>
      <w:divBdr>
        <w:top w:val="none" w:sz="0" w:space="0" w:color="auto"/>
        <w:left w:val="none" w:sz="0" w:space="0" w:color="auto"/>
        <w:bottom w:val="none" w:sz="0" w:space="0" w:color="auto"/>
        <w:right w:val="none" w:sz="0" w:space="0" w:color="auto"/>
      </w:divBdr>
    </w:div>
    <w:div w:id="1371567783">
      <w:bodyDiv w:val="1"/>
      <w:marLeft w:val="0"/>
      <w:marRight w:val="0"/>
      <w:marTop w:val="0"/>
      <w:marBottom w:val="0"/>
      <w:divBdr>
        <w:top w:val="none" w:sz="0" w:space="0" w:color="auto"/>
        <w:left w:val="none" w:sz="0" w:space="0" w:color="auto"/>
        <w:bottom w:val="none" w:sz="0" w:space="0" w:color="auto"/>
        <w:right w:val="none" w:sz="0" w:space="0" w:color="auto"/>
      </w:divBdr>
    </w:div>
    <w:div w:id="1372995457">
      <w:bodyDiv w:val="1"/>
      <w:marLeft w:val="0"/>
      <w:marRight w:val="0"/>
      <w:marTop w:val="0"/>
      <w:marBottom w:val="0"/>
      <w:divBdr>
        <w:top w:val="none" w:sz="0" w:space="0" w:color="auto"/>
        <w:left w:val="none" w:sz="0" w:space="0" w:color="auto"/>
        <w:bottom w:val="none" w:sz="0" w:space="0" w:color="auto"/>
        <w:right w:val="none" w:sz="0" w:space="0" w:color="auto"/>
      </w:divBdr>
    </w:div>
    <w:div w:id="1378044630">
      <w:bodyDiv w:val="1"/>
      <w:marLeft w:val="0"/>
      <w:marRight w:val="0"/>
      <w:marTop w:val="0"/>
      <w:marBottom w:val="0"/>
      <w:divBdr>
        <w:top w:val="none" w:sz="0" w:space="0" w:color="auto"/>
        <w:left w:val="none" w:sz="0" w:space="0" w:color="auto"/>
        <w:bottom w:val="none" w:sz="0" w:space="0" w:color="auto"/>
        <w:right w:val="none" w:sz="0" w:space="0" w:color="auto"/>
      </w:divBdr>
    </w:div>
    <w:div w:id="1380351571">
      <w:bodyDiv w:val="1"/>
      <w:marLeft w:val="0"/>
      <w:marRight w:val="0"/>
      <w:marTop w:val="0"/>
      <w:marBottom w:val="0"/>
      <w:divBdr>
        <w:top w:val="none" w:sz="0" w:space="0" w:color="auto"/>
        <w:left w:val="none" w:sz="0" w:space="0" w:color="auto"/>
        <w:bottom w:val="none" w:sz="0" w:space="0" w:color="auto"/>
        <w:right w:val="none" w:sz="0" w:space="0" w:color="auto"/>
      </w:divBdr>
    </w:div>
    <w:div w:id="1380860946">
      <w:bodyDiv w:val="1"/>
      <w:marLeft w:val="0"/>
      <w:marRight w:val="0"/>
      <w:marTop w:val="0"/>
      <w:marBottom w:val="0"/>
      <w:divBdr>
        <w:top w:val="none" w:sz="0" w:space="0" w:color="auto"/>
        <w:left w:val="none" w:sz="0" w:space="0" w:color="auto"/>
        <w:bottom w:val="none" w:sz="0" w:space="0" w:color="auto"/>
        <w:right w:val="none" w:sz="0" w:space="0" w:color="auto"/>
      </w:divBdr>
    </w:div>
    <w:div w:id="1389063453">
      <w:bodyDiv w:val="1"/>
      <w:marLeft w:val="0"/>
      <w:marRight w:val="0"/>
      <w:marTop w:val="0"/>
      <w:marBottom w:val="0"/>
      <w:divBdr>
        <w:top w:val="none" w:sz="0" w:space="0" w:color="auto"/>
        <w:left w:val="none" w:sz="0" w:space="0" w:color="auto"/>
        <w:bottom w:val="none" w:sz="0" w:space="0" w:color="auto"/>
        <w:right w:val="none" w:sz="0" w:space="0" w:color="auto"/>
      </w:divBdr>
    </w:div>
    <w:div w:id="1446073027">
      <w:bodyDiv w:val="1"/>
      <w:marLeft w:val="0"/>
      <w:marRight w:val="0"/>
      <w:marTop w:val="0"/>
      <w:marBottom w:val="0"/>
      <w:divBdr>
        <w:top w:val="none" w:sz="0" w:space="0" w:color="auto"/>
        <w:left w:val="none" w:sz="0" w:space="0" w:color="auto"/>
        <w:bottom w:val="none" w:sz="0" w:space="0" w:color="auto"/>
        <w:right w:val="none" w:sz="0" w:space="0" w:color="auto"/>
      </w:divBdr>
    </w:div>
    <w:div w:id="1460418158">
      <w:bodyDiv w:val="1"/>
      <w:marLeft w:val="0"/>
      <w:marRight w:val="0"/>
      <w:marTop w:val="0"/>
      <w:marBottom w:val="0"/>
      <w:divBdr>
        <w:top w:val="none" w:sz="0" w:space="0" w:color="auto"/>
        <w:left w:val="none" w:sz="0" w:space="0" w:color="auto"/>
        <w:bottom w:val="none" w:sz="0" w:space="0" w:color="auto"/>
        <w:right w:val="none" w:sz="0" w:space="0" w:color="auto"/>
      </w:divBdr>
    </w:div>
    <w:div w:id="1469513945">
      <w:bodyDiv w:val="1"/>
      <w:marLeft w:val="0"/>
      <w:marRight w:val="0"/>
      <w:marTop w:val="0"/>
      <w:marBottom w:val="0"/>
      <w:divBdr>
        <w:top w:val="none" w:sz="0" w:space="0" w:color="auto"/>
        <w:left w:val="none" w:sz="0" w:space="0" w:color="auto"/>
        <w:bottom w:val="none" w:sz="0" w:space="0" w:color="auto"/>
        <w:right w:val="none" w:sz="0" w:space="0" w:color="auto"/>
      </w:divBdr>
    </w:div>
    <w:div w:id="1471366740">
      <w:bodyDiv w:val="1"/>
      <w:marLeft w:val="0"/>
      <w:marRight w:val="0"/>
      <w:marTop w:val="0"/>
      <w:marBottom w:val="0"/>
      <w:divBdr>
        <w:top w:val="none" w:sz="0" w:space="0" w:color="auto"/>
        <w:left w:val="none" w:sz="0" w:space="0" w:color="auto"/>
        <w:bottom w:val="none" w:sz="0" w:space="0" w:color="auto"/>
        <w:right w:val="none" w:sz="0" w:space="0" w:color="auto"/>
      </w:divBdr>
    </w:div>
    <w:div w:id="1473596003">
      <w:bodyDiv w:val="1"/>
      <w:marLeft w:val="0"/>
      <w:marRight w:val="0"/>
      <w:marTop w:val="0"/>
      <w:marBottom w:val="0"/>
      <w:divBdr>
        <w:top w:val="none" w:sz="0" w:space="0" w:color="auto"/>
        <w:left w:val="none" w:sz="0" w:space="0" w:color="auto"/>
        <w:bottom w:val="none" w:sz="0" w:space="0" w:color="auto"/>
        <w:right w:val="none" w:sz="0" w:space="0" w:color="auto"/>
      </w:divBdr>
    </w:div>
    <w:div w:id="1484006049">
      <w:bodyDiv w:val="1"/>
      <w:marLeft w:val="0"/>
      <w:marRight w:val="0"/>
      <w:marTop w:val="0"/>
      <w:marBottom w:val="0"/>
      <w:divBdr>
        <w:top w:val="none" w:sz="0" w:space="0" w:color="auto"/>
        <w:left w:val="none" w:sz="0" w:space="0" w:color="auto"/>
        <w:bottom w:val="none" w:sz="0" w:space="0" w:color="auto"/>
        <w:right w:val="none" w:sz="0" w:space="0" w:color="auto"/>
      </w:divBdr>
    </w:div>
    <w:div w:id="1547568465">
      <w:bodyDiv w:val="1"/>
      <w:marLeft w:val="0"/>
      <w:marRight w:val="0"/>
      <w:marTop w:val="0"/>
      <w:marBottom w:val="0"/>
      <w:divBdr>
        <w:top w:val="none" w:sz="0" w:space="0" w:color="auto"/>
        <w:left w:val="none" w:sz="0" w:space="0" w:color="auto"/>
        <w:bottom w:val="none" w:sz="0" w:space="0" w:color="auto"/>
        <w:right w:val="none" w:sz="0" w:space="0" w:color="auto"/>
      </w:divBdr>
    </w:div>
    <w:div w:id="1551260863">
      <w:bodyDiv w:val="1"/>
      <w:marLeft w:val="0"/>
      <w:marRight w:val="0"/>
      <w:marTop w:val="0"/>
      <w:marBottom w:val="0"/>
      <w:divBdr>
        <w:top w:val="none" w:sz="0" w:space="0" w:color="auto"/>
        <w:left w:val="none" w:sz="0" w:space="0" w:color="auto"/>
        <w:bottom w:val="none" w:sz="0" w:space="0" w:color="auto"/>
        <w:right w:val="none" w:sz="0" w:space="0" w:color="auto"/>
      </w:divBdr>
    </w:div>
    <w:div w:id="1578054653">
      <w:bodyDiv w:val="1"/>
      <w:marLeft w:val="0"/>
      <w:marRight w:val="0"/>
      <w:marTop w:val="0"/>
      <w:marBottom w:val="0"/>
      <w:divBdr>
        <w:top w:val="none" w:sz="0" w:space="0" w:color="auto"/>
        <w:left w:val="none" w:sz="0" w:space="0" w:color="auto"/>
        <w:bottom w:val="none" w:sz="0" w:space="0" w:color="auto"/>
        <w:right w:val="none" w:sz="0" w:space="0" w:color="auto"/>
      </w:divBdr>
    </w:div>
    <w:div w:id="1581254358">
      <w:bodyDiv w:val="1"/>
      <w:marLeft w:val="0"/>
      <w:marRight w:val="0"/>
      <w:marTop w:val="0"/>
      <w:marBottom w:val="0"/>
      <w:divBdr>
        <w:top w:val="none" w:sz="0" w:space="0" w:color="auto"/>
        <w:left w:val="none" w:sz="0" w:space="0" w:color="auto"/>
        <w:bottom w:val="none" w:sz="0" w:space="0" w:color="auto"/>
        <w:right w:val="none" w:sz="0" w:space="0" w:color="auto"/>
      </w:divBdr>
    </w:div>
    <w:div w:id="1588659738">
      <w:bodyDiv w:val="1"/>
      <w:marLeft w:val="0"/>
      <w:marRight w:val="0"/>
      <w:marTop w:val="0"/>
      <w:marBottom w:val="0"/>
      <w:divBdr>
        <w:top w:val="none" w:sz="0" w:space="0" w:color="auto"/>
        <w:left w:val="none" w:sz="0" w:space="0" w:color="auto"/>
        <w:bottom w:val="none" w:sz="0" w:space="0" w:color="auto"/>
        <w:right w:val="none" w:sz="0" w:space="0" w:color="auto"/>
      </w:divBdr>
    </w:div>
    <w:div w:id="1603343633">
      <w:bodyDiv w:val="1"/>
      <w:marLeft w:val="0"/>
      <w:marRight w:val="0"/>
      <w:marTop w:val="0"/>
      <w:marBottom w:val="0"/>
      <w:divBdr>
        <w:top w:val="none" w:sz="0" w:space="0" w:color="auto"/>
        <w:left w:val="none" w:sz="0" w:space="0" w:color="auto"/>
        <w:bottom w:val="none" w:sz="0" w:space="0" w:color="auto"/>
        <w:right w:val="none" w:sz="0" w:space="0" w:color="auto"/>
      </w:divBdr>
    </w:div>
    <w:div w:id="1603998645">
      <w:bodyDiv w:val="1"/>
      <w:marLeft w:val="0"/>
      <w:marRight w:val="0"/>
      <w:marTop w:val="0"/>
      <w:marBottom w:val="0"/>
      <w:divBdr>
        <w:top w:val="none" w:sz="0" w:space="0" w:color="auto"/>
        <w:left w:val="none" w:sz="0" w:space="0" w:color="auto"/>
        <w:bottom w:val="none" w:sz="0" w:space="0" w:color="auto"/>
        <w:right w:val="none" w:sz="0" w:space="0" w:color="auto"/>
      </w:divBdr>
    </w:div>
    <w:div w:id="1607225999">
      <w:bodyDiv w:val="1"/>
      <w:marLeft w:val="0"/>
      <w:marRight w:val="0"/>
      <w:marTop w:val="0"/>
      <w:marBottom w:val="0"/>
      <w:divBdr>
        <w:top w:val="none" w:sz="0" w:space="0" w:color="auto"/>
        <w:left w:val="none" w:sz="0" w:space="0" w:color="auto"/>
        <w:bottom w:val="none" w:sz="0" w:space="0" w:color="auto"/>
        <w:right w:val="none" w:sz="0" w:space="0" w:color="auto"/>
      </w:divBdr>
    </w:div>
    <w:div w:id="1630437016">
      <w:bodyDiv w:val="1"/>
      <w:marLeft w:val="0"/>
      <w:marRight w:val="0"/>
      <w:marTop w:val="0"/>
      <w:marBottom w:val="0"/>
      <w:divBdr>
        <w:top w:val="none" w:sz="0" w:space="0" w:color="auto"/>
        <w:left w:val="none" w:sz="0" w:space="0" w:color="auto"/>
        <w:bottom w:val="none" w:sz="0" w:space="0" w:color="auto"/>
        <w:right w:val="none" w:sz="0" w:space="0" w:color="auto"/>
      </w:divBdr>
    </w:div>
    <w:div w:id="1647471684">
      <w:bodyDiv w:val="1"/>
      <w:marLeft w:val="0"/>
      <w:marRight w:val="0"/>
      <w:marTop w:val="0"/>
      <w:marBottom w:val="0"/>
      <w:divBdr>
        <w:top w:val="none" w:sz="0" w:space="0" w:color="auto"/>
        <w:left w:val="none" w:sz="0" w:space="0" w:color="auto"/>
        <w:bottom w:val="none" w:sz="0" w:space="0" w:color="auto"/>
        <w:right w:val="none" w:sz="0" w:space="0" w:color="auto"/>
      </w:divBdr>
    </w:div>
    <w:div w:id="1651135098">
      <w:bodyDiv w:val="1"/>
      <w:marLeft w:val="0"/>
      <w:marRight w:val="0"/>
      <w:marTop w:val="0"/>
      <w:marBottom w:val="0"/>
      <w:divBdr>
        <w:top w:val="none" w:sz="0" w:space="0" w:color="auto"/>
        <w:left w:val="none" w:sz="0" w:space="0" w:color="auto"/>
        <w:bottom w:val="none" w:sz="0" w:space="0" w:color="auto"/>
        <w:right w:val="none" w:sz="0" w:space="0" w:color="auto"/>
      </w:divBdr>
    </w:div>
    <w:div w:id="1656685213">
      <w:bodyDiv w:val="1"/>
      <w:marLeft w:val="0"/>
      <w:marRight w:val="0"/>
      <w:marTop w:val="0"/>
      <w:marBottom w:val="0"/>
      <w:divBdr>
        <w:top w:val="none" w:sz="0" w:space="0" w:color="auto"/>
        <w:left w:val="none" w:sz="0" w:space="0" w:color="auto"/>
        <w:bottom w:val="none" w:sz="0" w:space="0" w:color="auto"/>
        <w:right w:val="none" w:sz="0" w:space="0" w:color="auto"/>
      </w:divBdr>
    </w:div>
    <w:div w:id="1695497561">
      <w:bodyDiv w:val="1"/>
      <w:marLeft w:val="0"/>
      <w:marRight w:val="0"/>
      <w:marTop w:val="0"/>
      <w:marBottom w:val="0"/>
      <w:divBdr>
        <w:top w:val="none" w:sz="0" w:space="0" w:color="auto"/>
        <w:left w:val="none" w:sz="0" w:space="0" w:color="auto"/>
        <w:bottom w:val="none" w:sz="0" w:space="0" w:color="auto"/>
        <w:right w:val="none" w:sz="0" w:space="0" w:color="auto"/>
      </w:divBdr>
    </w:div>
    <w:div w:id="1703626946">
      <w:bodyDiv w:val="1"/>
      <w:marLeft w:val="0"/>
      <w:marRight w:val="0"/>
      <w:marTop w:val="0"/>
      <w:marBottom w:val="0"/>
      <w:divBdr>
        <w:top w:val="none" w:sz="0" w:space="0" w:color="auto"/>
        <w:left w:val="none" w:sz="0" w:space="0" w:color="auto"/>
        <w:bottom w:val="none" w:sz="0" w:space="0" w:color="auto"/>
        <w:right w:val="none" w:sz="0" w:space="0" w:color="auto"/>
      </w:divBdr>
    </w:div>
    <w:div w:id="1705058733">
      <w:bodyDiv w:val="1"/>
      <w:marLeft w:val="0"/>
      <w:marRight w:val="0"/>
      <w:marTop w:val="0"/>
      <w:marBottom w:val="0"/>
      <w:divBdr>
        <w:top w:val="none" w:sz="0" w:space="0" w:color="auto"/>
        <w:left w:val="none" w:sz="0" w:space="0" w:color="auto"/>
        <w:bottom w:val="none" w:sz="0" w:space="0" w:color="auto"/>
        <w:right w:val="none" w:sz="0" w:space="0" w:color="auto"/>
      </w:divBdr>
    </w:div>
    <w:div w:id="1713263330">
      <w:bodyDiv w:val="1"/>
      <w:marLeft w:val="0"/>
      <w:marRight w:val="0"/>
      <w:marTop w:val="0"/>
      <w:marBottom w:val="0"/>
      <w:divBdr>
        <w:top w:val="none" w:sz="0" w:space="0" w:color="auto"/>
        <w:left w:val="none" w:sz="0" w:space="0" w:color="auto"/>
        <w:bottom w:val="none" w:sz="0" w:space="0" w:color="auto"/>
        <w:right w:val="none" w:sz="0" w:space="0" w:color="auto"/>
      </w:divBdr>
    </w:div>
    <w:div w:id="1714889159">
      <w:bodyDiv w:val="1"/>
      <w:marLeft w:val="0"/>
      <w:marRight w:val="0"/>
      <w:marTop w:val="0"/>
      <w:marBottom w:val="0"/>
      <w:divBdr>
        <w:top w:val="none" w:sz="0" w:space="0" w:color="auto"/>
        <w:left w:val="none" w:sz="0" w:space="0" w:color="auto"/>
        <w:bottom w:val="none" w:sz="0" w:space="0" w:color="auto"/>
        <w:right w:val="none" w:sz="0" w:space="0" w:color="auto"/>
      </w:divBdr>
    </w:div>
    <w:div w:id="1716076146">
      <w:bodyDiv w:val="1"/>
      <w:marLeft w:val="0"/>
      <w:marRight w:val="0"/>
      <w:marTop w:val="0"/>
      <w:marBottom w:val="0"/>
      <w:divBdr>
        <w:top w:val="none" w:sz="0" w:space="0" w:color="auto"/>
        <w:left w:val="none" w:sz="0" w:space="0" w:color="auto"/>
        <w:bottom w:val="none" w:sz="0" w:space="0" w:color="auto"/>
        <w:right w:val="none" w:sz="0" w:space="0" w:color="auto"/>
      </w:divBdr>
    </w:div>
    <w:div w:id="1733892913">
      <w:bodyDiv w:val="1"/>
      <w:marLeft w:val="0"/>
      <w:marRight w:val="0"/>
      <w:marTop w:val="0"/>
      <w:marBottom w:val="0"/>
      <w:divBdr>
        <w:top w:val="none" w:sz="0" w:space="0" w:color="auto"/>
        <w:left w:val="none" w:sz="0" w:space="0" w:color="auto"/>
        <w:bottom w:val="none" w:sz="0" w:space="0" w:color="auto"/>
        <w:right w:val="none" w:sz="0" w:space="0" w:color="auto"/>
      </w:divBdr>
    </w:div>
    <w:div w:id="1738818105">
      <w:bodyDiv w:val="1"/>
      <w:marLeft w:val="0"/>
      <w:marRight w:val="0"/>
      <w:marTop w:val="0"/>
      <w:marBottom w:val="0"/>
      <w:divBdr>
        <w:top w:val="none" w:sz="0" w:space="0" w:color="auto"/>
        <w:left w:val="none" w:sz="0" w:space="0" w:color="auto"/>
        <w:bottom w:val="none" w:sz="0" w:space="0" w:color="auto"/>
        <w:right w:val="none" w:sz="0" w:space="0" w:color="auto"/>
      </w:divBdr>
    </w:div>
    <w:div w:id="1745763670">
      <w:bodyDiv w:val="1"/>
      <w:marLeft w:val="0"/>
      <w:marRight w:val="0"/>
      <w:marTop w:val="0"/>
      <w:marBottom w:val="0"/>
      <w:divBdr>
        <w:top w:val="none" w:sz="0" w:space="0" w:color="auto"/>
        <w:left w:val="none" w:sz="0" w:space="0" w:color="auto"/>
        <w:bottom w:val="none" w:sz="0" w:space="0" w:color="auto"/>
        <w:right w:val="none" w:sz="0" w:space="0" w:color="auto"/>
      </w:divBdr>
    </w:div>
    <w:div w:id="1753549546">
      <w:bodyDiv w:val="1"/>
      <w:marLeft w:val="0"/>
      <w:marRight w:val="0"/>
      <w:marTop w:val="0"/>
      <w:marBottom w:val="0"/>
      <w:divBdr>
        <w:top w:val="none" w:sz="0" w:space="0" w:color="auto"/>
        <w:left w:val="none" w:sz="0" w:space="0" w:color="auto"/>
        <w:bottom w:val="none" w:sz="0" w:space="0" w:color="auto"/>
        <w:right w:val="none" w:sz="0" w:space="0" w:color="auto"/>
      </w:divBdr>
    </w:div>
    <w:div w:id="1770739263">
      <w:bodyDiv w:val="1"/>
      <w:marLeft w:val="0"/>
      <w:marRight w:val="0"/>
      <w:marTop w:val="0"/>
      <w:marBottom w:val="0"/>
      <w:divBdr>
        <w:top w:val="none" w:sz="0" w:space="0" w:color="auto"/>
        <w:left w:val="none" w:sz="0" w:space="0" w:color="auto"/>
        <w:bottom w:val="none" w:sz="0" w:space="0" w:color="auto"/>
        <w:right w:val="none" w:sz="0" w:space="0" w:color="auto"/>
      </w:divBdr>
    </w:div>
    <w:div w:id="1770853608">
      <w:bodyDiv w:val="1"/>
      <w:marLeft w:val="0"/>
      <w:marRight w:val="0"/>
      <w:marTop w:val="0"/>
      <w:marBottom w:val="0"/>
      <w:divBdr>
        <w:top w:val="none" w:sz="0" w:space="0" w:color="auto"/>
        <w:left w:val="none" w:sz="0" w:space="0" w:color="auto"/>
        <w:bottom w:val="none" w:sz="0" w:space="0" w:color="auto"/>
        <w:right w:val="none" w:sz="0" w:space="0" w:color="auto"/>
      </w:divBdr>
    </w:div>
    <w:div w:id="1776972011">
      <w:bodyDiv w:val="1"/>
      <w:marLeft w:val="0"/>
      <w:marRight w:val="0"/>
      <w:marTop w:val="0"/>
      <w:marBottom w:val="0"/>
      <w:divBdr>
        <w:top w:val="none" w:sz="0" w:space="0" w:color="auto"/>
        <w:left w:val="none" w:sz="0" w:space="0" w:color="auto"/>
        <w:bottom w:val="none" w:sz="0" w:space="0" w:color="auto"/>
        <w:right w:val="none" w:sz="0" w:space="0" w:color="auto"/>
      </w:divBdr>
    </w:div>
    <w:div w:id="1788087659">
      <w:bodyDiv w:val="1"/>
      <w:marLeft w:val="0"/>
      <w:marRight w:val="0"/>
      <w:marTop w:val="0"/>
      <w:marBottom w:val="0"/>
      <w:divBdr>
        <w:top w:val="none" w:sz="0" w:space="0" w:color="auto"/>
        <w:left w:val="none" w:sz="0" w:space="0" w:color="auto"/>
        <w:bottom w:val="none" w:sz="0" w:space="0" w:color="auto"/>
        <w:right w:val="none" w:sz="0" w:space="0" w:color="auto"/>
      </w:divBdr>
    </w:div>
    <w:div w:id="1788968709">
      <w:bodyDiv w:val="1"/>
      <w:marLeft w:val="0"/>
      <w:marRight w:val="0"/>
      <w:marTop w:val="0"/>
      <w:marBottom w:val="0"/>
      <w:divBdr>
        <w:top w:val="none" w:sz="0" w:space="0" w:color="auto"/>
        <w:left w:val="none" w:sz="0" w:space="0" w:color="auto"/>
        <w:bottom w:val="none" w:sz="0" w:space="0" w:color="auto"/>
        <w:right w:val="none" w:sz="0" w:space="0" w:color="auto"/>
      </w:divBdr>
    </w:div>
    <w:div w:id="1827282875">
      <w:bodyDiv w:val="1"/>
      <w:marLeft w:val="0"/>
      <w:marRight w:val="0"/>
      <w:marTop w:val="0"/>
      <w:marBottom w:val="0"/>
      <w:divBdr>
        <w:top w:val="none" w:sz="0" w:space="0" w:color="auto"/>
        <w:left w:val="none" w:sz="0" w:space="0" w:color="auto"/>
        <w:bottom w:val="none" w:sz="0" w:space="0" w:color="auto"/>
        <w:right w:val="none" w:sz="0" w:space="0" w:color="auto"/>
      </w:divBdr>
    </w:div>
    <w:div w:id="1837259563">
      <w:bodyDiv w:val="1"/>
      <w:marLeft w:val="0"/>
      <w:marRight w:val="0"/>
      <w:marTop w:val="0"/>
      <w:marBottom w:val="0"/>
      <w:divBdr>
        <w:top w:val="none" w:sz="0" w:space="0" w:color="auto"/>
        <w:left w:val="none" w:sz="0" w:space="0" w:color="auto"/>
        <w:bottom w:val="none" w:sz="0" w:space="0" w:color="auto"/>
        <w:right w:val="none" w:sz="0" w:space="0" w:color="auto"/>
      </w:divBdr>
    </w:div>
    <w:div w:id="1845969961">
      <w:bodyDiv w:val="1"/>
      <w:marLeft w:val="0"/>
      <w:marRight w:val="0"/>
      <w:marTop w:val="0"/>
      <w:marBottom w:val="0"/>
      <w:divBdr>
        <w:top w:val="none" w:sz="0" w:space="0" w:color="auto"/>
        <w:left w:val="none" w:sz="0" w:space="0" w:color="auto"/>
        <w:bottom w:val="none" w:sz="0" w:space="0" w:color="auto"/>
        <w:right w:val="none" w:sz="0" w:space="0" w:color="auto"/>
      </w:divBdr>
    </w:div>
    <w:div w:id="1893301117">
      <w:bodyDiv w:val="1"/>
      <w:marLeft w:val="0"/>
      <w:marRight w:val="0"/>
      <w:marTop w:val="0"/>
      <w:marBottom w:val="0"/>
      <w:divBdr>
        <w:top w:val="none" w:sz="0" w:space="0" w:color="auto"/>
        <w:left w:val="none" w:sz="0" w:space="0" w:color="auto"/>
        <w:bottom w:val="none" w:sz="0" w:space="0" w:color="auto"/>
        <w:right w:val="none" w:sz="0" w:space="0" w:color="auto"/>
      </w:divBdr>
    </w:div>
    <w:div w:id="1911497661">
      <w:bodyDiv w:val="1"/>
      <w:marLeft w:val="0"/>
      <w:marRight w:val="0"/>
      <w:marTop w:val="0"/>
      <w:marBottom w:val="0"/>
      <w:divBdr>
        <w:top w:val="none" w:sz="0" w:space="0" w:color="auto"/>
        <w:left w:val="none" w:sz="0" w:space="0" w:color="auto"/>
        <w:bottom w:val="none" w:sz="0" w:space="0" w:color="auto"/>
        <w:right w:val="none" w:sz="0" w:space="0" w:color="auto"/>
      </w:divBdr>
    </w:div>
    <w:div w:id="1930196656">
      <w:bodyDiv w:val="1"/>
      <w:marLeft w:val="0"/>
      <w:marRight w:val="0"/>
      <w:marTop w:val="0"/>
      <w:marBottom w:val="0"/>
      <w:divBdr>
        <w:top w:val="none" w:sz="0" w:space="0" w:color="auto"/>
        <w:left w:val="none" w:sz="0" w:space="0" w:color="auto"/>
        <w:bottom w:val="none" w:sz="0" w:space="0" w:color="auto"/>
        <w:right w:val="none" w:sz="0" w:space="0" w:color="auto"/>
      </w:divBdr>
    </w:div>
    <w:div w:id="1931770743">
      <w:bodyDiv w:val="1"/>
      <w:marLeft w:val="0"/>
      <w:marRight w:val="0"/>
      <w:marTop w:val="0"/>
      <w:marBottom w:val="0"/>
      <w:divBdr>
        <w:top w:val="none" w:sz="0" w:space="0" w:color="auto"/>
        <w:left w:val="none" w:sz="0" w:space="0" w:color="auto"/>
        <w:bottom w:val="none" w:sz="0" w:space="0" w:color="auto"/>
        <w:right w:val="none" w:sz="0" w:space="0" w:color="auto"/>
      </w:divBdr>
    </w:div>
    <w:div w:id="1945916049">
      <w:bodyDiv w:val="1"/>
      <w:marLeft w:val="0"/>
      <w:marRight w:val="0"/>
      <w:marTop w:val="0"/>
      <w:marBottom w:val="0"/>
      <w:divBdr>
        <w:top w:val="none" w:sz="0" w:space="0" w:color="auto"/>
        <w:left w:val="none" w:sz="0" w:space="0" w:color="auto"/>
        <w:bottom w:val="none" w:sz="0" w:space="0" w:color="auto"/>
        <w:right w:val="none" w:sz="0" w:space="0" w:color="auto"/>
      </w:divBdr>
    </w:div>
    <w:div w:id="1947539739">
      <w:bodyDiv w:val="1"/>
      <w:marLeft w:val="0"/>
      <w:marRight w:val="0"/>
      <w:marTop w:val="0"/>
      <w:marBottom w:val="0"/>
      <w:divBdr>
        <w:top w:val="none" w:sz="0" w:space="0" w:color="auto"/>
        <w:left w:val="none" w:sz="0" w:space="0" w:color="auto"/>
        <w:bottom w:val="none" w:sz="0" w:space="0" w:color="auto"/>
        <w:right w:val="none" w:sz="0" w:space="0" w:color="auto"/>
      </w:divBdr>
    </w:div>
    <w:div w:id="1965429706">
      <w:bodyDiv w:val="1"/>
      <w:marLeft w:val="0"/>
      <w:marRight w:val="0"/>
      <w:marTop w:val="0"/>
      <w:marBottom w:val="0"/>
      <w:divBdr>
        <w:top w:val="none" w:sz="0" w:space="0" w:color="auto"/>
        <w:left w:val="none" w:sz="0" w:space="0" w:color="auto"/>
        <w:bottom w:val="none" w:sz="0" w:space="0" w:color="auto"/>
        <w:right w:val="none" w:sz="0" w:space="0" w:color="auto"/>
      </w:divBdr>
    </w:div>
    <w:div w:id="2002611590">
      <w:bodyDiv w:val="1"/>
      <w:marLeft w:val="0"/>
      <w:marRight w:val="0"/>
      <w:marTop w:val="0"/>
      <w:marBottom w:val="0"/>
      <w:divBdr>
        <w:top w:val="none" w:sz="0" w:space="0" w:color="auto"/>
        <w:left w:val="none" w:sz="0" w:space="0" w:color="auto"/>
        <w:bottom w:val="none" w:sz="0" w:space="0" w:color="auto"/>
        <w:right w:val="none" w:sz="0" w:space="0" w:color="auto"/>
      </w:divBdr>
    </w:div>
    <w:div w:id="2023969884">
      <w:bodyDiv w:val="1"/>
      <w:marLeft w:val="0"/>
      <w:marRight w:val="0"/>
      <w:marTop w:val="0"/>
      <w:marBottom w:val="0"/>
      <w:divBdr>
        <w:top w:val="none" w:sz="0" w:space="0" w:color="auto"/>
        <w:left w:val="none" w:sz="0" w:space="0" w:color="auto"/>
        <w:bottom w:val="none" w:sz="0" w:space="0" w:color="auto"/>
        <w:right w:val="none" w:sz="0" w:space="0" w:color="auto"/>
      </w:divBdr>
    </w:div>
    <w:div w:id="2037654127">
      <w:bodyDiv w:val="1"/>
      <w:marLeft w:val="0"/>
      <w:marRight w:val="0"/>
      <w:marTop w:val="0"/>
      <w:marBottom w:val="0"/>
      <w:divBdr>
        <w:top w:val="none" w:sz="0" w:space="0" w:color="auto"/>
        <w:left w:val="none" w:sz="0" w:space="0" w:color="auto"/>
        <w:bottom w:val="none" w:sz="0" w:space="0" w:color="auto"/>
        <w:right w:val="none" w:sz="0" w:space="0" w:color="auto"/>
      </w:divBdr>
    </w:div>
    <w:div w:id="2040202842">
      <w:bodyDiv w:val="1"/>
      <w:marLeft w:val="0"/>
      <w:marRight w:val="0"/>
      <w:marTop w:val="0"/>
      <w:marBottom w:val="0"/>
      <w:divBdr>
        <w:top w:val="none" w:sz="0" w:space="0" w:color="auto"/>
        <w:left w:val="none" w:sz="0" w:space="0" w:color="auto"/>
        <w:bottom w:val="none" w:sz="0" w:space="0" w:color="auto"/>
        <w:right w:val="none" w:sz="0" w:space="0" w:color="auto"/>
      </w:divBdr>
    </w:div>
    <w:div w:id="2045672903">
      <w:bodyDiv w:val="1"/>
      <w:marLeft w:val="0"/>
      <w:marRight w:val="0"/>
      <w:marTop w:val="0"/>
      <w:marBottom w:val="0"/>
      <w:divBdr>
        <w:top w:val="none" w:sz="0" w:space="0" w:color="auto"/>
        <w:left w:val="none" w:sz="0" w:space="0" w:color="auto"/>
        <w:bottom w:val="none" w:sz="0" w:space="0" w:color="auto"/>
        <w:right w:val="none" w:sz="0" w:space="0" w:color="auto"/>
      </w:divBdr>
    </w:div>
    <w:div w:id="2048488151">
      <w:bodyDiv w:val="1"/>
      <w:marLeft w:val="0"/>
      <w:marRight w:val="0"/>
      <w:marTop w:val="0"/>
      <w:marBottom w:val="0"/>
      <w:divBdr>
        <w:top w:val="none" w:sz="0" w:space="0" w:color="auto"/>
        <w:left w:val="none" w:sz="0" w:space="0" w:color="auto"/>
        <w:bottom w:val="none" w:sz="0" w:space="0" w:color="auto"/>
        <w:right w:val="none" w:sz="0" w:space="0" w:color="auto"/>
      </w:divBdr>
    </w:div>
    <w:div w:id="2056275069">
      <w:bodyDiv w:val="1"/>
      <w:marLeft w:val="0"/>
      <w:marRight w:val="0"/>
      <w:marTop w:val="0"/>
      <w:marBottom w:val="0"/>
      <w:divBdr>
        <w:top w:val="none" w:sz="0" w:space="0" w:color="auto"/>
        <w:left w:val="none" w:sz="0" w:space="0" w:color="auto"/>
        <w:bottom w:val="none" w:sz="0" w:space="0" w:color="auto"/>
        <w:right w:val="none" w:sz="0" w:space="0" w:color="auto"/>
      </w:divBdr>
    </w:div>
    <w:div w:id="2068912739">
      <w:bodyDiv w:val="1"/>
      <w:marLeft w:val="0"/>
      <w:marRight w:val="0"/>
      <w:marTop w:val="0"/>
      <w:marBottom w:val="0"/>
      <w:divBdr>
        <w:top w:val="none" w:sz="0" w:space="0" w:color="auto"/>
        <w:left w:val="none" w:sz="0" w:space="0" w:color="auto"/>
        <w:bottom w:val="none" w:sz="0" w:space="0" w:color="auto"/>
        <w:right w:val="none" w:sz="0" w:space="0" w:color="auto"/>
      </w:divBdr>
    </w:div>
    <w:div w:id="2084983704">
      <w:bodyDiv w:val="1"/>
      <w:marLeft w:val="0"/>
      <w:marRight w:val="0"/>
      <w:marTop w:val="0"/>
      <w:marBottom w:val="0"/>
      <w:divBdr>
        <w:top w:val="none" w:sz="0" w:space="0" w:color="auto"/>
        <w:left w:val="none" w:sz="0" w:space="0" w:color="auto"/>
        <w:bottom w:val="none" w:sz="0" w:space="0" w:color="auto"/>
        <w:right w:val="none" w:sz="0" w:space="0" w:color="auto"/>
      </w:divBdr>
    </w:div>
    <w:div w:id="2090499182">
      <w:bodyDiv w:val="1"/>
      <w:marLeft w:val="0"/>
      <w:marRight w:val="0"/>
      <w:marTop w:val="0"/>
      <w:marBottom w:val="0"/>
      <w:divBdr>
        <w:top w:val="none" w:sz="0" w:space="0" w:color="auto"/>
        <w:left w:val="none" w:sz="0" w:space="0" w:color="auto"/>
        <w:bottom w:val="none" w:sz="0" w:space="0" w:color="auto"/>
        <w:right w:val="none" w:sz="0" w:space="0" w:color="auto"/>
      </w:divBdr>
    </w:div>
    <w:div w:id="2124616563">
      <w:bodyDiv w:val="1"/>
      <w:marLeft w:val="0"/>
      <w:marRight w:val="0"/>
      <w:marTop w:val="0"/>
      <w:marBottom w:val="0"/>
      <w:divBdr>
        <w:top w:val="none" w:sz="0" w:space="0" w:color="auto"/>
        <w:left w:val="none" w:sz="0" w:space="0" w:color="auto"/>
        <w:bottom w:val="none" w:sz="0" w:space="0" w:color="auto"/>
        <w:right w:val="none" w:sz="0" w:space="0" w:color="auto"/>
      </w:divBdr>
    </w:div>
    <w:div w:id="2135981461">
      <w:bodyDiv w:val="1"/>
      <w:marLeft w:val="0"/>
      <w:marRight w:val="0"/>
      <w:marTop w:val="0"/>
      <w:marBottom w:val="0"/>
      <w:divBdr>
        <w:top w:val="none" w:sz="0" w:space="0" w:color="auto"/>
        <w:left w:val="none" w:sz="0" w:space="0" w:color="auto"/>
        <w:bottom w:val="none" w:sz="0" w:space="0" w:color="auto"/>
        <w:right w:val="none" w:sz="0" w:space="0" w:color="auto"/>
      </w:divBdr>
    </w:div>
    <w:div w:id="214014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campoalegre-huila.gov.co" TargetMode="External"/><Relationship Id="rId1" Type="http://schemas.openxmlformats.org/officeDocument/2006/relationships/hyperlink" Target="http://www.campoalegre-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B5327-CCB0-4C9A-BB65-44491C210D8E}">
  <ds:schemaRefs>
    <ds:schemaRef ds:uri="http://schemas.openxmlformats.org/officeDocument/2006/bibliography"/>
  </ds:schemaRefs>
</ds:datastoreItem>
</file>

<file path=customXml/itemProps2.xml><?xml version="1.0" encoding="utf-8"?>
<ds:datastoreItem xmlns:ds="http://schemas.openxmlformats.org/officeDocument/2006/customXml" ds:itemID="{660C0037-10AE-4365-B177-55047F06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942</Words>
  <Characters>5185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MODALIDAD DE CONTRATACIÓN</vt:lpstr>
    </vt:vector>
  </TitlesOfParts>
  <Company>Hewlett-Packard</Company>
  <LinksUpToDate>false</LinksUpToDate>
  <CharactersWithSpaces>6115</CharactersWithSpaces>
  <SharedDoc>false</SharedDoc>
  <HLinks>
    <vt:vector size="666" baseType="variant">
      <vt:variant>
        <vt:i4>917573</vt:i4>
      </vt:variant>
      <vt:variant>
        <vt:i4>567</vt:i4>
      </vt:variant>
      <vt:variant>
        <vt:i4>0</vt:i4>
      </vt:variant>
      <vt:variant>
        <vt:i4>5</vt:i4>
      </vt:variant>
      <vt:variant>
        <vt:lpwstr>http://www.contratos.gov.co/</vt:lpwstr>
      </vt:variant>
      <vt:variant>
        <vt:lpwstr/>
      </vt:variant>
      <vt:variant>
        <vt:i4>8847367</vt:i4>
      </vt:variant>
      <vt:variant>
        <vt:i4>564</vt:i4>
      </vt:variant>
      <vt:variant>
        <vt:i4>0</vt:i4>
      </vt:variant>
      <vt:variant>
        <vt:i4>5</vt:i4>
      </vt:variant>
      <vt:variant>
        <vt:lpwstr>http://contratación.huila.gov.co/</vt:lpwstr>
      </vt:variant>
      <vt:variant>
        <vt:lpwstr/>
      </vt:variant>
      <vt:variant>
        <vt:i4>917573</vt:i4>
      </vt:variant>
      <vt:variant>
        <vt:i4>561</vt:i4>
      </vt:variant>
      <vt:variant>
        <vt:i4>0</vt:i4>
      </vt:variant>
      <vt:variant>
        <vt:i4>5</vt:i4>
      </vt:variant>
      <vt:variant>
        <vt:lpwstr>http://www.contratos.gov.co/</vt:lpwstr>
      </vt:variant>
      <vt:variant>
        <vt:lpwstr/>
      </vt:variant>
      <vt:variant>
        <vt:i4>8847367</vt:i4>
      </vt:variant>
      <vt:variant>
        <vt:i4>558</vt:i4>
      </vt:variant>
      <vt:variant>
        <vt:i4>0</vt:i4>
      </vt:variant>
      <vt:variant>
        <vt:i4>5</vt:i4>
      </vt:variant>
      <vt:variant>
        <vt:lpwstr>http://contratación.huila.gov.co/</vt:lpwstr>
      </vt:variant>
      <vt:variant>
        <vt:lpwstr/>
      </vt:variant>
      <vt:variant>
        <vt:i4>524393</vt:i4>
      </vt:variant>
      <vt:variant>
        <vt:i4>555</vt:i4>
      </vt:variant>
      <vt:variant>
        <vt:i4>0</vt:i4>
      </vt:variant>
      <vt:variant>
        <vt:i4>5</vt:i4>
      </vt:variant>
      <vt:variant>
        <vt:lpwstr>mailto:contratos@huila.gov.co</vt:lpwstr>
      </vt:variant>
      <vt:variant>
        <vt:lpwstr/>
      </vt:variant>
      <vt:variant>
        <vt:i4>917573</vt:i4>
      </vt:variant>
      <vt:variant>
        <vt:i4>552</vt:i4>
      </vt:variant>
      <vt:variant>
        <vt:i4>0</vt:i4>
      </vt:variant>
      <vt:variant>
        <vt:i4>5</vt:i4>
      </vt:variant>
      <vt:variant>
        <vt:lpwstr>http://www.contratos.gov.co/</vt:lpwstr>
      </vt:variant>
      <vt:variant>
        <vt:lpwstr/>
      </vt:variant>
      <vt:variant>
        <vt:i4>8847367</vt:i4>
      </vt:variant>
      <vt:variant>
        <vt:i4>549</vt:i4>
      </vt:variant>
      <vt:variant>
        <vt:i4>0</vt:i4>
      </vt:variant>
      <vt:variant>
        <vt:i4>5</vt:i4>
      </vt:variant>
      <vt:variant>
        <vt:lpwstr>http://contratación.huila.gov.co/</vt:lpwstr>
      </vt:variant>
      <vt:variant>
        <vt:lpwstr/>
      </vt:variant>
      <vt:variant>
        <vt:i4>524393</vt:i4>
      </vt:variant>
      <vt:variant>
        <vt:i4>546</vt:i4>
      </vt:variant>
      <vt:variant>
        <vt:i4>0</vt:i4>
      </vt:variant>
      <vt:variant>
        <vt:i4>5</vt:i4>
      </vt:variant>
      <vt:variant>
        <vt:lpwstr>mailto:contratos@huila.gov.co</vt:lpwstr>
      </vt:variant>
      <vt:variant>
        <vt:lpwstr/>
      </vt:variant>
      <vt:variant>
        <vt:i4>917573</vt:i4>
      </vt:variant>
      <vt:variant>
        <vt:i4>543</vt:i4>
      </vt:variant>
      <vt:variant>
        <vt:i4>0</vt:i4>
      </vt:variant>
      <vt:variant>
        <vt:i4>5</vt:i4>
      </vt:variant>
      <vt:variant>
        <vt:lpwstr>http://www.contratos.gov.co/</vt:lpwstr>
      </vt:variant>
      <vt:variant>
        <vt:lpwstr/>
      </vt:variant>
      <vt:variant>
        <vt:i4>8847367</vt:i4>
      </vt:variant>
      <vt:variant>
        <vt:i4>540</vt:i4>
      </vt:variant>
      <vt:variant>
        <vt:i4>0</vt:i4>
      </vt:variant>
      <vt:variant>
        <vt:i4>5</vt:i4>
      </vt:variant>
      <vt:variant>
        <vt:lpwstr>http://contratación.huila.gov.co/</vt:lpwstr>
      </vt:variant>
      <vt:variant>
        <vt:lpwstr/>
      </vt:variant>
      <vt:variant>
        <vt:i4>917573</vt:i4>
      </vt:variant>
      <vt:variant>
        <vt:i4>537</vt:i4>
      </vt:variant>
      <vt:variant>
        <vt:i4>0</vt:i4>
      </vt:variant>
      <vt:variant>
        <vt:i4>5</vt:i4>
      </vt:variant>
      <vt:variant>
        <vt:lpwstr>http://www.contratos.gov.co/</vt:lpwstr>
      </vt:variant>
      <vt:variant>
        <vt:lpwstr/>
      </vt:variant>
      <vt:variant>
        <vt:i4>8847367</vt:i4>
      </vt:variant>
      <vt:variant>
        <vt:i4>534</vt:i4>
      </vt:variant>
      <vt:variant>
        <vt:i4>0</vt:i4>
      </vt:variant>
      <vt:variant>
        <vt:i4>5</vt:i4>
      </vt:variant>
      <vt:variant>
        <vt:lpwstr>http://contratación.huila.gov.co/</vt:lpwstr>
      </vt:variant>
      <vt:variant>
        <vt:lpwstr/>
      </vt:variant>
      <vt:variant>
        <vt:i4>917573</vt:i4>
      </vt:variant>
      <vt:variant>
        <vt:i4>531</vt:i4>
      </vt:variant>
      <vt:variant>
        <vt:i4>0</vt:i4>
      </vt:variant>
      <vt:variant>
        <vt:i4>5</vt:i4>
      </vt:variant>
      <vt:variant>
        <vt:lpwstr>http://www.contratos.gov.co/</vt:lpwstr>
      </vt:variant>
      <vt:variant>
        <vt:lpwstr/>
      </vt:variant>
      <vt:variant>
        <vt:i4>8847367</vt:i4>
      </vt:variant>
      <vt:variant>
        <vt:i4>528</vt:i4>
      </vt:variant>
      <vt:variant>
        <vt:i4>0</vt:i4>
      </vt:variant>
      <vt:variant>
        <vt:i4>5</vt:i4>
      </vt:variant>
      <vt:variant>
        <vt:lpwstr>http://contratación.huila.gov.co/</vt:lpwstr>
      </vt:variant>
      <vt:variant>
        <vt:lpwstr/>
      </vt:variant>
      <vt:variant>
        <vt:i4>917573</vt:i4>
      </vt:variant>
      <vt:variant>
        <vt:i4>525</vt:i4>
      </vt:variant>
      <vt:variant>
        <vt:i4>0</vt:i4>
      </vt:variant>
      <vt:variant>
        <vt:i4>5</vt:i4>
      </vt:variant>
      <vt:variant>
        <vt:lpwstr>http://www.contratos.gov.co/</vt:lpwstr>
      </vt:variant>
      <vt:variant>
        <vt:lpwstr/>
      </vt:variant>
      <vt:variant>
        <vt:i4>8847367</vt:i4>
      </vt:variant>
      <vt:variant>
        <vt:i4>522</vt:i4>
      </vt:variant>
      <vt:variant>
        <vt:i4>0</vt:i4>
      </vt:variant>
      <vt:variant>
        <vt:i4>5</vt:i4>
      </vt:variant>
      <vt:variant>
        <vt:lpwstr>http://contratación.huila.gov.co/</vt:lpwstr>
      </vt:variant>
      <vt:variant>
        <vt:lpwstr/>
      </vt:variant>
      <vt:variant>
        <vt:i4>917573</vt:i4>
      </vt:variant>
      <vt:variant>
        <vt:i4>519</vt:i4>
      </vt:variant>
      <vt:variant>
        <vt:i4>0</vt:i4>
      </vt:variant>
      <vt:variant>
        <vt:i4>5</vt:i4>
      </vt:variant>
      <vt:variant>
        <vt:lpwstr>http://www.contratos.gov.co/</vt:lpwstr>
      </vt:variant>
      <vt:variant>
        <vt:lpwstr/>
      </vt:variant>
      <vt:variant>
        <vt:i4>8847367</vt:i4>
      </vt:variant>
      <vt:variant>
        <vt:i4>516</vt:i4>
      </vt:variant>
      <vt:variant>
        <vt:i4>0</vt:i4>
      </vt:variant>
      <vt:variant>
        <vt:i4>5</vt:i4>
      </vt:variant>
      <vt:variant>
        <vt:lpwstr>http://contratación.huila.gov.co/</vt:lpwstr>
      </vt:variant>
      <vt:variant>
        <vt:lpwstr/>
      </vt:variant>
      <vt:variant>
        <vt:i4>917573</vt:i4>
      </vt:variant>
      <vt:variant>
        <vt:i4>513</vt:i4>
      </vt:variant>
      <vt:variant>
        <vt:i4>0</vt:i4>
      </vt:variant>
      <vt:variant>
        <vt:i4>5</vt:i4>
      </vt:variant>
      <vt:variant>
        <vt:lpwstr>http://www.contratos.gov.co/</vt:lpwstr>
      </vt:variant>
      <vt:variant>
        <vt:lpwstr/>
      </vt:variant>
      <vt:variant>
        <vt:i4>8847367</vt:i4>
      </vt:variant>
      <vt:variant>
        <vt:i4>510</vt:i4>
      </vt:variant>
      <vt:variant>
        <vt:i4>0</vt:i4>
      </vt:variant>
      <vt:variant>
        <vt:i4>5</vt:i4>
      </vt:variant>
      <vt:variant>
        <vt:lpwstr>http://contratación.huila.gov.co/</vt:lpwstr>
      </vt:variant>
      <vt:variant>
        <vt:lpwstr/>
      </vt:variant>
      <vt:variant>
        <vt:i4>524393</vt:i4>
      </vt:variant>
      <vt:variant>
        <vt:i4>507</vt:i4>
      </vt:variant>
      <vt:variant>
        <vt:i4>0</vt:i4>
      </vt:variant>
      <vt:variant>
        <vt:i4>5</vt:i4>
      </vt:variant>
      <vt:variant>
        <vt:lpwstr>mailto:contratos@huila.gov.co</vt:lpwstr>
      </vt:variant>
      <vt:variant>
        <vt:lpwstr/>
      </vt:variant>
      <vt:variant>
        <vt:i4>8847367</vt:i4>
      </vt:variant>
      <vt:variant>
        <vt:i4>504</vt:i4>
      </vt:variant>
      <vt:variant>
        <vt:i4>0</vt:i4>
      </vt:variant>
      <vt:variant>
        <vt:i4>5</vt:i4>
      </vt:variant>
      <vt:variant>
        <vt:lpwstr>http://contratación.huila.gov.co/</vt:lpwstr>
      </vt:variant>
      <vt:variant>
        <vt:lpwstr/>
      </vt:variant>
      <vt:variant>
        <vt:i4>917573</vt:i4>
      </vt:variant>
      <vt:variant>
        <vt:i4>501</vt:i4>
      </vt:variant>
      <vt:variant>
        <vt:i4>0</vt:i4>
      </vt:variant>
      <vt:variant>
        <vt:i4>5</vt:i4>
      </vt:variant>
      <vt:variant>
        <vt:lpwstr>http://www.contratos.gov.co/</vt:lpwstr>
      </vt:variant>
      <vt:variant>
        <vt:lpwstr/>
      </vt:variant>
      <vt:variant>
        <vt:i4>8847367</vt:i4>
      </vt:variant>
      <vt:variant>
        <vt:i4>498</vt:i4>
      </vt:variant>
      <vt:variant>
        <vt:i4>0</vt:i4>
      </vt:variant>
      <vt:variant>
        <vt:i4>5</vt:i4>
      </vt:variant>
      <vt:variant>
        <vt:lpwstr>http://contratación.huila.gov.co/</vt:lpwstr>
      </vt:variant>
      <vt:variant>
        <vt:lpwstr/>
      </vt:variant>
      <vt:variant>
        <vt:i4>917573</vt:i4>
      </vt:variant>
      <vt:variant>
        <vt:i4>495</vt:i4>
      </vt:variant>
      <vt:variant>
        <vt:i4>0</vt:i4>
      </vt:variant>
      <vt:variant>
        <vt:i4>5</vt:i4>
      </vt:variant>
      <vt:variant>
        <vt:lpwstr>http://www.contratos.gov.co/</vt:lpwstr>
      </vt:variant>
      <vt:variant>
        <vt:lpwstr/>
      </vt:variant>
      <vt:variant>
        <vt:i4>8847367</vt:i4>
      </vt:variant>
      <vt:variant>
        <vt:i4>492</vt:i4>
      </vt:variant>
      <vt:variant>
        <vt:i4>0</vt:i4>
      </vt:variant>
      <vt:variant>
        <vt:i4>5</vt:i4>
      </vt:variant>
      <vt:variant>
        <vt:lpwstr>http://contratación.huila.gov.co/</vt:lpwstr>
      </vt:variant>
      <vt:variant>
        <vt:lpwstr/>
      </vt:variant>
      <vt:variant>
        <vt:i4>917573</vt:i4>
      </vt:variant>
      <vt:variant>
        <vt:i4>489</vt:i4>
      </vt:variant>
      <vt:variant>
        <vt:i4>0</vt:i4>
      </vt:variant>
      <vt:variant>
        <vt:i4>5</vt:i4>
      </vt:variant>
      <vt:variant>
        <vt:lpwstr>http://www.contratos.gov.co/</vt:lpwstr>
      </vt:variant>
      <vt:variant>
        <vt:lpwstr/>
      </vt:variant>
      <vt:variant>
        <vt:i4>8847367</vt:i4>
      </vt:variant>
      <vt:variant>
        <vt:i4>486</vt:i4>
      </vt:variant>
      <vt:variant>
        <vt:i4>0</vt:i4>
      </vt:variant>
      <vt:variant>
        <vt:i4>5</vt:i4>
      </vt:variant>
      <vt:variant>
        <vt:lpwstr>http://contratación.huila.gov.co/</vt:lpwstr>
      </vt:variant>
      <vt:variant>
        <vt:lpwstr/>
      </vt:variant>
      <vt:variant>
        <vt:i4>917573</vt:i4>
      </vt:variant>
      <vt:variant>
        <vt:i4>483</vt:i4>
      </vt:variant>
      <vt:variant>
        <vt:i4>0</vt:i4>
      </vt:variant>
      <vt:variant>
        <vt:i4>5</vt:i4>
      </vt:variant>
      <vt:variant>
        <vt:lpwstr>http://www.contratos.gov.co/</vt:lpwstr>
      </vt:variant>
      <vt:variant>
        <vt:lpwstr/>
      </vt:variant>
      <vt:variant>
        <vt:i4>8847367</vt:i4>
      </vt:variant>
      <vt:variant>
        <vt:i4>480</vt:i4>
      </vt:variant>
      <vt:variant>
        <vt:i4>0</vt:i4>
      </vt:variant>
      <vt:variant>
        <vt:i4>5</vt:i4>
      </vt:variant>
      <vt:variant>
        <vt:lpwstr>http://contratación.huila.gov.co/</vt:lpwstr>
      </vt:variant>
      <vt:variant>
        <vt:lpwstr/>
      </vt:variant>
      <vt:variant>
        <vt:i4>524393</vt:i4>
      </vt:variant>
      <vt:variant>
        <vt:i4>477</vt:i4>
      </vt:variant>
      <vt:variant>
        <vt:i4>0</vt:i4>
      </vt:variant>
      <vt:variant>
        <vt:i4>5</vt:i4>
      </vt:variant>
      <vt:variant>
        <vt:lpwstr>mailto:contratos@huila.gov.co</vt:lpwstr>
      </vt:variant>
      <vt:variant>
        <vt:lpwstr/>
      </vt:variant>
      <vt:variant>
        <vt:i4>917573</vt:i4>
      </vt:variant>
      <vt:variant>
        <vt:i4>474</vt:i4>
      </vt:variant>
      <vt:variant>
        <vt:i4>0</vt:i4>
      </vt:variant>
      <vt:variant>
        <vt:i4>5</vt:i4>
      </vt:variant>
      <vt:variant>
        <vt:lpwstr>http://www.contratos.gov.co/</vt:lpwstr>
      </vt:variant>
      <vt:variant>
        <vt:lpwstr/>
      </vt:variant>
      <vt:variant>
        <vt:i4>8847367</vt:i4>
      </vt:variant>
      <vt:variant>
        <vt:i4>471</vt:i4>
      </vt:variant>
      <vt:variant>
        <vt:i4>0</vt:i4>
      </vt:variant>
      <vt:variant>
        <vt:i4>5</vt:i4>
      </vt:variant>
      <vt:variant>
        <vt:lpwstr>http://contratación.huila.gov.co/</vt:lpwstr>
      </vt:variant>
      <vt:variant>
        <vt:lpwstr/>
      </vt:variant>
      <vt:variant>
        <vt:i4>1769530</vt:i4>
      </vt:variant>
      <vt:variant>
        <vt:i4>464</vt:i4>
      </vt:variant>
      <vt:variant>
        <vt:i4>0</vt:i4>
      </vt:variant>
      <vt:variant>
        <vt:i4>5</vt:i4>
      </vt:variant>
      <vt:variant>
        <vt:lpwstr/>
      </vt:variant>
      <vt:variant>
        <vt:lpwstr>_Toc458708663</vt:lpwstr>
      </vt:variant>
      <vt:variant>
        <vt:i4>1769530</vt:i4>
      </vt:variant>
      <vt:variant>
        <vt:i4>458</vt:i4>
      </vt:variant>
      <vt:variant>
        <vt:i4>0</vt:i4>
      </vt:variant>
      <vt:variant>
        <vt:i4>5</vt:i4>
      </vt:variant>
      <vt:variant>
        <vt:lpwstr/>
      </vt:variant>
      <vt:variant>
        <vt:lpwstr>_Toc458708662</vt:lpwstr>
      </vt:variant>
      <vt:variant>
        <vt:i4>1769530</vt:i4>
      </vt:variant>
      <vt:variant>
        <vt:i4>452</vt:i4>
      </vt:variant>
      <vt:variant>
        <vt:i4>0</vt:i4>
      </vt:variant>
      <vt:variant>
        <vt:i4>5</vt:i4>
      </vt:variant>
      <vt:variant>
        <vt:lpwstr/>
      </vt:variant>
      <vt:variant>
        <vt:lpwstr>_Toc458708661</vt:lpwstr>
      </vt:variant>
      <vt:variant>
        <vt:i4>1769530</vt:i4>
      </vt:variant>
      <vt:variant>
        <vt:i4>446</vt:i4>
      </vt:variant>
      <vt:variant>
        <vt:i4>0</vt:i4>
      </vt:variant>
      <vt:variant>
        <vt:i4>5</vt:i4>
      </vt:variant>
      <vt:variant>
        <vt:lpwstr/>
      </vt:variant>
      <vt:variant>
        <vt:lpwstr>_Toc458708660</vt:lpwstr>
      </vt:variant>
      <vt:variant>
        <vt:i4>1572922</vt:i4>
      </vt:variant>
      <vt:variant>
        <vt:i4>440</vt:i4>
      </vt:variant>
      <vt:variant>
        <vt:i4>0</vt:i4>
      </vt:variant>
      <vt:variant>
        <vt:i4>5</vt:i4>
      </vt:variant>
      <vt:variant>
        <vt:lpwstr/>
      </vt:variant>
      <vt:variant>
        <vt:lpwstr>_Toc458708659</vt:lpwstr>
      </vt:variant>
      <vt:variant>
        <vt:i4>1572922</vt:i4>
      </vt:variant>
      <vt:variant>
        <vt:i4>434</vt:i4>
      </vt:variant>
      <vt:variant>
        <vt:i4>0</vt:i4>
      </vt:variant>
      <vt:variant>
        <vt:i4>5</vt:i4>
      </vt:variant>
      <vt:variant>
        <vt:lpwstr/>
      </vt:variant>
      <vt:variant>
        <vt:lpwstr>_Toc458708658</vt:lpwstr>
      </vt:variant>
      <vt:variant>
        <vt:i4>1572922</vt:i4>
      </vt:variant>
      <vt:variant>
        <vt:i4>428</vt:i4>
      </vt:variant>
      <vt:variant>
        <vt:i4>0</vt:i4>
      </vt:variant>
      <vt:variant>
        <vt:i4>5</vt:i4>
      </vt:variant>
      <vt:variant>
        <vt:lpwstr/>
      </vt:variant>
      <vt:variant>
        <vt:lpwstr>_Toc458708657</vt:lpwstr>
      </vt:variant>
      <vt:variant>
        <vt:i4>1572922</vt:i4>
      </vt:variant>
      <vt:variant>
        <vt:i4>422</vt:i4>
      </vt:variant>
      <vt:variant>
        <vt:i4>0</vt:i4>
      </vt:variant>
      <vt:variant>
        <vt:i4>5</vt:i4>
      </vt:variant>
      <vt:variant>
        <vt:lpwstr/>
      </vt:variant>
      <vt:variant>
        <vt:lpwstr>_Toc458708656</vt:lpwstr>
      </vt:variant>
      <vt:variant>
        <vt:i4>1572922</vt:i4>
      </vt:variant>
      <vt:variant>
        <vt:i4>416</vt:i4>
      </vt:variant>
      <vt:variant>
        <vt:i4>0</vt:i4>
      </vt:variant>
      <vt:variant>
        <vt:i4>5</vt:i4>
      </vt:variant>
      <vt:variant>
        <vt:lpwstr/>
      </vt:variant>
      <vt:variant>
        <vt:lpwstr>_Toc458708655</vt:lpwstr>
      </vt:variant>
      <vt:variant>
        <vt:i4>1572922</vt:i4>
      </vt:variant>
      <vt:variant>
        <vt:i4>410</vt:i4>
      </vt:variant>
      <vt:variant>
        <vt:i4>0</vt:i4>
      </vt:variant>
      <vt:variant>
        <vt:i4>5</vt:i4>
      </vt:variant>
      <vt:variant>
        <vt:lpwstr/>
      </vt:variant>
      <vt:variant>
        <vt:lpwstr>_Toc458708654</vt:lpwstr>
      </vt:variant>
      <vt:variant>
        <vt:i4>1572922</vt:i4>
      </vt:variant>
      <vt:variant>
        <vt:i4>404</vt:i4>
      </vt:variant>
      <vt:variant>
        <vt:i4>0</vt:i4>
      </vt:variant>
      <vt:variant>
        <vt:i4>5</vt:i4>
      </vt:variant>
      <vt:variant>
        <vt:lpwstr/>
      </vt:variant>
      <vt:variant>
        <vt:lpwstr>_Toc458708653</vt:lpwstr>
      </vt:variant>
      <vt:variant>
        <vt:i4>1572922</vt:i4>
      </vt:variant>
      <vt:variant>
        <vt:i4>398</vt:i4>
      </vt:variant>
      <vt:variant>
        <vt:i4>0</vt:i4>
      </vt:variant>
      <vt:variant>
        <vt:i4>5</vt:i4>
      </vt:variant>
      <vt:variant>
        <vt:lpwstr/>
      </vt:variant>
      <vt:variant>
        <vt:lpwstr>_Toc458708652</vt:lpwstr>
      </vt:variant>
      <vt:variant>
        <vt:i4>1572922</vt:i4>
      </vt:variant>
      <vt:variant>
        <vt:i4>392</vt:i4>
      </vt:variant>
      <vt:variant>
        <vt:i4>0</vt:i4>
      </vt:variant>
      <vt:variant>
        <vt:i4>5</vt:i4>
      </vt:variant>
      <vt:variant>
        <vt:lpwstr/>
      </vt:variant>
      <vt:variant>
        <vt:lpwstr>_Toc458708651</vt:lpwstr>
      </vt:variant>
      <vt:variant>
        <vt:i4>1572922</vt:i4>
      </vt:variant>
      <vt:variant>
        <vt:i4>386</vt:i4>
      </vt:variant>
      <vt:variant>
        <vt:i4>0</vt:i4>
      </vt:variant>
      <vt:variant>
        <vt:i4>5</vt:i4>
      </vt:variant>
      <vt:variant>
        <vt:lpwstr/>
      </vt:variant>
      <vt:variant>
        <vt:lpwstr>_Toc458708650</vt:lpwstr>
      </vt:variant>
      <vt:variant>
        <vt:i4>1638458</vt:i4>
      </vt:variant>
      <vt:variant>
        <vt:i4>380</vt:i4>
      </vt:variant>
      <vt:variant>
        <vt:i4>0</vt:i4>
      </vt:variant>
      <vt:variant>
        <vt:i4>5</vt:i4>
      </vt:variant>
      <vt:variant>
        <vt:lpwstr/>
      </vt:variant>
      <vt:variant>
        <vt:lpwstr>_Toc458708649</vt:lpwstr>
      </vt:variant>
      <vt:variant>
        <vt:i4>1638458</vt:i4>
      </vt:variant>
      <vt:variant>
        <vt:i4>374</vt:i4>
      </vt:variant>
      <vt:variant>
        <vt:i4>0</vt:i4>
      </vt:variant>
      <vt:variant>
        <vt:i4>5</vt:i4>
      </vt:variant>
      <vt:variant>
        <vt:lpwstr/>
      </vt:variant>
      <vt:variant>
        <vt:lpwstr>_Toc458708648</vt:lpwstr>
      </vt:variant>
      <vt:variant>
        <vt:i4>1638458</vt:i4>
      </vt:variant>
      <vt:variant>
        <vt:i4>368</vt:i4>
      </vt:variant>
      <vt:variant>
        <vt:i4>0</vt:i4>
      </vt:variant>
      <vt:variant>
        <vt:i4>5</vt:i4>
      </vt:variant>
      <vt:variant>
        <vt:lpwstr/>
      </vt:variant>
      <vt:variant>
        <vt:lpwstr>_Toc458708647</vt:lpwstr>
      </vt:variant>
      <vt:variant>
        <vt:i4>1638458</vt:i4>
      </vt:variant>
      <vt:variant>
        <vt:i4>362</vt:i4>
      </vt:variant>
      <vt:variant>
        <vt:i4>0</vt:i4>
      </vt:variant>
      <vt:variant>
        <vt:i4>5</vt:i4>
      </vt:variant>
      <vt:variant>
        <vt:lpwstr/>
      </vt:variant>
      <vt:variant>
        <vt:lpwstr>_Toc458708646</vt:lpwstr>
      </vt:variant>
      <vt:variant>
        <vt:i4>1638458</vt:i4>
      </vt:variant>
      <vt:variant>
        <vt:i4>356</vt:i4>
      </vt:variant>
      <vt:variant>
        <vt:i4>0</vt:i4>
      </vt:variant>
      <vt:variant>
        <vt:i4>5</vt:i4>
      </vt:variant>
      <vt:variant>
        <vt:lpwstr/>
      </vt:variant>
      <vt:variant>
        <vt:lpwstr>_Toc458708645</vt:lpwstr>
      </vt:variant>
      <vt:variant>
        <vt:i4>1638458</vt:i4>
      </vt:variant>
      <vt:variant>
        <vt:i4>350</vt:i4>
      </vt:variant>
      <vt:variant>
        <vt:i4>0</vt:i4>
      </vt:variant>
      <vt:variant>
        <vt:i4>5</vt:i4>
      </vt:variant>
      <vt:variant>
        <vt:lpwstr/>
      </vt:variant>
      <vt:variant>
        <vt:lpwstr>_Toc458708644</vt:lpwstr>
      </vt:variant>
      <vt:variant>
        <vt:i4>1638458</vt:i4>
      </vt:variant>
      <vt:variant>
        <vt:i4>344</vt:i4>
      </vt:variant>
      <vt:variant>
        <vt:i4>0</vt:i4>
      </vt:variant>
      <vt:variant>
        <vt:i4>5</vt:i4>
      </vt:variant>
      <vt:variant>
        <vt:lpwstr/>
      </vt:variant>
      <vt:variant>
        <vt:lpwstr>_Toc458708643</vt:lpwstr>
      </vt:variant>
      <vt:variant>
        <vt:i4>1638458</vt:i4>
      </vt:variant>
      <vt:variant>
        <vt:i4>338</vt:i4>
      </vt:variant>
      <vt:variant>
        <vt:i4>0</vt:i4>
      </vt:variant>
      <vt:variant>
        <vt:i4>5</vt:i4>
      </vt:variant>
      <vt:variant>
        <vt:lpwstr/>
      </vt:variant>
      <vt:variant>
        <vt:lpwstr>_Toc458708642</vt:lpwstr>
      </vt:variant>
      <vt:variant>
        <vt:i4>1638458</vt:i4>
      </vt:variant>
      <vt:variant>
        <vt:i4>332</vt:i4>
      </vt:variant>
      <vt:variant>
        <vt:i4>0</vt:i4>
      </vt:variant>
      <vt:variant>
        <vt:i4>5</vt:i4>
      </vt:variant>
      <vt:variant>
        <vt:lpwstr/>
      </vt:variant>
      <vt:variant>
        <vt:lpwstr>_Toc458708641</vt:lpwstr>
      </vt:variant>
      <vt:variant>
        <vt:i4>1638458</vt:i4>
      </vt:variant>
      <vt:variant>
        <vt:i4>326</vt:i4>
      </vt:variant>
      <vt:variant>
        <vt:i4>0</vt:i4>
      </vt:variant>
      <vt:variant>
        <vt:i4>5</vt:i4>
      </vt:variant>
      <vt:variant>
        <vt:lpwstr/>
      </vt:variant>
      <vt:variant>
        <vt:lpwstr>_Toc458708640</vt:lpwstr>
      </vt:variant>
      <vt:variant>
        <vt:i4>1966138</vt:i4>
      </vt:variant>
      <vt:variant>
        <vt:i4>320</vt:i4>
      </vt:variant>
      <vt:variant>
        <vt:i4>0</vt:i4>
      </vt:variant>
      <vt:variant>
        <vt:i4>5</vt:i4>
      </vt:variant>
      <vt:variant>
        <vt:lpwstr/>
      </vt:variant>
      <vt:variant>
        <vt:lpwstr>_Toc458708639</vt:lpwstr>
      </vt:variant>
      <vt:variant>
        <vt:i4>1966138</vt:i4>
      </vt:variant>
      <vt:variant>
        <vt:i4>314</vt:i4>
      </vt:variant>
      <vt:variant>
        <vt:i4>0</vt:i4>
      </vt:variant>
      <vt:variant>
        <vt:i4>5</vt:i4>
      </vt:variant>
      <vt:variant>
        <vt:lpwstr/>
      </vt:variant>
      <vt:variant>
        <vt:lpwstr>_Toc458708638</vt:lpwstr>
      </vt:variant>
      <vt:variant>
        <vt:i4>1966138</vt:i4>
      </vt:variant>
      <vt:variant>
        <vt:i4>308</vt:i4>
      </vt:variant>
      <vt:variant>
        <vt:i4>0</vt:i4>
      </vt:variant>
      <vt:variant>
        <vt:i4>5</vt:i4>
      </vt:variant>
      <vt:variant>
        <vt:lpwstr/>
      </vt:variant>
      <vt:variant>
        <vt:lpwstr>_Toc458708637</vt:lpwstr>
      </vt:variant>
      <vt:variant>
        <vt:i4>1966138</vt:i4>
      </vt:variant>
      <vt:variant>
        <vt:i4>302</vt:i4>
      </vt:variant>
      <vt:variant>
        <vt:i4>0</vt:i4>
      </vt:variant>
      <vt:variant>
        <vt:i4>5</vt:i4>
      </vt:variant>
      <vt:variant>
        <vt:lpwstr/>
      </vt:variant>
      <vt:variant>
        <vt:lpwstr>_Toc458708636</vt:lpwstr>
      </vt:variant>
      <vt:variant>
        <vt:i4>1966138</vt:i4>
      </vt:variant>
      <vt:variant>
        <vt:i4>296</vt:i4>
      </vt:variant>
      <vt:variant>
        <vt:i4>0</vt:i4>
      </vt:variant>
      <vt:variant>
        <vt:i4>5</vt:i4>
      </vt:variant>
      <vt:variant>
        <vt:lpwstr/>
      </vt:variant>
      <vt:variant>
        <vt:lpwstr>_Toc458708635</vt:lpwstr>
      </vt:variant>
      <vt:variant>
        <vt:i4>1966138</vt:i4>
      </vt:variant>
      <vt:variant>
        <vt:i4>290</vt:i4>
      </vt:variant>
      <vt:variant>
        <vt:i4>0</vt:i4>
      </vt:variant>
      <vt:variant>
        <vt:i4>5</vt:i4>
      </vt:variant>
      <vt:variant>
        <vt:lpwstr/>
      </vt:variant>
      <vt:variant>
        <vt:lpwstr>_Toc458708634</vt:lpwstr>
      </vt:variant>
      <vt:variant>
        <vt:i4>1966138</vt:i4>
      </vt:variant>
      <vt:variant>
        <vt:i4>284</vt:i4>
      </vt:variant>
      <vt:variant>
        <vt:i4>0</vt:i4>
      </vt:variant>
      <vt:variant>
        <vt:i4>5</vt:i4>
      </vt:variant>
      <vt:variant>
        <vt:lpwstr/>
      </vt:variant>
      <vt:variant>
        <vt:lpwstr>_Toc458708633</vt:lpwstr>
      </vt:variant>
      <vt:variant>
        <vt:i4>1966138</vt:i4>
      </vt:variant>
      <vt:variant>
        <vt:i4>278</vt:i4>
      </vt:variant>
      <vt:variant>
        <vt:i4>0</vt:i4>
      </vt:variant>
      <vt:variant>
        <vt:i4>5</vt:i4>
      </vt:variant>
      <vt:variant>
        <vt:lpwstr/>
      </vt:variant>
      <vt:variant>
        <vt:lpwstr>_Toc458708632</vt:lpwstr>
      </vt:variant>
      <vt:variant>
        <vt:i4>1966138</vt:i4>
      </vt:variant>
      <vt:variant>
        <vt:i4>272</vt:i4>
      </vt:variant>
      <vt:variant>
        <vt:i4>0</vt:i4>
      </vt:variant>
      <vt:variant>
        <vt:i4>5</vt:i4>
      </vt:variant>
      <vt:variant>
        <vt:lpwstr/>
      </vt:variant>
      <vt:variant>
        <vt:lpwstr>_Toc458708631</vt:lpwstr>
      </vt:variant>
      <vt:variant>
        <vt:i4>1966138</vt:i4>
      </vt:variant>
      <vt:variant>
        <vt:i4>266</vt:i4>
      </vt:variant>
      <vt:variant>
        <vt:i4>0</vt:i4>
      </vt:variant>
      <vt:variant>
        <vt:i4>5</vt:i4>
      </vt:variant>
      <vt:variant>
        <vt:lpwstr/>
      </vt:variant>
      <vt:variant>
        <vt:lpwstr>_Toc458708630</vt:lpwstr>
      </vt:variant>
      <vt:variant>
        <vt:i4>2031674</vt:i4>
      </vt:variant>
      <vt:variant>
        <vt:i4>260</vt:i4>
      </vt:variant>
      <vt:variant>
        <vt:i4>0</vt:i4>
      </vt:variant>
      <vt:variant>
        <vt:i4>5</vt:i4>
      </vt:variant>
      <vt:variant>
        <vt:lpwstr/>
      </vt:variant>
      <vt:variant>
        <vt:lpwstr>_Toc458708629</vt:lpwstr>
      </vt:variant>
      <vt:variant>
        <vt:i4>2031674</vt:i4>
      </vt:variant>
      <vt:variant>
        <vt:i4>254</vt:i4>
      </vt:variant>
      <vt:variant>
        <vt:i4>0</vt:i4>
      </vt:variant>
      <vt:variant>
        <vt:i4>5</vt:i4>
      </vt:variant>
      <vt:variant>
        <vt:lpwstr/>
      </vt:variant>
      <vt:variant>
        <vt:lpwstr>_Toc458708628</vt:lpwstr>
      </vt:variant>
      <vt:variant>
        <vt:i4>2031674</vt:i4>
      </vt:variant>
      <vt:variant>
        <vt:i4>248</vt:i4>
      </vt:variant>
      <vt:variant>
        <vt:i4>0</vt:i4>
      </vt:variant>
      <vt:variant>
        <vt:i4>5</vt:i4>
      </vt:variant>
      <vt:variant>
        <vt:lpwstr/>
      </vt:variant>
      <vt:variant>
        <vt:lpwstr>_Toc458708627</vt:lpwstr>
      </vt:variant>
      <vt:variant>
        <vt:i4>2031674</vt:i4>
      </vt:variant>
      <vt:variant>
        <vt:i4>242</vt:i4>
      </vt:variant>
      <vt:variant>
        <vt:i4>0</vt:i4>
      </vt:variant>
      <vt:variant>
        <vt:i4>5</vt:i4>
      </vt:variant>
      <vt:variant>
        <vt:lpwstr/>
      </vt:variant>
      <vt:variant>
        <vt:lpwstr>_Toc458708626</vt:lpwstr>
      </vt:variant>
      <vt:variant>
        <vt:i4>2031674</vt:i4>
      </vt:variant>
      <vt:variant>
        <vt:i4>236</vt:i4>
      </vt:variant>
      <vt:variant>
        <vt:i4>0</vt:i4>
      </vt:variant>
      <vt:variant>
        <vt:i4>5</vt:i4>
      </vt:variant>
      <vt:variant>
        <vt:lpwstr/>
      </vt:variant>
      <vt:variant>
        <vt:lpwstr>_Toc458708625</vt:lpwstr>
      </vt:variant>
      <vt:variant>
        <vt:i4>2031674</vt:i4>
      </vt:variant>
      <vt:variant>
        <vt:i4>230</vt:i4>
      </vt:variant>
      <vt:variant>
        <vt:i4>0</vt:i4>
      </vt:variant>
      <vt:variant>
        <vt:i4>5</vt:i4>
      </vt:variant>
      <vt:variant>
        <vt:lpwstr/>
      </vt:variant>
      <vt:variant>
        <vt:lpwstr>_Toc458708624</vt:lpwstr>
      </vt:variant>
      <vt:variant>
        <vt:i4>2031674</vt:i4>
      </vt:variant>
      <vt:variant>
        <vt:i4>224</vt:i4>
      </vt:variant>
      <vt:variant>
        <vt:i4>0</vt:i4>
      </vt:variant>
      <vt:variant>
        <vt:i4>5</vt:i4>
      </vt:variant>
      <vt:variant>
        <vt:lpwstr/>
      </vt:variant>
      <vt:variant>
        <vt:lpwstr>_Toc458708623</vt:lpwstr>
      </vt:variant>
      <vt:variant>
        <vt:i4>2031674</vt:i4>
      </vt:variant>
      <vt:variant>
        <vt:i4>218</vt:i4>
      </vt:variant>
      <vt:variant>
        <vt:i4>0</vt:i4>
      </vt:variant>
      <vt:variant>
        <vt:i4>5</vt:i4>
      </vt:variant>
      <vt:variant>
        <vt:lpwstr/>
      </vt:variant>
      <vt:variant>
        <vt:lpwstr>_Toc458708622</vt:lpwstr>
      </vt:variant>
      <vt:variant>
        <vt:i4>2031674</vt:i4>
      </vt:variant>
      <vt:variant>
        <vt:i4>212</vt:i4>
      </vt:variant>
      <vt:variant>
        <vt:i4>0</vt:i4>
      </vt:variant>
      <vt:variant>
        <vt:i4>5</vt:i4>
      </vt:variant>
      <vt:variant>
        <vt:lpwstr/>
      </vt:variant>
      <vt:variant>
        <vt:lpwstr>_Toc458708621</vt:lpwstr>
      </vt:variant>
      <vt:variant>
        <vt:i4>2031674</vt:i4>
      </vt:variant>
      <vt:variant>
        <vt:i4>206</vt:i4>
      </vt:variant>
      <vt:variant>
        <vt:i4>0</vt:i4>
      </vt:variant>
      <vt:variant>
        <vt:i4>5</vt:i4>
      </vt:variant>
      <vt:variant>
        <vt:lpwstr/>
      </vt:variant>
      <vt:variant>
        <vt:lpwstr>_Toc458708620</vt:lpwstr>
      </vt:variant>
      <vt:variant>
        <vt:i4>1835066</vt:i4>
      </vt:variant>
      <vt:variant>
        <vt:i4>200</vt:i4>
      </vt:variant>
      <vt:variant>
        <vt:i4>0</vt:i4>
      </vt:variant>
      <vt:variant>
        <vt:i4>5</vt:i4>
      </vt:variant>
      <vt:variant>
        <vt:lpwstr/>
      </vt:variant>
      <vt:variant>
        <vt:lpwstr>_Toc458708619</vt:lpwstr>
      </vt:variant>
      <vt:variant>
        <vt:i4>1835066</vt:i4>
      </vt:variant>
      <vt:variant>
        <vt:i4>194</vt:i4>
      </vt:variant>
      <vt:variant>
        <vt:i4>0</vt:i4>
      </vt:variant>
      <vt:variant>
        <vt:i4>5</vt:i4>
      </vt:variant>
      <vt:variant>
        <vt:lpwstr/>
      </vt:variant>
      <vt:variant>
        <vt:lpwstr>_Toc458708618</vt:lpwstr>
      </vt:variant>
      <vt:variant>
        <vt:i4>1835066</vt:i4>
      </vt:variant>
      <vt:variant>
        <vt:i4>188</vt:i4>
      </vt:variant>
      <vt:variant>
        <vt:i4>0</vt:i4>
      </vt:variant>
      <vt:variant>
        <vt:i4>5</vt:i4>
      </vt:variant>
      <vt:variant>
        <vt:lpwstr/>
      </vt:variant>
      <vt:variant>
        <vt:lpwstr>_Toc458708617</vt:lpwstr>
      </vt:variant>
      <vt:variant>
        <vt:i4>1835066</vt:i4>
      </vt:variant>
      <vt:variant>
        <vt:i4>182</vt:i4>
      </vt:variant>
      <vt:variant>
        <vt:i4>0</vt:i4>
      </vt:variant>
      <vt:variant>
        <vt:i4>5</vt:i4>
      </vt:variant>
      <vt:variant>
        <vt:lpwstr/>
      </vt:variant>
      <vt:variant>
        <vt:lpwstr>_Toc458708616</vt:lpwstr>
      </vt:variant>
      <vt:variant>
        <vt:i4>1835066</vt:i4>
      </vt:variant>
      <vt:variant>
        <vt:i4>176</vt:i4>
      </vt:variant>
      <vt:variant>
        <vt:i4>0</vt:i4>
      </vt:variant>
      <vt:variant>
        <vt:i4>5</vt:i4>
      </vt:variant>
      <vt:variant>
        <vt:lpwstr/>
      </vt:variant>
      <vt:variant>
        <vt:lpwstr>_Toc458708615</vt:lpwstr>
      </vt:variant>
      <vt:variant>
        <vt:i4>1835066</vt:i4>
      </vt:variant>
      <vt:variant>
        <vt:i4>170</vt:i4>
      </vt:variant>
      <vt:variant>
        <vt:i4>0</vt:i4>
      </vt:variant>
      <vt:variant>
        <vt:i4>5</vt:i4>
      </vt:variant>
      <vt:variant>
        <vt:lpwstr/>
      </vt:variant>
      <vt:variant>
        <vt:lpwstr>_Toc458708614</vt:lpwstr>
      </vt:variant>
      <vt:variant>
        <vt:i4>1835066</vt:i4>
      </vt:variant>
      <vt:variant>
        <vt:i4>164</vt:i4>
      </vt:variant>
      <vt:variant>
        <vt:i4>0</vt:i4>
      </vt:variant>
      <vt:variant>
        <vt:i4>5</vt:i4>
      </vt:variant>
      <vt:variant>
        <vt:lpwstr/>
      </vt:variant>
      <vt:variant>
        <vt:lpwstr>_Toc458708613</vt:lpwstr>
      </vt:variant>
      <vt:variant>
        <vt:i4>1835066</vt:i4>
      </vt:variant>
      <vt:variant>
        <vt:i4>158</vt:i4>
      </vt:variant>
      <vt:variant>
        <vt:i4>0</vt:i4>
      </vt:variant>
      <vt:variant>
        <vt:i4>5</vt:i4>
      </vt:variant>
      <vt:variant>
        <vt:lpwstr/>
      </vt:variant>
      <vt:variant>
        <vt:lpwstr>_Toc458708612</vt:lpwstr>
      </vt:variant>
      <vt:variant>
        <vt:i4>1835066</vt:i4>
      </vt:variant>
      <vt:variant>
        <vt:i4>152</vt:i4>
      </vt:variant>
      <vt:variant>
        <vt:i4>0</vt:i4>
      </vt:variant>
      <vt:variant>
        <vt:i4>5</vt:i4>
      </vt:variant>
      <vt:variant>
        <vt:lpwstr/>
      </vt:variant>
      <vt:variant>
        <vt:lpwstr>_Toc458708611</vt:lpwstr>
      </vt:variant>
      <vt:variant>
        <vt:i4>1835066</vt:i4>
      </vt:variant>
      <vt:variant>
        <vt:i4>146</vt:i4>
      </vt:variant>
      <vt:variant>
        <vt:i4>0</vt:i4>
      </vt:variant>
      <vt:variant>
        <vt:i4>5</vt:i4>
      </vt:variant>
      <vt:variant>
        <vt:lpwstr/>
      </vt:variant>
      <vt:variant>
        <vt:lpwstr>_Toc458708610</vt:lpwstr>
      </vt:variant>
      <vt:variant>
        <vt:i4>1900602</vt:i4>
      </vt:variant>
      <vt:variant>
        <vt:i4>140</vt:i4>
      </vt:variant>
      <vt:variant>
        <vt:i4>0</vt:i4>
      </vt:variant>
      <vt:variant>
        <vt:i4>5</vt:i4>
      </vt:variant>
      <vt:variant>
        <vt:lpwstr/>
      </vt:variant>
      <vt:variant>
        <vt:lpwstr>_Toc458708609</vt:lpwstr>
      </vt:variant>
      <vt:variant>
        <vt:i4>1900602</vt:i4>
      </vt:variant>
      <vt:variant>
        <vt:i4>134</vt:i4>
      </vt:variant>
      <vt:variant>
        <vt:i4>0</vt:i4>
      </vt:variant>
      <vt:variant>
        <vt:i4>5</vt:i4>
      </vt:variant>
      <vt:variant>
        <vt:lpwstr/>
      </vt:variant>
      <vt:variant>
        <vt:lpwstr>_Toc458708608</vt:lpwstr>
      </vt:variant>
      <vt:variant>
        <vt:i4>1900602</vt:i4>
      </vt:variant>
      <vt:variant>
        <vt:i4>128</vt:i4>
      </vt:variant>
      <vt:variant>
        <vt:i4>0</vt:i4>
      </vt:variant>
      <vt:variant>
        <vt:i4>5</vt:i4>
      </vt:variant>
      <vt:variant>
        <vt:lpwstr/>
      </vt:variant>
      <vt:variant>
        <vt:lpwstr>_Toc458708607</vt:lpwstr>
      </vt:variant>
      <vt:variant>
        <vt:i4>1900602</vt:i4>
      </vt:variant>
      <vt:variant>
        <vt:i4>122</vt:i4>
      </vt:variant>
      <vt:variant>
        <vt:i4>0</vt:i4>
      </vt:variant>
      <vt:variant>
        <vt:i4>5</vt:i4>
      </vt:variant>
      <vt:variant>
        <vt:lpwstr/>
      </vt:variant>
      <vt:variant>
        <vt:lpwstr>_Toc458708606</vt:lpwstr>
      </vt:variant>
      <vt:variant>
        <vt:i4>1900602</vt:i4>
      </vt:variant>
      <vt:variant>
        <vt:i4>116</vt:i4>
      </vt:variant>
      <vt:variant>
        <vt:i4>0</vt:i4>
      </vt:variant>
      <vt:variant>
        <vt:i4>5</vt:i4>
      </vt:variant>
      <vt:variant>
        <vt:lpwstr/>
      </vt:variant>
      <vt:variant>
        <vt:lpwstr>_Toc458708605</vt:lpwstr>
      </vt:variant>
      <vt:variant>
        <vt:i4>1900602</vt:i4>
      </vt:variant>
      <vt:variant>
        <vt:i4>110</vt:i4>
      </vt:variant>
      <vt:variant>
        <vt:i4>0</vt:i4>
      </vt:variant>
      <vt:variant>
        <vt:i4>5</vt:i4>
      </vt:variant>
      <vt:variant>
        <vt:lpwstr/>
      </vt:variant>
      <vt:variant>
        <vt:lpwstr>_Toc458708604</vt:lpwstr>
      </vt:variant>
      <vt:variant>
        <vt:i4>1900602</vt:i4>
      </vt:variant>
      <vt:variant>
        <vt:i4>104</vt:i4>
      </vt:variant>
      <vt:variant>
        <vt:i4>0</vt:i4>
      </vt:variant>
      <vt:variant>
        <vt:i4>5</vt:i4>
      </vt:variant>
      <vt:variant>
        <vt:lpwstr/>
      </vt:variant>
      <vt:variant>
        <vt:lpwstr>_Toc458708603</vt:lpwstr>
      </vt:variant>
      <vt:variant>
        <vt:i4>1900602</vt:i4>
      </vt:variant>
      <vt:variant>
        <vt:i4>98</vt:i4>
      </vt:variant>
      <vt:variant>
        <vt:i4>0</vt:i4>
      </vt:variant>
      <vt:variant>
        <vt:i4>5</vt:i4>
      </vt:variant>
      <vt:variant>
        <vt:lpwstr/>
      </vt:variant>
      <vt:variant>
        <vt:lpwstr>_Toc458708602</vt:lpwstr>
      </vt:variant>
      <vt:variant>
        <vt:i4>1900602</vt:i4>
      </vt:variant>
      <vt:variant>
        <vt:i4>92</vt:i4>
      </vt:variant>
      <vt:variant>
        <vt:i4>0</vt:i4>
      </vt:variant>
      <vt:variant>
        <vt:i4>5</vt:i4>
      </vt:variant>
      <vt:variant>
        <vt:lpwstr/>
      </vt:variant>
      <vt:variant>
        <vt:lpwstr>_Toc458708601</vt:lpwstr>
      </vt:variant>
      <vt:variant>
        <vt:i4>1900602</vt:i4>
      </vt:variant>
      <vt:variant>
        <vt:i4>86</vt:i4>
      </vt:variant>
      <vt:variant>
        <vt:i4>0</vt:i4>
      </vt:variant>
      <vt:variant>
        <vt:i4>5</vt:i4>
      </vt:variant>
      <vt:variant>
        <vt:lpwstr/>
      </vt:variant>
      <vt:variant>
        <vt:lpwstr>_Toc458708600</vt:lpwstr>
      </vt:variant>
      <vt:variant>
        <vt:i4>1310777</vt:i4>
      </vt:variant>
      <vt:variant>
        <vt:i4>80</vt:i4>
      </vt:variant>
      <vt:variant>
        <vt:i4>0</vt:i4>
      </vt:variant>
      <vt:variant>
        <vt:i4>5</vt:i4>
      </vt:variant>
      <vt:variant>
        <vt:lpwstr/>
      </vt:variant>
      <vt:variant>
        <vt:lpwstr>_Toc458708599</vt:lpwstr>
      </vt:variant>
      <vt:variant>
        <vt:i4>1310777</vt:i4>
      </vt:variant>
      <vt:variant>
        <vt:i4>74</vt:i4>
      </vt:variant>
      <vt:variant>
        <vt:i4>0</vt:i4>
      </vt:variant>
      <vt:variant>
        <vt:i4>5</vt:i4>
      </vt:variant>
      <vt:variant>
        <vt:lpwstr/>
      </vt:variant>
      <vt:variant>
        <vt:lpwstr>_Toc458708598</vt:lpwstr>
      </vt:variant>
      <vt:variant>
        <vt:i4>1310777</vt:i4>
      </vt:variant>
      <vt:variant>
        <vt:i4>68</vt:i4>
      </vt:variant>
      <vt:variant>
        <vt:i4>0</vt:i4>
      </vt:variant>
      <vt:variant>
        <vt:i4>5</vt:i4>
      </vt:variant>
      <vt:variant>
        <vt:lpwstr/>
      </vt:variant>
      <vt:variant>
        <vt:lpwstr>_Toc458708597</vt:lpwstr>
      </vt:variant>
      <vt:variant>
        <vt:i4>1310777</vt:i4>
      </vt:variant>
      <vt:variant>
        <vt:i4>62</vt:i4>
      </vt:variant>
      <vt:variant>
        <vt:i4>0</vt:i4>
      </vt:variant>
      <vt:variant>
        <vt:i4>5</vt:i4>
      </vt:variant>
      <vt:variant>
        <vt:lpwstr/>
      </vt:variant>
      <vt:variant>
        <vt:lpwstr>_Toc458708596</vt:lpwstr>
      </vt:variant>
      <vt:variant>
        <vt:i4>1310777</vt:i4>
      </vt:variant>
      <vt:variant>
        <vt:i4>56</vt:i4>
      </vt:variant>
      <vt:variant>
        <vt:i4>0</vt:i4>
      </vt:variant>
      <vt:variant>
        <vt:i4>5</vt:i4>
      </vt:variant>
      <vt:variant>
        <vt:lpwstr/>
      </vt:variant>
      <vt:variant>
        <vt:lpwstr>_Toc458708595</vt:lpwstr>
      </vt:variant>
      <vt:variant>
        <vt:i4>1310777</vt:i4>
      </vt:variant>
      <vt:variant>
        <vt:i4>50</vt:i4>
      </vt:variant>
      <vt:variant>
        <vt:i4>0</vt:i4>
      </vt:variant>
      <vt:variant>
        <vt:i4>5</vt:i4>
      </vt:variant>
      <vt:variant>
        <vt:lpwstr/>
      </vt:variant>
      <vt:variant>
        <vt:lpwstr>_Toc458708594</vt:lpwstr>
      </vt:variant>
      <vt:variant>
        <vt:i4>1310777</vt:i4>
      </vt:variant>
      <vt:variant>
        <vt:i4>44</vt:i4>
      </vt:variant>
      <vt:variant>
        <vt:i4>0</vt:i4>
      </vt:variant>
      <vt:variant>
        <vt:i4>5</vt:i4>
      </vt:variant>
      <vt:variant>
        <vt:lpwstr/>
      </vt:variant>
      <vt:variant>
        <vt:lpwstr>_Toc458708593</vt:lpwstr>
      </vt:variant>
      <vt:variant>
        <vt:i4>1310777</vt:i4>
      </vt:variant>
      <vt:variant>
        <vt:i4>38</vt:i4>
      </vt:variant>
      <vt:variant>
        <vt:i4>0</vt:i4>
      </vt:variant>
      <vt:variant>
        <vt:i4>5</vt:i4>
      </vt:variant>
      <vt:variant>
        <vt:lpwstr/>
      </vt:variant>
      <vt:variant>
        <vt:lpwstr>_Toc458708592</vt:lpwstr>
      </vt:variant>
      <vt:variant>
        <vt:i4>1310777</vt:i4>
      </vt:variant>
      <vt:variant>
        <vt:i4>32</vt:i4>
      </vt:variant>
      <vt:variant>
        <vt:i4>0</vt:i4>
      </vt:variant>
      <vt:variant>
        <vt:i4>5</vt:i4>
      </vt:variant>
      <vt:variant>
        <vt:lpwstr/>
      </vt:variant>
      <vt:variant>
        <vt:lpwstr>_Toc458708591</vt:lpwstr>
      </vt:variant>
      <vt:variant>
        <vt:i4>1310777</vt:i4>
      </vt:variant>
      <vt:variant>
        <vt:i4>26</vt:i4>
      </vt:variant>
      <vt:variant>
        <vt:i4>0</vt:i4>
      </vt:variant>
      <vt:variant>
        <vt:i4>5</vt:i4>
      </vt:variant>
      <vt:variant>
        <vt:lpwstr/>
      </vt:variant>
      <vt:variant>
        <vt:lpwstr>_Toc458708590</vt:lpwstr>
      </vt:variant>
      <vt:variant>
        <vt:i4>1376313</vt:i4>
      </vt:variant>
      <vt:variant>
        <vt:i4>20</vt:i4>
      </vt:variant>
      <vt:variant>
        <vt:i4>0</vt:i4>
      </vt:variant>
      <vt:variant>
        <vt:i4>5</vt:i4>
      </vt:variant>
      <vt:variant>
        <vt:lpwstr/>
      </vt:variant>
      <vt:variant>
        <vt:lpwstr>_Toc458708589</vt:lpwstr>
      </vt:variant>
      <vt:variant>
        <vt:i4>1376313</vt:i4>
      </vt:variant>
      <vt:variant>
        <vt:i4>14</vt:i4>
      </vt:variant>
      <vt:variant>
        <vt:i4>0</vt:i4>
      </vt:variant>
      <vt:variant>
        <vt:i4>5</vt:i4>
      </vt:variant>
      <vt:variant>
        <vt:lpwstr/>
      </vt:variant>
      <vt:variant>
        <vt:lpwstr>_Toc458708588</vt:lpwstr>
      </vt:variant>
      <vt:variant>
        <vt:i4>1376313</vt:i4>
      </vt:variant>
      <vt:variant>
        <vt:i4>8</vt:i4>
      </vt:variant>
      <vt:variant>
        <vt:i4>0</vt:i4>
      </vt:variant>
      <vt:variant>
        <vt:i4>5</vt:i4>
      </vt:variant>
      <vt:variant>
        <vt:lpwstr/>
      </vt:variant>
      <vt:variant>
        <vt:lpwstr>_Toc458708587</vt:lpwstr>
      </vt:variant>
      <vt:variant>
        <vt:i4>1376313</vt:i4>
      </vt:variant>
      <vt:variant>
        <vt:i4>2</vt:i4>
      </vt:variant>
      <vt:variant>
        <vt:i4>0</vt:i4>
      </vt:variant>
      <vt:variant>
        <vt:i4>5</vt:i4>
      </vt:variant>
      <vt:variant>
        <vt:lpwstr/>
      </vt:variant>
      <vt:variant>
        <vt:lpwstr>_Toc458708586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MODALIDAD DE CONTRATACIÓN</dc:title>
  <dc:creator>Jennifer Paola</dc:creator>
  <cp:lastModifiedBy>DIEGO FERNANDO CORTES LASSO</cp:lastModifiedBy>
  <cp:revision>2</cp:revision>
  <cp:lastPrinted>2023-11-28T12:50:00Z</cp:lastPrinted>
  <dcterms:created xsi:type="dcterms:W3CDTF">2025-09-25T00:28:00Z</dcterms:created>
  <dcterms:modified xsi:type="dcterms:W3CDTF">2025-09-25T00:28:00Z</dcterms:modified>
</cp:coreProperties>
</file>