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27720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414F4">
        <w:rPr>
          <w:rFonts w:ascii="Trebuchet MS" w:eastAsia="MS Mincho" w:hAnsi="Trebuchet MS" w:cs="Arial"/>
          <w:sz w:val="22"/>
          <w:szCs w:val="22"/>
          <w:lang w:val="es-ES"/>
        </w:rPr>
        <w:t>CHAVEZ OJEDA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414F4">
        <w:rPr>
          <w:rFonts w:ascii="Trebuchet MS" w:eastAsia="MS Mincho" w:hAnsi="Trebuchet MS" w:cs="Arial"/>
          <w:sz w:val="22"/>
          <w:szCs w:val="22"/>
          <w:lang w:val="es-ES"/>
        </w:rPr>
        <w:t>JOSE WILMAR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414F4">
        <w:rPr>
          <w:rFonts w:ascii="Trebuchet MS" w:eastAsia="MS Mincho" w:hAnsi="Trebuchet MS" w:cs="Arial"/>
          <w:sz w:val="22"/>
          <w:szCs w:val="22"/>
          <w:lang w:val="es-ES"/>
        </w:rPr>
        <w:t>10283010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C9F1BD" w:rsidR="00065F9C" w:rsidRPr="00DD7AEB" w:rsidRDefault="0011014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94BB1EF" wp14:editId="64F8369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96D23" w14:textId="77777777" w:rsidR="006414F4" w:rsidRDefault="006414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ABD56" w14:textId="77777777" w:rsidR="006414F4" w:rsidRDefault="006414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785E1" w14:textId="77777777" w:rsidR="006414F4" w:rsidRDefault="006414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15A90" w14:textId="77777777" w:rsidR="006414F4" w:rsidRDefault="006414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F415E" w14:textId="77777777" w:rsidR="006414F4" w:rsidRDefault="006414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0141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4F4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794C979-A99B-47FC-BD41-54015A43F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2025-09-23T22:40:00Z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