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C222" w14:textId="563FDCAC" w:rsidR="007E0D9F" w:rsidRPr="00E22EF7" w:rsidRDefault="009D5E24" w:rsidP="00C57D1D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Verdana" w:hAnsi="Verdana" w:cs="Arial"/>
          <w:b/>
          <w:lang w:val="es-ES"/>
        </w:rPr>
      </w:pPr>
      <w:r w:rsidRPr="00E22EF7">
        <w:rPr>
          <w:rFonts w:ascii="Verdana" w:hAnsi="Verdana" w:cs="Arial"/>
          <w:b/>
          <w:lang w:val="es-ES"/>
        </w:rPr>
        <w:t xml:space="preserve">FORMATO </w:t>
      </w:r>
      <w:r w:rsidR="002F5D19" w:rsidRPr="00E22EF7">
        <w:rPr>
          <w:rFonts w:ascii="Verdana" w:hAnsi="Verdana" w:cs="Arial"/>
          <w:b/>
          <w:lang w:val="es-ES"/>
        </w:rPr>
        <w:t>2</w:t>
      </w:r>
    </w:p>
    <w:p w14:paraId="034043F7" w14:textId="1E555A36" w:rsidR="00B45254" w:rsidRPr="00E22EF7" w:rsidRDefault="00DF0D4B" w:rsidP="00C57D1D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Verdana" w:hAnsi="Verdana" w:cs="Arial"/>
          <w:b/>
          <w:lang w:val="es-ES"/>
        </w:rPr>
      </w:pPr>
      <w:r w:rsidRPr="00E22EF7">
        <w:rPr>
          <w:rFonts w:ascii="Verdana" w:hAnsi="Verdana" w:cs="Arial"/>
          <w:b/>
          <w:lang w:val="es-ES"/>
        </w:rPr>
        <w:t xml:space="preserve"> </w:t>
      </w:r>
      <w:r w:rsidR="00B45254" w:rsidRPr="00E22EF7">
        <w:rPr>
          <w:rFonts w:ascii="Verdana" w:hAnsi="Verdana" w:cs="Arial"/>
          <w:b/>
          <w:lang w:val="es-ES"/>
        </w:rPr>
        <w:t>PACTO DE TRANSPARENCIA</w:t>
      </w:r>
    </w:p>
    <w:p w14:paraId="25C263C1" w14:textId="77777777" w:rsidR="00627712" w:rsidRPr="00E22EF7" w:rsidRDefault="00627712" w:rsidP="00C57D1D">
      <w:pPr>
        <w:pStyle w:val="InviasNormal"/>
        <w:shd w:val="clear" w:color="auto" w:fill="FFFFFF" w:themeFill="background1"/>
        <w:spacing w:before="0" w:after="0"/>
        <w:outlineLvl w:val="0"/>
        <w:rPr>
          <w:rFonts w:ascii="Verdana" w:hAnsi="Verdana"/>
          <w:szCs w:val="22"/>
        </w:rPr>
      </w:pPr>
    </w:p>
    <w:p w14:paraId="69047E67" w14:textId="77777777" w:rsidR="00F04F0F" w:rsidRPr="00E22EF7" w:rsidRDefault="00F04F0F" w:rsidP="00C57D1D">
      <w:pPr>
        <w:pStyle w:val="InviasNormal"/>
        <w:shd w:val="clear" w:color="auto" w:fill="FFFFFF" w:themeFill="background1"/>
        <w:spacing w:before="0" w:after="0"/>
        <w:outlineLvl w:val="0"/>
        <w:rPr>
          <w:rFonts w:ascii="Verdana" w:hAnsi="Verdana"/>
          <w:szCs w:val="22"/>
        </w:rPr>
      </w:pPr>
    </w:p>
    <w:p w14:paraId="0756D1EC" w14:textId="158EF9BF" w:rsidR="00B45254" w:rsidRPr="00E22EF7" w:rsidRDefault="001C06D2" w:rsidP="00C57D1D">
      <w:pPr>
        <w:pStyle w:val="InviasNormal"/>
        <w:shd w:val="clear" w:color="auto" w:fill="FFFFFF" w:themeFill="background1"/>
        <w:spacing w:before="0" w:after="0"/>
        <w:outlineLvl w:val="0"/>
        <w:rPr>
          <w:rFonts w:ascii="Verdana" w:hAnsi="Verdana"/>
          <w:szCs w:val="22"/>
        </w:rPr>
      </w:pPr>
      <w:r w:rsidRPr="00E22EF7">
        <w:rPr>
          <w:rFonts w:ascii="Verdana" w:hAnsi="Verdana"/>
          <w:szCs w:val="22"/>
        </w:rPr>
        <w:t xml:space="preserve">El presente documento hace parte integral de los Documentos del </w:t>
      </w:r>
      <w:r w:rsidR="00291448" w:rsidRPr="00E22EF7">
        <w:rPr>
          <w:rFonts w:ascii="Verdana" w:hAnsi="Verdana"/>
          <w:szCs w:val="22"/>
        </w:rPr>
        <w:t>Proceso</w:t>
      </w:r>
      <w:r w:rsidRPr="00E22EF7">
        <w:rPr>
          <w:rFonts w:ascii="Verdana" w:hAnsi="Verdana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E22EF7" w:rsidRDefault="001C06D2" w:rsidP="00C57D1D">
      <w:pPr>
        <w:pStyle w:val="InviasNormal"/>
        <w:shd w:val="clear" w:color="auto" w:fill="FFFFFF" w:themeFill="background1"/>
        <w:spacing w:before="0" w:after="0"/>
        <w:outlineLvl w:val="0"/>
        <w:rPr>
          <w:rFonts w:ascii="Verdana" w:hAnsi="Verdana"/>
          <w:szCs w:val="22"/>
        </w:rPr>
      </w:pPr>
    </w:p>
    <w:p w14:paraId="28C002B5" w14:textId="290FD979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Cumplir estrictamente la Ley </w:t>
      </w:r>
      <w:r w:rsidR="00300E60" w:rsidRPr="00E22EF7">
        <w:rPr>
          <w:rFonts w:ascii="Verdana" w:hAnsi="Verdana" w:cs="Arial"/>
        </w:rPr>
        <w:t>a</w:t>
      </w:r>
      <w:r w:rsidRPr="00E22EF7">
        <w:rPr>
          <w:rFonts w:ascii="Verdana" w:hAnsi="Verdana" w:cs="Arial"/>
        </w:rPr>
        <w:t>plicable.</w:t>
      </w:r>
    </w:p>
    <w:p w14:paraId="6934A787" w14:textId="15D56A92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Interpretar de buena </w:t>
      </w:r>
      <w:r w:rsidR="00D60C2A" w:rsidRPr="00E22EF7">
        <w:rPr>
          <w:rFonts w:ascii="Verdana" w:hAnsi="Verdana" w:cs="Arial"/>
        </w:rPr>
        <w:t xml:space="preserve">fe las normas aplicables a los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s de </w:t>
      </w:r>
      <w:r w:rsidR="00D60C2A" w:rsidRPr="00E22EF7">
        <w:rPr>
          <w:rFonts w:ascii="Verdana" w:hAnsi="Verdana" w:cs="Arial"/>
        </w:rPr>
        <w:t xml:space="preserve">Contratación </w:t>
      </w:r>
      <w:r w:rsidRPr="00E22EF7">
        <w:rPr>
          <w:rFonts w:ascii="Verdana" w:hAnsi="Verdana" w:cs="Arial"/>
        </w:rPr>
        <w:t>de manera que siempre produzcan los efectos buscados por las mismas.</w:t>
      </w:r>
    </w:p>
    <w:p w14:paraId="240BD4B7" w14:textId="62D3B39D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 incurrir en faltas a la verdad</w:t>
      </w:r>
      <w:r w:rsidR="0004530A" w:rsidRPr="00E22EF7">
        <w:rPr>
          <w:rFonts w:ascii="Verdana" w:hAnsi="Verdana" w:cs="Arial"/>
        </w:rPr>
        <w:t xml:space="preserve"> o adulteración</w:t>
      </w:r>
      <w:r w:rsidRPr="00E22EF7">
        <w:rPr>
          <w:rFonts w:ascii="Verdana" w:hAnsi="Verdana" w:cs="Arial"/>
        </w:rPr>
        <w:t xml:space="preserve"> en los documentos o requisitos exigidos en 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>.</w:t>
      </w:r>
    </w:p>
    <w:p w14:paraId="74EC2ED1" w14:textId="51CC8277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Igualmente se acepta </w:t>
      </w:r>
      <w:r w:rsidR="00D60C2A" w:rsidRPr="00E22EF7">
        <w:rPr>
          <w:rFonts w:ascii="Verdana" w:hAnsi="Verdana" w:cs="Arial"/>
        </w:rPr>
        <w:t>que,</w:t>
      </w:r>
      <w:r w:rsidRPr="00E22EF7">
        <w:rPr>
          <w:rFonts w:ascii="Verdana" w:hAnsi="Verdana" w:cs="Arial"/>
        </w:rPr>
        <w:t xml:space="preserve"> durante la evaluación de las propuestas del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="00AB556C" w:rsidRPr="00E22EF7">
        <w:rPr>
          <w:rFonts w:ascii="Verdana" w:hAnsi="Verdana" w:cs="Arial"/>
        </w:rPr>
        <w:t xml:space="preserve">, primen </w:t>
      </w:r>
      <w:r w:rsidRPr="00E22EF7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44F2A415" w:rsidR="006E3E33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Hacer un estudio completo de </w:t>
      </w:r>
      <w:r w:rsidR="002F5D19" w:rsidRPr="00E22EF7">
        <w:rPr>
          <w:rFonts w:ascii="Verdana" w:hAnsi="Verdana" w:cs="Arial"/>
        </w:rPr>
        <w:t xml:space="preserve">los </w:t>
      </w:r>
      <w:r w:rsidRPr="00E22EF7">
        <w:rPr>
          <w:rFonts w:ascii="Verdana" w:hAnsi="Verdana" w:cs="Arial"/>
        </w:rPr>
        <w:t xml:space="preserve">documentos del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, así como realizar estudios y análisis propios, bajo </w:t>
      </w:r>
      <w:r w:rsidR="00D60C2A" w:rsidRPr="00E22EF7">
        <w:rPr>
          <w:rFonts w:ascii="Verdana" w:hAnsi="Verdana" w:cs="Arial"/>
        </w:rPr>
        <w:t xml:space="preserve">mi </w:t>
      </w:r>
      <w:r w:rsidRPr="00E22EF7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E22EF7">
        <w:rPr>
          <w:rFonts w:ascii="Verdana" w:hAnsi="Verdana" w:cs="Arial"/>
        </w:rPr>
        <w:t xml:space="preserve">me </w:t>
      </w:r>
      <w:r w:rsidRPr="00E22EF7">
        <w:rPr>
          <w:rFonts w:ascii="Verdana" w:hAnsi="Verdana" w:cs="Arial"/>
        </w:rPr>
        <w:t xml:space="preserve">permita participar en 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 </w:t>
      </w:r>
      <w:r w:rsidRPr="00E22EF7">
        <w:rPr>
          <w:rFonts w:ascii="Verdana" w:hAnsi="Verdana" w:cs="Arial"/>
        </w:rPr>
        <w:t xml:space="preserve">y en caso de resultar adjudicatario </w:t>
      </w:r>
      <w:r w:rsidR="00214236" w:rsidRPr="00E22EF7">
        <w:rPr>
          <w:rFonts w:ascii="Verdana" w:hAnsi="Verdana" w:cs="Arial"/>
        </w:rPr>
        <w:t xml:space="preserve">me </w:t>
      </w:r>
      <w:r w:rsidRPr="00E22EF7">
        <w:rPr>
          <w:rFonts w:ascii="Verdana" w:hAnsi="Verdana" w:cs="Arial"/>
        </w:rPr>
        <w:t>permita ejecutar todas las</w:t>
      </w:r>
      <w:r w:rsidR="00D60C2A" w:rsidRPr="00E22EF7">
        <w:rPr>
          <w:rFonts w:ascii="Verdana" w:hAnsi="Verdana" w:cs="Arial"/>
        </w:rPr>
        <w:t xml:space="preserve"> obligaciones contenidas en el C</w:t>
      </w:r>
      <w:r w:rsidRPr="00E22EF7">
        <w:rPr>
          <w:rFonts w:ascii="Verdana" w:hAnsi="Verdana" w:cs="Arial"/>
        </w:rPr>
        <w:t xml:space="preserve">ontrato, así como asumir los riesgos a </w:t>
      </w:r>
      <w:r w:rsidR="00214236" w:rsidRPr="00E22EF7">
        <w:rPr>
          <w:rFonts w:ascii="Verdana" w:hAnsi="Verdana" w:cs="Arial"/>
        </w:rPr>
        <w:t xml:space="preserve">mi </w:t>
      </w:r>
      <w:r w:rsidRPr="00E22EF7">
        <w:rPr>
          <w:rFonts w:ascii="Verdana" w:hAnsi="Verdana" w:cs="Arial"/>
        </w:rPr>
        <w:t>cargo asociados a la ejecución de</w:t>
      </w:r>
      <w:r w:rsidR="00D60C2A" w:rsidRPr="00E22EF7">
        <w:rPr>
          <w:rFonts w:ascii="Verdana" w:hAnsi="Verdana" w:cs="Arial"/>
        </w:rPr>
        <w:t xml:space="preserve"> </w:t>
      </w:r>
      <w:r w:rsidR="00B60672" w:rsidRPr="00E22EF7">
        <w:rPr>
          <w:rFonts w:ascii="Verdana" w:hAnsi="Verdana" w:cs="Arial"/>
        </w:rPr>
        <w:t xml:space="preserve">este. </w:t>
      </w:r>
    </w:p>
    <w:p w14:paraId="0C75A376" w14:textId="7D2BE62F" w:rsidR="00B45254" w:rsidRPr="00E22EF7" w:rsidRDefault="00B60672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</w:t>
      </w:r>
      <w:r w:rsidR="00B45254" w:rsidRPr="00E22EF7">
        <w:rPr>
          <w:rFonts w:ascii="Verdana" w:hAnsi="Verdana" w:cs="Arial"/>
        </w:rPr>
        <w:t xml:space="preserve"> hacer arreglos previos, concomitantes o posteriores al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="00B45254" w:rsidRPr="00E22EF7">
        <w:rPr>
          <w:rFonts w:ascii="Verdana" w:hAnsi="Verdana" w:cs="Arial"/>
        </w:rPr>
        <w:t xml:space="preserve">, con los </w:t>
      </w:r>
      <w:r w:rsidR="00132DDE" w:rsidRPr="00E22EF7">
        <w:rPr>
          <w:rFonts w:ascii="Verdana" w:hAnsi="Verdana" w:cs="Arial"/>
        </w:rPr>
        <w:t xml:space="preserve">encargados de planear </w:t>
      </w:r>
      <w:r w:rsidR="00B45254" w:rsidRPr="00E22EF7">
        <w:rPr>
          <w:rFonts w:ascii="Verdana" w:hAnsi="Verdana" w:cs="Arial"/>
        </w:rPr>
        <w:t xml:space="preserve">el </w:t>
      </w:r>
      <w:r w:rsidR="00291448" w:rsidRPr="00E22EF7">
        <w:rPr>
          <w:rFonts w:ascii="Verdana" w:hAnsi="Verdana" w:cs="Arial"/>
        </w:rPr>
        <w:t>Proceso</w:t>
      </w:r>
      <w:r w:rsidR="00B45254" w:rsidRPr="00E22EF7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No hacer arreglos previos, concomitantes o posteriores al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, con otros </w:t>
      </w:r>
      <w:r w:rsidR="00214236" w:rsidRPr="00E22EF7">
        <w:rPr>
          <w:rFonts w:ascii="Verdana" w:hAnsi="Verdana" w:cs="Arial"/>
        </w:rPr>
        <w:t>Proponentes</w:t>
      </w:r>
      <w:r w:rsidRPr="00E22EF7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7D1D494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Enviar por escrito </w:t>
      </w:r>
      <w:r w:rsidR="00D60C2A" w:rsidRPr="00E22EF7">
        <w:rPr>
          <w:rFonts w:ascii="Verdana" w:hAnsi="Verdana" w:cs="Arial"/>
        </w:rPr>
        <w:t>a la Entidad</w:t>
      </w:r>
      <w:r w:rsidRPr="00E22EF7">
        <w:rPr>
          <w:rFonts w:ascii="Verdana" w:hAnsi="Verdana" w:cs="Arial"/>
        </w:rPr>
        <w:t xml:space="preserve"> todas las preguntas o inquietudes que surjan durante 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 </w:t>
      </w:r>
      <w:r w:rsidRPr="00E22EF7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6D68685A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Actuar con lealtad hacia los demás </w:t>
      </w:r>
      <w:r w:rsidR="00214236" w:rsidRPr="00E22EF7">
        <w:rPr>
          <w:rFonts w:ascii="Verdana" w:hAnsi="Verdana" w:cs="Arial"/>
        </w:rPr>
        <w:t>Proponentes,</w:t>
      </w:r>
      <w:r w:rsidRPr="00E22EF7">
        <w:rPr>
          <w:rFonts w:ascii="Verdana" w:hAnsi="Verdana" w:cs="Arial"/>
        </w:rPr>
        <w:t xml:space="preserve"> así como frente </w:t>
      </w:r>
      <w:r w:rsidR="00D60C2A" w:rsidRPr="00E22EF7">
        <w:rPr>
          <w:rFonts w:ascii="Verdana" w:hAnsi="Verdana" w:cs="Arial"/>
        </w:rPr>
        <w:t xml:space="preserve">a la Entidad </w:t>
      </w:r>
      <w:r w:rsidRPr="00E22EF7">
        <w:rPr>
          <w:rFonts w:ascii="Verdana" w:hAnsi="Verdana" w:cs="Arial"/>
        </w:rPr>
        <w:t xml:space="preserve">y abstenernos de utilizar herramientas para dilatar o sabotear el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. Igualmente, las observaciones al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 </w:t>
      </w:r>
      <w:r w:rsidRPr="00E22EF7">
        <w:rPr>
          <w:rFonts w:ascii="Verdana" w:hAnsi="Verdana" w:cs="Arial"/>
        </w:rPr>
        <w:t>o a las propuestas de los otros interesados, serán presentadas oportunamente, en los plazos y términos fijados estrictamente en las reglas de la selección.</w:t>
      </w:r>
    </w:p>
    <w:p w14:paraId="5CB6295F" w14:textId="2EF7B7BD" w:rsidR="007E0D9F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Abstenernos de hacer manifestaciones orales o escritas en contra de los demás </w:t>
      </w:r>
      <w:r w:rsidR="00214236" w:rsidRPr="00E22EF7">
        <w:rPr>
          <w:rFonts w:ascii="Verdana" w:hAnsi="Verdana" w:cs="Arial"/>
        </w:rPr>
        <w:t xml:space="preserve">Proponentes </w:t>
      </w:r>
      <w:r w:rsidRPr="00E22EF7">
        <w:rPr>
          <w:rFonts w:ascii="Verdana" w:hAnsi="Verdana" w:cs="Arial"/>
        </w:rPr>
        <w:t xml:space="preserve">y sus propuestas sin contar con evidencia, material probatorio o indicios sólidos, que razonablemente permitan considerar que existe un acto irregular, de competencia desleal o de corrupción por parte de ellos. En caso de tener las pruebas, material probatorio o indicios, </w:t>
      </w:r>
      <w:r w:rsidRPr="00E22EF7">
        <w:rPr>
          <w:rFonts w:ascii="Verdana" w:hAnsi="Verdana" w:cs="Arial"/>
        </w:rPr>
        <w:lastRenderedPageBreak/>
        <w:t>estos se dejarán a inmediata disposición de</w:t>
      </w:r>
      <w:r w:rsidR="00214236" w:rsidRPr="00E22EF7">
        <w:rPr>
          <w:rFonts w:ascii="Verdana" w:hAnsi="Verdana" w:cs="Arial"/>
        </w:rPr>
        <w:t xml:space="preserve"> la Entidad </w:t>
      </w:r>
      <w:r w:rsidRPr="00E22EF7">
        <w:rPr>
          <w:rFonts w:ascii="Verdana" w:hAnsi="Verdana" w:cs="Arial"/>
        </w:rPr>
        <w:t>para corroborar tales afirmaciones.</w:t>
      </w:r>
    </w:p>
    <w:p w14:paraId="542EF042" w14:textId="7614BC01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 de selección.</w:t>
      </w:r>
    </w:p>
    <w:p w14:paraId="27C40259" w14:textId="6978B26C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En las audiencias guardar compostura, no levantar la voz y hacer uso de la palabra únicamente cuando sea concedida y por el tiempo que sea concedida; y acatar las decisiones</w:t>
      </w:r>
      <w:r w:rsidR="00214236" w:rsidRPr="00E22EF7">
        <w:rPr>
          <w:rFonts w:ascii="Verdana" w:hAnsi="Verdana" w:cs="Arial"/>
        </w:rPr>
        <w:t xml:space="preserve"> de la Entidad</w:t>
      </w:r>
      <w:r w:rsidRPr="00E22EF7">
        <w:rPr>
          <w:rFonts w:ascii="Verdana" w:hAnsi="Verdana" w:cs="Arial"/>
        </w:rPr>
        <w:t>. En caso de desacuerdo interponer los recursos o acciones que se consideren pertinentes</w:t>
      </w:r>
      <w:r w:rsidR="00825376" w:rsidRPr="00E22EF7">
        <w:rPr>
          <w:rFonts w:ascii="Verdana" w:hAnsi="Verdana" w:cs="Arial"/>
        </w:rPr>
        <w:t xml:space="preserve"> en los términos de la Ley Aplicable</w:t>
      </w:r>
      <w:r w:rsidRPr="00E22EF7">
        <w:rPr>
          <w:rFonts w:ascii="Verdana" w:hAnsi="Verdana" w:cs="Arial"/>
        </w:rPr>
        <w:t>.</w:t>
      </w:r>
    </w:p>
    <w:p w14:paraId="259AD92A" w14:textId="2C2DD003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E22EF7">
        <w:rPr>
          <w:rFonts w:ascii="Verdana" w:hAnsi="Verdana" w:cs="Arial"/>
        </w:rPr>
        <w:t>Proponentes</w:t>
      </w:r>
      <w:r w:rsidRPr="00E22EF7">
        <w:rPr>
          <w:rFonts w:ascii="Verdana" w:hAnsi="Verdana" w:cs="Arial"/>
        </w:rPr>
        <w:t xml:space="preserve">. Por lo tanto, en las audiencias solamente </w:t>
      </w:r>
      <w:r w:rsidR="00F042EB" w:rsidRPr="00E22EF7">
        <w:rPr>
          <w:rFonts w:ascii="Verdana" w:hAnsi="Verdana" w:cs="Arial"/>
        </w:rPr>
        <w:t xml:space="preserve">debatiremos </w:t>
      </w:r>
      <w:r w:rsidRPr="00E22EF7">
        <w:rPr>
          <w:rFonts w:ascii="Verdana" w:hAnsi="Verdana" w:cs="Arial"/>
        </w:rPr>
        <w:t xml:space="preserve">asuntos relacionados con el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</w:t>
      </w:r>
    </w:p>
    <w:p w14:paraId="4089E903" w14:textId="4B40673B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Solicitar o remitir a la</w:t>
      </w:r>
      <w:r w:rsidR="00214236" w:rsidRPr="00E22EF7">
        <w:rPr>
          <w:rFonts w:ascii="Verdana" w:hAnsi="Verdana" w:cs="Arial"/>
        </w:rPr>
        <w:t xml:space="preserve"> Entidad</w:t>
      </w:r>
      <w:r w:rsidRPr="00E22EF7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s y canales previstos en el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. </w:t>
      </w:r>
    </w:p>
    <w:p w14:paraId="05BD003E" w14:textId="29D59656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E22EF7">
        <w:rPr>
          <w:rFonts w:ascii="Verdana" w:hAnsi="Verdana" w:cs="Arial"/>
        </w:rPr>
        <w:t xml:space="preserve"> a ningún funcionario público, </w:t>
      </w:r>
      <w:r w:rsidRPr="00E22EF7">
        <w:rPr>
          <w:rFonts w:ascii="Verdana" w:hAnsi="Verdana" w:cs="Arial"/>
        </w:rPr>
        <w:t xml:space="preserve">contratista o estructurador, vinculado </w:t>
      </w:r>
      <w:r w:rsidR="00214236" w:rsidRPr="00E22EF7">
        <w:rPr>
          <w:rFonts w:ascii="Verdana" w:hAnsi="Verdana" w:cs="Arial"/>
        </w:rPr>
        <w:t>a la Entidad</w:t>
      </w:r>
      <w:r w:rsidRPr="00E22EF7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E22EF7">
        <w:rPr>
          <w:rFonts w:ascii="Verdana" w:hAnsi="Verdana" w:cs="Arial"/>
        </w:rPr>
        <w:t>ripción del C</w:t>
      </w:r>
      <w:r w:rsidRPr="00E22EF7">
        <w:rPr>
          <w:rFonts w:ascii="Verdana" w:hAnsi="Verdana" w:cs="Arial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Exig</w:t>
      </w:r>
      <w:r w:rsidR="00A971F6" w:rsidRPr="00E22EF7">
        <w:rPr>
          <w:rFonts w:ascii="Verdana" w:hAnsi="Verdana" w:cs="Arial"/>
        </w:rPr>
        <w:t>ir a nuestros</w:t>
      </w:r>
      <w:r w:rsidRPr="00E22EF7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E22EF7">
        <w:rPr>
          <w:rFonts w:ascii="Verdana" w:hAnsi="Verdana" w:cs="Arial"/>
        </w:rPr>
        <w:t>.</w:t>
      </w:r>
    </w:p>
    <w:p w14:paraId="42E637DC" w14:textId="27BD39DE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 ni durante la ejecución o liquidación del contrato.</w:t>
      </w:r>
    </w:p>
    <w:p w14:paraId="14F9BBFB" w14:textId="5764E21D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 contratar, ni ofrecer d</w:t>
      </w:r>
      <w:r w:rsidR="03AB8BC1" w:rsidRPr="00E22EF7">
        <w:rPr>
          <w:rFonts w:ascii="Verdana" w:hAnsi="Verdana" w:cs="Arial"/>
        </w:rPr>
        <w:t>á</w:t>
      </w:r>
      <w:r w:rsidRPr="00E22EF7">
        <w:rPr>
          <w:rFonts w:ascii="Verdana" w:hAnsi="Verdana" w:cs="Arial"/>
        </w:rPr>
        <w:t>divas</w:t>
      </w:r>
      <w:r w:rsidR="74039872" w:rsidRPr="00E22EF7">
        <w:rPr>
          <w:rFonts w:ascii="Verdana" w:hAnsi="Verdana" w:cs="Arial"/>
        </w:rPr>
        <w:t>, regalos</w:t>
      </w:r>
      <w:r w:rsidRPr="00E22EF7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E22EF7">
        <w:rPr>
          <w:rFonts w:ascii="Verdana" w:hAnsi="Verdana" w:cs="Arial"/>
        </w:rPr>
        <w:t xml:space="preserve">la Entidad </w:t>
      </w:r>
      <w:r w:rsidRPr="00E22EF7">
        <w:rPr>
          <w:rFonts w:ascii="Verdana" w:hAnsi="Verdana" w:cs="Arial"/>
        </w:rPr>
        <w:t xml:space="preserve">tome respecto de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s de contratación estatal, bien sea en su adjudicación, supervisión o terminación. </w:t>
      </w:r>
    </w:p>
    <w:p w14:paraId="4BAD437B" w14:textId="25204487" w:rsidR="00B45254" w:rsidRPr="00E22EF7" w:rsidRDefault="00214236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La Entidad</w:t>
      </w:r>
      <w:r w:rsidR="00B45254" w:rsidRPr="00E22EF7">
        <w:rPr>
          <w:rFonts w:ascii="Verdana" w:hAnsi="Verdana" w:cs="Arial"/>
        </w:rPr>
        <w:t xml:space="preserve"> siempre se manifestará sobre las inquietudes relacionadas con el </w:t>
      </w:r>
      <w:r w:rsidR="00291448" w:rsidRPr="00E22EF7">
        <w:rPr>
          <w:rFonts w:ascii="Verdana" w:hAnsi="Verdana" w:cs="Arial"/>
        </w:rPr>
        <w:t>Proceso</w:t>
      </w:r>
      <w:r w:rsidR="00B45254" w:rsidRPr="00E22EF7">
        <w:rPr>
          <w:rFonts w:ascii="Verdana" w:hAnsi="Verdana" w:cs="Arial"/>
        </w:rPr>
        <w:t xml:space="preserve"> de selección por los canales definidos en los documentos del </w:t>
      </w:r>
      <w:r w:rsidR="00291448" w:rsidRPr="00E22EF7">
        <w:rPr>
          <w:rFonts w:ascii="Verdana" w:hAnsi="Verdana" w:cs="Arial"/>
        </w:rPr>
        <w:t>Proceso</w:t>
      </w:r>
      <w:r w:rsidR="00B45254" w:rsidRPr="00E22EF7">
        <w:rPr>
          <w:rFonts w:ascii="Verdana" w:hAnsi="Verdana" w:cs="Arial"/>
        </w:rPr>
        <w:t xml:space="preserve">. </w:t>
      </w:r>
    </w:p>
    <w:p w14:paraId="5102A178" w14:textId="544359B6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 contratar ni ofrecer d</w:t>
      </w:r>
      <w:r w:rsidR="00DC43C6" w:rsidRPr="00E22EF7">
        <w:rPr>
          <w:rFonts w:ascii="Verdana" w:hAnsi="Verdana" w:cs="Arial"/>
        </w:rPr>
        <w:t>á</w:t>
      </w:r>
      <w:r w:rsidRPr="00E22EF7">
        <w:rPr>
          <w:rFonts w:ascii="Verdana" w:hAnsi="Verdana" w:cs="Arial"/>
        </w:rPr>
        <w:t xml:space="preserve">divas, </w:t>
      </w:r>
      <w:r w:rsidR="00333E1C" w:rsidRPr="00E22EF7">
        <w:rPr>
          <w:rFonts w:ascii="Verdana" w:hAnsi="Verdana" w:cs="Arial"/>
        </w:rPr>
        <w:t xml:space="preserve">regalos, </w:t>
      </w:r>
      <w:r w:rsidRPr="00E22EF7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E22EF7">
        <w:rPr>
          <w:rFonts w:ascii="Verdana" w:hAnsi="Verdana" w:cs="Arial"/>
        </w:rPr>
        <w:t>de la Entidad</w:t>
      </w:r>
      <w:r w:rsidRPr="00E22EF7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 de selección. </w:t>
      </w:r>
    </w:p>
    <w:p w14:paraId="6CF965FD" w14:textId="26E8BDAD" w:rsidR="00B45254" w:rsidRPr="00E22EF7" w:rsidRDefault="00E63AEB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lastRenderedPageBreak/>
        <w:t>D</w:t>
      </w:r>
      <w:r w:rsidR="00B45254" w:rsidRPr="00E22EF7">
        <w:rPr>
          <w:rFonts w:ascii="Verdana" w:hAnsi="Verdana" w:cs="Arial"/>
        </w:rPr>
        <w:t>ar conocimiento</w:t>
      </w:r>
      <w:r w:rsidR="00214236" w:rsidRPr="00E22EF7">
        <w:rPr>
          <w:rFonts w:ascii="Verdana" w:hAnsi="Verdana" w:cs="Arial"/>
        </w:rPr>
        <w:t xml:space="preserve"> a la Entidad</w:t>
      </w:r>
      <w:r w:rsidR="00B45254" w:rsidRPr="00E22EF7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E22EF7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 de Contratación o con cargo al Contrato, </w:t>
      </w:r>
      <w:r w:rsidR="00B45254" w:rsidRPr="00E22EF7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8F59201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  <w:lang w:val="es-ES"/>
        </w:rPr>
      </w:pPr>
      <w:r w:rsidRPr="00E22EF7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E22EF7">
        <w:rPr>
          <w:rFonts w:ascii="Verdana" w:hAnsi="Verdana" w:cs="Arial"/>
        </w:rPr>
        <w:t>,</w:t>
      </w:r>
      <w:r w:rsidRPr="00E22EF7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2B36E3" w:rsidRPr="00E22EF7">
        <w:rPr>
          <w:rFonts w:ascii="Verdana" w:hAnsi="Verdana" w:cs="Arial"/>
        </w:rPr>
        <w:t>Proponentes</w:t>
      </w:r>
      <w:r w:rsidRPr="00E22EF7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 de selección, de manera previa, concomitante o posterior al mismo, que tengan la intención de inducir</w:t>
      </w:r>
      <w:r w:rsidR="001457BB" w:rsidRPr="00E22EF7">
        <w:rPr>
          <w:rFonts w:ascii="Verdana" w:hAnsi="Verdana" w:cs="Arial"/>
        </w:rPr>
        <w:t xml:space="preserve"> o direccionar</w:t>
      </w:r>
      <w:r w:rsidRPr="00E22EF7">
        <w:rPr>
          <w:rFonts w:ascii="Verdana" w:hAnsi="Verdana" w:cs="Arial"/>
        </w:rPr>
        <w:t xml:space="preserve"> alguna decisión relacionada con la adjudicación.</w:t>
      </w:r>
    </w:p>
    <w:p w14:paraId="45E0CD80" w14:textId="7E735C06" w:rsidR="00396CB2" w:rsidRPr="00E22EF7" w:rsidRDefault="00396CB2" w:rsidP="00C57D1D">
      <w:pPr>
        <w:shd w:val="clear" w:color="auto" w:fill="FFFFFF" w:themeFill="background1"/>
        <w:ind w:left="720"/>
        <w:jc w:val="both"/>
        <w:rPr>
          <w:rFonts w:ascii="Verdana" w:hAnsi="Verdana" w:cs="Arial"/>
        </w:rPr>
      </w:pPr>
    </w:p>
    <w:p w14:paraId="291D63AC" w14:textId="2A9E565B" w:rsidR="007E0D9F" w:rsidRPr="00E22EF7" w:rsidRDefault="00396CB2" w:rsidP="00C57D1D">
      <w:pPr>
        <w:shd w:val="clear" w:color="auto" w:fill="FFFFFF" w:themeFill="background1"/>
        <w:ind w:left="360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     </w:t>
      </w:r>
      <w:r w:rsidR="007E0D9F" w:rsidRPr="00E22EF7">
        <w:rPr>
          <w:rFonts w:ascii="Verdana" w:hAnsi="Verdana" w:cs="Arial"/>
        </w:rPr>
        <w:t>Atentamente,</w:t>
      </w:r>
    </w:p>
    <w:p w14:paraId="6785936D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ind w:left="360"/>
        <w:rPr>
          <w:rFonts w:ascii="Verdana" w:hAnsi="Verdana" w:cs="Arial"/>
        </w:rPr>
      </w:pPr>
    </w:p>
    <w:p w14:paraId="1B1603D2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rPr>
          <w:rFonts w:ascii="Verdana" w:hAnsi="Verdana" w:cs="Arial"/>
        </w:rPr>
      </w:pPr>
    </w:p>
    <w:p w14:paraId="0A75A38D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Nombre o Razón Social del Proponente: ________________</w:t>
      </w:r>
    </w:p>
    <w:p w14:paraId="5E1021BA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NIT: _______________</w:t>
      </w:r>
    </w:p>
    <w:p w14:paraId="2BEABDAE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Nombre del Representante Legal: _____________________</w:t>
      </w:r>
    </w:p>
    <w:p w14:paraId="677B7F45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C.C. Nº ______________________ de _________________</w:t>
      </w:r>
    </w:p>
    <w:p w14:paraId="07CE69B7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Dirección: _________________________________________</w:t>
      </w:r>
    </w:p>
    <w:p w14:paraId="14BA3752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Teléfonos: ___________________________</w:t>
      </w:r>
    </w:p>
    <w:p w14:paraId="46E91437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Ciudad: ______________________________</w:t>
      </w:r>
    </w:p>
    <w:p w14:paraId="76B94A22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Correo electrónico: ________________________</w:t>
      </w:r>
    </w:p>
    <w:p w14:paraId="3D5DF77B" w14:textId="77777777" w:rsidR="007E0D9F" w:rsidRPr="00E22EF7" w:rsidRDefault="007E0D9F" w:rsidP="00C57D1D">
      <w:pPr>
        <w:shd w:val="clear" w:color="auto" w:fill="FFFFFF" w:themeFill="background1"/>
        <w:ind w:left="709"/>
        <w:jc w:val="both"/>
        <w:rPr>
          <w:rFonts w:ascii="Verdana" w:hAnsi="Verdana" w:cs="Arial"/>
        </w:rPr>
      </w:pPr>
    </w:p>
    <w:p w14:paraId="58EC10B5" w14:textId="77777777" w:rsidR="007E0D9F" w:rsidRPr="00E22EF7" w:rsidRDefault="007E0D9F" w:rsidP="00C57D1D">
      <w:pPr>
        <w:shd w:val="clear" w:color="auto" w:fill="FFFFFF" w:themeFill="background1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NOMBRE DE QUIEN FIRMA:</w:t>
      </w:r>
    </w:p>
    <w:p w14:paraId="7349E696" w14:textId="77777777" w:rsidR="007E0D9F" w:rsidRPr="00E22EF7" w:rsidRDefault="007E0D9F" w:rsidP="00C57D1D">
      <w:pPr>
        <w:shd w:val="clear" w:color="auto" w:fill="FFFFFF" w:themeFill="background1"/>
        <w:ind w:left="360"/>
        <w:jc w:val="both"/>
        <w:rPr>
          <w:rFonts w:ascii="Verdana" w:hAnsi="Verdana"/>
          <w:b/>
        </w:rPr>
      </w:pPr>
    </w:p>
    <w:p w14:paraId="75200BD7" w14:textId="09340244" w:rsidR="007E0D9F" w:rsidRPr="00E22EF7" w:rsidRDefault="00396CB2" w:rsidP="00C57D1D">
      <w:pPr>
        <w:shd w:val="clear" w:color="auto" w:fill="FFFFFF" w:themeFill="background1"/>
        <w:autoSpaceDE w:val="0"/>
        <w:autoSpaceDN w:val="0"/>
        <w:adjustRightInd w:val="0"/>
        <w:ind w:left="360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     </w:t>
      </w:r>
      <w:r w:rsidR="007E0D9F" w:rsidRPr="00E22EF7">
        <w:rPr>
          <w:rFonts w:ascii="Verdana" w:hAnsi="Verdana" w:cs="Arial"/>
        </w:rPr>
        <w:t>FIRMA: _______________________</w:t>
      </w:r>
    </w:p>
    <w:p w14:paraId="697320FA" w14:textId="77777777" w:rsidR="007E0D9F" w:rsidRPr="00E22EF7" w:rsidRDefault="007E0D9F" w:rsidP="00C57D1D">
      <w:pPr>
        <w:shd w:val="clear" w:color="auto" w:fill="FFFFFF" w:themeFill="background1"/>
        <w:ind w:left="360"/>
        <w:jc w:val="both"/>
        <w:rPr>
          <w:rFonts w:ascii="Verdana" w:hAnsi="Verdana"/>
          <w:b/>
        </w:rPr>
      </w:pPr>
    </w:p>
    <w:p w14:paraId="6C72134D" w14:textId="77777777" w:rsidR="00F04F0F" w:rsidRPr="00E22EF7" w:rsidRDefault="00F04F0F" w:rsidP="00C57D1D">
      <w:pPr>
        <w:shd w:val="clear" w:color="auto" w:fill="FFFFFF" w:themeFill="background1"/>
        <w:spacing w:line="240" w:lineRule="auto"/>
        <w:jc w:val="both"/>
        <w:rPr>
          <w:rFonts w:ascii="Verdana" w:hAnsi="Verdana" w:cs="Arial"/>
          <w:lang w:val="es-ES"/>
        </w:rPr>
      </w:pPr>
    </w:p>
    <w:sectPr w:rsidR="00F04F0F" w:rsidRPr="00E22EF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6011E" w14:textId="77777777" w:rsidR="002263E8" w:rsidRDefault="002263E8" w:rsidP="006522CE">
      <w:pPr>
        <w:spacing w:after="0" w:line="240" w:lineRule="auto"/>
      </w:pPr>
      <w:r>
        <w:separator/>
      </w:r>
    </w:p>
  </w:endnote>
  <w:endnote w:type="continuationSeparator" w:id="0">
    <w:p w14:paraId="757C5F87" w14:textId="77777777" w:rsidR="002263E8" w:rsidRDefault="002263E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1484D" w14:textId="77777777" w:rsidR="002263E8" w:rsidRDefault="002263E8" w:rsidP="006522CE">
      <w:pPr>
        <w:spacing w:after="0" w:line="240" w:lineRule="auto"/>
      </w:pPr>
      <w:r>
        <w:separator/>
      </w:r>
    </w:p>
  </w:footnote>
  <w:footnote w:type="continuationSeparator" w:id="0">
    <w:p w14:paraId="05498899" w14:textId="77777777" w:rsidR="002263E8" w:rsidRDefault="002263E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904606">
    <w:abstractNumId w:val="0"/>
  </w:num>
  <w:num w:numId="2" w16cid:durableId="747654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E27AB"/>
    <w:rsid w:val="000F4063"/>
    <w:rsid w:val="00132DDE"/>
    <w:rsid w:val="001457BB"/>
    <w:rsid w:val="00147837"/>
    <w:rsid w:val="001C06D2"/>
    <w:rsid w:val="001C5E0E"/>
    <w:rsid w:val="00214236"/>
    <w:rsid w:val="002263E8"/>
    <w:rsid w:val="00236C56"/>
    <w:rsid w:val="002415FE"/>
    <w:rsid w:val="00246B60"/>
    <w:rsid w:val="0028124C"/>
    <w:rsid w:val="002832BD"/>
    <w:rsid w:val="00291448"/>
    <w:rsid w:val="00295277"/>
    <w:rsid w:val="002B36E3"/>
    <w:rsid w:val="002C3317"/>
    <w:rsid w:val="002D2C56"/>
    <w:rsid w:val="002E3E4E"/>
    <w:rsid w:val="002F1D7B"/>
    <w:rsid w:val="002F5D19"/>
    <w:rsid w:val="00300E60"/>
    <w:rsid w:val="00316B37"/>
    <w:rsid w:val="00333E1C"/>
    <w:rsid w:val="00347006"/>
    <w:rsid w:val="00396CB2"/>
    <w:rsid w:val="003B3F14"/>
    <w:rsid w:val="003D3AD6"/>
    <w:rsid w:val="003F3F14"/>
    <w:rsid w:val="00402093"/>
    <w:rsid w:val="00413CA1"/>
    <w:rsid w:val="00430C44"/>
    <w:rsid w:val="00434B03"/>
    <w:rsid w:val="004404E1"/>
    <w:rsid w:val="00467AC1"/>
    <w:rsid w:val="004D3318"/>
    <w:rsid w:val="00550133"/>
    <w:rsid w:val="005E034F"/>
    <w:rsid w:val="005F3EEA"/>
    <w:rsid w:val="00627712"/>
    <w:rsid w:val="006333AA"/>
    <w:rsid w:val="006522CE"/>
    <w:rsid w:val="0065590B"/>
    <w:rsid w:val="00676733"/>
    <w:rsid w:val="006E3E33"/>
    <w:rsid w:val="00716D1A"/>
    <w:rsid w:val="007235C7"/>
    <w:rsid w:val="00765F11"/>
    <w:rsid w:val="007705EB"/>
    <w:rsid w:val="007757C6"/>
    <w:rsid w:val="007D0F4E"/>
    <w:rsid w:val="007E0D9F"/>
    <w:rsid w:val="00825376"/>
    <w:rsid w:val="00912B46"/>
    <w:rsid w:val="00966597"/>
    <w:rsid w:val="009D5E24"/>
    <w:rsid w:val="009F7068"/>
    <w:rsid w:val="00A74921"/>
    <w:rsid w:val="00A971F6"/>
    <w:rsid w:val="00AB556C"/>
    <w:rsid w:val="00AB6455"/>
    <w:rsid w:val="00AD2A03"/>
    <w:rsid w:val="00B15898"/>
    <w:rsid w:val="00B45254"/>
    <w:rsid w:val="00B60672"/>
    <w:rsid w:val="00B87FEA"/>
    <w:rsid w:val="00BC18AA"/>
    <w:rsid w:val="00C354E0"/>
    <w:rsid w:val="00C57D1D"/>
    <w:rsid w:val="00C8610F"/>
    <w:rsid w:val="00C95212"/>
    <w:rsid w:val="00CB601F"/>
    <w:rsid w:val="00D60C2A"/>
    <w:rsid w:val="00DC43C6"/>
    <w:rsid w:val="00DF0D4B"/>
    <w:rsid w:val="00E22EF7"/>
    <w:rsid w:val="00E26383"/>
    <w:rsid w:val="00E63AEB"/>
    <w:rsid w:val="00E74761"/>
    <w:rsid w:val="00EC370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35DEB9"/>
  <w15:docId w15:val="{90C5C4B8-AA28-4723-9BD7-B4C3BF27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BBF47D-E1A3-41AD-B6B0-C40388CF09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1119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kharem carabali marulanda</cp:lastModifiedBy>
  <cp:revision>5</cp:revision>
  <dcterms:created xsi:type="dcterms:W3CDTF">2024-04-25T05:17:00Z</dcterms:created>
  <dcterms:modified xsi:type="dcterms:W3CDTF">2025-05-06T17:46:00Z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