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38E2FDD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E5EE4">
        <w:rPr>
          <w:rFonts w:ascii="Trebuchet MS" w:eastAsia="MS Mincho" w:hAnsi="Trebuchet MS" w:cs="Arial"/>
          <w:sz w:val="22"/>
          <w:szCs w:val="22"/>
          <w:lang w:val="es-ES"/>
        </w:rPr>
        <w:t xml:space="preserve">PALENCIA SEVERICHE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E5EE4">
        <w:rPr>
          <w:rFonts w:ascii="Trebuchet MS" w:eastAsia="MS Mincho" w:hAnsi="Trebuchet MS" w:cs="Arial"/>
          <w:sz w:val="22"/>
          <w:szCs w:val="22"/>
          <w:lang w:val="es-ES"/>
        </w:rPr>
        <w:t>RIGOBERTO MIGUEL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5E5EE4">
        <w:rPr>
          <w:rFonts w:ascii="Trebuchet MS" w:eastAsia="MS Mincho" w:hAnsi="Trebuchet MS" w:cs="Arial"/>
          <w:sz w:val="22"/>
          <w:szCs w:val="22"/>
          <w:lang w:val="es-ES"/>
        </w:rPr>
        <w:t>92186125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6ACEA04" w:rsidR="00065F9C" w:rsidRPr="00DD7AEB" w:rsidRDefault="00166BE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29A64AA" wp14:editId="6377A80D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BD2D4F" w14:textId="77777777" w:rsidR="005E5EE4" w:rsidRDefault="005E5EE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15E18" w14:textId="77777777" w:rsidR="005E5EE4" w:rsidRDefault="005E5EE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BC5A36" w14:textId="77777777" w:rsidR="005E5EE4" w:rsidRDefault="005E5EE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F71283" w14:textId="77777777" w:rsidR="005E5EE4" w:rsidRDefault="005E5EE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D07179" w14:textId="77777777" w:rsidR="005E5EE4" w:rsidRDefault="005E5E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BE6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5E5EE4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6791B840-0B63-4AF9-860E-229DAA8DA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2025-09-25T18:17:00Z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