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54F97B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65DB7">
        <w:rPr>
          <w:rFonts w:ascii="Trebuchet MS" w:eastAsia="MS Mincho" w:hAnsi="Trebuchet MS" w:cs="Arial"/>
          <w:sz w:val="22"/>
          <w:szCs w:val="22"/>
          <w:lang w:val="es-ES"/>
        </w:rPr>
        <w:t>LOPEZ TORRENTE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65DB7">
        <w:rPr>
          <w:rFonts w:ascii="Trebuchet MS" w:eastAsia="MS Mincho" w:hAnsi="Trebuchet MS" w:cs="Arial"/>
          <w:sz w:val="22"/>
          <w:szCs w:val="22"/>
          <w:lang w:val="es-ES"/>
        </w:rPr>
        <w:t>CLAUDIA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65DB7">
        <w:rPr>
          <w:rFonts w:ascii="Trebuchet MS" w:eastAsia="MS Mincho" w:hAnsi="Trebuchet MS" w:cs="Arial"/>
          <w:sz w:val="22"/>
          <w:szCs w:val="22"/>
          <w:lang w:val="es-ES"/>
        </w:rPr>
        <w:t>32888147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19035A8" w:rsidR="00065F9C" w:rsidRPr="00DD7AEB" w:rsidRDefault="00E723E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4675FB3" wp14:editId="1436E55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676D5" w14:textId="77777777" w:rsidR="00C65DB7" w:rsidRDefault="00C65D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67EA8" w14:textId="77777777" w:rsidR="00C65DB7" w:rsidRDefault="00C65DB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EEC8F" w14:textId="77777777" w:rsidR="00C65DB7" w:rsidRDefault="00C65D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86DA7" w14:textId="77777777" w:rsidR="00C65DB7" w:rsidRDefault="00C65D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2D225" w14:textId="77777777" w:rsidR="00C65DB7" w:rsidRDefault="00C65D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65DB7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723EF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DE34D13-2C0C-46C0-A832-EBA72EE43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