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591D07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97079">
        <w:rPr>
          <w:rFonts w:ascii="Trebuchet MS" w:eastAsia="MS Mincho" w:hAnsi="Trebuchet MS" w:cs="Arial"/>
          <w:sz w:val="22"/>
          <w:szCs w:val="22"/>
          <w:lang w:val="es-ES"/>
        </w:rPr>
        <w:t xml:space="preserve"> Martinez Bastidas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97079">
        <w:rPr>
          <w:rFonts w:ascii="Trebuchet MS" w:eastAsia="MS Mincho" w:hAnsi="Trebuchet MS" w:cs="Arial"/>
          <w:sz w:val="22"/>
          <w:szCs w:val="22"/>
          <w:lang w:val="es-ES"/>
        </w:rPr>
        <w:t>Laura Maria Victoria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97079">
        <w:rPr>
          <w:rFonts w:ascii="Trebuchet MS" w:eastAsia="MS Mincho" w:hAnsi="Trebuchet MS" w:cs="Arial"/>
          <w:sz w:val="22"/>
          <w:szCs w:val="22"/>
          <w:lang w:val="es-ES"/>
        </w:rPr>
        <w:t>1110545528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5E52A04" w:rsidR="00065F9C" w:rsidRPr="00DD7AEB" w:rsidRDefault="006E4E3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389A269" wp14:editId="0F326AF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7BA8B" w14:textId="77777777" w:rsidR="00097079" w:rsidRDefault="0009707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BA3A68" w14:textId="77777777" w:rsidR="00097079" w:rsidRDefault="0009707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A4072" w14:textId="77777777" w:rsidR="00097079" w:rsidRDefault="000970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872819" w14:textId="77777777" w:rsidR="00097079" w:rsidRDefault="0009707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0BE6D9" w14:textId="77777777" w:rsidR="00097079" w:rsidRDefault="0009707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9707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6E4E34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89A86FD-B056-4CFF-B4A9-4B3BF6B80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2025-09-25T18:16:00Z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