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BBBFB" w14:textId="77777777" w:rsidR="00B87053" w:rsidRDefault="00B87053" w:rsidP="00B87053">
      <w:pPr>
        <w:jc w:val="both"/>
        <w:rPr>
          <w:rFonts w:cs="Arial"/>
          <w:sz w:val="20"/>
          <w:szCs w:val="20"/>
        </w:rPr>
      </w:pPr>
    </w:p>
    <w:p w14:paraId="6A274EB8" w14:textId="77777777" w:rsidR="00B87053" w:rsidRDefault="00B87053" w:rsidP="00B87053">
      <w:pPr>
        <w:jc w:val="both"/>
        <w:rPr>
          <w:rFonts w:cs="Arial"/>
          <w:sz w:val="20"/>
          <w:szCs w:val="20"/>
        </w:rPr>
      </w:pPr>
    </w:p>
    <w:tbl>
      <w:tblPr>
        <w:tblW w:w="1040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4"/>
        <w:gridCol w:w="5903"/>
        <w:gridCol w:w="2635"/>
      </w:tblGrid>
      <w:tr w:rsidR="00B87053" w:rsidRPr="00E37687" w14:paraId="6EB1ED1F" w14:textId="77777777" w:rsidTr="002356F4">
        <w:trPr>
          <w:trHeight w:val="450"/>
        </w:trPr>
        <w:tc>
          <w:tcPr>
            <w:tcW w:w="1864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103CE13" w14:textId="77777777" w:rsidR="00B87053" w:rsidRPr="00E37687" w:rsidRDefault="00B87053" w:rsidP="002356F4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</w:p>
          <w:p w14:paraId="0A057198" w14:textId="77777777" w:rsidR="00B87053" w:rsidRPr="00E37687" w:rsidRDefault="00B87053" w:rsidP="002356F4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  <w:r w:rsidRPr="007F2CF6">
              <w:rPr>
                <w:noProof/>
              </w:rPr>
              <w:drawing>
                <wp:inline distT="0" distB="0" distL="0" distR="0" wp14:anchorId="2FC1D80D" wp14:editId="3A8A2C49">
                  <wp:extent cx="868045" cy="554355"/>
                  <wp:effectExtent l="0" t="0" r="8255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045" cy="554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E37AA9" w14:textId="77777777" w:rsidR="00B87053" w:rsidRPr="00E37687" w:rsidRDefault="00B87053" w:rsidP="002356F4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03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6AE56B56" w14:textId="77777777" w:rsidR="00B87053" w:rsidRPr="00F56099" w:rsidRDefault="00B87053" w:rsidP="002356F4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F56099"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Nombre del proceso</w:t>
            </w:r>
            <w: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/subproceso: Gestión Financiera</w:t>
            </w:r>
          </w:p>
        </w:tc>
        <w:tc>
          <w:tcPr>
            <w:tcW w:w="26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53C4CD" w14:textId="77777777" w:rsidR="00B87053" w:rsidRPr="00E37687" w:rsidRDefault="00B87053" w:rsidP="002356F4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Código: </w:t>
            </w:r>
            <w:r w:rsidRPr="00E37687">
              <w:rPr>
                <w:rFonts w:ascii="Trebuchet MS" w:hAnsi="Trebuchet MS"/>
                <w:sz w:val="20"/>
                <w:szCs w:val="20"/>
              </w:rPr>
              <w:t>FI-</w:t>
            </w:r>
            <w:r>
              <w:rPr>
                <w:rFonts w:ascii="Trebuchet MS" w:hAnsi="Trebuchet MS"/>
                <w:sz w:val="20"/>
                <w:szCs w:val="20"/>
              </w:rPr>
              <w:t>P02-F07</w:t>
            </w:r>
          </w:p>
        </w:tc>
      </w:tr>
      <w:tr w:rsidR="00B87053" w:rsidRPr="00E37687" w14:paraId="5347E93E" w14:textId="77777777" w:rsidTr="002356F4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AE2B9D2" w14:textId="77777777" w:rsidR="00B87053" w:rsidRPr="00E37687" w:rsidRDefault="00B87053" w:rsidP="002356F4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FF74FF" w14:textId="77777777" w:rsidR="00B87053" w:rsidRPr="00E37687" w:rsidRDefault="00B87053" w:rsidP="002356F4">
            <w:pPr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>DECLARACION JURAMENTADA DE SEGURIDAD SOCIAL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382DF5" w14:textId="77777777" w:rsidR="00B87053" w:rsidRPr="00E37687" w:rsidRDefault="00B87053" w:rsidP="002356F4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Versión: 02</w:t>
            </w:r>
          </w:p>
        </w:tc>
      </w:tr>
      <w:tr w:rsidR="00B87053" w:rsidRPr="00E37687" w14:paraId="3F196517" w14:textId="77777777" w:rsidTr="002356F4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8CBD62E" w14:textId="77777777" w:rsidR="00B87053" w:rsidRPr="00E37687" w:rsidRDefault="00B87053" w:rsidP="002356F4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E45058" w14:textId="77777777" w:rsidR="00B87053" w:rsidRPr="00E37687" w:rsidRDefault="00B87053" w:rsidP="002356F4">
            <w:pP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EB0B32" w14:textId="77777777" w:rsidR="00B87053" w:rsidRPr="00E37687" w:rsidRDefault="00B87053" w:rsidP="002356F4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Vigente desde: 29/02/2016</w:t>
            </w:r>
          </w:p>
        </w:tc>
      </w:tr>
    </w:tbl>
    <w:p w14:paraId="4C47FAB9" w14:textId="77777777" w:rsidR="00B87053" w:rsidRDefault="00B87053" w:rsidP="00B87053">
      <w:pPr>
        <w:rPr>
          <w:rFonts w:cs="Arial"/>
          <w:sz w:val="20"/>
          <w:szCs w:val="20"/>
        </w:rPr>
      </w:pPr>
    </w:p>
    <w:p w14:paraId="006A5D1C" w14:textId="2593B218" w:rsidR="00B87053" w:rsidRPr="00D066FC" w:rsidRDefault="00B87053" w:rsidP="00B87053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Ciudad   </w:t>
      </w:r>
      <w:r w:rsidR="00992E01">
        <w:rPr>
          <w:rFonts w:cs="Arial"/>
          <w:sz w:val="20"/>
          <w:szCs w:val="20"/>
        </w:rPr>
        <w:t>Popayán,</w:t>
      </w:r>
      <w:r w:rsidR="00992E01" w:rsidRPr="00FA776E">
        <w:rPr>
          <w:rFonts w:cs="Arial"/>
          <w:b/>
          <w:bCs/>
          <w:sz w:val="20"/>
          <w:szCs w:val="20"/>
        </w:rPr>
        <w:t xml:space="preserve"> </w:t>
      </w:r>
      <w:r w:rsidR="00A0174C">
        <w:rPr>
          <w:rFonts w:cs="Arial"/>
          <w:b/>
          <w:bCs/>
          <w:sz w:val="20"/>
          <w:szCs w:val="20"/>
        </w:rPr>
        <w:t>SEPTIEMBRE 24</w:t>
      </w:r>
      <w:r w:rsidRPr="001652F1">
        <w:rPr>
          <w:rFonts w:cs="Arial"/>
          <w:sz w:val="20"/>
          <w:szCs w:val="20"/>
        </w:rPr>
        <w:t xml:space="preserve"> de 202</w:t>
      </w:r>
      <w:r w:rsidR="001745BA">
        <w:rPr>
          <w:rFonts w:cs="Arial"/>
          <w:sz w:val="20"/>
          <w:szCs w:val="20"/>
        </w:rPr>
        <w:t>5</w:t>
      </w:r>
    </w:p>
    <w:p w14:paraId="0B829CBE" w14:textId="77777777" w:rsidR="00B87053" w:rsidRPr="00D066FC" w:rsidRDefault="00B87053" w:rsidP="00B87053">
      <w:pPr>
        <w:contextualSpacing/>
        <w:jc w:val="both"/>
        <w:rPr>
          <w:rFonts w:cs="Arial"/>
          <w:sz w:val="20"/>
          <w:szCs w:val="20"/>
        </w:rPr>
      </w:pPr>
    </w:p>
    <w:p w14:paraId="2CC3E6E3" w14:textId="6CE14EAB" w:rsidR="00B87053" w:rsidRDefault="00B87053" w:rsidP="00B87053">
      <w:pPr>
        <w:jc w:val="both"/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</w:pPr>
      <w:r w:rsidRPr="00D066FC">
        <w:rPr>
          <w:rFonts w:cs="Arial"/>
          <w:sz w:val="20"/>
          <w:szCs w:val="20"/>
        </w:rPr>
        <w:t xml:space="preserve">Yo, </w:t>
      </w:r>
      <w:r w:rsidRPr="006352ED">
        <w:rPr>
          <w:rFonts w:cs="Arial"/>
          <w:b/>
          <w:bCs/>
          <w:sz w:val="20"/>
          <w:szCs w:val="20"/>
        </w:rPr>
        <w:t>CARLOS ALBERTO LOPEZ ARCINIEGAS</w:t>
      </w:r>
      <w:r>
        <w:rPr>
          <w:rFonts w:cs="Arial"/>
          <w:sz w:val="20"/>
          <w:szCs w:val="20"/>
        </w:rPr>
        <w:t xml:space="preserve">, C.C. No. </w:t>
      </w:r>
      <w:r w:rsidRPr="000A5141">
        <w:rPr>
          <w:rFonts w:cs="Arial"/>
          <w:b/>
          <w:bCs/>
          <w:sz w:val="20"/>
          <w:szCs w:val="20"/>
        </w:rPr>
        <w:t>16.449.616</w:t>
      </w:r>
      <w:r>
        <w:rPr>
          <w:rFonts w:cs="Arial"/>
          <w:sz w:val="20"/>
          <w:szCs w:val="20"/>
        </w:rPr>
        <w:t xml:space="preserve">  </w:t>
      </w:r>
      <w:r w:rsidRPr="00D066FC">
        <w:rPr>
          <w:rFonts w:cs="Arial"/>
          <w:sz w:val="20"/>
          <w:szCs w:val="20"/>
        </w:rPr>
        <w:t xml:space="preserve">de </w:t>
      </w:r>
      <w:r>
        <w:rPr>
          <w:rFonts w:cs="Arial"/>
          <w:sz w:val="20"/>
          <w:szCs w:val="20"/>
        </w:rPr>
        <w:t xml:space="preserve"> Yumbo Valle</w:t>
      </w:r>
      <w:r w:rsidRPr="00D066FC">
        <w:rPr>
          <w:rFonts w:cs="Arial"/>
          <w:sz w:val="20"/>
          <w:szCs w:val="20"/>
        </w:rPr>
        <w:t>,  en mi calidad de contratista con la Defensoría del Pueblo,</w:t>
      </w:r>
      <w:r>
        <w:rPr>
          <w:rFonts w:cs="Arial"/>
          <w:sz w:val="20"/>
          <w:szCs w:val="20"/>
        </w:rPr>
        <w:t xml:space="preserve"> en ejecución del contrato No.</w:t>
      </w:r>
      <w:r w:rsidRPr="000A5141">
        <w:rPr>
          <w:rFonts w:cs="Arial"/>
          <w:b/>
          <w:bCs/>
          <w:sz w:val="20"/>
          <w:szCs w:val="20"/>
        </w:rPr>
        <w:t>CD-DP-</w:t>
      </w:r>
      <w:r w:rsidR="00A0174C">
        <w:rPr>
          <w:rFonts w:cs="Arial"/>
          <w:b/>
          <w:bCs/>
          <w:sz w:val="20"/>
          <w:szCs w:val="20"/>
        </w:rPr>
        <w:t>3741-2025</w:t>
      </w:r>
      <w:r w:rsidR="00C4470A">
        <w:rPr>
          <w:rFonts w:cs="Arial"/>
          <w:b/>
          <w:bCs/>
          <w:sz w:val="20"/>
          <w:szCs w:val="20"/>
        </w:rPr>
        <w:t xml:space="preserve"> </w:t>
      </w:r>
      <w:r w:rsidRPr="00D066FC">
        <w:rPr>
          <w:rFonts w:cs="Arial"/>
          <w:sz w:val="20"/>
          <w:szCs w:val="20"/>
        </w:rPr>
        <w:t xml:space="preserve">de la Regional </w:t>
      </w:r>
      <w:r>
        <w:rPr>
          <w:rFonts w:cs="Arial"/>
          <w:sz w:val="20"/>
          <w:szCs w:val="20"/>
        </w:rPr>
        <w:t xml:space="preserve"> </w:t>
      </w:r>
      <w:r w:rsidRPr="000A5141">
        <w:rPr>
          <w:rFonts w:cs="Arial"/>
          <w:b/>
          <w:bCs/>
          <w:sz w:val="20"/>
          <w:szCs w:val="20"/>
        </w:rPr>
        <w:t>CAUCA</w:t>
      </w:r>
      <w:r w:rsidRPr="00D066FC">
        <w:rPr>
          <w:rFonts w:cs="Arial"/>
          <w:sz w:val="20"/>
          <w:szCs w:val="20"/>
        </w:rPr>
        <w:t xml:space="preserve">, </w:t>
      </w:r>
      <w:r>
        <w:rPr>
          <w:rFonts w:cs="Arial"/>
          <w:sz w:val="20"/>
          <w:szCs w:val="20"/>
        </w:rPr>
        <w:t xml:space="preserve">  </w:t>
      </w:r>
      <w:r w:rsidRPr="00D066FC">
        <w:rPr>
          <w:rFonts w:cs="Arial"/>
          <w:sz w:val="20"/>
          <w:szCs w:val="20"/>
        </w:rPr>
        <w:t xml:space="preserve">de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conformidad con el Decreto 099 del 25 de enero de 2013 y para </w:t>
      </w:r>
      <w:r w:rsidRPr="00D066FC">
        <w:rPr>
          <w:rFonts w:eastAsia="DejaVu Sans"/>
          <w:spacing w:val="-3"/>
          <w:kern w:val="1"/>
          <w:sz w:val="20"/>
          <w:szCs w:val="20"/>
          <w:u w:val="single"/>
          <w:lang w:val="es-ES_tradnl"/>
        </w:rPr>
        <w:t>efectos de depuración de los ingresos mensuales que han de determinar la base gravable de Retención en la Fuente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, aplicable a los empleados  independientes,</w:t>
      </w:r>
      <w:r w:rsidRPr="00D066FC">
        <w:rPr>
          <w:rFonts w:eastAsia="DejaVu Sans"/>
          <w:b/>
          <w:spacing w:val="-3"/>
          <w:kern w:val="1"/>
          <w:sz w:val="20"/>
          <w:szCs w:val="20"/>
          <w:lang w:val="es-ES_tradnl"/>
        </w:rPr>
        <w:t xml:space="preserve">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informo que el valor pagado</w:t>
      </w:r>
      <w:r w:rsidRPr="00D066FC">
        <w:rPr>
          <w:rFonts w:cs="Arial"/>
          <w:sz w:val="20"/>
          <w:szCs w:val="20"/>
        </w:rPr>
        <w:t xml:space="preserve"> al Sistema General de Seguridad Social en Salud, Pensión y A.R.L., corresponden al mes de</w:t>
      </w:r>
      <w:r w:rsidR="00732D9A">
        <w:rPr>
          <w:rFonts w:cs="Arial"/>
          <w:sz w:val="20"/>
          <w:szCs w:val="20"/>
        </w:rPr>
        <w:t xml:space="preserve"> </w:t>
      </w:r>
      <w:r w:rsidR="00A0174C">
        <w:rPr>
          <w:rFonts w:cs="Arial"/>
          <w:b/>
          <w:bCs/>
          <w:sz w:val="20"/>
          <w:szCs w:val="20"/>
        </w:rPr>
        <w:t>SEPTIEMBRE</w:t>
      </w:r>
      <w:r w:rsidR="00F559B2">
        <w:rPr>
          <w:rFonts w:cs="Arial"/>
          <w:sz w:val="20"/>
          <w:szCs w:val="20"/>
        </w:rPr>
        <w:t xml:space="preserve"> </w:t>
      </w:r>
      <w:r>
        <w:rPr>
          <w:rFonts w:eastAsia="DejaVu Sans"/>
          <w:spacing w:val="-3"/>
          <w:kern w:val="1"/>
          <w:sz w:val="20"/>
          <w:szCs w:val="20"/>
          <w:lang w:val="es-ES_tradnl"/>
        </w:rPr>
        <w:t>del año  202</w:t>
      </w:r>
      <w:r w:rsidR="001745BA">
        <w:rPr>
          <w:rFonts w:eastAsia="DejaVu Sans"/>
          <w:spacing w:val="-3"/>
          <w:kern w:val="1"/>
          <w:sz w:val="20"/>
          <w:szCs w:val="20"/>
          <w:lang w:val="es-ES_tradnl"/>
        </w:rPr>
        <w:t>5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 y pertenecen al contrato materia de pago</w:t>
      </w:r>
      <w:r w:rsidRPr="00097A79">
        <w:rPr>
          <w:rFonts w:eastAsia="DejaVu Sans"/>
          <w:spacing w:val="-3"/>
          <w:kern w:val="1"/>
          <w:sz w:val="20"/>
          <w:szCs w:val="20"/>
          <w:u w:val="single"/>
          <w:lang w:val="es-ES_tradnl"/>
        </w:rPr>
        <w:t xml:space="preserve">. </w:t>
      </w:r>
      <w:r w:rsidRPr="00097A79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NO</w:t>
      </w:r>
      <w:r w:rsidRPr="00D066FC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 xml:space="preserve"> </w:t>
      </w:r>
      <w:r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INCLUIR INTERESES DE MORA</w:t>
      </w:r>
      <w:r w:rsidRPr="00D066FC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:</w:t>
      </w:r>
    </w:p>
    <w:p w14:paraId="727D6AD7" w14:textId="77777777" w:rsidR="00B87053" w:rsidRDefault="00B87053" w:rsidP="00B87053">
      <w:pPr>
        <w:jc w:val="both"/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</w:pPr>
    </w:p>
    <w:p w14:paraId="5078B087" w14:textId="77777777" w:rsidR="00B87053" w:rsidRPr="00D066FC" w:rsidRDefault="00B87053" w:rsidP="00B87053">
      <w:pPr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75"/>
        <w:gridCol w:w="3568"/>
      </w:tblGrid>
      <w:tr w:rsidR="00B87053" w:rsidRPr="00D066FC" w14:paraId="232EE0EC" w14:textId="77777777" w:rsidTr="002356F4">
        <w:trPr>
          <w:trHeight w:val="340"/>
        </w:trPr>
        <w:tc>
          <w:tcPr>
            <w:tcW w:w="6804" w:type="dxa"/>
          </w:tcPr>
          <w:p w14:paraId="41191B5C" w14:textId="77777777" w:rsidR="00B87053" w:rsidRPr="00D066FC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Planilla de Pago No. </w:t>
            </w:r>
          </w:p>
        </w:tc>
        <w:tc>
          <w:tcPr>
            <w:tcW w:w="3686" w:type="dxa"/>
          </w:tcPr>
          <w:p w14:paraId="7B3B7CF9" w14:textId="77777777" w:rsidR="00B87053" w:rsidRPr="00B63C6E" w:rsidRDefault="00B87053" w:rsidP="002356F4">
            <w:pPr>
              <w:rPr>
                <w:rFonts w:ascii="Trebuchet MS" w:hAnsi="Trebuchet MS" w:cs="Trebuchet MS"/>
              </w:rPr>
            </w:pPr>
            <w:r w:rsidRPr="00B63C6E">
              <w:rPr>
                <w:rFonts w:ascii="Trebuchet MS" w:hAnsi="Trebuchet MS" w:cs="Trebuchet MS"/>
              </w:rPr>
              <w:t xml:space="preserve">                    </w:t>
            </w:r>
          </w:p>
          <w:p w14:paraId="34365385" w14:textId="6B1AEECC" w:rsidR="00B87053" w:rsidRPr="00614784" w:rsidRDefault="00A0174C" w:rsidP="00614784">
            <w:pPr>
              <w:shd w:val="clear" w:color="auto" w:fill="FFFFFF"/>
              <w:jc w:val="center"/>
              <w:outlineLvl w:val="0"/>
              <w:rPr>
                <w:rFonts w:ascii="Arial" w:hAnsi="Arial" w:cs="Arial"/>
                <w:color w:val="6D3330"/>
                <w:kern w:val="36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8389731081</w:t>
            </w:r>
          </w:p>
        </w:tc>
      </w:tr>
      <w:tr w:rsidR="00B87053" w:rsidRPr="00D066FC" w14:paraId="3C43A0DB" w14:textId="77777777" w:rsidTr="002356F4">
        <w:trPr>
          <w:trHeight w:val="323"/>
        </w:trPr>
        <w:tc>
          <w:tcPr>
            <w:tcW w:w="6804" w:type="dxa"/>
          </w:tcPr>
          <w:p w14:paraId="58777BC6" w14:textId="77777777" w:rsidR="00B87053" w:rsidRPr="00D066FC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Salud </w:t>
            </w:r>
          </w:p>
        </w:tc>
        <w:tc>
          <w:tcPr>
            <w:tcW w:w="3686" w:type="dxa"/>
          </w:tcPr>
          <w:p w14:paraId="7AD4440D" w14:textId="609BDA14" w:rsidR="00B87053" w:rsidRPr="000A0AC0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  <w:r w:rsidRPr="000A0AC0">
              <w:rPr>
                <w:rFonts w:cs="Arial"/>
                <w:b/>
                <w:sz w:val="20"/>
                <w:szCs w:val="20"/>
              </w:rPr>
              <w:t xml:space="preserve">+                       </w:t>
            </w:r>
            <w:r w:rsidR="0056572A">
              <w:rPr>
                <w:rFonts w:cs="Arial"/>
                <w:b/>
                <w:sz w:val="20"/>
                <w:szCs w:val="20"/>
              </w:rPr>
              <w:t xml:space="preserve">  </w:t>
            </w:r>
            <w:r w:rsidRPr="000A0AC0">
              <w:rPr>
                <w:rFonts w:cs="Arial"/>
                <w:b/>
                <w:sz w:val="20"/>
                <w:szCs w:val="20"/>
              </w:rPr>
              <w:t xml:space="preserve">  </w:t>
            </w:r>
            <w:r w:rsidR="00C4470A">
              <w:rPr>
                <w:rFonts w:cs="Arial"/>
                <w:b/>
                <w:sz w:val="20"/>
                <w:szCs w:val="20"/>
              </w:rPr>
              <w:t>250.600</w:t>
            </w:r>
          </w:p>
        </w:tc>
      </w:tr>
      <w:tr w:rsidR="00B87053" w:rsidRPr="00D066FC" w14:paraId="60A71996" w14:textId="77777777" w:rsidTr="002356F4">
        <w:trPr>
          <w:trHeight w:val="264"/>
        </w:trPr>
        <w:tc>
          <w:tcPr>
            <w:tcW w:w="6804" w:type="dxa"/>
          </w:tcPr>
          <w:p w14:paraId="097ECE66" w14:textId="77777777" w:rsidR="00B87053" w:rsidRPr="00D066FC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Pensión </w:t>
            </w:r>
          </w:p>
        </w:tc>
        <w:tc>
          <w:tcPr>
            <w:tcW w:w="3686" w:type="dxa"/>
          </w:tcPr>
          <w:p w14:paraId="60C0D48D" w14:textId="77777777" w:rsidR="00B87053" w:rsidRPr="000A0AC0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  <w:r w:rsidRPr="000A0AC0">
              <w:rPr>
                <w:rFonts w:cs="Arial"/>
                <w:b/>
                <w:sz w:val="20"/>
                <w:szCs w:val="20"/>
              </w:rPr>
              <w:t xml:space="preserve">+                         </w:t>
            </w:r>
          </w:p>
        </w:tc>
      </w:tr>
      <w:tr w:rsidR="00B87053" w:rsidRPr="00D066FC" w14:paraId="3A6B9EB1" w14:textId="77777777" w:rsidTr="002356F4">
        <w:trPr>
          <w:trHeight w:val="279"/>
        </w:trPr>
        <w:tc>
          <w:tcPr>
            <w:tcW w:w="6804" w:type="dxa"/>
          </w:tcPr>
          <w:p w14:paraId="058D6CB5" w14:textId="77777777" w:rsidR="00B87053" w:rsidRPr="00D066FC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A.R.L. </w:t>
            </w:r>
          </w:p>
        </w:tc>
        <w:tc>
          <w:tcPr>
            <w:tcW w:w="3686" w:type="dxa"/>
          </w:tcPr>
          <w:p w14:paraId="1D900DBC" w14:textId="42C55E9A" w:rsidR="00B87053" w:rsidRPr="000A0AC0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  <w:r w:rsidRPr="000A0AC0">
              <w:rPr>
                <w:rFonts w:cs="Arial"/>
                <w:b/>
                <w:sz w:val="20"/>
                <w:szCs w:val="20"/>
              </w:rPr>
              <w:t xml:space="preserve">+           </w:t>
            </w:r>
            <w:r>
              <w:rPr>
                <w:rFonts w:cs="Arial"/>
                <w:b/>
                <w:sz w:val="20"/>
                <w:szCs w:val="20"/>
              </w:rPr>
              <w:t xml:space="preserve">                 </w:t>
            </w:r>
            <w:r w:rsidR="00517A38">
              <w:rPr>
                <w:rFonts w:cs="Arial"/>
                <w:b/>
                <w:sz w:val="20"/>
                <w:szCs w:val="20"/>
              </w:rPr>
              <w:t>10.</w:t>
            </w:r>
            <w:r w:rsidR="00C4470A">
              <w:rPr>
                <w:rFonts w:cs="Arial"/>
                <w:b/>
                <w:sz w:val="20"/>
                <w:szCs w:val="20"/>
              </w:rPr>
              <w:t>500</w:t>
            </w:r>
          </w:p>
        </w:tc>
      </w:tr>
      <w:tr w:rsidR="00B87053" w:rsidRPr="00D066FC" w14:paraId="4160A77C" w14:textId="77777777" w:rsidTr="002356F4">
        <w:trPr>
          <w:trHeight w:val="284"/>
        </w:trPr>
        <w:tc>
          <w:tcPr>
            <w:tcW w:w="6804" w:type="dxa"/>
            <w:tcBorders>
              <w:bottom w:val="single" w:sz="4" w:space="0" w:color="auto"/>
            </w:tcBorders>
          </w:tcPr>
          <w:p w14:paraId="4DB3CB62" w14:textId="77777777" w:rsidR="00B87053" w:rsidRPr="00D066FC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= Total </w:t>
            </w:r>
            <w:r>
              <w:rPr>
                <w:rFonts w:cs="Arial"/>
                <w:b/>
                <w:sz w:val="20"/>
                <w:szCs w:val="20"/>
              </w:rPr>
              <w:t xml:space="preserve">Pago de </w:t>
            </w:r>
            <w:r w:rsidRPr="00D066FC">
              <w:rPr>
                <w:rFonts w:cs="Arial"/>
                <w:b/>
                <w:sz w:val="20"/>
                <w:szCs w:val="20"/>
              </w:rPr>
              <w:t>Seguridad Social</w:t>
            </w:r>
            <w:r>
              <w:rPr>
                <w:rFonts w:cs="Arial"/>
                <w:b/>
                <w:sz w:val="20"/>
                <w:szCs w:val="20"/>
              </w:rPr>
              <w:t xml:space="preserve"> mensual 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058E5BB3" w14:textId="1D7D9715" w:rsidR="00B87053" w:rsidRPr="000A0AC0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  <w:r w:rsidRPr="000A0AC0">
              <w:rPr>
                <w:rFonts w:cs="Arial"/>
                <w:b/>
                <w:sz w:val="20"/>
                <w:szCs w:val="20"/>
              </w:rPr>
              <w:t xml:space="preserve">=                        </w:t>
            </w:r>
            <w:r w:rsidR="0056572A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0A0AC0"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b/>
                <w:sz w:val="20"/>
                <w:szCs w:val="20"/>
              </w:rPr>
              <w:t>2</w:t>
            </w:r>
            <w:r w:rsidR="00C4470A">
              <w:rPr>
                <w:rFonts w:cs="Arial"/>
                <w:b/>
                <w:sz w:val="20"/>
                <w:szCs w:val="20"/>
              </w:rPr>
              <w:t>61.100</w:t>
            </w:r>
          </w:p>
        </w:tc>
      </w:tr>
      <w:tr w:rsidR="00B87053" w:rsidRPr="00D066FC" w14:paraId="101DD30E" w14:textId="77777777" w:rsidTr="002356F4">
        <w:trPr>
          <w:trHeight w:val="259"/>
        </w:trPr>
        <w:tc>
          <w:tcPr>
            <w:tcW w:w="6804" w:type="dxa"/>
            <w:tcBorders>
              <w:bottom w:val="single" w:sz="4" w:space="0" w:color="auto"/>
            </w:tcBorders>
          </w:tcPr>
          <w:p w14:paraId="3406287F" w14:textId="77777777" w:rsidR="00B87053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</w:p>
          <w:p w14:paraId="6B4C71EA" w14:textId="77777777" w:rsidR="00B87053" w:rsidRPr="00D066FC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Es </w:t>
            </w:r>
            <w:r w:rsidRPr="00D066FC">
              <w:rPr>
                <w:rFonts w:cs="Arial"/>
                <w:b/>
                <w:sz w:val="20"/>
                <w:szCs w:val="20"/>
              </w:rPr>
              <w:t>Pensionado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6EBB1FC8" w14:textId="77777777" w:rsidR="00B87053" w:rsidRPr="00D066FC" w:rsidRDefault="00B87053" w:rsidP="002356F4">
            <w:pPr>
              <w:rPr>
                <w:rFonts w:cs="Arial"/>
                <w:sz w:val="20"/>
                <w:szCs w:val="20"/>
              </w:rPr>
            </w:pPr>
          </w:p>
          <w:p w14:paraId="1BBF2C93" w14:textId="640419F2" w:rsidR="00B87053" w:rsidRPr="00D066FC" w:rsidRDefault="00B87053" w:rsidP="002356F4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      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</w:t>
            </w:r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</w:t>
            </w:r>
            <w:r w:rsidRPr="00D066FC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="00992E01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</w:t>
            </w:r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.</w:t>
            </w:r>
          </w:p>
        </w:tc>
      </w:tr>
      <w:tr w:rsidR="00B87053" w:rsidRPr="00D066FC" w14:paraId="7D2A623B" w14:textId="77777777" w:rsidTr="002356F4">
        <w:trPr>
          <w:trHeight w:val="460"/>
        </w:trPr>
        <w:tc>
          <w:tcPr>
            <w:tcW w:w="10490" w:type="dxa"/>
            <w:gridSpan w:val="2"/>
            <w:tcBorders>
              <w:left w:val="nil"/>
              <w:right w:val="nil"/>
            </w:tcBorders>
          </w:tcPr>
          <w:p w14:paraId="633676C8" w14:textId="77777777" w:rsidR="00B87053" w:rsidRPr="00D066FC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</w:p>
          <w:p w14:paraId="3B77C76D" w14:textId="77777777" w:rsidR="00B87053" w:rsidRPr="00D066FC" w:rsidRDefault="00B87053" w:rsidP="002356F4">
            <w:pPr>
              <w:jc w:val="both"/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OTRAS DEDUCCIONES (BENEFICIO TRIBUTARIO) A TENER EN CUENTA PARA DISMINUIR AÚN MÁS LA BASE DE LA RETENCIÓN EN LA FUENTE, ADJUNTE LOS DOCUMENTOS (POR UNA SOLA VEZ AL AÑO) CITADOS A CONTINUACIÓN: </w:t>
            </w:r>
          </w:p>
        </w:tc>
      </w:tr>
      <w:tr w:rsidR="00B87053" w:rsidRPr="00D066FC" w14:paraId="41FF7431" w14:textId="77777777" w:rsidTr="002356F4">
        <w:trPr>
          <w:trHeight w:val="337"/>
        </w:trPr>
        <w:tc>
          <w:tcPr>
            <w:tcW w:w="6804" w:type="dxa"/>
          </w:tcPr>
          <w:p w14:paraId="5E077621" w14:textId="77777777" w:rsidR="00B87053" w:rsidRDefault="00B87053" w:rsidP="002356F4">
            <w:pPr>
              <w:rPr>
                <w:rFonts w:cs="Arial"/>
                <w:sz w:val="20"/>
                <w:szCs w:val="20"/>
              </w:rPr>
            </w:pPr>
          </w:p>
          <w:p w14:paraId="5F4BC433" w14:textId="4CA62227" w:rsidR="00B87053" w:rsidRPr="00D066FC" w:rsidRDefault="00B87053" w:rsidP="002356F4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 xml:space="preserve">Hace Aportes Voluntarios a Fondos de </w:t>
            </w:r>
            <w:r w:rsidR="006274F7" w:rsidRPr="00D066FC">
              <w:rPr>
                <w:rFonts w:cs="Arial"/>
                <w:sz w:val="20"/>
                <w:szCs w:val="20"/>
              </w:rPr>
              <w:t>Pensiones (</w:t>
            </w:r>
            <w:r w:rsidRPr="00D066FC">
              <w:rPr>
                <w:rFonts w:cs="Arial"/>
                <w:sz w:val="20"/>
                <w:szCs w:val="20"/>
              </w:rPr>
              <w:t>Art 126-1 E.T.)</w:t>
            </w:r>
          </w:p>
        </w:tc>
        <w:tc>
          <w:tcPr>
            <w:tcW w:w="3686" w:type="dxa"/>
          </w:tcPr>
          <w:p w14:paraId="78B2CE29" w14:textId="77777777" w:rsidR="00B87053" w:rsidRPr="00D066FC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</w:p>
          <w:p w14:paraId="7E9C01D6" w14:textId="77777777" w:rsidR="00B87053" w:rsidRPr="00D066FC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B87053" w:rsidRPr="00D066FC" w14:paraId="220881F1" w14:textId="77777777" w:rsidTr="002356F4">
        <w:trPr>
          <w:trHeight w:val="460"/>
        </w:trPr>
        <w:tc>
          <w:tcPr>
            <w:tcW w:w="6804" w:type="dxa"/>
          </w:tcPr>
          <w:p w14:paraId="0019429D" w14:textId="6A334161" w:rsidR="00B87053" w:rsidRPr="00D066FC" w:rsidRDefault="00B87053" w:rsidP="002356F4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 xml:space="preserve">Hace Aportes Cuenta de Ahorro para el Fomento de la Construcción – </w:t>
            </w:r>
            <w:r w:rsidR="006274F7" w:rsidRPr="00D066FC">
              <w:rPr>
                <w:rFonts w:cs="Arial"/>
                <w:sz w:val="20"/>
                <w:szCs w:val="20"/>
              </w:rPr>
              <w:t>AFC (</w:t>
            </w:r>
            <w:r w:rsidRPr="00D066FC">
              <w:rPr>
                <w:rFonts w:cs="Arial"/>
                <w:sz w:val="20"/>
                <w:szCs w:val="20"/>
              </w:rPr>
              <w:t xml:space="preserve">Art 126-4 E.T.) </w:t>
            </w:r>
          </w:p>
        </w:tc>
        <w:tc>
          <w:tcPr>
            <w:tcW w:w="3686" w:type="dxa"/>
          </w:tcPr>
          <w:p w14:paraId="641D2719" w14:textId="77777777" w:rsidR="00B87053" w:rsidRPr="00D066FC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</w:p>
          <w:p w14:paraId="4D71CE69" w14:textId="77777777" w:rsidR="00B87053" w:rsidRPr="00D066FC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B87053" w:rsidRPr="00D066FC" w14:paraId="003D5AA1" w14:textId="77777777" w:rsidTr="002356F4">
        <w:trPr>
          <w:trHeight w:val="460"/>
        </w:trPr>
        <w:tc>
          <w:tcPr>
            <w:tcW w:w="6804" w:type="dxa"/>
          </w:tcPr>
          <w:p w14:paraId="3B6DAE54" w14:textId="77777777" w:rsidR="00B87053" w:rsidRPr="00D066FC" w:rsidRDefault="00B87053" w:rsidP="002356F4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Efectuó pagos </w:t>
            </w:r>
            <w:r w:rsidRPr="00D066FC">
              <w:rPr>
                <w:rFonts w:cs="Arial"/>
                <w:sz w:val="20"/>
                <w:szCs w:val="20"/>
              </w:rPr>
              <w:t xml:space="preserve">por Intereses de Vivienda o Costo Financiero de Leasing Habitacional </w:t>
            </w:r>
            <w:r>
              <w:rPr>
                <w:rFonts w:cs="Arial"/>
                <w:sz w:val="20"/>
                <w:szCs w:val="20"/>
              </w:rPr>
              <w:t xml:space="preserve">durante el </w:t>
            </w:r>
            <w:r w:rsidRPr="00E04D23">
              <w:rPr>
                <w:rFonts w:cs="Arial"/>
                <w:b/>
                <w:sz w:val="20"/>
                <w:szCs w:val="20"/>
              </w:rPr>
              <w:t>año 201</w:t>
            </w:r>
            <w:r>
              <w:rPr>
                <w:rFonts w:cs="Arial"/>
                <w:b/>
                <w:sz w:val="20"/>
                <w:szCs w:val="20"/>
              </w:rPr>
              <w:t>___</w:t>
            </w:r>
            <w:r>
              <w:rPr>
                <w:rFonts w:cs="Arial"/>
                <w:sz w:val="20"/>
                <w:szCs w:val="20"/>
              </w:rPr>
              <w:t xml:space="preserve">. </w:t>
            </w:r>
            <w:r w:rsidRPr="00D066FC">
              <w:rPr>
                <w:rFonts w:cs="Arial"/>
                <w:iCs/>
                <w:sz w:val="20"/>
                <w:szCs w:val="20"/>
              </w:rPr>
              <w:t>(Artículos</w:t>
            </w:r>
            <w:r w:rsidRPr="00D066FC">
              <w:rPr>
                <w:rFonts w:cs="Arial"/>
                <w:sz w:val="20"/>
                <w:szCs w:val="20"/>
              </w:rPr>
              <w:t> </w:t>
            </w:r>
            <w:hyperlink r:id="rId7" w:tooltip="Estatuto Tributario CETA" w:history="1">
              <w:r w:rsidRPr="00D066FC">
                <w:rPr>
                  <w:rFonts w:cs="Arial"/>
                  <w:iCs/>
                  <w:sz w:val="20"/>
                  <w:szCs w:val="20"/>
                </w:rPr>
                <w:t>119</w:t>
              </w:r>
            </w:hyperlink>
            <w:r w:rsidRPr="00D066FC">
              <w:rPr>
                <w:rFonts w:cs="Arial"/>
                <w:sz w:val="20"/>
                <w:szCs w:val="20"/>
              </w:rPr>
              <w:t> </w:t>
            </w:r>
            <w:r w:rsidRPr="00D066FC">
              <w:rPr>
                <w:rFonts w:cs="Arial"/>
                <w:iCs/>
                <w:sz w:val="20"/>
                <w:szCs w:val="20"/>
              </w:rPr>
              <w:t>y</w:t>
            </w:r>
            <w:r w:rsidRPr="00D066FC">
              <w:rPr>
                <w:rFonts w:cs="Arial"/>
                <w:sz w:val="20"/>
                <w:szCs w:val="20"/>
              </w:rPr>
              <w:t> </w:t>
            </w:r>
            <w:hyperlink r:id="rId8" w:tooltip="Estatuto Tributario CETA" w:history="1">
              <w:r w:rsidRPr="00D066FC">
                <w:rPr>
                  <w:rFonts w:cs="Arial"/>
                  <w:iCs/>
                  <w:sz w:val="20"/>
                  <w:szCs w:val="20"/>
                </w:rPr>
                <w:t>387</w:t>
              </w:r>
            </w:hyperlink>
            <w:r w:rsidRPr="00D066FC">
              <w:rPr>
                <w:rFonts w:cs="Arial"/>
                <w:sz w:val="20"/>
                <w:szCs w:val="20"/>
              </w:rPr>
              <w:t> </w:t>
            </w:r>
            <w:r w:rsidRPr="00D066FC">
              <w:rPr>
                <w:rFonts w:cs="Arial"/>
                <w:iCs/>
                <w:sz w:val="20"/>
                <w:szCs w:val="20"/>
              </w:rPr>
              <w:t>E.T.)</w:t>
            </w:r>
            <w:r w:rsidRPr="00D066FC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</w:tcPr>
          <w:p w14:paraId="79C593B2" w14:textId="77777777" w:rsidR="00B87053" w:rsidRPr="00D066FC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</w:p>
          <w:p w14:paraId="2BC002EF" w14:textId="77777777" w:rsidR="00B87053" w:rsidRPr="00D066FC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B87053" w:rsidRPr="00D066FC" w14:paraId="10F363EF" w14:textId="77777777" w:rsidTr="002356F4">
        <w:trPr>
          <w:trHeight w:val="460"/>
        </w:trPr>
        <w:tc>
          <w:tcPr>
            <w:tcW w:w="6804" w:type="dxa"/>
          </w:tcPr>
          <w:p w14:paraId="4CCA70C2" w14:textId="77777777" w:rsidR="00B87053" w:rsidRDefault="00B87053" w:rsidP="002356F4">
            <w:pPr>
              <w:rPr>
                <w:rFonts w:cs="Arial"/>
                <w:sz w:val="20"/>
                <w:szCs w:val="20"/>
              </w:rPr>
            </w:pPr>
          </w:p>
          <w:p w14:paraId="0D54AB02" w14:textId="77777777" w:rsidR="00B87053" w:rsidRPr="00D066FC" w:rsidRDefault="00B87053" w:rsidP="002356F4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>Tiene dependientes (Art. 387 E.T.)</w:t>
            </w:r>
          </w:p>
        </w:tc>
        <w:tc>
          <w:tcPr>
            <w:tcW w:w="3686" w:type="dxa"/>
          </w:tcPr>
          <w:p w14:paraId="04311624" w14:textId="77777777" w:rsidR="00B87053" w:rsidRPr="00D066FC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</w:p>
          <w:p w14:paraId="6A2B0F35" w14:textId="77777777" w:rsidR="00B87053" w:rsidRPr="00D066FC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B87053" w:rsidRPr="00D066FC" w14:paraId="4E300CFA" w14:textId="77777777" w:rsidTr="002356F4">
        <w:trPr>
          <w:trHeight w:val="460"/>
        </w:trPr>
        <w:tc>
          <w:tcPr>
            <w:tcW w:w="6804" w:type="dxa"/>
          </w:tcPr>
          <w:p w14:paraId="644D8F14" w14:textId="77777777" w:rsidR="00B87053" w:rsidRDefault="00B87053" w:rsidP="002356F4">
            <w:pPr>
              <w:rPr>
                <w:rFonts w:cs="Arial"/>
                <w:sz w:val="20"/>
                <w:szCs w:val="20"/>
              </w:rPr>
            </w:pPr>
          </w:p>
          <w:p w14:paraId="0E76E881" w14:textId="77777777" w:rsidR="00B87053" w:rsidRPr="00D066FC" w:rsidRDefault="00B87053" w:rsidP="002356F4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Efectuó pagos a</w:t>
            </w:r>
            <w:r w:rsidRPr="00D066FC">
              <w:rPr>
                <w:rFonts w:cs="Arial"/>
                <w:sz w:val="20"/>
                <w:szCs w:val="20"/>
              </w:rPr>
              <w:t xml:space="preserve"> Medicina Pre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D066FC">
              <w:rPr>
                <w:rFonts w:cs="Arial"/>
                <w:sz w:val="20"/>
                <w:szCs w:val="20"/>
              </w:rPr>
              <w:t xml:space="preserve">pagada </w:t>
            </w:r>
            <w:r>
              <w:rPr>
                <w:rFonts w:cs="Arial"/>
                <w:sz w:val="20"/>
                <w:szCs w:val="20"/>
              </w:rPr>
              <w:t xml:space="preserve">durante </w:t>
            </w:r>
            <w:r w:rsidRPr="00E04D23">
              <w:rPr>
                <w:rFonts w:cs="Arial"/>
                <w:b/>
                <w:sz w:val="20"/>
                <w:szCs w:val="20"/>
              </w:rPr>
              <w:t>año 201</w:t>
            </w:r>
            <w:r>
              <w:rPr>
                <w:rFonts w:cs="Arial"/>
                <w:b/>
                <w:sz w:val="20"/>
                <w:szCs w:val="20"/>
              </w:rPr>
              <w:t>___</w:t>
            </w:r>
            <w:r>
              <w:rPr>
                <w:rFonts w:cs="Arial"/>
                <w:sz w:val="20"/>
                <w:szCs w:val="20"/>
              </w:rPr>
              <w:t xml:space="preserve">.  </w:t>
            </w:r>
            <w:r w:rsidRPr="00D066FC">
              <w:rPr>
                <w:rFonts w:cs="Arial"/>
                <w:sz w:val="20"/>
                <w:szCs w:val="20"/>
              </w:rPr>
              <w:t>(Art. 387 E.T.)</w:t>
            </w:r>
          </w:p>
        </w:tc>
        <w:tc>
          <w:tcPr>
            <w:tcW w:w="3686" w:type="dxa"/>
          </w:tcPr>
          <w:p w14:paraId="02C26878" w14:textId="77777777" w:rsidR="00B87053" w:rsidRPr="00D066FC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</w:t>
            </w:r>
          </w:p>
          <w:p w14:paraId="772E81A2" w14:textId="77777777" w:rsidR="00B87053" w:rsidRPr="00D066FC" w:rsidRDefault="00B87053" w:rsidP="002356F4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</w:tbl>
    <w:p w14:paraId="246EBD98" w14:textId="77777777" w:rsidR="00B87053" w:rsidRDefault="00B87053" w:rsidP="00B87053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14:paraId="476C43D7" w14:textId="77777777" w:rsidR="00B87053" w:rsidRPr="00D066FC" w:rsidRDefault="00B87053" w:rsidP="00B87053">
      <w:pPr>
        <w:tabs>
          <w:tab w:val="left" w:pos="4114"/>
        </w:tabs>
        <w:rPr>
          <w:rFonts w:eastAsia="DejaVu Sans"/>
          <w:kern w:val="1"/>
          <w:sz w:val="20"/>
          <w:szCs w:val="20"/>
          <w:lang w:val="es-ES_tradnl"/>
        </w:rPr>
      </w:pPr>
      <w:r w:rsidRPr="00D066FC">
        <w:rPr>
          <w:rFonts w:eastAsia="DejaVu Sans"/>
          <w:b/>
          <w:kern w:val="1"/>
          <w:sz w:val="20"/>
          <w:szCs w:val="20"/>
          <w:lang w:val="es-ES_tradnl"/>
        </w:rPr>
        <w:t>Declarante de Renta:</w:t>
      </w:r>
      <w:r w:rsidRPr="00D066FC">
        <w:rPr>
          <w:rFonts w:eastAsia="DejaVu Sans"/>
          <w:kern w:val="1"/>
          <w:sz w:val="20"/>
          <w:szCs w:val="20"/>
          <w:lang w:val="es-ES_tradnl"/>
        </w:rPr>
        <w:t xml:space="preserve">        </w:t>
      </w:r>
      <w:r w:rsidRPr="00D066FC">
        <w:rPr>
          <w:rFonts w:eastAsia="DejaVu Sans"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Si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</w:t>
      </w:r>
      <w:r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>X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         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  <w:t xml:space="preserve">No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.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br/>
      </w:r>
      <w:r w:rsidRPr="00D066FC">
        <w:rPr>
          <w:rFonts w:eastAsia="DejaVu Sans"/>
          <w:kern w:val="1"/>
          <w:sz w:val="20"/>
          <w:szCs w:val="20"/>
        </w:rPr>
        <w:t>E</w:t>
      </w:r>
      <w:r w:rsidRPr="00D066FC">
        <w:rPr>
          <w:rFonts w:eastAsia="DejaVu Sans"/>
          <w:kern w:val="1"/>
          <w:sz w:val="20"/>
          <w:szCs w:val="20"/>
          <w:lang w:val="es-ES_tradnl"/>
        </w:rPr>
        <w:t>l Contrato de prestación de servicios, suscrito con la Defensoría del Pueblo, se detalla a continuación:</w:t>
      </w:r>
    </w:p>
    <w:p w14:paraId="1F735DDB" w14:textId="77777777" w:rsidR="00B87053" w:rsidRPr="00D066FC" w:rsidRDefault="00B87053" w:rsidP="00B87053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tbl>
      <w:tblPr>
        <w:tblW w:w="0" w:type="auto"/>
        <w:tblInd w:w="93" w:type="dxa"/>
        <w:tblLayout w:type="fixed"/>
        <w:tblLook w:val="0000" w:firstRow="0" w:lastRow="0" w:firstColumn="0" w:lastColumn="0" w:noHBand="0" w:noVBand="0"/>
      </w:tblPr>
      <w:tblGrid>
        <w:gridCol w:w="1149"/>
        <w:gridCol w:w="2127"/>
        <w:gridCol w:w="1701"/>
        <w:gridCol w:w="1134"/>
        <w:gridCol w:w="1559"/>
        <w:gridCol w:w="2835"/>
      </w:tblGrid>
      <w:tr w:rsidR="00B87053" w:rsidRPr="00D066FC" w14:paraId="126309D3" w14:textId="77777777" w:rsidTr="002356F4">
        <w:trPr>
          <w:trHeight w:val="405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E470BA" w14:textId="77777777" w:rsidR="00B87053" w:rsidRPr="006E0C12" w:rsidRDefault="00B87053" w:rsidP="002356F4">
            <w:pPr>
              <w:widowControl w:val="0"/>
              <w:suppressAutoHyphens/>
              <w:snapToGrid w:val="0"/>
              <w:ind w:left="-57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Número del contrato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C56511" w14:textId="77777777" w:rsidR="00B87053" w:rsidRPr="006E0C12" w:rsidRDefault="00B87053" w:rsidP="002356F4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 xml:space="preserve">Valor total del Contrato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C2FA52" w14:textId="77777777" w:rsidR="00B87053" w:rsidRPr="006E0C12" w:rsidRDefault="00B87053" w:rsidP="002356F4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Valor a pagar en el mes incluido IVA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09D7A9" w14:textId="77777777" w:rsidR="00B87053" w:rsidRPr="006E0C12" w:rsidRDefault="00B87053" w:rsidP="002356F4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iniciación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A33DE3" w14:textId="77777777" w:rsidR="00B87053" w:rsidRPr="006E0C12" w:rsidRDefault="00B87053" w:rsidP="002356F4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terminación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9ED57" w14:textId="77777777" w:rsidR="00B87053" w:rsidRPr="006E0C12" w:rsidRDefault="00B87053" w:rsidP="002356F4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Observaciones</w:t>
            </w:r>
          </w:p>
        </w:tc>
      </w:tr>
      <w:tr w:rsidR="00B87053" w:rsidRPr="00D066FC" w14:paraId="427A9AD3" w14:textId="77777777" w:rsidTr="002356F4">
        <w:trPr>
          <w:trHeight w:val="260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7C8BF6" w14:textId="4ACB74B9" w:rsidR="00B87053" w:rsidRPr="004C67D1" w:rsidRDefault="00B87053" w:rsidP="002356F4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</w:pPr>
            <w:r w:rsidRPr="000A5141">
              <w:rPr>
                <w:rFonts w:cs="Arial"/>
                <w:b/>
                <w:bCs/>
                <w:sz w:val="20"/>
                <w:szCs w:val="20"/>
              </w:rPr>
              <w:t>C</w:t>
            </w:r>
            <w:r w:rsidR="003702D6">
              <w:rPr>
                <w:rFonts w:cs="Arial"/>
                <w:b/>
                <w:bCs/>
                <w:sz w:val="20"/>
                <w:szCs w:val="20"/>
              </w:rPr>
              <w:t>D-DP-815-2023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1251EE" w14:textId="6B7D7E86" w:rsidR="00B87053" w:rsidRPr="004C67D1" w:rsidRDefault="001745BA" w:rsidP="002356F4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>131.969.000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DDF126" w14:textId="137CE422" w:rsidR="00B87053" w:rsidRPr="004C67D1" w:rsidRDefault="00B87053" w:rsidP="002356F4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>$</w:t>
            </w:r>
            <w:r w:rsidR="00222B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>5.011</w:t>
            </w:r>
            <w:r w:rsidR="00517A38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>.000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7928E7" w14:textId="7B4D5359" w:rsidR="00B87053" w:rsidRPr="004C67D1" w:rsidRDefault="003702D6" w:rsidP="002356F4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>1-JUNIO-2023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23078E" w14:textId="4D828409" w:rsidR="00B87053" w:rsidRPr="004C67D1" w:rsidRDefault="001745BA" w:rsidP="002356F4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>31-AGOSTO-</w:t>
            </w:r>
            <w:r w:rsidR="003702D6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>202</w:t>
            </w:r>
            <w:r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579B4" w14:textId="77777777" w:rsidR="00B87053" w:rsidRPr="00D066FC" w:rsidRDefault="00B87053" w:rsidP="002356F4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</w:tr>
      <w:tr w:rsidR="00B87053" w:rsidRPr="00D066FC" w14:paraId="3A559601" w14:textId="77777777" w:rsidTr="002356F4">
        <w:trPr>
          <w:trHeight w:val="207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92767A" w14:textId="77777777" w:rsidR="00B87053" w:rsidRPr="00D066FC" w:rsidRDefault="00B87053" w:rsidP="002356F4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D820C1" w14:textId="77777777" w:rsidR="00B87053" w:rsidRPr="00D066FC" w:rsidRDefault="00B87053" w:rsidP="002356F4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6D5E76" w14:textId="77777777" w:rsidR="00B87053" w:rsidRPr="00D066FC" w:rsidRDefault="00B87053" w:rsidP="002356F4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CDA03F" w14:textId="77777777" w:rsidR="00B87053" w:rsidRPr="00D066FC" w:rsidRDefault="00B87053" w:rsidP="002356F4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896063" w14:textId="77777777" w:rsidR="00B87053" w:rsidRPr="00D066FC" w:rsidRDefault="00B87053" w:rsidP="002356F4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38516" w14:textId="77777777" w:rsidR="00B87053" w:rsidRPr="00D066FC" w:rsidRDefault="00B87053" w:rsidP="002356F4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</w:tr>
    </w:tbl>
    <w:p w14:paraId="00686555" w14:textId="77777777" w:rsidR="00B87053" w:rsidRPr="00D066FC" w:rsidRDefault="00B87053" w:rsidP="00B87053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14:paraId="7686B400" w14:textId="6AE554A7" w:rsidR="00B87053" w:rsidRDefault="00B87053" w:rsidP="001745BA">
      <w:pPr>
        <w:widowControl w:val="0"/>
        <w:suppressAutoHyphens/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En constancia de lo anterior</w:t>
      </w:r>
      <w:r>
        <w:rPr>
          <w:rFonts w:eastAsia="DejaVu Sans"/>
          <w:spacing w:val="-3"/>
          <w:kern w:val="1"/>
          <w:sz w:val="20"/>
          <w:szCs w:val="20"/>
          <w:lang w:val="es-ES_tradnl"/>
        </w:rPr>
        <w:t>, se firma a los</w:t>
      </w:r>
      <w:r w:rsidR="00832FF2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2</w:t>
      </w:r>
      <w:r w:rsidR="00A0174C">
        <w:rPr>
          <w:rFonts w:eastAsia="DejaVu Sans"/>
          <w:spacing w:val="-3"/>
          <w:kern w:val="1"/>
          <w:sz w:val="20"/>
          <w:szCs w:val="20"/>
          <w:lang w:val="es-ES_tradnl"/>
        </w:rPr>
        <w:t>4</w:t>
      </w:r>
      <w:r w:rsidRPr="00B46179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días del mes </w:t>
      </w:r>
      <w:r w:rsidR="00875578" w:rsidRPr="00B46179">
        <w:rPr>
          <w:rFonts w:eastAsia="DejaVu Sans"/>
          <w:spacing w:val="-3"/>
          <w:kern w:val="1"/>
          <w:sz w:val="20"/>
          <w:szCs w:val="20"/>
          <w:lang w:val="es-ES_tradnl"/>
        </w:rPr>
        <w:t>de</w:t>
      </w:r>
      <w:r w:rsidR="00A0174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SEPTIEMBRE</w:t>
      </w:r>
      <w:r w:rsidR="00054F59">
        <w:rPr>
          <w:rFonts w:eastAsia="DejaVu Sans"/>
          <w:b/>
          <w:bCs/>
          <w:spacing w:val="-3"/>
          <w:kern w:val="1"/>
          <w:sz w:val="20"/>
          <w:szCs w:val="20"/>
          <w:lang w:val="es-ES_tradnl"/>
        </w:rPr>
        <w:t xml:space="preserve"> </w:t>
      </w:r>
      <w:r w:rsidR="00875578">
        <w:rPr>
          <w:rFonts w:eastAsia="DejaVu Sans"/>
          <w:spacing w:val="-3"/>
          <w:kern w:val="1"/>
          <w:sz w:val="20"/>
          <w:szCs w:val="20"/>
          <w:lang w:val="es-ES_tradnl"/>
        </w:rPr>
        <w:t>de</w:t>
      </w:r>
      <w:r>
        <w:rPr>
          <w:rFonts w:eastAsia="DejaVu Sans"/>
          <w:color w:val="C0504D"/>
          <w:spacing w:val="-3"/>
          <w:kern w:val="1"/>
          <w:sz w:val="20"/>
          <w:szCs w:val="20"/>
          <w:lang w:val="es-ES_tradnl"/>
        </w:rPr>
        <w:t xml:space="preserve"> </w:t>
      </w:r>
      <w:r w:rsidRPr="00B87053">
        <w:rPr>
          <w:rFonts w:eastAsia="DejaVu Sans"/>
          <w:b/>
          <w:bCs/>
          <w:spacing w:val="-3"/>
          <w:kern w:val="1"/>
          <w:sz w:val="20"/>
          <w:szCs w:val="20"/>
          <w:lang w:val="es-ES_tradnl"/>
        </w:rPr>
        <w:t>202</w:t>
      </w:r>
      <w:r w:rsidR="001745BA">
        <w:rPr>
          <w:rFonts w:eastAsia="DejaVu Sans"/>
          <w:b/>
          <w:bCs/>
          <w:spacing w:val="-3"/>
          <w:kern w:val="1"/>
          <w:sz w:val="20"/>
          <w:szCs w:val="20"/>
          <w:lang w:val="es-ES_tradnl"/>
        </w:rPr>
        <w:t>5</w:t>
      </w:r>
    </w:p>
    <w:p w14:paraId="28B45DAF" w14:textId="729FEDC4" w:rsidR="00B87053" w:rsidRDefault="00B87053" w:rsidP="00B87053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  <w:r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                                    </w:t>
      </w:r>
      <w:r w:rsidRPr="000A5141">
        <w:rPr>
          <w:rFonts w:ascii="Times New Roman" w:hAnsi="Times New Roman"/>
          <w:noProof/>
        </w:rPr>
        <w:drawing>
          <wp:inline distT="0" distB="0" distL="0" distR="0" wp14:anchorId="61D1C3E2" wp14:editId="4754AD5D">
            <wp:extent cx="939800" cy="6140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ADBD1" w14:textId="77777777" w:rsidR="00B87053" w:rsidRDefault="00B87053" w:rsidP="00B87053">
      <w:pPr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Nombre: Carlos Alberto López Arciniegas</w:t>
      </w:r>
    </w:p>
    <w:p w14:paraId="77E88EF9" w14:textId="4E4F76BB" w:rsidR="00696A7F" w:rsidRDefault="00B87053" w:rsidP="00753B4F">
      <w:pPr>
        <w:contextualSpacing/>
        <w:jc w:val="both"/>
      </w:pPr>
      <w:r w:rsidRPr="00D066FC">
        <w:rPr>
          <w:rFonts w:cs="Arial"/>
          <w:sz w:val="20"/>
          <w:szCs w:val="20"/>
        </w:rPr>
        <w:t>C. C.</w:t>
      </w:r>
      <w:r>
        <w:rPr>
          <w:rFonts w:cs="Arial"/>
          <w:sz w:val="20"/>
          <w:szCs w:val="20"/>
        </w:rPr>
        <w:t xml:space="preserve">   16.449.616 de Yumbo</w:t>
      </w:r>
      <w:r w:rsidRPr="00D066FC">
        <w:rPr>
          <w:rFonts w:cs="Arial"/>
          <w:sz w:val="20"/>
          <w:szCs w:val="20"/>
        </w:rPr>
        <w:t xml:space="preserve">  </w:t>
      </w:r>
    </w:p>
    <w:sectPr w:rsidR="00696A7F" w:rsidSect="00222BFC">
      <w:footerReference w:type="default" r:id="rId10"/>
      <w:pgSz w:w="11906" w:h="16838" w:code="9"/>
      <w:pgMar w:top="567" w:right="851" w:bottom="510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8E31B" w14:textId="77777777" w:rsidR="00996BE9" w:rsidRDefault="00996BE9">
      <w:r>
        <w:separator/>
      </w:r>
    </w:p>
  </w:endnote>
  <w:endnote w:type="continuationSeparator" w:id="0">
    <w:p w14:paraId="67084369" w14:textId="77777777" w:rsidR="00996BE9" w:rsidRDefault="00996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AC7A7" w14:textId="77777777" w:rsidR="0043765C" w:rsidRPr="00553A1E" w:rsidRDefault="00B87053" w:rsidP="00BF788E">
    <w:pPr>
      <w:pStyle w:val="Piedepgina"/>
      <w:rPr>
        <w:b/>
        <w:sz w:val="14"/>
        <w:szCs w:val="14"/>
      </w:rPr>
    </w:pPr>
    <w:r w:rsidRPr="007D47E0">
      <w:rPr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1D51462" wp14:editId="567BCF63">
              <wp:simplePos x="0" y="0"/>
              <wp:positionH relativeFrom="page">
                <wp:posOffset>1593215</wp:posOffset>
              </wp:positionH>
              <wp:positionV relativeFrom="page">
                <wp:posOffset>9629140</wp:posOffset>
              </wp:positionV>
              <wp:extent cx="6172200" cy="293810"/>
              <wp:effectExtent l="0" t="0" r="0" b="0"/>
              <wp:wrapNone/>
              <wp:docPr id="164" name="Grupo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2200" cy="293810"/>
                        <a:chOff x="0" y="0"/>
                        <a:chExt cx="6172200" cy="280810"/>
                      </a:xfrm>
                    </wpg:grpSpPr>
                    <wps:wsp>
                      <wps:cNvPr id="165" name="Rectángulo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Cuadro de texto 166"/>
                      <wps:cNvSpPr txBox="1"/>
                      <wps:spPr>
                        <a:xfrm>
                          <a:off x="0" y="9525"/>
                          <a:ext cx="5943600" cy="271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6CFF65C" w14:textId="77777777" w:rsidR="0043765C" w:rsidRDefault="00B87053" w:rsidP="007D47E0">
                            <w:pPr>
                              <w:pStyle w:val="Piedepgina"/>
                            </w:pPr>
                            <w:r>
                              <w:rPr>
                                <w:caps/>
                                <w:sz w:val="20"/>
                                <w:szCs w:val="20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1D51462" id="Grupo 164" o:spid="_x0000_s1026" style="position:absolute;margin-left:125.45pt;margin-top:758.2pt;width:486pt;height:23.15pt;z-index:251659264;mso-position-horizontal-relative:page;mso-position-vertical-relative:page" coordsize="61722,28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">
              <v:rect id="Rectángulo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" fillcolor="window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66" o:spid="_x0000_s1028" type="#_x0000_t202" style="position:absolute;top:95;width:59436;height:2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66CFF65C" w14:textId="77777777" w:rsidR="0043765C" w:rsidRDefault="00B87053" w:rsidP="007D47E0">
                      <w:pPr>
                        <w:pStyle w:val="Piedepgina"/>
                      </w:pPr>
                      <w:r>
                        <w:rPr>
                          <w:caps/>
                          <w:sz w:val="20"/>
                          <w:szCs w:val="20"/>
                        </w:rPr>
                        <w:t xml:space="preserve">     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14:paraId="062A1375" w14:textId="77777777" w:rsidR="0043765C" w:rsidRPr="00553A1E" w:rsidRDefault="00B87053" w:rsidP="00BF788E">
    <w:pPr>
      <w:pStyle w:val="Piedepgina"/>
      <w:rPr>
        <w:sz w:val="12"/>
        <w:szCs w:val="12"/>
      </w:rPr>
    </w:pPr>
    <w:r w:rsidRPr="00553A1E">
      <w:rPr>
        <w:b/>
        <w:sz w:val="14"/>
        <w:szCs w:val="14"/>
      </w:rPr>
      <w:t xml:space="preserve">               </w:t>
    </w:r>
    <w:r>
      <w:rPr>
        <w:b/>
        <w:sz w:val="14"/>
        <w:szCs w:val="14"/>
      </w:rPr>
      <w:t xml:space="preserve">     </w:t>
    </w:r>
  </w:p>
  <w:p w14:paraId="1739356A" w14:textId="77777777" w:rsidR="0043765C" w:rsidRPr="007D47E0" w:rsidRDefault="0043765C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35869" w14:textId="77777777" w:rsidR="00996BE9" w:rsidRDefault="00996BE9">
      <w:r>
        <w:separator/>
      </w:r>
    </w:p>
  </w:footnote>
  <w:footnote w:type="continuationSeparator" w:id="0">
    <w:p w14:paraId="5E7BA19E" w14:textId="77777777" w:rsidR="00996BE9" w:rsidRDefault="00996B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053"/>
    <w:rsid w:val="000029CC"/>
    <w:rsid w:val="0004241F"/>
    <w:rsid w:val="00053916"/>
    <w:rsid w:val="00054F59"/>
    <w:rsid w:val="0005655B"/>
    <w:rsid w:val="00065A21"/>
    <w:rsid w:val="00083BFD"/>
    <w:rsid w:val="000A0090"/>
    <w:rsid w:val="000C3C60"/>
    <w:rsid w:val="000E2858"/>
    <w:rsid w:val="000F7A9A"/>
    <w:rsid w:val="0016684D"/>
    <w:rsid w:val="001745BA"/>
    <w:rsid w:val="00222BFC"/>
    <w:rsid w:val="00241E9D"/>
    <w:rsid w:val="00261D9F"/>
    <w:rsid w:val="00276320"/>
    <w:rsid w:val="00276F9A"/>
    <w:rsid w:val="00307BE5"/>
    <w:rsid w:val="003615F1"/>
    <w:rsid w:val="003702D6"/>
    <w:rsid w:val="003B4A78"/>
    <w:rsid w:val="00404D24"/>
    <w:rsid w:val="0043765C"/>
    <w:rsid w:val="00462214"/>
    <w:rsid w:val="00466A15"/>
    <w:rsid w:val="004744DB"/>
    <w:rsid w:val="004858D8"/>
    <w:rsid w:val="0049697D"/>
    <w:rsid w:val="004E78CE"/>
    <w:rsid w:val="004F4A53"/>
    <w:rsid w:val="004F5931"/>
    <w:rsid w:val="0051204A"/>
    <w:rsid w:val="00517A38"/>
    <w:rsid w:val="005508E3"/>
    <w:rsid w:val="005519B7"/>
    <w:rsid w:val="0056572A"/>
    <w:rsid w:val="00567D09"/>
    <w:rsid w:val="005724DE"/>
    <w:rsid w:val="00582DB3"/>
    <w:rsid w:val="00584455"/>
    <w:rsid w:val="005C0116"/>
    <w:rsid w:val="005E4B17"/>
    <w:rsid w:val="00614784"/>
    <w:rsid w:val="006274F7"/>
    <w:rsid w:val="00636BE3"/>
    <w:rsid w:val="00643944"/>
    <w:rsid w:val="00645EB4"/>
    <w:rsid w:val="00650B37"/>
    <w:rsid w:val="00696A7F"/>
    <w:rsid w:val="006B4DDB"/>
    <w:rsid w:val="006B54A3"/>
    <w:rsid w:val="00700DBD"/>
    <w:rsid w:val="00732D9A"/>
    <w:rsid w:val="00753B4F"/>
    <w:rsid w:val="007704F3"/>
    <w:rsid w:val="00771613"/>
    <w:rsid w:val="00773487"/>
    <w:rsid w:val="007756AD"/>
    <w:rsid w:val="007B6356"/>
    <w:rsid w:val="00826A4D"/>
    <w:rsid w:val="00832FF2"/>
    <w:rsid w:val="0084108D"/>
    <w:rsid w:val="00875578"/>
    <w:rsid w:val="008B764A"/>
    <w:rsid w:val="009122FC"/>
    <w:rsid w:val="0094133B"/>
    <w:rsid w:val="0094410C"/>
    <w:rsid w:val="009632E0"/>
    <w:rsid w:val="00992E01"/>
    <w:rsid w:val="00996BE9"/>
    <w:rsid w:val="009F1893"/>
    <w:rsid w:val="00A0174C"/>
    <w:rsid w:val="00A2310B"/>
    <w:rsid w:val="00A33CA4"/>
    <w:rsid w:val="00A44731"/>
    <w:rsid w:val="00A64AC7"/>
    <w:rsid w:val="00A85CB1"/>
    <w:rsid w:val="00AB0C05"/>
    <w:rsid w:val="00AF5421"/>
    <w:rsid w:val="00B014C5"/>
    <w:rsid w:val="00B20D64"/>
    <w:rsid w:val="00B26FF8"/>
    <w:rsid w:val="00B42AC2"/>
    <w:rsid w:val="00B5479E"/>
    <w:rsid w:val="00B606DD"/>
    <w:rsid w:val="00B859BB"/>
    <w:rsid w:val="00B86259"/>
    <w:rsid w:val="00B87053"/>
    <w:rsid w:val="00B94079"/>
    <w:rsid w:val="00BF0BD4"/>
    <w:rsid w:val="00BF513F"/>
    <w:rsid w:val="00C1331F"/>
    <w:rsid w:val="00C233C0"/>
    <w:rsid w:val="00C274F3"/>
    <w:rsid w:val="00C44336"/>
    <w:rsid w:val="00C4470A"/>
    <w:rsid w:val="00C53D22"/>
    <w:rsid w:val="00C57498"/>
    <w:rsid w:val="00C73869"/>
    <w:rsid w:val="00CA584E"/>
    <w:rsid w:val="00CF38C9"/>
    <w:rsid w:val="00CF5065"/>
    <w:rsid w:val="00D43024"/>
    <w:rsid w:val="00D45E33"/>
    <w:rsid w:val="00D51842"/>
    <w:rsid w:val="00D924A3"/>
    <w:rsid w:val="00DA4ED9"/>
    <w:rsid w:val="00DD2E00"/>
    <w:rsid w:val="00DD3FBD"/>
    <w:rsid w:val="00E2026C"/>
    <w:rsid w:val="00EE70E2"/>
    <w:rsid w:val="00F559B2"/>
    <w:rsid w:val="00F85FB1"/>
    <w:rsid w:val="00FA776E"/>
    <w:rsid w:val="00FE3A40"/>
    <w:rsid w:val="00FE4889"/>
    <w:rsid w:val="00FF0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08EE30"/>
  <w15:chartTrackingRefBased/>
  <w15:docId w15:val="{710958FB-7EB2-4276-AF25-C9A5098C3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053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B8705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87053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styleId="Textoennegrita">
    <w:name w:val="Strong"/>
    <w:basedOn w:val="Fuentedeprrafopredeter"/>
    <w:uiPriority w:val="22"/>
    <w:qFormat/>
    <w:rsid w:val="00054F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27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juf.org.co/external?url=http://www.ceta.org.co/html/vista_de_un_articulo.asp?Norma=48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ijuf.org.co/external?url=http://www.ceta.org.co/html/vista_de_un_articulo.asp?Norma=17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467</Words>
  <Characters>2573</Characters>
  <Application>Microsoft Office Word</Application>
  <DocSecurity>0</DocSecurity>
  <Lines>21</Lines>
  <Paragraphs>6</Paragraphs>
  <ScaleCrop>false</ScaleCrop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Carlos Lopez</cp:lastModifiedBy>
  <cp:revision>47</cp:revision>
  <cp:lastPrinted>2024-07-23T00:14:00Z</cp:lastPrinted>
  <dcterms:created xsi:type="dcterms:W3CDTF">2022-09-19T18:55:00Z</dcterms:created>
  <dcterms:modified xsi:type="dcterms:W3CDTF">2025-09-24T20:38:00Z</dcterms:modified>
</cp:coreProperties>
</file>