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ACEBF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1FDE">
        <w:rPr>
          <w:rFonts w:ascii="Trebuchet MS" w:eastAsia="MS Mincho" w:hAnsi="Trebuchet MS" w:cs="Arial"/>
          <w:sz w:val="22"/>
          <w:szCs w:val="22"/>
          <w:lang w:val="es-ES"/>
        </w:rPr>
        <w:t>Diaz Roso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1FDE">
        <w:rPr>
          <w:rFonts w:ascii="Trebuchet MS" w:eastAsia="MS Mincho" w:hAnsi="Trebuchet MS" w:cs="Arial"/>
          <w:sz w:val="22"/>
          <w:szCs w:val="22"/>
          <w:lang w:val="es-ES"/>
        </w:rPr>
        <w:t>Ana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61FDE">
        <w:rPr>
          <w:rFonts w:ascii="Trebuchet MS" w:eastAsia="MS Mincho" w:hAnsi="Trebuchet MS" w:cs="Arial"/>
          <w:sz w:val="22"/>
          <w:szCs w:val="22"/>
          <w:lang w:val="es-ES"/>
        </w:rPr>
        <w:t>22565076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E6C2B8A" w:rsidR="00065F9C" w:rsidRPr="00DD7AEB" w:rsidRDefault="00865FF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CF294B" wp14:editId="10243CC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E8F09" w14:textId="77777777" w:rsidR="00C61FDE" w:rsidRDefault="00C61F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73337" w14:textId="77777777" w:rsidR="00C61FDE" w:rsidRDefault="00C61F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41ECF" w14:textId="77777777" w:rsidR="00C61FDE" w:rsidRDefault="00C61F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04E6CF" w14:textId="77777777" w:rsidR="00C61FDE" w:rsidRDefault="00C61F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905D5" w14:textId="77777777" w:rsidR="00C61FDE" w:rsidRDefault="00C61F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65FF8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1FDE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8B4D3B6-1494-4EA7-9B41-A4BE38E25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