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C442EF" w14:textId="612DC434" w:rsidR="00C460A2" w:rsidRPr="00530CEC" w:rsidRDefault="007F5460" w:rsidP="00C460A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IP-0</w:t>
      </w:r>
      <w:r w:rsidR="00373687">
        <w:rPr>
          <w:rFonts w:cs="Arial"/>
          <w:b/>
          <w:sz w:val="20"/>
          <w:szCs w:val="20"/>
        </w:rPr>
        <w:t>1</w:t>
      </w:r>
      <w:r w:rsidR="00D448C9">
        <w:rPr>
          <w:rFonts w:cs="Arial"/>
          <w:b/>
          <w:sz w:val="20"/>
          <w:szCs w:val="20"/>
        </w:rPr>
        <w:t>7</w:t>
      </w:r>
      <w:r>
        <w:rPr>
          <w:rFonts w:cs="Arial"/>
          <w:b/>
          <w:sz w:val="20"/>
          <w:szCs w:val="20"/>
        </w:rPr>
        <w:t>-2025</w:t>
      </w:r>
    </w:p>
    <w:p w14:paraId="6F48BAFD" w14:textId="77777777" w:rsidR="00C460A2" w:rsidRPr="00530CEC" w:rsidRDefault="00C460A2" w:rsidP="00C460A2">
      <w:pPr>
        <w:pStyle w:val="Encabezado"/>
        <w:jc w:val="right"/>
        <w:rPr>
          <w:lang w:val="es-ES"/>
        </w:rPr>
      </w:pPr>
    </w:p>
    <w:p w14:paraId="543A78E4" w14:textId="77777777" w:rsidR="00C460A2" w:rsidRDefault="00C460A2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7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623C9BC4" w14:textId="77777777" w:rsidR="00C460A2" w:rsidRDefault="00C460A2" w:rsidP="00C460A2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7A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4A309F58" w14:textId="77777777" w:rsidR="00C460A2" w:rsidRPr="00530CEC" w:rsidRDefault="00C460A2" w:rsidP="00C460A2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Pr="00530CEC">
        <w:rPr>
          <w:sz w:val="20"/>
          <w:szCs w:val="20"/>
          <w:highlight w:val="lightGray"/>
        </w:rPr>
        <w:t xml:space="preserve"> </w:t>
      </w:r>
    </w:p>
    <w:p w14:paraId="465DD773" w14:textId="77777777" w:rsidR="00C460A2" w:rsidRPr="00530CEC" w:rsidRDefault="00C460A2" w:rsidP="00C460A2">
      <w:pPr>
        <w:pStyle w:val="InviasNormal"/>
        <w:spacing w:before="0" w:after="0"/>
        <w:outlineLvl w:val="0"/>
        <w:rPr>
          <w:sz w:val="20"/>
          <w:szCs w:val="20"/>
        </w:rPr>
      </w:pPr>
    </w:p>
    <w:p w14:paraId="191F2082" w14:textId="77777777" w:rsidR="00C460A2" w:rsidRDefault="00C460A2" w:rsidP="00C460A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bookmarkStart w:id="0" w:name="_Hlk511125131"/>
      <w:r>
        <w:rPr>
          <w:rFonts w:ascii="Arial" w:hAnsi="Arial" w:cs="Arial"/>
          <w:sz w:val="20"/>
          <w:szCs w:val="20"/>
        </w:rPr>
        <w:t>Señores</w:t>
      </w:r>
    </w:p>
    <w:p w14:paraId="5A2EEAE0" w14:textId="77777777" w:rsidR="00C460A2" w:rsidRDefault="00C460A2" w:rsidP="00C460A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54F5706F" w14:textId="77777777" w:rsidR="00C460A2" w:rsidRDefault="00C460A2" w:rsidP="00C460A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66E74317" w14:textId="77777777" w:rsidR="00C460A2" w:rsidRDefault="00C460A2" w:rsidP="00C460A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5105B15B" w14:textId="576C2F88" w:rsidR="00C460A2" w:rsidRDefault="00C460A2" w:rsidP="00C460A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1" w:name="_Hlk511125090"/>
      <w:r>
        <w:rPr>
          <w:sz w:val="20"/>
          <w:szCs w:val="20"/>
        </w:rPr>
        <w:t xml:space="preserve">Proceso de Contratación </w:t>
      </w:r>
      <w:bookmarkEnd w:id="1"/>
      <w:r w:rsidR="007F5460">
        <w:rPr>
          <w:sz w:val="20"/>
          <w:szCs w:val="20"/>
        </w:rPr>
        <w:t>IP-0</w:t>
      </w:r>
      <w:r w:rsidR="00373687">
        <w:rPr>
          <w:sz w:val="20"/>
          <w:szCs w:val="20"/>
        </w:rPr>
        <w:t>1</w:t>
      </w:r>
      <w:r w:rsidR="00D448C9">
        <w:rPr>
          <w:sz w:val="20"/>
          <w:szCs w:val="20"/>
        </w:rPr>
        <w:t>7</w:t>
      </w:r>
      <w:r w:rsidR="007F5460">
        <w:rPr>
          <w:sz w:val="20"/>
          <w:szCs w:val="20"/>
        </w:rPr>
        <w:t>-2025</w:t>
      </w:r>
    </w:p>
    <w:p w14:paraId="6271CE64" w14:textId="77777777" w:rsidR="00C460A2" w:rsidRDefault="00C460A2" w:rsidP="00C460A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4307C678" w14:textId="5CAB1D41" w:rsidR="00C460A2" w:rsidRPr="007F5460" w:rsidRDefault="00C460A2" w:rsidP="007F5460">
      <w:pPr>
        <w:jc w:val="both"/>
        <w:rPr>
          <w:rFonts w:ascii="Arial" w:hAnsi="Arial" w:cs="Arial"/>
          <w:sz w:val="20"/>
          <w:szCs w:val="20"/>
        </w:rPr>
      </w:pPr>
      <w:r w:rsidRPr="007F5460">
        <w:rPr>
          <w:rFonts w:ascii="Arial" w:hAnsi="Arial" w:cs="Arial"/>
          <w:b/>
          <w:bCs/>
          <w:sz w:val="20"/>
          <w:szCs w:val="20"/>
        </w:rPr>
        <w:t>Objeto:</w:t>
      </w:r>
      <w:r w:rsidRPr="007F5460">
        <w:rPr>
          <w:rFonts w:ascii="Arial" w:hAnsi="Arial" w:cs="Arial"/>
          <w:sz w:val="20"/>
          <w:szCs w:val="20"/>
        </w:rPr>
        <w:t xml:space="preserve"> </w:t>
      </w:r>
      <w:r w:rsidR="00D448C9">
        <w:rPr>
          <w:rFonts w:ascii="Arial Narrow" w:hAnsi="Arial Narrow" w:cs="Arial"/>
        </w:rPr>
        <w:t>MANTENIMIENTO PREVENTIVO Y CORRECTIVO PARA LAS INSTALACIONES ADSCRITAS AL DEPARTAMENTO DE POLICIA DE ANTIOQUIA – ESTACIONES Y/O SUBESTACIÓN DE POLICIA EN MUNICIPIOS DE LAS SUBREGIONES DE ORIENTE Y AREA METROPOLITANA DEL VALLE DE ABURRÁ</w:t>
      </w:r>
      <w:r w:rsidR="007F5460" w:rsidRPr="007F5460">
        <w:rPr>
          <w:rFonts w:ascii="Arial" w:hAnsi="Arial" w:cs="Arial"/>
          <w:color w:val="000000"/>
          <w:sz w:val="20"/>
          <w:szCs w:val="20"/>
        </w:rPr>
        <w:t>.</w:t>
      </w:r>
    </w:p>
    <w:p w14:paraId="1E96A943" w14:textId="77777777" w:rsidR="00C460A2" w:rsidRPr="00530CEC" w:rsidRDefault="00C460A2" w:rsidP="00C460A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4E8279D" w14:textId="77777777" w:rsidR="00C460A2" w:rsidRPr="008F72BB" w:rsidRDefault="00C460A2" w:rsidP="007F5460">
      <w:pPr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9447553" w14:textId="77777777" w:rsidR="00C460A2" w:rsidRPr="00C07044" w:rsidRDefault="00C460A2" w:rsidP="007F5460">
      <w:pPr>
        <w:jc w:val="both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 xml:space="preserve">[El Proponente escogerá una de las siguientes </w:t>
      </w:r>
      <w:r>
        <w:rPr>
          <w:rFonts w:cs="Arial"/>
          <w:sz w:val="20"/>
          <w:szCs w:val="20"/>
          <w:highlight w:val="lightGray"/>
        </w:rPr>
        <w:t>dos</w:t>
      </w:r>
      <w:r w:rsidRPr="00FC4DCE">
        <w:rPr>
          <w:rFonts w:cs="Arial"/>
          <w:sz w:val="20"/>
          <w:szCs w:val="20"/>
          <w:highlight w:val="lightGray"/>
        </w:rPr>
        <w:t xml:space="preserve"> (</w:t>
      </w:r>
      <w:r>
        <w:rPr>
          <w:rFonts w:cs="Arial"/>
          <w:sz w:val="20"/>
          <w:szCs w:val="20"/>
          <w:highlight w:val="lightGray"/>
        </w:rPr>
        <w:t>2</w:t>
      </w:r>
      <w:r w:rsidRPr="00FC4DCE">
        <w:rPr>
          <w:rFonts w:cs="Arial"/>
          <w:sz w:val="20"/>
          <w:szCs w:val="20"/>
          <w:highlight w:val="lightGray"/>
        </w:rPr>
        <w:t xml:space="preserve">) opciones para acreditar </w:t>
      </w:r>
      <w:r>
        <w:rPr>
          <w:rFonts w:cs="Arial"/>
          <w:sz w:val="20"/>
          <w:szCs w:val="20"/>
          <w:highlight w:val="lightGray"/>
        </w:rPr>
        <w:t>el puntaje de Apoyo a l</w:t>
      </w:r>
      <w:r w:rsidRPr="00FC4DCE">
        <w:rPr>
          <w:rFonts w:cs="Arial"/>
          <w:sz w:val="20"/>
          <w:szCs w:val="20"/>
          <w:highlight w:val="lightGray"/>
        </w:rPr>
        <w:t>a</w:t>
      </w:r>
      <w:r>
        <w:rPr>
          <w:rFonts w:cs="Arial"/>
          <w:sz w:val="20"/>
          <w:szCs w:val="20"/>
          <w:highlight w:val="lightGray"/>
        </w:rPr>
        <w:t xml:space="preserve"> Industria Nacional, prevista en el numeral 4.4 del Documento Base] </w:t>
      </w:r>
    </w:p>
    <w:p w14:paraId="4255A8F9" w14:textId="77777777" w:rsidR="00C460A2" w:rsidRPr="00042B60" w:rsidRDefault="00C460A2" w:rsidP="007F5460">
      <w:pPr>
        <w:spacing w:after="0"/>
        <w:jc w:val="both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de </w:t>
      </w:r>
      <w:r>
        <w:rPr>
          <w:rFonts w:cs="Arial"/>
          <w:color w:val="000000"/>
          <w:sz w:val="20"/>
          <w:szCs w:val="20"/>
          <w:highlight w:val="lightGray"/>
        </w:rPr>
        <w:t>(i) los Proponentes nacionales, (</w:t>
      </w:r>
      <w:proofErr w:type="spellStart"/>
      <w:r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>
        <w:rPr>
          <w:rFonts w:cs="Arial"/>
          <w:color w:val="000000"/>
          <w:sz w:val="20"/>
          <w:szCs w:val="20"/>
          <w:highlight w:val="lightGray"/>
        </w:rPr>
        <w:t>) los extranjeros con derecho a Trato Nacional o (</w:t>
      </w:r>
      <w:proofErr w:type="spellStart"/>
      <w:r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>
        <w:rPr>
          <w:rFonts w:cs="Arial"/>
          <w:color w:val="000000"/>
          <w:sz w:val="20"/>
          <w:szCs w:val="20"/>
          <w:highlight w:val="lightGray"/>
        </w:rPr>
        <w:t>) los Proponentes Plurales integrados por nacionales o extranjeros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>
        <w:rPr>
          <w:rFonts w:cs="Arial"/>
          <w:color w:val="000000"/>
          <w:sz w:val="20"/>
          <w:szCs w:val="20"/>
          <w:highlight w:val="lightGray"/>
        </w:rPr>
        <w:t>T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>
        <w:rPr>
          <w:rFonts w:cs="Arial"/>
          <w:color w:val="000000"/>
          <w:sz w:val="20"/>
          <w:szCs w:val="20"/>
          <w:highlight w:val="lightGray"/>
        </w:rPr>
        <w:t>e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Pr="00495994">
        <w:rPr>
          <w:rFonts w:cs="Arial"/>
          <w:color w:val="000000"/>
          <w:sz w:val="20"/>
          <w:szCs w:val="20"/>
          <w:highlight w:val="lightGray"/>
        </w:rPr>
        <w:t>015]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6B403EA8" w14:textId="77777777" w:rsidR="00C460A2" w:rsidRDefault="00C460A2" w:rsidP="007F5460">
      <w:pPr>
        <w:spacing w:after="160"/>
        <w:jc w:val="both"/>
        <w:rPr>
          <w:rFonts w:ascii="Arial Narrow" w:eastAsiaTheme="minorEastAsia" w:hAnsi="Arial Narrow" w:cs="Arial"/>
          <w:i/>
          <w:color w:val="000000" w:themeColor="text1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>
        <w:rPr>
          <w:rFonts w:cs="Arial"/>
          <w:sz w:val="20"/>
          <w:szCs w:val="20"/>
          <w:highlight w:val="lightGray"/>
          <w:lang w:val="es-ES" w:bidi="en-US"/>
        </w:rPr>
        <w:t>4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val="es-ES" w:bidi="en-US"/>
        </w:rPr>
        <w:t>D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>
        <w:rPr>
          <w:rFonts w:cs="Arial"/>
          <w:sz w:val="20"/>
          <w:szCs w:val="20"/>
          <w:highlight w:val="lightGray"/>
          <w:lang w:val="es-ES" w:bidi="en-US"/>
        </w:rPr>
        <w:t>B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(40 %), sin perjuicio de inc</w:t>
      </w:r>
      <w:r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>
        <w:rPr>
          <w:rFonts w:cs="Arial"/>
          <w:sz w:val="20"/>
          <w:szCs w:val="20"/>
          <w:lang w:bidi="en-US"/>
        </w:rPr>
        <w:t xml:space="preserve">, de conformidad </w:t>
      </w:r>
      <w:r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>
        <w:rPr>
          <w:rFonts w:ascii="Arial Narrow" w:eastAsiaTheme="minorEastAsia" w:hAnsi="Arial Narrow" w:cs="Arial"/>
          <w:i/>
          <w:color w:val="000000" w:themeColor="text1"/>
        </w:rPr>
        <w:t xml:space="preserve"> </w:t>
      </w:r>
    </w:p>
    <w:p w14:paraId="1AB0A9F2" w14:textId="77777777" w:rsidR="00C460A2" w:rsidRDefault="00C460A2" w:rsidP="007F5460">
      <w:pPr>
        <w:spacing w:after="0"/>
        <w:jc w:val="both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>
        <w:rPr>
          <w:rFonts w:cs="Arial"/>
          <w:sz w:val="20"/>
          <w:szCs w:val="20"/>
          <w:highlight w:val="lightGray"/>
          <w:lang w:bidi="en-US"/>
        </w:rPr>
        <w:t xml:space="preserve">, </w:t>
      </w:r>
      <w:r>
        <w:rPr>
          <w:rFonts w:cs="Arial"/>
          <w:sz w:val="20"/>
          <w:szCs w:val="20"/>
          <w:highlight w:val="lightGray"/>
          <w:lang w:bidi="en-US"/>
        </w:rPr>
        <w:lastRenderedPageBreak/>
        <w:t>sin perjuicio de incorporar 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Pr="03AF0D87">
        <w:rPr>
          <w:rFonts w:cs="Arial"/>
          <w:sz w:val="20"/>
          <w:szCs w:val="20"/>
          <w:lang w:bidi="en-US"/>
        </w:rPr>
        <w:t xml:space="preserve">. </w:t>
      </w:r>
    </w:p>
    <w:p w14:paraId="06746695" w14:textId="77777777" w:rsidR="00C460A2" w:rsidRDefault="00C460A2" w:rsidP="007F5460">
      <w:pPr>
        <w:spacing w:after="0"/>
        <w:jc w:val="both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>
        <w:rPr>
          <w:rFonts w:cs="Arial"/>
          <w:color w:val="000000"/>
          <w:sz w:val="20"/>
          <w:szCs w:val="20"/>
          <w:highlight w:val="lightGray"/>
        </w:rPr>
        <w:t>T</w:t>
      </w:r>
      <w:r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3A90286A" w14:textId="77777777" w:rsidR="00C460A2" w:rsidRPr="003D690A" w:rsidRDefault="00C460A2" w:rsidP="007F5460">
      <w:pPr>
        <w:spacing w:after="120"/>
        <w:jc w:val="both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476B2C85" w14:textId="77777777" w:rsidR="00C460A2" w:rsidRPr="003D690A" w:rsidRDefault="00C460A2" w:rsidP="007F5460">
      <w:pPr>
        <w:spacing w:after="120"/>
        <w:jc w:val="both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7597C520" w14:textId="77777777" w:rsidR="00C460A2" w:rsidRDefault="00C460A2" w:rsidP="00C460A2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0"/>
    <w:p w14:paraId="5A726285" w14:textId="77777777" w:rsidR="00C460A2" w:rsidRPr="000F63A9" w:rsidRDefault="00C460A2" w:rsidP="00C460A2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13A78EE" w14:textId="77777777" w:rsidR="00C460A2" w:rsidRPr="000F63A9" w:rsidRDefault="00C460A2" w:rsidP="00C460A2">
      <w:pPr>
        <w:spacing w:after="120"/>
        <w:rPr>
          <w:rFonts w:cs="Arial"/>
          <w:sz w:val="20"/>
          <w:szCs w:val="20"/>
        </w:rPr>
      </w:pPr>
    </w:p>
    <w:p w14:paraId="6B3E42E3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4E98E531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A9D63D6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630BFD2E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FCB1E3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42414C0C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5E0F487E" w14:textId="77777777" w:rsidR="00C460A2" w:rsidRDefault="00C460A2" w:rsidP="00C460A2">
      <w:pPr>
        <w:pStyle w:val="InviasNormal"/>
        <w:spacing w:after="120"/>
        <w:rPr>
          <w:sz w:val="20"/>
          <w:szCs w:val="20"/>
        </w:rPr>
      </w:pPr>
    </w:p>
    <w:p w14:paraId="0B5CE557" w14:textId="77777777" w:rsidR="00C460A2" w:rsidRDefault="00C460A2" w:rsidP="00C460A2">
      <w:pPr>
        <w:pStyle w:val="InviasNormal"/>
        <w:spacing w:after="120"/>
        <w:rPr>
          <w:sz w:val="20"/>
          <w:szCs w:val="20"/>
        </w:rPr>
      </w:pPr>
    </w:p>
    <w:p w14:paraId="05D6ECBD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</w:p>
    <w:p w14:paraId="2144AFA1" w14:textId="77777777" w:rsidR="00C460A2" w:rsidRPr="000F63A9" w:rsidRDefault="00C460A2" w:rsidP="00C460A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63128A54" w14:textId="77777777" w:rsidR="00C460A2" w:rsidRDefault="00C460A2" w:rsidP="00C460A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5066087C" w14:textId="77777777" w:rsidR="00C460A2" w:rsidRDefault="00C460A2" w:rsidP="00C460A2">
      <w:pPr>
        <w:spacing w:after="120"/>
        <w:rPr>
          <w:rFonts w:cs="Arial"/>
          <w:b/>
          <w:bCs/>
          <w:sz w:val="20"/>
          <w:szCs w:val="20"/>
        </w:rPr>
      </w:pPr>
    </w:p>
    <w:p w14:paraId="75605EAD" w14:textId="77777777" w:rsidR="00C460A2" w:rsidRPr="00042B60" w:rsidRDefault="00C460A2" w:rsidP="00C460A2">
      <w:pPr>
        <w:spacing w:after="120"/>
        <w:rPr>
          <w:rFonts w:cs="Arial"/>
          <w:b/>
          <w:bCs/>
          <w:sz w:val="20"/>
          <w:szCs w:val="20"/>
        </w:rPr>
      </w:pPr>
    </w:p>
    <w:p w14:paraId="0D1D06B1" w14:textId="77777777" w:rsidR="00C460A2" w:rsidRDefault="00C460A2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91667A8" w14:textId="77777777" w:rsidR="00373687" w:rsidRDefault="00373687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405785A" w14:textId="77777777" w:rsidR="00373687" w:rsidRDefault="00373687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9C3A820" w14:textId="77777777" w:rsidR="00373687" w:rsidRDefault="00373687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69529FD" w14:textId="77777777" w:rsidR="00373687" w:rsidRDefault="00373687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D9660E2" w14:textId="70463BFA" w:rsidR="00C460A2" w:rsidRDefault="007F5460" w:rsidP="00C460A2">
      <w:pPr>
        <w:pStyle w:val="InviasNormal"/>
        <w:spacing w:after="12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IP-0</w:t>
      </w:r>
      <w:r w:rsidR="00373687">
        <w:rPr>
          <w:b/>
          <w:sz w:val="20"/>
          <w:szCs w:val="20"/>
        </w:rPr>
        <w:t>1</w:t>
      </w:r>
      <w:r w:rsidR="00D448C9">
        <w:rPr>
          <w:b/>
          <w:sz w:val="20"/>
          <w:szCs w:val="20"/>
        </w:rPr>
        <w:t>7</w:t>
      </w:r>
      <w:r>
        <w:rPr>
          <w:b/>
          <w:sz w:val="20"/>
          <w:szCs w:val="20"/>
        </w:rPr>
        <w:t>-2025</w:t>
      </w:r>
    </w:p>
    <w:p w14:paraId="7D0F9ADC" w14:textId="77777777" w:rsidR="00C460A2" w:rsidRDefault="00C460A2" w:rsidP="00C460A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5AB4E52D" w14:textId="77777777" w:rsidR="00C460A2" w:rsidRPr="00042B60" w:rsidRDefault="00C460A2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>FORMATO 7B – INCORPORACIÓN DE COMPONENTE NACIONAL</w:t>
      </w:r>
      <w:r w:rsidRPr="00042B60">
        <w:rPr>
          <w:b/>
          <w:bCs/>
          <w:sz w:val="20"/>
          <w:szCs w:val="20"/>
        </w:rPr>
        <w:t xml:space="preserve"> EN SERVICIOS EXTRANJEROS</w:t>
      </w:r>
    </w:p>
    <w:p w14:paraId="68C8E7E8" w14:textId="77777777" w:rsidR="00C460A2" w:rsidRPr="00530CEC" w:rsidRDefault="00C460A2" w:rsidP="00C460A2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>
        <w:rPr>
          <w:rFonts w:cs="Times New Roman"/>
          <w:sz w:val="20"/>
          <w:szCs w:val="20"/>
          <w:highlight w:val="lightGray"/>
        </w:rPr>
        <w:t>F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>
        <w:rPr>
          <w:rFonts w:cs="Times New Roman"/>
          <w:sz w:val="20"/>
          <w:szCs w:val="20"/>
          <w:highlight w:val="lightGray"/>
        </w:rPr>
        <w:t xml:space="preserve">harán 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7E759315" w14:textId="77777777" w:rsidR="00C460A2" w:rsidRPr="00530CEC" w:rsidRDefault="00C460A2" w:rsidP="00C460A2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5C2E79" w14:textId="77777777" w:rsidR="00C460A2" w:rsidRDefault="00C460A2" w:rsidP="00C460A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206FAB6E" w14:textId="77777777" w:rsidR="00C460A2" w:rsidRDefault="00C460A2" w:rsidP="00C460A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77105BC5" w14:textId="77777777" w:rsidR="00C460A2" w:rsidRDefault="00C460A2" w:rsidP="00C460A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499D9957" w14:textId="77777777" w:rsidR="00C460A2" w:rsidRDefault="00C460A2" w:rsidP="00C460A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3E10735A" w14:textId="7DE5FB56" w:rsidR="00C460A2" w:rsidRDefault="00C460A2" w:rsidP="00C460A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</w:t>
      </w:r>
      <w:r w:rsidR="007F5460">
        <w:rPr>
          <w:sz w:val="20"/>
          <w:szCs w:val="20"/>
        </w:rPr>
        <w:t>IP-0</w:t>
      </w:r>
      <w:r w:rsidR="00373687">
        <w:rPr>
          <w:sz w:val="20"/>
          <w:szCs w:val="20"/>
        </w:rPr>
        <w:t>1</w:t>
      </w:r>
      <w:r w:rsidR="00D448C9">
        <w:rPr>
          <w:sz w:val="20"/>
          <w:szCs w:val="20"/>
        </w:rPr>
        <w:t>7</w:t>
      </w:r>
      <w:r w:rsidR="007F5460">
        <w:rPr>
          <w:sz w:val="20"/>
          <w:szCs w:val="20"/>
        </w:rPr>
        <w:t>-2025</w:t>
      </w:r>
    </w:p>
    <w:p w14:paraId="182607E2" w14:textId="77777777" w:rsidR="00C460A2" w:rsidRDefault="00C460A2" w:rsidP="00C460A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060927D2" w14:textId="2A7D0446" w:rsidR="00C460A2" w:rsidRDefault="00C460A2" w:rsidP="007F54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Objeto</w:t>
      </w:r>
      <w:r>
        <w:rPr>
          <w:rFonts w:ascii="Arial" w:hAnsi="Arial" w:cs="Arial"/>
          <w:sz w:val="20"/>
          <w:szCs w:val="20"/>
        </w:rPr>
        <w:t xml:space="preserve">: </w:t>
      </w:r>
      <w:r w:rsidR="00D448C9">
        <w:rPr>
          <w:rFonts w:ascii="Arial Narrow" w:hAnsi="Arial Narrow" w:cs="Arial"/>
        </w:rPr>
        <w:t>MANTENIMIENTO PREVENTIVO Y CORRECTIVO PARA LAS INSTALACIONES ADSCRITAS AL DEPARTAMENTO DE POLICIA DE ANTIOQUIA – ESTACIONES Y/O SUBESTACIÓN DE POLICIA EN MUNICIPIOS DE LAS SUBREGIONES DE ORIENTE Y AREA METROPOLITANA DEL VALLE DE ABURRÁ</w:t>
      </w:r>
      <w:r w:rsidR="007F5460" w:rsidRPr="007F5460">
        <w:rPr>
          <w:rFonts w:ascii="Arial" w:hAnsi="Arial" w:cs="Arial"/>
          <w:color w:val="000000"/>
        </w:rPr>
        <w:t>.</w:t>
      </w:r>
    </w:p>
    <w:p w14:paraId="0EC93022" w14:textId="77777777" w:rsidR="00C460A2" w:rsidRPr="00530CEC" w:rsidRDefault="00C460A2" w:rsidP="00C460A2">
      <w:pPr>
        <w:spacing w:after="0"/>
        <w:rPr>
          <w:rFonts w:cs="Arial"/>
          <w:sz w:val="20"/>
          <w:szCs w:val="20"/>
        </w:rPr>
      </w:pPr>
    </w:p>
    <w:p w14:paraId="5748433E" w14:textId="77777777" w:rsidR="00C460A2" w:rsidRPr="00530CEC" w:rsidRDefault="00C460A2" w:rsidP="00C460A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0A4898E3" w14:textId="77777777" w:rsidR="00C460A2" w:rsidRPr="00D374E7" w:rsidDel="00770647" w:rsidRDefault="00C460A2" w:rsidP="007F5460">
      <w:pPr>
        <w:spacing w:before="240" w:after="120"/>
        <w:jc w:val="both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1E1DFD81" w14:textId="77777777" w:rsidR="00C460A2" w:rsidRPr="00A46785" w:rsidDel="00770647" w:rsidRDefault="00C460A2" w:rsidP="007F5460">
      <w:pPr>
        <w:spacing w:before="240" w:after="120"/>
        <w:jc w:val="both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7F930AD0" w14:textId="77777777" w:rsidR="00C460A2" w:rsidRPr="00AC71E4" w:rsidDel="00770647" w:rsidRDefault="00C460A2" w:rsidP="007F5460">
      <w:pPr>
        <w:jc w:val="both"/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4712BC4E" w14:textId="77777777" w:rsidR="00C460A2" w:rsidRDefault="00C460A2" w:rsidP="00C460A2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34CEE829" w14:textId="77777777" w:rsidR="00C460A2" w:rsidRPr="000F63A9" w:rsidRDefault="00C460A2" w:rsidP="00C460A2">
      <w:pPr>
        <w:spacing w:after="120"/>
        <w:rPr>
          <w:rFonts w:cs="Arial"/>
          <w:sz w:val="20"/>
          <w:szCs w:val="20"/>
        </w:rPr>
      </w:pPr>
    </w:p>
    <w:p w14:paraId="00AD2EFC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EF034F8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302CC325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4047387F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074F3E5D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61825E5" w14:textId="77777777" w:rsidR="00C460A2" w:rsidRDefault="00C460A2" w:rsidP="00C460A2"/>
    <w:p w14:paraId="677266D4" w14:textId="77777777" w:rsidR="00C460A2" w:rsidRPr="000F63A9" w:rsidRDefault="00C460A2" w:rsidP="00C460A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ADFCC67" w14:textId="77777777" w:rsidR="00C460A2" w:rsidRDefault="00C460A2" w:rsidP="00C460A2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4BCBFD2" w14:textId="4F0757E8" w:rsidR="00C55CA2" w:rsidRPr="00C460A2" w:rsidRDefault="00C55CA2" w:rsidP="00C460A2"/>
    <w:sectPr w:rsidR="00C55CA2" w:rsidRPr="00C460A2" w:rsidSect="00A8515E">
      <w:headerReference w:type="default" r:id="rId7"/>
      <w:footerReference w:type="default" r:id="rId8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C22C4" w14:textId="77777777" w:rsidR="00A8515E" w:rsidRDefault="00A8515E" w:rsidP="005D7B64">
      <w:pPr>
        <w:spacing w:after="0" w:line="240" w:lineRule="auto"/>
      </w:pPr>
      <w:r>
        <w:separator/>
      </w:r>
    </w:p>
  </w:endnote>
  <w:endnote w:type="continuationSeparator" w:id="0">
    <w:p w14:paraId="25656CA3" w14:textId="77777777" w:rsidR="00A8515E" w:rsidRDefault="00A8515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37582" w14:textId="34134F5F" w:rsidR="00206EA1" w:rsidRDefault="00206EA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8B6D117" wp14:editId="05B47C70">
          <wp:simplePos x="0" y="0"/>
          <wp:positionH relativeFrom="page">
            <wp:posOffset>19050</wp:posOffset>
          </wp:positionH>
          <wp:positionV relativeFrom="paragraph">
            <wp:posOffset>-875030</wp:posOffset>
          </wp:positionV>
          <wp:extent cx="7771765" cy="1523365"/>
          <wp:effectExtent l="0" t="0" r="635" b="635"/>
          <wp:wrapNone/>
          <wp:docPr id="3890989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57A34" w14:textId="77777777" w:rsidR="00A8515E" w:rsidRDefault="00A8515E" w:rsidP="005D7B64">
      <w:pPr>
        <w:spacing w:after="0" w:line="240" w:lineRule="auto"/>
      </w:pPr>
      <w:r>
        <w:separator/>
      </w:r>
    </w:p>
  </w:footnote>
  <w:footnote w:type="continuationSeparator" w:id="0">
    <w:p w14:paraId="008375D0" w14:textId="77777777" w:rsidR="00A8515E" w:rsidRDefault="00A8515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E3F04" w14:textId="61DD1DC0" w:rsidR="005D7B64" w:rsidRDefault="005C53FD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2F93EC1" wp14:editId="7A49326C">
          <wp:simplePos x="0" y="0"/>
          <wp:positionH relativeFrom="margin">
            <wp:align>center</wp:align>
          </wp:positionH>
          <wp:positionV relativeFrom="paragraph">
            <wp:posOffset>-173990</wp:posOffset>
          </wp:positionV>
          <wp:extent cx="2266950" cy="914400"/>
          <wp:effectExtent l="0" t="0" r="0" b="0"/>
          <wp:wrapNone/>
          <wp:docPr id="18787014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1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775565"/>
        <w:docPartObj>
          <w:docPartGallery w:val="Page Numbers (Margins)"/>
          <w:docPartUnique/>
        </w:docPartObj>
      </w:sdtPr>
      <w:sdtEndPr/>
      <w:sdtContent>
        <w:r w:rsidR="0090476E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ABE7843" wp14:editId="556369C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6395" cy="2183130"/>
                  <wp:effectExtent l="0" t="0" r="0" b="0"/>
                  <wp:wrapNone/>
                  <wp:docPr id="1937500036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639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CC36F8" w14:textId="77777777" w:rsidR="00B02ADC" w:rsidRPr="00B02ADC" w:rsidRDefault="00B02ADC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</w:pP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12"/>
                                  <w:szCs w:val="12"/>
                                  <w:lang w:val="es-ES"/>
                                </w:rPr>
                                <w:t>Página</w: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begin"/>
                              </w:r>
                              <w:r w:rsidRPr="00B02ADC">
                                <w:rPr>
                                  <w:sz w:val="12"/>
                                  <w:szCs w:val="12"/>
                                </w:rPr>
                                <w:instrText>PAGE    \* MERGEFORMAT</w:instrTex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separate"/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  <w:lang w:val="es-ES"/>
                                </w:rPr>
                                <w:t>2</w:t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ABE7843" id="Rectángulo 1" o:spid="_x0000_s1026" style="position:absolute;margin-left:0;margin-top:0;width:28.85pt;height:171.9pt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6CC36F8" w14:textId="77777777" w:rsidR="00B02ADC" w:rsidRPr="00B02ADC" w:rsidRDefault="00B02ADC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</w:pPr>
                        <w:r w:rsidRPr="00B02ADC">
                          <w:rPr>
                            <w:rFonts w:asciiTheme="majorHAnsi" w:eastAsiaTheme="majorEastAsia" w:hAnsiTheme="majorHAnsi" w:cstheme="majorBidi"/>
                            <w:sz w:val="12"/>
                            <w:szCs w:val="12"/>
                            <w:lang w:val="es-ES"/>
                          </w:rPr>
                          <w:t>Página</w: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begin"/>
                        </w:r>
                        <w:r w:rsidRPr="00B02ADC">
                          <w:rPr>
                            <w:sz w:val="12"/>
                            <w:szCs w:val="12"/>
                          </w:rPr>
                          <w:instrText>PAGE    \* MERGEFORMAT</w:instrTex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separate"/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  <w:lang w:val="es-ES"/>
                          </w:rPr>
                          <w:t>2</w:t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F9372F"/>
    <w:multiLevelType w:val="hybridMultilevel"/>
    <w:tmpl w:val="7D70B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EBF200D"/>
    <w:multiLevelType w:val="hybridMultilevel"/>
    <w:tmpl w:val="B6BCBB10"/>
    <w:lvl w:ilvl="0" w:tplc="C8ECA20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66380522">
    <w:abstractNumId w:val="2"/>
  </w:num>
  <w:num w:numId="2" w16cid:durableId="2047875567">
    <w:abstractNumId w:val="0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120284"/>
    <w:rsid w:val="00206EA1"/>
    <w:rsid w:val="00212B54"/>
    <w:rsid w:val="002219AC"/>
    <w:rsid w:val="002677BE"/>
    <w:rsid w:val="0029755B"/>
    <w:rsid w:val="002C4EC0"/>
    <w:rsid w:val="002D3ACA"/>
    <w:rsid w:val="003427D3"/>
    <w:rsid w:val="003574A1"/>
    <w:rsid w:val="00373687"/>
    <w:rsid w:val="0037685F"/>
    <w:rsid w:val="0038260C"/>
    <w:rsid w:val="003A2D5A"/>
    <w:rsid w:val="004406E2"/>
    <w:rsid w:val="004839E5"/>
    <w:rsid w:val="004E7536"/>
    <w:rsid w:val="00536ECA"/>
    <w:rsid w:val="0056321E"/>
    <w:rsid w:val="00572EEE"/>
    <w:rsid w:val="00577CC5"/>
    <w:rsid w:val="005C53FD"/>
    <w:rsid w:val="005D7B64"/>
    <w:rsid w:val="005F0475"/>
    <w:rsid w:val="005F652F"/>
    <w:rsid w:val="006215F4"/>
    <w:rsid w:val="006726DC"/>
    <w:rsid w:val="006D0F0B"/>
    <w:rsid w:val="006F69AF"/>
    <w:rsid w:val="0071585F"/>
    <w:rsid w:val="007411DF"/>
    <w:rsid w:val="00741208"/>
    <w:rsid w:val="00772939"/>
    <w:rsid w:val="007D6B21"/>
    <w:rsid w:val="007F5460"/>
    <w:rsid w:val="00807936"/>
    <w:rsid w:val="00821FCD"/>
    <w:rsid w:val="00860304"/>
    <w:rsid w:val="00866925"/>
    <w:rsid w:val="00887932"/>
    <w:rsid w:val="0090476E"/>
    <w:rsid w:val="0092365D"/>
    <w:rsid w:val="00943B1F"/>
    <w:rsid w:val="00950018"/>
    <w:rsid w:val="009655ED"/>
    <w:rsid w:val="009A053C"/>
    <w:rsid w:val="009C2144"/>
    <w:rsid w:val="00A7138E"/>
    <w:rsid w:val="00A8069F"/>
    <w:rsid w:val="00A8515E"/>
    <w:rsid w:val="00B02ADC"/>
    <w:rsid w:val="00B406C7"/>
    <w:rsid w:val="00B81EF6"/>
    <w:rsid w:val="00C460A2"/>
    <w:rsid w:val="00C50E20"/>
    <w:rsid w:val="00C55CA2"/>
    <w:rsid w:val="00C72F5C"/>
    <w:rsid w:val="00C77D91"/>
    <w:rsid w:val="00CB68E3"/>
    <w:rsid w:val="00D261D4"/>
    <w:rsid w:val="00D448C9"/>
    <w:rsid w:val="00D64A42"/>
    <w:rsid w:val="00D91983"/>
    <w:rsid w:val="00E16AF0"/>
    <w:rsid w:val="00E21D6F"/>
    <w:rsid w:val="00F11C84"/>
    <w:rsid w:val="00F154EA"/>
    <w:rsid w:val="00F45A78"/>
    <w:rsid w:val="00F715AC"/>
    <w:rsid w:val="00F7604F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908B0B"/>
  <w15:docId w15:val="{7067519A-10D6-46D1-9274-33A60DB2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72EE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E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A0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069F"/>
    <w:pPr>
      <w:ind w:left="720"/>
      <w:contextualSpacing/>
    </w:pPr>
  </w:style>
  <w:style w:type="paragraph" w:styleId="Sinespaciado">
    <w:name w:val="No Spacing"/>
    <w:uiPriority w:val="1"/>
    <w:qFormat/>
    <w:rsid w:val="0056321E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E16AF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16AF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16AF0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viasNormalCar">
    <w:name w:val="Invias Normal Car"/>
    <w:link w:val="InviasNormal"/>
    <w:locked/>
    <w:rsid w:val="00E16AF0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E16AF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C77D9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C77D9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C77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1123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Secretaria General</cp:lastModifiedBy>
  <cp:revision>8</cp:revision>
  <cp:lastPrinted>2024-05-03T19:23:00Z</cp:lastPrinted>
  <dcterms:created xsi:type="dcterms:W3CDTF">2024-05-14T16:18:00Z</dcterms:created>
  <dcterms:modified xsi:type="dcterms:W3CDTF">2025-09-29T20:37:00Z</dcterms:modified>
</cp:coreProperties>
</file>