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38044" w14:textId="03DC4C0B" w:rsidR="00D10015" w:rsidRPr="00D10015" w:rsidRDefault="00017AF8" w:rsidP="00D10015">
      <w:pPr>
        <w:jc w:val="center"/>
        <w:rPr>
          <w:rFonts w:ascii="Arial" w:hAnsi="Arial" w:cs="Arial"/>
          <w:b/>
          <w:bCs/>
        </w:rPr>
      </w:pPr>
      <w:r>
        <w:rPr>
          <w:rFonts w:ascii="Arial" w:hAnsi="Arial" w:cs="Arial"/>
          <w:b/>
          <w:bCs/>
        </w:rPr>
        <w:t>–––</w:t>
      </w:r>
      <w:r w:rsidR="00D10015" w:rsidRPr="00D10015">
        <w:rPr>
          <w:rFonts w:ascii="Arial" w:hAnsi="Arial" w:cs="Arial"/>
          <w:b/>
          <w:bCs/>
        </w:rPr>
        <w:t xml:space="preserve">FORMATO No </w:t>
      </w:r>
      <w:r w:rsidR="002F38B9">
        <w:rPr>
          <w:rFonts w:ascii="Arial" w:hAnsi="Arial" w:cs="Arial"/>
          <w:b/>
          <w:bCs/>
        </w:rPr>
        <w:t>3</w:t>
      </w:r>
    </w:p>
    <w:p w14:paraId="5EFC793B" w14:textId="77777777" w:rsidR="00D10015" w:rsidRPr="00D10015" w:rsidRDefault="00D10015" w:rsidP="00D10015">
      <w:pPr>
        <w:rPr>
          <w:rFonts w:ascii="Arial" w:hAnsi="Arial" w:cs="Arial"/>
          <w:b/>
          <w:bCs/>
        </w:rPr>
      </w:pPr>
    </w:p>
    <w:p w14:paraId="16C3C60C" w14:textId="77777777" w:rsidR="00D10015" w:rsidRDefault="00D10015" w:rsidP="00D10015">
      <w:pPr>
        <w:jc w:val="center"/>
        <w:rPr>
          <w:rFonts w:ascii="Arial" w:hAnsi="Arial" w:cs="Arial"/>
          <w:b/>
          <w:bCs/>
        </w:rPr>
      </w:pPr>
      <w:r w:rsidRPr="00D10015">
        <w:rPr>
          <w:rFonts w:ascii="Arial" w:hAnsi="Arial" w:cs="Arial"/>
          <w:b/>
          <w:bCs/>
        </w:rPr>
        <w:t>PROPUESTA TÉCNICA</w:t>
      </w:r>
    </w:p>
    <w:p w14:paraId="2AFA04F6" w14:textId="77777777" w:rsidR="003515F5" w:rsidRDefault="003515F5" w:rsidP="00D10015">
      <w:pPr>
        <w:jc w:val="center"/>
        <w:rPr>
          <w:rFonts w:ascii="Arial" w:hAnsi="Arial" w:cs="Arial"/>
          <w:b/>
          <w:bCs/>
        </w:rPr>
      </w:pPr>
    </w:p>
    <w:p w14:paraId="28763122" w14:textId="1618D816" w:rsidR="003515F5" w:rsidRPr="00D10015" w:rsidRDefault="006B39FD" w:rsidP="00D10015">
      <w:pPr>
        <w:jc w:val="center"/>
        <w:rPr>
          <w:rFonts w:ascii="Arial" w:hAnsi="Arial" w:cs="Arial"/>
          <w:b/>
          <w:bCs/>
        </w:rPr>
      </w:pPr>
      <w:r>
        <w:rPr>
          <w:rFonts w:ascii="Arial" w:hAnsi="Arial" w:cs="Arial"/>
          <w:b/>
          <w:bCs/>
        </w:rPr>
        <w:t xml:space="preserve">Licitación Pública </w:t>
      </w:r>
      <w:r w:rsidR="003515F5" w:rsidRPr="003515F5">
        <w:rPr>
          <w:rFonts w:ascii="Arial" w:hAnsi="Arial" w:cs="Arial"/>
          <w:b/>
          <w:bCs/>
        </w:rPr>
        <w:t xml:space="preserve">No. _ de 2025 </w:t>
      </w:r>
      <w:r>
        <w:rPr>
          <w:rFonts w:ascii="Arial" w:hAnsi="Arial" w:cs="Arial"/>
          <w:b/>
          <w:bCs/>
        </w:rPr>
        <w:t>FR</w:t>
      </w:r>
      <w:r w:rsidR="003515F5" w:rsidRPr="003515F5">
        <w:rPr>
          <w:rFonts w:ascii="Arial" w:hAnsi="Arial" w:cs="Arial"/>
          <w:b/>
          <w:bCs/>
        </w:rPr>
        <w:t>R</w:t>
      </w:r>
    </w:p>
    <w:p w14:paraId="6F916644" w14:textId="77777777" w:rsidR="00D10015" w:rsidRDefault="00D10015" w:rsidP="00D10015">
      <w:pPr>
        <w:jc w:val="both"/>
        <w:rPr>
          <w:rFonts w:ascii="Arial" w:hAnsi="Arial" w:cs="Arial"/>
          <w:b/>
          <w:bCs/>
        </w:rPr>
      </w:pPr>
    </w:p>
    <w:p w14:paraId="4503BCC0" w14:textId="5832B163" w:rsidR="00D10015" w:rsidRDefault="00D10015" w:rsidP="00B739CE">
      <w:pPr>
        <w:jc w:val="both"/>
        <w:rPr>
          <w:rFonts w:ascii="Arial" w:hAnsi="Arial" w:cs="Arial"/>
          <w:i/>
          <w:iCs/>
        </w:rPr>
      </w:pPr>
      <w:r>
        <w:rPr>
          <w:rFonts w:ascii="Arial" w:hAnsi="Arial" w:cs="Arial"/>
          <w:b/>
          <w:bCs/>
        </w:rPr>
        <w:t xml:space="preserve">Objeto: </w:t>
      </w:r>
      <w:r w:rsidR="00B739CE" w:rsidRPr="00B739CE">
        <w:rPr>
          <w:rFonts w:ascii="Arial" w:hAnsi="Arial" w:cs="Arial"/>
          <w:i/>
          <w:iCs/>
        </w:rPr>
        <w:t xml:space="preserve">Contratar la prestación del servicio de aseo, cafetería y servicios complementarios en las sedes donde prestan servicios la Registraduría Nacional del Estado Civil en la ciudad de Bogotá y Registraduría Especial, Auxiliares de Soacha y Chía - Cundinamarca.   </w:t>
      </w:r>
    </w:p>
    <w:p w14:paraId="163AA42F" w14:textId="77777777" w:rsidR="00B739CE" w:rsidRDefault="00B739CE" w:rsidP="00B739CE">
      <w:pPr>
        <w:jc w:val="both"/>
        <w:rPr>
          <w:rFonts w:ascii="Arial" w:hAnsi="Arial" w:cs="Arial"/>
          <w:b/>
          <w:bCs/>
        </w:rPr>
      </w:pPr>
    </w:p>
    <w:p w14:paraId="693E8AD5" w14:textId="68673C15" w:rsidR="005B55AF" w:rsidRDefault="00D10015" w:rsidP="00D10015">
      <w:pPr>
        <w:jc w:val="both"/>
        <w:rPr>
          <w:rFonts w:ascii="Arial" w:hAnsi="Arial" w:cs="Arial"/>
        </w:rPr>
      </w:pPr>
      <w:r w:rsidRPr="00D10015">
        <w:rPr>
          <w:rFonts w:ascii="Arial" w:hAnsi="Arial" w:cs="Arial"/>
        </w:rPr>
        <w:t xml:space="preserve">Con la suscripción del presente formato, Yo </w:t>
      </w:r>
      <w:r w:rsidRPr="00D10015">
        <w:rPr>
          <w:rFonts w:ascii="Arial" w:hAnsi="Arial" w:cs="Arial"/>
          <w:i/>
          <w:u w:val="single"/>
        </w:rPr>
        <w:t>(nombres y apellidos del representante legal)</w:t>
      </w:r>
      <w:r w:rsidRPr="00D10015">
        <w:rPr>
          <w:rFonts w:ascii="Arial" w:hAnsi="Arial" w:cs="Arial"/>
        </w:rPr>
        <w:t>, Representante Legal de la empresa (</w:t>
      </w:r>
      <w:r w:rsidRPr="00D10015">
        <w:rPr>
          <w:rFonts w:ascii="Arial" w:hAnsi="Arial" w:cs="Arial"/>
          <w:i/>
          <w:u w:val="single"/>
        </w:rPr>
        <w:t>nombre de la empresa)</w:t>
      </w:r>
      <w:r w:rsidRPr="00D10015">
        <w:rPr>
          <w:rFonts w:ascii="Arial" w:hAnsi="Arial" w:cs="Arial"/>
        </w:rPr>
        <w:t xml:space="preserve">, identificada con NIT _______________ ubicada en la dirección _________________________ de la ciudad de </w:t>
      </w:r>
      <w:r w:rsidR="00FE6B8D">
        <w:rPr>
          <w:rFonts w:ascii="Arial" w:hAnsi="Arial" w:cs="Arial"/>
        </w:rPr>
        <w:t>________</w:t>
      </w:r>
      <w:r w:rsidRPr="00D10015">
        <w:rPr>
          <w:rFonts w:ascii="Arial" w:hAnsi="Arial" w:cs="Arial"/>
        </w:rPr>
        <w:t xml:space="preserve">, </w:t>
      </w:r>
      <w:bookmarkStart w:id="0" w:name="_Hlk198658809"/>
      <w:r w:rsidRPr="00D10015">
        <w:rPr>
          <w:rFonts w:ascii="Arial" w:hAnsi="Arial" w:cs="Arial"/>
        </w:rPr>
        <w:t xml:space="preserve">y una vez analizado el documento de estudios previos y de condiciones adicionales a la </w:t>
      </w:r>
      <w:r w:rsidR="006B39FD">
        <w:rPr>
          <w:rFonts w:ascii="Arial" w:hAnsi="Arial" w:cs="Arial"/>
        </w:rPr>
        <w:t xml:space="preserve">Licitación Público </w:t>
      </w:r>
      <w:r w:rsidRPr="00D10015">
        <w:rPr>
          <w:rFonts w:ascii="Arial" w:hAnsi="Arial" w:cs="Arial"/>
        </w:rPr>
        <w:t>No. _ de 202</w:t>
      </w:r>
      <w:r w:rsidR="00E333BD">
        <w:rPr>
          <w:rFonts w:ascii="Arial" w:hAnsi="Arial" w:cs="Arial"/>
        </w:rPr>
        <w:t>5</w:t>
      </w:r>
      <w:r w:rsidRPr="00D10015">
        <w:rPr>
          <w:rFonts w:ascii="Arial" w:hAnsi="Arial" w:cs="Arial"/>
        </w:rPr>
        <w:t xml:space="preserve"> </w:t>
      </w:r>
      <w:r w:rsidR="006B39FD">
        <w:rPr>
          <w:rFonts w:ascii="Arial" w:hAnsi="Arial" w:cs="Arial"/>
        </w:rPr>
        <w:t>FR</w:t>
      </w:r>
      <w:r w:rsidRPr="00D10015">
        <w:rPr>
          <w:rFonts w:ascii="Arial" w:hAnsi="Arial" w:cs="Arial"/>
        </w:rPr>
        <w:t xml:space="preserve">R, </w:t>
      </w:r>
      <w:bookmarkEnd w:id="0"/>
      <w:r w:rsidRPr="00D10015">
        <w:rPr>
          <w:rFonts w:ascii="Arial" w:hAnsi="Arial" w:cs="Arial"/>
        </w:rPr>
        <w:t xml:space="preserve">me comprometo a cumplir con las especificaciones técnicas y obligaciones </w:t>
      </w:r>
      <w:r w:rsidR="00134EF7">
        <w:rPr>
          <w:rFonts w:ascii="Arial" w:hAnsi="Arial" w:cs="Arial"/>
        </w:rPr>
        <w:t>establecidas</w:t>
      </w:r>
      <w:r w:rsidRPr="00D10015">
        <w:rPr>
          <w:rFonts w:ascii="Arial" w:hAnsi="Arial" w:cs="Arial"/>
        </w:rPr>
        <w:t xml:space="preserve"> en </w:t>
      </w:r>
      <w:r w:rsidR="00134EF7">
        <w:rPr>
          <w:rFonts w:ascii="Arial" w:hAnsi="Arial" w:cs="Arial"/>
        </w:rPr>
        <w:t xml:space="preserve">el anexo No. </w:t>
      </w:r>
      <w:r w:rsidR="006B39FD">
        <w:rPr>
          <w:rFonts w:ascii="Arial" w:hAnsi="Arial" w:cs="Arial"/>
        </w:rPr>
        <w:t>2</w:t>
      </w:r>
      <w:r w:rsidRPr="00D10015">
        <w:rPr>
          <w:rFonts w:ascii="Arial" w:hAnsi="Arial" w:cs="Arial"/>
        </w:rPr>
        <w:t xml:space="preserve"> </w:t>
      </w:r>
      <w:r w:rsidRPr="00812E85">
        <w:rPr>
          <w:rFonts w:ascii="Arial" w:hAnsi="Arial" w:cs="Arial"/>
          <w:bCs/>
        </w:rPr>
        <w:t>ESPECIFICACIONES TÉCNICAS</w:t>
      </w:r>
      <w:r w:rsidR="00812E85">
        <w:rPr>
          <w:rFonts w:ascii="Arial" w:hAnsi="Arial" w:cs="Arial"/>
          <w:bCs/>
        </w:rPr>
        <w:t xml:space="preserve">, </w:t>
      </w:r>
      <w:r w:rsidRPr="00D10015">
        <w:rPr>
          <w:rFonts w:ascii="Arial" w:hAnsi="Arial" w:cs="Arial"/>
        </w:rPr>
        <w:t xml:space="preserve">en los documentos </w:t>
      </w:r>
      <w:r w:rsidR="00812E85">
        <w:rPr>
          <w:rFonts w:ascii="Arial" w:hAnsi="Arial" w:cs="Arial"/>
        </w:rPr>
        <w:t xml:space="preserve">estudios previos </w:t>
      </w:r>
      <w:r w:rsidRPr="00D10015">
        <w:rPr>
          <w:rFonts w:ascii="Arial" w:hAnsi="Arial" w:cs="Arial"/>
        </w:rPr>
        <w:t>y demás documentos del proceso</w:t>
      </w:r>
      <w:r w:rsidR="005B55AF">
        <w:rPr>
          <w:rFonts w:ascii="Arial" w:hAnsi="Arial" w:cs="Arial"/>
        </w:rPr>
        <w:t xml:space="preserve">. </w:t>
      </w:r>
    </w:p>
    <w:p w14:paraId="65452D7C" w14:textId="77777777" w:rsidR="005B55AF" w:rsidRDefault="005B55AF" w:rsidP="00D10015">
      <w:pPr>
        <w:jc w:val="both"/>
        <w:rPr>
          <w:rFonts w:ascii="Arial" w:hAnsi="Arial" w:cs="Arial"/>
        </w:rPr>
      </w:pPr>
    </w:p>
    <w:p w14:paraId="29EEE556" w14:textId="0C12BA92" w:rsidR="005B55AF" w:rsidRDefault="005B55AF" w:rsidP="005B55AF">
      <w:pPr>
        <w:jc w:val="both"/>
        <w:rPr>
          <w:rFonts w:ascii="Arial" w:hAnsi="Arial" w:cs="Arial"/>
        </w:rPr>
      </w:pPr>
      <w:r>
        <w:rPr>
          <w:rFonts w:ascii="Arial" w:hAnsi="Arial" w:cs="Arial"/>
          <w:bCs/>
        </w:rPr>
        <w:t xml:space="preserve">Como proponente cuento con </w:t>
      </w:r>
      <w:r w:rsidRPr="00FE6B8D">
        <w:rPr>
          <w:rFonts w:ascii="Arial" w:hAnsi="Arial" w:cs="Arial"/>
          <w:bCs/>
        </w:rPr>
        <w:t xml:space="preserve">una </w:t>
      </w:r>
      <w:r w:rsidRPr="005B55AF">
        <w:rPr>
          <w:rFonts w:ascii="Arial" w:hAnsi="Arial" w:cs="Arial"/>
          <w:b/>
        </w:rPr>
        <w:t>sede propia en la ciudad de Bogotá</w:t>
      </w:r>
      <w:r w:rsidRPr="00FE6B8D">
        <w:rPr>
          <w:rFonts w:ascii="Arial" w:hAnsi="Arial" w:cs="Arial"/>
          <w:bCs/>
        </w:rPr>
        <w:t xml:space="preserve">, </w:t>
      </w:r>
      <w:r w:rsidRPr="00D10015">
        <w:rPr>
          <w:rFonts w:ascii="Arial" w:hAnsi="Arial" w:cs="Arial"/>
        </w:rPr>
        <w:t>ubicada en la dirección _________________________</w:t>
      </w:r>
      <w:r w:rsidR="006B39FD">
        <w:rPr>
          <w:rFonts w:ascii="Arial" w:hAnsi="Arial" w:cs="Arial"/>
        </w:rPr>
        <w:t>.</w:t>
      </w:r>
    </w:p>
    <w:p w14:paraId="6757A422" w14:textId="77777777" w:rsidR="005B55AF" w:rsidRDefault="005B55AF" w:rsidP="005B55AF">
      <w:pPr>
        <w:jc w:val="both"/>
        <w:rPr>
          <w:rFonts w:ascii="Arial" w:hAnsi="Arial" w:cs="Arial"/>
          <w:bCs/>
        </w:rPr>
      </w:pPr>
    </w:p>
    <w:p w14:paraId="380D297A" w14:textId="517C7409" w:rsidR="00D10015" w:rsidRPr="00D10015" w:rsidRDefault="005B55AF" w:rsidP="00D10015">
      <w:pPr>
        <w:jc w:val="both"/>
        <w:rPr>
          <w:rFonts w:ascii="Arial" w:hAnsi="Arial" w:cs="Arial"/>
        </w:rPr>
      </w:pPr>
      <w:r>
        <w:rPr>
          <w:rFonts w:ascii="Arial" w:hAnsi="Arial" w:cs="Arial"/>
        </w:rPr>
        <w:t>A</w:t>
      </w:r>
      <w:r w:rsidR="00134EF7">
        <w:rPr>
          <w:rFonts w:ascii="Arial" w:hAnsi="Arial" w:cs="Arial"/>
        </w:rPr>
        <w:t xml:space="preserve">sí mismo garantizo el cumplimiento de lo siguiente: </w:t>
      </w:r>
      <w:r w:rsidR="00D10015" w:rsidRPr="00D10015">
        <w:rPr>
          <w:rFonts w:ascii="Arial" w:hAnsi="Arial" w:cs="Arial"/>
        </w:rPr>
        <w:t xml:space="preserve"> </w:t>
      </w:r>
    </w:p>
    <w:p w14:paraId="6BFD0103" w14:textId="77777777" w:rsidR="00D10015" w:rsidRPr="00D10015" w:rsidRDefault="00D10015" w:rsidP="00D10015">
      <w:pPr>
        <w:jc w:val="both"/>
        <w:rPr>
          <w:rFonts w:ascii="Arial" w:hAnsi="Arial" w:cs="Arial"/>
        </w:rPr>
      </w:pPr>
    </w:p>
    <w:tbl>
      <w:tblPr>
        <w:tblStyle w:val="Tablaconcuadrcula"/>
        <w:tblW w:w="9351" w:type="dxa"/>
        <w:tblLook w:val="04A0" w:firstRow="1" w:lastRow="0" w:firstColumn="1" w:lastColumn="0" w:noHBand="0" w:noVBand="1"/>
      </w:tblPr>
      <w:tblGrid>
        <w:gridCol w:w="9351"/>
      </w:tblGrid>
      <w:tr w:rsidR="00134EF7" w:rsidRPr="00D10015" w14:paraId="7CB641C9" w14:textId="77777777" w:rsidTr="00134EF7">
        <w:tc>
          <w:tcPr>
            <w:tcW w:w="9351" w:type="dxa"/>
          </w:tcPr>
          <w:p w14:paraId="1D809828" w14:textId="77777777" w:rsidR="00134EF7" w:rsidRDefault="00134EF7" w:rsidP="0031620F">
            <w:pPr>
              <w:jc w:val="both"/>
              <w:rPr>
                <w:rFonts w:ascii="Arial" w:hAnsi="Arial" w:cs="Arial"/>
                <w:b/>
                <w:bCs/>
              </w:rPr>
            </w:pPr>
          </w:p>
          <w:p w14:paraId="4AEA6A98" w14:textId="0E0295EB" w:rsidR="006B39FD" w:rsidRPr="006B39FD" w:rsidRDefault="006B39FD" w:rsidP="006B39FD">
            <w:pPr>
              <w:widowControl w:val="0"/>
              <w:tabs>
                <w:tab w:val="left" w:pos="1468"/>
              </w:tabs>
              <w:autoSpaceDE w:val="0"/>
              <w:autoSpaceDN w:val="0"/>
              <w:jc w:val="both"/>
              <w:rPr>
                <w:rFonts w:ascii="Arial" w:hAnsi="Arial" w:cs="Arial"/>
                <w:b/>
                <w:bCs/>
              </w:rPr>
            </w:pPr>
            <w:r w:rsidRPr="006B39FD">
              <w:rPr>
                <w:rFonts w:ascii="Arial" w:hAnsi="Arial" w:cs="Arial"/>
                <w:b/>
                <w:bCs/>
              </w:rPr>
              <w:t>Servicio de aseo</w:t>
            </w:r>
            <w:bookmarkStart w:id="1" w:name="_Hlk177620638"/>
          </w:p>
          <w:p w14:paraId="387DD066" w14:textId="77777777" w:rsidR="006B39FD" w:rsidRDefault="006B39FD" w:rsidP="006B39FD">
            <w:pPr>
              <w:widowControl w:val="0"/>
              <w:tabs>
                <w:tab w:val="left" w:pos="1468"/>
              </w:tabs>
              <w:autoSpaceDE w:val="0"/>
              <w:autoSpaceDN w:val="0"/>
              <w:jc w:val="both"/>
              <w:rPr>
                <w:rFonts w:ascii="Arial" w:hAnsi="Arial" w:cs="Arial"/>
                <w:sz w:val="22"/>
                <w:szCs w:val="22"/>
              </w:rPr>
            </w:pPr>
          </w:p>
          <w:p w14:paraId="170F8FAE" w14:textId="1E081E44" w:rsidR="006B39FD" w:rsidRPr="006B39FD" w:rsidRDefault="006B39FD" w:rsidP="006B39FD">
            <w:pPr>
              <w:widowControl w:val="0"/>
              <w:tabs>
                <w:tab w:val="left" w:pos="1468"/>
              </w:tabs>
              <w:autoSpaceDE w:val="0"/>
              <w:autoSpaceDN w:val="0"/>
              <w:jc w:val="both"/>
              <w:rPr>
                <w:rFonts w:ascii="Arial" w:hAnsi="Arial" w:cs="Arial"/>
                <w:sz w:val="22"/>
                <w:szCs w:val="22"/>
              </w:rPr>
            </w:pPr>
            <w:r w:rsidRPr="006B39FD">
              <w:rPr>
                <w:rFonts w:ascii="Arial" w:hAnsi="Arial" w:cs="Arial"/>
                <w:sz w:val="22"/>
                <w:szCs w:val="22"/>
              </w:rPr>
              <w:t>Incluye</w:t>
            </w:r>
            <w:r w:rsidRPr="006B39FD">
              <w:rPr>
                <w:rFonts w:ascii="Arial" w:hAnsi="Arial" w:cs="Arial"/>
                <w:spacing w:val="1"/>
                <w:sz w:val="22"/>
                <w:szCs w:val="22"/>
              </w:rPr>
              <w:t xml:space="preserve"> </w:t>
            </w:r>
            <w:r w:rsidRPr="006B39FD">
              <w:rPr>
                <w:rFonts w:ascii="Arial" w:hAnsi="Arial" w:cs="Arial"/>
                <w:sz w:val="22"/>
                <w:szCs w:val="22"/>
              </w:rPr>
              <w:t>todas</w:t>
            </w:r>
            <w:r w:rsidRPr="006B39FD">
              <w:rPr>
                <w:rFonts w:ascii="Arial" w:hAnsi="Arial" w:cs="Arial"/>
                <w:spacing w:val="1"/>
                <w:sz w:val="22"/>
                <w:szCs w:val="22"/>
              </w:rPr>
              <w:t xml:space="preserve"> </w:t>
            </w:r>
            <w:r w:rsidRPr="006B39FD">
              <w:rPr>
                <w:rFonts w:ascii="Arial" w:hAnsi="Arial" w:cs="Arial"/>
                <w:sz w:val="22"/>
                <w:szCs w:val="22"/>
              </w:rPr>
              <w:t>las</w:t>
            </w:r>
            <w:r w:rsidRPr="006B39FD">
              <w:rPr>
                <w:rFonts w:ascii="Arial" w:hAnsi="Arial" w:cs="Arial"/>
                <w:spacing w:val="1"/>
                <w:sz w:val="22"/>
                <w:szCs w:val="22"/>
              </w:rPr>
              <w:t xml:space="preserve"> </w:t>
            </w:r>
            <w:r w:rsidRPr="006B39FD">
              <w:rPr>
                <w:rFonts w:ascii="Arial" w:hAnsi="Arial" w:cs="Arial"/>
                <w:sz w:val="22"/>
                <w:szCs w:val="22"/>
              </w:rPr>
              <w:t>actividades</w:t>
            </w:r>
            <w:r w:rsidRPr="006B39FD">
              <w:rPr>
                <w:rFonts w:ascii="Arial" w:hAnsi="Arial" w:cs="Arial"/>
                <w:spacing w:val="1"/>
                <w:sz w:val="22"/>
                <w:szCs w:val="22"/>
              </w:rPr>
              <w:t xml:space="preserve"> </w:t>
            </w:r>
            <w:r w:rsidRPr="006B39FD">
              <w:rPr>
                <w:rFonts w:ascii="Arial" w:hAnsi="Arial" w:cs="Arial"/>
                <w:sz w:val="22"/>
                <w:szCs w:val="22"/>
              </w:rPr>
              <w:t>de</w:t>
            </w:r>
            <w:r w:rsidRPr="006B39FD">
              <w:rPr>
                <w:rFonts w:ascii="Arial" w:hAnsi="Arial" w:cs="Arial"/>
                <w:spacing w:val="1"/>
                <w:sz w:val="22"/>
                <w:szCs w:val="22"/>
              </w:rPr>
              <w:t xml:space="preserve"> </w:t>
            </w:r>
            <w:r w:rsidRPr="006B39FD">
              <w:rPr>
                <w:rFonts w:ascii="Arial" w:hAnsi="Arial" w:cs="Arial"/>
                <w:sz w:val="22"/>
                <w:szCs w:val="22"/>
              </w:rPr>
              <w:t>limpieza</w:t>
            </w:r>
            <w:r w:rsidRPr="006B39FD">
              <w:rPr>
                <w:rFonts w:ascii="Arial" w:hAnsi="Arial" w:cs="Arial"/>
                <w:spacing w:val="1"/>
                <w:sz w:val="22"/>
                <w:szCs w:val="22"/>
              </w:rPr>
              <w:t xml:space="preserve"> </w:t>
            </w:r>
            <w:r w:rsidRPr="006B39FD">
              <w:rPr>
                <w:rFonts w:ascii="Arial" w:hAnsi="Arial" w:cs="Arial"/>
                <w:sz w:val="22"/>
                <w:szCs w:val="22"/>
              </w:rPr>
              <w:t xml:space="preserve">y </w:t>
            </w:r>
            <w:r w:rsidRPr="006B39FD">
              <w:rPr>
                <w:rFonts w:ascii="Arial" w:hAnsi="Arial" w:cs="Arial"/>
                <w:spacing w:val="-64"/>
                <w:sz w:val="22"/>
                <w:szCs w:val="22"/>
              </w:rPr>
              <w:t xml:space="preserve">  </w:t>
            </w:r>
            <w:r w:rsidRPr="006B39FD">
              <w:rPr>
                <w:rFonts w:ascii="Arial" w:hAnsi="Arial" w:cs="Arial"/>
                <w:sz w:val="22"/>
                <w:szCs w:val="22"/>
              </w:rPr>
              <w:t>desinfección necesaria, aspecto este que permite el cumplimiento de las</w:t>
            </w:r>
            <w:r w:rsidRPr="006B39FD">
              <w:rPr>
                <w:rFonts w:ascii="Arial" w:hAnsi="Arial" w:cs="Arial"/>
                <w:spacing w:val="1"/>
                <w:sz w:val="22"/>
                <w:szCs w:val="22"/>
              </w:rPr>
              <w:t xml:space="preserve"> </w:t>
            </w:r>
            <w:r w:rsidRPr="006B39FD">
              <w:rPr>
                <w:rFonts w:ascii="Arial" w:hAnsi="Arial" w:cs="Arial"/>
                <w:sz w:val="22"/>
                <w:szCs w:val="22"/>
              </w:rPr>
              <w:t>disposiciones existentes en materia de salubridad en beneficio de los funcionarios,</w:t>
            </w:r>
            <w:r w:rsidRPr="006B39FD">
              <w:rPr>
                <w:rFonts w:ascii="Arial" w:hAnsi="Arial" w:cs="Arial"/>
                <w:spacing w:val="-64"/>
                <w:sz w:val="22"/>
                <w:szCs w:val="22"/>
              </w:rPr>
              <w:t xml:space="preserve"> </w:t>
            </w:r>
            <w:r w:rsidRPr="006B39FD">
              <w:rPr>
                <w:rFonts w:ascii="Arial" w:hAnsi="Arial" w:cs="Arial"/>
                <w:sz w:val="22"/>
                <w:szCs w:val="22"/>
              </w:rPr>
              <w:t>contratistas</w:t>
            </w:r>
            <w:r w:rsidRPr="006B39FD">
              <w:rPr>
                <w:rFonts w:ascii="Arial" w:hAnsi="Arial" w:cs="Arial"/>
                <w:spacing w:val="-1"/>
                <w:sz w:val="22"/>
                <w:szCs w:val="22"/>
              </w:rPr>
              <w:t xml:space="preserve"> </w:t>
            </w:r>
            <w:r w:rsidRPr="006B39FD">
              <w:rPr>
                <w:rFonts w:ascii="Arial" w:hAnsi="Arial" w:cs="Arial"/>
                <w:sz w:val="22"/>
                <w:szCs w:val="22"/>
              </w:rPr>
              <w:t>y</w:t>
            </w:r>
            <w:r w:rsidRPr="006B39FD">
              <w:rPr>
                <w:rFonts w:ascii="Arial" w:hAnsi="Arial" w:cs="Arial"/>
                <w:spacing w:val="-2"/>
                <w:sz w:val="22"/>
                <w:szCs w:val="22"/>
              </w:rPr>
              <w:t xml:space="preserve"> </w:t>
            </w:r>
            <w:r w:rsidRPr="006B39FD">
              <w:rPr>
                <w:rFonts w:ascii="Arial" w:hAnsi="Arial" w:cs="Arial"/>
                <w:sz w:val="22"/>
                <w:szCs w:val="22"/>
              </w:rPr>
              <w:t>usuarios</w:t>
            </w:r>
            <w:r w:rsidRPr="006B39FD">
              <w:rPr>
                <w:rFonts w:ascii="Arial" w:hAnsi="Arial" w:cs="Arial"/>
                <w:spacing w:val="-2"/>
                <w:sz w:val="22"/>
                <w:szCs w:val="22"/>
              </w:rPr>
              <w:t xml:space="preserve"> </w:t>
            </w:r>
            <w:r w:rsidRPr="006B39FD">
              <w:rPr>
                <w:rFonts w:ascii="Arial" w:hAnsi="Arial" w:cs="Arial"/>
                <w:sz w:val="22"/>
                <w:szCs w:val="22"/>
              </w:rPr>
              <w:t>en</w:t>
            </w:r>
            <w:r w:rsidRPr="006B39FD">
              <w:rPr>
                <w:rFonts w:ascii="Arial" w:hAnsi="Arial" w:cs="Arial"/>
                <w:spacing w:val="-1"/>
                <w:sz w:val="22"/>
                <w:szCs w:val="22"/>
              </w:rPr>
              <w:t xml:space="preserve"> </w:t>
            </w:r>
            <w:r w:rsidRPr="006B39FD">
              <w:rPr>
                <w:rFonts w:ascii="Arial" w:hAnsi="Arial" w:cs="Arial"/>
                <w:sz w:val="22"/>
                <w:szCs w:val="22"/>
              </w:rPr>
              <w:t>general, para lo</w:t>
            </w:r>
            <w:r w:rsidRPr="006B39FD">
              <w:rPr>
                <w:rFonts w:ascii="Arial" w:hAnsi="Arial" w:cs="Arial"/>
                <w:spacing w:val="1"/>
                <w:sz w:val="22"/>
                <w:szCs w:val="22"/>
              </w:rPr>
              <w:t xml:space="preserve"> </w:t>
            </w:r>
            <w:r w:rsidRPr="006B39FD">
              <w:rPr>
                <w:rFonts w:ascii="Arial" w:hAnsi="Arial" w:cs="Arial"/>
                <w:sz w:val="22"/>
                <w:szCs w:val="22"/>
              </w:rPr>
              <w:t>cual</w:t>
            </w:r>
            <w:r w:rsidRPr="006B39FD">
              <w:rPr>
                <w:rFonts w:ascii="Arial" w:hAnsi="Arial" w:cs="Arial"/>
                <w:spacing w:val="-1"/>
                <w:sz w:val="22"/>
                <w:szCs w:val="22"/>
              </w:rPr>
              <w:t xml:space="preserve"> </w:t>
            </w:r>
            <w:r w:rsidRPr="006B39FD">
              <w:rPr>
                <w:rFonts w:ascii="Arial" w:hAnsi="Arial" w:cs="Arial"/>
                <w:sz w:val="22"/>
                <w:szCs w:val="22"/>
              </w:rPr>
              <w:t>deberá:</w:t>
            </w:r>
          </w:p>
          <w:p w14:paraId="4B07BFAE" w14:textId="77777777" w:rsidR="006B39FD" w:rsidRPr="00070801" w:rsidRDefault="006B39FD" w:rsidP="006B39FD">
            <w:pPr>
              <w:pStyle w:val="Prrafodelista"/>
              <w:widowControl w:val="0"/>
              <w:tabs>
                <w:tab w:val="left" w:pos="1468"/>
              </w:tabs>
              <w:autoSpaceDE w:val="0"/>
              <w:autoSpaceDN w:val="0"/>
              <w:ind w:left="0" w:right="51"/>
              <w:jc w:val="both"/>
              <w:rPr>
                <w:rFonts w:ascii="Arial" w:hAnsi="Arial" w:cs="Arial"/>
                <w:sz w:val="22"/>
                <w:szCs w:val="22"/>
              </w:rPr>
            </w:pPr>
          </w:p>
          <w:p w14:paraId="03515C44" w14:textId="77777777" w:rsidR="006B39FD" w:rsidRPr="00070801" w:rsidRDefault="006B39FD" w:rsidP="006B39FD">
            <w:pPr>
              <w:pStyle w:val="Prrafodelista"/>
              <w:widowControl w:val="0"/>
              <w:numPr>
                <w:ilvl w:val="4"/>
                <w:numId w:val="61"/>
              </w:numPr>
              <w:tabs>
                <w:tab w:val="left" w:pos="851"/>
              </w:tabs>
              <w:autoSpaceDE w:val="0"/>
              <w:autoSpaceDN w:val="0"/>
              <w:ind w:left="851" w:right="51" w:hanging="284"/>
              <w:contextualSpacing w:val="0"/>
              <w:jc w:val="both"/>
              <w:rPr>
                <w:rFonts w:ascii="Arial" w:hAnsi="Arial" w:cs="Arial"/>
                <w:sz w:val="22"/>
                <w:szCs w:val="22"/>
              </w:rPr>
            </w:pPr>
            <w:r w:rsidRPr="00070801">
              <w:rPr>
                <w:rFonts w:ascii="Arial" w:hAnsi="Arial" w:cs="Arial"/>
                <w:sz w:val="22"/>
                <w:szCs w:val="22"/>
              </w:rPr>
              <w:t>Limpiar y desinfectar escritorios,</w:t>
            </w:r>
            <w:r w:rsidRPr="00070801">
              <w:rPr>
                <w:rFonts w:ascii="Arial" w:hAnsi="Arial" w:cs="Arial"/>
                <w:spacing w:val="1"/>
                <w:sz w:val="22"/>
                <w:szCs w:val="22"/>
              </w:rPr>
              <w:t xml:space="preserve"> </w:t>
            </w:r>
            <w:r w:rsidRPr="00070801">
              <w:rPr>
                <w:rFonts w:ascii="Arial" w:hAnsi="Arial" w:cs="Arial"/>
                <w:sz w:val="22"/>
                <w:szCs w:val="22"/>
              </w:rPr>
              <w:t>teclados,</w:t>
            </w:r>
            <w:r w:rsidRPr="00070801">
              <w:rPr>
                <w:rFonts w:ascii="Arial" w:hAnsi="Arial" w:cs="Arial"/>
                <w:spacing w:val="1"/>
                <w:sz w:val="22"/>
                <w:szCs w:val="22"/>
              </w:rPr>
              <w:t xml:space="preserve"> </w:t>
            </w:r>
            <w:r w:rsidRPr="00070801">
              <w:rPr>
                <w:rFonts w:ascii="Arial" w:hAnsi="Arial" w:cs="Arial"/>
                <w:sz w:val="22"/>
                <w:szCs w:val="22"/>
              </w:rPr>
              <w:t>computadores,</w:t>
            </w:r>
            <w:r w:rsidRPr="00070801">
              <w:rPr>
                <w:rFonts w:ascii="Arial" w:hAnsi="Arial" w:cs="Arial"/>
                <w:spacing w:val="1"/>
                <w:sz w:val="22"/>
                <w:szCs w:val="22"/>
              </w:rPr>
              <w:t xml:space="preserve"> </w:t>
            </w:r>
            <w:r w:rsidRPr="00070801">
              <w:rPr>
                <w:rFonts w:ascii="Arial" w:hAnsi="Arial" w:cs="Arial"/>
                <w:sz w:val="22"/>
                <w:szCs w:val="22"/>
              </w:rPr>
              <w:t>teléfonos,</w:t>
            </w:r>
            <w:r w:rsidRPr="00070801">
              <w:rPr>
                <w:rFonts w:ascii="Arial" w:hAnsi="Arial" w:cs="Arial"/>
                <w:spacing w:val="1"/>
                <w:sz w:val="22"/>
                <w:szCs w:val="22"/>
              </w:rPr>
              <w:t xml:space="preserve"> módulos, sillas, archivadores, canecas, </w:t>
            </w:r>
            <w:r w:rsidRPr="00070801">
              <w:rPr>
                <w:rFonts w:ascii="Arial" w:hAnsi="Arial" w:cs="Arial"/>
                <w:sz w:val="22"/>
                <w:szCs w:val="22"/>
              </w:rPr>
              <w:t>puertas,</w:t>
            </w:r>
            <w:r w:rsidRPr="00070801">
              <w:rPr>
                <w:rFonts w:ascii="Arial" w:hAnsi="Arial" w:cs="Arial"/>
                <w:spacing w:val="1"/>
                <w:sz w:val="22"/>
                <w:szCs w:val="22"/>
              </w:rPr>
              <w:t xml:space="preserve"> </w:t>
            </w:r>
            <w:r w:rsidRPr="00070801">
              <w:rPr>
                <w:rFonts w:ascii="Arial" w:hAnsi="Arial" w:cs="Arial"/>
                <w:sz w:val="22"/>
                <w:szCs w:val="22"/>
              </w:rPr>
              <w:t>pasamanos, pasillos, ascensores, etc., en las labores diarias de limpieza, utilizando</w:t>
            </w:r>
            <w:r w:rsidRPr="00070801">
              <w:rPr>
                <w:rFonts w:ascii="Arial" w:hAnsi="Arial" w:cs="Arial"/>
                <w:spacing w:val="1"/>
                <w:sz w:val="22"/>
                <w:szCs w:val="22"/>
              </w:rPr>
              <w:t xml:space="preserve"> </w:t>
            </w:r>
            <w:r w:rsidRPr="00070801">
              <w:rPr>
                <w:rFonts w:ascii="Arial" w:hAnsi="Arial" w:cs="Arial"/>
                <w:sz w:val="22"/>
                <w:szCs w:val="22"/>
              </w:rPr>
              <w:t>productos</w:t>
            </w:r>
            <w:r w:rsidRPr="00070801">
              <w:rPr>
                <w:rFonts w:ascii="Arial" w:hAnsi="Arial" w:cs="Arial"/>
                <w:spacing w:val="-1"/>
                <w:sz w:val="22"/>
                <w:szCs w:val="22"/>
              </w:rPr>
              <w:t xml:space="preserve"> </w:t>
            </w:r>
            <w:r w:rsidRPr="00070801">
              <w:rPr>
                <w:rFonts w:ascii="Arial" w:hAnsi="Arial" w:cs="Arial"/>
                <w:sz w:val="22"/>
                <w:szCs w:val="22"/>
              </w:rPr>
              <w:t>que</w:t>
            </w:r>
            <w:r w:rsidRPr="00070801">
              <w:rPr>
                <w:rFonts w:ascii="Arial" w:hAnsi="Arial" w:cs="Arial"/>
                <w:spacing w:val="-2"/>
                <w:sz w:val="22"/>
                <w:szCs w:val="22"/>
              </w:rPr>
              <w:t xml:space="preserve"> </w:t>
            </w:r>
            <w:r w:rsidRPr="00070801">
              <w:rPr>
                <w:rFonts w:ascii="Arial" w:hAnsi="Arial" w:cs="Arial"/>
                <w:sz w:val="22"/>
                <w:szCs w:val="22"/>
              </w:rPr>
              <w:t>no</w:t>
            </w:r>
            <w:r w:rsidRPr="00070801">
              <w:rPr>
                <w:rFonts w:ascii="Arial" w:hAnsi="Arial" w:cs="Arial"/>
                <w:spacing w:val="-1"/>
                <w:sz w:val="22"/>
                <w:szCs w:val="22"/>
              </w:rPr>
              <w:t xml:space="preserve"> </w:t>
            </w:r>
            <w:r w:rsidRPr="00070801">
              <w:rPr>
                <w:rFonts w:ascii="Arial" w:hAnsi="Arial" w:cs="Arial"/>
                <w:sz w:val="22"/>
                <w:szCs w:val="22"/>
              </w:rPr>
              <w:t>generen</w:t>
            </w:r>
            <w:r w:rsidRPr="00070801">
              <w:rPr>
                <w:rFonts w:ascii="Arial" w:hAnsi="Arial" w:cs="Arial"/>
                <w:spacing w:val="1"/>
                <w:sz w:val="22"/>
                <w:szCs w:val="22"/>
              </w:rPr>
              <w:t xml:space="preserve"> </w:t>
            </w:r>
            <w:r w:rsidRPr="00070801">
              <w:rPr>
                <w:rFonts w:ascii="Arial" w:hAnsi="Arial" w:cs="Arial"/>
                <w:sz w:val="22"/>
                <w:szCs w:val="22"/>
              </w:rPr>
              <w:t>daño</w:t>
            </w:r>
            <w:r w:rsidRPr="00070801">
              <w:rPr>
                <w:rFonts w:ascii="Arial" w:hAnsi="Arial" w:cs="Arial"/>
                <w:spacing w:val="-3"/>
                <w:sz w:val="22"/>
                <w:szCs w:val="22"/>
              </w:rPr>
              <w:t xml:space="preserve"> </w:t>
            </w:r>
            <w:r w:rsidRPr="00070801">
              <w:rPr>
                <w:rFonts w:ascii="Arial" w:hAnsi="Arial" w:cs="Arial"/>
                <w:sz w:val="22"/>
                <w:szCs w:val="22"/>
              </w:rPr>
              <w:t>a estos</w:t>
            </w:r>
            <w:r w:rsidRPr="00070801">
              <w:rPr>
                <w:rFonts w:ascii="Arial" w:hAnsi="Arial" w:cs="Arial"/>
                <w:spacing w:val="-2"/>
                <w:sz w:val="22"/>
                <w:szCs w:val="22"/>
              </w:rPr>
              <w:t xml:space="preserve"> </w:t>
            </w:r>
            <w:r w:rsidRPr="00070801">
              <w:rPr>
                <w:rFonts w:ascii="Arial" w:hAnsi="Arial" w:cs="Arial"/>
                <w:sz w:val="22"/>
                <w:szCs w:val="22"/>
              </w:rPr>
              <w:t>elementos,</w:t>
            </w:r>
            <w:r w:rsidRPr="00070801">
              <w:rPr>
                <w:rFonts w:ascii="Arial" w:hAnsi="Arial" w:cs="Arial"/>
                <w:spacing w:val="-1"/>
                <w:sz w:val="22"/>
                <w:szCs w:val="22"/>
              </w:rPr>
              <w:t xml:space="preserve"> </w:t>
            </w:r>
            <w:r w:rsidRPr="00070801">
              <w:rPr>
                <w:rFonts w:ascii="Arial" w:hAnsi="Arial" w:cs="Arial"/>
                <w:sz w:val="22"/>
                <w:szCs w:val="22"/>
              </w:rPr>
              <w:t>ni</w:t>
            </w:r>
            <w:r w:rsidRPr="00070801">
              <w:rPr>
                <w:rFonts w:ascii="Arial" w:hAnsi="Arial" w:cs="Arial"/>
                <w:spacing w:val="-3"/>
                <w:sz w:val="22"/>
                <w:szCs w:val="22"/>
              </w:rPr>
              <w:t xml:space="preserve"> </w:t>
            </w:r>
            <w:r w:rsidRPr="00070801">
              <w:rPr>
                <w:rFonts w:ascii="Arial" w:hAnsi="Arial" w:cs="Arial"/>
                <w:sz w:val="22"/>
                <w:szCs w:val="22"/>
              </w:rPr>
              <w:t>a</w:t>
            </w:r>
            <w:r w:rsidRPr="00070801">
              <w:rPr>
                <w:rFonts w:ascii="Arial" w:hAnsi="Arial" w:cs="Arial"/>
                <w:spacing w:val="-1"/>
                <w:sz w:val="22"/>
                <w:szCs w:val="22"/>
              </w:rPr>
              <w:t xml:space="preserve"> </w:t>
            </w:r>
            <w:r w:rsidRPr="00070801">
              <w:rPr>
                <w:rFonts w:ascii="Arial" w:hAnsi="Arial" w:cs="Arial"/>
                <w:sz w:val="22"/>
                <w:szCs w:val="22"/>
              </w:rPr>
              <w:t>las</w:t>
            </w:r>
            <w:r w:rsidRPr="00070801">
              <w:rPr>
                <w:rFonts w:ascii="Arial" w:hAnsi="Arial" w:cs="Arial"/>
                <w:spacing w:val="-2"/>
                <w:sz w:val="22"/>
                <w:szCs w:val="22"/>
              </w:rPr>
              <w:t xml:space="preserve"> </w:t>
            </w:r>
            <w:r w:rsidRPr="00070801">
              <w:rPr>
                <w:rFonts w:ascii="Arial" w:hAnsi="Arial" w:cs="Arial"/>
                <w:sz w:val="22"/>
                <w:szCs w:val="22"/>
              </w:rPr>
              <w:t>personas.</w:t>
            </w:r>
          </w:p>
          <w:p w14:paraId="634D5F50"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Limpiar sillas y sofás (</w:t>
            </w:r>
            <w:proofErr w:type="spellStart"/>
            <w:r w:rsidRPr="00070801">
              <w:rPr>
                <w:rFonts w:ascii="Arial" w:hAnsi="Arial" w:cs="Arial"/>
                <w:sz w:val="22"/>
                <w:szCs w:val="22"/>
              </w:rPr>
              <w:t>rimax</w:t>
            </w:r>
            <w:proofErr w:type="spellEnd"/>
            <w:r w:rsidRPr="00070801">
              <w:rPr>
                <w:rFonts w:ascii="Arial" w:hAnsi="Arial" w:cs="Arial"/>
                <w:sz w:val="22"/>
                <w:szCs w:val="22"/>
              </w:rPr>
              <w:t>, tela, cuero, cuerina) y/o lavado cuando se</w:t>
            </w:r>
            <w:r w:rsidRPr="00070801">
              <w:rPr>
                <w:rFonts w:ascii="Arial" w:hAnsi="Arial" w:cs="Arial"/>
                <w:spacing w:val="1"/>
                <w:sz w:val="22"/>
                <w:szCs w:val="22"/>
              </w:rPr>
              <w:t xml:space="preserve"> </w:t>
            </w:r>
            <w:r w:rsidRPr="00070801">
              <w:rPr>
                <w:rFonts w:ascii="Arial" w:hAnsi="Arial" w:cs="Arial"/>
                <w:sz w:val="22"/>
                <w:szCs w:val="22"/>
              </w:rPr>
              <w:t>requiera,</w:t>
            </w:r>
            <w:r w:rsidRPr="00070801">
              <w:rPr>
                <w:rFonts w:ascii="Arial" w:hAnsi="Arial" w:cs="Arial"/>
                <w:spacing w:val="1"/>
                <w:sz w:val="22"/>
                <w:szCs w:val="22"/>
              </w:rPr>
              <w:t xml:space="preserve"> </w:t>
            </w:r>
            <w:r w:rsidRPr="00070801">
              <w:rPr>
                <w:rFonts w:ascii="Arial" w:hAnsi="Arial" w:cs="Arial"/>
                <w:sz w:val="22"/>
                <w:szCs w:val="22"/>
              </w:rPr>
              <w:t>o</w:t>
            </w:r>
            <w:r w:rsidRPr="00070801">
              <w:rPr>
                <w:rFonts w:ascii="Arial" w:hAnsi="Arial" w:cs="Arial"/>
                <w:spacing w:val="1"/>
                <w:sz w:val="22"/>
                <w:szCs w:val="22"/>
              </w:rPr>
              <w:t xml:space="preserve"> </w:t>
            </w:r>
            <w:r w:rsidRPr="00070801">
              <w:rPr>
                <w:rFonts w:ascii="Arial" w:hAnsi="Arial" w:cs="Arial"/>
                <w:sz w:val="22"/>
                <w:szCs w:val="22"/>
              </w:rPr>
              <w:t>cuando</w:t>
            </w:r>
            <w:r w:rsidRPr="00070801">
              <w:rPr>
                <w:rFonts w:ascii="Arial" w:hAnsi="Arial" w:cs="Arial"/>
                <w:spacing w:val="1"/>
                <w:sz w:val="22"/>
                <w:szCs w:val="22"/>
              </w:rPr>
              <w:t xml:space="preserve"> </w:t>
            </w:r>
            <w:r w:rsidRPr="00070801">
              <w:rPr>
                <w:rFonts w:ascii="Arial" w:hAnsi="Arial" w:cs="Arial"/>
                <w:sz w:val="22"/>
                <w:szCs w:val="22"/>
              </w:rPr>
              <w:t>el</w:t>
            </w:r>
            <w:r w:rsidRPr="00070801">
              <w:rPr>
                <w:rFonts w:ascii="Arial" w:hAnsi="Arial" w:cs="Arial"/>
                <w:spacing w:val="1"/>
                <w:sz w:val="22"/>
                <w:szCs w:val="22"/>
              </w:rPr>
              <w:t xml:space="preserve"> </w:t>
            </w:r>
            <w:r w:rsidRPr="00070801">
              <w:rPr>
                <w:rFonts w:ascii="Arial" w:hAnsi="Arial" w:cs="Arial"/>
                <w:sz w:val="22"/>
                <w:szCs w:val="22"/>
              </w:rPr>
              <w:t>supervisor</w:t>
            </w:r>
            <w:r w:rsidRPr="00070801">
              <w:rPr>
                <w:rFonts w:ascii="Arial" w:hAnsi="Arial" w:cs="Arial"/>
                <w:spacing w:val="1"/>
                <w:sz w:val="22"/>
                <w:szCs w:val="22"/>
              </w:rPr>
              <w:t xml:space="preserve"> </w:t>
            </w:r>
            <w:r w:rsidRPr="00070801">
              <w:rPr>
                <w:rFonts w:ascii="Arial" w:hAnsi="Arial" w:cs="Arial"/>
                <w:sz w:val="22"/>
                <w:szCs w:val="22"/>
              </w:rPr>
              <w:t>del</w:t>
            </w:r>
            <w:r w:rsidRPr="00070801">
              <w:rPr>
                <w:rFonts w:ascii="Arial" w:hAnsi="Arial" w:cs="Arial"/>
                <w:spacing w:val="1"/>
                <w:sz w:val="22"/>
                <w:szCs w:val="22"/>
              </w:rPr>
              <w:t xml:space="preserve"> </w:t>
            </w:r>
            <w:r w:rsidRPr="00070801">
              <w:rPr>
                <w:rFonts w:ascii="Arial" w:hAnsi="Arial" w:cs="Arial"/>
                <w:sz w:val="22"/>
                <w:szCs w:val="22"/>
              </w:rPr>
              <w:t>contrato</w:t>
            </w:r>
            <w:r w:rsidRPr="00070801">
              <w:rPr>
                <w:rFonts w:ascii="Arial" w:hAnsi="Arial" w:cs="Arial"/>
                <w:spacing w:val="1"/>
                <w:sz w:val="22"/>
                <w:szCs w:val="22"/>
              </w:rPr>
              <w:t xml:space="preserve"> </w:t>
            </w:r>
            <w:r w:rsidRPr="00070801">
              <w:rPr>
                <w:rFonts w:ascii="Arial" w:hAnsi="Arial" w:cs="Arial"/>
                <w:sz w:val="22"/>
                <w:szCs w:val="22"/>
              </w:rPr>
              <w:t>así</w:t>
            </w:r>
            <w:r w:rsidRPr="00070801">
              <w:rPr>
                <w:rFonts w:ascii="Arial" w:hAnsi="Arial" w:cs="Arial"/>
                <w:spacing w:val="1"/>
                <w:sz w:val="22"/>
                <w:szCs w:val="22"/>
              </w:rPr>
              <w:t xml:space="preserve"> </w:t>
            </w:r>
            <w:r w:rsidRPr="00070801">
              <w:rPr>
                <w:rFonts w:ascii="Arial" w:hAnsi="Arial" w:cs="Arial"/>
                <w:sz w:val="22"/>
                <w:szCs w:val="22"/>
              </w:rPr>
              <w:t>lo</w:t>
            </w:r>
            <w:r w:rsidRPr="00070801">
              <w:rPr>
                <w:rFonts w:ascii="Arial" w:hAnsi="Arial" w:cs="Arial"/>
                <w:spacing w:val="1"/>
                <w:sz w:val="22"/>
                <w:szCs w:val="22"/>
              </w:rPr>
              <w:t xml:space="preserve"> </w:t>
            </w:r>
            <w:r w:rsidRPr="00070801">
              <w:rPr>
                <w:rFonts w:ascii="Arial" w:hAnsi="Arial" w:cs="Arial"/>
                <w:sz w:val="22"/>
                <w:szCs w:val="22"/>
              </w:rPr>
              <w:t>disponga</w:t>
            </w:r>
            <w:r w:rsidRPr="00070801">
              <w:rPr>
                <w:rFonts w:ascii="Arial" w:hAnsi="Arial" w:cs="Arial"/>
                <w:spacing w:val="1"/>
                <w:sz w:val="22"/>
                <w:szCs w:val="22"/>
              </w:rPr>
              <w:t xml:space="preserve"> </w:t>
            </w:r>
            <w:r w:rsidRPr="00070801">
              <w:rPr>
                <w:rFonts w:ascii="Arial" w:hAnsi="Arial" w:cs="Arial"/>
                <w:sz w:val="22"/>
                <w:szCs w:val="22"/>
              </w:rPr>
              <w:t>por</w:t>
            </w:r>
            <w:r w:rsidRPr="00070801">
              <w:rPr>
                <w:rFonts w:ascii="Arial" w:hAnsi="Arial" w:cs="Arial"/>
                <w:spacing w:val="1"/>
                <w:sz w:val="22"/>
                <w:szCs w:val="22"/>
              </w:rPr>
              <w:t xml:space="preserve"> </w:t>
            </w:r>
            <w:r w:rsidRPr="00070801">
              <w:rPr>
                <w:rFonts w:ascii="Arial" w:hAnsi="Arial" w:cs="Arial"/>
                <w:sz w:val="22"/>
                <w:szCs w:val="22"/>
              </w:rPr>
              <w:t>eventualidades</w:t>
            </w:r>
            <w:r w:rsidRPr="00070801">
              <w:rPr>
                <w:rFonts w:ascii="Arial" w:hAnsi="Arial" w:cs="Arial"/>
                <w:spacing w:val="-1"/>
                <w:sz w:val="22"/>
                <w:szCs w:val="22"/>
              </w:rPr>
              <w:t xml:space="preserve"> </w:t>
            </w:r>
            <w:r w:rsidRPr="00070801">
              <w:rPr>
                <w:rFonts w:ascii="Arial" w:hAnsi="Arial" w:cs="Arial"/>
                <w:sz w:val="22"/>
                <w:szCs w:val="22"/>
              </w:rPr>
              <w:t>que se</w:t>
            </w:r>
            <w:r w:rsidRPr="00070801">
              <w:rPr>
                <w:rFonts w:ascii="Arial" w:hAnsi="Arial" w:cs="Arial"/>
                <w:spacing w:val="-1"/>
                <w:sz w:val="22"/>
                <w:szCs w:val="22"/>
              </w:rPr>
              <w:t xml:space="preserve"> </w:t>
            </w:r>
            <w:r w:rsidRPr="00070801">
              <w:rPr>
                <w:rFonts w:ascii="Arial" w:hAnsi="Arial" w:cs="Arial"/>
                <w:sz w:val="22"/>
                <w:szCs w:val="22"/>
              </w:rPr>
              <w:t>presenten.</w:t>
            </w:r>
          </w:p>
          <w:p w14:paraId="2A4E6C43"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Limpieza y desinfección diaria de la alfombra y los bienes muebles (420 sillas en tela escocia) instalados en la plaza de la democracia, salas VIP, Auditorio CNE y Auditorio de la RNEC, Sala de Analítica y Sala SOC, desinfección después de cada evento, así como su lavado cuando sea necesario.</w:t>
            </w:r>
          </w:p>
          <w:p w14:paraId="1D9C1BE9"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 xml:space="preserve">Limpiar y mantener en buen estado de limpieza los paneles y vidrios que encierran </w:t>
            </w:r>
            <w:r w:rsidRPr="00070801">
              <w:rPr>
                <w:rFonts w:ascii="Arial" w:hAnsi="Arial" w:cs="Arial"/>
                <w:sz w:val="22"/>
                <w:szCs w:val="22"/>
              </w:rPr>
              <w:lastRenderedPageBreak/>
              <w:t xml:space="preserve">la plaza de la democracia (11 paneles blancos con medidas aproximadas de 7,5 </w:t>
            </w:r>
            <w:proofErr w:type="spellStart"/>
            <w:r w:rsidRPr="00070801">
              <w:rPr>
                <w:rFonts w:ascii="Arial" w:hAnsi="Arial" w:cs="Arial"/>
                <w:sz w:val="22"/>
                <w:szCs w:val="22"/>
              </w:rPr>
              <w:t>mts</w:t>
            </w:r>
            <w:proofErr w:type="spellEnd"/>
            <w:r w:rsidRPr="00070801">
              <w:rPr>
                <w:rFonts w:ascii="Arial" w:hAnsi="Arial" w:cs="Arial"/>
                <w:sz w:val="22"/>
                <w:szCs w:val="22"/>
              </w:rPr>
              <w:t xml:space="preserve"> de alto * 5.15 </w:t>
            </w:r>
            <w:proofErr w:type="spellStart"/>
            <w:r w:rsidRPr="00070801">
              <w:rPr>
                <w:rFonts w:ascii="Arial" w:hAnsi="Arial" w:cs="Arial"/>
                <w:sz w:val="22"/>
                <w:szCs w:val="22"/>
              </w:rPr>
              <w:t>mts</w:t>
            </w:r>
            <w:proofErr w:type="spellEnd"/>
            <w:r w:rsidRPr="00070801">
              <w:rPr>
                <w:rFonts w:ascii="Arial" w:hAnsi="Arial" w:cs="Arial"/>
                <w:sz w:val="22"/>
                <w:szCs w:val="22"/>
              </w:rPr>
              <w:t xml:space="preserve"> de ancho)</w:t>
            </w:r>
          </w:p>
          <w:p w14:paraId="08E77DC2" w14:textId="77777777" w:rsidR="006B39FD" w:rsidRPr="00070801" w:rsidRDefault="006B39FD" w:rsidP="006B39FD">
            <w:pPr>
              <w:pStyle w:val="Prrafodelista"/>
              <w:widowControl w:val="0"/>
              <w:numPr>
                <w:ilvl w:val="4"/>
                <w:numId w:val="61"/>
              </w:numPr>
              <w:tabs>
                <w:tab w:val="left" w:pos="851"/>
              </w:tabs>
              <w:autoSpaceDE w:val="0"/>
              <w:autoSpaceDN w:val="0"/>
              <w:spacing w:before="15"/>
              <w:ind w:left="851" w:right="51" w:hanging="284"/>
              <w:contextualSpacing w:val="0"/>
              <w:jc w:val="both"/>
              <w:rPr>
                <w:rFonts w:ascii="Arial" w:hAnsi="Arial" w:cs="Arial"/>
                <w:sz w:val="22"/>
                <w:szCs w:val="22"/>
              </w:rPr>
            </w:pPr>
            <w:r w:rsidRPr="00070801">
              <w:rPr>
                <w:rFonts w:ascii="Arial" w:hAnsi="Arial" w:cs="Arial"/>
                <w:sz w:val="22"/>
                <w:szCs w:val="22"/>
              </w:rPr>
              <w:t xml:space="preserve">Limpiar y/o lavar las cortinas (persianas y paneles) instaladas en las sedes contratadas.  La limpieza corresponde a la acción de aspirar las cortinas al menos una vez al mes y el lavado mínimo </w:t>
            </w:r>
            <w:r w:rsidRPr="00070801">
              <w:rPr>
                <w:rFonts w:ascii="Arial" w:hAnsi="Arial" w:cs="Arial"/>
                <w:b/>
                <w:sz w:val="22"/>
                <w:szCs w:val="22"/>
              </w:rPr>
              <w:t xml:space="preserve">dos (2) veces al año </w:t>
            </w:r>
            <w:r w:rsidRPr="00070801">
              <w:rPr>
                <w:rFonts w:ascii="Arial" w:hAnsi="Arial" w:cs="Arial"/>
                <w:sz w:val="22"/>
                <w:szCs w:val="22"/>
              </w:rPr>
              <w:t>y cuando el supervisor del</w:t>
            </w:r>
            <w:r w:rsidRPr="00070801">
              <w:rPr>
                <w:rFonts w:ascii="Arial" w:hAnsi="Arial" w:cs="Arial"/>
                <w:spacing w:val="1"/>
                <w:sz w:val="22"/>
                <w:szCs w:val="22"/>
              </w:rPr>
              <w:t xml:space="preserve"> </w:t>
            </w:r>
            <w:r w:rsidRPr="00070801">
              <w:rPr>
                <w:rFonts w:ascii="Arial" w:hAnsi="Arial" w:cs="Arial"/>
                <w:sz w:val="22"/>
                <w:szCs w:val="22"/>
              </w:rPr>
              <w:t>contrato</w:t>
            </w:r>
            <w:r w:rsidRPr="00070801">
              <w:rPr>
                <w:rFonts w:ascii="Arial" w:hAnsi="Arial" w:cs="Arial"/>
                <w:spacing w:val="-1"/>
                <w:sz w:val="22"/>
                <w:szCs w:val="22"/>
              </w:rPr>
              <w:t xml:space="preserve"> </w:t>
            </w:r>
            <w:r w:rsidRPr="00070801">
              <w:rPr>
                <w:rFonts w:ascii="Arial" w:hAnsi="Arial" w:cs="Arial"/>
                <w:sz w:val="22"/>
                <w:szCs w:val="22"/>
              </w:rPr>
              <w:t>así</w:t>
            </w:r>
            <w:r w:rsidRPr="00070801">
              <w:rPr>
                <w:rFonts w:ascii="Arial" w:hAnsi="Arial" w:cs="Arial"/>
                <w:spacing w:val="-2"/>
                <w:sz w:val="22"/>
                <w:szCs w:val="22"/>
              </w:rPr>
              <w:t xml:space="preserve"> </w:t>
            </w:r>
            <w:r w:rsidRPr="00070801">
              <w:rPr>
                <w:rFonts w:ascii="Arial" w:hAnsi="Arial" w:cs="Arial"/>
                <w:sz w:val="22"/>
                <w:szCs w:val="22"/>
              </w:rPr>
              <w:t>lo determine. El metraje aproximado es de:</w:t>
            </w:r>
          </w:p>
          <w:p w14:paraId="33D03339" w14:textId="77777777" w:rsidR="006B39FD" w:rsidRPr="00070801" w:rsidRDefault="006B39FD" w:rsidP="006B39FD">
            <w:pPr>
              <w:pStyle w:val="Prrafodelista"/>
              <w:ind w:left="730"/>
              <w:rPr>
                <w:rFonts w:ascii="Arial" w:eastAsia="Calibri" w:hAnsi="Arial" w:cs="Arial"/>
                <w:sz w:val="22"/>
                <w:szCs w:val="22"/>
              </w:rPr>
            </w:pPr>
          </w:p>
          <w:tbl>
            <w:tblPr>
              <w:tblpPr w:leftFromText="141" w:rightFromText="141" w:vertAnchor="text" w:horzAnchor="margin" w:tblpX="1067" w:tblpY="-39"/>
              <w:tblW w:w="0" w:type="auto"/>
              <w:tblCellMar>
                <w:left w:w="0" w:type="dxa"/>
                <w:right w:w="0" w:type="dxa"/>
              </w:tblCellMar>
              <w:tblLook w:val="04A0" w:firstRow="1" w:lastRow="0" w:firstColumn="1" w:lastColumn="0" w:noHBand="0" w:noVBand="1"/>
            </w:tblPr>
            <w:tblGrid>
              <w:gridCol w:w="992"/>
              <w:gridCol w:w="3176"/>
              <w:gridCol w:w="1258"/>
              <w:gridCol w:w="1803"/>
            </w:tblGrid>
            <w:tr w:rsidR="006B39FD" w:rsidRPr="00070801" w14:paraId="342F8290" w14:textId="77777777" w:rsidTr="00FB2041">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49F0F1" w14:textId="77777777" w:rsidR="006B39FD" w:rsidRPr="00545EFA" w:rsidRDefault="006B39FD" w:rsidP="006B39FD">
                  <w:pPr>
                    <w:jc w:val="center"/>
                    <w:rPr>
                      <w:rFonts w:ascii="Arial" w:hAnsi="Arial" w:cs="Arial"/>
                      <w:b/>
                      <w:bCs/>
                      <w:sz w:val="22"/>
                      <w:szCs w:val="22"/>
                    </w:rPr>
                  </w:pPr>
                  <w:r w:rsidRPr="00545EFA">
                    <w:rPr>
                      <w:rFonts w:ascii="Arial" w:hAnsi="Arial" w:cs="Arial"/>
                      <w:b/>
                      <w:bCs/>
                      <w:sz w:val="22"/>
                      <w:szCs w:val="22"/>
                    </w:rPr>
                    <w:t>ÍTEM</w:t>
                  </w:r>
                </w:p>
              </w:tc>
              <w:tc>
                <w:tcPr>
                  <w:tcW w:w="31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AD2239" w14:textId="77777777" w:rsidR="006B39FD" w:rsidRPr="00545EFA" w:rsidRDefault="006B39FD" w:rsidP="006B39FD">
                  <w:pPr>
                    <w:jc w:val="center"/>
                    <w:rPr>
                      <w:rFonts w:ascii="Arial" w:hAnsi="Arial" w:cs="Arial"/>
                      <w:b/>
                      <w:bCs/>
                      <w:sz w:val="22"/>
                      <w:szCs w:val="22"/>
                    </w:rPr>
                  </w:pPr>
                  <w:r w:rsidRPr="00545EFA">
                    <w:rPr>
                      <w:rFonts w:ascii="Arial" w:hAnsi="Arial" w:cs="Arial"/>
                      <w:b/>
                      <w:bCs/>
                      <w:sz w:val="22"/>
                      <w:szCs w:val="22"/>
                    </w:rPr>
                    <w:t>DESCRIPCIÓN</w:t>
                  </w:r>
                </w:p>
              </w:tc>
              <w:tc>
                <w:tcPr>
                  <w:tcW w:w="12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06A1EC" w14:textId="77777777" w:rsidR="006B39FD" w:rsidRPr="00545EFA" w:rsidRDefault="006B39FD" w:rsidP="006B39FD">
                  <w:pPr>
                    <w:jc w:val="center"/>
                    <w:rPr>
                      <w:rFonts w:ascii="Arial" w:hAnsi="Arial" w:cs="Arial"/>
                      <w:b/>
                      <w:bCs/>
                      <w:sz w:val="22"/>
                      <w:szCs w:val="22"/>
                    </w:rPr>
                  </w:pPr>
                  <w:r w:rsidRPr="00545EFA">
                    <w:rPr>
                      <w:rFonts w:ascii="Arial" w:hAnsi="Arial" w:cs="Arial"/>
                      <w:b/>
                      <w:bCs/>
                      <w:sz w:val="22"/>
                      <w:szCs w:val="22"/>
                    </w:rPr>
                    <w:t>UNIDAD</w:t>
                  </w:r>
                </w:p>
              </w:tc>
              <w:tc>
                <w:tcPr>
                  <w:tcW w:w="18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7EC3EF" w14:textId="77777777" w:rsidR="006B39FD" w:rsidRPr="00545EFA" w:rsidRDefault="006B39FD" w:rsidP="006B39FD">
                  <w:pPr>
                    <w:jc w:val="center"/>
                    <w:rPr>
                      <w:rFonts w:ascii="Arial" w:hAnsi="Arial" w:cs="Arial"/>
                      <w:b/>
                      <w:bCs/>
                      <w:sz w:val="22"/>
                      <w:szCs w:val="22"/>
                    </w:rPr>
                  </w:pPr>
                  <w:r w:rsidRPr="00545EFA">
                    <w:rPr>
                      <w:rFonts w:ascii="Arial" w:hAnsi="Arial" w:cs="Arial"/>
                      <w:b/>
                      <w:bCs/>
                      <w:sz w:val="22"/>
                      <w:szCs w:val="22"/>
                    </w:rPr>
                    <w:t>CANTIDAD</w:t>
                  </w:r>
                </w:p>
              </w:tc>
            </w:tr>
            <w:tr w:rsidR="006B39FD" w:rsidRPr="00070801" w14:paraId="40E6FA57" w14:textId="77777777" w:rsidTr="00FB2041">
              <w:tc>
                <w:tcPr>
                  <w:tcW w:w="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B0A6E1" w14:textId="77777777" w:rsidR="006B39FD" w:rsidRPr="00545EFA" w:rsidRDefault="006B39FD" w:rsidP="006B39FD">
                  <w:pPr>
                    <w:jc w:val="center"/>
                    <w:rPr>
                      <w:rFonts w:ascii="Arial" w:hAnsi="Arial" w:cs="Arial"/>
                      <w:sz w:val="22"/>
                      <w:szCs w:val="22"/>
                    </w:rPr>
                  </w:pPr>
                  <w:r w:rsidRPr="00545EFA">
                    <w:rPr>
                      <w:rFonts w:ascii="Arial" w:hAnsi="Arial" w:cs="Arial"/>
                      <w:sz w:val="22"/>
                      <w:szCs w:val="22"/>
                    </w:rPr>
                    <w:t>1</w:t>
                  </w:r>
                </w:p>
              </w:tc>
              <w:tc>
                <w:tcPr>
                  <w:tcW w:w="3176" w:type="dxa"/>
                  <w:tcBorders>
                    <w:top w:val="nil"/>
                    <w:left w:val="nil"/>
                    <w:bottom w:val="single" w:sz="8" w:space="0" w:color="auto"/>
                    <w:right w:val="single" w:sz="8" w:space="0" w:color="auto"/>
                  </w:tcBorders>
                  <w:tcMar>
                    <w:top w:w="0" w:type="dxa"/>
                    <w:left w:w="108" w:type="dxa"/>
                    <w:bottom w:w="0" w:type="dxa"/>
                    <w:right w:w="108" w:type="dxa"/>
                  </w:tcMar>
                  <w:hideMark/>
                </w:tcPr>
                <w:p w14:paraId="1CFED40A" w14:textId="77777777" w:rsidR="006B39FD" w:rsidRPr="00545EFA" w:rsidRDefault="006B39FD" w:rsidP="006B39FD">
                  <w:pPr>
                    <w:jc w:val="center"/>
                    <w:rPr>
                      <w:rFonts w:ascii="Arial" w:hAnsi="Arial" w:cs="Arial"/>
                      <w:sz w:val="22"/>
                      <w:szCs w:val="22"/>
                    </w:rPr>
                  </w:pPr>
                  <w:r w:rsidRPr="00545EFA">
                    <w:rPr>
                      <w:rFonts w:ascii="Arial" w:hAnsi="Arial" w:cs="Arial"/>
                      <w:sz w:val="22"/>
                      <w:szCs w:val="22"/>
                    </w:rPr>
                    <w:t>CORTINAS VERTICALES EN POLIVIDRIO</w:t>
                  </w:r>
                </w:p>
              </w:tc>
              <w:tc>
                <w:tcPr>
                  <w:tcW w:w="1258" w:type="dxa"/>
                  <w:tcBorders>
                    <w:top w:val="nil"/>
                    <w:left w:val="nil"/>
                    <w:bottom w:val="single" w:sz="8" w:space="0" w:color="auto"/>
                    <w:right w:val="single" w:sz="8" w:space="0" w:color="auto"/>
                  </w:tcBorders>
                  <w:tcMar>
                    <w:top w:w="0" w:type="dxa"/>
                    <w:left w:w="108" w:type="dxa"/>
                    <w:bottom w:w="0" w:type="dxa"/>
                    <w:right w:w="108" w:type="dxa"/>
                  </w:tcMar>
                  <w:hideMark/>
                </w:tcPr>
                <w:p w14:paraId="7719565A" w14:textId="77777777" w:rsidR="006B39FD" w:rsidRPr="00545EFA" w:rsidRDefault="006B39FD" w:rsidP="006B39FD">
                  <w:pPr>
                    <w:jc w:val="center"/>
                    <w:rPr>
                      <w:rFonts w:ascii="Arial" w:hAnsi="Arial" w:cs="Arial"/>
                      <w:sz w:val="22"/>
                      <w:szCs w:val="22"/>
                    </w:rPr>
                  </w:pPr>
                  <w:r w:rsidRPr="00545EFA">
                    <w:rPr>
                      <w:rFonts w:ascii="Arial" w:hAnsi="Arial" w:cs="Arial"/>
                      <w:sz w:val="22"/>
                      <w:szCs w:val="22"/>
                    </w:rPr>
                    <w:t>M2</w:t>
                  </w:r>
                </w:p>
              </w:tc>
              <w:tc>
                <w:tcPr>
                  <w:tcW w:w="1803" w:type="dxa"/>
                  <w:tcBorders>
                    <w:top w:val="nil"/>
                    <w:left w:val="nil"/>
                    <w:bottom w:val="single" w:sz="8" w:space="0" w:color="auto"/>
                    <w:right w:val="single" w:sz="8" w:space="0" w:color="auto"/>
                  </w:tcBorders>
                  <w:tcMar>
                    <w:top w:w="0" w:type="dxa"/>
                    <w:left w:w="108" w:type="dxa"/>
                    <w:bottom w:w="0" w:type="dxa"/>
                    <w:right w:w="108" w:type="dxa"/>
                  </w:tcMar>
                  <w:hideMark/>
                </w:tcPr>
                <w:p w14:paraId="2212A8EB" w14:textId="77777777" w:rsidR="006B39FD" w:rsidRPr="00545EFA" w:rsidRDefault="006B39FD" w:rsidP="006B39FD">
                  <w:pPr>
                    <w:jc w:val="center"/>
                    <w:rPr>
                      <w:rFonts w:ascii="Arial" w:hAnsi="Arial" w:cs="Arial"/>
                      <w:sz w:val="22"/>
                      <w:szCs w:val="22"/>
                    </w:rPr>
                  </w:pPr>
                  <w:r w:rsidRPr="00545EFA">
                    <w:rPr>
                      <w:rFonts w:ascii="Arial" w:hAnsi="Arial" w:cs="Arial"/>
                      <w:sz w:val="22"/>
                      <w:szCs w:val="22"/>
                    </w:rPr>
                    <w:t>450</w:t>
                  </w:r>
                </w:p>
              </w:tc>
            </w:tr>
            <w:tr w:rsidR="006B39FD" w:rsidRPr="00070801" w14:paraId="6C38B06E" w14:textId="77777777" w:rsidTr="00FB2041">
              <w:tc>
                <w:tcPr>
                  <w:tcW w:w="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1EB391" w14:textId="77777777" w:rsidR="006B39FD" w:rsidRPr="00545EFA" w:rsidRDefault="006B39FD" w:rsidP="006B39FD">
                  <w:pPr>
                    <w:jc w:val="center"/>
                    <w:rPr>
                      <w:rFonts w:ascii="Arial" w:hAnsi="Arial" w:cs="Arial"/>
                      <w:sz w:val="22"/>
                      <w:szCs w:val="22"/>
                    </w:rPr>
                  </w:pPr>
                  <w:r w:rsidRPr="00545EFA">
                    <w:rPr>
                      <w:rFonts w:ascii="Arial" w:hAnsi="Arial" w:cs="Arial"/>
                      <w:sz w:val="22"/>
                      <w:szCs w:val="22"/>
                    </w:rPr>
                    <w:t>2</w:t>
                  </w:r>
                </w:p>
              </w:tc>
              <w:tc>
                <w:tcPr>
                  <w:tcW w:w="3176" w:type="dxa"/>
                  <w:tcBorders>
                    <w:top w:val="nil"/>
                    <w:left w:val="nil"/>
                    <w:bottom w:val="single" w:sz="8" w:space="0" w:color="auto"/>
                    <w:right w:val="single" w:sz="8" w:space="0" w:color="auto"/>
                  </w:tcBorders>
                  <w:tcMar>
                    <w:top w:w="0" w:type="dxa"/>
                    <w:left w:w="108" w:type="dxa"/>
                    <w:bottom w:w="0" w:type="dxa"/>
                    <w:right w:w="108" w:type="dxa"/>
                  </w:tcMar>
                  <w:hideMark/>
                </w:tcPr>
                <w:p w14:paraId="4CDBCB52" w14:textId="77777777" w:rsidR="006B39FD" w:rsidRPr="00545EFA" w:rsidRDefault="006B39FD" w:rsidP="006B39FD">
                  <w:pPr>
                    <w:jc w:val="center"/>
                    <w:rPr>
                      <w:rFonts w:ascii="Arial" w:hAnsi="Arial" w:cs="Arial"/>
                      <w:sz w:val="22"/>
                      <w:szCs w:val="22"/>
                    </w:rPr>
                  </w:pPr>
                  <w:r w:rsidRPr="00545EFA">
                    <w:rPr>
                      <w:rFonts w:ascii="Arial" w:hAnsi="Arial" w:cs="Arial"/>
                      <w:sz w:val="22"/>
                      <w:szCs w:val="22"/>
                    </w:rPr>
                    <w:t>PANEL JAPONÉS</w:t>
                  </w:r>
                </w:p>
              </w:tc>
              <w:tc>
                <w:tcPr>
                  <w:tcW w:w="1258" w:type="dxa"/>
                  <w:tcBorders>
                    <w:top w:val="nil"/>
                    <w:left w:val="nil"/>
                    <w:bottom w:val="single" w:sz="8" w:space="0" w:color="auto"/>
                    <w:right w:val="single" w:sz="8" w:space="0" w:color="auto"/>
                  </w:tcBorders>
                  <w:tcMar>
                    <w:top w:w="0" w:type="dxa"/>
                    <w:left w:w="108" w:type="dxa"/>
                    <w:bottom w:w="0" w:type="dxa"/>
                    <w:right w:w="108" w:type="dxa"/>
                  </w:tcMar>
                  <w:hideMark/>
                </w:tcPr>
                <w:p w14:paraId="2713D631" w14:textId="77777777" w:rsidR="006B39FD" w:rsidRPr="00545EFA" w:rsidRDefault="006B39FD" w:rsidP="006B39FD">
                  <w:pPr>
                    <w:jc w:val="center"/>
                    <w:rPr>
                      <w:rFonts w:ascii="Arial" w:hAnsi="Arial" w:cs="Arial"/>
                      <w:sz w:val="22"/>
                      <w:szCs w:val="22"/>
                    </w:rPr>
                  </w:pPr>
                  <w:r w:rsidRPr="00545EFA">
                    <w:rPr>
                      <w:rFonts w:ascii="Arial" w:hAnsi="Arial" w:cs="Arial"/>
                      <w:sz w:val="22"/>
                      <w:szCs w:val="22"/>
                    </w:rPr>
                    <w:t>M2</w:t>
                  </w:r>
                </w:p>
              </w:tc>
              <w:tc>
                <w:tcPr>
                  <w:tcW w:w="1803" w:type="dxa"/>
                  <w:tcBorders>
                    <w:top w:val="nil"/>
                    <w:left w:val="nil"/>
                    <w:bottom w:val="single" w:sz="8" w:space="0" w:color="auto"/>
                    <w:right w:val="single" w:sz="8" w:space="0" w:color="auto"/>
                  </w:tcBorders>
                  <w:tcMar>
                    <w:top w:w="0" w:type="dxa"/>
                    <w:left w:w="108" w:type="dxa"/>
                    <w:bottom w:w="0" w:type="dxa"/>
                    <w:right w:w="108" w:type="dxa"/>
                  </w:tcMar>
                  <w:hideMark/>
                </w:tcPr>
                <w:p w14:paraId="3F0CE1A1" w14:textId="77777777" w:rsidR="006B39FD" w:rsidRPr="00545EFA" w:rsidRDefault="006B39FD" w:rsidP="006B39FD">
                  <w:pPr>
                    <w:jc w:val="center"/>
                    <w:rPr>
                      <w:rFonts w:ascii="Arial" w:hAnsi="Arial" w:cs="Arial"/>
                      <w:sz w:val="22"/>
                      <w:szCs w:val="22"/>
                    </w:rPr>
                  </w:pPr>
                  <w:r w:rsidRPr="00545EFA">
                    <w:rPr>
                      <w:rFonts w:ascii="Arial" w:hAnsi="Arial" w:cs="Arial"/>
                      <w:sz w:val="22"/>
                      <w:szCs w:val="22"/>
                    </w:rPr>
                    <w:t>450</w:t>
                  </w:r>
                </w:p>
              </w:tc>
            </w:tr>
          </w:tbl>
          <w:p w14:paraId="55D56F16" w14:textId="77777777" w:rsidR="006B39FD" w:rsidRPr="00070801" w:rsidRDefault="006B39FD" w:rsidP="006B39FD">
            <w:pPr>
              <w:pStyle w:val="Prrafodelista"/>
              <w:tabs>
                <w:tab w:val="left" w:pos="1182"/>
              </w:tabs>
              <w:spacing w:before="15"/>
              <w:ind w:left="0" w:right="736"/>
              <w:rPr>
                <w:rFonts w:ascii="Arial" w:hAnsi="Arial" w:cs="Arial"/>
                <w:sz w:val="22"/>
                <w:szCs w:val="22"/>
              </w:rPr>
            </w:pPr>
          </w:p>
          <w:p w14:paraId="78137408" w14:textId="77777777" w:rsidR="006B39FD" w:rsidRPr="00070801" w:rsidRDefault="006B39FD" w:rsidP="006B39FD">
            <w:pPr>
              <w:pStyle w:val="Prrafodelista"/>
              <w:widowControl w:val="0"/>
              <w:numPr>
                <w:ilvl w:val="4"/>
                <w:numId w:val="61"/>
              </w:numPr>
              <w:tabs>
                <w:tab w:val="left" w:pos="851"/>
              </w:tabs>
              <w:autoSpaceDE w:val="0"/>
              <w:autoSpaceDN w:val="0"/>
              <w:spacing w:before="15"/>
              <w:ind w:left="851" w:right="51" w:hanging="284"/>
              <w:contextualSpacing w:val="0"/>
              <w:jc w:val="both"/>
              <w:rPr>
                <w:rFonts w:ascii="Arial" w:hAnsi="Arial" w:cs="Arial"/>
                <w:sz w:val="22"/>
                <w:szCs w:val="22"/>
              </w:rPr>
            </w:pPr>
            <w:r w:rsidRPr="00070801">
              <w:rPr>
                <w:rFonts w:ascii="Arial" w:hAnsi="Arial" w:cs="Arial"/>
                <w:sz w:val="22"/>
                <w:szCs w:val="22"/>
              </w:rPr>
              <w:t>Responder por la recolección, manejo,</w:t>
            </w:r>
            <w:r w:rsidRPr="00070801">
              <w:rPr>
                <w:rFonts w:ascii="Arial" w:hAnsi="Arial" w:cs="Arial"/>
                <w:spacing w:val="1"/>
                <w:sz w:val="22"/>
                <w:szCs w:val="22"/>
              </w:rPr>
              <w:t xml:space="preserve"> </w:t>
            </w:r>
            <w:r w:rsidRPr="00070801">
              <w:rPr>
                <w:rFonts w:ascii="Arial" w:hAnsi="Arial" w:cs="Arial"/>
                <w:sz w:val="22"/>
                <w:szCs w:val="22"/>
              </w:rPr>
              <w:t>reciclaje,</w:t>
            </w:r>
            <w:r w:rsidRPr="00070801">
              <w:rPr>
                <w:rFonts w:ascii="Arial" w:hAnsi="Arial" w:cs="Arial"/>
                <w:spacing w:val="1"/>
                <w:sz w:val="22"/>
                <w:szCs w:val="22"/>
              </w:rPr>
              <w:t xml:space="preserve"> </w:t>
            </w:r>
            <w:r w:rsidRPr="00070801">
              <w:rPr>
                <w:rFonts w:ascii="Arial" w:hAnsi="Arial" w:cs="Arial"/>
                <w:sz w:val="22"/>
                <w:szCs w:val="22"/>
              </w:rPr>
              <w:t>traslado de</w:t>
            </w:r>
            <w:r w:rsidRPr="00070801">
              <w:rPr>
                <w:rFonts w:ascii="Arial" w:hAnsi="Arial" w:cs="Arial"/>
                <w:spacing w:val="1"/>
                <w:sz w:val="22"/>
                <w:szCs w:val="22"/>
              </w:rPr>
              <w:t xml:space="preserve"> </w:t>
            </w:r>
            <w:r w:rsidRPr="00070801">
              <w:rPr>
                <w:rFonts w:ascii="Arial" w:hAnsi="Arial" w:cs="Arial"/>
                <w:sz w:val="22"/>
                <w:szCs w:val="22"/>
              </w:rPr>
              <w:t>basuras para su disposición final garantizando el estricto cumplimiento de las normas</w:t>
            </w:r>
            <w:r w:rsidRPr="00070801">
              <w:rPr>
                <w:rFonts w:ascii="Arial" w:hAnsi="Arial" w:cs="Arial"/>
                <w:spacing w:val="1"/>
                <w:sz w:val="22"/>
                <w:szCs w:val="22"/>
              </w:rPr>
              <w:t xml:space="preserve"> </w:t>
            </w:r>
            <w:r w:rsidRPr="00070801">
              <w:rPr>
                <w:rFonts w:ascii="Arial" w:hAnsi="Arial" w:cs="Arial"/>
                <w:sz w:val="22"/>
                <w:szCs w:val="22"/>
              </w:rPr>
              <w:t>ambientales</w:t>
            </w:r>
            <w:r w:rsidRPr="00070801">
              <w:rPr>
                <w:rFonts w:ascii="Arial" w:hAnsi="Arial" w:cs="Arial"/>
                <w:spacing w:val="-3"/>
                <w:sz w:val="22"/>
                <w:szCs w:val="22"/>
              </w:rPr>
              <w:t xml:space="preserve"> </w:t>
            </w:r>
            <w:r w:rsidRPr="00070801">
              <w:rPr>
                <w:rFonts w:ascii="Arial" w:hAnsi="Arial" w:cs="Arial"/>
                <w:sz w:val="22"/>
                <w:szCs w:val="22"/>
              </w:rPr>
              <w:t>implementadas</w:t>
            </w:r>
            <w:r w:rsidRPr="00070801">
              <w:rPr>
                <w:rFonts w:ascii="Arial" w:hAnsi="Arial" w:cs="Arial"/>
                <w:spacing w:val="-2"/>
                <w:sz w:val="22"/>
                <w:szCs w:val="22"/>
              </w:rPr>
              <w:t xml:space="preserve"> </w:t>
            </w:r>
            <w:r w:rsidRPr="00070801">
              <w:rPr>
                <w:rFonts w:ascii="Arial" w:hAnsi="Arial" w:cs="Arial"/>
                <w:sz w:val="22"/>
                <w:szCs w:val="22"/>
              </w:rPr>
              <w:t>por</w:t>
            </w:r>
            <w:r w:rsidRPr="00070801">
              <w:rPr>
                <w:rFonts w:ascii="Arial" w:hAnsi="Arial" w:cs="Arial"/>
                <w:spacing w:val="-2"/>
                <w:sz w:val="22"/>
                <w:szCs w:val="22"/>
              </w:rPr>
              <w:t xml:space="preserve"> </w:t>
            </w:r>
            <w:r w:rsidRPr="00070801">
              <w:rPr>
                <w:rFonts w:ascii="Arial" w:hAnsi="Arial" w:cs="Arial"/>
                <w:sz w:val="22"/>
                <w:szCs w:val="22"/>
              </w:rPr>
              <w:t>las</w:t>
            </w:r>
            <w:r w:rsidRPr="00070801">
              <w:rPr>
                <w:rFonts w:ascii="Arial" w:hAnsi="Arial" w:cs="Arial"/>
                <w:spacing w:val="-5"/>
                <w:sz w:val="22"/>
                <w:szCs w:val="22"/>
              </w:rPr>
              <w:t xml:space="preserve"> </w:t>
            </w:r>
            <w:r w:rsidRPr="00070801">
              <w:rPr>
                <w:rFonts w:ascii="Arial" w:hAnsi="Arial" w:cs="Arial"/>
                <w:sz w:val="22"/>
                <w:szCs w:val="22"/>
              </w:rPr>
              <w:t>autoridades</w:t>
            </w:r>
            <w:r w:rsidRPr="00070801">
              <w:rPr>
                <w:rFonts w:ascii="Arial" w:hAnsi="Arial" w:cs="Arial"/>
                <w:spacing w:val="-3"/>
                <w:sz w:val="22"/>
                <w:szCs w:val="22"/>
              </w:rPr>
              <w:t xml:space="preserve"> </w:t>
            </w:r>
            <w:r w:rsidRPr="00070801">
              <w:rPr>
                <w:rFonts w:ascii="Arial" w:hAnsi="Arial" w:cs="Arial"/>
                <w:sz w:val="22"/>
                <w:szCs w:val="22"/>
              </w:rPr>
              <w:t>sanitarias</w:t>
            </w:r>
            <w:r w:rsidRPr="00070801">
              <w:rPr>
                <w:rFonts w:ascii="Arial" w:hAnsi="Arial" w:cs="Arial"/>
                <w:spacing w:val="-3"/>
                <w:sz w:val="22"/>
                <w:szCs w:val="22"/>
              </w:rPr>
              <w:t xml:space="preserve"> </w:t>
            </w:r>
            <w:r w:rsidRPr="00070801">
              <w:rPr>
                <w:rFonts w:ascii="Arial" w:hAnsi="Arial" w:cs="Arial"/>
                <w:sz w:val="22"/>
                <w:szCs w:val="22"/>
              </w:rPr>
              <w:t>y/o</w:t>
            </w:r>
            <w:r w:rsidRPr="00070801">
              <w:rPr>
                <w:rFonts w:ascii="Arial" w:hAnsi="Arial" w:cs="Arial"/>
                <w:spacing w:val="-1"/>
                <w:sz w:val="22"/>
                <w:szCs w:val="22"/>
              </w:rPr>
              <w:t xml:space="preserve"> </w:t>
            </w:r>
            <w:r w:rsidRPr="00070801">
              <w:rPr>
                <w:rFonts w:ascii="Arial" w:hAnsi="Arial" w:cs="Arial"/>
                <w:sz w:val="22"/>
                <w:szCs w:val="22"/>
              </w:rPr>
              <w:t>ambientales y los programas de gestión ambiental de la Entidad.</w:t>
            </w:r>
          </w:p>
          <w:p w14:paraId="1D575D54"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Tener especial cuidado de los equipos e instalaciones eléctricas evitando</w:t>
            </w:r>
            <w:r w:rsidRPr="00070801">
              <w:rPr>
                <w:rFonts w:ascii="Arial" w:hAnsi="Arial" w:cs="Arial"/>
                <w:spacing w:val="1"/>
                <w:sz w:val="22"/>
                <w:szCs w:val="22"/>
              </w:rPr>
              <w:t xml:space="preserve"> </w:t>
            </w:r>
            <w:r w:rsidRPr="00070801">
              <w:rPr>
                <w:rFonts w:ascii="Arial" w:hAnsi="Arial" w:cs="Arial"/>
                <w:sz w:val="22"/>
                <w:szCs w:val="22"/>
              </w:rPr>
              <w:t>generar</w:t>
            </w:r>
            <w:r w:rsidRPr="00070801">
              <w:rPr>
                <w:rFonts w:ascii="Arial" w:hAnsi="Arial" w:cs="Arial"/>
                <w:spacing w:val="1"/>
                <w:sz w:val="22"/>
                <w:szCs w:val="22"/>
              </w:rPr>
              <w:t xml:space="preserve"> </w:t>
            </w:r>
            <w:r w:rsidRPr="00070801">
              <w:rPr>
                <w:rFonts w:ascii="Arial" w:hAnsi="Arial" w:cs="Arial"/>
                <w:sz w:val="22"/>
                <w:szCs w:val="22"/>
              </w:rPr>
              <w:t>daños</w:t>
            </w:r>
            <w:r w:rsidRPr="00070801">
              <w:rPr>
                <w:rFonts w:ascii="Arial" w:hAnsi="Arial" w:cs="Arial"/>
                <w:spacing w:val="1"/>
                <w:sz w:val="22"/>
                <w:szCs w:val="22"/>
              </w:rPr>
              <w:t xml:space="preserve"> </w:t>
            </w:r>
            <w:r w:rsidRPr="00070801">
              <w:rPr>
                <w:rFonts w:ascii="Arial" w:hAnsi="Arial" w:cs="Arial"/>
                <w:sz w:val="22"/>
                <w:szCs w:val="22"/>
              </w:rPr>
              <w:t>que</w:t>
            </w:r>
            <w:r w:rsidRPr="00070801">
              <w:rPr>
                <w:rFonts w:ascii="Arial" w:hAnsi="Arial" w:cs="Arial"/>
                <w:spacing w:val="1"/>
                <w:sz w:val="22"/>
                <w:szCs w:val="22"/>
              </w:rPr>
              <w:t xml:space="preserve"> </w:t>
            </w:r>
            <w:r w:rsidRPr="00070801">
              <w:rPr>
                <w:rFonts w:ascii="Arial" w:hAnsi="Arial" w:cs="Arial"/>
                <w:sz w:val="22"/>
                <w:szCs w:val="22"/>
              </w:rPr>
              <w:t>causen</w:t>
            </w:r>
            <w:r w:rsidRPr="00070801">
              <w:rPr>
                <w:rFonts w:ascii="Arial" w:hAnsi="Arial" w:cs="Arial"/>
                <w:spacing w:val="1"/>
                <w:sz w:val="22"/>
                <w:szCs w:val="22"/>
              </w:rPr>
              <w:t xml:space="preserve"> </w:t>
            </w:r>
            <w:r w:rsidRPr="00070801">
              <w:rPr>
                <w:rFonts w:ascii="Arial" w:hAnsi="Arial" w:cs="Arial"/>
                <w:sz w:val="22"/>
                <w:szCs w:val="22"/>
              </w:rPr>
              <w:t>traumatismos</w:t>
            </w:r>
            <w:r w:rsidRPr="00070801">
              <w:rPr>
                <w:rFonts w:ascii="Arial" w:hAnsi="Arial" w:cs="Arial"/>
                <w:spacing w:val="1"/>
                <w:sz w:val="22"/>
                <w:szCs w:val="22"/>
              </w:rPr>
              <w:t xml:space="preserve"> </w:t>
            </w:r>
            <w:r w:rsidRPr="00070801">
              <w:rPr>
                <w:rFonts w:ascii="Arial" w:hAnsi="Arial" w:cs="Arial"/>
                <w:sz w:val="22"/>
                <w:szCs w:val="22"/>
              </w:rPr>
              <w:t>en</w:t>
            </w:r>
            <w:r w:rsidRPr="00070801">
              <w:rPr>
                <w:rFonts w:ascii="Arial" w:hAnsi="Arial" w:cs="Arial"/>
                <w:spacing w:val="1"/>
                <w:sz w:val="22"/>
                <w:szCs w:val="22"/>
              </w:rPr>
              <w:t xml:space="preserve"> </w:t>
            </w:r>
            <w:r w:rsidRPr="00070801">
              <w:rPr>
                <w:rFonts w:ascii="Arial" w:hAnsi="Arial" w:cs="Arial"/>
                <w:sz w:val="22"/>
                <w:szCs w:val="22"/>
              </w:rPr>
              <w:t>el</w:t>
            </w:r>
            <w:r w:rsidRPr="00070801">
              <w:rPr>
                <w:rFonts w:ascii="Arial" w:hAnsi="Arial" w:cs="Arial"/>
                <w:spacing w:val="1"/>
                <w:sz w:val="22"/>
                <w:szCs w:val="22"/>
              </w:rPr>
              <w:t xml:space="preserve"> </w:t>
            </w:r>
            <w:r w:rsidRPr="00070801">
              <w:rPr>
                <w:rFonts w:ascii="Arial" w:hAnsi="Arial" w:cs="Arial"/>
                <w:sz w:val="22"/>
                <w:szCs w:val="22"/>
              </w:rPr>
              <w:t>cumplimiento</w:t>
            </w:r>
            <w:r w:rsidRPr="00070801">
              <w:rPr>
                <w:rFonts w:ascii="Arial" w:hAnsi="Arial" w:cs="Arial"/>
                <w:spacing w:val="1"/>
                <w:sz w:val="22"/>
                <w:szCs w:val="22"/>
              </w:rPr>
              <w:t xml:space="preserve"> </w:t>
            </w:r>
            <w:r w:rsidRPr="00070801">
              <w:rPr>
                <w:rFonts w:ascii="Arial" w:hAnsi="Arial" w:cs="Arial"/>
                <w:sz w:val="22"/>
                <w:szCs w:val="22"/>
              </w:rPr>
              <w:t>de</w:t>
            </w:r>
            <w:r w:rsidRPr="00070801">
              <w:rPr>
                <w:rFonts w:ascii="Arial" w:hAnsi="Arial" w:cs="Arial"/>
                <w:spacing w:val="1"/>
                <w:sz w:val="22"/>
                <w:szCs w:val="22"/>
              </w:rPr>
              <w:t xml:space="preserve"> </w:t>
            </w:r>
            <w:r w:rsidRPr="00070801">
              <w:rPr>
                <w:rFonts w:ascii="Arial" w:hAnsi="Arial" w:cs="Arial"/>
                <w:sz w:val="22"/>
                <w:szCs w:val="22"/>
              </w:rPr>
              <w:t>las</w:t>
            </w:r>
            <w:r w:rsidRPr="00070801">
              <w:rPr>
                <w:rFonts w:ascii="Arial" w:hAnsi="Arial" w:cs="Arial"/>
                <w:spacing w:val="1"/>
                <w:sz w:val="22"/>
                <w:szCs w:val="22"/>
              </w:rPr>
              <w:t xml:space="preserve"> </w:t>
            </w:r>
            <w:r w:rsidRPr="00070801">
              <w:rPr>
                <w:rFonts w:ascii="Arial" w:hAnsi="Arial" w:cs="Arial"/>
                <w:sz w:val="22"/>
                <w:szCs w:val="22"/>
              </w:rPr>
              <w:t>funciones de los servidores de la entidad, al realizar las actividades de aseo</w:t>
            </w:r>
            <w:r w:rsidRPr="00070801">
              <w:rPr>
                <w:rFonts w:ascii="Arial" w:hAnsi="Arial" w:cs="Arial"/>
                <w:spacing w:val="-64"/>
                <w:sz w:val="22"/>
                <w:szCs w:val="22"/>
              </w:rPr>
              <w:t xml:space="preserve"> </w:t>
            </w:r>
            <w:r w:rsidRPr="00070801">
              <w:rPr>
                <w:rFonts w:ascii="Arial" w:hAnsi="Arial" w:cs="Arial"/>
                <w:sz w:val="22"/>
                <w:szCs w:val="22"/>
              </w:rPr>
              <w:t>y</w:t>
            </w:r>
            <w:r w:rsidRPr="00070801">
              <w:rPr>
                <w:rFonts w:ascii="Arial" w:hAnsi="Arial" w:cs="Arial"/>
                <w:spacing w:val="-4"/>
                <w:sz w:val="22"/>
                <w:szCs w:val="22"/>
              </w:rPr>
              <w:t xml:space="preserve"> </w:t>
            </w:r>
            <w:r w:rsidRPr="00070801">
              <w:rPr>
                <w:rFonts w:ascii="Arial" w:hAnsi="Arial" w:cs="Arial"/>
                <w:sz w:val="22"/>
                <w:szCs w:val="22"/>
              </w:rPr>
              <w:t>limpieza en las oficinas y</w:t>
            </w:r>
            <w:r w:rsidRPr="00070801">
              <w:rPr>
                <w:rFonts w:ascii="Arial" w:hAnsi="Arial" w:cs="Arial"/>
                <w:spacing w:val="-3"/>
                <w:sz w:val="22"/>
                <w:szCs w:val="22"/>
              </w:rPr>
              <w:t xml:space="preserve"> </w:t>
            </w:r>
            <w:r w:rsidRPr="00070801">
              <w:rPr>
                <w:rFonts w:ascii="Arial" w:hAnsi="Arial" w:cs="Arial"/>
                <w:sz w:val="22"/>
                <w:szCs w:val="22"/>
              </w:rPr>
              <w:t>demás dependencias. En caso de pérdida o daño con responsabilidad del personal del contratista de aseo, este deberá reponer el bien con las mismas características.</w:t>
            </w:r>
          </w:p>
          <w:p w14:paraId="3BA43443"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Retiro permanente de polvo y telarañas en paredes y ventanas tanto al interior de las sedes, como en sus alrededores y exteriores. (En algunos eventos se requiere trabajo en alturas.)</w:t>
            </w:r>
          </w:p>
          <w:p w14:paraId="2575B287"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Limpieza y desinfección permanente de los auditorios.</w:t>
            </w:r>
          </w:p>
          <w:p w14:paraId="2F4EA3C2"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 xml:space="preserve">Limpieza y lavado permanente de las zonas externas. </w:t>
            </w:r>
          </w:p>
          <w:p w14:paraId="76ED2496"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Lavado de banderas de interior.</w:t>
            </w:r>
          </w:p>
          <w:p w14:paraId="02A189E7" w14:textId="77777777" w:rsidR="006B39FD" w:rsidRPr="00BB6D18"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BB6D18">
              <w:rPr>
                <w:rFonts w:ascii="Arial" w:hAnsi="Arial" w:cs="Arial"/>
                <w:sz w:val="22"/>
                <w:szCs w:val="22"/>
              </w:rPr>
              <w:t>Lavado de fachadas</w:t>
            </w:r>
            <w:r w:rsidRPr="006F4BC3">
              <w:rPr>
                <w:rFonts w:ascii="Arial" w:hAnsi="Arial" w:cs="Arial"/>
                <w:sz w:val="22"/>
                <w:szCs w:val="22"/>
              </w:rPr>
              <w:t xml:space="preserve"> internas</w:t>
            </w:r>
            <w:r w:rsidRPr="00BB6D18">
              <w:rPr>
                <w:rFonts w:ascii="Arial" w:hAnsi="Arial" w:cs="Arial"/>
                <w:sz w:val="22"/>
                <w:szCs w:val="22"/>
              </w:rPr>
              <w:t xml:space="preserve"> y paredes.</w:t>
            </w:r>
            <w:r w:rsidRPr="006F4BC3">
              <w:rPr>
                <w:rFonts w:ascii="Arial" w:hAnsi="Arial" w:cs="Arial"/>
                <w:sz w:val="22"/>
                <w:szCs w:val="22"/>
              </w:rPr>
              <w:t xml:space="preserve"> (Cuya altura no supera los 2mts).</w:t>
            </w:r>
          </w:p>
          <w:p w14:paraId="0A341CB1"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Mantener limpios y brillantes los escudos externos.</w:t>
            </w:r>
          </w:p>
          <w:p w14:paraId="0C3D6781"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Prever protecciones, cerramientos provisionales y señalización necesaria para la seguridad de sus operarios y del personal de la Registraduría Nacional del Estado Civil, realizando el retiro inmediato al término de la labor.</w:t>
            </w:r>
          </w:p>
          <w:p w14:paraId="2AB888FC"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Proveer al personal los equipos para trabajo en altura, debidamente certificados con los permisos y licencias que le exige la ley para el cumplimiento del objeto contractual, así como el conocimiento y aplicación de la normativa y la Resolución</w:t>
            </w:r>
            <w:r w:rsidRPr="003C4F86">
              <w:rPr>
                <w:rFonts w:ascii="Arial" w:hAnsi="Arial" w:cs="Arial"/>
                <w:sz w:val="22"/>
                <w:szCs w:val="22"/>
              </w:rPr>
              <w:t xml:space="preserve"> 4272 del 2021</w:t>
            </w:r>
            <w:r w:rsidRPr="00070801">
              <w:rPr>
                <w:rFonts w:ascii="Arial" w:hAnsi="Arial" w:cs="Arial"/>
                <w:sz w:val="22"/>
                <w:szCs w:val="22"/>
              </w:rPr>
              <w:t>) expedida por el Ministerio de Seguridad Social y todas las disposiciones de Ley.</w:t>
            </w:r>
          </w:p>
          <w:p w14:paraId="046C00EC"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 xml:space="preserve">Cuando se requiera realizar </w:t>
            </w:r>
            <w:proofErr w:type="spellStart"/>
            <w:r w:rsidRPr="00070801">
              <w:rPr>
                <w:rFonts w:ascii="Arial" w:hAnsi="Arial" w:cs="Arial"/>
                <w:sz w:val="22"/>
                <w:szCs w:val="22"/>
              </w:rPr>
              <w:t>re-envasado</w:t>
            </w:r>
            <w:proofErr w:type="spellEnd"/>
            <w:r w:rsidRPr="00070801">
              <w:rPr>
                <w:rFonts w:ascii="Arial" w:hAnsi="Arial" w:cs="Arial"/>
                <w:sz w:val="22"/>
                <w:szCs w:val="22"/>
              </w:rPr>
              <w:t xml:space="preserve"> de los insumos para la prestación del servicio, está actividad y los elementos que se requieran para ella, estarán a cargo del contratista, por lo tanto, la ejecución de esta actividad será coordinada con los supervisores designados por el contratista y la entidad, con apoyo del área de salud ocupacional, cumpliendo con los protocolos definidos para ello. Todos los insumos </w:t>
            </w:r>
            <w:proofErr w:type="spellStart"/>
            <w:r w:rsidRPr="00070801">
              <w:rPr>
                <w:rFonts w:ascii="Arial" w:hAnsi="Arial" w:cs="Arial"/>
                <w:sz w:val="22"/>
                <w:szCs w:val="22"/>
              </w:rPr>
              <w:t>re-envasados</w:t>
            </w:r>
            <w:proofErr w:type="spellEnd"/>
            <w:r w:rsidRPr="00070801">
              <w:rPr>
                <w:rFonts w:ascii="Arial" w:hAnsi="Arial" w:cs="Arial"/>
                <w:sz w:val="22"/>
                <w:szCs w:val="22"/>
              </w:rPr>
              <w:t xml:space="preserve"> deben estar debidamente etiquetados con el cumplimiento de las normas vigentes para ello.</w:t>
            </w:r>
          </w:p>
          <w:p w14:paraId="3E6C145C" w14:textId="77777777" w:rsidR="006B39FD" w:rsidRPr="00070801" w:rsidRDefault="006B39FD" w:rsidP="006B39FD">
            <w:pPr>
              <w:pStyle w:val="Prrafodelista"/>
              <w:widowControl w:val="0"/>
              <w:numPr>
                <w:ilvl w:val="4"/>
                <w:numId w:val="61"/>
              </w:numPr>
              <w:tabs>
                <w:tab w:val="left" w:pos="851"/>
              </w:tabs>
              <w:autoSpaceDE w:val="0"/>
              <w:autoSpaceDN w:val="0"/>
              <w:spacing w:before="16"/>
              <w:ind w:left="851" w:right="51" w:hanging="284"/>
              <w:contextualSpacing w:val="0"/>
              <w:jc w:val="both"/>
              <w:rPr>
                <w:rFonts w:ascii="Arial" w:hAnsi="Arial" w:cs="Arial"/>
                <w:sz w:val="22"/>
                <w:szCs w:val="22"/>
              </w:rPr>
            </w:pPr>
            <w:r w:rsidRPr="00070801">
              <w:rPr>
                <w:rFonts w:ascii="Arial" w:hAnsi="Arial" w:cs="Arial"/>
                <w:sz w:val="22"/>
                <w:szCs w:val="22"/>
              </w:rPr>
              <w:t>En general, todas las actividades que se consideren indispensables para la prestación</w:t>
            </w:r>
            <w:r w:rsidRPr="00070801">
              <w:rPr>
                <w:rFonts w:ascii="Arial" w:hAnsi="Arial" w:cs="Arial"/>
                <w:spacing w:val="1"/>
                <w:sz w:val="22"/>
                <w:szCs w:val="22"/>
              </w:rPr>
              <w:t xml:space="preserve"> </w:t>
            </w:r>
            <w:r w:rsidRPr="00070801">
              <w:rPr>
                <w:rFonts w:ascii="Arial" w:hAnsi="Arial" w:cs="Arial"/>
                <w:sz w:val="22"/>
                <w:szCs w:val="22"/>
              </w:rPr>
              <w:t>óptima</w:t>
            </w:r>
            <w:r w:rsidRPr="00070801">
              <w:rPr>
                <w:rFonts w:ascii="Arial" w:hAnsi="Arial" w:cs="Arial"/>
                <w:spacing w:val="-1"/>
                <w:sz w:val="22"/>
                <w:szCs w:val="22"/>
              </w:rPr>
              <w:t xml:space="preserve"> </w:t>
            </w:r>
            <w:r w:rsidRPr="00070801">
              <w:rPr>
                <w:rFonts w:ascii="Arial" w:hAnsi="Arial" w:cs="Arial"/>
                <w:sz w:val="22"/>
                <w:szCs w:val="22"/>
              </w:rPr>
              <w:t>del servicio de limpieza.</w:t>
            </w:r>
          </w:p>
          <w:p w14:paraId="5355D0DB" w14:textId="77777777" w:rsidR="006B39FD" w:rsidRPr="00070801" w:rsidRDefault="006B39FD" w:rsidP="006B39FD">
            <w:pPr>
              <w:pStyle w:val="Prrafodelista"/>
              <w:tabs>
                <w:tab w:val="left" w:pos="1182"/>
              </w:tabs>
              <w:spacing w:before="16"/>
              <w:ind w:left="1181" w:right="745"/>
              <w:rPr>
                <w:rFonts w:ascii="Arial" w:hAnsi="Arial" w:cs="Arial"/>
                <w:sz w:val="22"/>
                <w:szCs w:val="22"/>
              </w:rPr>
            </w:pPr>
          </w:p>
          <w:p w14:paraId="1E3A4DAF" w14:textId="77777777" w:rsidR="006B39FD" w:rsidRPr="00070801" w:rsidRDefault="006B39FD" w:rsidP="006B39FD">
            <w:pPr>
              <w:tabs>
                <w:tab w:val="left" w:pos="1182"/>
              </w:tabs>
              <w:spacing w:before="17"/>
              <w:ind w:right="735"/>
              <w:jc w:val="both"/>
              <w:rPr>
                <w:rFonts w:ascii="Arial" w:hAnsi="Arial" w:cs="Arial"/>
                <w:sz w:val="22"/>
                <w:szCs w:val="22"/>
              </w:rPr>
            </w:pPr>
            <w:r w:rsidRPr="00070801">
              <w:rPr>
                <w:rFonts w:ascii="Arial" w:hAnsi="Arial" w:cs="Arial"/>
                <w:sz w:val="22"/>
                <w:szCs w:val="22"/>
              </w:rPr>
              <w:lastRenderedPageBreak/>
              <w:t xml:space="preserve"> Para ello, el contratista deberá disponer de los elementos necesarios, entre otros:</w:t>
            </w:r>
          </w:p>
          <w:p w14:paraId="3DC2EA2C" w14:textId="77777777" w:rsidR="006B39FD" w:rsidRPr="00070801" w:rsidRDefault="006B39FD" w:rsidP="006B39FD">
            <w:pPr>
              <w:jc w:val="both"/>
              <w:rPr>
                <w:rFonts w:ascii="Arial" w:hAnsi="Arial" w:cs="Arial"/>
                <w:sz w:val="22"/>
                <w:szCs w:val="22"/>
              </w:rPr>
            </w:pPr>
          </w:p>
          <w:p w14:paraId="799E6B47"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Disponer para la prestación del servicio de 45 máquinas lava/brilladoras de</w:t>
            </w:r>
            <w:r w:rsidRPr="00070801">
              <w:rPr>
                <w:rFonts w:ascii="Arial" w:hAnsi="Arial" w:cs="Arial"/>
                <w:spacing w:val="1"/>
                <w:sz w:val="22"/>
                <w:szCs w:val="22"/>
              </w:rPr>
              <w:t xml:space="preserve"> </w:t>
            </w:r>
            <w:r w:rsidRPr="00070801">
              <w:rPr>
                <w:rFonts w:ascii="Arial" w:hAnsi="Arial" w:cs="Arial"/>
                <w:sz w:val="22"/>
                <w:szCs w:val="22"/>
              </w:rPr>
              <w:t>piso,</w:t>
            </w:r>
            <w:r w:rsidRPr="00070801">
              <w:rPr>
                <w:rFonts w:ascii="Arial" w:hAnsi="Arial" w:cs="Arial"/>
                <w:spacing w:val="1"/>
                <w:sz w:val="22"/>
                <w:szCs w:val="22"/>
              </w:rPr>
              <w:t xml:space="preserve"> </w:t>
            </w:r>
            <w:r w:rsidRPr="00070801">
              <w:rPr>
                <w:rFonts w:ascii="Arial" w:hAnsi="Arial" w:cs="Arial"/>
                <w:sz w:val="22"/>
                <w:szCs w:val="22"/>
              </w:rPr>
              <w:t>en</w:t>
            </w:r>
            <w:r w:rsidRPr="00070801">
              <w:rPr>
                <w:rFonts w:ascii="Arial" w:hAnsi="Arial" w:cs="Arial"/>
                <w:spacing w:val="1"/>
                <w:sz w:val="22"/>
                <w:szCs w:val="22"/>
              </w:rPr>
              <w:t xml:space="preserve"> </w:t>
            </w:r>
            <w:r w:rsidRPr="00070801">
              <w:rPr>
                <w:rFonts w:ascii="Arial" w:hAnsi="Arial" w:cs="Arial"/>
                <w:sz w:val="22"/>
                <w:szCs w:val="22"/>
              </w:rPr>
              <w:t>óptimas</w:t>
            </w:r>
            <w:r w:rsidRPr="00070801">
              <w:rPr>
                <w:rFonts w:ascii="Arial" w:hAnsi="Arial" w:cs="Arial"/>
                <w:spacing w:val="1"/>
                <w:sz w:val="22"/>
                <w:szCs w:val="22"/>
              </w:rPr>
              <w:t xml:space="preserve"> </w:t>
            </w:r>
            <w:r w:rsidRPr="00070801">
              <w:rPr>
                <w:rFonts w:ascii="Arial" w:hAnsi="Arial" w:cs="Arial"/>
                <w:sz w:val="22"/>
                <w:szCs w:val="22"/>
              </w:rPr>
              <w:t xml:space="preserve">condiciones de funcionamiento, </w:t>
            </w:r>
          </w:p>
          <w:p w14:paraId="4D868611" w14:textId="77777777" w:rsidR="006B39FD" w:rsidRPr="00070801" w:rsidRDefault="006B39FD" w:rsidP="006B39FD">
            <w:pPr>
              <w:pStyle w:val="Prrafodelista"/>
              <w:widowControl w:val="0"/>
              <w:numPr>
                <w:ilvl w:val="4"/>
                <w:numId w:val="61"/>
              </w:numPr>
              <w:tabs>
                <w:tab w:val="left" w:pos="851"/>
              </w:tabs>
              <w:autoSpaceDE w:val="0"/>
              <w:autoSpaceDN w:val="0"/>
              <w:ind w:left="851" w:right="51" w:hanging="284"/>
              <w:contextualSpacing w:val="0"/>
              <w:jc w:val="both"/>
              <w:rPr>
                <w:rFonts w:ascii="Arial" w:hAnsi="Arial" w:cs="Arial"/>
                <w:sz w:val="22"/>
                <w:szCs w:val="22"/>
              </w:rPr>
            </w:pPr>
            <w:r w:rsidRPr="00070801">
              <w:rPr>
                <w:rFonts w:ascii="Arial" w:hAnsi="Arial" w:cs="Arial"/>
                <w:sz w:val="22"/>
                <w:szCs w:val="22"/>
              </w:rPr>
              <w:t>Disposición, un total de cincuenta (50) baldes institucionales con escurridor, de alta resistencia al uso; el mantenimiento, reposición y los repuestos estarán a cargo exclusivo del contratista durante la ejecución del contrato.</w:t>
            </w:r>
          </w:p>
          <w:p w14:paraId="3CD21D02"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Aspiradoras</w:t>
            </w:r>
          </w:p>
          <w:p w14:paraId="63AF9F9B"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Señalización</w:t>
            </w:r>
          </w:p>
          <w:p w14:paraId="638ADAE4"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Hidro lavadoras</w:t>
            </w:r>
          </w:p>
          <w:p w14:paraId="60FC5802"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Escaleras</w:t>
            </w:r>
          </w:p>
          <w:p w14:paraId="4BC9363E" w14:textId="77777777" w:rsidR="006B39FD" w:rsidRPr="00070801" w:rsidRDefault="006B39FD" w:rsidP="006B39FD">
            <w:pPr>
              <w:pStyle w:val="Prrafodelista"/>
              <w:tabs>
                <w:tab w:val="left" w:pos="1182"/>
              </w:tabs>
              <w:spacing w:before="17"/>
              <w:ind w:left="1181" w:right="740"/>
              <w:rPr>
                <w:rFonts w:ascii="Arial" w:hAnsi="Arial" w:cs="Arial"/>
                <w:sz w:val="22"/>
                <w:szCs w:val="22"/>
              </w:rPr>
            </w:pPr>
          </w:p>
          <w:p w14:paraId="45017E96" w14:textId="57AB5F7F" w:rsidR="00134EF7" w:rsidRPr="006B39FD" w:rsidRDefault="006B39FD" w:rsidP="006B39FD">
            <w:pPr>
              <w:tabs>
                <w:tab w:val="left" w:pos="1182"/>
              </w:tabs>
              <w:spacing w:before="17"/>
              <w:ind w:right="51"/>
              <w:jc w:val="both"/>
              <w:rPr>
                <w:rFonts w:ascii="Arial" w:hAnsi="Arial" w:cs="Arial"/>
                <w:spacing w:val="1"/>
                <w:sz w:val="22"/>
                <w:szCs w:val="22"/>
              </w:rPr>
            </w:pPr>
            <w:r w:rsidRPr="00070801">
              <w:rPr>
                <w:rFonts w:ascii="Arial" w:hAnsi="Arial" w:cs="Arial"/>
                <w:sz w:val="22"/>
                <w:szCs w:val="22"/>
              </w:rPr>
              <w:t>El contratista deberá administrar y utilizar de manera eficiente, responsable y con el debido</w:t>
            </w:r>
            <w:r w:rsidRPr="00070801">
              <w:rPr>
                <w:rFonts w:ascii="Arial" w:hAnsi="Arial" w:cs="Arial"/>
                <w:spacing w:val="1"/>
                <w:sz w:val="22"/>
                <w:szCs w:val="22"/>
              </w:rPr>
              <w:t xml:space="preserve"> </w:t>
            </w:r>
            <w:r w:rsidRPr="00070801">
              <w:rPr>
                <w:rFonts w:ascii="Arial" w:hAnsi="Arial" w:cs="Arial"/>
                <w:sz w:val="22"/>
                <w:szCs w:val="22"/>
              </w:rPr>
              <w:t>cuidado todos los insumos y elementos que le sean provistos por la Entidad para</w:t>
            </w:r>
            <w:r w:rsidRPr="00070801">
              <w:rPr>
                <w:rFonts w:ascii="Arial" w:hAnsi="Arial" w:cs="Arial"/>
                <w:spacing w:val="1"/>
                <w:sz w:val="22"/>
                <w:szCs w:val="22"/>
              </w:rPr>
              <w:t xml:space="preserve"> </w:t>
            </w:r>
            <w:r w:rsidRPr="00070801">
              <w:rPr>
                <w:rFonts w:ascii="Arial" w:hAnsi="Arial" w:cs="Arial"/>
                <w:sz w:val="22"/>
                <w:szCs w:val="22"/>
              </w:rPr>
              <w:t>ejecutar</w:t>
            </w:r>
            <w:r w:rsidRPr="00070801">
              <w:rPr>
                <w:rFonts w:ascii="Arial" w:hAnsi="Arial" w:cs="Arial"/>
                <w:spacing w:val="1"/>
                <w:sz w:val="22"/>
                <w:szCs w:val="22"/>
              </w:rPr>
              <w:t xml:space="preserve"> </w:t>
            </w:r>
            <w:r w:rsidRPr="00070801">
              <w:rPr>
                <w:rFonts w:ascii="Arial" w:hAnsi="Arial" w:cs="Arial"/>
                <w:sz w:val="22"/>
                <w:szCs w:val="22"/>
              </w:rPr>
              <w:t>las</w:t>
            </w:r>
            <w:r w:rsidRPr="00070801">
              <w:rPr>
                <w:rFonts w:ascii="Arial" w:hAnsi="Arial" w:cs="Arial"/>
                <w:spacing w:val="1"/>
                <w:sz w:val="22"/>
                <w:szCs w:val="22"/>
              </w:rPr>
              <w:t xml:space="preserve"> </w:t>
            </w:r>
            <w:r w:rsidRPr="00070801">
              <w:rPr>
                <w:rFonts w:ascii="Arial" w:hAnsi="Arial" w:cs="Arial"/>
                <w:sz w:val="22"/>
                <w:szCs w:val="22"/>
              </w:rPr>
              <w:t>obligaciones</w:t>
            </w:r>
            <w:r w:rsidRPr="00070801">
              <w:rPr>
                <w:rFonts w:ascii="Arial" w:hAnsi="Arial" w:cs="Arial"/>
                <w:spacing w:val="1"/>
                <w:sz w:val="22"/>
                <w:szCs w:val="22"/>
              </w:rPr>
              <w:t xml:space="preserve"> </w:t>
            </w:r>
            <w:r w:rsidRPr="00070801">
              <w:rPr>
                <w:rFonts w:ascii="Arial" w:hAnsi="Arial" w:cs="Arial"/>
                <w:sz w:val="22"/>
                <w:szCs w:val="22"/>
              </w:rPr>
              <w:t>contractuales</w:t>
            </w:r>
            <w:r w:rsidRPr="00070801">
              <w:rPr>
                <w:rFonts w:ascii="Arial" w:hAnsi="Arial" w:cs="Arial"/>
                <w:spacing w:val="1"/>
                <w:sz w:val="22"/>
                <w:szCs w:val="22"/>
              </w:rPr>
              <w:t>.</w:t>
            </w:r>
            <w:bookmarkEnd w:id="1"/>
          </w:p>
        </w:tc>
      </w:tr>
      <w:tr w:rsidR="00134EF7" w:rsidRPr="00D10015" w14:paraId="7AE03134" w14:textId="77777777" w:rsidTr="00134EF7">
        <w:tc>
          <w:tcPr>
            <w:tcW w:w="9351" w:type="dxa"/>
          </w:tcPr>
          <w:p w14:paraId="6E5FE851" w14:textId="77777777" w:rsidR="006B39FD" w:rsidRDefault="006B39FD" w:rsidP="006B39FD">
            <w:pPr>
              <w:widowControl w:val="0"/>
              <w:tabs>
                <w:tab w:val="left" w:pos="1346"/>
              </w:tabs>
              <w:autoSpaceDE w:val="0"/>
              <w:autoSpaceDN w:val="0"/>
              <w:spacing w:before="93"/>
              <w:jc w:val="both"/>
              <w:rPr>
                <w:rFonts w:ascii="Arial" w:hAnsi="Arial" w:cs="Arial"/>
                <w:b/>
                <w:sz w:val="22"/>
                <w:szCs w:val="22"/>
              </w:rPr>
            </w:pPr>
            <w:r w:rsidRPr="006B39FD">
              <w:rPr>
                <w:rFonts w:ascii="Arial" w:hAnsi="Arial" w:cs="Arial"/>
                <w:b/>
                <w:sz w:val="22"/>
                <w:szCs w:val="22"/>
              </w:rPr>
              <w:lastRenderedPageBreak/>
              <w:t>Servicio</w:t>
            </w:r>
            <w:r w:rsidRPr="006B39FD">
              <w:rPr>
                <w:rFonts w:ascii="Arial" w:hAnsi="Arial" w:cs="Arial"/>
                <w:b/>
                <w:spacing w:val="12"/>
                <w:sz w:val="22"/>
                <w:szCs w:val="22"/>
              </w:rPr>
              <w:t xml:space="preserve"> </w:t>
            </w:r>
            <w:r w:rsidRPr="006B39FD">
              <w:rPr>
                <w:rFonts w:ascii="Arial" w:hAnsi="Arial" w:cs="Arial"/>
                <w:b/>
                <w:sz w:val="22"/>
                <w:szCs w:val="22"/>
              </w:rPr>
              <w:t>de</w:t>
            </w:r>
            <w:r w:rsidRPr="006B39FD">
              <w:rPr>
                <w:rFonts w:ascii="Arial" w:hAnsi="Arial" w:cs="Arial"/>
                <w:b/>
                <w:spacing w:val="13"/>
                <w:sz w:val="22"/>
                <w:szCs w:val="22"/>
              </w:rPr>
              <w:t xml:space="preserve"> </w:t>
            </w:r>
            <w:r w:rsidRPr="006B39FD">
              <w:rPr>
                <w:rFonts w:ascii="Arial" w:hAnsi="Arial" w:cs="Arial"/>
                <w:b/>
                <w:sz w:val="22"/>
                <w:szCs w:val="22"/>
              </w:rPr>
              <w:t>Cafetería</w:t>
            </w:r>
            <w:bookmarkStart w:id="2" w:name="_Hlk177620690"/>
          </w:p>
          <w:p w14:paraId="6E7D56E4" w14:textId="1B498429" w:rsidR="006B39FD" w:rsidRPr="006B39FD" w:rsidRDefault="006B39FD" w:rsidP="006B39FD">
            <w:pPr>
              <w:widowControl w:val="0"/>
              <w:tabs>
                <w:tab w:val="left" w:pos="1346"/>
              </w:tabs>
              <w:autoSpaceDE w:val="0"/>
              <w:autoSpaceDN w:val="0"/>
              <w:spacing w:before="93"/>
              <w:jc w:val="both"/>
              <w:rPr>
                <w:rFonts w:ascii="Arial" w:hAnsi="Arial" w:cs="Arial"/>
                <w:sz w:val="22"/>
                <w:szCs w:val="22"/>
              </w:rPr>
            </w:pPr>
            <w:r w:rsidRPr="006B39FD">
              <w:rPr>
                <w:rFonts w:ascii="Arial" w:hAnsi="Arial" w:cs="Arial"/>
                <w:bCs/>
                <w:sz w:val="22"/>
                <w:szCs w:val="22"/>
              </w:rPr>
              <w:t>D</w:t>
            </w:r>
            <w:r w:rsidRPr="006B39FD">
              <w:rPr>
                <w:rFonts w:ascii="Arial" w:hAnsi="Arial" w:cs="Arial"/>
                <w:sz w:val="22"/>
                <w:szCs w:val="22"/>
              </w:rPr>
              <w:t>e</w:t>
            </w:r>
            <w:r w:rsidRPr="006B39FD">
              <w:rPr>
                <w:rFonts w:ascii="Arial" w:hAnsi="Arial" w:cs="Arial"/>
                <w:spacing w:val="11"/>
                <w:sz w:val="22"/>
                <w:szCs w:val="22"/>
              </w:rPr>
              <w:t xml:space="preserve"> </w:t>
            </w:r>
            <w:r w:rsidRPr="006B39FD">
              <w:rPr>
                <w:rFonts w:ascii="Arial" w:hAnsi="Arial" w:cs="Arial"/>
                <w:sz w:val="22"/>
                <w:szCs w:val="22"/>
              </w:rPr>
              <w:t>acuerdo</w:t>
            </w:r>
            <w:r w:rsidRPr="006B39FD">
              <w:rPr>
                <w:rFonts w:ascii="Arial" w:hAnsi="Arial" w:cs="Arial"/>
                <w:spacing w:val="13"/>
                <w:sz w:val="22"/>
                <w:szCs w:val="22"/>
              </w:rPr>
              <w:t xml:space="preserve"> </w:t>
            </w:r>
            <w:r w:rsidRPr="006B39FD">
              <w:rPr>
                <w:rFonts w:ascii="Arial" w:hAnsi="Arial" w:cs="Arial"/>
                <w:sz w:val="22"/>
                <w:szCs w:val="22"/>
              </w:rPr>
              <w:t>con</w:t>
            </w:r>
            <w:r w:rsidRPr="006B39FD">
              <w:rPr>
                <w:rFonts w:ascii="Arial" w:hAnsi="Arial" w:cs="Arial"/>
                <w:spacing w:val="13"/>
                <w:sz w:val="22"/>
                <w:szCs w:val="22"/>
              </w:rPr>
              <w:t xml:space="preserve"> </w:t>
            </w:r>
            <w:r w:rsidRPr="006B39FD">
              <w:rPr>
                <w:rFonts w:ascii="Arial" w:hAnsi="Arial" w:cs="Arial"/>
                <w:sz w:val="22"/>
                <w:szCs w:val="22"/>
              </w:rPr>
              <w:t>las</w:t>
            </w:r>
            <w:r w:rsidRPr="006B39FD">
              <w:rPr>
                <w:rFonts w:ascii="Arial" w:hAnsi="Arial" w:cs="Arial"/>
                <w:spacing w:val="10"/>
                <w:sz w:val="22"/>
                <w:szCs w:val="22"/>
              </w:rPr>
              <w:t xml:space="preserve"> </w:t>
            </w:r>
            <w:r w:rsidRPr="006B39FD">
              <w:rPr>
                <w:rFonts w:ascii="Arial" w:hAnsi="Arial" w:cs="Arial"/>
                <w:sz w:val="22"/>
                <w:szCs w:val="22"/>
              </w:rPr>
              <w:t>necesidades</w:t>
            </w:r>
            <w:r w:rsidRPr="006B39FD">
              <w:rPr>
                <w:rFonts w:ascii="Arial" w:hAnsi="Arial" w:cs="Arial"/>
                <w:spacing w:val="11"/>
                <w:sz w:val="22"/>
                <w:szCs w:val="22"/>
              </w:rPr>
              <w:t xml:space="preserve"> </w:t>
            </w:r>
            <w:r w:rsidRPr="006B39FD">
              <w:rPr>
                <w:rFonts w:ascii="Arial" w:hAnsi="Arial" w:cs="Arial"/>
                <w:sz w:val="22"/>
                <w:szCs w:val="22"/>
              </w:rPr>
              <w:t>en</w:t>
            </w:r>
            <w:r w:rsidRPr="006B39FD">
              <w:rPr>
                <w:rFonts w:ascii="Arial" w:hAnsi="Arial" w:cs="Arial"/>
                <w:spacing w:val="12"/>
                <w:sz w:val="22"/>
                <w:szCs w:val="22"/>
              </w:rPr>
              <w:t xml:space="preserve"> </w:t>
            </w:r>
            <w:r w:rsidRPr="006B39FD">
              <w:rPr>
                <w:rFonts w:ascii="Arial" w:hAnsi="Arial" w:cs="Arial"/>
                <w:sz w:val="22"/>
                <w:szCs w:val="22"/>
              </w:rPr>
              <w:t>cada</w:t>
            </w:r>
            <w:r w:rsidRPr="006B39FD">
              <w:rPr>
                <w:rFonts w:ascii="Arial" w:hAnsi="Arial" w:cs="Arial"/>
                <w:spacing w:val="13"/>
                <w:sz w:val="22"/>
                <w:szCs w:val="22"/>
              </w:rPr>
              <w:t xml:space="preserve"> </w:t>
            </w:r>
            <w:r w:rsidRPr="006B39FD">
              <w:rPr>
                <w:rFonts w:ascii="Arial" w:hAnsi="Arial" w:cs="Arial"/>
                <w:sz w:val="22"/>
                <w:szCs w:val="22"/>
              </w:rPr>
              <w:t>sede</w:t>
            </w:r>
            <w:r w:rsidRPr="006B39FD">
              <w:rPr>
                <w:rFonts w:ascii="Arial" w:hAnsi="Arial" w:cs="Arial"/>
                <w:spacing w:val="11"/>
                <w:sz w:val="22"/>
                <w:szCs w:val="22"/>
              </w:rPr>
              <w:t xml:space="preserve"> </w:t>
            </w:r>
            <w:r w:rsidRPr="006B39FD">
              <w:rPr>
                <w:rFonts w:ascii="Arial" w:hAnsi="Arial" w:cs="Arial"/>
                <w:sz w:val="22"/>
                <w:szCs w:val="22"/>
              </w:rPr>
              <w:t>de</w:t>
            </w:r>
            <w:r w:rsidRPr="006B39FD">
              <w:rPr>
                <w:rFonts w:ascii="Arial" w:hAnsi="Arial" w:cs="Arial"/>
                <w:spacing w:val="-64"/>
                <w:sz w:val="22"/>
                <w:szCs w:val="22"/>
              </w:rPr>
              <w:t xml:space="preserve">        </w:t>
            </w:r>
            <w:r w:rsidRPr="006B39FD">
              <w:rPr>
                <w:rFonts w:ascii="Arial" w:hAnsi="Arial" w:cs="Arial"/>
                <w:sz w:val="22"/>
                <w:szCs w:val="22"/>
              </w:rPr>
              <w:t>la</w:t>
            </w:r>
            <w:r w:rsidRPr="006B39FD">
              <w:rPr>
                <w:rFonts w:ascii="Arial" w:hAnsi="Arial" w:cs="Arial"/>
                <w:spacing w:val="-1"/>
                <w:sz w:val="22"/>
                <w:szCs w:val="22"/>
              </w:rPr>
              <w:t xml:space="preserve"> </w:t>
            </w:r>
            <w:r w:rsidRPr="006B39FD">
              <w:rPr>
                <w:rFonts w:ascii="Arial" w:hAnsi="Arial" w:cs="Arial"/>
                <w:sz w:val="22"/>
                <w:szCs w:val="22"/>
              </w:rPr>
              <w:t>Registraduría Nacional, el contratista</w:t>
            </w:r>
            <w:r w:rsidRPr="006B39FD">
              <w:rPr>
                <w:rFonts w:ascii="Arial" w:hAnsi="Arial" w:cs="Arial"/>
                <w:spacing w:val="-1"/>
                <w:sz w:val="22"/>
                <w:szCs w:val="22"/>
              </w:rPr>
              <w:t xml:space="preserve"> </w:t>
            </w:r>
            <w:r w:rsidRPr="006B39FD">
              <w:rPr>
                <w:rFonts w:ascii="Arial" w:hAnsi="Arial" w:cs="Arial"/>
                <w:sz w:val="22"/>
                <w:szCs w:val="22"/>
              </w:rPr>
              <w:t>deberá:</w:t>
            </w:r>
          </w:p>
          <w:p w14:paraId="597B5134" w14:textId="77777777" w:rsidR="006B39FD" w:rsidRPr="00070801" w:rsidRDefault="006B39FD" w:rsidP="006B39FD">
            <w:pPr>
              <w:pStyle w:val="Textoindependiente"/>
              <w:spacing w:before="5"/>
            </w:pPr>
          </w:p>
          <w:bookmarkEnd w:id="2"/>
          <w:p w14:paraId="6AE712C7" w14:textId="77777777" w:rsidR="006B39FD" w:rsidRPr="00070801" w:rsidRDefault="006B39FD" w:rsidP="006B39FD">
            <w:pPr>
              <w:pStyle w:val="Prrafodelista"/>
              <w:widowControl w:val="0"/>
              <w:numPr>
                <w:ilvl w:val="4"/>
                <w:numId w:val="61"/>
              </w:numPr>
              <w:tabs>
                <w:tab w:val="left" w:pos="851"/>
              </w:tabs>
              <w:autoSpaceDE w:val="0"/>
              <w:autoSpaceDN w:val="0"/>
              <w:ind w:left="851" w:right="736" w:hanging="284"/>
              <w:contextualSpacing w:val="0"/>
              <w:jc w:val="both"/>
              <w:rPr>
                <w:rFonts w:ascii="Arial" w:hAnsi="Arial" w:cs="Arial"/>
                <w:sz w:val="22"/>
                <w:szCs w:val="22"/>
              </w:rPr>
            </w:pPr>
            <w:r w:rsidRPr="00070801">
              <w:rPr>
                <w:rFonts w:ascii="Arial" w:hAnsi="Arial" w:cs="Arial"/>
                <w:sz w:val="22"/>
                <w:szCs w:val="22"/>
              </w:rPr>
              <w:t>Disponer para la prestación del servicio las siguientes grecas:</w:t>
            </w:r>
          </w:p>
          <w:p w14:paraId="3DC842CC" w14:textId="77777777" w:rsidR="006B39FD" w:rsidRPr="00070801" w:rsidRDefault="006B39FD" w:rsidP="006B39FD">
            <w:pPr>
              <w:pStyle w:val="Prrafodelista"/>
              <w:tabs>
                <w:tab w:val="left" w:pos="1182"/>
              </w:tabs>
              <w:ind w:left="1181" w:right="736"/>
              <w:rPr>
                <w:rFonts w:ascii="Arial" w:hAnsi="Arial" w:cs="Arial"/>
                <w:sz w:val="22"/>
                <w:szCs w:val="22"/>
              </w:rPr>
            </w:pPr>
          </w:p>
          <w:p w14:paraId="46B7522B" w14:textId="77777777" w:rsidR="006B39FD" w:rsidRPr="00070801" w:rsidRDefault="006B39FD" w:rsidP="006B39FD">
            <w:pPr>
              <w:pStyle w:val="Prrafodelista"/>
              <w:widowControl w:val="0"/>
              <w:numPr>
                <w:ilvl w:val="0"/>
                <w:numId w:val="62"/>
              </w:numPr>
              <w:tabs>
                <w:tab w:val="left" w:pos="1182"/>
              </w:tabs>
              <w:autoSpaceDE w:val="0"/>
              <w:autoSpaceDN w:val="0"/>
              <w:ind w:right="736"/>
              <w:contextualSpacing w:val="0"/>
              <w:jc w:val="both"/>
              <w:rPr>
                <w:rFonts w:ascii="Arial" w:hAnsi="Arial" w:cs="Arial"/>
                <w:sz w:val="22"/>
                <w:szCs w:val="22"/>
              </w:rPr>
            </w:pPr>
            <w:r w:rsidRPr="00070801">
              <w:rPr>
                <w:rFonts w:ascii="Arial" w:hAnsi="Arial" w:cs="Arial"/>
                <w:sz w:val="22"/>
                <w:szCs w:val="22"/>
              </w:rPr>
              <w:t>15 con capacidad para 240</w:t>
            </w:r>
            <w:r w:rsidRPr="00070801">
              <w:rPr>
                <w:rFonts w:ascii="Arial" w:hAnsi="Arial" w:cs="Arial"/>
                <w:spacing w:val="1"/>
                <w:sz w:val="22"/>
                <w:szCs w:val="22"/>
              </w:rPr>
              <w:t xml:space="preserve"> </w:t>
            </w:r>
            <w:r w:rsidRPr="00070801">
              <w:rPr>
                <w:rFonts w:ascii="Arial" w:hAnsi="Arial" w:cs="Arial"/>
                <w:sz w:val="22"/>
                <w:szCs w:val="22"/>
              </w:rPr>
              <w:t>tintos</w:t>
            </w:r>
            <w:r w:rsidRPr="00070801">
              <w:rPr>
                <w:rFonts w:ascii="Arial" w:hAnsi="Arial" w:cs="Arial"/>
                <w:spacing w:val="1"/>
                <w:sz w:val="22"/>
                <w:szCs w:val="22"/>
              </w:rPr>
              <w:t xml:space="preserve"> </w:t>
            </w:r>
            <w:r w:rsidRPr="00070801">
              <w:rPr>
                <w:rFonts w:ascii="Arial" w:hAnsi="Arial" w:cs="Arial"/>
                <w:sz w:val="22"/>
                <w:szCs w:val="22"/>
              </w:rPr>
              <w:t>cada</w:t>
            </w:r>
            <w:r w:rsidRPr="00070801">
              <w:rPr>
                <w:rFonts w:ascii="Arial" w:hAnsi="Arial" w:cs="Arial"/>
                <w:spacing w:val="1"/>
                <w:sz w:val="22"/>
                <w:szCs w:val="22"/>
              </w:rPr>
              <w:t xml:space="preserve"> </w:t>
            </w:r>
            <w:r w:rsidRPr="00070801">
              <w:rPr>
                <w:rFonts w:ascii="Arial" w:hAnsi="Arial" w:cs="Arial"/>
                <w:sz w:val="22"/>
                <w:szCs w:val="22"/>
              </w:rPr>
              <w:t xml:space="preserve">una. </w:t>
            </w:r>
          </w:p>
          <w:p w14:paraId="01D80F18" w14:textId="77777777" w:rsidR="006B39FD" w:rsidRPr="00070801" w:rsidRDefault="006B39FD" w:rsidP="006B39FD">
            <w:pPr>
              <w:pStyle w:val="Prrafodelista"/>
              <w:widowControl w:val="0"/>
              <w:numPr>
                <w:ilvl w:val="0"/>
                <w:numId w:val="62"/>
              </w:numPr>
              <w:tabs>
                <w:tab w:val="left" w:pos="1182"/>
              </w:tabs>
              <w:autoSpaceDE w:val="0"/>
              <w:autoSpaceDN w:val="0"/>
              <w:ind w:right="736"/>
              <w:contextualSpacing w:val="0"/>
              <w:jc w:val="both"/>
              <w:rPr>
                <w:rFonts w:ascii="Arial" w:hAnsi="Arial" w:cs="Arial"/>
                <w:sz w:val="22"/>
                <w:szCs w:val="22"/>
              </w:rPr>
            </w:pPr>
            <w:r w:rsidRPr="00070801">
              <w:rPr>
                <w:rFonts w:ascii="Arial" w:hAnsi="Arial" w:cs="Arial"/>
                <w:sz w:val="22"/>
                <w:szCs w:val="22"/>
              </w:rPr>
              <w:t>1 con capacidad para 120 tintos.</w:t>
            </w:r>
          </w:p>
          <w:p w14:paraId="58C7CC88" w14:textId="77777777" w:rsidR="006B39FD" w:rsidRPr="00070801" w:rsidRDefault="006B39FD" w:rsidP="006B39FD">
            <w:pPr>
              <w:pStyle w:val="Prrafodelista"/>
              <w:widowControl w:val="0"/>
              <w:numPr>
                <w:ilvl w:val="0"/>
                <w:numId w:val="62"/>
              </w:numPr>
              <w:tabs>
                <w:tab w:val="left" w:pos="1182"/>
              </w:tabs>
              <w:autoSpaceDE w:val="0"/>
              <w:autoSpaceDN w:val="0"/>
              <w:ind w:right="736"/>
              <w:contextualSpacing w:val="0"/>
              <w:jc w:val="both"/>
              <w:rPr>
                <w:rFonts w:ascii="Arial" w:hAnsi="Arial" w:cs="Arial"/>
                <w:sz w:val="22"/>
                <w:szCs w:val="22"/>
              </w:rPr>
            </w:pPr>
            <w:r w:rsidRPr="00070801">
              <w:rPr>
                <w:rFonts w:ascii="Arial" w:hAnsi="Arial" w:cs="Arial"/>
                <w:sz w:val="22"/>
                <w:szCs w:val="22"/>
              </w:rPr>
              <w:t>30 con capacidad para 20 tintos cada una.</w:t>
            </w:r>
          </w:p>
          <w:p w14:paraId="03FE5BD2" w14:textId="77777777" w:rsidR="006B39FD" w:rsidRPr="00070801" w:rsidRDefault="006B39FD" w:rsidP="006B39FD">
            <w:pPr>
              <w:tabs>
                <w:tab w:val="left" w:pos="1182"/>
              </w:tabs>
              <w:ind w:left="1181" w:right="736"/>
              <w:jc w:val="both"/>
              <w:rPr>
                <w:rFonts w:ascii="Arial" w:hAnsi="Arial" w:cs="Arial"/>
                <w:spacing w:val="1"/>
                <w:sz w:val="22"/>
                <w:szCs w:val="22"/>
              </w:rPr>
            </w:pPr>
          </w:p>
          <w:p w14:paraId="50154CAC" w14:textId="77777777" w:rsidR="006B39FD" w:rsidRPr="00070801" w:rsidRDefault="006B39FD" w:rsidP="006B39FD">
            <w:pPr>
              <w:pStyle w:val="Prrafodelista"/>
              <w:widowControl w:val="0"/>
              <w:numPr>
                <w:ilvl w:val="4"/>
                <w:numId w:val="61"/>
              </w:numPr>
              <w:tabs>
                <w:tab w:val="left" w:pos="851"/>
              </w:tabs>
              <w:autoSpaceDE w:val="0"/>
              <w:autoSpaceDN w:val="0"/>
              <w:ind w:left="851" w:right="736" w:hanging="284"/>
              <w:contextualSpacing w:val="0"/>
              <w:jc w:val="both"/>
              <w:rPr>
                <w:rFonts w:ascii="Arial" w:hAnsi="Arial" w:cs="Arial"/>
                <w:sz w:val="22"/>
                <w:szCs w:val="22"/>
              </w:rPr>
            </w:pPr>
            <w:r w:rsidRPr="00070801">
              <w:rPr>
                <w:rFonts w:ascii="Arial" w:hAnsi="Arial" w:cs="Arial"/>
                <w:sz w:val="22"/>
                <w:szCs w:val="22"/>
              </w:rPr>
              <w:t xml:space="preserve">Disponer para la prestación del servicio los siguientes carros: </w:t>
            </w:r>
          </w:p>
          <w:p w14:paraId="5C2B43F7" w14:textId="77777777" w:rsidR="006B39FD" w:rsidRPr="00070801" w:rsidRDefault="006B39FD" w:rsidP="006B39FD">
            <w:pPr>
              <w:pStyle w:val="Prrafodelista"/>
              <w:widowControl w:val="0"/>
              <w:tabs>
                <w:tab w:val="left" w:pos="851"/>
              </w:tabs>
              <w:autoSpaceDE w:val="0"/>
              <w:autoSpaceDN w:val="0"/>
              <w:ind w:left="851" w:right="736"/>
              <w:jc w:val="both"/>
              <w:rPr>
                <w:rFonts w:ascii="Arial" w:hAnsi="Arial" w:cs="Arial"/>
                <w:sz w:val="22"/>
                <w:szCs w:val="22"/>
              </w:rPr>
            </w:pPr>
          </w:p>
          <w:p w14:paraId="02DB40A3" w14:textId="77777777" w:rsidR="006B39FD" w:rsidRPr="006F4BC3" w:rsidRDefault="006B39FD" w:rsidP="006B39FD">
            <w:pPr>
              <w:pStyle w:val="Prrafodelista"/>
              <w:widowControl w:val="0"/>
              <w:numPr>
                <w:ilvl w:val="0"/>
                <w:numId w:val="62"/>
              </w:numPr>
              <w:tabs>
                <w:tab w:val="left" w:pos="1182"/>
              </w:tabs>
              <w:autoSpaceDE w:val="0"/>
              <w:autoSpaceDN w:val="0"/>
              <w:ind w:right="51"/>
              <w:contextualSpacing w:val="0"/>
              <w:jc w:val="both"/>
              <w:rPr>
                <w:rFonts w:ascii="Arial" w:hAnsi="Arial" w:cs="Arial"/>
                <w:sz w:val="22"/>
                <w:szCs w:val="22"/>
              </w:rPr>
            </w:pPr>
            <w:r w:rsidRPr="00BB6D18">
              <w:rPr>
                <w:rFonts w:ascii="Arial" w:hAnsi="Arial" w:cs="Arial"/>
                <w:sz w:val="22"/>
                <w:szCs w:val="22"/>
              </w:rPr>
              <w:t xml:space="preserve">15 carros </w:t>
            </w:r>
            <w:r>
              <w:rPr>
                <w:rFonts w:ascii="Arial" w:hAnsi="Arial" w:cs="Arial"/>
                <w:sz w:val="22"/>
                <w:szCs w:val="22"/>
              </w:rPr>
              <w:t xml:space="preserve">de cafetería </w:t>
            </w:r>
            <w:r w:rsidRPr="00BB6D18">
              <w:rPr>
                <w:rFonts w:ascii="Arial" w:hAnsi="Arial" w:cs="Arial"/>
                <w:sz w:val="22"/>
                <w:szCs w:val="22"/>
              </w:rPr>
              <w:t>grandes para transporte de termos y elementos en el servicio de cafetería</w:t>
            </w:r>
            <w:r w:rsidRPr="00AF0621">
              <w:rPr>
                <w:rFonts w:ascii="Arial" w:hAnsi="Arial" w:cs="Arial"/>
                <w:sz w:val="22"/>
                <w:szCs w:val="22"/>
              </w:rPr>
              <w:t>,</w:t>
            </w:r>
            <w:r w:rsidRPr="006F4BC3">
              <w:rPr>
                <w:rFonts w:ascii="Arial" w:hAnsi="Arial" w:cs="Arial"/>
                <w:sz w:val="22"/>
                <w:szCs w:val="22"/>
              </w:rPr>
              <w:t xml:space="preserve"> totalmente nuevas, en óptimas condiciones de funcionamiento.</w:t>
            </w:r>
          </w:p>
          <w:p w14:paraId="304B61E4" w14:textId="77777777" w:rsidR="006B39FD" w:rsidRPr="00070801" w:rsidRDefault="006B39FD" w:rsidP="006B39FD">
            <w:pPr>
              <w:tabs>
                <w:tab w:val="left" w:pos="0"/>
              </w:tabs>
              <w:ind w:left="-142" w:right="51" w:firstLine="142"/>
              <w:jc w:val="both"/>
              <w:rPr>
                <w:rFonts w:ascii="Arial" w:hAnsi="Arial" w:cs="Arial"/>
                <w:sz w:val="22"/>
                <w:szCs w:val="22"/>
              </w:rPr>
            </w:pPr>
          </w:p>
          <w:p w14:paraId="56F735E8" w14:textId="77777777" w:rsidR="006B39FD" w:rsidRPr="00B80364"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 xml:space="preserve">Disponer mínimo de </w:t>
            </w:r>
            <w:r>
              <w:rPr>
                <w:rFonts w:ascii="Arial" w:hAnsi="Arial" w:cs="Arial"/>
                <w:sz w:val="22"/>
                <w:szCs w:val="22"/>
              </w:rPr>
              <w:t>96</w:t>
            </w:r>
            <w:r w:rsidRPr="00070801">
              <w:rPr>
                <w:rFonts w:ascii="Arial" w:hAnsi="Arial" w:cs="Arial"/>
                <w:sz w:val="22"/>
                <w:szCs w:val="22"/>
              </w:rPr>
              <w:t xml:space="preserve"> operarios(as) con los perfiles y entrenamiento </w:t>
            </w:r>
            <w:r w:rsidRPr="00B80364">
              <w:rPr>
                <w:rFonts w:ascii="Arial" w:hAnsi="Arial" w:cs="Arial"/>
                <w:sz w:val="22"/>
                <w:szCs w:val="22"/>
              </w:rPr>
              <w:t>según</w:t>
            </w:r>
            <w:r w:rsidRPr="00B80364">
              <w:rPr>
                <w:rFonts w:ascii="Arial" w:hAnsi="Arial" w:cs="Arial"/>
                <w:spacing w:val="1"/>
                <w:sz w:val="22"/>
                <w:szCs w:val="22"/>
              </w:rPr>
              <w:t xml:space="preserve"> </w:t>
            </w:r>
            <w:r w:rsidRPr="00B80364">
              <w:rPr>
                <w:rFonts w:ascii="Arial" w:hAnsi="Arial" w:cs="Arial"/>
                <w:sz w:val="22"/>
                <w:szCs w:val="22"/>
              </w:rPr>
              <w:t>anexo</w:t>
            </w:r>
            <w:r w:rsidRPr="00B80364">
              <w:rPr>
                <w:rFonts w:ascii="Arial" w:hAnsi="Arial" w:cs="Arial"/>
                <w:spacing w:val="1"/>
                <w:sz w:val="22"/>
                <w:szCs w:val="22"/>
              </w:rPr>
              <w:t xml:space="preserve"> 03</w:t>
            </w:r>
            <w:r w:rsidRPr="00B80364">
              <w:rPr>
                <w:rFonts w:ascii="Arial" w:hAnsi="Arial" w:cs="Arial"/>
                <w:sz w:val="22"/>
                <w:szCs w:val="22"/>
              </w:rPr>
              <w:t>.</w:t>
            </w:r>
          </w:p>
          <w:p w14:paraId="64DBDA19"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Preparar y distribuir tintos, aguas aromáticas y agua fría en perfectas condiciones de limpieza y asepsia; a los funcionarios</w:t>
            </w:r>
            <w:r w:rsidRPr="00070801">
              <w:rPr>
                <w:rFonts w:ascii="Arial" w:hAnsi="Arial" w:cs="Arial"/>
                <w:spacing w:val="1"/>
                <w:sz w:val="22"/>
                <w:szCs w:val="22"/>
              </w:rPr>
              <w:t xml:space="preserve"> </w:t>
            </w:r>
            <w:r w:rsidRPr="00070801">
              <w:rPr>
                <w:rFonts w:ascii="Arial" w:hAnsi="Arial" w:cs="Arial"/>
                <w:sz w:val="22"/>
                <w:szCs w:val="22"/>
              </w:rPr>
              <w:t>de</w:t>
            </w:r>
            <w:r w:rsidRPr="00070801">
              <w:rPr>
                <w:rFonts w:ascii="Arial" w:hAnsi="Arial" w:cs="Arial"/>
                <w:spacing w:val="20"/>
                <w:sz w:val="22"/>
                <w:szCs w:val="22"/>
              </w:rPr>
              <w:t xml:space="preserve"> </w:t>
            </w:r>
            <w:r w:rsidRPr="00070801">
              <w:rPr>
                <w:rFonts w:ascii="Arial" w:hAnsi="Arial" w:cs="Arial"/>
                <w:sz w:val="22"/>
                <w:szCs w:val="22"/>
              </w:rPr>
              <w:t>la</w:t>
            </w:r>
            <w:r w:rsidRPr="00070801">
              <w:rPr>
                <w:rFonts w:ascii="Arial" w:hAnsi="Arial" w:cs="Arial"/>
                <w:spacing w:val="17"/>
                <w:sz w:val="22"/>
                <w:szCs w:val="22"/>
              </w:rPr>
              <w:t xml:space="preserve"> </w:t>
            </w:r>
            <w:r w:rsidRPr="00070801">
              <w:rPr>
                <w:rFonts w:ascii="Arial" w:hAnsi="Arial" w:cs="Arial"/>
                <w:sz w:val="22"/>
                <w:szCs w:val="22"/>
              </w:rPr>
              <w:t>Entidad</w:t>
            </w:r>
            <w:r w:rsidRPr="00070801">
              <w:rPr>
                <w:rFonts w:ascii="Arial" w:hAnsi="Arial" w:cs="Arial"/>
                <w:spacing w:val="20"/>
                <w:sz w:val="22"/>
                <w:szCs w:val="22"/>
              </w:rPr>
              <w:t xml:space="preserve"> </w:t>
            </w:r>
            <w:r w:rsidRPr="00070801">
              <w:rPr>
                <w:rFonts w:ascii="Arial" w:hAnsi="Arial" w:cs="Arial"/>
                <w:sz w:val="22"/>
                <w:szCs w:val="22"/>
              </w:rPr>
              <w:t>de</w:t>
            </w:r>
            <w:r w:rsidRPr="00070801">
              <w:rPr>
                <w:rFonts w:ascii="Arial" w:hAnsi="Arial" w:cs="Arial"/>
                <w:spacing w:val="18"/>
                <w:sz w:val="22"/>
                <w:szCs w:val="22"/>
              </w:rPr>
              <w:t xml:space="preserve"> </w:t>
            </w:r>
            <w:r w:rsidRPr="00070801">
              <w:rPr>
                <w:rFonts w:ascii="Arial" w:hAnsi="Arial" w:cs="Arial"/>
                <w:sz w:val="22"/>
                <w:szCs w:val="22"/>
              </w:rPr>
              <w:t>manera</w:t>
            </w:r>
            <w:r w:rsidRPr="00070801">
              <w:rPr>
                <w:rFonts w:ascii="Arial" w:hAnsi="Arial" w:cs="Arial"/>
                <w:spacing w:val="20"/>
                <w:sz w:val="22"/>
                <w:szCs w:val="22"/>
              </w:rPr>
              <w:t xml:space="preserve"> </w:t>
            </w:r>
            <w:r w:rsidRPr="00070801">
              <w:rPr>
                <w:rFonts w:ascii="Arial" w:hAnsi="Arial" w:cs="Arial"/>
                <w:sz w:val="22"/>
                <w:szCs w:val="22"/>
              </w:rPr>
              <w:t>personalizada</w:t>
            </w:r>
            <w:r w:rsidRPr="00070801">
              <w:rPr>
                <w:rFonts w:ascii="Arial" w:hAnsi="Arial" w:cs="Arial"/>
                <w:spacing w:val="19"/>
                <w:sz w:val="22"/>
                <w:szCs w:val="22"/>
              </w:rPr>
              <w:t xml:space="preserve"> </w:t>
            </w:r>
            <w:r w:rsidRPr="00070801">
              <w:rPr>
                <w:rFonts w:ascii="Arial" w:hAnsi="Arial" w:cs="Arial"/>
                <w:sz w:val="22"/>
                <w:szCs w:val="22"/>
              </w:rPr>
              <w:t>dos</w:t>
            </w:r>
            <w:r w:rsidRPr="00070801">
              <w:rPr>
                <w:rFonts w:ascii="Arial" w:hAnsi="Arial" w:cs="Arial"/>
                <w:spacing w:val="17"/>
                <w:sz w:val="22"/>
                <w:szCs w:val="22"/>
              </w:rPr>
              <w:t xml:space="preserve"> </w:t>
            </w:r>
            <w:r w:rsidRPr="00070801">
              <w:rPr>
                <w:rFonts w:ascii="Arial" w:hAnsi="Arial" w:cs="Arial"/>
                <w:sz w:val="22"/>
                <w:szCs w:val="22"/>
              </w:rPr>
              <w:t>(2)</w:t>
            </w:r>
            <w:r w:rsidRPr="00070801">
              <w:rPr>
                <w:rFonts w:ascii="Arial" w:hAnsi="Arial" w:cs="Arial"/>
                <w:spacing w:val="19"/>
                <w:sz w:val="22"/>
                <w:szCs w:val="22"/>
              </w:rPr>
              <w:t xml:space="preserve"> </w:t>
            </w:r>
            <w:r w:rsidRPr="00070801">
              <w:rPr>
                <w:rFonts w:ascii="Arial" w:hAnsi="Arial" w:cs="Arial"/>
                <w:sz w:val="22"/>
                <w:szCs w:val="22"/>
              </w:rPr>
              <w:t>veces</w:t>
            </w:r>
            <w:r w:rsidRPr="00070801">
              <w:rPr>
                <w:rFonts w:ascii="Arial" w:hAnsi="Arial" w:cs="Arial"/>
                <w:spacing w:val="19"/>
                <w:sz w:val="22"/>
                <w:szCs w:val="22"/>
              </w:rPr>
              <w:t xml:space="preserve"> </w:t>
            </w:r>
            <w:r w:rsidRPr="00070801">
              <w:rPr>
                <w:rFonts w:ascii="Arial" w:hAnsi="Arial" w:cs="Arial"/>
                <w:sz w:val="22"/>
                <w:szCs w:val="22"/>
              </w:rPr>
              <w:t>en</w:t>
            </w:r>
            <w:r w:rsidRPr="00070801">
              <w:rPr>
                <w:rFonts w:ascii="Arial" w:hAnsi="Arial" w:cs="Arial"/>
                <w:spacing w:val="18"/>
                <w:sz w:val="22"/>
                <w:szCs w:val="22"/>
              </w:rPr>
              <w:t xml:space="preserve"> </w:t>
            </w:r>
            <w:r w:rsidRPr="00070801">
              <w:rPr>
                <w:rFonts w:ascii="Arial" w:hAnsi="Arial" w:cs="Arial"/>
                <w:sz w:val="22"/>
                <w:szCs w:val="22"/>
              </w:rPr>
              <w:t>la</w:t>
            </w:r>
            <w:r w:rsidRPr="00070801">
              <w:rPr>
                <w:rFonts w:ascii="Arial" w:hAnsi="Arial" w:cs="Arial"/>
                <w:spacing w:val="18"/>
                <w:sz w:val="22"/>
                <w:szCs w:val="22"/>
              </w:rPr>
              <w:t xml:space="preserve"> </w:t>
            </w:r>
            <w:r w:rsidRPr="00070801">
              <w:rPr>
                <w:rFonts w:ascii="Arial" w:hAnsi="Arial" w:cs="Arial"/>
                <w:sz w:val="22"/>
                <w:szCs w:val="22"/>
              </w:rPr>
              <w:t>mañana</w:t>
            </w:r>
            <w:r w:rsidRPr="00070801">
              <w:rPr>
                <w:rFonts w:ascii="Arial" w:hAnsi="Arial" w:cs="Arial"/>
                <w:spacing w:val="20"/>
                <w:sz w:val="22"/>
                <w:szCs w:val="22"/>
              </w:rPr>
              <w:t xml:space="preserve"> </w:t>
            </w:r>
            <w:r w:rsidRPr="00070801">
              <w:rPr>
                <w:rFonts w:ascii="Arial" w:hAnsi="Arial" w:cs="Arial"/>
                <w:sz w:val="22"/>
                <w:szCs w:val="22"/>
              </w:rPr>
              <w:t>y</w:t>
            </w:r>
            <w:r w:rsidRPr="00070801">
              <w:rPr>
                <w:rFonts w:ascii="Arial" w:hAnsi="Arial" w:cs="Arial"/>
                <w:spacing w:val="17"/>
                <w:sz w:val="22"/>
                <w:szCs w:val="22"/>
              </w:rPr>
              <w:t xml:space="preserve"> </w:t>
            </w:r>
            <w:r w:rsidRPr="00070801">
              <w:rPr>
                <w:rFonts w:ascii="Arial" w:hAnsi="Arial" w:cs="Arial"/>
                <w:sz w:val="22"/>
                <w:szCs w:val="22"/>
              </w:rPr>
              <w:t>una (1)</w:t>
            </w:r>
            <w:r w:rsidRPr="00070801">
              <w:rPr>
                <w:rFonts w:ascii="Arial" w:hAnsi="Arial" w:cs="Arial"/>
                <w:spacing w:val="22"/>
                <w:sz w:val="22"/>
                <w:szCs w:val="22"/>
              </w:rPr>
              <w:t xml:space="preserve"> </w:t>
            </w:r>
            <w:r w:rsidRPr="00070801">
              <w:rPr>
                <w:rFonts w:ascii="Arial" w:hAnsi="Arial" w:cs="Arial"/>
                <w:sz w:val="22"/>
                <w:szCs w:val="22"/>
              </w:rPr>
              <w:t>ves</w:t>
            </w:r>
            <w:r w:rsidRPr="00070801">
              <w:rPr>
                <w:rFonts w:ascii="Arial" w:hAnsi="Arial" w:cs="Arial"/>
                <w:spacing w:val="23"/>
                <w:sz w:val="22"/>
                <w:szCs w:val="22"/>
              </w:rPr>
              <w:t xml:space="preserve"> </w:t>
            </w:r>
            <w:r w:rsidRPr="00070801">
              <w:rPr>
                <w:rFonts w:ascii="Arial" w:hAnsi="Arial" w:cs="Arial"/>
                <w:sz w:val="22"/>
                <w:szCs w:val="22"/>
              </w:rPr>
              <w:t>en</w:t>
            </w:r>
            <w:r w:rsidRPr="00070801">
              <w:rPr>
                <w:rFonts w:ascii="Arial" w:hAnsi="Arial" w:cs="Arial"/>
                <w:spacing w:val="24"/>
                <w:sz w:val="22"/>
                <w:szCs w:val="22"/>
              </w:rPr>
              <w:t xml:space="preserve"> </w:t>
            </w:r>
            <w:r w:rsidRPr="00070801">
              <w:rPr>
                <w:rFonts w:ascii="Arial" w:hAnsi="Arial" w:cs="Arial"/>
                <w:sz w:val="22"/>
                <w:szCs w:val="22"/>
              </w:rPr>
              <w:t>la</w:t>
            </w:r>
            <w:r w:rsidRPr="00070801">
              <w:rPr>
                <w:rFonts w:ascii="Arial" w:hAnsi="Arial" w:cs="Arial"/>
                <w:spacing w:val="23"/>
                <w:sz w:val="22"/>
                <w:szCs w:val="22"/>
              </w:rPr>
              <w:t xml:space="preserve"> </w:t>
            </w:r>
            <w:r w:rsidRPr="00070801">
              <w:rPr>
                <w:rFonts w:ascii="Arial" w:hAnsi="Arial" w:cs="Arial"/>
                <w:sz w:val="22"/>
                <w:szCs w:val="22"/>
              </w:rPr>
              <w:t>tarde, de</w:t>
            </w:r>
            <w:r w:rsidRPr="00070801">
              <w:rPr>
                <w:rFonts w:ascii="Arial" w:hAnsi="Arial" w:cs="Arial"/>
                <w:spacing w:val="1"/>
                <w:sz w:val="22"/>
                <w:szCs w:val="22"/>
              </w:rPr>
              <w:t xml:space="preserve"> </w:t>
            </w:r>
            <w:r w:rsidRPr="00070801">
              <w:rPr>
                <w:rFonts w:ascii="Arial" w:hAnsi="Arial" w:cs="Arial"/>
                <w:sz w:val="22"/>
                <w:szCs w:val="22"/>
              </w:rPr>
              <w:t>conformidad con los requerimientos en cada una de las sedes de lunes a</w:t>
            </w:r>
            <w:r w:rsidRPr="00070801">
              <w:rPr>
                <w:rFonts w:ascii="Arial" w:hAnsi="Arial" w:cs="Arial"/>
                <w:spacing w:val="1"/>
                <w:sz w:val="22"/>
                <w:szCs w:val="22"/>
              </w:rPr>
              <w:t xml:space="preserve"> </w:t>
            </w:r>
            <w:r w:rsidRPr="00070801">
              <w:rPr>
                <w:rFonts w:ascii="Arial" w:hAnsi="Arial" w:cs="Arial"/>
                <w:sz w:val="22"/>
                <w:szCs w:val="22"/>
              </w:rPr>
              <w:t>viernes, y los fines de semana cuando sea requerido el servicio.</w:t>
            </w:r>
          </w:p>
          <w:p w14:paraId="614AE299" w14:textId="77777777" w:rsidR="006B39FD" w:rsidRPr="00070801" w:rsidRDefault="006B39FD" w:rsidP="006B39FD">
            <w:pPr>
              <w:pStyle w:val="Prrafodelista"/>
              <w:widowControl w:val="0"/>
              <w:numPr>
                <w:ilvl w:val="4"/>
                <w:numId w:val="61"/>
              </w:numPr>
              <w:tabs>
                <w:tab w:val="left" w:pos="851"/>
              </w:tabs>
              <w:autoSpaceDE w:val="0"/>
              <w:autoSpaceDN w:val="0"/>
              <w:spacing w:before="15"/>
              <w:ind w:left="851" w:right="51" w:hanging="284"/>
              <w:contextualSpacing w:val="0"/>
              <w:jc w:val="both"/>
              <w:rPr>
                <w:rFonts w:ascii="Arial" w:hAnsi="Arial" w:cs="Arial"/>
                <w:sz w:val="22"/>
                <w:szCs w:val="22"/>
              </w:rPr>
            </w:pPr>
            <w:r w:rsidRPr="00070801">
              <w:rPr>
                <w:rFonts w:ascii="Arial" w:hAnsi="Arial" w:cs="Arial"/>
                <w:sz w:val="22"/>
                <w:szCs w:val="22"/>
              </w:rPr>
              <w:t>Realizar el levantamiento y lavado de pocillos y utensilios usados por los funcionarios para el servicio de cafetería.</w:t>
            </w:r>
          </w:p>
          <w:p w14:paraId="10E3E88B" w14:textId="77777777" w:rsidR="006B39FD" w:rsidRPr="00070801" w:rsidRDefault="006B39FD" w:rsidP="006B39FD">
            <w:pPr>
              <w:pStyle w:val="Prrafodelista"/>
              <w:widowControl w:val="0"/>
              <w:numPr>
                <w:ilvl w:val="4"/>
                <w:numId w:val="61"/>
              </w:numPr>
              <w:tabs>
                <w:tab w:val="left" w:pos="851"/>
              </w:tabs>
              <w:autoSpaceDE w:val="0"/>
              <w:autoSpaceDN w:val="0"/>
              <w:spacing w:before="15"/>
              <w:ind w:left="851" w:right="51" w:hanging="284"/>
              <w:contextualSpacing w:val="0"/>
              <w:jc w:val="both"/>
              <w:rPr>
                <w:rFonts w:ascii="Arial" w:hAnsi="Arial" w:cs="Arial"/>
                <w:sz w:val="22"/>
                <w:szCs w:val="22"/>
              </w:rPr>
            </w:pPr>
            <w:r w:rsidRPr="00070801">
              <w:rPr>
                <w:rFonts w:ascii="Arial" w:hAnsi="Arial" w:cs="Arial"/>
                <w:sz w:val="22"/>
                <w:szCs w:val="22"/>
              </w:rPr>
              <w:t>Atender</w:t>
            </w:r>
            <w:r w:rsidRPr="00070801">
              <w:rPr>
                <w:rFonts w:ascii="Arial" w:hAnsi="Arial" w:cs="Arial"/>
                <w:spacing w:val="22"/>
                <w:sz w:val="22"/>
                <w:szCs w:val="22"/>
              </w:rPr>
              <w:t xml:space="preserve"> </w:t>
            </w:r>
            <w:r w:rsidRPr="00070801">
              <w:rPr>
                <w:rFonts w:ascii="Arial" w:hAnsi="Arial" w:cs="Arial"/>
                <w:sz w:val="22"/>
                <w:szCs w:val="22"/>
              </w:rPr>
              <w:t>en</w:t>
            </w:r>
            <w:r w:rsidRPr="00070801">
              <w:rPr>
                <w:rFonts w:ascii="Arial" w:hAnsi="Arial" w:cs="Arial"/>
                <w:spacing w:val="22"/>
                <w:sz w:val="22"/>
                <w:szCs w:val="22"/>
              </w:rPr>
              <w:t xml:space="preserve"> </w:t>
            </w:r>
            <w:r w:rsidRPr="00070801">
              <w:rPr>
                <w:rFonts w:ascii="Arial" w:hAnsi="Arial" w:cs="Arial"/>
                <w:sz w:val="22"/>
                <w:szCs w:val="22"/>
              </w:rPr>
              <w:t>forma</w:t>
            </w:r>
            <w:r w:rsidRPr="00070801">
              <w:rPr>
                <w:rFonts w:ascii="Arial" w:hAnsi="Arial" w:cs="Arial"/>
                <w:spacing w:val="22"/>
                <w:sz w:val="22"/>
                <w:szCs w:val="22"/>
              </w:rPr>
              <w:t xml:space="preserve"> </w:t>
            </w:r>
            <w:r w:rsidRPr="00070801">
              <w:rPr>
                <w:rFonts w:ascii="Arial" w:hAnsi="Arial" w:cs="Arial"/>
                <w:sz w:val="22"/>
                <w:szCs w:val="22"/>
              </w:rPr>
              <w:t>prioritaria</w:t>
            </w:r>
            <w:r w:rsidRPr="00070801">
              <w:rPr>
                <w:rFonts w:ascii="Arial" w:hAnsi="Arial" w:cs="Arial"/>
                <w:spacing w:val="25"/>
                <w:sz w:val="22"/>
                <w:szCs w:val="22"/>
              </w:rPr>
              <w:t xml:space="preserve"> </w:t>
            </w:r>
            <w:r w:rsidRPr="00070801">
              <w:rPr>
                <w:rFonts w:ascii="Arial" w:hAnsi="Arial" w:cs="Arial"/>
                <w:sz w:val="22"/>
                <w:szCs w:val="22"/>
              </w:rPr>
              <w:t>las</w:t>
            </w:r>
            <w:r w:rsidRPr="00070801">
              <w:rPr>
                <w:rFonts w:ascii="Arial" w:hAnsi="Arial" w:cs="Arial"/>
                <w:spacing w:val="24"/>
                <w:sz w:val="22"/>
                <w:szCs w:val="22"/>
              </w:rPr>
              <w:t xml:space="preserve"> </w:t>
            </w:r>
            <w:r w:rsidRPr="00070801">
              <w:rPr>
                <w:rFonts w:ascii="Arial" w:hAnsi="Arial" w:cs="Arial"/>
                <w:sz w:val="22"/>
                <w:szCs w:val="22"/>
              </w:rPr>
              <w:t>reuniones</w:t>
            </w:r>
            <w:r w:rsidRPr="00070801">
              <w:rPr>
                <w:rFonts w:ascii="Arial" w:hAnsi="Arial" w:cs="Arial"/>
                <w:spacing w:val="21"/>
                <w:sz w:val="22"/>
                <w:szCs w:val="22"/>
              </w:rPr>
              <w:t xml:space="preserve"> </w:t>
            </w:r>
            <w:r w:rsidRPr="00070801">
              <w:rPr>
                <w:rFonts w:ascii="Arial" w:hAnsi="Arial" w:cs="Arial"/>
                <w:sz w:val="22"/>
                <w:szCs w:val="22"/>
              </w:rPr>
              <w:t>realizadas</w:t>
            </w:r>
            <w:r w:rsidRPr="00070801">
              <w:rPr>
                <w:rFonts w:ascii="Arial" w:hAnsi="Arial" w:cs="Arial"/>
                <w:spacing w:val="24"/>
                <w:sz w:val="22"/>
                <w:szCs w:val="22"/>
              </w:rPr>
              <w:t xml:space="preserve"> </w:t>
            </w:r>
            <w:r w:rsidRPr="00070801">
              <w:rPr>
                <w:rFonts w:ascii="Arial" w:hAnsi="Arial" w:cs="Arial"/>
                <w:sz w:val="22"/>
                <w:szCs w:val="22"/>
              </w:rPr>
              <w:t>en</w:t>
            </w:r>
            <w:r w:rsidRPr="00070801">
              <w:rPr>
                <w:rFonts w:ascii="Arial" w:hAnsi="Arial" w:cs="Arial"/>
                <w:spacing w:val="24"/>
                <w:sz w:val="22"/>
                <w:szCs w:val="22"/>
              </w:rPr>
              <w:t xml:space="preserve"> </w:t>
            </w:r>
            <w:r w:rsidRPr="00070801">
              <w:rPr>
                <w:rFonts w:ascii="Arial" w:hAnsi="Arial" w:cs="Arial"/>
                <w:sz w:val="22"/>
                <w:szCs w:val="22"/>
              </w:rPr>
              <w:t>las</w:t>
            </w:r>
            <w:r w:rsidRPr="00070801">
              <w:rPr>
                <w:rFonts w:ascii="Arial" w:hAnsi="Arial" w:cs="Arial"/>
                <w:spacing w:val="23"/>
                <w:sz w:val="22"/>
                <w:szCs w:val="22"/>
              </w:rPr>
              <w:t xml:space="preserve"> </w:t>
            </w:r>
            <w:r w:rsidRPr="00070801">
              <w:rPr>
                <w:rFonts w:ascii="Arial" w:hAnsi="Arial" w:cs="Arial"/>
                <w:sz w:val="22"/>
                <w:szCs w:val="22"/>
              </w:rPr>
              <w:t>oficinas,</w:t>
            </w:r>
            <w:r w:rsidRPr="00070801">
              <w:rPr>
                <w:rFonts w:ascii="Arial" w:hAnsi="Arial" w:cs="Arial"/>
                <w:spacing w:val="24"/>
                <w:sz w:val="22"/>
                <w:szCs w:val="22"/>
              </w:rPr>
              <w:t xml:space="preserve"> </w:t>
            </w:r>
            <w:r w:rsidRPr="00070801">
              <w:rPr>
                <w:rFonts w:ascii="Arial" w:hAnsi="Arial" w:cs="Arial"/>
                <w:sz w:val="22"/>
                <w:szCs w:val="22"/>
              </w:rPr>
              <w:t>salas</w:t>
            </w:r>
            <w:r w:rsidRPr="00070801">
              <w:rPr>
                <w:rFonts w:ascii="Arial" w:hAnsi="Arial" w:cs="Arial"/>
                <w:spacing w:val="-64"/>
                <w:sz w:val="22"/>
                <w:szCs w:val="22"/>
              </w:rPr>
              <w:t xml:space="preserve"> </w:t>
            </w:r>
            <w:r w:rsidRPr="00070801">
              <w:rPr>
                <w:rFonts w:ascii="Arial" w:hAnsi="Arial" w:cs="Arial"/>
                <w:sz w:val="22"/>
                <w:szCs w:val="22"/>
              </w:rPr>
              <w:t>de conferencia y auditorios o cuando se requiera, previa coordinación con el</w:t>
            </w:r>
            <w:r w:rsidRPr="00070801">
              <w:rPr>
                <w:rFonts w:ascii="Arial" w:hAnsi="Arial" w:cs="Arial"/>
                <w:spacing w:val="-64"/>
                <w:sz w:val="22"/>
                <w:szCs w:val="22"/>
              </w:rPr>
              <w:t xml:space="preserve">             </w:t>
            </w:r>
            <w:r w:rsidRPr="00070801">
              <w:rPr>
                <w:rFonts w:ascii="Arial" w:hAnsi="Arial" w:cs="Arial"/>
                <w:sz w:val="22"/>
                <w:szCs w:val="22"/>
              </w:rPr>
              <w:t>supervisor.</w:t>
            </w:r>
          </w:p>
          <w:p w14:paraId="125CD1A0"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Administrar y/o utilizar de manera eficiente, responsable y con el debido</w:t>
            </w:r>
            <w:r w:rsidRPr="00070801">
              <w:rPr>
                <w:rFonts w:ascii="Arial" w:hAnsi="Arial" w:cs="Arial"/>
                <w:spacing w:val="1"/>
                <w:sz w:val="22"/>
                <w:szCs w:val="22"/>
              </w:rPr>
              <w:t xml:space="preserve"> </w:t>
            </w:r>
            <w:r w:rsidRPr="00070801">
              <w:rPr>
                <w:rFonts w:ascii="Arial" w:hAnsi="Arial" w:cs="Arial"/>
                <w:sz w:val="22"/>
                <w:szCs w:val="22"/>
              </w:rPr>
              <w:t>cuidado los insumos y elementos que le sean provistos por la Entidad para</w:t>
            </w:r>
            <w:r w:rsidRPr="00070801">
              <w:rPr>
                <w:rFonts w:ascii="Arial" w:hAnsi="Arial" w:cs="Arial"/>
                <w:spacing w:val="1"/>
                <w:sz w:val="22"/>
                <w:szCs w:val="22"/>
              </w:rPr>
              <w:t xml:space="preserve"> </w:t>
            </w:r>
            <w:r w:rsidRPr="00070801">
              <w:rPr>
                <w:rFonts w:ascii="Arial" w:hAnsi="Arial" w:cs="Arial"/>
                <w:sz w:val="22"/>
                <w:szCs w:val="22"/>
              </w:rPr>
              <w:t>ejecutar las obligaciones contractuales (café, azúcar, aromáticas, pocillos,</w:t>
            </w:r>
            <w:r w:rsidRPr="00070801">
              <w:rPr>
                <w:rFonts w:ascii="Arial" w:hAnsi="Arial" w:cs="Arial"/>
                <w:spacing w:val="1"/>
                <w:sz w:val="22"/>
                <w:szCs w:val="22"/>
              </w:rPr>
              <w:t xml:space="preserve"> </w:t>
            </w:r>
            <w:r w:rsidRPr="00070801">
              <w:rPr>
                <w:rFonts w:ascii="Arial" w:hAnsi="Arial" w:cs="Arial"/>
                <w:sz w:val="22"/>
                <w:szCs w:val="22"/>
              </w:rPr>
              <w:t xml:space="preserve">vasos, servilletas, </w:t>
            </w:r>
            <w:r w:rsidRPr="00070801">
              <w:rPr>
                <w:rFonts w:ascii="Arial" w:hAnsi="Arial" w:cs="Arial"/>
                <w:sz w:val="22"/>
                <w:szCs w:val="22"/>
              </w:rPr>
              <w:lastRenderedPageBreak/>
              <w:t>mezcladores</w:t>
            </w:r>
            <w:r>
              <w:rPr>
                <w:rFonts w:ascii="Arial" w:hAnsi="Arial" w:cs="Arial"/>
                <w:sz w:val="22"/>
                <w:szCs w:val="22"/>
              </w:rPr>
              <w:t xml:space="preserve"> etc.</w:t>
            </w:r>
            <w:r w:rsidRPr="00070801">
              <w:rPr>
                <w:rFonts w:ascii="Arial" w:hAnsi="Arial" w:cs="Arial"/>
                <w:sz w:val="22"/>
                <w:szCs w:val="22"/>
              </w:rPr>
              <w:t>).</w:t>
            </w:r>
          </w:p>
          <w:p w14:paraId="0DE29249"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Mantener</w:t>
            </w:r>
            <w:r w:rsidRPr="00070801">
              <w:rPr>
                <w:rFonts w:ascii="Arial" w:hAnsi="Arial" w:cs="Arial"/>
                <w:spacing w:val="1"/>
                <w:sz w:val="22"/>
                <w:szCs w:val="22"/>
              </w:rPr>
              <w:t xml:space="preserve"> </w:t>
            </w:r>
            <w:r w:rsidRPr="00070801">
              <w:rPr>
                <w:rFonts w:ascii="Arial" w:hAnsi="Arial" w:cs="Arial"/>
                <w:sz w:val="22"/>
                <w:szCs w:val="22"/>
              </w:rPr>
              <w:t>en</w:t>
            </w:r>
            <w:r w:rsidRPr="00070801">
              <w:rPr>
                <w:rFonts w:ascii="Arial" w:hAnsi="Arial" w:cs="Arial"/>
                <w:spacing w:val="1"/>
                <w:sz w:val="22"/>
                <w:szCs w:val="22"/>
              </w:rPr>
              <w:t xml:space="preserve"> </w:t>
            </w:r>
            <w:r w:rsidRPr="00070801">
              <w:rPr>
                <w:rFonts w:ascii="Arial" w:hAnsi="Arial" w:cs="Arial"/>
                <w:sz w:val="22"/>
                <w:szCs w:val="22"/>
              </w:rPr>
              <w:t>estrictas</w:t>
            </w:r>
            <w:r w:rsidRPr="00070801">
              <w:rPr>
                <w:rFonts w:ascii="Arial" w:hAnsi="Arial" w:cs="Arial"/>
                <w:spacing w:val="1"/>
                <w:sz w:val="22"/>
                <w:szCs w:val="22"/>
              </w:rPr>
              <w:t xml:space="preserve"> </w:t>
            </w:r>
            <w:r w:rsidRPr="00070801">
              <w:rPr>
                <w:rFonts w:ascii="Arial" w:hAnsi="Arial" w:cs="Arial"/>
                <w:sz w:val="22"/>
                <w:szCs w:val="22"/>
              </w:rPr>
              <w:t>condiciones</w:t>
            </w:r>
            <w:r w:rsidRPr="00070801">
              <w:rPr>
                <w:rFonts w:ascii="Arial" w:hAnsi="Arial" w:cs="Arial"/>
                <w:spacing w:val="1"/>
                <w:sz w:val="22"/>
                <w:szCs w:val="22"/>
              </w:rPr>
              <w:t xml:space="preserve"> </w:t>
            </w:r>
            <w:r w:rsidRPr="00070801">
              <w:rPr>
                <w:rFonts w:ascii="Arial" w:hAnsi="Arial" w:cs="Arial"/>
                <w:sz w:val="22"/>
                <w:szCs w:val="22"/>
              </w:rPr>
              <w:t>de</w:t>
            </w:r>
            <w:r w:rsidRPr="00070801">
              <w:rPr>
                <w:rFonts w:ascii="Arial" w:hAnsi="Arial" w:cs="Arial"/>
                <w:spacing w:val="1"/>
                <w:sz w:val="22"/>
                <w:szCs w:val="22"/>
              </w:rPr>
              <w:t xml:space="preserve"> limpieza y asepsia </w:t>
            </w:r>
            <w:r w:rsidRPr="00070801">
              <w:rPr>
                <w:rFonts w:ascii="Arial" w:hAnsi="Arial" w:cs="Arial"/>
                <w:sz w:val="22"/>
                <w:szCs w:val="22"/>
              </w:rPr>
              <w:t>los</w:t>
            </w:r>
            <w:r w:rsidRPr="00070801">
              <w:rPr>
                <w:rFonts w:ascii="Arial" w:hAnsi="Arial" w:cs="Arial"/>
                <w:spacing w:val="1"/>
                <w:sz w:val="22"/>
                <w:szCs w:val="22"/>
              </w:rPr>
              <w:t xml:space="preserve"> </w:t>
            </w:r>
            <w:r w:rsidRPr="00070801">
              <w:rPr>
                <w:rFonts w:ascii="Arial" w:hAnsi="Arial" w:cs="Arial"/>
                <w:sz w:val="22"/>
                <w:szCs w:val="22"/>
              </w:rPr>
              <w:t>espacios, insumos y</w:t>
            </w:r>
            <w:r w:rsidRPr="00070801">
              <w:rPr>
                <w:rFonts w:ascii="Arial" w:hAnsi="Arial" w:cs="Arial"/>
                <w:spacing w:val="1"/>
                <w:sz w:val="22"/>
                <w:szCs w:val="22"/>
              </w:rPr>
              <w:t xml:space="preserve"> </w:t>
            </w:r>
            <w:r w:rsidRPr="00070801">
              <w:rPr>
                <w:rFonts w:ascii="Arial" w:hAnsi="Arial" w:cs="Arial"/>
                <w:sz w:val="22"/>
                <w:szCs w:val="22"/>
              </w:rPr>
              <w:t>equipos</w:t>
            </w:r>
            <w:r w:rsidRPr="00070801">
              <w:rPr>
                <w:rFonts w:ascii="Arial" w:hAnsi="Arial" w:cs="Arial"/>
                <w:spacing w:val="1"/>
                <w:sz w:val="22"/>
                <w:szCs w:val="22"/>
              </w:rPr>
              <w:t xml:space="preserve"> </w:t>
            </w:r>
            <w:r w:rsidRPr="00070801">
              <w:rPr>
                <w:rFonts w:ascii="Arial" w:hAnsi="Arial" w:cs="Arial"/>
                <w:sz w:val="22"/>
                <w:szCs w:val="22"/>
              </w:rPr>
              <w:t>destinados</w:t>
            </w:r>
            <w:r w:rsidRPr="00070801">
              <w:rPr>
                <w:rFonts w:ascii="Arial" w:hAnsi="Arial" w:cs="Arial"/>
                <w:spacing w:val="-3"/>
                <w:sz w:val="22"/>
                <w:szCs w:val="22"/>
              </w:rPr>
              <w:t xml:space="preserve"> </w:t>
            </w:r>
            <w:r w:rsidRPr="00070801">
              <w:rPr>
                <w:rFonts w:ascii="Arial" w:hAnsi="Arial" w:cs="Arial"/>
                <w:sz w:val="22"/>
                <w:szCs w:val="22"/>
              </w:rPr>
              <w:t>para</w:t>
            </w:r>
            <w:r w:rsidRPr="00070801">
              <w:rPr>
                <w:rFonts w:ascii="Arial" w:hAnsi="Arial" w:cs="Arial"/>
                <w:spacing w:val="-3"/>
                <w:sz w:val="22"/>
                <w:szCs w:val="22"/>
              </w:rPr>
              <w:t xml:space="preserve"> </w:t>
            </w:r>
            <w:r w:rsidRPr="00070801">
              <w:rPr>
                <w:rFonts w:ascii="Arial" w:hAnsi="Arial" w:cs="Arial"/>
                <w:sz w:val="22"/>
                <w:szCs w:val="22"/>
              </w:rPr>
              <w:t>la prestación</w:t>
            </w:r>
            <w:r w:rsidRPr="00070801">
              <w:rPr>
                <w:rFonts w:ascii="Arial" w:hAnsi="Arial" w:cs="Arial"/>
                <w:spacing w:val="-1"/>
                <w:sz w:val="22"/>
                <w:szCs w:val="22"/>
              </w:rPr>
              <w:t xml:space="preserve"> </w:t>
            </w:r>
            <w:r w:rsidRPr="00070801">
              <w:rPr>
                <w:rFonts w:ascii="Arial" w:hAnsi="Arial" w:cs="Arial"/>
                <w:sz w:val="22"/>
                <w:szCs w:val="22"/>
              </w:rPr>
              <w:t>del servicio de cafetería.</w:t>
            </w:r>
          </w:p>
          <w:p w14:paraId="4812C5F9"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Realizar diariamente la desinfección de las cocinetas y elementos usados en el servicio de cafetería de conformidad con las buenas prácticas de elaboración y manejo de alimentos.</w:t>
            </w:r>
          </w:p>
          <w:p w14:paraId="1341B7ED"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Realizar el calentamiento de almuerzos en el horno industrial dispuesto en la Sede Central – CAN (recepción, calentamiento y entrega de almuerzos).</w:t>
            </w:r>
          </w:p>
          <w:p w14:paraId="5B39CA19" w14:textId="77777777" w:rsidR="006B39FD" w:rsidRPr="00070801" w:rsidRDefault="006B39FD" w:rsidP="006B39FD">
            <w:pPr>
              <w:pStyle w:val="Textoindependiente"/>
              <w:ind w:right="51"/>
              <w:jc w:val="both"/>
            </w:pPr>
          </w:p>
          <w:p w14:paraId="530B1A77" w14:textId="77777777" w:rsidR="006B39FD" w:rsidRDefault="006B39FD" w:rsidP="006B39FD">
            <w:pPr>
              <w:pStyle w:val="Textoindependiente"/>
              <w:ind w:right="51"/>
              <w:jc w:val="both"/>
            </w:pPr>
            <w:r w:rsidRPr="00070801">
              <w:rPr>
                <w:b/>
              </w:rPr>
              <w:t xml:space="preserve">NOTA: </w:t>
            </w:r>
            <w:r w:rsidRPr="00070801">
              <w:t>En ninguna circunstancia se permite la venta de productos alimenticios</w:t>
            </w:r>
            <w:r w:rsidRPr="00070801">
              <w:rPr>
                <w:spacing w:val="1"/>
              </w:rPr>
              <w:t xml:space="preserve"> </w:t>
            </w:r>
            <w:r w:rsidRPr="00070801">
              <w:t>por</w:t>
            </w:r>
            <w:r w:rsidRPr="00070801">
              <w:rPr>
                <w:spacing w:val="1"/>
              </w:rPr>
              <w:t xml:space="preserve"> </w:t>
            </w:r>
            <w:r w:rsidRPr="00070801">
              <w:t>parte</w:t>
            </w:r>
            <w:r w:rsidRPr="00070801">
              <w:rPr>
                <w:spacing w:val="1"/>
              </w:rPr>
              <w:t xml:space="preserve"> </w:t>
            </w:r>
            <w:r w:rsidRPr="00070801">
              <w:t>del</w:t>
            </w:r>
            <w:r w:rsidRPr="00070801">
              <w:rPr>
                <w:spacing w:val="1"/>
              </w:rPr>
              <w:t xml:space="preserve"> </w:t>
            </w:r>
            <w:r w:rsidRPr="00070801">
              <w:t>personal</w:t>
            </w:r>
            <w:r w:rsidRPr="00070801">
              <w:rPr>
                <w:spacing w:val="1"/>
              </w:rPr>
              <w:t xml:space="preserve"> </w:t>
            </w:r>
            <w:r w:rsidRPr="00070801">
              <w:t>contratista,</w:t>
            </w:r>
            <w:r w:rsidRPr="00070801">
              <w:rPr>
                <w:spacing w:val="1"/>
              </w:rPr>
              <w:t xml:space="preserve"> </w:t>
            </w:r>
            <w:r w:rsidRPr="00070801">
              <w:t>al</w:t>
            </w:r>
            <w:r w:rsidRPr="00070801">
              <w:rPr>
                <w:spacing w:val="1"/>
              </w:rPr>
              <w:t xml:space="preserve"> </w:t>
            </w:r>
            <w:r w:rsidRPr="00070801">
              <w:t>interior</w:t>
            </w:r>
            <w:r w:rsidRPr="00070801">
              <w:rPr>
                <w:spacing w:val="1"/>
              </w:rPr>
              <w:t xml:space="preserve"> </w:t>
            </w:r>
            <w:r w:rsidRPr="00070801">
              <w:t>de</w:t>
            </w:r>
            <w:r w:rsidRPr="00070801">
              <w:rPr>
                <w:spacing w:val="1"/>
              </w:rPr>
              <w:t xml:space="preserve"> </w:t>
            </w:r>
            <w:r w:rsidRPr="00070801">
              <w:t>las</w:t>
            </w:r>
            <w:r w:rsidRPr="00070801">
              <w:rPr>
                <w:spacing w:val="1"/>
              </w:rPr>
              <w:t xml:space="preserve"> </w:t>
            </w:r>
            <w:r w:rsidRPr="00070801">
              <w:t>instalaciones</w:t>
            </w:r>
            <w:r w:rsidRPr="00070801">
              <w:rPr>
                <w:spacing w:val="1"/>
              </w:rPr>
              <w:t xml:space="preserve"> </w:t>
            </w:r>
            <w:r w:rsidRPr="00070801">
              <w:t>de</w:t>
            </w:r>
            <w:r w:rsidRPr="00070801">
              <w:rPr>
                <w:spacing w:val="1"/>
              </w:rPr>
              <w:t xml:space="preserve"> </w:t>
            </w:r>
            <w:r w:rsidRPr="00070801">
              <w:t>la</w:t>
            </w:r>
            <w:r w:rsidRPr="00070801">
              <w:rPr>
                <w:spacing w:val="1"/>
              </w:rPr>
              <w:t xml:space="preserve"> </w:t>
            </w:r>
            <w:r w:rsidRPr="00070801">
              <w:t>Registraduría Nacional del Estado Civil.</w:t>
            </w:r>
          </w:p>
          <w:p w14:paraId="10672CBF" w14:textId="77777777" w:rsidR="00134EF7" w:rsidRPr="00D10015" w:rsidRDefault="00134EF7" w:rsidP="0031620F">
            <w:pPr>
              <w:jc w:val="both"/>
              <w:rPr>
                <w:rFonts w:ascii="Arial" w:hAnsi="Arial" w:cs="Arial"/>
                <w:b/>
                <w:bCs/>
              </w:rPr>
            </w:pPr>
          </w:p>
        </w:tc>
      </w:tr>
      <w:tr w:rsidR="00134EF7" w:rsidRPr="00D10015" w14:paraId="18328991" w14:textId="77777777" w:rsidTr="00134EF7">
        <w:trPr>
          <w:trHeight w:val="1943"/>
        </w:trPr>
        <w:tc>
          <w:tcPr>
            <w:tcW w:w="9351" w:type="dxa"/>
          </w:tcPr>
          <w:p w14:paraId="2CD2A6CE" w14:textId="77777777" w:rsidR="006B39FD" w:rsidRDefault="006B39FD" w:rsidP="006B39FD">
            <w:pPr>
              <w:widowControl w:val="0"/>
              <w:tabs>
                <w:tab w:val="left" w:pos="1370"/>
              </w:tabs>
              <w:autoSpaceDE w:val="0"/>
              <w:autoSpaceDN w:val="0"/>
              <w:jc w:val="both"/>
              <w:rPr>
                <w:rFonts w:ascii="Arial" w:hAnsi="Arial" w:cs="Arial"/>
                <w:b/>
                <w:sz w:val="22"/>
                <w:szCs w:val="22"/>
              </w:rPr>
            </w:pPr>
          </w:p>
          <w:p w14:paraId="69B3DA4C" w14:textId="56EBBD86" w:rsidR="006B39FD" w:rsidRPr="006B39FD" w:rsidRDefault="006B39FD" w:rsidP="006B39FD">
            <w:pPr>
              <w:widowControl w:val="0"/>
              <w:tabs>
                <w:tab w:val="left" w:pos="1370"/>
              </w:tabs>
              <w:autoSpaceDE w:val="0"/>
              <w:autoSpaceDN w:val="0"/>
              <w:jc w:val="both"/>
              <w:rPr>
                <w:rFonts w:ascii="Arial" w:hAnsi="Arial" w:cs="Arial"/>
                <w:sz w:val="22"/>
                <w:szCs w:val="22"/>
              </w:rPr>
            </w:pPr>
            <w:r w:rsidRPr="006B39FD">
              <w:rPr>
                <w:rFonts w:ascii="Arial" w:hAnsi="Arial" w:cs="Arial"/>
                <w:b/>
                <w:sz w:val="22"/>
                <w:szCs w:val="22"/>
              </w:rPr>
              <w:t>Servicios</w:t>
            </w:r>
            <w:r w:rsidRPr="006B39FD">
              <w:rPr>
                <w:rFonts w:ascii="Arial" w:hAnsi="Arial" w:cs="Arial"/>
                <w:b/>
                <w:spacing w:val="35"/>
                <w:sz w:val="22"/>
                <w:szCs w:val="22"/>
              </w:rPr>
              <w:t xml:space="preserve"> </w:t>
            </w:r>
            <w:r w:rsidRPr="006B39FD">
              <w:rPr>
                <w:rFonts w:ascii="Arial" w:hAnsi="Arial" w:cs="Arial"/>
                <w:b/>
                <w:sz w:val="22"/>
                <w:szCs w:val="22"/>
              </w:rPr>
              <w:t>complementarios:</w:t>
            </w:r>
            <w:r w:rsidRPr="006B39FD">
              <w:rPr>
                <w:rFonts w:ascii="Arial" w:hAnsi="Arial" w:cs="Arial"/>
                <w:b/>
                <w:spacing w:val="39"/>
                <w:sz w:val="22"/>
                <w:szCs w:val="22"/>
              </w:rPr>
              <w:t xml:space="preserve"> </w:t>
            </w:r>
            <w:bookmarkStart w:id="3" w:name="_Hlk177620827"/>
          </w:p>
          <w:p w14:paraId="79DFEC67" w14:textId="77777777" w:rsidR="006B39FD" w:rsidRPr="006B39FD" w:rsidRDefault="006B39FD" w:rsidP="006B39FD">
            <w:pPr>
              <w:pStyle w:val="Prrafodelista"/>
              <w:widowControl w:val="0"/>
              <w:tabs>
                <w:tab w:val="left" w:pos="1370"/>
              </w:tabs>
              <w:autoSpaceDE w:val="0"/>
              <w:autoSpaceDN w:val="0"/>
              <w:contextualSpacing w:val="0"/>
              <w:jc w:val="both"/>
              <w:rPr>
                <w:rFonts w:ascii="Arial" w:hAnsi="Arial" w:cs="Arial"/>
                <w:sz w:val="22"/>
                <w:szCs w:val="22"/>
              </w:rPr>
            </w:pPr>
          </w:p>
          <w:p w14:paraId="1416DA2A" w14:textId="06621700" w:rsidR="006B39FD" w:rsidRPr="006B39FD" w:rsidRDefault="006B39FD" w:rsidP="006B39FD">
            <w:pPr>
              <w:widowControl w:val="0"/>
              <w:tabs>
                <w:tab w:val="left" w:pos="1370"/>
              </w:tabs>
              <w:autoSpaceDE w:val="0"/>
              <w:autoSpaceDN w:val="0"/>
              <w:jc w:val="both"/>
              <w:rPr>
                <w:rFonts w:ascii="Arial" w:hAnsi="Arial" w:cs="Arial"/>
                <w:sz w:val="22"/>
                <w:szCs w:val="22"/>
              </w:rPr>
            </w:pPr>
            <w:r>
              <w:rPr>
                <w:rFonts w:ascii="Arial" w:hAnsi="Arial" w:cs="Arial"/>
                <w:sz w:val="22"/>
                <w:szCs w:val="22"/>
              </w:rPr>
              <w:t>E</w:t>
            </w:r>
            <w:r w:rsidRPr="006B39FD">
              <w:rPr>
                <w:rFonts w:ascii="Arial" w:hAnsi="Arial" w:cs="Arial"/>
                <w:sz w:val="22"/>
                <w:szCs w:val="22"/>
              </w:rPr>
              <w:t>l</w:t>
            </w:r>
            <w:r w:rsidRPr="006B39FD">
              <w:rPr>
                <w:rFonts w:ascii="Arial" w:hAnsi="Arial" w:cs="Arial"/>
                <w:spacing w:val="34"/>
                <w:sz w:val="22"/>
                <w:szCs w:val="22"/>
              </w:rPr>
              <w:t xml:space="preserve"> </w:t>
            </w:r>
            <w:r w:rsidRPr="006B39FD">
              <w:rPr>
                <w:rFonts w:ascii="Arial" w:hAnsi="Arial" w:cs="Arial"/>
                <w:sz w:val="22"/>
                <w:szCs w:val="22"/>
              </w:rPr>
              <w:t>contratista</w:t>
            </w:r>
            <w:r w:rsidRPr="006B39FD">
              <w:rPr>
                <w:rFonts w:ascii="Arial" w:hAnsi="Arial" w:cs="Arial"/>
                <w:spacing w:val="33"/>
                <w:sz w:val="22"/>
                <w:szCs w:val="22"/>
              </w:rPr>
              <w:t xml:space="preserve"> </w:t>
            </w:r>
            <w:r w:rsidRPr="006B39FD">
              <w:rPr>
                <w:rFonts w:ascii="Arial" w:hAnsi="Arial" w:cs="Arial"/>
                <w:sz w:val="22"/>
                <w:szCs w:val="22"/>
              </w:rPr>
              <w:t>deberá</w:t>
            </w:r>
            <w:r w:rsidRPr="006B39FD">
              <w:rPr>
                <w:rFonts w:ascii="Arial" w:hAnsi="Arial" w:cs="Arial"/>
                <w:spacing w:val="36"/>
                <w:sz w:val="22"/>
                <w:szCs w:val="22"/>
              </w:rPr>
              <w:t xml:space="preserve"> </w:t>
            </w:r>
            <w:r w:rsidRPr="006B39FD">
              <w:rPr>
                <w:rFonts w:ascii="Arial" w:hAnsi="Arial" w:cs="Arial"/>
                <w:sz w:val="22"/>
                <w:szCs w:val="22"/>
              </w:rPr>
              <w:t>prestar</w:t>
            </w:r>
            <w:r w:rsidRPr="006B39FD">
              <w:rPr>
                <w:rFonts w:ascii="Arial" w:hAnsi="Arial" w:cs="Arial"/>
                <w:spacing w:val="34"/>
                <w:sz w:val="22"/>
                <w:szCs w:val="22"/>
              </w:rPr>
              <w:t xml:space="preserve"> </w:t>
            </w:r>
            <w:r w:rsidRPr="006B39FD">
              <w:rPr>
                <w:rFonts w:ascii="Arial" w:hAnsi="Arial" w:cs="Arial"/>
                <w:sz w:val="22"/>
                <w:szCs w:val="22"/>
              </w:rPr>
              <w:t>los</w:t>
            </w:r>
            <w:r w:rsidRPr="006B39FD">
              <w:rPr>
                <w:rFonts w:ascii="Arial" w:hAnsi="Arial" w:cs="Arial"/>
                <w:spacing w:val="-64"/>
                <w:sz w:val="22"/>
                <w:szCs w:val="22"/>
              </w:rPr>
              <w:t xml:space="preserve">        </w:t>
            </w:r>
            <w:r w:rsidRPr="006B39FD">
              <w:rPr>
                <w:rFonts w:ascii="Arial" w:hAnsi="Arial" w:cs="Arial"/>
                <w:sz w:val="22"/>
                <w:szCs w:val="22"/>
              </w:rPr>
              <w:t>siguientes</w:t>
            </w:r>
            <w:r w:rsidRPr="006B39FD">
              <w:rPr>
                <w:rFonts w:ascii="Arial" w:hAnsi="Arial" w:cs="Arial"/>
                <w:spacing w:val="-1"/>
                <w:sz w:val="22"/>
                <w:szCs w:val="22"/>
              </w:rPr>
              <w:t xml:space="preserve"> </w:t>
            </w:r>
            <w:r w:rsidRPr="006B39FD">
              <w:rPr>
                <w:rFonts w:ascii="Arial" w:hAnsi="Arial" w:cs="Arial"/>
                <w:sz w:val="22"/>
                <w:szCs w:val="22"/>
              </w:rPr>
              <w:t>servicios</w:t>
            </w:r>
            <w:r w:rsidRPr="006B39FD">
              <w:rPr>
                <w:rFonts w:ascii="Arial" w:hAnsi="Arial" w:cs="Arial"/>
                <w:spacing w:val="2"/>
                <w:sz w:val="22"/>
                <w:szCs w:val="22"/>
              </w:rPr>
              <w:t xml:space="preserve"> </w:t>
            </w:r>
            <w:r w:rsidRPr="006B39FD">
              <w:rPr>
                <w:rFonts w:ascii="Arial" w:hAnsi="Arial" w:cs="Arial"/>
                <w:sz w:val="22"/>
                <w:szCs w:val="22"/>
              </w:rPr>
              <w:t>durante</w:t>
            </w:r>
            <w:r w:rsidRPr="006B39FD">
              <w:rPr>
                <w:rFonts w:ascii="Arial" w:hAnsi="Arial" w:cs="Arial"/>
                <w:spacing w:val="1"/>
                <w:sz w:val="22"/>
                <w:szCs w:val="22"/>
              </w:rPr>
              <w:t xml:space="preserve"> </w:t>
            </w:r>
            <w:r w:rsidRPr="006B39FD">
              <w:rPr>
                <w:rFonts w:ascii="Arial" w:hAnsi="Arial" w:cs="Arial"/>
                <w:sz w:val="22"/>
                <w:szCs w:val="22"/>
              </w:rPr>
              <w:t>la</w:t>
            </w:r>
            <w:r w:rsidRPr="006B39FD">
              <w:rPr>
                <w:rFonts w:ascii="Arial" w:hAnsi="Arial" w:cs="Arial"/>
                <w:spacing w:val="-2"/>
                <w:sz w:val="22"/>
                <w:szCs w:val="22"/>
              </w:rPr>
              <w:t xml:space="preserve"> </w:t>
            </w:r>
            <w:r w:rsidRPr="006B39FD">
              <w:rPr>
                <w:rFonts w:ascii="Arial" w:hAnsi="Arial" w:cs="Arial"/>
                <w:sz w:val="22"/>
                <w:szCs w:val="22"/>
              </w:rPr>
              <w:t>ejecución</w:t>
            </w:r>
            <w:r w:rsidRPr="006B39FD">
              <w:rPr>
                <w:rFonts w:ascii="Arial" w:hAnsi="Arial" w:cs="Arial"/>
                <w:spacing w:val="-1"/>
                <w:sz w:val="22"/>
                <w:szCs w:val="22"/>
              </w:rPr>
              <w:t xml:space="preserve"> </w:t>
            </w:r>
            <w:r w:rsidRPr="006B39FD">
              <w:rPr>
                <w:rFonts w:ascii="Arial" w:hAnsi="Arial" w:cs="Arial"/>
                <w:sz w:val="22"/>
                <w:szCs w:val="22"/>
              </w:rPr>
              <w:t>del contrato:</w:t>
            </w:r>
            <w:bookmarkEnd w:id="3"/>
          </w:p>
          <w:p w14:paraId="0CD1B78B" w14:textId="77777777" w:rsidR="006B39FD" w:rsidRPr="00070801" w:rsidRDefault="006B39FD" w:rsidP="006B39FD">
            <w:pPr>
              <w:pStyle w:val="Textoindependiente"/>
              <w:spacing w:before="1"/>
              <w:jc w:val="both"/>
            </w:pPr>
          </w:p>
          <w:p w14:paraId="647B0092" w14:textId="767B381F" w:rsidR="006B39FD" w:rsidRPr="006B39FD" w:rsidRDefault="006B39FD" w:rsidP="006B39FD">
            <w:pPr>
              <w:widowControl w:val="0"/>
              <w:tabs>
                <w:tab w:val="left" w:pos="1370"/>
              </w:tabs>
              <w:autoSpaceDE w:val="0"/>
              <w:autoSpaceDN w:val="0"/>
              <w:jc w:val="both"/>
              <w:rPr>
                <w:rFonts w:ascii="Arial" w:hAnsi="Arial" w:cs="Arial"/>
                <w:b/>
                <w:sz w:val="22"/>
                <w:szCs w:val="22"/>
              </w:rPr>
            </w:pPr>
            <w:bookmarkStart w:id="4" w:name="_Hlk177620873"/>
            <w:r>
              <w:rPr>
                <w:rFonts w:ascii="Arial" w:hAnsi="Arial" w:cs="Arial"/>
                <w:b/>
                <w:sz w:val="22"/>
                <w:szCs w:val="22"/>
              </w:rPr>
              <w:t>S</w:t>
            </w:r>
            <w:r w:rsidRPr="006B39FD">
              <w:rPr>
                <w:rFonts w:ascii="Arial" w:hAnsi="Arial" w:cs="Arial"/>
                <w:b/>
                <w:sz w:val="22"/>
                <w:szCs w:val="22"/>
              </w:rPr>
              <w:t>ervicio de mantenimiento preventivo y correctivo:</w:t>
            </w:r>
            <w:bookmarkEnd w:id="4"/>
          </w:p>
          <w:p w14:paraId="5DD1E044" w14:textId="77777777" w:rsidR="006B39FD" w:rsidRPr="00070801" w:rsidRDefault="006B39FD" w:rsidP="006B39FD">
            <w:pPr>
              <w:pStyle w:val="Prrafodelista"/>
              <w:widowControl w:val="0"/>
              <w:tabs>
                <w:tab w:val="left" w:pos="1370"/>
              </w:tabs>
              <w:autoSpaceDE w:val="0"/>
              <w:autoSpaceDN w:val="0"/>
              <w:ind w:left="0" w:right="51"/>
              <w:jc w:val="both"/>
              <w:rPr>
                <w:rFonts w:ascii="Arial" w:hAnsi="Arial" w:cs="Arial"/>
                <w:b/>
                <w:sz w:val="22"/>
                <w:szCs w:val="22"/>
              </w:rPr>
            </w:pPr>
          </w:p>
          <w:p w14:paraId="57957AE0"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bookmarkStart w:id="5" w:name="_Hlk177620889"/>
            <w:r w:rsidRPr="00070801">
              <w:rPr>
                <w:rFonts w:ascii="Arial" w:hAnsi="Arial" w:cs="Arial"/>
                <w:sz w:val="22"/>
                <w:szCs w:val="22"/>
              </w:rPr>
              <w:t>Realizar el mantenimiento y reparación, con el suministro de los repuestos, de 7 equipos purificadores de agua ubicados en la sede central CAN</w:t>
            </w:r>
            <w:r>
              <w:rPr>
                <w:rFonts w:ascii="Arial" w:hAnsi="Arial" w:cs="Arial"/>
                <w:sz w:val="22"/>
                <w:szCs w:val="22"/>
              </w:rPr>
              <w:t>, una vez cada dos meses</w:t>
            </w:r>
            <w:r w:rsidRPr="00070801">
              <w:rPr>
                <w:rFonts w:ascii="Arial" w:hAnsi="Arial" w:cs="Arial"/>
                <w:sz w:val="22"/>
                <w:szCs w:val="22"/>
              </w:rPr>
              <w:t>.</w:t>
            </w:r>
          </w:p>
          <w:p w14:paraId="1C97CBFA"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 xml:space="preserve">Realizar el mantenimiento y reparación, con el suministro de los repuestos, de </w:t>
            </w:r>
            <w:r>
              <w:rPr>
                <w:rFonts w:ascii="Arial" w:hAnsi="Arial" w:cs="Arial"/>
                <w:sz w:val="22"/>
                <w:szCs w:val="22"/>
              </w:rPr>
              <w:t>7</w:t>
            </w:r>
            <w:r w:rsidRPr="00070801">
              <w:rPr>
                <w:rFonts w:ascii="Arial" w:hAnsi="Arial" w:cs="Arial"/>
                <w:sz w:val="22"/>
                <w:szCs w:val="22"/>
              </w:rPr>
              <w:t xml:space="preserve"> neveras ubicadas en la sede central CAN.</w:t>
            </w:r>
          </w:p>
          <w:p w14:paraId="0678FF2E"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Realizar el mantenimiento y reparación, con el suministro de los repuestos, de 1 horno industrial ubicado en la sede central CAN</w:t>
            </w:r>
            <w:r>
              <w:rPr>
                <w:rFonts w:ascii="Arial" w:hAnsi="Arial" w:cs="Arial"/>
                <w:sz w:val="22"/>
                <w:szCs w:val="22"/>
              </w:rPr>
              <w:t>, dos veces en el término de la duración del contrato</w:t>
            </w:r>
          </w:p>
          <w:p w14:paraId="6AE23484" w14:textId="77777777" w:rsidR="006B39FD" w:rsidRPr="00070801" w:rsidRDefault="006B39FD" w:rsidP="006B39FD">
            <w:pPr>
              <w:pStyle w:val="Prrafodelista"/>
              <w:widowControl w:val="0"/>
              <w:numPr>
                <w:ilvl w:val="4"/>
                <w:numId w:val="61"/>
              </w:numPr>
              <w:tabs>
                <w:tab w:val="left" w:pos="851"/>
              </w:tabs>
              <w:autoSpaceDE w:val="0"/>
              <w:autoSpaceDN w:val="0"/>
              <w:spacing w:before="17"/>
              <w:ind w:left="851" w:right="51" w:hanging="284"/>
              <w:contextualSpacing w:val="0"/>
              <w:jc w:val="both"/>
              <w:rPr>
                <w:rFonts w:ascii="Arial" w:hAnsi="Arial" w:cs="Arial"/>
                <w:sz w:val="22"/>
                <w:szCs w:val="22"/>
              </w:rPr>
            </w:pPr>
            <w:r w:rsidRPr="00070801">
              <w:rPr>
                <w:rFonts w:ascii="Arial" w:hAnsi="Arial" w:cs="Arial"/>
                <w:sz w:val="22"/>
                <w:szCs w:val="22"/>
              </w:rPr>
              <w:t xml:space="preserve">Apoyar las labores de mantenimiento (electricidad, plomería, construcción, ornamentación, carpintería, entre otras) las cuales serán programadas y/o coordinadas por el grupo de Mantenimiento y Construcciones de la entidad. </w:t>
            </w:r>
          </w:p>
          <w:p w14:paraId="03059DA0" w14:textId="77777777" w:rsidR="006B39FD" w:rsidRPr="00070801" w:rsidRDefault="006B39FD" w:rsidP="006B39FD">
            <w:pPr>
              <w:pStyle w:val="Prrafodelista"/>
              <w:widowControl w:val="0"/>
              <w:tabs>
                <w:tab w:val="left" w:pos="851"/>
              </w:tabs>
              <w:autoSpaceDE w:val="0"/>
              <w:autoSpaceDN w:val="0"/>
              <w:spacing w:before="17"/>
              <w:ind w:left="851" w:right="51"/>
              <w:jc w:val="both"/>
              <w:rPr>
                <w:rFonts w:ascii="Arial" w:hAnsi="Arial" w:cs="Arial"/>
                <w:sz w:val="22"/>
                <w:szCs w:val="22"/>
              </w:rPr>
            </w:pPr>
          </w:p>
          <w:p w14:paraId="097CA55F" w14:textId="77777777" w:rsidR="006B39FD" w:rsidRPr="00070801" w:rsidRDefault="006B39FD" w:rsidP="006B39FD">
            <w:pPr>
              <w:pStyle w:val="Textoindependiente"/>
              <w:ind w:right="51"/>
              <w:jc w:val="both"/>
            </w:pPr>
            <w:r w:rsidRPr="00070801">
              <w:rPr>
                <w:b/>
              </w:rPr>
              <w:t xml:space="preserve">Nota: </w:t>
            </w:r>
            <w:r w:rsidRPr="00070801">
              <w:t>Todos los equipos proveídos por el contratista para la prestación de los</w:t>
            </w:r>
            <w:r w:rsidRPr="00070801">
              <w:rPr>
                <w:spacing w:val="1"/>
              </w:rPr>
              <w:t xml:space="preserve"> </w:t>
            </w:r>
            <w:r w:rsidRPr="00070801">
              <w:t>servicios, que presenten fallas y/o daños, deberán ser sustituidos en un término no</w:t>
            </w:r>
            <w:r w:rsidRPr="00070801">
              <w:rPr>
                <w:spacing w:val="-64"/>
              </w:rPr>
              <w:t xml:space="preserve"> </w:t>
            </w:r>
            <w:r w:rsidRPr="00070801">
              <w:t>superior</w:t>
            </w:r>
            <w:r w:rsidRPr="00070801">
              <w:rPr>
                <w:spacing w:val="-1"/>
              </w:rPr>
              <w:t xml:space="preserve"> </w:t>
            </w:r>
            <w:r w:rsidRPr="00070801">
              <w:t>a dos días.</w:t>
            </w:r>
          </w:p>
          <w:bookmarkEnd w:id="5"/>
          <w:p w14:paraId="0DE0E15E" w14:textId="77777777" w:rsidR="006B39FD" w:rsidRPr="00070801" w:rsidRDefault="006B39FD" w:rsidP="006B39FD">
            <w:pPr>
              <w:pStyle w:val="Prrafodelista"/>
              <w:widowControl w:val="0"/>
              <w:tabs>
                <w:tab w:val="left" w:pos="1468"/>
              </w:tabs>
              <w:autoSpaceDE w:val="0"/>
              <w:autoSpaceDN w:val="0"/>
              <w:ind w:left="0" w:right="51"/>
              <w:jc w:val="both"/>
              <w:rPr>
                <w:rFonts w:ascii="Arial" w:hAnsi="Arial" w:cs="Arial"/>
                <w:sz w:val="22"/>
                <w:szCs w:val="22"/>
              </w:rPr>
            </w:pPr>
          </w:p>
          <w:p w14:paraId="073291EF" w14:textId="77777777" w:rsidR="006B39FD" w:rsidRPr="00070801" w:rsidRDefault="006B39FD" w:rsidP="006B39FD">
            <w:pPr>
              <w:pStyle w:val="Textoindependiente"/>
              <w:jc w:val="both"/>
              <w:rPr>
                <w:bCs/>
              </w:rPr>
            </w:pPr>
            <w:r w:rsidRPr="00070801">
              <w:rPr>
                <w:b/>
              </w:rPr>
              <w:t>Servicios de fumigación y control de plagas:</w:t>
            </w:r>
            <w:r w:rsidRPr="00070801">
              <w:rPr>
                <w:bCs/>
                <w:color w:val="FF0000"/>
              </w:rPr>
              <w:t xml:space="preserve"> </w:t>
            </w:r>
            <w:bookmarkStart w:id="6" w:name="_Hlk177620965"/>
            <w:r>
              <w:rPr>
                <w:bCs/>
              </w:rPr>
              <w:t>E</w:t>
            </w:r>
            <w:r w:rsidRPr="00070801">
              <w:rPr>
                <w:bCs/>
              </w:rPr>
              <w:t>ste servicio deberá prestarse tanto interno como externo del edificio de la sede central CAN, edificación contigua (Oficina de Prensa), Centro de Atención Inmediata al Ciudadano CAIC</w:t>
            </w:r>
            <w:r>
              <w:rPr>
                <w:bCs/>
              </w:rPr>
              <w:t xml:space="preserve">, Edificio </w:t>
            </w:r>
            <w:proofErr w:type="spellStart"/>
            <w:r>
              <w:rPr>
                <w:bCs/>
              </w:rPr>
              <w:t>Bancol</w:t>
            </w:r>
            <w:proofErr w:type="spellEnd"/>
            <w:r>
              <w:rPr>
                <w:bCs/>
              </w:rPr>
              <w:t xml:space="preserve"> y </w:t>
            </w:r>
            <w:r w:rsidRPr="00070801">
              <w:rPr>
                <w:bCs/>
              </w:rPr>
              <w:t>Edificio Córdoba. De acuerdo con el alcance del objeto contratado.</w:t>
            </w:r>
          </w:p>
          <w:p w14:paraId="3A152A4B" w14:textId="77777777" w:rsidR="006B39FD" w:rsidRPr="00070801" w:rsidRDefault="006B39FD" w:rsidP="006B39FD">
            <w:pPr>
              <w:pStyle w:val="Textoindependiente"/>
              <w:ind w:right="51"/>
              <w:jc w:val="both"/>
              <w:rPr>
                <w:bCs/>
              </w:rPr>
            </w:pPr>
          </w:p>
          <w:p w14:paraId="590464BC" w14:textId="77777777" w:rsidR="006B39FD" w:rsidRPr="00070801" w:rsidRDefault="006B39FD" w:rsidP="006B39FD">
            <w:pPr>
              <w:pStyle w:val="Textoindependiente"/>
              <w:ind w:right="51"/>
              <w:jc w:val="both"/>
              <w:rPr>
                <w:bCs/>
              </w:rPr>
            </w:pPr>
            <w:r w:rsidRPr="00070801">
              <w:rPr>
                <w:bCs/>
              </w:rPr>
              <w:t>Mediante la aplicación de plaguicidas contra roedores e insectos rastreros y voladores tales como, cucarachas, pulgas, chinches, pulgones, hormigas, babosas, arañas, gusanos, ácaros, moscas, mosquitos, zancudos, polillas, etc., se busca eliminar o minimizar la presencia de insectos, tanto en las áreas comunes, como en las oficinas, y demás lugares que hacen parte de la planta física.</w:t>
            </w:r>
          </w:p>
          <w:p w14:paraId="18996E98" w14:textId="77777777" w:rsidR="006B39FD" w:rsidRPr="00070801" w:rsidRDefault="006B39FD" w:rsidP="006B39FD">
            <w:pPr>
              <w:pStyle w:val="Textoindependiente"/>
              <w:ind w:right="51"/>
              <w:jc w:val="both"/>
              <w:rPr>
                <w:bCs/>
              </w:rPr>
            </w:pPr>
          </w:p>
          <w:p w14:paraId="51347F14" w14:textId="77777777" w:rsidR="006B39FD" w:rsidRPr="00070801" w:rsidRDefault="006B39FD" w:rsidP="006B39FD">
            <w:pPr>
              <w:pStyle w:val="Textoindependiente"/>
              <w:ind w:right="51"/>
              <w:jc w:val="both"/>
              <w:rPr>
                <w:bCs/>
              </w:rPr>
            </w:pPr>
            <w:r w:rsidRPr="00070801">
              <w:lastRenderedPageBreak/>
              <w:t>Para el control de roedores, el</w:t>
            </w:r>
            <w:r w:rsidRPr="00070801">
              <w:rPr>
                <w:spacing w:val="1"/>
              </w:rPr>
              <w:t xml:space="preserve"> </w:t>
            </w:r>
            <w:r w:rsidRPr="00070801">
              <w:t>contratista</w:t>
            </w:r>
            <w:r w:rsidRPr="00070801">
              <w:rPr>
                <w:spacing w:val="1"/>
              </w:rPr>
              <w:t xml:space="preserve"> </w:t>
            </w:r>
            <w:r w:rsidRPr="00070801">
              <w:t>deberá</w:t>
            </w:r>
            <w:r w:rsidRPr="00070801">
              <w:rPr>
                <w:spacing w:val="1"/>
              </w:rPr>
              <w:t xml:space="preserve"> </w:t>
            </w:r>
            <w:r w:rsidRPr="00070801">
              <w:t>asegurar</w:t>
            </w:r>
            <w:r w:rsidRPr="00070801">
              <w:rPr>
                <w:spacing w:val="1"/>
              </w:rPr>
              <w:t xml:space="preserve"> </w:t>
            </w:r>
            <w:r w:rsidRPr="00070801">
              <w:t>permanentemente</w:t>
            </w:r>
            <w:r w:rsidRPr="00070801">
              <w:rPr>
                <w:spacing w:val="1"/>
              </w:rPr>
              <w:t xml:space="preserve"> </w:t>
            </w:r>
            <w:r w:rsidRPr="00070801">
              <w:t>la</w:t>
            </w:r>
            <w:r w:rsidRPr="00070801">
              <w:rPr>
                <w:spacing w:val="1"/>
              </w:rPr>
              <w:t xml:space="preserve"> </w:t>
            </w:r>
            <w:r w:rsidRPr="00070801">
              <w:t>aplicación</w:t>
            </w:r>
            <w:r w:rsidRPr="00070801">
              <w:rPr>
                <w:spacing w:val="66"/>
              </w:rPr>
              <w:t xml:space="preserve"> </w:t>
            </w:r>
            <w:r w:rsidRPr="00070801">
              <w:t>de</w:t>
            </w:r>
            <w:r w:rsidRPr="00070801">
              <w:rPr>
                <w:spacing w:val="67"/>
              </w:rPr>
              <w:t xml:space="preserve"> </w:t>
            </w:r>
            <w:r w:rsidRPr="00070801">
              <w:t>raticida</w:t>
            </w:r>
            <w:r w:rsidRPr="00070801">
              <w:rPr>
                <w:spacing w:val="1"/>
              </w:rPr>
              <w:t xml:space="preserve"> </w:t>
            </w:r>
            <w:r w:rsidRPr="00070801">
              <w:t>mediante</w:t>
            </w:r>
            <w:r w:rsidRPr="00070801">
              <w:rPr>
                <w:spacing w:val="1"/>
              </w:rPr>
              <w:t xml:space="preserve"> </w:t>
            </w:r>
            <w:r w:rsidRPr="00070801">
              <w:t>trampas</w:t>
            </w:r>
            <w:r w:rsidRPr="00070801">
              <w:rPr>
                <w:spacing w:val="1"/>
              </w:rPr>
              <w:t xml:space="preserve"> </w:t>
            </w:r>
            <w:r w:rsidRPr="00070801">
              <w:t>y/o</w:t>
            </w:r>
            <w:r w:rsidRPr="00070801">
              <w:rPr>
                <w:spacing w:val="1"/>
              </w:rPr>
              <w:t xml:space="preserve"> </w:t>
            </w:r>
            <w:r w:rsidRPr="00070801">
              <w:t>estaciones</w:t>
            </w:r>
            <w:r w:rsidRPr="00070801">
              <w:rPr>
                <w:spacing w:val="1"/>
              </w:rPr>
              <w:t xml:space="preserve"> </w:t>
            </w:r>
            <w:r w:rsidRPr="00070801">
              <w:t>de</w:t>
            </w:r>
            <w:r w:rsidRPr="00070801">
              <w:rPr>
                <w:spacing w:val="1"/>
              </w:rPr>
              <w:t xml:space="preserve"> </w:t>
            </w:r>
            <w:r w:rsidRPr="00070801">
              <w:t>bloqueos</w:t>
            </w:r>
            <w:r w:rsidRPr="00070801">
              <w:rPr>
                <w:spacing w:val="1"/>
              </w:rPr>
              <w:t xml:space="preserve"> </w:t>
            </w:r>
            <w:r w:rsidRPr="00070801">
              <w:t>con</w:t>
            </w:r>
            <w:r w:rsidRPr="00070801">
              <w:rPr>
                <w:spacing w:val="1"/>
              </w:rPr>
              <w:t xml:space="preserve"> </w:t>
            </w:r>
            <w:r w:rsidRPr="00070801">
              <w:t>cebos,</w:t>
            </w:r>
            <w:r w:rsidRPr="00070801">
              <w:rPr>
                <w:spacing w:val="1"/>
              </w:rPr>
              <w:t xml:space="preserve"> </w:t>
            </w:r>
            <w:r w:rsidRPr="00070801">
              <w:t>en</w:t>
            </w:r>
            <w:r w:rsidRPr="00070801">
              <w:rPr>
                <w:spacing w:val="1"/>
              </w:rPr>
              <w:t xml:space="preserve"> </w:t>
            </w:r>
            <w:r w:rsidRPr="00070801">
              <w:t>bodegas</w:t>
            </w:r>
            <w:r w:rsidRPr="00070801">
              <w:rPr>
                <w:spacing w:val="1"/>
              </w:rPr>
              <w:t xml:space="preserve"> </w:t>
            </w:r>
            <w:r w:rsidRPr="00070801">
              <w:t>y</w:t>
            </w:r>
            <w:r w:rsidRPr="00070801">
              <w:rPr>
                <w:spacing w:val="1"/>
              </w:rPr>
              <w:t xml:space="preserve"> </w:t>
            </w:r>
            <w:r w:rsidRPr="00070801">
              <w:t>los</w:t>
            </w:r>
            <w:r w:rsidRPr="00070801">
              <w:rPr>
                <w:spacing w:val="1"/>
              </w:rPr>
              <w:t xml:space="preserve"> </w:t>
            </w:r>
            <w:r w:rsidRPr="00070801">
              <w:t>alrededores</w:t>
            </w:r>
            <w:r w:rsidRPr="00070801">
              <w:rPr>
                <w:spacing w:val="-1"/>
              </w:rPr>
              <w:t xml:space="preserve"> </w:t>
            </w:r>
            <w:r w:rsidRPr="00070801">
              <w:t>exteriores</w:t>
            </w:r>
            <w:r w:rsidRPr="00070801">
              <w:rPr>
                <w:spacing w:val="-2"/>
              </w:rPr>
              <w:t xml:space="preserve"> </w:t>
            </w:r>
            <w:r w:rsidRPr="00070801">
              <w:t>de la</w:t>
            </w:r>
            <w:r w:rsidRPr="00070801">
              <w:rPr>
                <w:spacing w:val="-2"/>
              </w:rPr>
              <w:t xml:space="preserve"> </w:t>
            </w:r>
            <w:r w:rsidRPr="00070801">
              <w:t>planta</w:t>
            </w:r>
            <w:r w:rsidRPr="00070801">
              <w:rPr>
                <w:spacing w:val="-2"/>
              </w:rPr>
              <w:t xml:space="preserve"> </w:t>
            </w:r>
            <w:r w:rsidRPr="00070801">
              <w:t>física, en todas las sedes.</w:t>
            </w:r>
          </w:p>
          <w:p w14:paraId="65FC1581" w14:textId="77777777" w:rsidR="006B39FD" w:rsidRPr="00070801" w:rsidRDefault="006B39FD" w:rsidP="006B39FD">
            <w:pPr>
              <w:pStyle w:val="Textoindependiente"/>
              <w:ind w:right="51"/>
              <w:jc w:val="both"/>
              <w:rPr>
                <w:bCs/>
              </w:rPr>
            </w:pPr>
          </w:p>
          <w:p w14:paraId="12D1DDA4" w14:textId="77777777" w:rsidR="006B39FD" w:rsidRPr="00070801" w:rsidRDefault="006B39FD" w:rsidP="006B39FD">
            <w:pPr>
              <w:pStyle w:val="Textoindependiente"/>
              <w:ind w:right="51"/>
              <w:jc w:val="both"/>
              <w:rPr>
                <w:bCs/>
              </w:rPr>
            </w:pPr>
            <w:r w:rsidRPr="00070801">
              <w:rPr>
                <w:bCs/>
              </w:rPr>
              <w:t>El procedimiento se realiza utilizando los productos y dosis certificadas en el mercado por la Secretaría de Salud. Los protocolos, métodos y materiales usados durante el proceso deberán ser documentados (ficha técnica, registro de proceso, registro fotográfico).</w:t>
            </w:r>
          </w:p>
          <w:bookmarkEnd w:id="6"/>
          <w:p w14:paraId="1830A603" w14:textId="77777777" w:rsidR="006B39FD" w:rsidRPr="00070801" w:rsidRDefault="006B39FD" w:rsidP="006B39FD">
            <w:pPr>
              <w:pStyle w:val="Textoindependiente"/>
              <w:ind w:right="51"/>
              <w:jc w:val="both"/>
              <w:rPr>
                <w:bCs/>
              </w:rPr>
            </w:pPr>
          </w:p>
          <w:p w14:paraId="1D5D74DE" w14:textId="77777777" w:rsidR="006B39FD" w:rsidRPr="00070801" w:rsidRDefault="006B39FD" w:rsidP="006B39FD">
            <w:pPr>
              <w:pStyle w:val="Textoindependiente"/>
              <w:jc w:val="both"/>
              <w:rPr>
                <w:bCs/>
              </w:rPr>
            </w:pPr>
            <w:r w:rsidRPr="00070801">
              <w:rPr>
                <w:b/>
              </w:rPr>
              <w:t>Desinfección:</w:t>
            </w:r>
            <w:r w:rsidRPr="00070801">
              <w:rPr>
                <w:bCs/>
              </w:rPr>
              <w:t xml:space="preserve"> </w:t>
            </w:r>
            <w:bookmarkStart w:id="7" w:name="_Hlk177621029"/>
            <w:r>
              <w:rPr>
                <w:bCs/>
              </w:rPr>
              <w:t>E</w:t>
            </w:r>
            <w:r w:rsidRPr="00070801">
              <w:rPr>
                <w:bCs/>
              </w:rPr>
              <w:t>ste servicio se prestará tanto interno como externo del edificio de la sede central CAN, edificación contigua (Oficina de Prensa) y Centro de Atención Inmediata al Ciudadano CAIC</w:t>
            </w:r>
            <w:r>
              <w:rPr>
                <w:bCs/>
              </w:rPr>
              <w:t xml:space="preserve">, Edificio Córdoba y Edificio </w:t>
            </w:r>
            <w:proofErr w:type="spellStart"/>
            <w:r>
              <w:rPr>
                <w:bCs/>
              </w:rPr>
              <w:t>Bancol</w:t>
            </w:r>
            <w:proofErr w:type="spellEnd"/>
            <w:r w:rsidRPr="00070801">
              <w:rPr>
                <w:bCs/>
              </w:rPr>
              <w:t xml:space="preserve"> De acuerdo con el alcance del objeto contratado.</w:t>
            </w:r>
          </w:p>
          <w:p w14:paraId="25592FD5" w14:textId="77777777" w:rsidR="006B39FD" w:rsidRPr="00070801" w:rsidRDefault="006B39FD" w:rsidP="006B39FD">
            <w:pPr>
              <w:pStyle w:val="Textoindependiente"/>
              <w:ind w:right="51"/>
              <w:jc w:val="both"/>
              <w:rPr>
                <w:bCs/>
              </w:rPr>
            </w:pPr>
          </w:p>
          <w:p w14:paraId="698CC748" w14:textId="77777777" w:rsidR="006B39FD" w:rsidRPr="00070801" w:rsidRDefault="006B39FD" w:rsidP="006B39FD">
            <w:pPr>
              <w:pStyle w:val="Textoindependiente"/>
              <w:ind w:right="51"/>
              <w:jc w:val="both"/>
              <w:rPr>
                <w:bCs/>
              </w:rPr>
            </w:pPr>
            <w:r w:rsidRPr="00070801">
              <w:rPr>
                <w:bCs/>
              </w:rPr>
              <w:t xml:space="preserve">La desinfección corresponde al proceso químico que erradica los microorganismos </w:t>
            </w:r>
            <w:r w:rsidRPr="00070801">
              <w:rPr>
                <w:color w:val="202122"/>
                <w:shd w:val="clear" w:color="auto" w:fill="FFFFFF"/>
              </w:rPr>
              <w:t>impidiendo el crecimiento de microorganismos patógenos en fase vegetativa que se encuentren en objetos inertes</w:t>
            </w:r>
            <w:r w:rsidRPr="00070801">
              <w:rPr>
                <w:bCs/>
              </w:rPr>
              <w:t xml:space="preserve">. </w:t>
            </w:r>
            <w:r w:rsidRPr="00070801">
              <w:rPr>
                <w:color w:val="202122"/>
                <w:shd w:val="clear" w:color="auto" w:fill="FFFFFF"/>
              </w:rPr>
              <w:t>Los desinfectantes reducen los organismos nocivos a un nivel que no dañan la salud ni la calidad de los bienes perecederos</w:t>
            </w:r>
            <w:r>
              <w:rPr>
                <w:color w:val="202122"/>
                <w:shd w:val="clear" w:color="auto" w:fill="FFFFFF"/>
              </w:rPr>
              <w:t>.</w:t>
            </w:r>
          </w:p>
          <w:p w14:paraId="58C60B3E" w14:textId="77777777" w:rsidR="006B39FD" w:rsidRPr="00070801" w:rsidRDefault="006B39FD" w:rsidP="006B39FD">
            <w:pPr>
              <w:pStyle w:val="Textoindependiente"/>
              <w:spacing w:before="93"/>
              <w:ind w:right="51"/>
              <w:jc w:val="both"/>
            </w:pPr>
            <w:r w:rsidRPr="00070801">
              <w:t>El procedimiento</w:t>
            </w:r>
            <w:r w:rsidRPr="00070801">
              <w:rPr>
                <w:spacing w:val="1"/>
              </w:rPr>
              <w:t xml:space="preserve"> </w:t>
            </w:r>
            <w:r w:rsidRPr="00070801">
              <w:t>se</w:t>
            </w:r>
            <w:r w:rsidRPr="00070801">
              <w:rPr>
                <w:spacing w:val="1"/>
              </w:rPr>
              <w:t xml:space="preserve"> </w:t>
            </w:r>
            <w:r w:rsidRPr="00070801">
              <w:t>realiza</w:t>
            </w:r>
            <w:r w:rsidRPr="00070801">
              <w:rPr>
                <w:spacing w:val="1"/>
              </w:rPr>
              <w:t xml:space="preserve"> </w:t>
            </w:r>
            <w:r w:rsidRPr="00070801">
              <w:t>utilizando</w:t>
            </w:r>
            <w:r w:rsidRPr="00070801">
              <w:rPr>
                <w:spacing w:val="1"/>
              </w:rPr>
              <w:t xml:space="preserve"> </w:t>
            </w:r>
            <w:r w:rsidRPr="00070801">
              <w:t>los</w:t>
            </w:r>
            <w:r w:rsidRPr="00070801">
              <w:rPr>
                <w:spacing w:val="1"/>
              </w:rPr>
              <w:t xml:space="preserve"> </w:t>
            </w:r>
            <w:r w:rsidRPr="00070801">
              <w:t>productos</w:t>
            </w:r>
            <w:r w:rsidRPr="00070801">
              <w:rPr>
                <w:spacing w:val="1"/>
              </w:rPr>
              <w:t xml:space="preserve"> </w:t>
            </w:r>
            <w:r w:rsidRPr="00070801">
              <w:t>y</w:t>
            </w:r>
            <w:r w:rsidRPr="00070801">
              <w:rPr>
                <w:spacing w:val="1"/>
              </w:rPr>
              <w:t xml:space="preserve"> </w:t>
            </w:r>
            <w:r w:rsidRPr="00070801">
              <w:t>dosis</w:t>
            </w:r>
            <w:r w:rsidRPr="00070801">
              <w:rPr>
                <w:spacing w:val="1"/>
              </w:rPr>
              <w:t xml:space="preserve"> </w:t>
            </w:r>
            <w:r w:rsidRPr="00070801">
              <w:t>certificadas</w:t>
            </w:r>
            <w:r w:rsidRPr="00070801">
              <w:rPr>
                <w:spacing w:val="1"/>
              </w:rPr>
              <w:t xml:space="preserve"> </w:t>
            </w:r>
            <w:r w:rsidRPr="00070801">
              <w:t>en</w:t>
            </w:r>
            <w:r w:rsidRPr="00070801">
              <w:rPr>
                <w:spacing w:val="66"/>
              </w:rPr>
              <w:t xml:space="preserve"> </w:t>
            </w:r>
            <w:r w:rsidRPr="00070801">
              <w:t>el</w:t>
            </w:r>
            <w:r w:rsidRPr="00070801">
              <w:rPr>
                <w:spacing w:val="1"/>
              </w:rPr>
              <w:t xml:space="preserve"> </w:t>
            </w:r>
            <w:r w:rsidRPr="00070801">
              <w:t>mercado</w:t>
            </w:r>
            <w:r w:rsidRPr="00070801">
              <w:rPr>
                <w:spacing w:val="-3"/>
              </w:rPr>
              <w:t xml:space="preserve"> </w:t>
            </w:r>
            <w:r w:rsidRPr="00070801">
              <w:t>por la Secretaría de Salud.</w:t>
            </w:r>
          </w:p>
          <w:p w14:paraId="40AA2D8E" w14:textId="77777777" w:rsidR="006B39FD" w:rsidRPr="00070801" w:rsidRDefault="006B39FD" w:rsidP="006B39FD">
            <w:pPr>
              <w:pStyle w:val="Textoindependiente"/>
              <w:spacing w:before="11"/>
              <w:ind w:right="51"/>
              <w:jc w:val="both"/>
            </w:pPr>
          </w:p>
          <w:p w14:paraId="5BA266DE" w14:textId="77777777" w:rsidR="006B39FD" w:rsidRPr="00070801" w:rsidRDefault="006B39FD" w:rsidP="006B39FD">
            <w:pPr>
              <w:pStyle w:val="Textoindependiente"/>
              <w:ind w:right="51"/>
              <w:jc w:val="both"/>
            </w:pPr>
            <w:r w:rsidRPr="00070801">
              <w:t>Los protocolos, métodos y materiales usados durante el proceso deberán ser</w:t>
            </w:r>
            <w:r w:rsidRPr="00070801">
              <w:rPr>
                <w:spacing w:val="1"/>
              </w:rPr>
              <w:t xml:space="preserve"> </w:t>
            </w:r>
            <w:r w:rsidRPr="00070801">
              <w:t>documentados</w:t>
            </w:r>
            <w:r w:rsidRPr="00070801">
              <w:rPr>
                <w:spacing w:val="-1"/>
              </w:rPr>
              <w:t xml:space="preserve"> </w:t>
            </w:r>
            <w:r w:rsidRPr="00070801">
              <w:t>(ficha</w:t>
            </w:r>
            <w:r w:rsidRPr="00070801">
              <w:rPr>
                <w:spacing w:val="-1"/>
              </w:rPr>
              <w:t xml:space="preserve"> </w:t>
            </w:r>
            <w:r w:rsidRPr="00070801">
              <w:t>técnica,</w:t>
            </w:r>
            <w:r w:rsidRPr="00070801">
              <w:rPr>
                <w:spacing w:val="-1"/>
              </w:rPr>
              <w:t xml:space="preserve"> </w:t>
            </w:r>
            <w:r w:rsidRPr="00070801">
              <w:t>registro</w:t>
            </w:r>
            <w:r w:rsidRPr="00070801">
              <w:rPr>
                <w:spacing w:val="-1"/>
              </w:rPr>
              <w:t xml:space="preserve"> </w:t>
            </w:r>
            <w:r w:rsidRPr="00070801">
              <w:t>de</w:t>
            </w:r>
            <w:r w:rsidRPr="00070801">
              <w:rPr>
                <w:spacing w:val="-1"/>
              </w:rPr>
              <w:t xml:space="preserve"> </w:t>
            </w:r>
            <w:r w:rsidRPr="00070801">
              <w:t>proceso,</w:t>
            </w:r>
            <w:r w:rsidRPr="00070801">
              <w:rPr>
                <w:spacing w:val="-1"/>
              </w:rPr>
              <w:t xml:space="preserve"> </w:t>
            </w:r>
            <w:r w:rsidRPr="00070801">
              <w:t>registro</w:t>
            </w:r>
            <w:r w:rsidRPr="00070801">
              <w:rPr>
                <w:spacing w:val="-3"/>
              </w:rPr>
              <w:t xml:space="preserve"> </w:t>
            </w:r>
            <w:r w:rsidRPr="00070801">
              <w:t>fotográfico).</w:t>
            </w:r>
          </w:p>
          <w:p w14:paraId="00513B07" w14:textId="77777777" w:rsidR="006B39FD" w:rsidRPr="00070801" w:rsidRDefault="006B39FD" w:rsidP="006B39FD">
            <w:pPr>
              <w:pStyle w:val="Textoindependiente"/>
              <w:ind w:right="51"/>
              <w:jc w:val="both"/>
            </w:pPr>
          </w:p>
          <w:p w14:paraId="47522FFE" w14:textId="77777777" w:rsidR="006B39FD" w:rsidRPr="00070801" w:rsidRDefault="006B39FD" w:rsidP="006B39FD">
            <w:pPr>
              <w:pStyle w:val="Textoindependiente"/>
              <w:ind w:right="51"/>
              <w:jc w:val="both"/>
            </w:pPr>
            <w:r w:rsidRPr="00070801">
              <w:t>El</w:t>
            </w:r>
            <w:r w:rsidRPr="00070801">
              <w:rPr>
                <w:spacing w:val="1"/>
              </w:rPr>
              <w:t xml:space="preserve"> </w:t>
            </w:r>
            <w:r w:rsidRPr="00070801">
              <w:t>contratista</w:t>
            </w:r>
            <w:r w:rsidRPr="00070801">
              <w:rPr>
                <w:spacing w:val="1"/>
              </w:rPr>
              <w:t xml:space="preserve"> </w:t>
            </w:r>
            <w:r w:rsidRPr="00070801">
              <w:t>puede</w:t>
            </w:r>
            <w:r w:rsidRPr="00070801">
              <w:rPr>
                <w:spacing w:val="1"/>
              </w:rPr>
              <w:t xml:space="preserve"> </w:t>
            </w:r>
            <w:r w:rsidRPr="00070801">
              <w:t>contratar</w:t>
            </w:r>
            <w:r w:rsidRPr="00070801">
              <w:rPr>
                <w:spacing w:val="1"/>
              </w:rPr>
              <w:t xml:space="preserve"> </w:t>
            </w:r>
            <w:r w:rsidRPr="00070801">
              <w:t>con</w:t>
            </w:r>
            <w:r w:rsidRPr="00070801">
              <w:rPr>
                <w:spacing w:val="1"/>
              </w:rPr>
              <w:t xml:space="preserve"> </w:t>
            </w:r>
            <w:r w:rsidRPr="00070801">
              <w:t>un</w:t>
            </w:r>
            <w:r w:rsidRPr="00070801">
              <w:rPr>
                <w:spacing w:val="1"/>
              </w:rPr>
              <w:t xml:space="preserve"> </w:t>
            </w:r>
            <w:r w:rsidRPr="00070801">
              <w:t>tercero</w:t>
            </w:r>
            <w:r w:rsidRPr="00070801">
              <w:rPr>
                <w:spacing w:val="1"/>
              </w:rPr>
              <w:t xml:space="preserve"> </w:t>
            </w:r>
            <w:r w:rsidRPr="00070801">
              <w:t>la</w:t>
            </w:r>
            <w:r w:rsidRPr="00070801">
              <w:rPr>
                <w:spacing w:val="1"/>
              </w:rPr>
              <w:t xml:space="preserve"> </w:t>
            </w:r>
            <w:r w:rsidRPr="00070801">
              <w:t>prestación</w:t>
            </w:r>
            <w:r w:rsidRPr="00070801">
              <w:rPr>
                <w:spacing w:val="1"/>
              </w:rPr>
              <w:t xml:space="preserve"> </w:t>
            </w:r>
            <w:r w:rsidRPr="00070801">
              <w:t>del</w:t>
            </w:r>
            <w:r w:rsidRPr="00070801">
              <w:rPr>
                <w:spacing w:val="1"/>
              </w:rPr>
              <w:t xml:space="preserve"> </w:t>
            </w:r>
            <w:r w:rsidRPr="00070801">
              <w:t>servicio</w:t>
            </w:r>
            <w:r w:rsidRPr="00070801">
              <w:rPr>
                <w:spacing w:val="1"/>
              </w:rPr>
              <w:t xml:space="preserve"> </w:t>
            </w:r>
            <w:r w:rsidRPr="00070801">
              <w:t>de</w:t>
            </w:r>
            <w:r w:rsidRPr="00070801">
              <w:rPr>
                <w:spacing w:val="1"/>
              </w:rPr>
              <w:t xml:space="preserve"> </w:t>
            </w:r>
            <w:r w:rsidRPr="00070801">
              <w:t>fumigación y desinfección,</w:t>
            </w:r>
            <w:r w:rsidRPr="00070801">
              <w:rPr>
                <w:spacing w:val="1"/>
              </w:rPr>
              <w:t xml:space="preserve"> </w:t>
            </w:r>
            <w:r w:rsidRPr="00070801">
              <w:t>para</w:t>
            </w:r>
            <w:r w:rsidRPr="00070801">
              <w:rPr>
                <w:spacing w:val="1"/>
              </w:rPr>
              <w:t xml:space="preserve"> </w:t>
            </w:r>
            <w:r w:rsidRPr="00070801">
              <w:t>lo</w:t>
            </w:r>
            <w:r w:rsidRPr="00070801">
              <w:rPr>
                <w:spacing w:val="1"/>
              </w:rPr>
              <w:t xml:space="preserve"> </w:t>
            </w:r>
            <w:r w:rsidRPr="00070801">
              <w:t>cual</w:t>
            </w:r>
            <w:r w:rsidRPr="00070801">
              <w:rPr>
                <w:spacing w:val="1"/>
              </w:rPr>
              <w:t xml:space="preserve"> </w:t>
            </w:r>
            <w:r w:rsidRPr="00070801">
              <w:t>el</w:t>
            </w:r>
            <w:r w:rsidRPr="00070801">
              <w:rPr>
                <w:spacing w:val="1"/>
              </w:rPr>
              <w:t xml:space="preserve"> </w:t>
            </w:r>
            <w:r w:rsidRPr="00070801">
              <w:t>proveedor</w:t>
            </w:r>
            <w:r w:rsidRPr="00070801">
              <w:rPr>
                <w:spacing w:val="1"/>
              </w:rPr>
              <w:t xml:space="preserve"> </w:t>
            </w:r>
            <w:r w:rsidRPr="00070801">
              <w:t>es</w:t>
            </w:r>
            <w:r w:rsidRPr="00070801">
              <w:rPr>
                <w:spacing w:val="1"/>
              </w:rPr>
              <w:t xml:space="preserve"> </w:t>
            </w:r>
            <w:r w:rsidRPr="00070801">
              <w:t>el</w:t>
            </w:r>
            <w:r w:rsidRPr="00070801">
              <w:rPr>
                <w:spacing w:val="1"/>
              </w:rPr>
              <w:t xml:space="preserve"> </w:t>
            </w:r>
            <w:r w:rsidRPr="00070801">
              <w:t>directo</w:t>
            </w:r>
            <w:r w:rsidRPr="00070801">
              <w:rPr>
                <w:spacing w:val="1"/>
              </w:rPr>
              <w:t xml:space="preserve"> </w:t>
            </w:r>
            <w:r w:rsidRPr="00070801">
              <w:t>responsable</w:t>
            </w:r>
            <w:r w:rsidRPr="00070801">
              <w:rPr>
                <w:spacing w:val="1"/>
              </w:rPr>
              <w:t xml:space="preserve"> </w:t>
            </w:r>
            <w:r w:rsidRPr="00070801">
              <w:t>del</w:t>
            </w:r>
            <w:r w:rsidRPr="00070801">
              <w:rPr>
                <w:spacing w:val="1"/>
              </w:rPr>
              <w:t xml:space="preserve"> </w:t>
            </w:r>
            <w:r w:rsidRPr="00070801">
              <w:t>personal,</w:t>
            </w:r>
            <w:r w:rsidRPr="00070801">
              <w:rPr>
                <w:spacing w:val="-64"/>
              </w:rPr>
              <w:t xml:space="preserve"> </w:t>
            </w:r>
            <w:r w:rsidRPr="00070801">
              <w:t>protocolo, proceso y resultados del servicio y del cumplimiento de las condiciones</w:t>
            </w:r>
            <w:r w:rsidRPr="00070801">
              <w:rPr>
                <w:spacing w:val="1"/>
              </w:rPr>
              <w:t xml:space="preserve"> </w:t>
            </w:r>
            <w:r w:rsidRPr="00070801">
              <w:t>establecidas en pliego de condiciones. El contratista o su proveedor deben cumplir</w:t>
            </w:r>
            <w:r w:rsidRPr="00070801">
              <w:rPr>
                <w:spacing w:val="-64"/>
              </w:rPr>
              <w:t xml:space="preserve"> </w:t>
            </w:r>
            <w:r w:rsidRPr="00070801">
              <w:t>con los requisitos del Decreto 1843 de 1991 y tener el concepto sanitario favorable vigente, a</w:t>
            </w:r>
            <w:r w:rsidRPr="00070801">
              <w:rPr>
                <w:spacing w:val="1"/>
              </w:rPr>
              <w:t xml:space="preserve"> </w:t>
            </w:r>
            <w:r w:rsidRPr="00070801">
              <w:t>su nombre o</w:t>
            </w:r>
            <w:r w:rsidRPr="00070801">
              <w:rPr>
                <w:spacing w:val="1"/>
              </w:rPr>
              <w:t xml:space="preserve"> </w:t>
            </w:r>
            <w:r w:rsidRPr="00070801">
              <w:t>a</w:t>
            </w:r>
            <w:r w:rsidRPr="00070801">
              <w:rPr>
                <w:spacing w:val="1"/>
              </w:rPr>
              <w:t xml:space="preserve"> </w:t>
            </w:r>
            <w:r w:rsidRPr="00070801">
              <w:t>nombre de</w:t>
            </w:r>
            <w:r w:rsidRPr="00070801">
              <w:rPr>
                <w:spacing w:val="66"/>
              </w:rPr>
              <w:t xml:space="preserve"> </w:t>
            </w:r>
            <w:r w:rsidRPr="00070801">
              <w:t>la empresa</w:t>
            </w:r>
            <w:r w:rsidRPr="00070801">
              <w:rPr>
                <w:spacing w:val="67"/>
              </w:rPr>
              <w:t xml:space="preserve"> </w:t>
            </w:r>
            <w:r w:rsidRPr="00070801">
              <w:t>prestadora del servicio, emitido por la Secretaría de Salud</w:t>
            </w:r>
            <w:r w:rsidRPr="00070801">
              <w:rPr>
                <w:spacing w:val="1"/>
              </w:rPr>
              <w:t xml:space="preserve"> </w:t>
            </w:r>
            <w:r w:rsidRPr="00070801">
              <w:t>Distrital.</w:t>
            </w:r>
          </w:p>
          <w:bookmarkEnd w:id="7"/>
          <w:p w14:paraId="370802CF" w14:textId="77777777" w:rsidR="006B39FD" w:rsidRPr="00070801" w:rsidRDefault="006B39FD" w:rsidP="006B39FD">
            <w:pPr>
              <w:pStyle w:val="Textoindependiente"/>
              <w:ind w:right="51"/>
              <w:jc w:val="both"/>
            </w:pPr>
          </w:p>
          <w:p w14:paraId="496097C4" w14:textId="77777777" w:rsidR="006B39FD" w:rsidRPr="00070801" w:rsidRDefault="006B39FD" w:rsidP="006B39FD">
            <w:pPr>
              <w:pStyle w:val="Textoindependiente"/>
              <w:jc w:val="both"/>
              <w:rPr>
                <w:bCs/>
              </w:rPr>
            </w:pPr>
            <w:r w:rsidRPr="00070801">
              <w:rPr>
                <w:b/>
              </w:rPr>
              <w:t xml:space="preserve">Servicio de jardinería: </w:t>
            </w:r>
            <w:r w:rsidRPr="00070801">
              <w:rPr>
                <w:bCs/>
              </w:rPr>
              <w:t>Prestar el servicio de jardinería, incluida la renovación de jardines internos y externos; mantenimiento de materas, césped y árboles con los materiales y técnicas requeridas para cada mantenimiento, en las áreas internas y externas de la Registraduría Nacional del Estado Civil, aportando de igual forma todos los insumos y herramientas necesarias – (plantas, tierra, fertilizante, guadaña, pala, carretilla, rastrillo</w:t>
            </w:r>
            <w:r>
              <w:rPr>
                <w:bCs/>
              </w:rPr>
              <w:t xml:space="preserve"> y de más elemento necesarios para la prestación del servicio</w:t>
            </w:r>
            <w:r w:rsidRPr="00070801">
              <w:rPr>
                <w:bCs/>
              </w:rPr>
              <w:t>).</w:t>
            </w:r>
          </w:p>
          <w:p w14:paraId="19AB0881" w14:textId="77777777" w:rsidR="006B39FD" w:rsidRPr="00070801" w:rsidRDefault="006B39FD" w:rsidP="006B39FD">
            <w:pPr>
              <w:pStyle w:val="Textoindependiente"/>
              <w:ind w:right="51"/>
              <w:jc w:val="both"/>
            </w:pPr>
          </w:p>
          <w:p w14:paraId="51720F95" w14:textId="77777777" w:rsidR="006B39FD" w:rsidRDefault="006B39FD" w:rsidP="006B39FD">
            <w:pPr>
              <w:pStyle w:val="Textoindependiente"/>
              <w:ind w:right="51"/>
              <w:jc w:val="both"/>
            </w:pPr>
            <w:r w:rsidRPr="00070801">
              <w:rPr>
                <w:b/>
              </w:rPr>
              <w:t xml:space="preserve">NOTA: </w:t>
            </w:r>
            <w:r w:rsidRPr="00070801">
              <w:t xml:space="preserve">El </w:t>
            </w:r>
            <w:r>
              <w:t>adjudicatario</w:t>
            </w:r>
            <w:r w:rsidRPr="00070801">
              <w:t xml:space="preserve"> entregará </w:t>
            </w:r>
            <w:r>
              <w:t xml:space="preserve">dentro de los diez días hábiles siguientes a la adjudicación </w:t>
            </w:r>
            <w:r w:rsidRPr="00070801">
              <w:t>los protocolos para cada uno de</w:t>
            </w:r>
            <w:r w:rsidRPr="00070801">
              <w:rPr>
                <w:spacing w:val="-64"/>
              </w:rPr>
              <w:t xml:space="preserve"> </w:t>
            </w:r>
            <w:r w:rsidRPr="00070801">
              <w:t>los servicios y actividades; en el mismo sentido, mensualmente y en coordinación</w:t>
            </w:r>
            <w:r w:rsidRPr="00070801">
              <w:rPr>
                <w:spacing w:val="1"/>
              </w:rPr>
              <w:t xml:space="preserve"> </w:t>
            </w:r>
            <w:r w:rsidRPr="00070801">
              <w:t>con</w:t>
            </w:r>
            <w:r w:rsidRPr="00070801">
              <w:rPr>
                <w:spacing w:val="-1"/>
              </w:rPr>
              <w:t xml:space="preserve"> </w:t>
            </w:r>
            <w:r w:rsidRPr="00070801">
              <w:t>el</w:t>
            </w:r>
            <w:r w:rsidRPr="00070801">
              <w:rPr>
                <w:spacing w:val="-1"/>
              </w:rPr>
              <w:t xml:space="preserve"> </w:t>
            </w:r>
            <w:r w:rsidRPr="00070801">
              <w:t>supervisor</w:t>
            </w:r>
            <w:r w:rsidRPr="00070801">
              <w:rPr>
                <w:spacing w:val="-1"/>
              </w:rPr>
              <w:t xml:space="preserve"> </w:t>
            </w:r>
            <w:r w:rsidRPr="00070801">
              <w:t>del contrato</w:t>
            </w:r>
            <w:r w:rsidRPr="00070801">
              <w:rPr>
                <w:spacing w:val="-1"/>
              </w:rPr>
              <w:t xml:space="preserve"> </w:t>
            </w:r>
            <w:r w:rsidRPr="00070801">
              <w:t>se realizará el</w:t>
            </w:r>
            <w:r w:rsidRPr="00070801">
              <w:rPr>
                <w:spacing w:val="-4"/>
              </w:rPr>
              <w:t xml:space="preserve"> </w:t>
            </w:r>
            <w:r w:rsidRPr="00070801">
              <w:t>cronograma</w:t>
            </w:r>
            <w:r w:rsidRPr="00070801">
              <w:rPr>
                <w:spacing w:val="-3"/>
              </w:rPr>
              <w:t xml:space="preserve"> </w:t>
            </w:r>
            <w:r w:rsidRPr="00070801">
              <w:t>de</w:t>
            </w:r>
            <w:r w:rsidRPr="00070801">
              <w:rPr>
                <w:spacing w:val="-3"/>
              </w:rPr>
              <w:t xml:space="preserve"> </w:t>
            </w:r>
            <w:r w:rsidRPr="00070801">
              <w:t>actividades.</w:t>
            </w:r>
          </w:p>
          <w:p w14:paraId="744CF167" w14:textId="793530E6" w:rsidR="00134EF7" w:rsidRPr="00F1526B" w:rsidRDefault="00134EF7" w:rsidP="005B55AF">
            <w:pPr>
              <w:jc w:val="both"/>
              <w:rPr>
                <w:rFonts w:ascii="Arial" w:hAnsi="Arial" w:cs="Arial"/>
                <w:bCs/>
                <w:shd w:val="clear" w:color="auto" w:fill="FFFFFF"/>
              </w:rPr>
            </w:pPr>
          </w:p>
        </w:tc>
      </w:tr>
      <w:tr w:rsidR="00134EF7" w:rsidRPr="00D10015" w14:paraId="6AA413E7" w14:textId="77777777" w:rsidTr="00134EF7">
        <w:tc>
          <w:tcPr>
            <w:tcW w:w="9351" w:type="dxa"/>
          </w:tcPr>
          <w:p w14:paraId="10B5FC77" w14:textId="77777777" w:rsidR="00134EF7" w:rsidRDefault="00134EF7" w:rsidP="00974059">
            <w:pPr>
              <w:jc w:val="both"/>
              <w:rPr>
                <w:rFonts w:ascii="Arial" w:hAnsi="Arial" w:cs="Arial"/>
                <w:b/>
                <w:bCs/>
              </w:rPr>
            </w:pPr>
          </w:p>
          <w:p w14:paraId="65D438EB" w14:textId="0A7DA1D4" w:rsidR="00134EF7" w:rsidRPr="00D10015" w:rsidRDefault="00134EF7" w:rsidP="00974059">
            <w:pPr>
              <w:jc w:val="both"/>
              <w:rPr>
                <w:rFonts w:ascii="Arial" w:hAnsi="Arial" w:cs="Arial"/>
                <w:b/>
                <w:bCs/>
              </w:rPr>
            </w:pPr>
            <w:r w:rsidRPr="00D10015">
              <w:rPr>
                <w:rFonts w:ascii="Arial" w:hAnsi="Arial" w:cs="Arial"/>
                <w:b/>
                <w:bCs/>
              </w:rPr>
              <w:t>Personal idóneo y calificado</w:t>
            </w:r>
          </w:p>
          <w:p w14:paraId="199886E2" w14:textId="77777777" w:rsidR="00134EF7" w:rsidRPr="00D10015" w:rsidRDefault="00134EF7" w:rsidP="00974059">
            <w:pPr>
              <w:jc w:val="both"/>
              <w:rPr>
                <w:rFonts w:ascii="Arial" w:hAnsi="Arial" w:cs="Arial"/>
                <w:b/>
                <w:bCs/>
              </w:rPr>
            </w:pPr>
          </w:p>
          <w:p w14:paraId="399CE885" w14:textId="77777777" w:rsidR="00134EF7" w:rsidRDefault="00134EF7" w:rsidP="00974059">
            <w:pPr>
              <w:jc w:val="both"/>
              <w:rPr>
                <w:rFonts w:ascii="Arial" w:hAnsi="Arial" w:cs="Arial"/>
              </w:rPr>
            </w:pPr>
          </w:p>
          <w:p w14:paraId="7D9EB1CA" w14:textId="77777777" w:rsidR="006B39FD" w:rsidRDefault="006B39FD" w:rsidP="00974059">
            <w:pPr>
              <w:jc w:val="both"/>
              <w:rPr>
                <w:rFonts w:ascii="Arial" w:hAnsi="Arial" w:cs="Arial"/>
                <w:b/>
                <w:bCs/>
              </w:rPr>
            </w:pPr>
          </w:p>
          <w:p w14:paraId="172C575A" w14:textId="77777777" w:rsidR="006B39FD" w:rsidRPr="006B39FD" w:rsidRDefault="006B39FD" w:rsidP="006B39FD">
            <w:pPr>
              <w:widowControl w:val="0"/>
              <w:tabs>
                <w:tab w:val="left" w:pos="709"/>
              </w:tabs>
              <w:autoSpaceDE w:val="0"/>
              <w:autoSpaceDN w:val="0"/>
              <w:spacing w:before="5"/>
              <w:jc w:val="both"/>
              <w:rPr>
                <w:rFonts w:ascii="Arial" w:hAnsi="Arial" w:cs="Arial"/>
                <w:sz w:val="22"/>
                <w:szCs w:val="22"/>
              </w:rPr>
            </w:pPr>
            <w:bookmarkStart w:id="8" w:name="_Hlk177621248"/>
            <w:r w:rsidRPr="006B39FD">
              <w:rPr>
                <w:rFonts w:ascii="Arial" w:hAnsi="Arial" w:cs="Arial"/>
                <w:sz w:val="22"/>
                <w:szCs w:val="22"/>
              </w:rPr>
              <w:t>El proponente deberá contar para la prestación</w:t>
            </w:r>
            <w:r w:rsidRPr="006B39FD">
              <w:rPr>
                <w:rFonts w:ascii="Arial" w:hAnsi="Arial" w:cs="Arial"/>
                <w:spacing w:val="1"/>
                <w:sz w:val="22"/>
                <w:szCs w:val="22"/>
              </w:rPr>
              <w:t xml:space="preserve"> </w:t>
            </w:r>
            <w:r w:rsidRPr="006B39FD">
              <w:rPr>
                <w:rFonts w:ascii="Arial" w:hAnsi="Arial" w:cs="Arial"/>
                <w:sz w:val="22"/>
                <w:szCs w:val="22"/>
              </w:rPr>
              <w:t>del</w:t>
            </w:r>
            <w:r w:rsidRPr="006B39FD">
              <w:rPr>
                <w:rFonts w:ascii="Arial" w:hAnsi="Arial" w:cs="Arial"/>
                <w:spacing w:val="6"/>
                <w:sz w:val="22"/>
                <w:szCs w:val="22"/>
              </w:rPr>
              <w:t xml:space="preserve"> </w:t>
            </w:r>
            <w:r w:rsidRPr="006B39FD">
              <w:rPr>
                <w:rFonts w:ascii="Arial" w:hAnsi="Arial" w:cs="Arial"/>
                <w:sz w:val="22"/>
                <w:szCs w:val="22"/>
              </w:rPr>
              <w:t>servicio</w:t>
            </w:r>
            <w:r w:rsidRPr="006B39FD">
              <w:rPr>
                <w:rFonts w:ascii="Arial" w:hAnsi="Arial" w:cs="Arial"/>
                <w:spacing w:val="8"/>
                <w:sz w:val="22"/>
                <w:szCs w:val="22"/>
              </w:rPr>
              <w:t xml:space="preserve"> </w:t>
            </w:r>
            <w:r w:rsidRPr="006B39FD">
              <w:rPr>
                <w:rFonts w:ascii="Arial" w:hAnsi="Arial" w:cs="Arial"/>
                <w:sz w:val="22"/>
                <w:szCs w:val="22"/>
              </w:rPr>
              <w:t>con</w:t>
            </w:r>
            <w:r w:rsidRPr="006B39FD">
              <w:rPr>
                <w:rFonts w:ascii="Arial" w:hAnsi="Arial" w:cs="Arial"/>
                <w:spacing w:val="10"/>
                <w:sz w:val="22"/>
                <w:szCs w:val="22"/>
              </w:rPr>
              <w:t xml:space="preserve"> </w:t>
            </w:r>
            <w:r w:rsidRPr="006B39FD">
              <w:rPr>
                <w:rFonts w:ascii="Arial" w:hAnsi="Arial" w:cs="Arial"/>
                <w:sz w:val="22"/>
                <w:szCs w:val="22"/>
              </w:rPr>
              <w:t>un</w:t>
            </w:r>
            <w:r w:rsidRPr="006B39FD">
              <w:rPr>
                <w:rFonts w:ascii="Arial" w:hAnsi="Arial" w:cs="Arial"/>
                <w:spacing w:val="8"/>
                <w:sz w:val="22"/>
                <w:szCs w:val="22"/>
              </w:rPr>
              <w:t xml:space="preserve"> </w:t>
            </w:r>
            <w:r w:rsidRPr="006B39FD">
              <w:rPr>
                <w:rFonts w:ascii="Arial" w:hAnsi="Arial" w:cs="Arial"/>
                <w:sz w:val="22"/>
                <w:szCs w:val="22"/>
              </w:rPr>
              <w:t>(1)</w:t>
            </w:r>
            <w:r w:rsidRPr="006B39FD">
              <w:rPr>
                <w:rFonts w:ascii="Arial" w:hAnsi="Arial" w:cs="Arial"/>
                <w:spacing w:val="8"/>
                <w:sz w:val="22"/>
                <w:szCs w:val="22"/>
              </w:rPr>
              <w:t xml:space="preserve"> </w:t>
            </w:r>
            <w:r w:rsidRPr="006B39FD">
              <w:rPr>
                <w:rFonts w:ascii="Arial" w:hAnsi="Arial" w:cs="Arial"/>
                <w:sz w:val="22"/>
                <w:szCs w:val="22"/>
              </w:rPr>
              <w:t>coordinador</w:t>
            </w:r>
            <w:r w:rsidRPr="006B39FD">
              <w:rPr>
                <w:rFonts w:ascii="Arial" w:hAnsi="Arial" w:cs="Arial"/>
                <w:spacing w:val="8"/>
                <w:sz w:val="22"/>
                <w:szCs w:val="22"/>
              </w:rPr>
              <w:t xml:space="preserve"> </w:t>
            </w:r>
            <w:r w:rsidRPr="006B39FD">
              <w:rPr>
                <w:rFonts w:ascii="Arial" w:hAnsi="Arial" w:cs="Arial"/>
                <w:sz w:val="22"/>
                <w:szCs w:val="22"/>
              </w:rPr>
              <w:t>permanente,</w:t>
            </w:r>
            <w:r w:rsidRPr="006B39FD">
              <w:rPr>
                <w:rFonts w:ascii="Arial" w:hAnsi="Arial" w:cs="Arial"/>
                <w:spacing w:val="8"/>
                <w:sz w:val="22"/>
                <w:szCs w:val="22"/>
              </w:rPr>
              <w:t xml:space="preserve"> </w:t>
            </w:r>
            <w:r w:rsidRPr="006B39FD">
              <w:rPr>
                <w:rFonts w:ascii="Arial" w:hAnsi="Arial" w:cs="Arial"/>
                <w:sz w:val="22"/>
                <w:szCs w:val="22"/>
              </w:rPr>
              <w:t>ochenta y seis</w:t>
            </w:r>
            <w:r w:rsidRPr="006B39FD">
              <w:rPr>
                <w:rFonts w:ascii="Arial" w:hAnsi="Arial" w:cs="Arial"/>
                <w:spacing w:val="11"/>
                <w:sz w:val="22"/>
                <w:szCs w:val="22"/>
              </w:rPr>
              <w:t xml:space="preserve"> </w:t>
            </w:r>
            <w:r w:rsidRPr="006B39FD">
              <w:rPr>
                <w:rFonts w:ascii="Arial" w:hAnsi="Arial" w:cs="Arial"/>
                <w:sz w:val="22"/>
                <w:szCs w:val="22"/>
              </w:rPr>
              <w:t>(86)</w:t>
            </w:r>
            <w:r w:rsidRPr="006B39FD">
              <w:rPr>
                <w:rFonts w:ascii="Arial" w:hAnsi="Arial" w:cs="Arial"/>
                <w:spacing w:val="7"/>
                <w:sz w:val="22"/>
                <w:szCs w:val="22"/>
              </w:rPr>
              <w:t xml:space="preserve"> </w:t>
            </w:r>
            <w:r w:rsidRPr="006B39FD">
              <w:rPr>
                <w:rFonts w:ascii="Arial" w:hAnsi="Arial" w:cs="Arial"/>
                <w:sz w:val="22"/>
                <w:szCs w:val="22"/>
              </w:rPr>
              <w:t>operarios(as); cuatro (04) Operario de mantenimiento con curso de alturas avanzado, (04) operarios(as) Operario auxiliar con curso de alturas básico, y uno (1) jardinero</w:t>
            </w:r>
            <w:r w:rsidRPr="006B39FD">
              <w:rPr>
                <w:rFonts w:ascii="Arial" w:hAnsi="Arial" w:cs="Arial"/>
                <w:spacing w:val="-2"/>
                <w:sz w:val="22"/>
                <w:szCs w:val="22"/>
              </w:rPr>
              <w:t>s distribuidos así</w:t>
            </w:r>
            <w:r w:rsidRPr="006B39FD">
              <w:rPr>
                <w:rFonts w:ascii="Arial" w:hAnsi="Arial" w:cs="Arial"/>
                <w:sz w:val="22"/>
                <w:szCs w:val="22"/>
              </w:rPr>
              <w:t xml:space="preserve">: </w:t>
            </w:r>
          </w:p>
          <w:p w14:paraId="1B1FD284" w14:textId="77777777" w:rsidR="006B39FD" w:rsidRPr="00070801" w:rsidRDefault="006B39FD" w:rsidP="006B39FD">
            <w:pPr>
              <w:pStyle w:val="Prrafodelista"/>
              <w:widowControl w:val="0"/>
              <w:tabs>
                <w:tab w:val="left" w:pos="1216"/>
              </w:tabs>
              <w:autoSpaceDE w:val="0"/>
              <w:autoSpaceDN w:val="0"/>
              <w:spacing w:before="5"/>
              <w:ind w:left="0" w:right="51"/>
              <w:jc w:val="both"/>
              <w:rPr>
                <w:rFonts w:ascii="Arial" w:hAnsi="Arial" w:cs="Arial"/>
                <w:sz w:val="22"/>
                <w:szCs w:val="22"/>
              </w:rPr>
            </w:pPr>
          </w:p>
          <w:tbl>
            <w:tblPr>
              <w:tblpPr w:leftFromText="141" w:rightFromText="141" w:vertAnchor="text" w:tblpXSpec="center" w:tblpY="1"/>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22"/>
              <w:gridCol w:w="411"/>
              <w:gridCol w:w="4956"/>
            </w:tblGrid>
            <w:tr w:rsidR="006B39FD" w:rsidRPr="006F4BC3" w14:paraId="7D014754" w14:textId="77777777" w:rsidTr="00FB2041">
              <w:trPr>
                <w:trHeight w:val="448"/>
              </w:trPr>
              <w:tc>
                <w:tcPr>
                  <w:tcW w:w="3833" w:type="dxa"/>
                  <w:gridSpan w:val="2"/>
                  <w:vAlign w:val="center"/>
                </w:tcPr>
                <w:p w14:paraId="2EDBDBFC" w14:textId="77777777" w:rsidR="006B39FD" w:rsidRPr="006F4BC3" w:rsidRDefault="006B39FD" w:rsidP="006B39FD">
                  <w:pPr>
                    <w:pStyle w:val="TableParagraph"/>
                    <w:spacing w:before="63"/>
                    <w:ind w:left="-8"/>
                    <w:jc w:val="center"/>
                    <w:rPr>
                      <w:rFonts w:ascii="Arial" w:eastAsia="Times New Roman" w:hAnsi="Arial" w:cs="Arial"/>
                      <w:b/>
                      <w:sz w:val="16"/>
                      <w:szCs w:val="16"/>
                      <w:lang w:eastAsia="es-ES"/>
                    </w:rPr>
                  </w:pPr>
                  <w:r w:rsidRPr="006F4BC3">
                    <w:rPr>
                      <w:rFonts w:ascii="Arial" w:eastAsia="Times New Roman" w:hAnsi="Arial" w:cs="Arial"/>
                      <w:b/>
                      <w:sz w:val="16"/>
                      <w:szCs w:val="16"/>
                      <w:lang w:eastAsia="es-ES"/>
                    </w:rPr>
                    <w:t>PERSONALPERSONAL</w:t>
                  </w:r>
                </w:p>
              </w:tc>
              <w:tc>
                <w:tcPr>
                  <w:tcW w:w="4956" w:type="dxa"/>
                  <w:vAlign w:val="center"/>
                </w:tcPr>
                <w:p w14:paraId="439317B5" w14:textId="77777777" w:rsidR="006B39FD" w:rsidRPr="006F4BC3" w:rsidRDefault="006B39FD" w:rsidP="006B39FD">
                  <w:pPr>
                    <w:pStyle w:val="TableParagraph"/>
                    <w:spacing w:before="63"/>
                    <w:ind w:left="1031"/>
                    <w:rPr>
                      <w:rFonts w:ascii="Arial" w:eastAsia="Times New Roman" w:hAnsi="Arial" w:cs="Arial"/>
                      <w:b/>
                      <w:sz w:val="16"/>
                      <w:szCs w:val="16"/>
                      <w:lang w:eastAsia="es-ES"/>
                    </w:rPr>
                  </w:pPr>
                  <w:r w:rsidRPr="006F4BC3">
                    <w:rPr>
                      <w:rFonts w:ascii="Arial" w:eastAsia="Times New Roman" w:hAnsi="Arial" w:cs="Arial"/>
                      <w:b/>
                      <w:sz w:val="16"/>
                      <w:szCs w:val="16"/>
                      <w:lang w:eastAsia="es-ES"/>
                    </w:rPr>
                    <w:t>CARACTERÍSTICAS DEL SERVICIO</w:t>
                  </w:r>
                </w:p>
              </w:tc>
            </w:tr>
            <w:tr w:rsidR="006B39FD" w:rsidRPr="006F4BC3" w14:paraId="2F85085F" w14:textId="77777777" w:rsidTr="00FB2041">
              <w:trPr>
                <w:trHeight w:val="855"/>
              </w:trPr>
              <w:tc>
                <w:tcPr>
                  <w:tcW w:w="3422" w:type="dxa"/>
                  <w:vAlign w:val="center"/>
                </w:tcPr>
                <w:p w14:paraId="351A53C8" w14:textId="77777777" w:rsidR="006B39FD" w:rsidRPr="006F4BC3" w:rsidRDefault="006B39FD" w:rsidP="006B39FD">
                  <w:pPr>
                    <w:pStyle w:val="TableParagraph"/>
                    <w:tabs>
                      <w:tab w:val="left" w:pos="1383"/>
                      <w:tab w:val="left" w:pos="1901"/>
                    </w:tabs>
                    <w:ind w:left="74" w:right="54"/>
                    <w:jc w:val="both"/>
                    <w:rPr>
                      <w:rFonts w:ascii="Arial" w:eastAsia="Times New Roman" w:hAnsi="Arial" w:cs="Arial"/>
                      <w:sz w:val="16"/>
                      <w:szCs w:val="16"/>
                      <w:lang w:eastAsia="es-ES"/>
                    </w:rPr>
                  </w:pPr>
                  <w:r w:rsidRPr="006F4BC3">
                    <w:rPr>
                      <w:rFonts w:ascii="Arial" w:eastAsia="Times New Roman" w:hAnsi="Arial" w:cs="Arial"/>
                      <w:sz w:val="16"/>
                      <w:szCs w:val="16"/>
                      <w:lang w:eastAsia="es-ES"/>
                    </w:rPr>
                    <w:t>Coordinador de tiempo completo</w:t>
                  </w:r>
                </w:p>
              </w:tc>
              <w:tc>
                <w:tcPr>
                  <w:tcW w:w="411" w:type="dxa"/>
                  <w:vAlign w:val="center"/>
                </w:tcPr>
                <w:p w14:paraId="4E0CF9A5" w14:textId="77777777" w:rsidR="006B39FD" w:rsidRPr="006F4BC3" w:rsidRDefault="006B39FD" w:rsidP="006B39FD">
                  <w:pPr>
                    <w:pStyle w:val="TableParagraph"/>
                    <w:spacing w:before="94"/>
                    <w:ind w:left="15"/>
                    <w:jc w:val="center"/>
                    <w:rPr>
                      <w:rFonts w:ascii="Arial" w:eastAsia="Times New Roman" w:hAnsi="Arial" w:cs="Arial"/>
                      <w:sz w:val="16"/>
                      <w:szCs w:val="16"/>
                      <w:lang w:eastAsia="es-ES"/>
                    </w:rPr>
                  </w:pPr>
                  <w:r w:rsidRPr="006F4BC3">
                    <w:rPr>
                      <w:rFonts w:ascii="Arial" w:eastAsia="Times New Roman" w:hAnsi="Arial" w:cs="Arial"/>
                      <w:sz w:val="16"/>
                      <w:szCs w:val="16"/>
                      <w:lang w:eastAsia="es-ES"/>
                    </w:rPr>
                    <w:t>1</w:t>
                  </w:r>
                </w:p>
              </w:tc>
              <w:tc>
                <w:tcPr>
                  <w:tcW w:w="4956" w:type="dxa"/>
                  <w:vAlign w:val="center"/>
                </w:tcPr>
                <w:p w14:paraId="62D20E8C" w14:textId="77777777" w:rsidR="006B39FD" w:rsidRPr="006F4BC3" w:rsidRDefault="006B39FD" w:rsidP="006B39FD">
                  <w:pPr>
                    <w:pStyle w:val="TableParagraph"/>
                    <w:ind w:left="140"/>
                    <w:rPr>
                      <w:rFonts w:ascii="Arial" w:eastAsia="Times New Roman" w:hAnsi="Arial" w:cs="Arial"/>
                      <w:sz w:val="16"/>
                      <w:szCs w:val="16"/>
                      <w:lang w:eastAsia="es-ES"/>
                    </w:rPr>
                  </w:pPr>
                  <w:r w:rsidRPr="006F4BC3">
                    <w:rPr>
                      <w:rFonts w:ascii="Arial" w:eastAsia="Times New Roman" w:hAnsi="Arial" w:cs="Arial"/>
                      <w:sz w:val="16"/>
                      <w:szCs w:val="16"/>
                      <w:lang w:eastAsia="es-ES"/>
                    </w:rPr>
                    <w:t>Cumplir las labores propias de supervisión general de las actividades descritas en el Anexo 03 - Perfil del personal y será objeto de verificación técnica en la etapa precontractual.</w:t>
                  </w:r>
                </w:p>
              </w:tc>
            </w:tr>
            <w:tr w:rsidR="006B39FD" w:rsidRPr="006F4BC3" w14:paraId="1EF315F6" w14:textId="77777777" w:rsidTr="00FB2041">
              <w:trPr>
                <w:trHeight w:val="505"/>
              </w:trPr>
              <w:tc>
                <w:tcPr>
                  <w:tcW w:w="3422" w:type="dxa"/>
                  <w:vAlign w:val="center"/>
                </w:tcPr>
                <w:p w14:paraId="1D9EF37D" w14:textId="77777777" w:rsidR="006B39FD" w:rsidRPr="006F4BC3" w:rsidRDefault="006B39FD" w:rsidP="006B39FD">
                  <w:pPr>
                    <w:pStyle w:val="TableParagraph"/>
                    <w:jc w:val="both"/>
                    <w:rPr>
                      <w:rFonts w:ascii="Arial" w:eastAsia="Times New Roman" w:hAnsi="Arial" w:cs="Arial"/>
                      <w:sz w:val="16"/>
                      <w:szCs w:val="16"/>
                      <w:lang w:eastAsia="es-ES"/>
                    </w:rPr>
                  </w:pPr>
                  <w:r w:rsidRPr="006F4BC3">
                    <w:rPr>
                      <w:rFonts w:ascii="Arial" w:eastAsia="Times New Roman" w:hAnsi="Arial" w:cs="Arial"/>
                      <w:sz w:val="16"/>
                      <w:szCs w:val="16"/>
                      <w:lang w:eastAsia="es-ES"/>
                    </w:rPr>
                    <w:t>Operario de aseo y cafetería</w:t>
                  </w:r>
                </w:p>
              </w:tc>
              <w:tc>
                <w:tcPr>
                  <w:tcW w:w="411" w:type="dxa"/>
                  <w:vAlign w:val="center"/>
                </w:tcPr>
                <w:p w14:paraId="75EFC71E" w14:textId="77777777" w:rsidR="006B39FD" w:rsidRPr="006F4BC3" w:rsidRDefault="006B39FD" w:rsidP="006B39FD">
                  <w:pPr>
                    <w:pStyle w:val="TableParagraph"/>
                    <w:spacing w:before="160"/>
                    <w:jc w:val="center"/>
                    <w:rPr>
                      <w:rFonts w:ascii="Arial" w:eastAsia="Times New Roman" w:hAnsi="Arial" w:cs="Arial"/>
                      <w:sz w:val="16"/>
                      <w:szCs w:val="16"/>
                      <w:lang w:eastAsia="es-ES"/>
                    </w:rPr>
                  </w:pPr>
                  <w:r w:rsidRPr="006F4BC3">
                    <w:rPr>
                      <w:rFonts w:ascii="Arial" w:eastAsia="Times New Roman" w:hAnsi="Arial" w:cs="Arial"/>
                      <w:sz w:val="16"/>
                      <w:szCs w:val="16"/>
                      <w:lang w:eastAsia="es-ES"/>
                    </w:rPr>
                    <w:t>8</w:t>
                  </w:r>
                  <w:r>
                    <w:rPr>
                      <w:rFonts w:ascii="Arial" w:eastAsia="Times New Roman" w:hAnsi="Arial" w:cs="Arial"/>
                      <w:sz w:val="16"/>
                      <w:szCs w:val="16"/>
                      <w:lang w:eastAsia="es-ES"/>
                    </w:rPr>
                    <w:t>6</w:t>
                  </w:r>
                </w:p>
              </w:tc>
              <w:tc>
                <w:tcPr>
                  <w:tcW w:w="4956" w:type="dxa"/>
                  <w:vAlign w:val="center"/>
                </w:tcPr>
                <w:p w14:paraId="0AB6B965" w14:textId="77777777" w:rsidR="006B39FD" w:rsidRPr="006F4BC3" w:rsidRDefault="006B39FD" w:rsidP="006B39FD">
                  <w:pPr>
                    <w:pStyle w:val="TableParagraph"/>
                    <w:tabs>
                      <w:tab w:val="left" w:pos="2559"/>
                      <w:tab w:val="left" w:pos="4606"/>
                    </w:tabs>
                    <w:ind w:left="140" w:right="51"/>
                    <w:jc w:val="both"/>
                    <w:rPr>
                      <w:rFonts w:ascii="Arial" w:eastAsia="Times New Roman" w:hAnsi="Arial" w:cs="Arial"/>
                      <w:sz w:val="16"/>
                      <w:szCs w:val="16"/>
                      <w:lang w:eastAsia="es-ES"/>
                    </w:rPr>
                  </w:pPr>
                  <w:r w:rsidRPr="006F4BC3">
                    <w:rPr>
                      <w:rFonts w:ascii="Arial" w:eastAsia="Times New Roman" w:hAnsi="Arial" w:cs="Arial"/>
                      <w:sz w:val="16"/>
                      <w:szCs w:val="16"/>
                      <w:lang w:eastAsia="es-ES"/>
                    </w:rPr>
                    <w:t>Suministro permanente de bebidas calientes y frías (tinto, aromática, agua fría) y limpieza permanente de las instalaciones conforme a las obligaciones contractuales.</w:t>
                  </w:r>
                </w:p>
              </w:tc>
            </w:tr>
            <w:tr w:rsidR="006B39FD" w:rsidRPr="006F4BC3" w14:paraId="2A96EC3C" w14:textId="77777777" w:rsidTr="00FB2041">
              <w:trPr>
                <w:trHeight w:val="454"/>
              </w:trPr>
              <w:tc>
                <w:tcPr>
                  <w:tcW w:w="3422" w:type="dxa"/>
                  <w:vAlign w:val="center"/>
                </w:tcPr>
                <w:p w14:paraId="6E9E2FAB" w14:textId="77777777" w:rsidR="006B39FD" w:rsidRPr="006F4BC3" w:rsidRDefault="006B39FD" w:rsidP="006B39FD">
                  <w:pPr>
                    <w:pStyle w:val="TableParagraph"/>
                    <w:jc w:val="center"/>
                    <w:rPr>
                      <w:rFonts w:ascii="Arial" w:eastAsia="Times New Roman" w:hAnsi="Arial" w:cs="Arial"/>
                      <w:sz w:val="16"/>
                      <w:szCs w:val="16"/>
                      <w:lang w:eastAsia="es-ES"/>
                    </w:rPr>
                  </w:pPr>
                </w:p>
                <w:p w14:paraId="4597A0E4" w14:textId="77777777" w:rsidR="006B39FD" w:rsidRPr="006F4BC3" w:rsidRDefault="006B39FD" w:rsidP="006B39FD">
                  <w:pPr>
                    <w:pStyle w:val="TableParagraph"/>
                    <w:spacing w:before="6"/>
                    <w:ind w:left="74"/>
                    <w:jc w:val="both"/>
                    <w:rPr>
                      <w:rFonts w:ascii="Arial" w:eastAsia="Times New Roman" w:hAnsi="Arial" w:cs="Arial"/>
                      <w:sz w:val="16"/>
                      <w:szCs w:val="16"/>
                      <w:lang w:eastAsia="es-ES"/>
                    </w:rPr>
                  </w:pPr>
                  <w:r w:rsidRPr="006F4BC3">
                    <w:rPr>
                      <w:rFonts w:ascii="Arial" w:eastAsia="Times New Roman" w:hAnsi="Arial" w:cs="Arial"/>
                      <w:sz w:val="16"/>
                      <w:szCs w:val="16"/>
                      <w:lang w:eastAsia="es-ES"/>
                    </w:rPr>
                    <w:t>Operario de mantenimiento</w:t>
                  </w:r>
                  <w:r>
                    <w:rPr>
                      <w:rFonts w:ascii="Arial" w:eastAsia="Times New Roman" w:hAnsi="Arial" w:cs="Arial"/>
                      <w:sz w:val="16"/>
                      <w:szCs w:val="16"/>
                      <w:lang w:eastAsia="es-ES"/>
                    </w:rPr>
                    <w:t xml:space="preserve"> con curso de altura avanzado</w:t>
                  </w:r>
                </w:p>
              </w:tc>
              <w:tc>
                <w:tcPr>
                  <w:tcW w:w="411" w:type="dxa"/>
                  <w:vAlign w:val="center"/>
                </w:tcPr>
                <w:p w14:paraId="650428B6" w14:textId="77777777" w:rsidR="006B39FD" w:rsidRPr="006F4BC3" w:rsidRDefault="006B39FD" w:rsidP="006B39FD">
                  <w:pPr>
                    <w:pStyle w:val="TableParagraph"/>
                    <w:spacing w:before="11"/>
                    <w:ind w:left="14"/>
                    <w:jc w:val="center"/>
                    <w:rPr>
                      <w:rFonts w:ascii="Arial" w:eastAsia="Times New Roman" w:hAnsi="Arial" w:cs="Arial"/>
                      <w:sz w:val="16"/>
                      <w:szCs w:val="16"/>
                      <w:lang w:eastAsia="es-ES"/>
                    </w:rPr>
                  </w:pPr>
                  <w:r>
                    <w:rPr>
                      <w:rFonts w:ascii="Arial" w:eastAsia="Times New Roman" w:hAnsi="Arial" w:cs="Arial"/>
                      <w:sz w:val="16"/>
                      <w:szCs w:val="16"/>
                      <w:lang w:eastAsia="es-ES"/>
                    </w:rPr>
                    <w:t>4</w:t>
                  </w:r>
                </w:p>
              </w:tc>
              <w:tc>
                <w:tcPr>
                  <w:tcW w:w="4956" w:type="dxa"/>
                  <w:vAlign w:val="center"/>
                </w:tcPr>
                <w:p w14:paraId="6B9ABECF" w14:textId="77777777" w:rsidR="006B39FD" w:rsidRPr="006F4BC3" w:rsidRDefault="006B39FD" w:rsidP="006B39FD">
                  <w:pPr>
                    <w:pStyle w:val="TableParagraph"/>
                    <w:tabs>
                      <w:tab w:val="left" w:pos="1484"/>
                      <w:tab w:val="left" w:pos="2558"/>
                      <w:tab w:val="left" w:pos="3287"/>
                      <w:tab w:val="left" w:pos="4354"/>
                    </w:tabs>
                    <w:ind w:left="166" w:right="49"/>
                    <w:jc w:val="both"/>
                    <w:rPr>
                      <w:rFonts w:ascii="Arial" w:eastAsia="Times New Roman" w:hAnsi="Arial" w:cs="Arial"/>
                      <w:sz w:val="16"/>
                      <w:szCs w:val="16"/>
                      <w:lang w:eastAsia="es-ES"/>
                    </w:rPr>
                  </w:pPr>
                  <w:r>
                    <w:rPr>
                      <w:rFonts w:ascii="Arial" w:eastAsia="Times New Roman" w:hAnsi="Arial" w:cs="Arial"/>
                      <w:sz w:val="16"/>
                      <w:szCs w:val="16"/>
                      <w:lang w:eastAsia="es-ES"/>
                    </w:rPr>
                    <w:t>Cuatro</w:t>
                  </w:r>
                  <w:r w:rsidRPr="006F4BC3">
                    <w:rPr>
                      <w:rFonts w:ascii="Arial" w:eastAsia="Times New Roman" w:hAnsi="Arial" w:cs="Arial"/>
                      <w:sz w:val="16"/>
                      <w:szCs w:val="16"/>
                      <w:lang w:eastAsia="es-ES"/>
                    </w:rPr>
                    <w:t xml:space="preserve"> (</w:t>
                  </w:r>
                  <w:r>
                    <w:rPr>
                      <w:rFonts w:ascii="Arial" w:eastAsia="Times New Roman" w:hAnsi="Arial" w:cs="Arial"/>
                      <w:sz w:val="16"/>
                      <w:szCs w:val="16"/>
                      <w:lang w:eastAsia="es-ES"/>
                    </w:rPr>
                    <w:t>4</w:t>
                  </w:r>
                  <w:r w:rsidRPr="006F4BC3">
                    <w:rPr>
                      <w:rFonts w:ascii="Arial" w:eastAsia="Times New Roman" w:hAnsi="Arial" w:cs="Arial"/>
                      <w:sz w:val="16"/>
                      <w:szCs w:val="16"/>
                      <w:lang w:eastAsia="es-ES"/>
                    </w:rPr>
                    <w:t xml:space="preserve">) operarios con experiencia en labores de mantenimiento de inmuebles (plomería, electricidad, carpintería, ornamentación, trabajo en alturas </w:t>
                  </w:r>
                  <w:r>
                    <w:rPr>
                      <w:rFonts w:ascii="Arial" w:eastAsia="Times New Roman" w:hAnsi="Arial" w:cs="Arial"/>
                      <w:sz w:val="16"/>
                      <w:szCs w:val="16"/>
                      <w:lang w:eastAsia="es-ES"/>
                    </w:rPr>
                    <w:t>avanzado</w:t>
                  </w:r>
                  <w:r w:rsidRPr="006F4BC3">
                    <w:rPr>
                      <w:rFonts w:ascii="Arial" w:eastAsia="Times New Roman" w:hAnsi="Arial" w:cs="Arial"/>
                      <w:sz w:val="16"/>
                      <w:szCs w:val="16"/>
                      <w:lang w:eastAsia="es-ES"/>
                    </w:rPr>
                    <w:t xml:space="preserve"> y construcción entre otros) los cuales estarán apoyando labores de mantenimiento.</w:t>
                  </w:r>
                </w:p>
              </w:tc>
            </w:tr>
            <w:tr w:rsidR="006B39FD" w:rsidRPr="006F4BC3" w14:paraId="5B941994" w14:textId="77777777" w:rsidTr="00FB2041">
              <w:trPr>
                <w:trHeight w:val="519"/>
              </w:trPr>
              <w:tc>
                <w:tcPr>
                  <w:tcW w:w="3422" w:type="dxa"/>
                  <w:vAlign w:val="center"/>
                </w:tcPr>
                <w:p w14:paraId="7AF175F6" w14:textId="77777777" w:rsidR="006B39FD" w:rsidRPr="006F4BC3" w:rsidRDefault="006B39FD" w:rsidP="006B39FD">
                  <w:pPr>
                    <w:pStyle w:val="TableParagraph"/>
                    <w:spacing w:before="3"/>
                    <w:ind w:left="11"/>
                    <w:jc w:val="center"/>
                    <w:rPr>
                      <w:rFonts w:ascii="Arial" w:eastAsia="Times New Roman" w:hAnsi="Arial" w:cs="Arial"/>
                      <w:sz w:val="16"/>
                      <w:szCs w:val="16"/>
                      <w:lang w:eastAsia="es-ES"/>
                    </w:rPr>
                  </w:pPr>
                </w:p>
                <w:p w14:paraId="1C47591A" w14:textId="77777777" w:rsidR="006B39FD" w:rsidRPr="006F4BC3" w:rsidRDefault="006B39FD" w:rsidP="006B39FD">
                  <w:pPr>
                    <w:pStyle w:val="TableParagraph"/>
                    <w:spacing w:before="3"/>
                    <w:ind w:left="74"/>
                    <w:jc w:val="both"/>
                    <w:rPr>
                      <w:rFonts w:ascii="Arial" w:eastAsia="Times New Roman" w:hAnsi="Arial" w:cs="Arial"/>
                      <w:sz w:val="16"/>
                      <w:szCs w:val="16"/>
                      <w:lang w:eastAsia="es-ES"/>
                    </w:rPr>
                  </w:pPr>
                  <w:r w:rsidRPr="006F4BC3">
                    <w:rPr>
                      <w:rFonts w:ascii="Arial" w:eastAsia="Times New Roman" w:hAnsi="Arial" w:cs="Arial"/>
                      <w:sz w:val="16"/>
                      <w:szCs w:val="16"/>
                      <w:lang w:eastAsia="es-ES"/>
                    </w:rPr>
                    <w:t>Operario auxiliar</w:t>
                  </w:r>
                  <w:r>
                    <w:rPr>
                      <w:rFonts w:ascii="Arial" w:eastAsia="Times New Roman" w:hAnsi="Arial" w:cs="Arial"/>
                      <w:sz w:val="16"/>
                      <w:szCs w:val="16"/>
                      <w:lang w:eastAsia="es-ES"/>
                    </w:rPr>
                    <w:t xml:space="preserve"> con curso de altura nivel básico</w:t>
                  </w:r>
                </w:p>
              </w:tc>
              <w:tc>
                <w:tcPr>
                  <w:tcW w:w="411" w:type="dxa"/>
                  <w:vAlign w:val="center"/>
                </w:tcPr>
                <w:p w14:paraId="7832024C" w14:textId="77777777" w:rsidR="006B39FD" w:rsidRPr="006F4BC3" w:rsidRDefault="006B39FD" w:rsidP="006B39FD">
                  <w:pPr>
                    <w:pStyle w:val="TableParagraph"/>
                    <w:spacing w:before="3"/>
                    <w:ind w:left="14"/>
                    <w:jc w:val="center"/>
                    <w:rPr>
                      <w:rFonts w:ascii="Arial" w:eastAsia="Times New Roman" w:hAnsi="Arial" w:cs="Arial"/>
                      <w:sz w:val="16"/>
                      <w:szCs w:val="16"/>
                      <w:lang w:eastAsia="es-ES"/>
                    </w:rPr>
                  </w:pPr>
                  <w:r>
                    <w:rPr>
                      <w:rFonts w:ascii="Arial" w:eastAsia="Times New Roman" w:hAnsi="Arial" w:cs="Arial"/>
                      <w:sz w:val="16"/>
                      <w:szCs w:val="16"/>
                      <w:lang w:eastAsia="es-ES"/>
                    </w:rPr>
                    <w:t>4</w:t>
                  </w:r>
                </w:p>
              </w:tc>
              <w:tc>
                <w:tcPr>
                  <w:tcW w:w="4956" w:type="dxa"/>
                  <w:vAlign w:val="center"/>
                </w:tcPr>
                <w:p w14:paraId="318F253B" w14:textId="77777777" w:rsidR="006B39FD" w:rsidRPr="00426149" w:rsidRDefault="006B39FD" w:rsidP="006B39FD">
                  <w:pPr>
                    <w:pStyle w:val="TableParagraph"/>
                    <w:tabs>
                      <w:tab w:val="left" w:pos="285"/>
                      <w:tab w:val="left" w:pos="1484"/>
                      <w:tab w:val="left" w:pos="2558"/>
                      <w:tab w:val="left" w:pos="3287"/>
                      <w:tab w:val="left" w:pos="4354"/>
                    </w:tabs>
                    <w:ind w:left="166" w:right="49"/>
                    <w:jc w:val="both"/>
                    <w:rPr>
                      <w:rFonts w:ascii="Arial" w:eastAsia="Times New Roman" w:hAnsi="Arial" w:cs="Arial"/>
                      <w:sz w:val="16"/>
                      <w:szCs w:val="16"/>
                      <w:lang w:eastAsia="es-ES"/>
                    </w:rPr>
                  </w:pPr>
                  <w:r>
                    <w:rPr>
                      <w:rFonts w:ascii="Arial" w:eastAsia="Times New Roman" w:hAnsi="Arial" w:cs="Arial"/>
                      <w:sz w:val="16"/>
                      <w:szCs w:val="16"/>
                      <w:lang w:eastAsia="es-ES"/>
                    </w:rPr>
                    <w:t>Cuatro</w:t>
                  </w:r>
                  <w:r w:rsidRPr="006F4BC3">
                    <w:rPr>
                      <w:rFonts w:ascii="Arial" w:eastAsia="Times New Roman" w:hAnsi="Arial" w:cs="Arial"/>
                      <w:sz w:val="16"/>
                      <w:szCs w:val="16"/>
                      <w:lang w:eastAsia="es-ES"/>
                    </w:rPr>
                    <w:t xml:space="preserve"> (</w:t>
                  </w:r>
                  <w:r>
                    <w:rPr>
                      <w:rFonts w:ascii="Arial" w:eastAsia="Times New Roman" w:hAnsi="Arial" w:cs="Arial"/>
                      <w:sz w:val="16"/>
                      <w:szCs w:val="16"/>
                      <w:lang w:eastAsia="es-ES"/>
                    </w:rPr>
                    <w:t>4</w:t>
                  </w:r>
                  <w:r w:rsidRPr="006F4BC3">
                    <w:rPr>
                      <w:rFonts w:ascii="Arial" w:eastAsia="Times New Roman" w:hAnsi="Arial" w:cs="Arial"/>
                      <w:sz w:val="16"/>
                      <w:szCs w:val="16"/>
                      <w:lang w:eastAsia="es-ES"/>
                    </w:rPr>
                    <w:t>)</w:t>
                  </w:r>
                  <w:r>
                    <w:rPr>
                      <w:rFonts w:ascii="Arial" w:eastAsia="Times New Roman" w:hAnsi="Arial" w:cs="Arial"/>
                      <w:sz w:val="16"/>
                      <w:szCs w:val="16"/>
                      <w:lang w:eastAsia="es-ES"/>
                    </w:rPr>
                    <w:t xml:space="preserve"> </w:t>
                  </w:r>
                  <w:r w:rsidRPr="006F4BC3">
                    <w:rPr>
                      <w:rFonts w:ascii="Arial" w:eastAsia="Times New Roman" w:hAnsi="Arial" w:cs="Arial"/>
                      <w:sz w:val="16"/>
                      <w:szCs w:val="16"/>
                      <w:lang w:eastAsia="es-ES"/>
                    </w:rPr>
                    <w:t>operarios prestarán apoyo a las operarias en las labores de aseo y cafetería, traslado y recolección de elementos</w:t>
                  </w:r>
                  <w:r>
                    <w:rPr>
                      <w:rFonts w:ascii="Arial" w:eastAsia="Times New Roman" w:hAnsi="Arial" w:cs="Arial"/>
                      <w:sz w:val="16"/>
                      <w:szCs w:val="16"/>
                      <w:lang w:eastAsia="es-ES"/>
                    </w:rPr>
                    <w:t xml:space="preserve"> y</w:t>
                  </w:r>
                  <w:r w:rsidRPr="006F4BC3">
                    <w:rPr>
                      <w:rFonts w:ascii="Arial" w:eastAsia="Times New Roman" w:hAnsi="Arial" w:cs="Arial"/>
                      <w:sz w:val="16"/>
                      <w:szCs w:val="16"/>
                      <w:lang w:eastAsia="es-ES"/>
                    </w:rPr>
                    <w:t xml:space="preserve"> trabajo en alturas básico.</w:t>
                  </w:r>
                </w:p>
              </w:tc>
            </w:tr>
            <w:tr w:rsidR="006B39FD" w:rsidRPr="006F4BC3" w14:paraId="31E8C6AA" w14:textId="77777777" w:rsidTr="00FB2041">
              <w:trPr>
                <w:trHeight w:val="346"/>
              </w:trPr>
              <w:tc>
                <w:tcPr>
                  <w:tcW w:w="3422" w:type="dxa"/>
                  <w:vAlign w:val="center"/>
                </w:tcPr>
                <w:p w14:paraId="5BA6381A" w14:textId="77777777" w:rsidR="006B39FD" w:rsidRPr="006F4BC3" w:rsidRDefault="006B39FD" w:rsidP="006B39FD">
                  <w:pPr>
                    <w:pStyle w:val="TableParagraph"/>
                    <w:spacing w:before="6"/>
                    <w:ind w:left="11"/>
                    <w:jc w:val="center"/>
                    <w:rPr>
                      <w:rFonts w:ascii="Arial" w:eastAsia="Times New Roman" w:hAnsi="Arial" w:cs="Arial"/>
                      <w:sz w:val="16"/>
                      <w:szCs w:val="16"/>
                      <w:lang w:eastAsia="es-ES"/>
                    </w:rPr>
                  </w:pPr>
                </w:p>
                <w:p w14:paraId="12C32885" w14:textId="77777777" w:rsidR="006B39FD" w:rsidRPr="006F4BC3" w:rsidRDefault="006B39FD" w:rsidP="006B39FD">
                  <w:pPr>
                    <w:pStyle w:val="TableParagraph"/>
                    <w:spacing w:before="10"/>
                    <w:ind w:left="74"/>
                    <w:jc w:val="both"/>
                    <w:rPr>
                      <w:rFonts w:ascii="Arial" w:eastAsia="Times New Roman" w:hAnsi="Arial" w:cs="Arial"/>
                      <w:sz w:val="16"/>
                      <w:szCs w:val="16"/>
                      <w:lang w:eastAsia="es-ES"/>
                    </w:rPr>
                  </w:pPr>
                  <w:r>
                    <w:rPr>
                      <w:rFonts w:ascii="Arial" w:eastAsia="Times New Roman" w:hAnsi="Arial" w:cs="Arial"/>
                      <w:sz w:val="16"/>
                      <w:szCs w:val="16"/>
                      <w:lang w:eastAsia="es-ES"/>
                    </w:rPr>
                    <w:t>Jardinero</w:t>
                  </w:r>
                </w:p>
              </w:tc>
              <w:tc>
                <w:tcPr>
                  <w:tcW w:w="411" w:type="dxa"/>
                  <w:vAlign w:val="center"/>
                </w:tcPr>
                <w:p w14:paraId="63F63F72" w14:textId="77777777" w:rsidR="006B39FD" w:rsidRPr="006F4BC3" w:rsidRDefault="006B39FD" w:rsidP="006B39FD">
                  <w:pPr>
                    <w:pStyle w:val="TableParagraph"/>
                    <w:spacing w:before="18"/>
                    <w:ind w:left="14"/>
                    <w:jc w:val="center"/>
                    <w:rPr>
                      <w:rFonts w:ascii="Arial" w:eastAsia="Times New Roman" w:hAnsi="Arial" w:cs="Arial"/>
                      <w:sz w:val="16"/>
                      <w:szCs w:val="16"/>
                      <w:lang w:eastAsia="es-ES"/>
                    </w:rPr>
                  </w:pPr>
                  <w:r>
                    <w:rPr>
                      <w:rFonts w:ascii="Arial" w:eastAsia="Times New Roman" w:hAnsi="Arial" w:cs="Arial"/>
                      <w:sz w:val="16"/>
                      <w:szCs w:val="16"/>
                      <w:lang w:eastAsia="es-ES"/>
                    </w:rPr>
                    <w:t>1</w:t>
                  </w:r>
                </w:p>
              </w:tc>
              <w:tc>
                <w:tcPr>
                  <w:tcW w:w="4956" w:type="dxa"/>
                  <w:vAlign w:val="center"/>
                </w:tcPr>
                <w:p w14:paraId="78ECDD0A" w14:textId="77777777" w:rsidR="006B39FD" w:rsidRPr="00426149" w:rsidRDefault="006B39FD" w:rsidP="006B39FD">
                  <w:pPr>
                    <w:pStyle w:val="TableParagraph"/>
                    <w:tabs>
                      <w:tab w:val="left" w:pos="1484"/>
                      <w:tab w:val="left" w:pos="2558"/>
                      <w:tab w:val="left" w:pos="3287"/>
                      <w:tab w:val="left" w:pos="4354"/>
                    </w:tabs>
                    <w:ind w:left="166" w:right="49"/>
                    <w:jc w:val="both"/>
                    <w:rPr>
                      <w:rFonts w:ascii="Arial" w:eastAsia="Times New Roman" w:hAnsi="Arial" w:cs="Arial"/>
                      <w:sz w:val="16"/>
                      <w:szCs w:val="16"/>
                      <w:lang w:eastAsia="es-ES"/>
                    </w:rPr>
                  </w:pPr>
                  <w:r w:rsidRPr="006F4BC3">
                    <w:rPr>
                      <w:rFonts w:ascii="Arial" w:eastAsia="Times New Roman" w:hAnsi="Arial" w:cs="Arial"/>
                      <w:sz w:val="16"/>
                      <w:szCs w:val="16"/>
                      <w:lang w:eastAsia="es-ES"/>
                    </w:rPr>
                    <w:t>Un (1) operario con experiencia en jardinería.</w:t>
                  </w:r>
                </w:p>
              </w:tc>
            </w:tr>
            <w:tr w:rsidR="006B39FD" w:rsidRPr="006F4BC3" w14:paraId="6995FBCF" w14:textId="77777777" w:rsidTr="00FB2041">
              <w:trPr>
                <w:trHeight w:val="434"/>
              </w:trPr>
              <w:tc>
                <w:tcPr>
                  <w:tcW w:w="8789" w:type="dxa"/>
                  <w:gridSpan w:val="3"/>
                  <w:vAlign w:val="center"/>
                </w:tcPr>
                <w:p w14:paraId="4A1A2F50" w14:textId="77777777" w:rsidR="006B39FD" w:rsidRPr="006F4BC3" w:rsidRDefault="006B39FD" w:rsidP="006B39FD">
                  <w:pPr>
                    <w:widowControl w:val="0"/>
                    <w:autoSpaceDE w:val="0"/>
                    <w:autoSpaceDN w:val="0"/>
                    <w:rPr>
                      <w:rFonts w:ascii="Arial" w:hAnsi="Arial" w:cs="Arial"/>
                      <w:sz w:val="16"/>
                      <w:szCs w:val="16"/>
                    </w:rPr>
                  </w:pPr>
                  <w:proofErr w:type="gramStart"/>
                  <w:r w:rsidRPr="006F4BC3">
                    <w:rPr>
                      <w:rFonts w:ascii="Arial" w:hAnsi="Arial" w:cs="Arial"/>
                      <w:b/>
                      <w:sz w:val="16"/>
                      <w:szCs w:val="16"/>
                    </w:rPr>
                    <w:t>TOTAL</w:t>
                  </w:r>
                  <w:proofErr w:type="gramEnd"/>
                  <w:r w:rsidRPr="006F4BC3">
                    <w:rPr>
                      <w:rFonts w:ascii="Arial" w:hAnsi="Arial" w:cs="Arial"/>
                      <w:b/>
                      <w:sz w:val="16"/>
                      <w:szCs w:val="16"/>
                    </w:rPr>
                    <w:t xml:space="preserve"> PERSONAL:                                                                                                       </w:t>
                  </w:r>
                  <w:r w:rsidRPr="008A0B74">
                    <w:rPr>
                      <w:rFonts w:ascii="Arial" w:hAnsi="Arial" w:cs="Arial"/>
                      <w:b/>
                      <w:bCs/>
                      <w:sz w:val="16"/>
                      <w:szCs w:val="16"/>
                    </w:rPr>
                    <w:t>96</w:t>
                  </w:r>
                </w:p>
              </w:tc>
            </w:tr>
          </w:tbl>
          <w:p w14:paraId="134E4621" w14:textId="77777777" w:rsidR="006B39FD" w:rsidRDefault="006B39FD" w:rsidP="006B39FD">
            <w:pPr>
              <w:spacing w:before="93"/>
              <w:ind w:right="51"/>
              <w:jc w:val="both"/>
              <w:rPr>
                <w:rFonts w:ascii="Arial" w:hAnsi="Arial" w:cs="Arial"/>
                <w:b/>
                <w:sz w:val="22"/>
                <w:szCs w:val="22"/>
              </w:rPr>
            </w:pPr>
          </w:p>
          <w:p w14:paraId="644E9A1D" w14:textId="05A12D2A" w:rsidR="006B39FD" w:rsidRDefault="006B39FD" w:rsidP="006B39FD">
            <w:pPr>
              <w:spacing w:before="93"/>
              <w:ind w:right="51"/>
              <w:jc w:val="both"/>
              <w:rPr>
                <w:rFonts w:ascii="Arial" w:hAnsi="Arial" w:cs="Arial"/>
                <w:sz w:val="22"/>
                <w:szCs w:val="22"/>
              </w:rPr>
            </w:pPr>
            <w:r w:rsidRPr="00E77416">
              <w:rPr>
                <w:rFonts w:ascii="Arial" w:hAnsi="Arial" w:cs="Arial"/>
                <w:b/>
                <w:sz w:val="22"/>
                <w:szCs w:val="22"/>
              </w:rPr>
              <w:t>Nota:</w:t>
            </w:r>
            <w:r w:rsidRPr="00070801">
              <w:rPr>
                <w:rFonts w:ascii="Arial" w:hAnsi="Arial" w:cs="Arial"/>
                <w:b/>
                <w:spacing w:val="1"/>
                <w:sz w:val="22"/>
                <w:szCs w:val="22"/>
              </w:rPr>
              <w:t xml:space="preserve"> </w:t>
            </w:r>
            <w:r w:rsidRPr="00070801">
              <w:rPr>
                <w:rFonts w:ascii="Arial" w:hAnsi="Arial" w:cs="Arial"/>
                <w:sz w:val="22"/>
                <w:szCs w:val="22"/>
              </w:rPr>
              <w:t>La</w:t>
            </w:r>
            <w:r w:rsidRPr="00070801">
              <w:rPr>
                <w:rFonts w:ascii="Arial" w:hAnsi="Arial" w:cs="Arial"/>
                <w:spacing w:val="1"/>
                <w:sz w:val="22"/>
                <w:szCs w:val="22"/>
              </w:rPr>
              <w:t xml:space="preserve"> </w:t>
            </w:r>
            <w:r w:rsidRPr="00070801">
              <w:rPr>
                <w:rFonts w:ascii="Arial" w:hAnsi="Arial" w:cs="Arial"/>
                <w:sz w:val="22"/>
                <w:szCs w:val="22"/>
              </w:rPr>
              <w:t>distribución</w:t>
            </w:r>
            <w:r w:rsidRPr="00070801">
              <w:rPr>
                <w:rFonts w:ascii="Arial" w:hAnsi="Arial" w:cs="Arial"/>
                <w:spacing w:val="1"/>
                <w:sz w:val="22"/>
                <w:szCs w:val="22"/>
              </w:rPr>
              <w:t xml:space="preserve"> </w:t>
            </w:r>
            <w:r w:rsidRPr="00070801">
              <w:rPr>
                <w:rFonts w:ascii="Arial" w:hAnsi="Arial" w:cs="Arial"/>
                <w:sz w:val="22"/>
                <w:szCs w:val="22"/>
              </w:rPr>
              <w:t>del</w:t>
            </w:r>
            <w:r w:rsidRPr="00070801">
              <w:rPr>
                <w:rFonts w:ascii="Arial" w:hAnsi="Arial" w:cs="Arial"/>
                <w:spacing w:val="1"/>
                <w:sz w:val="22"/>
                <w:szCs w:val="22"/>
              </w:rPr>
              <w:t xml:space="preserve"> </w:t>
            </w:r>
            <w:r w:rsidRPr="00070801">
              <w:rPr>
                <w:rFonts w:ascii="Arial" w:hAnsi="Arial" w:cs="Arial"/>
                <w:sz w:val="22"/>
                <w:szCs w:val="22"/>
              </w:rPr>
              <w:t>personal</w:t>
            </w:r>
            <w:r w:rsidRPr="00070801">
              <w:rPr>
                <w:rFonts w:ascii="Arial" w:hAnsi="Arial" w:cs="Arial"/>
                <w:spacing w:val="1"/>
                <w:sz w:val="22"/>
                <w:szCs w:val="22"/>
              </w:rPr>
              <w:t xml:space="preserve"> </w:t>
            </w:r>
            <w:r w:rsidRPr="00070801">
              <w:rPr>
                <w:rFonts w:ascii="Arial" w:hAnsi="Arial" w:cs="Arial"/>
                <w:sz w:val="22"/>
                <w:szCs w:val="22"/>
              </w:rPr>
              <w:t>podrá</w:t>
            </w:r>
            <w:r w:rsidRPr="00070801">
              <w:rPr>
                <w:rFonts w:ascii="Arial" w:hAnsi="Arial" w:cs="Arial"/>
                <w:spacing w:val="1"/>
                <w:sz w:val="22"/>
                <w:szCs w:val="22"/>
              </w:rPr>
              <w:t xml:space="preserve"> </w:t>
            </w:r>
            <w:r w:rsidRPr="00070801">
              <w:rPr>
                <w:rFonts w:ascii="Arial" w:hAnsi="Arial" w:cs="Arial"/>
                <w:sz w:val="22"/>
                <w:szCs w:val="22"/>
              </w:rPr>
              <w:t>variar</w:t>
            </w:r>
            <w:r w:rsidRPr="00070801">
              <w:rPr>
                <w:rFonts w:ascii="Arial" w:hAnsi="Arial" w:cs="Arial"/>
                <w:spacing w:val="1"/>
                <w:sz w:val="22"/>
                <w:szCs w:val="22"/>
              </w:rPr>
              <w:t xml:space="preserve"> </w:t>
            </w:r>
            <w:r w:rsidRPr="00070801">
              <w:rPr>
                <w:rFonts w:ascii="Arial" w:hAnsi="Arial" w:cs="Arial"/>
                <w:sz w:val="22"/>
                <w:szCs w:val="22"/>
              </w:rPr>
              <w:t>de</w:t>
            </w:r>
            <w:r w:rsidRPr="00070801">
              <w:rPr>
                <w:rFonts w:ascii="Arial" w:hAnsi="Arial" w:cs="Arial"/>
                <w:spacing w:val="1"/>
                <w:sz w:val="22"/>
                <w:szCs w:val="22"/>
              </w:rPr>
              <w:t xml:space="preserve"> </w:t>
            </w:r>
            <w:r w:rsidRPr="00070801">
              <w:rPr>
                <w:rFonts w:ascii="Arial" w:hAnsi="Arial" w:cs="Arial"/>
                <w:sz w:val="22"/>
                <w:szCs w:val="22"/>
              </w:rPr>
              <w:t>acuerdo</w:t>
            </w:r>
            <w:r w:rsidRPr="00070801">
              <w:rPr>
                <w:rFonts w:ascii="Arial" w:hAnsi="Arial" w:cs="Arial"/>
                <w:spacing w:val="1"/>
                <w:sz w:val="22"/>
                <w:szCs w:val="22"/>
              </w:rPr>
              <w:t xml:space="preserve"> </w:t>
            </w:r>
            <w:r w:rsidRPr="00070801">
              <w:rPr>
                <w:rFonts w:ascii="Arial" w:hAnsi="Arial" w:cs="Arial"/>
                <w:sz w:val="22"/>
                <w:szCs w:val="22"/>
              </w:rPr>
              <w:t>con</w:t>
            </w:r>
            <w:r w:rsidRPr="00070801">
              <w:rPr>
                <w:rFonts w:ascii="Arial" w:hAnsi="Arial" w:cs="Arial"/>
                <w:spacing w:val="1"/>
                <w:sz w:val="22"/>
                <w:szCs w:val="22"/>
              </w:rPr>
              <w:t xml:space="preserve"> </w:t>
            </w:r>
            <w:r w:rsidRPr="00070801">
              <w:rPr>
                <w:rFonts w:ascii="Arial" w:hAnsi="Arial" w:cs="Arial"/>
                <w:sz w:val="22"/>
                <w:szCs w:val="22"/>
              </w:rPr>
              <w:t>las</w:t>
            </w:r>
            <w:r w:rsidRPr="00070801">
              <w:rPr>
                <w:rFonts w:ascii="Arial" w:hAnsi="Arial" w:cs="Arial"/>
                <w:spacing w:val="1"/>
                <w:sz w:val="22"/>
                <w:szCs w:val="22"/>
              </w:rPr>
              <w:t xml:space="preserve"> </w:t>
            </w:r>
            <w:r w:rsidRPr="00070801">
              <w:rPr>
                <w:rFonts w:ascii="Arial" w:hAnsi="Arial" w:cs="Arial"/>
                <w:sz w:val="22"/>
                <w:szCs w:val="22"/>
              </w:rPr>
              <w:t>necesidades</w:t>
            </w:r>
            <w:r w:rsidRPr="00070801">
              <w:rPr>
                <w:rFonts w:ascii="Arial" w:hAnsi="Arial" w:cs="Arial"/>
                <w:spacing w:val="1"/>
                <w:sz w:val="22"/>
                <w:szCs w:val="22"/>
              </w:rPr>
              <w:t xml:space="preserve"> </w:t>
            </w:r>
            <w:r w:rsidRPr="00070801">
              <w:rPr>
                <w:rFonts w:ascii="Arial" w:hAnsi="Arial" w:cs="Arial"/>
                <w:sz w:val="22"/>
                <w:szCs w:val="22"/>
              </w:rPr>
              <w:t>de</w:t>
            </w:r>
            <w:r w:rsidRPr="00070801">
              <w:rPr>
                <w:rFonts w:ascii="Arial" w:hAnsi="Arial" w:cs="Arial"/>
                <w:spacing w:val="1"/>
                <w:sz w:val="22"/>
                <w:szCs w:val="22"/>
              </w:rPr>
              <w:t xml:space="preserve"> </w:t>
            </w:r>
            <w:r w:rsidRPr="00070801">
              <w:rPr>
                <w:rFonts w:ascii="Arial" w:hAnsi="Arial" w:cs="Arial"/>
                <w:sz w:val="22"/>
                <w:szCs w:val="22"/>
              </w:rPr>
              <w:t>la</w:t>
            </w:r>
            <w:r w:rsidRPr="00070801">
              <w:rPr>
                <w:rFonts w:ascii="Arial" w:hAnsi="Arial" w:cs="Arial"/>
                <w:spacing w:val="50"/>
                <w:sz w:val="22"/>
                <w:szCs w:val="22"/>
              </w:rPr>
              <w:t xml:space="preserve"> </w:t>
            </w:r>
            <w:r w:rsidRPr="00070801">
              <w:rPr>
                <w:rFonts w:ascii="Arial" w:hAnsi="Arial" w:cs="Arial"/>
                <w:sz w:val="22"/>
                <w:szCs w:val="22"/>
              </w:rPr>
              <w:t>entidad.</w:t>
            </w:r>
            <w:r w:rsidRPr="00070801">
              <w:rPr>
                <w:rFonts w:ascii="Arial" w:hAnsi="Arial" w:cs="Arial"/>
                <w:spacing w:val="1"/>
                <w:sz w:val="22"/>
                <w:szCs w:val="22"/>
              </w:rPr>
              <w:t xml:space="preserve"> </w:t>
            </w:r>
            <w:r w:rsidRPr="00070801">
              <w:rPr>
                <w:rFonts w:ascii="Arial" w:hAnsi="Arial" w:cs="Arial"/>
                <w:sz w:val="22"/>
                <w:szCs w:val="22"/>
              </w:rPr>
              <w:t>Los</w:t>
            </w:r>
            <w:r w:rsidRPr="00070801">
              <w:rPr>
                <w:rFonts w:ascii="Arial" w:hAnsi="Arial" w:cs="Arial"/>
                <w:spacing w:val="1"/>
                <w:sz w:val="22"/>
                <w:szCs w:val="22"/>
              </w:rPr>
              <w:t xml:space="preserve"> </w:t>
            </w:r>
            <w:r w:rsidRPr="00070801">
              <w:rPr>
                <w:rFonts w:ascii="Arial" w:hAnsi="Arial" w:cs="Arial"/>
                <w:sz w:val="22"/>
                <w:szCs w:val="22"/>
              </w:rPr>
              <w:t>operarios</w:t>
            </w:r>
            <w:r w:rsidRPr="00070801">
              <w:rPr>
                <w:rFonts w:ascii="Arial" w:hAnsi="Arial" w:cs="Arial"/>
                <w:spacing w:val="1"/>
                <w:sz w:val="22"/>
                <w:szCs w:val="22"/>
              </w:rPr>
              <w:t xml:space="preserve"> </w:t>
            </w:r>
            <w:r w:rsidRPr="00070801">
              <w:rPr>
                <w:rFonts w:ascii="Arial" w:hAnsi="Arial" w:cs="Arial"/>
                <w:sz w:val="22"/>
                <w:szCs w:val="22"/>
              </w:rPr>
              <w:t>que</w:t>
            </w:r>
            <w:r w:rsidRPr="00070801">
              <w:rPr>
                <w:rFonts w:ascii="Arial" w:hAnsi="Arial" w:cs="Arial"/>
                <w:spacing w:val="1"/>
                <w:sz w:val="22"/>
                <w:szCs w:val="22"/>
              </w:rPr>
              <w:t xml:space="preserve"> </w:t>
            </w:r>
            <w:r w:rsidRPr="00070801">
              <w:rPr>
                <w:rFonts w:ascii="Arial" w:hAnsi="Arial" w:cs="Arial"/>
                <w:sz w:val="22"/>
                <w:szCs w:val="22"/>
              </w:rPr>
              <w:t>desarrollen</w:t>
            </w:r>
            <w:r w:rsidRPr="00070801">
              <w:rPr>
                <w:rFonts w:ascii="Arial" w:hAnsi="Arial" w:cs="Arial"/>
                <w:spacing w:val="1"/>
                <w:sz w:val="22"/>
                <w:szCs w:val="22"/>
              </w:rPr>
              <w:t xml:space="preserve"> </w:t>
            </w:r>
            <w:r w:rsidRPr="00070801">
              <w:rPr>
                <w:rFonts w:ascii="Arial" w:hAnsi="Arial" w:cs="Arial"/>
                <w:sz w:val="22"/>
                <w:szCs w:val="22"/>
              </w:rPr>
              <w:t>las</w:t>
            </w:r>
            <w:r w:rsidRPr="00070801">
              <w:rPr>
                <w:rFonts w:ascii="Arial" w:hAnsi="Arial" w:cs="Arial"/>
                <w:spacing w:val="1"/>
                <w:sz w:val="22"/>
                <w:szCs w:val="22"/>
              </w:rPr>
              <w:t xml:space="preserve"> </w:t>
            </w:r>
            <w:r w:rsidRPr="00070801">
              <w:rPr>
                <w:rFonts w:ascii="Arial" w:hAnsi="Arial" w:cs="Arial"/>
                <w:sz w:val="22"/>
                <w:szCs w:val="22"/>
              </w:rPr>
              <w:t>actividades</w:t>
            </w:r>
            <w:r w:rsidRPr="00070801">
              <w:rPr>
                <w:rFonts w:ascii="Arial" w:hAnsi="Arial" w:cs="Arial"/>
                <w:spacing w:val="1"/>
                <w:sz w:val="22"/>
                <w:szCs w:val="22"/>
              </w:rPr>
              <w:t xml:space="preserve"> </w:t>
            </w:r>
            <w:r w:rsidRPr="00070801">
              <w:rPr>
                <w:rFonts w:ascii="Arial" w:hAnsi="Arial" w:cs="Arial"/>
                <w:sz w:val="22"/>
                <w:szCs w:val="22"/>
              </w:rPr>
              <w:t>de</w:t>
            </w:r>
            <w:r w:rsidRPr="00070801">
              <w:rPr>
                <w:rFonts w:ascii="Arial" w:hAnsi="Arial" w:cs="Arial"/>
                <w:spacing w:val="1"/>
                <w:sz w:val="22"/>
                <w:szCs w:val="22"/>
              </w:rPr>
              <w:t xml:space="preserve"> </w:t>
            </w:r>
            <w:r w:rsidRPr="00070801">
              <w:rPr>
                <w:rFonts w:ascii="Arial" w:hAnsi="Arial" w:cs="Arial"/>
                <w:sz w:val="22"/>
                <w:szCs w:val="22"/>
              </w:rPr>
              <w:t>mantenimiento</w:t>
            </w:r>
            <w:r w:rsidRPr="00070801">
              <w:rPr>
                <w:rFonts w:ascii="Arial" w:hAnsi="Arial" w:cs="Arial"/>
                <w:spacing w:val="1"/>
                <w:sz w:val="22"/>
                <w:szCs w:val="22"/>
              </w:rPr>
              <w:t xml:space="preserve"> </w:t>
            </w:r>
            <w:r w:rsidRPr="00070801">
              <w:rPr>
                <w:rFonts w:ascii="Arial" w:hAnsi="Arial" w:cs="Arial"/>
                <w:sz w:val="22"/>
                <w:szCs w:val="22"/>
              </w:rPr>
              <w:t>en</w:t>
            </w:r>
            <w:r w:rsidRPr="00070801">
              <w:rPr>
                <w:rFonts w:ascii="Arial" w:hAnsi="Arial" w:cs="Arial"/>
                <w:spacing w:val="1"/>
                <w:sz w:val="22"/>
                <w:szCs w:val="22"/>
              </w:rPr>
              <w:t xml:space="preserve"> </w:t>
            </w:r>
            <w:r w:rsidRPr="00070801">
              <w:rPr>
                <w:rFonts w:ascii="Arial" w:hAnsi="Arial" w:cs="Arial"/>
                <w:sz w:val="22"/>
                <w:szCs w:val="22"/>
              </w:rPr>
              <w:t>carpintería,</w:t>
            </w:r>
            <w:r w:rsidRPr="00070801">
              <w:rPr>
                <w:rFonts w:ascii="Arial" w:hAnsi="Arial" w:cs="Arial"/>
                <w:spacing w:val="1"/>
                <w:sz w:val="22"/>
                <w:szCs w:val="22"/>
              </w:rPr>
              <w:t xml:space="preserve"> </w:t>
            </w:r>
            <w:r w:rsidRPr="00070801">
              <w:rPr>
                <w:rFonts w:ascii="Arial" w:hAnsi="Arial" w:cs="Arial"/>
                <w:sz w:val="22"/>
                <w:szCs w:val="22"/>
              </w:rPr>
              <w:t>plomería,</w:t>
            </w:r>
            <w:r w:rsidRPr="00070801">
              <w:rPr>
                <w:rFonts w:ascii="Arial" w:hAnsi="Arial" w:cs="Arial"/>
                <w:spacing w:val="1"/>
                <w:sz w:val="22"/>
                <w:szCs w:val="22"/>
              </w:rPr>
              <w:t xml:space="preserve"> </w:t>
            </w:r>
            <w:r w:rsidRPr="00070801">
              <w:rPr>
                <w:rFonts w:ascii="Arial" w:hAnsi="Arial" w:cs="Arial"/>
                <w:sz w:val="22"/>
                <w:szCs w:val="22"/>
              </w:rPr>
              <w:t>ornamentación,</w:t>
            </w:r>
            <w:r w:rsidRPr="00070801">
              <w:rPr>
                <w:rFonts w:ascii="Arial" w:hAnsi="Arial" w:cs="Arial"/>
                <w:spacing w:val="1"/>
                <w:sz w:val="22"/>
                <w:szCs w:val="22"/>
              </w:rPr>
              <w:t xml:space="preserve"> </w:t>
            </w:r>
            <w:r w:rsidRPr="00070801">
              <w:rPr>
                <w:rFonts w:ascii="Arial" w:hAnsi="Arial" w:cs="Arial"/>
                <w:sz w:val="22"/>
                <w:szCs w:val="22"/>
              </w:rPr>
              <w:t>construcción</w:t>
            </w:r>
            <w:r w:rsidRPr="00070801">
              <w:rPr>
                <w:rFonts w:ascii="Arial" w:hAnsi="Arial" w:cs="Arial"/>
                <w:spacing w:val="1"/>
                <w:sz w:val="22"/>
                <w:szCs w:val="22"/>
              </w:rPr>
              <w:t xml:space="preserve"> </w:t>
            </w:r>
            <w:r w:rsidRPr="00070801">
              <w:rPr>
                <w:rFonts w:ascii="Arial" w:hAnsi="Arial" w:cs="Arial"/>
                <w:sz w:val="22"/>
                <w:szCs w:val="22"/>
              </w:rPr>
              <w:t>y</w:t>
            </w:r>
            <w:r w:rsidRPr="00070801">
              <w:rPr>
                <w:rFonts w:ascii="Arial" w:hAnsi="Arial" w:cs="Arial"/>
                <w:spacing w:val="1"/>
                <w:sz w:val="22"/>
                <w:szCs w:val="22"/>
              </w:rPr>
              <w:t xml:space="preserve"> </w:t>
            </w:r>
            <w:r w:rsidRPr="00070801">
              <w:rPr>
                <w:rFonts w:ascii="Arial" w:hAnsi="Arial" w:cs="Arial"/>
                <w:sz w:val="22"/>
                <w:szCs w:val="22"/>
              </w:rPr>
              <w:t>jardinería,</w:t>
            </w:r>
            <w:r w:rsidRPr="00070801">
              <w:rPr>
                <w:rFonts w:ascii="Arial" w:hAnsi="Arial" w:cs="Arial"/>
                <w:spacing w:val="1"/>
                <w:sz w:val="22"/>
                <w:szCs w:val="22"/>
              </w:rPr>
              <w:t xml:space="preserve"> </w:t>
            </w:r>
            <w:r w:rsidRPr="00070801">
              <w:rPr>
                <w:rFonts w:ascii="Arial" w:hAnsi="Arial" w:cs="Arial"/>
                <w:sz w:val="22"/>
                <w:szCs w:val="22"/>
              </w:rPr>
              <w:t>además</w:t>
            </w:r>
            <w:r w:rsidRPr="00070801">
              <w:rPr>
                <w:rFonts w:ascii="Arial" w:hAnsi="Arial" w:cs="Arial"/>
                <w:spacing w:val="1"/>
                <w:sz w:val="22"/>
                <w:szCs w:val="22"/>
              </w:rPr>
              <w:t xml:space="preserve"> </w:t>
            </w:r>
            <w:r w:rsidRPr="00070801">
              <w:rPr>
                <w:rFonts w:ascii="Arial" w:hAnsi="Arial" w:cs="Arial"/>
                <w:sz w:val="22"/>
                <w:szCs w:val="22"/>
              </w:rPr>
              <w:t>de</w:t>
            </w:r>
            <w:r w:rsidRPr="00070801">
              <w:rPr>
                <w:rFonts w:ascii="Arial" w:hAnsi="Arial" w:cs="Arial"/>
                <w:spacing w:val="1"/>
                <w:sz w:val="22"/>
                <w:szCs w:val="22"/>
              </w:rPr>
              <w:t xml:space="preserve"> </w:t>
            </w:r>
            <w:r w:rsidRPr="00070801">
              <w:rPr>
                <w:rFonts w:ascii="Arial" w:hAnsi="Arial" w:cs="Arial"/>
                <w:sz w:val="22"/>
                <w:szCs w:val="22"/>
              </w:rPr>
              <w:t>las</w:t>
            </w:r>
            <w:r w:rsidRPr="00070801">
              <w:rPr>
                <w:rFonts w:ascii="Arial" w:hAnsi="Arial" w:cs="Arial"/>
                <w:spacing w:val="1"/>
                <w:sz w:val="22"/>
                <w:szCs w:val="22"/>
              </w:rPr>
              <w:t xml:space="preserve"> </w:t>
            </w:r>
            <w:r w:rsidRPr="00070801">
              <w:rPr>
                <w:rFonts w:ascii="Arial" w:hAnsi="Arial" w:cs="Arial"/>
                <w:sz w:val="22"/>
                <w:szCs w:val="22"/>
              </w:rPr>
              <w:t>citadas</w:t>
            </w:r>
            <w:r w:rsidRPr="00070801">
              <w:rPr>
                <w:rFonts w:ascii="Arial" w:hAnsi="Arial" w:cs="Arial"/>
                <w:spacing w:val="1"/>
                <w:sz w:val="22"/>
                <w:szCs w:val="22"/>
              </w:rPr>
              <w:t xml:space="preserve"> </w:t>
            </w:r>
            <w:r w:rsidRPr="00070801">
              <w:rPr>
                <w:rFonts w:ascii="Arial" w:hAnsi="Arial" w:cs="Arial"/>
                <w:sz w:val="22"/>
                <w:szCs w:val="22"/>
              </w:rPr>
              <w:t>labores</w:t>
            </w:r>
            <w:r w:rsidRPr="00070801">
              <w:rPr>
                <w:rFonts w:ascii="Arial" w:hAnsi="Arial" w:cs="Arial"/>
                <w:spacing w:val="1"/>
                <w:sz w:val="22"/>
                <w:szCs w:val="22"/>
              </w:rPr>
              <w:t xml:space="preserve"> </w:t>
            </w:r>
            <w:r w:rsidRPr="00070801">
              <w:rPr>
                <w:rFonts w:ascii="Arial" w:hAnsi="Arial" w:cs="Arial"/>
                <w:sz w:val="22"/>
                <w:szCs w:val="22"/>
              </w:rPr>
              <w:t>deberán</w:t>
            </w:r>
            <w:r w:rsidRPr="00070801">
              <w:rPr>
                <w:rFonts w:ascii="Arial" w:hAnsi="Arial" w:cs="Arial"/>
                <w:spacing w:val="1"/>
                <w:sz w:val="22"/>
                <w:szCs w:val="22"/>
              </w:rPr>
              <w:t xml:space="preserve"> </w:t>
            </w:r>
            <w:r w:rsidRPr="00070801">
              <w:rPr>
                <w:rFonts w:ascii="Arial" w:hAnsi="Arial" w:cs="Arial"/>
                <w:sz w:val="22"/>
                <w:szCs w:val="22"/>
              </w:rPr>
              <w:t>brindar</w:t>
            </w:r>
            <w:r w:rsidRPr="00070801">
              <w:rPr>
                <w:rFonts w:ascii="Arial" w:hAnsi="Arial" w:cs="Arial"/>
                <w:spacing w:val="1"/>
                <w:sz w:val="22"/>
                <w:szCs w:val="22"/>
              </w:rPr>
              <w:t xml:space="preserve"> </w:t>
            </w:r>
            <w:r w:rsidRPr="00070801">
              <w:rPr>
                <w:rFonts w:ascii="Arial" w:hAnsi="Arial" w:cs="Arial"/>
                <w:sz w:val="22"/>
                <w:szCs w:val="22"/>
              </w:rPr>
              <w:t>apoyo</w:t>
            </w:r>
            <w:r w:rsidRPr="00070801">
              <w:rPr>
                <w:rFonts w:ascii="Arial" w:hAnsi="Arial" w:cs="Arial"/>
                <w:spacing w:val="1"/>
                <w:sz w:val="22"/>
                <w:szCs w:val="22"/>
              </w:rPr>
              <w:t xml:space="preserve"> </w:t>
            </w:r>
            <w:r w:rsidRPr="00070801">
              <w:rPr>
                <w:rFonts w:ascii="Arial" w:hAnsi="Arial" w:cs="Arial"/>
                <w:sz w:val="22"/>
                <w:szCs w:val="22"/>
              </w:rPr>
              <w:t>a</w:t>
            </w:r>
            <w:r w:rsidRPr="00070801">
              <w:rPr>
                <w:rFonts w:ascii="Arial" w:hAnsi="Arial" w:cs="Arial"/>
                <w:spacing w:val="1"/>
                <w:sz w:val="22"/>
                <w:szCs w:val="22"/>
              </w:rPr>
              <w:t xml:space="preserve"> </w:t>
            </w:r>
            <w:r w:rsidRPr="00070801">
              <w:rPr>
                <w:rFonts w:ascii="Arial" w:hAnsi="Arial" w:cs="Arial"/>
                <w:sz w:val="22"/>
                <w:szCs w:val="22"/>
              </w:rPr>
              <w:t>las</w:t>
            </w:r>
            <w:r w:rsidRPr="00070801">
              <w:rPr>
                <w:rFonts w:ascii="Arial" w:hAnsi="Arial" w:cs="Arial"/>
                <w:spacing w:val="1"/>
                <w:sz w:val="22"/>
                <w:szCs w:val="22"/>
              </w:rPr>
              <w:t xml:space="preserve"> </w:t>
            </w:r>
            <w:r w:rsidRPr="00070801">
              <w:rPr>
                <w:rFonts w:ascii="Arial" w:hAnsi="Arial" w:cs="Arial"/>
                <w:sz w:val="22"/>
                <w:szCs w:val="22"/>
              </w:rPr>
              <w:t>actividades</w:t>
            </w:r>
            <w:r w:rsidRPr="00070801">
              <w:rPr>
                <w:rFonts w:ascii="Arial" w:hAnsi="Arial" w:cs="Arial"/>
                <w:spacing w:val="1"/>
                <w:sz w:val="22"/>
                <w:szCs w:val="22"/>
              </w:rPr>
              <w:t xml:space="preserve"> </w:t>
            </w:r>
            <w:r w:rsidRPr="00070801">
              <w:rPr>
                <w:rFonts w:ascii="Arial" w:hAnsi="Arial" w:cs="Arial"/>
                <w:sz w:val="22"/>
                <w:szCs w:val="22"/>
              </w:rPr>
              <w:t>de</w:t>
            </w:r>
            <w:r w:rsidRPr="00070801">
              <w:rPr>
                <w:rFonts w:ascii="Arial" w:hAnsi="Arial" w:cs="Arial"/>
                <w:spacing w:val="-2"/>
                <w:sz w:val="22"/>
                <w:szCs w:val="22"/>
              </w:rPr>
              <w:t xml:space="preserve"> </w:t>
            </w:r>
            <w:r w:rsidRPr="00070801">
              <w:rPr>
                <w:rFonts w:ascii="Arial" w:hAnsi="Arial" w:cs="Arial"/>
                <w:sz w:val="22"/>
                <w:szCs w:val="22"/>
              </w:rPr>
              <w:t>limpieza cuando sea</w:t>
            </w:r>
            <w:r w:rsidRPr="00070801">
              <w:rPr>
                <w:rFonts w:ascii="Arial" w:hAnsi="Arial" w:cs="Arial"/>
                <w:spacing w:val="-1"/>
                <w:sz w:val="22"/>
                <w:szCs w:val="22"/>
              </w:rPr>
              <w:t xml:space="preserve"> </w:t>
            </w:r>
            <w:r w:rsidRPr="00070801">
              <w:rPr>
                <w:rFonts w:ascii="Arial" w:hAnsi="Arial" w:cs="Arial"/>
                <w:sz w:val="22"/>
                <w:szCs w:val="22"/>
              </w:rPr>
              <w:t>necesario</w:t>
            </w:r>
            <w:r w:rsidRPr="00070801">
              <w:rPr>
                <w:rFonts w:ascii="Arial" w:hAnsi="Arial" w:cs="Arial"/>
                <w:spacing w:val="-2"/>
                <w:sz w:val="22"/>
                <w:szCs w:val="22"/>
              </w:rPr>
              <w:t xml:space="preserve"> </w:t>
            </w:r>
            <w:r w:rsidRPr="00070801">
              <w:rPr>
                <w:rFonts w:ascii="Arial" w:hAnsi="Arial" w:cs="Arial"/>
                <w:sz w:val="22"/>
                <w:szCs w:val="22"/>
              </w:rPr>
              <w:t>apoyar</w:t>
            </w:r>
            <w:r w:rsidRPr="00070801">
              <w:rPr>
                <w:rFonts w:ascii="Arial" w:hAnsi="Arial" w:cs="Arial"/>
                <w:spacing w:val="-2"/>
                <w:sz w:val="22"/>
                <w:szCs w:val="22"/>
              </w:rPr>
              <w:t xml:space="preserve"> </w:t>
            </w:r>
            <w:r w:rsidRPr="00070801">
              <w:rPr>
                <w:rFonts w:ascii="Arial" w:hAnsi="Arial" w:cs="Arial"/>
                <w:sz w:val="22"/>
                <w:szCs w:val="22"/>
              </w:rPr>
              <w:t>dicha</w:t>
            </w:r>
            <w:r w:rsidRPr="00070801">
              <w:rPr>
                <w:rFonts w:ascii="Arial" w:hAnsi="Arial" w:cs="Arial"/>
                <w:spacing w:val="-2"/>
                <w:sz w:val="22"/>
                <w:szCs w:val="22"/>
              </w:rPr>
              <w:t xml:space="preserve"> </w:t>
            </w:r>
            <w:r w:rsidRPr="00070801">
              <w:rPr>
                <w:rFonts w:ascii="Arial" w:hAnsi="Arial" w:cs="Arial"/>
                <w:sz w:val="22"/>
                <w:szCs w:val="22"/>
              </w:rPr>
              <w:t>labor, en cualquiera de las sedes.</w:t>
            </w:r>
          </w:p>
          <w:p w14:paraId="2D5D467B" w14:textId="77777777" w:rsidR="006B39FD" w:rsidRPr="00070801" w:rsidRDefault="006B39FD" w:rsidP="006B39FD">
            <w:pPr>
              <w:pStyle w:val="Textoindependiente"/>
              <w:ind w:right="51"/>
              <w:jc w:val="both"/>
            </w:pPr>
          </w:p>
          <w:bookmarkEnd w:id="8"/>
          <w:p w14:paraId="6E659A7F" w14:textId="77777777" w:rsidR="006B39FD" w:rsidRPr="006F5049" w:rsidRDefault="006B39FD" w:rsidP="006F5049">
            <w:pPr>
              <w:widowControl w:val="0"/>
              <w:tabs>
                <w:tab w:val="left" w:pos="851"/>
              </w:tabs>
              <w:autoSpaceDE w:val="0"/>
              <w:autoSpaceDN w:val="0"/>
              <w:jc w:val="both"/>
              <w:rPr>
                <w:rFonts w:ascii="Arial" w:hAnsi="Arial" w:cs="Arial"/>
                <w:sz w:val="22"/>
                <w:szCs w:val="22"/>
              </w:rPr>
            </w:pPr>
            <w:r w:rsidRPr="006F5049">
              <w:rPr>
                <w:rFonts w:ascii="Arial" w:eastAsia="Arial MT" w:hAnsi="Arial" w:cs="Arial"/>
                <w:b/>
                <w:sz w:val="22"/>
                <w:szCs w:val="22"/>
                <w:lang w:eastAsia="en-US"/>
              </w:rPr>
              <w:t xml:space="preserve">PERFILES DEL PERSONAL: </w:t>
            </w:r>
            <w:r w:rsidRPr="006F5049">
              <w:rPr>
                <w:rFonts w:ascii="Arial" w:hAnsi="Arial" w:cs="Arial"/>
                <w:sz w:val="22"/>
                <w:szCs w:val="22"/>
              </w:rPr>
              <w:t>El perfil y la experiencia requeridas se encuentran relacionadas en el Anexo 03 - Perfil del personal.</w:t>
            </w:r>
          </w:p>
          <w:p w14:paraId="4AE4F4B8" w14:textId="77777777" w:rsidR="006B39FD" w:rsidRPr="00070801" w:rsidRDefault="006B39FD" w:rsidP="006B39FD">
            <w:pPr>
              <w:pStyle w:val="Textoindependiente"/>
              <w:jc w:val="both"/>
            </w:pPr>
          </w:p>
          <w:p w14:paraId="4C8D16FA" w14:textId="77777777" w:rsidR="006B39FD" w:rsidRPr="00070801" w:rsidRDefault="006B39FD" w:rsidP="006B39FD">
            <w:pPr>
              <w:pStyle w:val="Textoindependiente"/>
              <w:jc w:val="both"/>
            </w:pPr>
            <w:bookmarkStart w:id="9" w:name="_Hlk177621660"/>
            <w:r w:rsidRPr="00070801">
              <w:t>El personal seleccionado deberá tener entrenamiento en las labores asignadas, sin antecedentes judiciales, disciplinarios, policivos, excelente presentación personal, que garantice una buena atención a los funcionarios y usuarios en las instalaciones de la Entidad.</w:t>
            </w:r>
          </w:p>
          <w:p w14:paraId="5BB75062" w14:textId="77777777" w:rsidR="006B39FD" w:rsidRPr="00070801" w:rsidRDefault="006B39FD" w:rsidP="006B39FD">
            <w:pPr>
              <w:pStyle w:val="Textoindependiente"/>
              <w:spacing w:before="1"/>
              <w:ind w:right="51"/>
              <w:jc w:val="both"/>
            </w:pPr>
          </w:p>
          <w:p w14:paraId="22939818" w14:textId="77777777" w:rsidR="006B39FD" w:rsidRPr="00070801" w:rsidRDefault="006B39FD" w:rsidP="006B39FD">
            <w:pPr>
              <w:pStyle w:val="Textoindependiente"/>
              <w:ind w:right="51"/>
              <w:jc w:val="both"/>
            </w:pPr>
            <w:r w:rsidRPr="00070801">
              <w:t xml:space="preserve">La hoja de vida del coordinador deberá ser aportada con todos los documentos soporte pertinentes, </w:t>
            </w:r>
            <w:r>
              <w:t>con la propuesta</w:t>
            </w:r>
            <w:r w:rsidRPr="00070801">
              <w:t>.</w:t>
            </w:r>
          </w:p>
          <w:p w14:paraId="133E980E" w14:textId="77777777" w:rsidR="006B39FD" w:rsidRPr="00070801" w:rsidRDefault="006B39FD" w:rsidP="006B39FD">
            <w:pPr>
              <w:pStyle w:val="Textoindependiente"/>
              <w:ind w:right="51"/>
              <w:jc w:val="both"/>
            </w:pPr>
          </w:p>
          <w:p w14:paraId="635C0190" w14:textId="77777777" w:rsidR="006B39FD" w:rsidRPr="00070801" w:rsidRDefault="006B39FD" w:rsidP="006B39FD">
            <w:pPr>
              <w:pStyle w:val="Prrafodelista"/>
              <w:tabs>
                <w:tab w:val="left" w:pos="746"/>
              </w:tabs>
              <w:ind w:left="0" w:right="51"/>
              <w:jc w:val="both"/>
              <w:rPr>
                <w:rFonts w:ascii="Arial" w:hAnsi="Arial" w:cs="Arial"/>
                <w:sz w:val="22"/>
                <w:szCs w:val="22"/>
              </w:rPr>
            </w:pPr>
            <w:r w:rsidRPr="00070801">
              <w:rPr>
                <w:rFonts w:ascii="Arial" w:hAnsi="Arial" w:cs="Arial"/>
                <w:sz w:val="22"/>
                <w:szCs w:val="22"/>
              </w:rPr>
              <w:t xml:space="preserve">El contratista deberá presentar al supervisor designado por el Fondo Rotatorio de la Registraduría Nacional del Estado Civil - FRR, en medio digital, dentro de los </w:t>
            </w:r>
            <w:r>
              <w:rPr>
                <w:rFonts w:ascii="Arial" w:hAnsi="Arial" w:cs="Arial"/>
                <w:sz w:val="22"/>
                <w:szCs w:val="22"/>
              </w:rPr>
              <w:t>tres</w:t>
            </w:r>
            <w:r w:rsidRPr="00070801">
              <w:rPr>
                <w:rFonts w:ascii="Arial" w:hAnsi="Arial" w:cs="Arial"/>
                <w:sz w:val="22"/>
                <w:szCs w:val="22"/>
              </w:rPr>
              <w:t xml:space="preserve"> (</w:t>
            </w:r>
            <w:r>
              <w:rPr>
                <w:rFonts w:ascii="Arial" w:hAnsi="Arial" w:cs="Arial"/>
                <w:sz w:val="22"/>
                <w:szCs w:val="22"/>
              </w:rPr>
              <w:t>3</w:t>
            </w:r>
            <w:r w:rsidRPr="00070801">
              <w:rPr>
                <w:rFonts w:ascii="Arial" w:hAnsi="Arial" w:cs="Arial"/>
                <w:sz w:val="22"/>
                <w:szCs w:val="22"/>
              </w:rPr>
              <w:t xml:space="preserve">) días hábiles siguientes a la suscripción del acta de inicio, las hojas de vida y copia del contrato individual de trabajo, soportes de experiencia, certificado médico de aptitud, esquemas de vacunación acorde con las labores que realice cada operario, certificados de buenas prácticas de manejo de alimentos, curso de alturas, afiliación al sistema de seguridad social y riesgos laborales de todo el personal, carnet de la ARL y EPS. En caso de prorrogarse el contrato o de requerirse cambio de personal, el contratista allegará nuevamente esta información al </w:t>
            </w:r>
            <w:r w:rsidRPr="00070801">
              <w:rPr>
                <w:rFonts w:ascii="Arial" w:hAnsi="Arial" w:cs="Arial"/>
                <w:sz w:val="22"/>
                <w:szCs w:val="22"/>
              </w:rPr>
              <w:lastRenderedPageBreak/>
              <w:t xml:space="preserve">supervisor del contrato para su aprobación. En caso de que llegue una persona nueva durante la ejecución del contrato el contratista debe aportar los documentos para revisión de la supervisión en medio digital, dentro de los tres (3) días hábiles siguientes. El personal debe cumplir el perfil requerido. </w:t>
            </w:r>
          </w:p>
          <w:p w14:paraId="5BB4DF28" w14:textId="77777777" w:rsidR="006B39FD" w:rsidRPr="00070801" w:rsidRDefault="006B39FD" w:rsidP="006B39FD">
            <w:pPr>
              <w:pStyle w:val="Textoindependiente"/>
              <w:ind w:left="462" w:right="737"/>
              <w:jc w:val="both"/>
            </w:pPr>
          </w:p>
          <w:p w14:paraId="44E1E64F" w14:textId="77777777" w:rsidR="006B39FD" w:rsidRPr="00070801" w:rsidRDefault="006B39FD" w:rsidP="006B39FD">
            <w:pPr>
              <w:pStyle w:val="Textoindependiente"/>
              <w:ind w:right="51"/>
              <w:jc w:val="both"/>
            </w:pPr>
            <w:r w:rsidRPr="00070801">
              <w:t xml:space="preserve">Todo el personal que preste los servicios debe cumplir con los esquemas de vacunación según normativa vigente, mantener uniformado, e identificado con el </w:t>
            </w:r>
            <w:proofErr w:type="gramStart"/>
            <w:r w:rsidRPr="00070801">
              <w:t>carnet</w:t>
            </w:r>
            <w:proofErr w:type="gramEnd"/>
            <w:r w:rsidRPr="00070801">
              <w:t xml:space="preserve"> de la empresa, sin que esto conlleve un costo adicional para la Entidad. El personal que emplee para ejecutar actividades en alturas debe estar capacitado, entrenado y certificado en alturas por entidades autorizadas de conformidad con la resolución 2578 de 2012 y demás normas que la modifiquen y/o deroguen.</w:t>
            </w:r>
          </w:p>
          <w:p w14:paraId="294D4A4E" w14:textId="77777777" w:rsidR="006B39FD" w:rsidRPr="00070801" w:rsidRDefault="006B39FD" w:rsidP="006B39FD">
            <w:pPr>
              <w:pStyle w:val="Textoindependiente"/>
              <w:spacing w:before="3"/>
              <w:ind w:right="51"/>
            </w:pPr>
          </w:p>
          <w:p w14:paraId="15285181" w14:textId="77777777" w:rsidR="006B39FD" w:rsidRPr="00070801" w:rsidRDefault="006B39FD" w:rsidP="006B39FD">
            <w:pPr>
              <w:ind w:right="51"/>
              <w:jc w:val="both"/>
              <w:rPr>
                <w:rFonts w:ascii="Arial" w:hAnsi="Arial" w:cs="Arial"/>
                <w:sz w:val="22"/>
                <w:szCs w:val="22"/>
              </w:rPr>
            </w:pPr>
            <w:r w:rsidRPr="00070801">
              <w:rPr>
                <w:rFonts w:ascii="Arial" w:hAnsi="Arial" w:cs="Arial"/>
                <w:b/>
                <w:sz w:val="22"/>
                <w:szCs w:val="22"/>
              </w:rPr>
              <w:t>Nota</w:t>
            </w:r>
            <w:r w:rsidRPr="00070801">
              <w:rPr>
                <w:rFonts w:ascii="Arial" w:hAnsi="Arial" w:cs="Arial"/>
                <w:sz w:val="22"/>
                <w:szCs w:val="22"/>
              </w:rPr>
              <w:t xml:space="preserve">: Por tratarse de un </w:t>
            </w:r>
            <w:r w:rsidRPr="00070801">
              <w:rPr>
                <w:rFonts w:ascii="Arial" w:hAnsi="Arial" w:cs="Arial"/>
                <w:b/>
                <w:color w:val="212121"/>
                <w:sz w:val="22"/>
                <w:szCs w:val="22"/>
              </w:rPr>
              <w:t>contrato de prestación de servicios</w:t>
            </w:r>
            <w:r w:rsidRPr="00070801">
              <w:rPr>
                <w:rFonts w:ascii="Arial" w:hAnsi="Arial" w:cs="Arial"/>
                <w:color w:val="212121"/>
                <w:sz w:val="22"/>
                <w:szCs w:val="22"/>
              </w:rPr>
              <w:t>, no se genera</w:t>
            </w:r>
            <w:r w:rsidRPr="00070801">
              <w:rPr>
                <w:rFonts w:ascii="Arial" w:hAnsi="Arial" w:cs="Arial"/>
                <w:color w:val="212121"/>
                <w:spacing w:val="1"/>
                <w:sz w:val="22"/>
                <w:szCs w:val="22"/>
              </w:rPr>
              <w:t xml:space="preserve"> </w:t>
            </w:r>
            <w:r w:rsidRPr="00070801">
              <w:rPr>
                <w:rFonts w:ascii="Arial" w:hAnsi="Arial" w:cs="Arial"/>
                <w:color w:val="212121"/>
                <w:sz w:val="22"/>
                <w:szCs w:val="22"/>
              </w:rPr>
              <w:t>relación laboral entre los operarios</w:t>
            </w:r>
            <w:r w:rsidRPr="00070801">
              <w:rPr>
                <w:rFonts w:ascii="Arial" w:hAnsi="Arial" w:cs="Arial"/>
                <w:color w:val="212121"/>
                <w:spacing w:val="-1"/>
                <w:sz w:val="22"/>
                <w:szCs w:val="22"/>
              </w:rPr>
              <w:t xml:space="preserve"> </w:t>
            </w:r>
            <w:r w:rsidRPr="00070801">
              <w:rPr>
                <w:rFonts w:ascii="Arial" w:hAnsi="Arial" w:cs="Arial"/>
                <w:color w:val="212121"/>
                <w:sz w:val="22"/>
                <w:szCs w:val="22"/>
              </w:rPr>
              <w:t>y</w:t>
            </w:r>
            <w:r w:rsidRPr="00070801">
              <w:rPr>
                <w:rFonts w:ascii="Arial" w:hAnsi="Arial" w:cs="Arial"/>
                <w:color w:val="212121"/>
                <w:spacing w:val="1"/>
                <w:sz w:val="22"/>
                <w:szCs w:val="22"/>
              </w:rPr>
              <w:t xml:space="preserve"> </w:t>
            </w:r>
            <w:r w:rsidRPr="00070801">
              <w:rPr>
                <w:rFonts w:ascii="Arial" w:hAnsi="Arial" w:cs="Arial"/>
                <w:color w:val="212121"/>
                <w:sz w:val="22"/>
                <w:szCs w:val="22"/>
              </w:rPr>
              <w:t>la entidad.</w:t>
            </w:r>
          </w:p>
          <w:bookmarkEnd w:id="9"/>
          <w:p w14:paraId="1661D2FA" w14:textId="77777777" w:rsidR="006B39FD" w:rsidRPr="00D10015" w:rsidRDefault="006B39FD" w:rsidP="00974059">
            <w:pPr>
              <w:jc w:val="both"/>
              <w:rPr>
                <w:rFonts w:ascii="Arial" w:hAnsi="Arial" w:cs="Arial"/>
                <w:b/>
                <w:bCs/>
              </w:rPr>
            </w:pPr>
          </w:p>
        </w:tc>
      </w:tr>
    </w:tbl>
    <w:p w14:paraId="5BE294B6" w14:textId="77777777" w:rsidR="00D10015" w:rsidRPr="00D10015" w:rsidRDefault="00D10015" w:rsidP="00D10015">
      <w:pPr>
        <w:jc w:val="both"/>
        <w:rPr>
          <w:rFonts w:ascii="Arial" w:hAnsi="Arial" w:cs="Arial"/>
          <w:highlight w:val="green"/>
        </w:rPr>
      </w:pPr>
    </w:p>
    <w:p w14:paraId="495D3393" w14:textId="77777777" w:rsidR="00D10015" w:rsidRPr="00D10015" w:rsidRDefault="00D10015" w:rsidP="00D10015">
      <w:pPr>
        <w:jc w:val="both"/>
        <w:rPr>
          <w:rFonts w:ascii="Arial" w:hAnsi="Arial" w:cs="Arial"/>
        </w:rPr>
      </w:pPr>
    </w:p>
    <w:p w14:paraId="179075F5" w14:textId="77777777" w:rsidR="00D10015" w:rsidRPr="00D10015" w:rsidRDefault="00D10015" w:rsidP="00D10015">
      <w:pPr>
        <w:jc w:val="both"/>
        <w:rPr>
          <w:rFonts w:ascii="Arial" w:hAnsi="Arial" w:cs="Arial"/>
        </w:rPr>
      </w:pPr>
      <w:r w:rsidRPr="00D10015">
        <w:rPr>
          <w:rFonts w:ascii="Arial" w:hAnsi="Arial" w:cs="Arial"/>
        </w:rPr>
        <w:t>Atentamente,</w:t>
      </w:r>
    </w:p>
    <w:p w14:paraId="1C09EC88" w14:textId="77777777" w:rsidR="00D10015" w:rsidRPr="00D10015" w:rsidRDefault="00D10015" w:rsidP="00D10015">
      <w:pPr>
        <w:jc w:val="both"/>
        <w:rPr>
          <w:rFonts w:ascii="Arial" w:hAnsi="Arial" w:cs="Arial"/>
          <w:b/>
        </w:rPr>
      </w:pPr>
      <w:r w:rsidRPr="00D10015">
        <w:rPr>
          <w:rFonts w:ascii="Arial" w:hAnsi="Arial" w:cs="Arial"/>
          <w:b/>
        </w:rPr>
        <w:t>______________________________</w:t>
      </w:r>
    </w:p>
    <w:p w14:paraId="43C3DD8C" w14:textId="77777777" w:rsidR="00D10015" w:rsidRPr="00D10015" w:rsidRDefault="00D10015" w:rsidP="00D10015">
      <w:pPr>
        <w:jc w:val="both"/>
        <w:rPr>
          <w:rFonts w:ascii="Arial" w:hAnsi="Arial" w:cs="Arial"/>
        </w:rPr>
      </w:pPr>
      <w:r w:rsidRPr="00D10015">
        <w:rPr>
          <w:rFonts w:ascii="Arial" w:hAnsi="Arial" w:cs="Arial"/>
        </w:rPr>
        <w:t>Nombre o Razón Social del Proponente</w:t>
      </w:r>
    </w:p>
    <w:p w14:paraId="4C1709EB" w14:textId="77777777" w:rsidR="00D10015" w:rsidRPr="00D10015" w:rsidRDefault="00D10015" w:rsidP="00D10015">
      <w:pPr>
        <w:jc w:val="both"/>
        <w:rPr>
          <w:rFonts w:ascii="Arial" w:hAnsi="Arial" w:cs="Arial"/>
          <w:b/>
        </w:rPr>
      </w:pPr>
    </w:p>
    <w:p w14:paraId="2AE44FD8" w14:textId="77777777" w:rsidR="00D10015" w:rsidRPr="00D10015" w:rsidRDefault="00D10015" w:rsidP="00D10015">
      <w:pPr>
        <w:jc w:val="both"/>
        <w:rPr>
          <w:rFonts w:ascii="Arial" w:hAnsi="Arial" w:cs="Arial"/>
          <w:b/>
        </w:rPr>
      </w:pPr>
      <w:r w:rsidRPr="00D10015">
        <w:rPr>
          <w:rFonts w:ascii="Arial" w:hAnsi="Arial" w:cs="Arial"/>
          <w:b/>
        </w:rPr>
        <w:t>_______________________________</w:t>
      </w:r>
    </w:p>
    <w:p w14:paraId="13D7D249" w14:textId="77777777" w:rsidR="00D10015" w:rsidRPr="00D10015" w:rsidRDefault="00D10015" w:rsidP="00D10015">
      <w:pPr>
        <w:jc w:val="both"/>
        <w:rPr>
          <w:rFonts w:ascii="Arial" w:hAnsi="Arial" w:cs="Arial"/>
        </w:rPr>
      </w:pPr>
      <w:r w:rsidRPr="00D10015">
        <w:rPr>
          <w:rFonts w:ascii="Arial" w:hAnsi="Arial" w:cs="Arial"/>
        </w:rPr>
        <w:t>N.I.T.</w:t>
      </w:r>
    </w:p>
    <w:p w14:paraId="59AAF291" w14:textId="77777777" w:rsidR="00D10015" w:rsidRPr="00D10015" w:rsidRDefault="00D10015" w:rsidP="00D10015">
      <w:pPr>
        <w:jc w:val="both"/>
        <w:rPr>
          <w:rFonts w:ascii="Arial" w:hAnsi="Arial" w:cs="Arial"/>
          <w:b/>
        </w:rPr>
      </w:pPr>
      <w:r w:rsidRPr="00D10015">
        <w:rPr>
          <w:rFonts w:ascii="Arial" w:hAnsi="Arial" w:cs="Arial"/>
          <w:b/>
        </w:rPr>
        <w:t>____________________________</w:t>
      </w:r>
    </w:p>
    <w:p w14:paraId="0E28796C" w14:textId="77777777" w:rsidR="00D10015" w:rsidRPr="00D10015" w:rsidRDefault="00D10015" w:rsidP="00D10015">
      <w:pPr>
        <w:jc w:val="both"/>
        <w:rPr>
          <w:rFonts w:ascii="Arial" w:hAnsi="Arial" w:cs="Arial"/>
        </w:rPr>
      </w:pPr>
      <w:r w:rsidRPr="00D10015">
        <w:rPr>
          <w:rFonts w:ascii="Arial" w:hAnsi="Arial" w:cs="Arial"/>
        </w:rPr>
        <w:t>Nombre del Representante Legal de la empresa / persona natural que firma la propuesta</w:t>
      </w:r>
    </w:p>
    <w:p w14:paraId="41C6E86B" w14:textId="77777777" w:rsidR="00D10015" w:rsidRPr="00D10015" w:rsidRDefault="00D10015" w:rsidP="00D10015">
      <w:pPr>
        <w:jc w:val="both"/>
        <w:rPr>
          <w:rFonts w:ascii="Arial" w:hAnsi="Arial" w:cs="Arial"/>
        </w:rPr>
      </w:pPr>
    </w:p>
    <w:p w14:paraId="06CF35F4" w14:textId="77777777" w:rsidR="00D10015" w:rsidRPr="00D10015" w:rsidRDefault="00D10015" w:rsidP="00D10015">
      <w:pPr>
        <w:jc w:val="both"/>
        <w:rPr>
          <w:rFonts w:ascii="Arial" w:hAnsi="Arial" w:cs="Arial"/>
        </w:rPr>
      </w:pPr>
      <w:r w:rsidRPr="00D10015">
        <w:rPr>
          <w:rFonts w:ascii="Arial" w:hAnsi="Arial" w:cs="Arial"/>
        </w:rPr>
        <w:t>C.C.</w:t>
      </w:r>
      <w:r w:rsidRPr="00D10015">
        <w:rPr>
          <w:rFonts w:ascii="Arial" w:hAnsi="Arial" w:cs="Arial"/>
        </w:rPr>
        <w:tab/>
        <w:t xml:space="preserve">No. </w:t>
      </w:r>
      <w:r w:rsidRPr="00D10015">
        <w:rPr>
          <w:rFonts w:ascii="Arial" w:hAnsi="Arial" w:cs="Arial"/>
          <w:b/>
        </w:rPr>
        <w:t>___________________</w:t>
      </w:r>
      <w:r w:rsidRPr="00D10015">
        <w:rPr>
          <w:rFonts w:ascii="Arial" w:hAnsi="Arial" w:cs="Arial"/>
        </w:rPr>
        <w:t xml:space="preserve">, de </w:t>
      </w:r>
      <w:r w:rsidRPr="00D10015">
        <w:rPr>
          <w:rFonts w:ascii="Arial" w:hAnsi="Arial" w:cs="Arial"/>
          <w:b/>
        </w:rPr>
        <w:t>____________________</w:t>
      </w:r>
    </w:p>
    <w:p w14:paraId="56558664" w14:textId="77777777" w:rsidR="00D10015" w:rsidRPr="00D10015" w:rsidRDefault="00D10015" w:rsidP="00D10015">
      <w:pPr>
        <w:jc w:val="both"/>
        <w:rPr>
          <w:rFonts w:ascii="Arial" w:hAnsi="Arial" w:cs="Arial"/>
          <w:lang w:val="es-MX"/>
        </w:rPr>
      </w:pPr>
    </w:p>
    <w:p w14:paraId="2A117F60" w14:textId="77777777" w:rsidR="00D10015" w:rsidRPr="00D10015" w:rsidRDefault="00D10015" w:rsidP="00D10015">
      <w:pPr>
        <w:jc w:val="both"/>
        <w:rPr>
          <w:rFonts w:ascii="Arial" w:hAnsi="Arial" w:cs="Arial"/>
          <w:b/>
        </w:rPr>
      </w:pPr>
      <w:r w:rsidRPr="00D10015">
        <w:rPr>
          <w:rFonts w:ascii="Arial" w:hAnsi="Arial" w:cs="Arial"/>
        </w:rPr>
        <w:t xml:space="preserve">Dirección: </w:t>
      </w:r>
      <w:r w:rsidRPr="00D10015">
        <w:rPr>
          <w:rFonts w:ascii="Arial" w:hAnsi="Arial" w:cs="Arial"/>
          <w:b/>
        </w:rPr>
        <w:t>_________________________________________________</w:t>
      </w:r>
    </w:p>
    <w:p w14:paraId="7C503F91" w14:textId="77777777" w:rsidR="00D10015" w:rsidRPr="00D10015" w:rsidRDefault="00D10015" w:rsidP="00D10015">
      <w:pPr>
        <w:jc w:val="both"/>
        <w:rPr>
          <w:rFonts w:ascii="Arial" w:hAnsi="Arial" w:cs="Arial"/>
        </w:rPr>
      </w:pPr>
      <w:r w:rsidRPr="00D10015">
        <w:rPr>
          <w:rFonts w:ascii="Arial" w:hAnsi="Arial" w:cs="Arial"/>
        </w:rPr>
        <w:t xml:space="preserve">Teléfonos: </w:t>
      </w:r>
      <w:r w:rsidRPr="00D10015">
        <w:rPr>
          <w:rFonts w:ascii="Arial" w:hAnsi="Arial" w:cs="Arial"/>
          <w:b/>
        </w:rPr>
        <w:t>_________________</w:t>
      </w:r>
      <w:r w:rsidRPr="00D10015">
        <w:rPr>
          <w:rFonts w:ascii="Arial" w:hAnsi="Arial" w:cs="Arial"/>
        </w:rPr>
        <w:t xml:space="preserve">, Ext.: </w:t>
      </w:r>
      <w:r w:rsidRPr="00D10015">
        <w:rPr>
          <w:rFonts w:ascii="Arial" w:hAnsi="Arial" w:cs="Arial"/>
          <w:b/>
        </w:rPr>
        <w:t>_________</w:t>
      </w:r>
      <w:r w:rsidRPr="00D10015">
        <w:rPr>
          <w:rFonts w:ascii="Arial" w:hAnsi="Arial" w:cs="Arial"/>
        </w:rPr>
        <w:t xml:space="preserve">, </w:t>
      </w:r>
    </w:p>
    <w:p w14:paraId="2DA398A2" w14:textId="77777777" w:rsidR="00D10015" w:rsidRPr="00D10015" w:rsidRDefault="00D10015" w:rsidP="00D10015">
      <w:pPr>
        <w:jc w:val="both"/>
        <w:rPr>
          <w:rFonts w:ascii="Arial" w:hAnsi="Arial" w:cs="Arial"/>
        </w:rPr>
      </w:pPr>
      <w:r w:rsidRPr="00D10015">
        <w:rPr>
          <w:rFonts w:ascii="Arial" w:hAnsi="Arial" w:cs="Arial"/>
        </w:rPr>
        <w:t xml:space="preserve">Ciudad: </w:t>
      </w:r>
      <w:r w:rsidRPr="00D10015">
        <w:rPr>
          <w:rFonts w:ascii="Arial" w:hAnsi="Arial" w:cs="Arial"/>
          <w:b/>
        </w:rPr>
        <w:t>___________________________________________________</w:t>
      </w:r>
    </w:p>
    <w:p w14:paraId="78235B89" w14:textId="77777777" w:rsidR="00D10015" w:rsidRPr="00D10015" w:rsidRDefault="00D10015" w:rsidP="00D10015">
      <w:pPr>
        <w:jc w:val="both"/>
        <w:rPr>
          <w:rFonts w:ascii="Arial" w:hAnsi="Arial" w:cs="Arial"/>
        </w:rPr>
      </w:pPr>
      <w:r w:rsidRPr="00D10015">
        <w:rPr>
          <w:rFonts w:ascii="Arial" w:hAnsi="Arial" w:cs="Arial"/>
        </w:rPr>
        <w:t xml:space="preserve">Dirección del correo electrónico: </w:t>
      </w:r>
      <w:r w:rsidRPr="00D10015">
        <w:rPr>
          <w:rFonts w:ascii="Arial" w:hAnsi="Arial" w:cs="Arial"/>
          <w:b/>
        </w:rPr>
        <w:t>____________________________</w:t>
      </w:r>
      <w:r w:rsidRPr="00D10015">
        <w:rPr>
          <w:rFonts w:ascii="Arial" w:hAnsi="Arial" w:cs="Arial"/>
        </w:rPr>
        <w:t xml:space="preserve">FIRMA AUTÓGRAFA </w:t>
      </w:r>
    </w:p>
    <w:p w14:paraId="7F7B8B0E" w14:textId="77777777" w:rsidR="00D10015" w:rsidRPr="00D10015" w:rsidRDefault="00D10015" w:rsidP="00D10015">
      <w:pPr>
        <w:jc w:val="both"/>
        <w:rPr>
          <w:rFonts w:ascii="Arial" w:hAnsi="Arial" w:cs="Arial"/>
        </w:rPr>
      </w:pPr>
    </w:p>
    <w:p w14:paraId="419294B1" w14:textId="77777777" w:rsidR="00D10015" w:rsidRPr="00D10015" w:rsidRDefault="00D10015" w:rsidP="00D10015">
      <w:pPr>
        <w:jc w:val="both"/>
        <w:rPr>
          <w:rFonts w:ascii="Arial" w:hAnsi="Arial" w:cs="Arial"/>
        </w:rPr>
      </w:pPr>
      <w:r w:rsidRPr="00D10015">
        <w:rPr>
          <w:rFonts w:ascii="Arial" w:hAnsi="Arial" w:cs="Arial"/>
        </w:rPr>
        <w:t>DEL REPRESENTANTE LEGAL Y PERSONA AUTORIZADA PARA PRESENTAR LA PROPUESTA Y SUSCRIBIR EL CONTRATO EN CASO DE ADJUDICACION.</w:t>
      </w:r>
    </w:p>
    <w:p w14:paraId="206A7A6C" w14:textId="77777777" w:rsidR="005143A4" w:rsidRPr="00D10015" w:rsidRDefault="005143A4" w:rsidP="005143A4">
      <w:pPr>
        <w:jc w:val="center"/>
        <w:rPr>
          <w:rFonts w:ascii="Arial" w:hAnsi="Arial" w:cs="Arial"/>
          <w:b/>
          <w:bCs/>
          <w:kern w:val="32"/>
          <w:lang w:eastAsia="x-none"/>
        </w:rPr>
      </w:pPr>
    </w:p>
    <w:p w14:paraId="2FE732D7" w14:textId="77777777" w:rsidR="005143A4" w:rsidRPr="00D10015" w:rsidRDefault="005143A4" w:rsidP="005143A4">
      <w:pPr>
        <w:jc w:val="center"/>
        <w:rPr>
          <w:rFonts w:ascii="Arial" w:hAnsi="Arial" w:cs="Arial"/>
          <w:b/>
          <w:bCs/>
          <w:kern w:val="32"/>
          <w:lang w:val="x-none" w:eastAsia="x-none"/>
        </w:rPr>
      </w:pPr>
    </w:p>
    <w:p w14:paraId="53961F05" w14:textId="77777777" w:rsidR="005143A4" w:rsidRPr="00D10015" w:rsidRDefault="005143A4" w:rsidP="005143A4">
      <w:pPr>
        <w:jc w:val="center"/>
        <w:rPr>
          <w:rFonts w:ascii="Arial" w:hAnsi="Arial" w:cs="Arial"/>
          <w:b/>
          <w:bCs/>
          <w:kern w:val="32"/>
          <w:lang w:val="x-none" w:eastAsia="x-none"/>
        </w:rPr>
      </w:pPr>
    </w:p>
    <w:p w14:paraId="4130F682" w14:textId="77777777" w:rsidR="005143A4" w:rsidRPr="00D10015" w:rsidRDefault="005143A4" w:rsidP="005143A4">
      <w:pPr>
        <w:jc w:val="center"/>
        <w:rPr>
          <w:rFonts w:ascii="Arial" w:hAnsi="Arial" w:cs="Arial"/>
          <w:b/>
          <w:bCs/>
          <w:kern w:val="32"/>
          <w:lang w:val="x-none" w:eastAsia="x-none"/>
        </w:rPr>
      </w:pPr>
    </w:p>
    <w:p w14:paraId="7639FA32" w14:textId="18FF536E" w:rsidR="00227EFF" w:rsidRPr="009552A9" w:rsidRDefault="00227EFF" w:rsidP="009552A9">
      <w:pPr>
        <w:jc w:val="both"/>
        <w:rPr>
          <w:rFonts w:ascii="Arial" w:hAnsi="Arial" w:cs="Arial"/>
          <w:b/>
        </w:rPr>
      </w:pPr>
    </w:p>
    <w:sectPr w:rsidR="00227EFF" w:rsidRPr="009552A9" w:rsidSect="001F0ADA">
      <w:headerReference w:type="default" r:id="rId11"/>
      <w:footerReference w:type="default" r:id="rId12"/>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B9058" w14:textId="77777777" w:rsidR="004D0993" w:rsidRDefault="004D0993">
      <w:r>
        <w:separator/>
      </w:r>
    </w:p>
  </w:endnote>
  <w:endnote w:type="continuationSeparator" w:id="0">
    <w:p w14:paraId="5DB1B49B" w14:textId="77777777" w:rsidR="004D0993" w:rsidRDefault="004D0993">
      <w:r>
        <w:continuationSeparator/>
      </w:r>
    </w:p>
  </w:endnote>
  <w:endnote w:type="continuationNotice" w:id="1">
    <w:p w14:paraId="6552E4A4" w14:textId="77777777" w:rsidR="004D0993" w:rsidRDefault="004D09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3493F4E3" w:rsidR="004772BF" w:rsidRDefault="004772BF">
    <w:pPr>
      <w:pStyle w:val="Piedepgina"/>
      <w:jc w:val="center"/>
    </w:pPr>
    <w:r>
      <w:fldChar w:fldCharType="begin"/>
    </w:r>
    <w:r>
      <w:instrText>PAGE   \* MERGEFORMAT</w:instrText>
    </w:r>
    <w:r>
      <w:fldChar w:fldCharType="separate"/>
    </w:r>
    <w:r w:rsidR="0098202E">
      <w:rPr>
        <w:noProof/>
      </w:rPr>
      <w:t>51</w:t>
    </w:r>
    <w:r>
      <w:fldChar w:fldCharType="end"/>
    </w:r>
  </w:p>
  <w:p w14:paraId="01B1A5D7" w14:textId="77777777" w:rsidR="004772BF" w:rsidRDefault="004772BF"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9D987" w14:textId="77777777" w:rsidR="004D0993" w:rsidRDefault="004D0993">
      <w:r>
        <w:separator/>
      </w:r>
    </w:p>
  </w:footnote>
  <w:footnote w:type="continuationSeparator" w:id="0">
    <w:p w14:paraId="5566CE41" w14:textId="77777777" w:rsidR="004D0993" w:rsidRDefault="004D0993">
      <w:r>
        <w:continuationSeparator/>
      </w:r>
    </w:p>
  </w:footnote>
  <w:footnote w:type="continuationNotice" w:id="1">
    <w:p w14:paraId="73E0E8E2" w14:textId="77777777" w:rsidR="004D0993" w:rsidRDefault="004D09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7"/>
      <w:gridCol w:w="1522"/>
      <w:gridCol w:w="3951"/>
      <w:gridCol w:w="1170"/>
      <w:gridCol w:w="1006"/>
    </w:tblGrid>
    <w:tr w:rsidR="004772BF" w:rsidRPr="00C73EA8" w14:paraId="0CA53BF2" w14:textId="77777777" w:rsidTr="007C341D">
      <w:tc>
        <w:tcPr>
          <w:tcW w:w="908" w:type="pct"/>
          <w:vMerge w:val="restart"/>
          <w:vAlign w:val="center"/>
        </w:tcPr>
        <w:p w14:paraId="37C98044" w14:textId="308A3849" w:rsidR="004772BF" w:rsidRPr="00E02557" w:rsidRDefault="004772BF" w:rsidP="00CE2C8A">
          <w:pPr>
            <w:pStyle w:val="Encabezado"/>
            <w:jc w:val="center"/>
            <w:rPr>
              <w:rFonts w:ascii="Arial" w:hAnsi="Arial" w:cs="Arial"/>
              <w:sz w:val="18"/>
              <w:szCs w:val="18"/>
            </w:rPr>
          </w:pPr>
          <w:r>
            <w:rPr>
              <w:noProof/>
              <w:sz w:val="18"/>
              <w:szCs w:val="18"/>
              <w:lang w:val="es-CO" w:eastAsia="es-CO"/>
            </w:rPr>
            <w:drawing>
              <wp:inline distT="0" distB="0" distL="0" distR="0" wp14:anchorId="5B961D60" wp14:editId="28F1E4D0">
                <wp:extent cx="885825" cy="590550"/>
                <wp:effectExtent l="0" t="0" r="0" b="0"/>
                <wp:docPr id="27" name="Imagen 27"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a:ln>
                          <a:noFill/>
                        </a:ln>
                      </pic:spPr>
                    </pic:pic>
                  </a:graphicData>
                </a:graphic>
              </wp:inline>
            </w:drawing>
          </w:r>
        </w:p>
      </w:tc>
      <w:tc>
        <w:tcPr>
          <w:tcW w:w="814" w:type="pct"/>
          <w:vAlign w:val="center"/>
        </w:tcPr>
        <w:p w14:paraId="484A80CD" w14:textId="77777777" w:rsidR="004772BF" w:rsidRPr="00E77F1B" w:rsidRDefault="004772BF" w:rsidP="00CE2C8A">
          <w:pPr>
            <w:pStyle w:val="Encabezado"/>
            <w:jc w:val="center"/>
            <w:rPr>
              <w:rFonts w:ascii="Arial" w:hAnsi="Arial" w:cs="Arial"/>
              <w:b/>
              <w:sz w:val="16"/>
              <w:szCs w:val="16"/>
            </w:rPr>
          </w:pPr>
        </w:p>
        <w:p w14:paraId="6D3C18FA" w14:textId="77777777" w:rsidR="004772BF" w:rsidRPr="00E77F1B" w:rsidRDefault="004772BF" w:rsidP="00CE2C8A">
          <w:pPr>
            <w:pStyle w:val="Encabezado"/>
            <w:jc w:val="center"/>
            <w:rPr>
              <w:rFonts w:ascii="Arial" w:hAnsi="Arial" w:cs="Arial"/>
              <w:b/>
              <w:sz w:val="16"/>
              <w:szCs w:val="16"/>
            </w:rPr>
          </w:pPr>
          <w:r w:rsidRPr="00E77F1B">
            <w:rPr>
              <w:rFonts w:ascii="Arial" w:hAnsi="Arial" w:cs="Arial"/>
              <w:b/>
              <w:sz w:val="16"/>
              <w:szCs w:val="16"/>
            </w:rPr>
            <w:t>PROCESO</w:t>
          </w:r>
        </w:p>
        <w:p w14:paraId="35972D3A" w14:textId="77777777" w:rsidR="004772BF" w:rsidRPr="00E77F1B" w:rsidRDefault="004772BF" w:rsidP="00CE2C8A">
          <w:pPr>
            <w:pStyle w:val="Encabezado"/>
            <w:jc w:val="center"/>
            <w:rPr>
              <w:rFonts w:ascii="Arial" w:hAnsi="Arial" w:cs="Arial"/>
              <w:b/>
              <w:sz w:val="16"/>
              <w:szCs w:val="16"/>
            </w:rPr>
          </w:pPr>
        </w:p>
      </w:tc>
      <w:tc>
        <w:tcPr>
          <w:tcW w:w="2114" w:type="pct"/>
          <w:vAlign w:val="center"/>
        </w:tcPr>
        <w:p w14:paraId="03AECE09" w14:textId="77777777" w:rsidR="004772BF" w:rsidRPr="00E77F1B" w:rsidRDefault="004772BF" w:rsidP="00CE2C8A">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26" w:type="pct"/>
          <w:vAlign w:val="center"/>
        </w:tcPr>
        <w:p w14:paraId="6422D914" w14:textId="77777777" w:rsidR="004772BF" w:rsidRPr="00E77F1B" w:rsidRDefault="004772BF" w:rsidP="00CE2C8A">
          <w:pPr>
            <w:pStyle w:val="Encabezado"/>
            <w:jc w:val="center"/>
            <w:rPr>
              <w:rFonts w:ascii="Arial" w:hAnsi="Arial" w:cs="Arial"/>
              <w:b/>
              <w:sz w:val="16"/>
              <w:szCs w:val="16"/>
            </w:rPr>
          </w:pPr>
          <w:r w:rsidRPr="00E77F1B">
            <w:rPr>
              <w:rFonts w:ascii="Arial" w:hAnsi="Arial" w:cs="Arial"/>
              <w:b/>
              <w:sz w:val="16"/>
              <w:szCs w:val="16"/>
            </w:rPr>
            <w:t>CÓDIGO</w:t>
          </w:r>
        </w:p>
      </w:tc>
      <w:tc>
        <w:tcPr>
          <w:tcW w:w="538" w:type="pct"/>
          <w:vAlign w:val="center"/>
        </w:tcPr>
        <w:p w14:paraId="27EEBBBE" w14:textId="77777777" w:rsidR="004772BF" w:rsidRPr="00E77F1B" w:rsidRDefault="004772BF" w:rsidP="005E0FF3">
          <w:pPr>
            <w:pStyle w:val="Encabezado"/>
            <w:jc w:val="center"/>
            <w:rPr>
              <w:rFonts w:ascii="Arial" w:hAnsi="Arial" w:cs="Arial"/>
              <w:sz w:val="16"/>
              <w:szCs w:val="16"/>
            </w:rPr>
          </w:pPr>
          <w:r>
            <w:rPr>
              <w:rFonts w:ascii="Arial" w:hAnsi="Arial" w:cs="Arial"/>
              <w:sz w:val="16"/>
              <w:szCs w:val="16"/>
            </w:rPr>
            <w:t>GCFL05</w:t>
          </w:r>
        </w:p>
      </w:tc>
    </w:tr>
    <w:tr w:rsidR="004772BF" w:rsidRPr="00C73EA8" w14:paraId="05E3BAA1" w14:textId="77777777" w:rsidTr="007C341D">
      <w:trPr>
        <w:trHeight w:val="767"/>
      </w:trPr>
      <w:tc>
        <w:tcPr>
          <w:tcW w:w="908" w:type="pct"/>
          <w:vMerge/>
        </w:tcPr>
        <w:p w14:paraId="39F9772D" w14:textId="77777777" w:rsidR="004772BF" w:rsidRPr="00E02557" w:rsidRDefault="004772BF" w:rsidP="00CE2C8A">
          <w:pPr>
            <w:pStyle w:val="Encabezado"/>
            <w:rPr>
              <w:rFonts w:ascii="Arial" w:hAnsi="Arial" w:cs="Arial"/>
              <w:sz w:val="18"/>
              <w:szCs w:val="18"/>
            </w:rPr>
          </w:pPr>
        </w:p>
      </w:tc>
      <w:tc>
        <w:tcPr>
          <w:tcW w:w="814" w:type="pct"/>
          <w:vAlign w:val="center"/>
        </w:tcPr>
        <w:p w14:paraId="325DBF08" w14:textId="77777777" w:rsidR="004772BF" w:rsidRPr="00E77F1B" w:rsidRDefault="004772BF" w:rsidP="00CE2C8A">
          <w:pPr>
            <w:pStyle w:val="Encabezado"/>
            <w:jc w:val="center"/>
            <w:rPr>
              <w:rFonts w:ascii="Arial" w:hAnsi="Arial" w:cs="Arial"/>
              <w:b/>
              <w:sz w:val="16"/>
              <w:szCs w:val="16"/>
            </w:rPr>
          </w:pPr>
          <w:r>
            <w:rPr>
              <w:rFonts w:ascii="Arial" w:hAnsi="Arial" w:cs="Arial"/>
              <w:b/>
              <w:sz w:val="16"/>
              <w:szCs w:val="16"/>
            </w:rPr>
            <w:t>FORMATO</w:t>
          </w:r>
        </w:p>
      </w:tc>
      <w:tc>
        <w:tcPr>
          <w:tcW w:w="2114" w:type="pct"/>
          <w:vAlign w:val="center"/>
        </w:tcPr>
        <w:p w14:paraId="51766CE6" w14:textId="77777777" w:rsidR="004772BF" w:rsidRPr="00D13F02" w:rsidRDefault="004772BF" w:rsidP="00483696">
          <w:pPr>
            <w:keepNext/>
            <w:jc w:val="center"/>
            <w:rPr>
              <w:rFonts w:ascii="Arial" w:hAnsi="Arial" w:cs="Arial"/>
              <w:bCs/>
              <w:sz w:val="16"/>
              <w:szCs w:val="16"/>
            </w:rPr>
          </w:pPr>
          <w:r w:rsidRPr="00C5716D">
            <w:rPr>
              <w:rFonts w:ascii="Arial" w:hAnsi="Arial" w:cs="Arial"/>
              <w:bCs/>
              <w:sz w:val="16"/>
              <w:szCs w:val="16"/>
            </w:rPr>
            <w:t xml:space="preserve">ESTUDIOS, DOCUMENTOS PREVIOS Y ANÁLISIS DEL SECTOR PARA </w:t>
          </w:r>
          <w:r>
            <w:rPr>
              <w:rFonts w:ascii="Arial" w:hAnsi="Arial" w:cs="Arial"/>
              <w:bCs/>
              <w:sz w:val="16"/>
              <w:szCs w:val="16"/>
            </w:rPr>
            <w:t>MÍNIMA CUANTÍA</w:t>
          </w:r>
        </w:p>
      </w:tc>
      <w:tc>
        <w:tcPr>
          <w:tcW w:w="626" w:type="pct"/>
          <w:vAlign w:val="center"/>
        </w:tcPr>
        <w:p w14:paraId="473C88F9" w14:textId="77777777" w:rsidR="004772BF" w:rsidRPr="00E77F1B" w:rsidRDefault="004772BF" w:rsidP="00CE2C8A">
          <w:pPr>
            <w:pStyle w:val="Encabezado"/>
            <w:jc w:val="center"/>
            <w:rPr>
              <w:rFonts w:ascii="Arial" w:hAnsi="Arial" w:cs="Arial"/>
              <w:b/>
              <w:sz w:val="16"/>
              <w:szCs w:val="16"/>
            </w:rPr>
          </w:pPr>
          <w:r w:rsidRPr="00E77F1B">
            <w:rPr>
              <w:rFonts w:ascii="Arial" w:hAnsi="Arial" w:cs="Arial"/>
              <w:b/>
              <w:sz w:val="16"/>
              <w:szCs w:val="16"/>
            </w:rPr>
            <w:t>VERSIÓN</w:t>
          </w:r>
        </w:p>
      </w:tc>
      <w:tc>
        <w:tcPr>
          <w:tcW w:w="538" w:type="pct"/>
          <w:vAlign w:val="center"/>
        </w:tcPr>
        <w:p w14:paraId="785F94FE" w14:textId="77777777" w:rsidR="004772BF" w:rsidRPr="00E77F1B" w:rsidRDefault="004772BF" w:rsidP="00CE2C8A">
          <w:pPr>
            <w:pStyle w:val="Encabezado"/>
            <w:jc w:val="center"/>
            <w:rPr>
              <w:rFonts w:ascii="Arial" w:hAnsi="Arial" w:cs="Arial"/>
              <w:sz w:val="16"/>
              <w:szCs w:val="16"/>
            </w:rPr>
          </w:pPr>
          <w:r>
            <w:rPr>
              <w:rFonts w:ascii="Arial" w:hAnsi="Arial" w:cs="Arial"/>
              <w:sz w:val="16"/>
              <w:szCs w:val="16"/>
            </w:rPr>
            <w:t>1</w:t>
          </w:r>
        </w:p>
      </w:tc>
    </w:tr>
  </w:tbl>
  <w:p w14:paraId="0C7B6AC3" w14:textId="77777777" w:rsidR="004772BF" w:rsidRDefault="004772BF" w:rsidP="001B70D4">
    <w:pPr>
      <w:pStyle w:val="Encabezado"/>
      <w:tabs>
        <w:tab w:val="clear" w:pos="8504"/>
        <w:tab w:val="right" w:pos="9356"/>
      </w:tabs>
      <w:jc w:val="center"/>
    </w:pPr>
    <w:r>
      <w:rPr>
        <w:rFonts w:ascii="Arial" w:hAnsi="Arial" w:cs="Arial"/>
        <w:sz w:val="14"/>
        <w:szCs w:val="14"/>
      </w:rPr>
      <w:t xml:space="preserve">    </w:t>
    </w:r>
    <w:r>
      <w:rPr>
        <w:rFonts w:ascii="Arial" w:hAnsi="Arial" w:cs="Arial"/>
        <w:sz w:val="14"/>
        <w:szCs w:val="14"/>
      </w:rPr>
      <w:tab/>
    </w:r>
    <w:r>
      <w:rPr>
        <w:rFonts w:ascii="Arial" w:hAnsi="Arial" w:cs="Arial"/>
        <w:sz w:val="14"/>
        <w:szCs w:val="14"/>
      </w:rPr>
      <w:tab/>
      <w:t xml:space="preserve">    </w:t>
    </w:r>
    <w:r w:rsidRPr="003A5303">
      <w:rPr>
        <w:rFonts w:ascii="Arial" w:hAnsi="Arial" w:cs="Arial"/>
        <w:sz w:val="10"/>
        <w:szCs w:val="10"/>
      </w:rPr>
      <w:t>Aprobado:</w:t>
    </w:r>
    <w:r>
      <w:rPr>
        <w:rFonts w:ascii="Arial" w:hAnsi="Arial" w:cs="Arial"/>
        <w:sz w:val="10"/>
        <w:szCs w:val="10"/>
      </w:rPr>
      <w:t>30/11/</w:t>
    </w:r>
    <w:r w:rsidRPr="003A5303">
      <w:rPr>
        <w:rFonts w:ascii="Arial" w:hAnsi="Arial" w:cs="Arial"/>
        <w:sz w:val="10"/>
        <w:szCs w:val="10"/>
      </w:rPr>
      <w:t>20</w:t>
    </w:r>
    <w:r>
      <w:rPr>
        <w:rFonts w:ascii="Arial" w:hAnsi="Arial" w:cs="Arial"/>
        <w:sz w:val="10"/>
        <w:szCs w:val="10"/>
      </w:rPr>
      <w:t>23</w:t>
    </w:r>
  </w:p>
  <w:p w14:paraId="75BB7E1F" w14:textId="77777777" w:rsidR="004772BF" w:rsidRDefault="004772BF" w:rsidP="0083794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7319B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086465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2BE5460"/>
    <w:multiLevelType w:val="hybridMultilevel"/>
    <w:tmpl w:val="FFFFFFFF"/>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A87F32"/>
    <w:multiLevelType w:val="hybridMultilevel"/>
    <w:tmpl w:val="9C223ECC"/>
    <w:lvl w:ilvl="0" w:tplc="AD4E0998">
      <w:start w:val="1"/>
      <w:numFmt w:val="decimal"/>
      <w:lvlText w:val="%1."/>
      <w:lvlJc w:val="left"/>
      <w:pPr>
        <w:ind w:left="1179" w:hanging="360"/>
      </w:pPr>
      <w:rPr>
        <w:rFonts w:cs="Times New Roman"/>
        <w:b/>
      </w:rPr>
    </w:lvl>
    <w:lvl w:ilvl="1" w:tplc="040A0019" w:tentative="1">
      <w:start w:val="1"/>
      <w:numFmt w:val="lowerLetter"/>
      <w:lvlText w:val="%2."/>
      <w:lvlJc w:val="left"/>
      <w:pPr>
        <w:ind w:left="1899" w:hanging="360"/>
      </w:pPr>
      <w:rPr>
        <w:rFonts w:cs="Times New Roman"/>
      </w:rPr>
    </w:lvl>
    <w:lvl w:ilvl="2" w:tplc="040A001B" w:tentative="1">
      <w:start w:val="1"/>
      <w:numFmt w:val="lowerRoman"/>
      <w:lvlText w:val="%3."/>
      <w:lvlJc w:val="right"/>
      <w:pPr>
        <w:ind w:left="2619" w:hanging="180"/>
      </w:pPr>
      <w:rPr>
        <w:rFonts w:cs="Times New Roman"/>
      </w:rPr>
    </w:lvl>
    <w:lvl w:ilvl="3" w:tplc="040A000F" w:tentative="1">
      <w:start w:val="1"/>
      <w:numFmt w:val="decimal"/>
      <w:lvlText w:val="%4."/>
      <w:lvlJc w:val="left"/>
      <w:pPr>
        <w:ind w:left="3339" w:hanging="360"/>
      </w:pPr>
      <w:rPr>
        <w:rFonts w:cs="Times New Roman"/>
      </w:rPr>
    </w:lvl>
    <w:lvl w:ilvl="4" w:tplc="040A0019" w:tentative="1">
      <w:start w:val="1"/>
      <w:numFmt w:val="lowerLetter"/>
      <w:lvlText w:val="%5."/>
      <w:lvlJc w:val="left"/>
      <w:pPr>
        <w:ind w:left="4059" w:hanging="360"/>
      </w:pPr>
      <w:rPr>
        <w:rFonts w:cs="Times New Roman"/>
      </w:rPr>
    </w:lvl>
    <w:lvl w:ilvl="5" w:tplc="040A001B" w:tentative="1">
      <w:start w:val="1"/>
      <w:numFmt w:val="lowerRoman"/>
      <w:lvlText w:val="%6."/>
      <w:lvlJc w:val="right"/>
      <w:pPr>
        <w:ind w:left="4779" w:hanging="180"/>
      </w:pPr>
      <w:rPr>
        <w:rFonts w:cs="Times New Roman"/>
      </w:rPr>
    </w:lvl>
    <w:lvl w:ilvl="6" w:tplc="040A000F" w:tentative="1">
      <w:start w:val="1"/>
      <w:numFmt w:val="decimal"/>
      <w:lvlText w:val="%7."/>
      <w:lvlJc w:val="left"/>
      <w:pPr>
        <w:ind w:left="5499" w:hanging="360"/>
      </w:pPr>
      <w:rPr>
        <w:rFonts w:cs="Times New Roman"/>
      </w:rPr>
    </w:lvl>
    <w:lvl w:ilvl="7" w:tplc="040A0019" w:tentative="1">
      <w:start w:val="1"/>
      <w:numFmt w:val="lowerLetter"/>
      <w:lvlText w:val="%8."/>
      <w:lvlJc w:val="left"/>
      <w:pPr>
        <w:ind w:left="6219" w:hanging="360"/>
      </w:pPr>
      <w:rPr>
        <w:rFonts w:cs="Times New Roman"/>
      </w:rPr>
    </w:lvl>
    <w:lvl w:ilvl="8" w:tplc="040A001B" w:tentative="1">
      <w:start w:val="1"/>
      <w:numFmt w:val="lowerRoman"/>
      <w:lvlText w:val="%9."/>
      <w:lvlJc w:val="right"/>
      <w:pPr>
        <w:ind w:left="6939" w:hanging="180"/>
      </w:pPr>
      <w:rPr>
        <w:rFonts w:cs="Times New Roman"/>
      </w:rPr>
    </w:lvl>
  </w:abstractNum>
  <w:abstractNum w:abstractNumId="4" w15:restartNumberingAfterBreak="0">
    <w:nsid w:val="07190C46"/>
    <w:multiLevelType w:val="hybridMultilevel"/>
    <w:tmpl w:val="30EAD57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07585900"/>
    <w:multiLevelType w:val="hybridMultilevel"/>
    <w:tmpl w:val="39BC5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017B19"/>
    <w:multiLevelType w:val="hybridMultilevel"/>
    <w:tmpl w:val="4208B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634963"/>
    <w:multiLevelType w:val="hybridMultilevel"/>
    <w:tmpl w:val="3DA427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F94972"/>
    <w:multiLevelType w:val="hybridMultilevel"/>
    <w:tmpl w:val="F2D21D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8E22B6"/>
    <w:multiLevelType w:val="multilevel"/>
    <w:tmpl w:val="BD8649DA"/>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1C3142E"/>
    <w:multiLevelType w:val="hybridMultilevel"/>
    <w:tmpl w:val="C9682A52"/>
    <w:lvl w:ilvl="0" w:tplc="0C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147B702B"/>
    <w:multiLevelType w:val="multilevel"/>
    <w:tmpl w:val="888E34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1367E5"/>
    <w:multiLevelType w:val="hybridMultilevel"/>
    <w:tmpl w:val="24702622"/>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84F3866"/>
    <w:multiLevelType w:val="hybridMultilevel"/>
    <w:tmpl w:val="CED8F5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716260"/>
    <w:multiLevelType w:val="multilevel"/>
    <w:tmpl w:val="DCDEE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8727847"/>
    <w:multiLevelType w:val="hybridMultilevel"/>
    <w:tmpl w:val="DD56D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87D3332"/>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15:restartNumberingAfterBreak="0">
    <w:nsid w:val="1ADC1EDB"/>
    <w:multiLevelType w:val="hybridMultilevel"/>
    <w:tmpl w:val="BE8EF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C1D3AE3"/>
    <w:multiLevelType w:val="multilevel"/>
    <w:tmpl w:val="08227720"/>
    <w:lvl w:ilvl="0">
      <w:start w:val="2"/>
      <w:numFmt w:val="decimal"/>
      <w:lvlText w:val="%1."/>
      <w:lvlJc w:val="left"/>
      <w:pPr>
        <w:ind w:left="400" w:hanging="400"/>
      </w:pPr>
      <w:rPr>
        <w:rFonts w:hint="default"/>
      </w:rPr>
    </w:lvl>
    <w:lvl w:ilvl="1">
      <w:start w:val="3"/>
      <w:numFmt w:val="decimal"/>
      <w:lvlText w:val="%1.%2."/>
      <w:lvlJc w:val="left"/>
      <w:pPr>
        <w:ind w:left="2135" w:hanging="720"/>
      </w:pPr>
      <w:rPr>
        <w:rFonts w:hint="default"/>
        <w:i w:val="0"/>
        <w:sz w:val="24"/>
        <w:szCs w:val="24"/>
      </w:rPr>
    </w:lvl>
    <w:lvl w:ilvl="2">
      <w:start w:val="1"/>
      <w:numFmt w:val="decimal"/>
      <w:lvlText w:val="%1.%2.%3."/>
      <w:lvlJc w:val="left"/>
      <w:pPr>
        <w:ind w:left="3550" w:hanging="720"/>
      </w:pPr>
      <w:rPr>
        <w:rFonts w:hint="default"/>
        <w:b/>
        <w:bCs/>
      </w:rPr>
    </w:lvl>
    <w:lvl w:ilvl="3">
      <w:start w:val="1"/>
      <w:numFmt w:val="decimal"/>
      <w:lvlText w:val="%1.%2.%3.%4."/>
      <w:lvlJc w:val="left"/>
      <w:pPr>
        <w:ind w:left="5325" w:hanging="1080"/>
      </w:pPr>
      <w:rPr>
        <w:rFonts w:hint="default"/>
        <w:b/>
        <w:bCs w:val="0"/>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480" w:hanging="2160"/>
      </w:pPr>
      <w:rPr>
        <w:rFonts w:hint="default"/>
      </w:rPr>
    </w:lvl>
  </w:abstractNum>
  <w:abstractNum w:abstractNumId="19" w15:restartNumberingAfterBreak="0">
    <w:nsid w:val="210F6B45"/>
    <w:multiLevelType w:val="hybridMultilevel"/>
    <w:tmpl w:val="E794B37A"/>
    <w:lvl w:ilvl="0" w:tplc="22F69C7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16147AE"/>
    <w:multiLevelType w:val="multilevel"/>
    <w:tmpl w:val="5C4E73A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1" w15:restartNumberingAfterBreak="0">
    <w:nsid w:val="2E194044"/>
    <w:multiLevelType w:val="multilevel"/>
    <w:tmpl w:val="6B12EF6E"/>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F02202F"/>
    <w:multiLevelType w:val="hybridMultilevel"/>
    <w:tmpl w:val="5D74895E"/>
    <w:lvl w:ilvl="0" w:tplc="CC4AB3D4">
      <w:start w:val="2"/>
      <w:numFmt w:val="bullet"/>
      <w:lvlText w:val=""/>
      <w:lvlJc w:val="left"/>
      <w:pPr>
        <w:ind w:left="1541" w:hanging="360"/>
      </w:pPr>
      <w:rPr>
        <w:rFonts w:ascii="Symbol" w:eastAsia="Arial MT" w:hAnsi="Symbol" w:cs="Arial MT" w:hint="default"/>
      </w:rPr>
    </w:lvl>
    <w:lvl w:ilvl="1" w:tplc="240A0003" w:tentative="1">
      <w:start w:val="1"/>
      <w:numFmt w:val="bullet"/>
      <w:lvlText w:val="o"/>
      <w:lvlJc w:val="left"/>
      <w:pPr>
        <w:ind w:left="2261" w:hanging="360"/>
      </w:pPr>
      <w:rPr>
        <w:rFonts w:ascii="Courier New" w:hAnsi="Courier New" w:cs="Courier New" w:hint="default"/>
      </w:rPr>
    </w:lvl>
    <w:lvl w:ilvl="2" w:tplc="240A0005" w:tentative="1">
      <w:start w:val="1"/>
      <w:numFmt w:val="bullet"/>
      <w:lvlText w:val=""/>
      <w:lvlJc w:val="left"/>
      <w:pPr>
        <w:ind w:left="2981" w:hanging="360"/>
      </w:pPr>
      <w:rPr>
        <w:rFonts w:ascii="Wingdings" w:hAnsi="Wingdings" w:hint="default"/>
      </w:rPr>
    </w:lvl>
    <w:lvl w:ilvl="3" w:tplc="240A0001" w:tentative="1">
      <w:start w:val="1"/>
      <w:numFmt w:val="bullet"/>
      <w:lvlText w:val=""/>
      <w:lvlJc w:val="left"/>
      <w:pPr>
        <w:ind w:left="3701" w:hanging="360"/>
      </w:pPr>
      <w:rPr>
        <w:rFonts w:ascii="Symbol" w:hAnsi="Symbol" w:hint="default"/>
      </w:rPr>
    </w:lvl>
    <w:lvl w:ilvl="4" w:tplc="240A0003" w:tentative="1">
      <w:start w:val="1"/>
      <w:numFmt w:val="bullet"/>
      <w:lvlText w:val="o"/>
      <w:lvlJc w:val="left"/>
      <w:pPr>
        <w:ind w:left="4421" w:hanging="360"/>
      </w:pPr>
      <w:rPr>
        <w:rFonts w:ascii="Courier New" w:hAnsi="Courier New" w:cs="Courier New" w:hint="default"/>
      </w:rPr>
    </w:lvl>
    <w:lvl w:ilvl="5" w:tplc="240A0005" w:tentative="1">
      <w:start w:val="1"/>
      <w:numFmt w:val="bullet"/>
      <w:lvlText w:val=""/>
      <w:lvlJc w:val="left"/>
      <w:pPr>
        <w:ind w:left="5141" w:hanging="360"/>
      </w:pPr>
      <w:rPr>
        <w:rFonts w:ascii="Wingdings" w:hAnsi="Wingdings" w:hint="default"/>
      </w:rPr>
    </w:lvl>
    <w:lvl w:ilvl="6" w:tplc="240A0001" w:tentative="1">
      <w:start w:val="1"/>
      <w:numFmt w:val="bullet"/>
      <w:lvlText w:val=""/>
      <w:lvlJc w:val="left"/>
      <w:pPr>
        <w:ind w:left="5861" w:hanging="360"/>
      </w:pPr>
      <w:rPr>
        <w:rFonts w:ascii="Symbol" w:hAnsi="Symbol" w:hint="default"/>
      </w:rPr>
    </w:lvl>
    <w:lvl w:ilvl="7" w:tplc="240A0003" w:tentative="1">
      <w:start w:val="1"/>
      <w:numFmt w:val="bullet"/>
      <w:lvlText w:val="o"/>
      <w:lvlJc w:val="left"/>
      <w:pPr>
        <w:ind w:left="6581" w:hanging="360"/>
      </w:pPr>
      <w:rPr>
        <w:rFonts w:ascii="Courier New" w:hAnsi="Courier New" w:cs="Courier New" w:hint="default"/>
      </w:rPr>
    </w:lvl>
    <w:lvl w:ilvl="8" w:tplc="240A0005" w:tentative="1">
      <w:start w:val="1"/>
      <w:numFmt w:val="bullet"/>
      <w:lvlText w:val=""/>
      <w:lvlJc w:val="left"/>
      <w:pPr>
        <w:ind w:left="7301" w:hanging="360"/>
      </w:pPr>
      <w:rPr>
        <w:rFonts w:ascii="Wingdings" w:hAnsi="Wingdings" w:hint="default"/>
      </w:rPr>
    </w:lvl>
  </w:abstractNum>
  <w:abstractNum w:abstractNumId="23" w15:restartNumberingAfterBreak="0">
    <w:nsid w:val="2FC840A4"/>
    <w:multiLevelType w:val="hybridMultilevel"/>
    <w:tmpl w:val="B7C8FD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0585467"/>
    <w:multiLevelType w:val="hybridMultilevel"/>
    <w:tmpl w:val="CBBEE3BE"/>
    <w:lvl w:ilvl="0" w:tplc="7EE6CA70">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33661E0E"/>
    <w:multiLevelType w:val="multilevel"/>
    <w:tmpl w:val="50B239F6"/>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347D6056"/>
    <w:multiLevelType w:val="hybridMultilevel"/>
    <w:tmpl w:val="FFFFFFFF"/>
    <w:lvl w:ilvl="0" w:tplc="240A000F">
      <w:start w:val="5"/>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35762C73"/>
    <w:multiLevelType w:val="hybridMultilevel"/>
    <w:tmpl w:val="396091C2"/>
    <w:lvl w:ilvl="0" w:tplc="352C448C">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A2B4F82"/>
    <w:multiLevelType w:val="hybridMultilevel"/>
    <w:tmpl w:val="FFFFFFFF"/>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8CC01A6"/>
    <w:multiLevelType w:val="hybridMultilevel"/>
    <w:tmpl w:val="D0606F28"/>
    <w:lvl w:ilvl="0" w:tplc="84D0A41E">
      <w:start w:val="1"/>
      <w:numFmt w:val="decimal"/>
      <w:lvlText w:val="%1."/>
      <w:lvlJc w:val="left"/>
      <w:pPr>
        <w:ind w:left="23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475BF0"/>
    <w:multiLevelType w:val="multilevel"/>
    <w:tmpl w:val="DF38E492"/>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9771C96"/>
    <w:multiLevelType w:val="multilevel"/>
    <w:tmpl w:val="B210972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98B2BD1"/>
    <w:multiLevelType w:val="multilevel"/>
    <w:tmpl w:val="0FD4A72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A3047BA"/>
    <w:multiLevelType w:val="multilevel"/>
    <w:tmpl w:val="BDD635D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B8A3B5F"/>
    <w:multiLevelType w:val="multilevel"/>
    <w:tmpl w:val="EEFC0346"/>
    <w:lvl w:ilvl="0">
      <w:start w:val="1"/>
      <w:numFmt w:val="decimal"/>
      <w:lvlText w:val="%1."/>
      <w:lvlJc w:val="left"/>
      <w:pPr>
        <w:ind w:left="730" w:hanging="269"/>
      </w:pPr>
      <w:rPr>
        <w:rFonts w:ascii="Arial" w:eastAsia="Arial" w:hAnsi="Arial" w:cs="Arial" w:hint="default"/>
        <w:b/>
        <w:bCs/>
        <w:w w:val="99"/>
        <w:sz w:val="24"/>
        <w:szCs w:val="24"/>
        <w:lang w:val="es-ES" w:eastAsia="en-US" w:bidi="ar-SA"/>
      </w:rPr>
    </w:lvl>
    <w:lvl w:ilvl="1">
      <w:start w:val="1"/>
      <w:numFmt w:val="decimal"/>
      <w:lvlText w:val="%1.%2."/>
      <w:lvlJc w:val="left"/>
      <w:pPr>
        <w:ind w:left="462" w:hanging="629"/>
      </w:pPr>
      <w:rPr>
        <w:rFonts w:ascii="Arial" w:eastAsia="Arial" w:hAnsi="Arial" w:cs="Arial" w:hint="default"/>
        <w:b/>
        <w:bCs/>
        <w:w w:val="99"/>
        <w:sz w:val="24"/>
        <w:szCs w:val="24"/>
        <w:lang w:val="es-ES" w:eastAsia="en-US" w:bidi="ar-SA"/>
      </w:rPr>
    </w:lvl>
    <w:lvl w:ilvl="2">
      <w:start w:val="1"/>
      <w:numFmt w:val="decimal"/>
      <w:lvlText w:val="%1.%2.%3."/>
      <w:lvlJc w:val="left"/>
      <w:pPr>
        <w:ind w:left="1525" w:hanging="674"/>
      </w:pPr>
      <w:rPr>
        <w:rFonts w:ascii="Arial" w:eastAsia="Arial" w:hAnsi="Arial" w:cs="Arial" w:hint="default"/>
        <w:b/>
        <w:bCs/>
        <w:spacing w:val="-2"/>
        <w:w w:val="99"/>
        <w:sz w:val="24"/>
        <w:szCs w:val="24"/>
        <w:lang w:val="es-ES" w:eastAsia="en-US" w:bidi="ar-SA"/>
      </w:rPr>
    </w:lvl>
    <w:lvl w:ilvl="3">
      <w:start w:val="1"/>
      <w:numFmt w:val="decimal"/>
      <w:lvlText w:val="%1.%2.%3.%4."/>
      <w:lvlJc w:val="left"/>
      <w:pPr>
        <w:ind w:left="462" w:hanging="1006"/>
      </w:pPr>
      <w:rPr>
        <w:rFonts w:ascii="Arial" w:eastAsia="Arial" w:hAnsi="Arial" w:cs="Arial" w:hint="default"/>
        <w:b/>
        <w:bCs/>
        <w:spacing w:val="-2"/>
        <w:w w:val="99"/>
        <w:sz w:val="24"/>
        <w:szCs w:val="24"/>
        <w:lang w:val="es-ES" w:eastAsia="en-US" w:bidi="ar-SA"/>
      </w:rPr>
    </w:lvl>
    <w:lvl w:ilvl="4">
      <w:numFmt w:val="bullet"/>
      <w:lvlText w:val="-"/>
      <w:lvlJc w:val="left"/>
      <w:pPr>
        <w:ind w:left="1182" w:hanging="360"/>
      </w:pPr>
      <w:rPr>
        <w:rFonts w:ascii="Arial MT" w:eastAsia="Arial MT" w:hAnsi="Arial MT" w:cs="Arial MT" w:hint="default"/>
        <w:w w:val="99"/>
        <w:sz w:val="24"/>
        <w:szCs w:val="24"/>
        <w:lang w:val="es-ES" w:eastAsia="en-US" w:bidi="ar-SA"/>
      </w:rPr>
    </w:lvl>
    <w:lvl w:ilvl="5">
      <w:numFmt w:val="bullet"/>
      <w:lvlText w:val="•"/>
      <w:lvlJc w:val="left"/>
      <w:pPr>
        <w:ind w:left="3712" w:hanging="360"/>
      </w:pPr>
      <w:rPr>
        <w:rFonts w:hint="default"/>
        <w:lang w:val="es-ES" w:eastAsia="en-US" w:bidi="ar-SA"/>
      </w:rPr>
    </w:lvl>
    <w:lvl w:ilvl="6">
      <w:numFmt w:val="bullet"/>
      <w:lvlText w:val="•"/>
      <w:lvlJc w:val="left"/>
      <w:pPr>
        <w:ind w:left="4978" w:hanging="360"/>
      </w:pPr>
      <w:rPr>
        <w:rFonts w:hint="default"/>
        <w:lang w:val="es-ES" w:eastAsia="en-US" w:bidi="ar-SA"/>
      </w:rPr>
    </w:lvl>
    <w:lvl w:ilvl="7">
      <w:numFmt w:val="bullet"/>
      <w:lvlText w:val="•"/>
      <w:lvlJc w:val="left"/>
      <w:pPr>
        <w:ind w:left="6244" w:hanging="360"/>
      </w:pPr>
      <w:rPr>
        <w:rFonts w:hint="default"/>
        <w:lang w:val="es-ES" w:eastAsia="en-US" w:bidi="ar-SA"/>
      </w:rPr>
    </w:lvl>
    <w:lvl w:ilvl="8">
      <w:numFmt w:val="bullet"/>
      <w:lvlText w:val="•"/>
      <w:lvlJc w:val="left"/>
      <w:pPr>
        <w:ind w:left="7510" w:hanging="360"/>
      </w:pPr>
      <w:rPr>
        <w:rFonts w:hint="default"/>
        <w:lang w:val="es-ES" w:eastAsia="en-US" w:bidi="ar-SA"/>
      </w:rPr>
    </w:lvl>
  </w:abstractNum>
  <w:abstractNum w:abstractNumId="35" w15:restartNumberingAfterBreak="0">
    <w:nsid w:val="4C49544A"/>
    <w:multiLevelType w:val="hybridMultilevel"/>
    <w:tmpl w:val="E820D4DA"/>
    <w:lvl w:ilvl="0" w:tplc="4A8644AC">
      <w:start w:val="1"/>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EDD32E5"/>
    <w:multiLevelType w:val="multilevel"/>
    <w:tmpl w:val="4332225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FC17326"/>
    <w:multiLevelType w:val="hybridMultilevel"/>
    <w:tmpl w:val="724E76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5045323F"/>
    <w:multiLevelType w:val="hybridMultilevel"/>
    <w:tmpl w:val="B4326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04821DE"/>
    <w:multiLevelType w:val="hybridMultilevel"/>
    <w:tmpl w:val="0A247B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09E1237"/>
    <w:multiLevelType w:val="multilevel"/>
    <w:tmpl w:val="DED412AA"/>
    <w:lvl w:ilvl="0">
      <w:start w:val="4"/>
      <w:numFmt w:val="decimal"/>
      <w:lvlText w:val="%1"/>
      <w:lvlJc w:val="left"/>
      <w:pPr>
        <w:ind w:left="360" w:hanging="360"/>
      </w:pPr>
      <w:rPr>
        <w:rFonts w:cs="Arial" w:hint="default"/>
      </w:rPr>
    </w:lvl>
    <w:lvl w:ilvl="1">
      <w:start w:val="3"/>
      <w:numFmt w:val="decimal"/>
      <w:lvlText w:val="%1.%2"/>
      <w:lvlJc w:val="left"/>
      <w:pPr>
        <w:ind w:left="360" w:hanging="36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41" w15:restartNumberingAfterBreak="0">
    <w:nsid w:val="54EBCAC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7075D04"/>
    <w:multiLevelType w:val="hybridMultilevel"/>
    <w:tmpl w:val="36106BE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3" w15:restartNumberingAfterBreak="0">
    <w:nsid w:val="57DD0894"/>
    <w:multiLevelType w:val="hybridMultilevel"/>
    <w:tmpl w:val="6BCAA866"/>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8ADFF9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5D98623C"/>
    <w:multiLevelType w:val="hybridMultilevel"/>
    <w:tmpl w:val="3A58CCF0"/>
    <w:lvl w:ilvl="0" w:tplc="6E7E5B2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2E3167"/>
    <w:multiLevelType w:val="hybridMultilevel"/>
    <w:tmpl w:val="8116895A"/>
    <w:lvl w:ilvl="0" w:tplc="490E2E46">
      <w:start w:val="1"/>
      <w:numFmt w:val="lowerLetter"/>
      <w:lvlText w:val="%1)"/>
      <w:lvlJc w:val="left"/>
      <w:pPr>
        <w:ind w:left="1414" w:hanging="705"/>
      </w:pPr>
      <w:rPr>
        <w:rFonts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7" w15:restartNumberingAfterBreak="0">
    <w:nsid w:val="62AF2C4C"/>
    <w:multiLevelType w:val="hybridMultilevel"/>
    <w:tmpl w:val="1FA2F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61507FE"/>
    <w:multiLevelType w:val="multilevel"/>
    <w:tmpl w:val="DEA6090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9" w15:restartNumberingAfterBreak="0">
    <w:nsid w:val="6ACC722B"/>
    <w:multiLevelType w:val="multilevel"/>
    <w:tmpl w:val="5EE2A0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DAE721F"/>
    <w:multiLevelType w:val="multilevel"/>
    <w:tmpl w:val="FFFFFFFF"/>
    <w:lvl w:ilvl="0">
      <w:start w:val="1"/>
      <w:numFmt w:val="decimal"/>
      <w:lvlText w:val="%1."/>
      <w:lvlJc w:val="left"/>
      <w:pPr>
        <w:ind w:left="360" w:hanging="360"/>
      </w:pPr>
      <w:rPr>
        <w:rFonts w:cs="Times New Roman" w:hint="default"/>
        <w:b/>
        <w:color w:val="auto"/>
        <w:u w:val="none"/>
      </w:rPr>
    </w:lvl>
    <w:lvl w:ilvl="1">
      <w:start w:val="1"/>
      <w:numFmt w:val="decimal"/>
      <w:lvlText w:val="%1.%2."/>
      <w:lvlJc w:val="left"/>
      <w:pPr>
        <w:ind w:left="720" w:hanging="720"/>
      </w:pPr>
      <w:rPr>
        <w:rFonts w:cs="Times New Roman" w:hint="default"/>
        <w:b/>
        <w:color w:val="auto"/>
        <w:u w:val="none"/>
      </w:rPr>
    </w:lvl>
    <w:lvl w:ilvl="2">
      <w:start w:val="1"/>
      <w:numFmt w:val="decimal"/>
      <w:lvlText w:val="%1.%2.%3."/>
      <w:lvlJc w:val="left"/>
      <w:pPr>
        <w:ind w:left="720" w:hanging="720"/>
      </w:pPr>
      <w:rPr>
        <w:rFonts w:cs="Times New Roman" w:hint="default"/>
        <w:b/>
        <w:color w:val="auto"/>
        <w:u w:val="none"/>
      </w:rPr>
    </w:lvl>
    <w:lvl w:ilvl="3">
      <w:start w:val="1"/>
      <w:numFmt w:val="decimal"/>
      <w:lvlText w:val="%1.%2.%3.%4."/>
      <w:lvlJc w:val="left"/>
      <w:pPr>
        <w:ind w:left="1080" w:hanging="1080"/>
      </w:pPr>
      <w:rPr>
        <w:rFonts w:cs="Times New Roman" w:hint="default"/>
        <w:b/>
        <w:color w:val="auto"/>
        <w:u w:val="none"/>
      </w:rPr>
    </w:lvl>
    <w:lvl w:ilvl="4">
      <w:start w:val="1"/>
      <w:numFmt w:val="decimal"/>
      <w:lvlText w:val="%1.%2.%3.%4.%5."/>
      <w:lvlJc w:val="left"/>
      <w:pPr>
        <w:ind w:left="1080" w:hanging="1080"/>
      </w:pPr>
      <w:rPr>
        <w:rFonts w:cs="Times New Roman" w:hint="default"/>
        <w:b/>
        <w:color w:val="auto"/>
        <w:u w:val="none"/>
      </w:rPr>
    </w:lvl>
    <w:lvl w:ilvl="5">
      <w:start w:val="1"/>
      <w:numFmt w:val="decimal"/>
      <w:lvlText w:val="%1.%2.%3.%4.%5.%6."/>
      <w:lvlJc w:val="left"/>
      <w:pPr>
        <w:ind w:left="1440" w:hanging="1440"/>
      </w:pPr>
      <w:rPr>
        <w:rFonts w:cs="Times New Roman" w:hint="default"/>
        <w:b/>
        <w:color w:val="auto"/>
        <w:u w:val="none"/>
      </w:rPr>
    </w:lvl>
    <w:lvl w:ilvl="6">
      <w:start w:val="1"/>
      <w:numFmt w:val="decimal"/>
      <w:lvlText w:val="%1.%2.%3.%4.%5.%6.%7."/>
      <w:lvlJc w:val="left"/>
      <w:pPr>
        <w:ind w:left="1440" w:hanging="1440"/>
      </w:pPr>
      <w:rPr>
        <w:rFonts w:cs="Times New Roman" w:hint="default"/>
        <w:b/>
        <w:color w:val="auto"/>
        <w:u w:val="none"/>
      </w:rPr>
    </w:lvl>
    <w:lvl w:ilvl="7">
      <w:start w:val="1"/>
      <w:numFmt w:val="decimal"/>
      <w:lvlText w:val="%1.%2.%3.%4.%5.%6.%7.%8."/>
      <w:lvlJc w:val="left"/>
      <w:pPr>
        <w:ind w:left="1800" w:hanging="1800"/>
      </w:pPr>
      <w:rPr>
        <w:rFonts w:cs="Times New Roman" w:hint="default"/>
        <w:b/>
        <w:color w:val="auto"/>
        <w:u w:val="none"/>
      </w:rPr>
    </w:lvl>
    <w:lvl w:ilvl="8">
      <w:start w:val="1"/>
      <w:numFmt w:val="decimal"/>
      <w:lvlText w:val="%1.%2.%3.%4.%5.%6.%7.%8.%9."/>
      <w:lvlJc w:val="left"/>
      <w:pPr>
        <w:ind w:left="1800" w:hanging="1800"/>
      </w:pPr>
      <w:rPr>
        <w:rFonts w:cs="Times New Roman" w:hint="default"/>
        <w:b/>
        <w:color w:val="auto"/>
        <w:u w:val="none"/>
      </w:rPr>
    </w:lvl>
  </w:abstractNum>
  <w:abstractNum w:abstractNumId="51" w15:restartNumberingAfterBreak="0">
    <w:nsid w:val="6E840C3E"/>
    <w:multiLevelType w:val="hybridMultilevel"/>
    <w:tmpl w:val="FFFFFFFF"/>
    <w:lvl w:ilvl="0" w:tplc="745C4786">
      <w:start w:val="1"/>
      <w:numFmt w:val="decimal"/>
      <w:lvlText w:val="%1."/>
      <w:lvlJc w:val="left"/>
      <w:pPr>
        <w:ind w:left="1068" w:hanging="360"/>
      </w:pPr>
      <w:rPr>
        <w:rFonts w:cs="Times New Roman" w:hint="default"/>
      </w:rPr>
    </w:lvl>
    <w:lvl w:ilvl="1" w:tplc="240A0019" w:tentative="1">
      <w:start w:val="1"/>
      <w:numFmt w:val="lowerLetter"/>
      <w:lvlText w:val="%2."/>
      <w:lvlJc w:val="left"/>
      <w:pPr>
        <w:ind w:left="1788" w:hanging="360"/>
      </w:pPr>
      <w:rPr>
        <w:rFonts w:cs="Times New Roman"/>
      </w:rPr>
    </w:lvl>
    <w:lvl w:ilvl="2" w:tplc="240A001B" w:tentative="1">
      <w:start w:val="1"/>
      <w:numFmt w:val="lowerRoman"/>
      <w:lvlText w:val="%3."/>
      <w:lvlJc w:val="right"/>
      <w:pPr>
        <w:ind w:left="2508" w:hanging="180"/>
      </w:pPr>
      <w:rPr>
        <w:rFonts w:cs="Times New Roman"/>
      </w:rPr>
    </w:lvl>
    <w:lvl w:ilvl="3" w:tplc="240A000F" w:tentative="1">
      <w:start w:val="1"/>
      <w:numFmt w:val="decimal"/>
      <w:lvlText w:val="%4."/>
      <w:lvlJc w:val="left"/>
      <w:pPr>
        <w:ind w:left="3228" w:hanging="360"/>
      </w:pPr>
      <w:rPr>
        <w:rFonts w:cs="Times New Roman"/>
      </w:rPr>
    </w:lvl>
    <w:lvl w:ilvl="4" w:tplc="240A0019" w:tentative="1">
      <w:start w:val="1"/>
      <w:numFmt w:val="lowerLetter"/>
      <w:lvlText w:val="%5."/>
      <w:lvlJc w:val="left"/>
      <w:pPr>
        <w:ind w:left="3948" w:hanging="360"/>
      </w:pPr>
      <w:rPr>
        <w:rFonts w:cs="Times New Roman"/>
      </w:rPr>
    </w:lvl>
    <w:lvl w:ilvl="5" w:tplc="240A001B" w:tentative="1">
      <w:start w:val="1"/>
      <w:numFmt w:val="lowerRoman"/>
      <w:lvlText w:val="%6."/>
      <w:lvlJc w:val="right"/>
      <w:pPr>
        <w:ind w:left="4668" w:hanging="180"/>
      </w:pPr>
      <w:rPr>
        <w:rFonts w:cs="Times New Roman"/>
      </w:rPr>
    </w:lvl>
    <w:lvl w:ilvl="6" w:tplc="240A000F" w:tentative="1">
      <w:start w:val="1"/>
      <w:numFmt w:val="decimal"/>
      <w:lvlText w:val="%7."/>
      <w:lvlJc w:val="left"/>
      <w:pPr>
        <w:ind w:left="5388" w:hanging="360"/>
      </w:pPr>
      <w:rPr>
        <w:rFonts w:cs="Times New Roman"/>
      </w:rPr>
    </w:lvl>
    <w:lvl w:ilvl="7" w:tplc="240A0019" w:tentative="1">
      <w:start w:val="1"/>
      <w:numFmt w:val="lowerLetter"/>
      <w:lvlText w:val="%8."/>
      <w:lvlJc w:val="left"/>
      <w:pPr>
        <w:ind w:left="6108" w:hanging="360"/>
      </w:pPr>
      <w:rPr>
        <w:rFonts w:cs="Times New Roman"/>
      </w:rPr>
    </w:lvl>
    <w:lvl w:ilvl="8" w:tplc="240A001B" w:tentative="1">
      <w:start w:val="1"/>
      <w:numFmt w:val="lowerRoman"/>
      <w:lvlText w:val="%9."/>
      <w:lvlJc w:val="right"/>
      <w:pPr>
        <w:ind w:left="6828" w:hanging="180"/>
      </w:pPr>
      <w:rPr>
        <w:rFonts w:cs="Times New Roman"/>
      </w:rPr>
    </w:lvl>
  </w:abstractNum>
  <w:abstractNum w:abstractNumId="52" w15:restartNumberingAfterBreak="0">
    <w:nsid w:val="70B801D6"/>
    <w:multiLevelType w:val="multilevel"/>
    <w:tmpl w:val="4332225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2B72D74"/>
    <w:multiLevelType w:val="multilevel"/>
    <w:tmpl w:val="079C2EA0"/>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340373B"/>
    <w:multiLevelType w:val="hybridMultilevel"/>
    <w:tmpl w:val="DFEE63F8"/>
    <w:lvl w:ilvl="0" w:tplc="A170D0E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3752391"/>
    <w:multiLevelType w:val="multilevel"/>
    <w:tmpl w:val="545846D4"/>
    <w:lvl w:ilvl="0">
      <w:start w:val="11"/>
      <w:numFmt w:val="decimal"/>
      <w:lvlText w:val="%1"/>
      <w:lvlJc w:val="left"/>
      <w:pPr>
        <w:ind w:left="465" w:hanging="465"/>
      </w:pPr>
      <w:rPr>
        <w:rFonts w:hint="default"/>
        <w:b w:val="0"/>
        <w:color w:val="auto"/>
      </w:rPr>
    </w:lvl>
    <w:lvl w:ilvl="1">
      <w:start w:val="1"/>
      <w:numFmt w:val="decimal"/>
      <w:lvlText w:val="%2."/>
      <w:lvlJc w:val="left"/>
      <w:pPr>
        <w:ind w:left="465" w:hanging="465"/>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56" w15:restartNumberingAfterBreak="0">
    <w:nsid w:val="73B12377"/>
    <w:multiLevelType w:val="multilevel"/>
    <w:tmpl w:val="FBF8E07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90B61C3"/>
    <w:multiLevelType w:val="multilevel"/>
    <w:tmpl w:val="85DE21E2"/>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A4A4C26"/>
    <w:multiLevelType w:val="multilevel"/>
    <w:tmpl w:val="2EC49B6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BD26814"/>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F8B510B"/>
    <w:multiLevelType w:val="hybridMultilevel"/>
    <w:tmpl w:val="FFFFFFFF"/>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1" w15:restartNumberingAfterBreak="0">
    <w:nsid w:val="7FCF79F9"/>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4718237">
    <w:abstractNumId w:val="19"/>
  </w:num>
  <w:num w:numId="2" w16cid:durableId="1337541296">
    <w:abstractNumId w:val="4"/>
  </w:num>
  <w:num w:numId="3" w16cid:durableId="1370882663">
    <w:abstractNumId w:val="31"/>
  </w:num>
  <w:num w:numId="4" w16cid:durableId="896598344">
    <w:abstractNumId w:val="21"/>
  </w:num>
  <w:num w:numId="5" w16cid:durableId="1409886485">
    <w:abstractNumId w:val="25"/>
  </w:num>
  <w:num w:numId="6" w16cid:durableId="2107380012">
    <w:abstractNumId w:val="1"/>
  </w:num>
  <w:num w:numId="7" w16cid:durableId="525407538">
    <w:abstractNumId w:val="9"/>
  </w:num>
  <w:num w:numId="8" w16cid:durableId="1666784647">
    <w:abstractNumId w:val="52"/>
  </w:num>
  <w:num w:numId="9" w16cid:durableId="397024079">
    <w:abstractNumId w:val="20"/>
  </w:num>
  <w:num w:numId="10" w16cid:durableId="1488009242">
    <w:abstractNumId w:val="53"/>
  </w:num>
  <w:num w:numId="11" w16cid:durableId="546840420">
    <w:abstractNumId w:val="14"/>
  </w:num>
  <w:num w:numId="12" w16cid:durableId="786659910">
    <w:abstractNumId w:val="24"/>
  </w:num>
  <w:num w:numId="13" w16cid:durableId="1181703870">
    <w:abstractNumId w:val="3"/>
  </w:num>
  <w:num w:numId="14" w16cid:durableId="1704479988">
    <w:abstractNumId w:val="59"/>
  </w:num>
  <w:num w:numId="15" w16cid:durableId="243687557">
    <w:abstractNumId w:val="26"/>
  </w:num>
  <w:num w:numId="16" w16cid:durableId="387075486">
    <w:abstractNumId w:val="60"/>
  </w:num>
  <w:num w:numId="17" w16cid:durableId="306327513">
    <w:abstractNumId w:val="2"/>
  </w:num>
  <w:num w:numId="18" w16cid:durableId="1802384974">
    <w:abstractNumId w:val="28"/>
  </w:num>
  <w:num w:numId="19" w16cid:durableId="1395666008">
    <w:abstractNumId w:val="50"/>
  </w:num>
  <w:num w:numId="20" w16cid:durableId="44916239">
    <w:abstractNumId w:val="61"/>
  </w:num>
  <w:num w:numId="21" w16cid:durableId="237137645">
    <w:abstractNumId w:val="51"/>
  </w:num>
  <w:num w:numId="22" w16cid:durableId="1977486025">
    <w:abstractNumId w:val="16"/>
  </w:num>
  <w:num w:numId="23" w16cid:durableId="1178159817">
    <w:abstractNumId w:val="43"/>
  </w:num>
  <w:num w:numId="24" w16cid:durableId="752094550">
    <w:abstractNumId w:val="12"/>
  </w:num>
  <w:num w:numId="25" w16cid:durableId="1941334407">
    <w:abstractNumId w:val="29"/>
  </w:num>
  <w:num w:numId="26" w16cid:durableId="183784174">
    <w:abstractNumId w:val="40"/>
  </w:num>
  <w:num w:numId="27" w16cid:durableId="333383613">
    <w:abstractNumId w:val="11"/>
  </w:num>
  <w:num w:numId="28" w16cid:durableId="1701710392">
    <w:abstractNumId w:val="56"/>
  </w:num>
  <w:num w:numId="29" w16cid:durableId="443353502">
    <w:abstractNumId w:val="35"/>
  </w:num>
  <w:num w:numId="30" w16cid:durableId="1229807600">
    <w:abstractNumId w:val="49"/>
  </w:num>
  <w:num w:numId="31" w16cid:durableId="1979799159">
    <w:abstractNumId w:val="30"/>
  </w:num>
  <w:num w:numId="32" w16cid:durableId="1104225941">
    <w:abstractNumId w:val="10"/>
  </w:num>
  <w:num w:numId="33" w16cid:durableId="414059324">
    <w:abstractNumId w:val="6"/>
  </w:num>
  <w:num w:numId="34" w16cid:durableId="1463881863">
    <w:abstractNumId w:val="15"/>
  </w:num>
  <w:num w:numId="35" w16cid:durableId="1892034266">
    <w:abstractNumId w:val="17"/>
  </w:num>
  <w:num w:numId="36" w16cid:durableId="838930200">
    <w:abstractNumId w:val="54"/>
  </w:num>
  <w:num w:numId="37" w16cid:durableId="62334647">
    <w:abstractNumId w:val="58"/>
  </w:num>
  <w:num w:numId="38" w16cid:durableId="166482898">
    <w:abstractNumId w:val="57"/>
  </w:num>
  <w:num w:numId="39" w16cid:durableId="1900356596">
    <w:abstractNumId w:val="23"/>
  </w:num>
  <w:num w:numId="40" w16cid:durableId="1333337407">
    <w:abstractNumId w:val="48"/>
  </w:num>
  <w:num w:numId="41" w16cid:durableId="1464351660">
    <w:abstractNumId w:val="42"/>
  </w:num>
  <w:num w:numId="42" w16cid:durableId="611060715">
    <w:abstractNumId w:val="27"/>
  </w:num>
  <w:num w:numId="43" w16cid:durableId="634146130">
    <w:abstractNumId w:val="33"/>
  </w:num>
  <w:num w:numId="44" w16cid:durableId="636838696">
    <w:abstractNumId w:val="45"/>
  </w:num>
  <w:num w:numId="45" w16cid:durableId="897981166">
    <w:abstractNumId w:val="46"/>
  </w:num>
  <w:num w:numId="46" w16cid:durableId="351615412">
    <w:abstractNumId w:val="8"/>
  </w:num>
  <w:num w:numId="47" w16cid:durableId="1024866296">
    <w:abstractNumId w:val="38"/>
  </w:num>
  <w:num w:numId="48" w16cid:durableId="297804745">
    <w:abstractNumId w:val="13"/>
  </w:num>
  <w:num w:numId="49" w16cid:durableId="1881436876">
    <w:abstractNumId w:val="5"/>
  </w:num>
  <w:num w:numId="50" w16cid:durableId="1781954805">
    <w:abstractNumId w:val="47"/>
  </w:num>
  <w:num w:numId="51" w16cid:durableId="235288384">
    <w:abstractNumId w:val="36"/>
  </w:num>
  <w:num w:numId="52" w16cid:durableId="793526334">
    <w:abstractNumId w:val="7"/>
  </w:num>
  <w:num w:numId="53" w16cid:durableId="1912353111">
    <w:abstractNumId w:val="41"/>
  </w:num>
  <w:num w:numId="54" w16cid:durableId="589774723">
    <w:abstractNumId w:val="44"/>
  </w:num>
  <w:num w:numId="55" w16cid:durableId="2097629268">
    <w:abstractNumId w:val="0"/>
  </w:num>
  <w:num w:numId="56" w16cid:durableId="514660975">
    <w:abstractNumId w:val="39"/>
  </w:num>
  <w:num w:numId="57" w16cid:durableId="1388067304">
    <w:abstractNumId w:val="32"/>
  </w:num>
  <w:num w:numId="58" w16cid:durableId="780806300">
    <w:abstractNumId w:val="37"/>
  </w:num>
  <w:num w:numId="59" w16cid:durableId="82453048">
    <w:abstractNumId w:val="55"/>
  </w:num>
  <w:num w:numId="60" w16cid:durableId="359824047">
    <w:abstractNumId w:val="18"/>
  </w:num>
  <w:num w:numId="61" w16cid:durableId="1996179844">
    <w:abstractNumId w:val="34"/>
  </w:num>
  <w:num w:numId="62" w16cid:durableId="183134204">
    <w:abstractNumId w:val="2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38B9"/>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BE2"/>
    <w:rsid w:val="00421BE8"/>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5302"/>
    <w:rsid w:val="006557B9"/>
    <w:rsid w:val="00655D6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55D2"/>
    <w:rsid w:val="006C563A"/>
    <w:rsid w:val="006C567D"/>
    <w:rsid w:val="006C748B"/>
    <w:rsid w:val="006C7FCD"/>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33FC"/>
    <w:rsid w:val="006E50C9"/>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4C00"/>
    <w:rsid w:val="007B65F5"/>
    <w:rsid w:val="007B7E62"/>
    <w:rsid w:val="007C11C5"/>
    <w:rsid w:val="007C11D5"/>
    <w:rsid w:val="007C174D"/>
    <w:rsid w:val="007C2168"/>
    <w:rsid w:val="007C216F"/>
    <w:rsid w:val="007C30F3"/>
    <w:rsid w:val="007C341D"/>
    <w:rsid w:val="007C37C6"/>
    <w:rsid w:val="007C3A01"/>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E57"/>
    <w:rsid w:val="00805A2F"/>
    <w:rsid w:val="00805D23"/>
    <w:rsid w:val="00806B87"/>
    <w:rsid w:val="00807360"/>
    <w:rsid w:val="00812E85"/>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115D8"/>
    <w:rsid w:val="00B11DA1"/>
    <w:rsid w:val="00B14525"/>
    <w:rsid w:val="00B1523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38F8"/>
    <w:rsid w:val="00C142B6"/>
    <w:rsid w:val="00C14385"/>
    <w:rsid w:val="00C14B24"/>
    <w:rsid w:val="00C14C4B"/>
    <w:rsid w:val="00C15ED4"/>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7C53"/>
    <w:rsid w:val="00C80433"/>
    <w:rsid w:val="00C8104E"/>
    <w:rsid w:val="00C81760"/>
    <w:rsid w:val="00C81F65"/>
    <w:rsid w:val="00C82FC9"/>
    <w:rsid w:val="00C83D51"/>
    <w:rsid w:val="00C84522"/>
    <w:rsid w:val="00C84CE8"/>
    <w:rsid w:val="00C8522B"/>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qFormat/>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Textoennegrita">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1"/>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styleId="Mencinsinresolver">
    <w:name w:val="Unresolved Mention"/>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7b23ba2f28e64dd61dd3545661ee6262">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ccd6f052d78ab3fb980981f49c20b43b"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2.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fd784ab5-b371-4c56-99bc-67efdf961102"/>
  </ds:schemaRefs>
</ds:datastoreItem>
</file>

<file path=customXml/itemProps3.xml><?xml version="1.0" encoding="utf-8"?>
<ds:datastoreItem xmlns:ds="http://schemas.openxmlformats.org/officeDocument/2006/customXml" ds:itemID="{FC2C39BC-123C-4798-AF0A-364855E317C0}"/>
</file>

<file path=customXml/itemProps4.xml><?xml version="1.0" encoding="utf-8"?>
<ds:datastoreItem xmlns:ds="http://schemas.openxmlformats.org/officeDocument/2006/customXml" ds:itemID="{0E32C55F-F784-41AB-90F6-41DCB15A6589}">
  <ds:schemaRefs>
    <ds:schemaRef ds:uri="http://schemas.openxmlformats.org/officeDocument/2006/bibliography"/>
  </ds:schemaRefs>
</ds:datastoreItem>
</file>

<file path=customXml/itemProps5.xml><?xml version="1.0" encoding="utf-8"?>
<ds:datastoreItem xmlns:ds="http://schemas.openxmlformats.org/officeDocument/2006/customXml" ds:itemID="{BA7C4F98-80A5-4962-ADEC-5D2C379473BE}"/>
</file>

<file path=docProps/app.xml><?xml version="1.0" encoding="utf-8"?>
<Properties xmlns="http://schemas.openxmlformats.org/officeDocument/2006/extended-properties" xmlns:vt="http://schemas.openxmlformats.org/officeDocument/2006/docPropsVTypes">
  <Template>Normal</Template>
  <TotalTime>13</TotalTime>
  <Pages>7</Pages>
  <Words>2538</Words>
  <Characters>14435</Characters>
  <Application>Microsoft Office Word</Application>
  <DocSecurity>0</DocSecurity>
  <Lines>339</Lines>
  <Paragraphs>122</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17005</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Jully Carolina Saenz Rojas</cp:lastModifiedBy>
  <cp:revision>10</cp:revision>
  <cp:lastPrinted>2024-01-30T15:49:00Z</cp:lastPrinted>
  <dcterms:created xsi:type="dcterms:W3CDTF">2025-09-09T21:36:00Z</dcterms:created>
  <dcterms:modified xsi:type="dcterms:W3CDTF">2025-09-29T21:08:00Z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ies>
</file>