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W w:w="5000" w:type="pct"/>
        <w:shd w:val="clear" w:color="auto" w:fill="E7E6E6" w:themeFill="background2"/>
        <w:tblLook w:val="04A0" w:firstRow="1" w:lastRow="0" w:firstColumn="1" w:lastColumn="0" w:noHBand="0" w:noVBand="1"/>
      </w:tblPr>
      <w:tblGrid>
        <w:gridCol w:w="8828"/>
      </w:tblGrid>
      <w:tr w:rsidR="00E2544B" w:rsidRPr="00F364F1" w14:paraId="12A55C1E" w14:textId="77777777" w:rsidTr="00F364F1">
        <w:tc>
          <w:tcPr>
            <w:tcW w:w="5000" w:type="pct"/>
            <w:shd w:val="clear" w:color="auto" w:fill="E7E6E6" w:themeFill="background2"/>
          </w:tcPr>
          <w:p w14:paraId="4F15DCF7" w14:textId="14D96781" w:rsidR="00455700" w:rsidRPr="00455700" w:rsidRDefault="00455700" w:rsidP="00455700">
            <w:pPr>
              <w:jc w:val="center"/>
              <w:rPr>
                <w:b/>
                <w:bCs/>
                <w:sz w:val="20"/>
                <w:szCs w:val="20"/>
              </w:rPr>
            </w:pPr>
            <w:r w:rsidRPr="00455700">
              <w:rPr>
                <w:b/>
                <w:bCs/>
                <w:sz w:val="20"/>
                <w:szCs w:val="20"/>
              </w:rPr>
              <w:t xml:space="preserve">FORMATO No. </w:t>
            </w:r>
            <w:r w:rsidR="00D16512">
              <w:rPr>
                <w:b/>
                <w:bCs/>
                <w:sz w:val="20"/>
                <w:szCs w:val="20"/>
              </w:rPr>
              <w:t>4</w:t>
            </w:r>
          </w:p>
          <w:p w14:paraId="627737D2" w14:textId="492ECD4B" w:rsidR="00E2544B" w:rsidRPr="00F364F1" w:rsidRDefault="00455700" w:rsidP="00455700">
            <w:pPr>
              <w:jc w:val="center"/>
              <w:rPr>
                <w:sz w:val="20"/>
                <w:szCs w:val="20"/>
              </w:rPr>
            </w:pPr>
            <w:r w:rsidRPr="00455700">
              <w:rPr>
                <w:b/>
                <w:bCs/>
                <w:sz w:val="20"/>
                <w:szCs w:val="20"/>
              </w:rPr>
              <w:t>CERTIFICACIÓN APORTES SGSSI Y PARAFISCALES PERSONA JURÍDICA</w:t>
            </w:r>
          </w:p>
        </w:tc>
      </w:tr>
    </w:tbl>
    <w:p w14:paraId="02B70604" w14:textId="065AEB2F" w:rsidR="00E2544B" w:rsidRPr="00F364F1" w:rsidRDefault="00E2544B" w:rsidP="00F364F1">
      <w:pPr>
        <w:spacing w:after="0" w:line="240" w:lineRule="auto"/>
        <w:jc w:val="both"/>
        <w:rPr>
          <w:sz w:val="20"/>
          <w:szCs w:val="20"/>
        </w:rPr>
      </w:pPr>
    </w:p>
    <w:p w14:paraId="1ECC466D" w14:textId="77777777" w:rsidR="00FC18EC" w:rsidRDefault="00FC18EC" w:rsidP="00FC18EC">
      <w:pPr>
        <w:spacing w:after="0" w:line="240" w:lineRule="auto"/>
        <w:jc w:val="both"/>
        <w:rPr>
          <w:sz w:val="20"/>
          <w:szCs w:val="20"/>
        </w:rPr>
      </w:pPr>
    </w:p>
    <w:p w14:paraId="0A8F54B3" w14:textId="77777777" w:rsidR="004712A9" w:rsidRPr="004712A9" w:rsidRDefault="004712A9" w:rsidP="004712A9">
      <w:pPr>
        <w:spacing w:after="0" w:line="240" w:lineRule="auto"/>
        <w:jc w:val="both"/>
        <w:rPr>
          <w:color w:val="FF0000"/>
          <w:sz w:val="20"/>
          <w:szCs w:val="20"/>
        </w:rPr>
      </w:pPr>
      <w:r w:rsidRPr="004712A9">
        <w:rPr>
          <w:color w:val="FF0000"/>
          <w:sz w:val="20"/>
          <w:szCs w:val="20"/>
        </w:rPr>
        <w:t>(Use la opción que corresponda, según certifique el Representante Legal o el Revisor Fiscal)</w:t>
      </w:r>
    </w:p>
    <w:p w14:paraId="125AAF92" w14:textId="77777777" w:rsidR="004712A9" w:rsidRDefault="004712A9" w:rsidP="004712A9">
      <w:pPr>
        <w:spacing w:after="0" w:line="240" w:lineRule="auto"/>
        <w:jc w:val="both"/>
        <w:rPr>
          <w:sz w:val="20"/>
          <w:szCs w:val="20"/>
        </w:rPr>
      </w:pPr>
    </w:p>
    <w:p w14:paraId="1C68B9FF" w14:textId="3A45E735" w:rsidR="004712A9" w:rsidRDefault="004712A9" w:rsidP="004712A9">
      <w:pPr>
        <w:spacing w:after="0" w:line="240" w:lineRule="auto"/>
        <w:jc w:val="both"/>
        <w:rPr>
          <w:sz w:val="20"/>
          <w:szCs w:val="20"/>
        </w:rPr>
      </w:pPr>
      <w:r w:rsidRPr="004712A9">
        <w:rPr>
          <w:sz w:val="20"/>
          <w:szCs w:val="20"/>
        </w:rPr>
        <w:t>Yo,</w:t>
      </w:r>
      <w:r w:rsidR="00E87E47">
        <w:rPr>
          <w:sz w:val="20"/>
          <w:szCs w:val="20"/>
        </w:rPr>
        <w:t xml:space="preserve"> </w:t>
      </w:r>
      <w:r w:rsidR="00E87E47">
        <w:rPr>
          <w:b/>
          <w:bCs/>
          <w:sz w:val="20"/>
          <w:szCs w:val="20"/>
        </w:rPr>
        <w:t>XXXXXX</w:t>
      </w:r>
      <w:r w:rsidRPr="004712A9">
        <w:rPr>
          <w:sz w:val="20"/>
          <w:szCs w:val="20"/>
        </w:rPr>
        <w:t>, identificado con</w:t>
      </w:r>
      <w:r w:rsidR="00E87E47">
        <w:rPr>
          <w:sz w:val="20"/>
          <w:szCs w:val="20"/>
        </w:rPr>
        <w:t xml:space="preserve"> </w:t>
      </w:r>
      <w:r w:rsidR="0003746E">
        <w:rPr>
          <w:sz w:val="20"/>
          <w:szCs w:val="20"/>
        </w:rPr>
        <w:t>CC</w:t>
      </w:r>
      <w:r w:rsidR="00E87E47">
        <w:rPr>
          <w:sz w:val="20"/>
          <w:szCs w:val="20"/>
        </w:rPr>
        <w:t xml:space="preserve"> 00000</w:t>
      </w:r>
      <w:r w:rsidRPr="004712A9">
        <w:rPr>
          <w:sz w:val="20"/>
          <w:szCs w:val="20"/>
        </w:rPr>
        <w:t xml:space="preserve">, en mi condición de Representante Legal de </w:t>
      </w:r>
      <w:r w:rsidRPr="009C2DB2">
        <w:rPr>
          <w:color w:val="BFBFBF" w:themeColor="background1" w:themeShade="BF"/>
          <w:sz w:val="20"/>
          <w:szCs w:val="20"/>
        </w:rPr>
        <w:t>(</w:t>
      </w:r>
      <w:r w:rsidRPr="00122483">
        <w:rPr>
          <w:color w:val="BFBFBF" w:themeColor="background1" w:themeShade="BF"/>
          <w:sz w:val="20"/>
          <w:szCs w:val="20"/>
        </w:rPr>
        <w:t>Razón social de la compañía</w:t>
      </w:r>
      <w:r w:rsidRPr="009C2DB2">
        <w:rPr>
          <w:color w:val="BFBFBF" w:themeColor="background1" w:themeShade="BF"/>
          <w:sz w:val="20"/>
          <w:szCs w:val="20"/>
        </w:rPr>
        <w:t>)</w:t>
      </w:r>
      <w:r w:rsidRPr="004712A9">
        <w:rPr>
          <w:sz w:val="20"/>
          <w:szCs w:val="20"/>
        </w:rPr>
        <w:t xml:space="preserve"> identificada con </w:t>
      </w:r>
      <w:r w:rsidR="0003746E">
        <w:rPr>
          <w:sz w:val="20"/>
          <w:szCs w:val="20"/>
        </w:rPr>
        <w:t>NIT</w:t>
      </w:r>
      <w:r w:rsidR="009C2DB2">
        <w:rPr>
          <w:sz w:val="20"/>
          <w:szCs w:val="20"/>
        </w:rPr>
        <w:t xml:space="preserve"> 00000</w:t>
      </w:r>
      <w:r w:rsidRPr="004712A9">
        <w:rPr>
          <w:sz w:val="20"/>
          <w:szCs w:val="20"/>
        </w:rPr>
        <w:t xml:space="preserve">, debidamente inscrito en la Cámara de Comercio de </w:t>
      </w:r>
      <w:r w:rsidR="009C2DB2">
        <w:rPr>
          <w:sz w:val="20"/>
          <w:szCs w:val="20"/>
        </w:rPr>
        <w:t>XXXXX</w:t>
      </w:r>
      <w:r w:rsidRPr="004712A9">
        <w:rPr>
          <w:sz w:val="20"/>
          <w:szCs w:val="20"/>
        </w:rPr>
        <w:t xml:space="preserve">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w:t>
      </w:r>
      <w:r w:rsidR="008F0746">
        <w:rPr>
          <w:sz w:val="20"/>
          <w:szCs w:val="20"/>
        </w:rPr>
        <w:t xml:space="preserve"> </w:t>
      </w:r>
      <w:r w:rsidRPr="004712A9">
        <w:rPr>
          <w:sz w:val="20"/>
          <w:szCs w:val="20"/>
        </w:rPr>
        <w:t>Lo anterior en cumplimiento de lo dispuesto en el Artículo 50 de la Ley 789 de 2002.</w:t>
      </w:r>
    </w:p>
    <w:p w14:paraId="1875EFFB" w14:textId="77777777" w:rsidR="00DE5D2A" w:rsidRPr="004712A9" w:rsidRDefault="00DE5D2A" w:rsidP="004712A9">
      <w:pPr>
        <w:spacing w:after="0" w:line="240" w:lineRule="auto"/>
        <w:jc w:val="both"/>
        <w:rPr>
          <w:sz w:val="20"/>
          <w:szCs w:val="20"/>
        </w:rPr>
      </w:pPr>
    </w:p>
    <w:p w14:paraId="33EBECBF" w14:textId="0D423836" w:rsidR="004712A9" w:rsidRDefault="004712A9" w:rsidP="004712A9">
      <w:pPr>
        <w:spacing w:after="0" w:line="240" w:lineRule="auto"/>
        <w:jc w:val="both"/>
        <w:rPr>
          <w:sz w:val="20"/>
          <w:szCs w:val="20"/>
        </w:rPr>
      </w:pPr>
      <w:r w:rsidRPr="004712A9">
        <w:rPr>
          <w:sz w:val="20"/>
          <w:szCs w:val="20"/>
        </w:rPr>
        <w:t>Yo,</w:t>
      </w:r>
      <w:r w:rsidR="00DE5D2A">
        <w:rPr>
          <w:sz w:val="20"/>
          <w:szCs w:val="20"/>
        </w:rPr>
        <w:t xml:space="preserve"> </w:t>
      </w:r>
      <w:r w:rsidR="00DE5D2A">
        <w:rPr>
          <w:b/>
          <w:bCs/>
          <w:sz w:val="20"/>
          <w:szCs w:val="20"/>
        </w:rPr>
        <w:t>XXXXXX</w:t>
      </w:r>
      <w:r w:rsidRPr="004712A9">
        <w:rPr>
          <w:sz w:val="20"/>
          <w:szCs w:val="20"/>
        </w:rPr>
        <w:t>, identificado con</w:t>
      </w:r>
      <w:r w:rsidR="00DE5D2A">
        <w:rPr>
          <w:sz w:val="20"/>
          <w:szCs w:val="20"/>
        </w:rPr>
        <w:t xml:space="preserve"> cc 00000</w:t>
      </w:r>
      <w:r w:rsidRPr="004712A9">
        <w:rPr>
          <w:sz w:val="20"/>
          <w:szCs w:val="20"/>
        </w:rPr>
        <w:t>, y con Tarjeta Profesional No.</w:t>
      </w:r>
      <w:r w:rsidR="00DE5D2A">
        <w:rPr>
          <w:sz w:val="20"/>
          <w:szCs w:val="20"/>
        </w:rPr>
        <w:t xml:space="preserve"> 0000 </w:t>
      </w:r>
      <w:r w:rsidRPr="004712A9">
        <w:rPr>
          <w:sz w:val="20"/>
          <w:szCs w:val="20"/>
        </w:rPr>
        <w:t xml:space="preserve">de la Junta Central de Contadores de Colombia, en mi condición de Revisor Fiscal de </w:t>
      </w:r>
      <w:r w:rsidRPr="00DE5D2A">
        <w:rPr>
          <w:color w:val="BFBFBF" w:themeColor="background1" w:themeShade="BF"/>
          <w:sz w:val="20"/>
          <w:szCs w:val="20"/>
        </w:rPr>
        <w:t>(Razón social de la compañía)</w:t>
      </w:r>
      <w:r w:rsidRPr="004712A9">
        <w:rPr>
          <w:sz w:val="20"/>
          <w:szCs w:val="20"/>
        </w:rPr>
        <w:t xml:space="preserve"> identificado con </w:t>
      </w:r>
      <w:r w:rsidR="0003746E">
        <w:rPr>
          <w:sz w:val="20"/>
          <w:szCs w:val="20"/>
        </w:rPr>
        <w:t>NIT</w:t>
      </w:r>
      <w:r w:rsidR="00DE5D2A">
        <w:rPr>
          <w:sz w:val="20"/>
          <w:szCs w:val="20"/>
        </w:rPr>
        <w:t xml:space="preserve"> 00000</w:t>
      </w:r>
      <w:r w:rsidRPr="004712A9">
        <w:rPr>
          <w:sz w:val="20"/>
          <w:szCs w:val="20"/>
        </w:rPr>
        <w:t>, debidamente inscrito en la Cámara de Comercio de</w:t>
      </w:r>
      <w:r w:rsidRPr="004712A9">
        <w:rPr>
          <w:sz w:val="20"/>
          <w:szCs w:val="20"/>
        </w:rPr>
        <w:tab/>
      </w:r>
      <w:r w:rsidR="00DE5D2A">
        <w:rPr>
          <w:sz w:val="20"/>
          <w:szCs w:val="20"/>
        </w:rPr>
        <w:t>XXXX</w:t>
      </w:r>
      <w:r w:rsidRPr="004712A9">
        <w:rPr>
          <w:sz w:val="20"/>
          <w:szCs w:val="20"/>
        </w:rPr>
        <w:t>,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w:t>
      </w:r>
      <w:r w:rsidRPr="00260D49">
        <w:rPr>
          <w:b/>
          <w:bCs/>
          <w:sz w:val="20"/>
          <w:szCs w:val="20"/>
        </w:rPr>
        <w:t>ICBF</w:t>
      </w:r>
      <w:r w:rsidRPr="004712A9">
        <w:rPr>
          <w:sz w:val="20"/>
          <w:szCs w:val="20"/>
        </w:rPr>
        <w:t>) y Servicio Nacional de Aprendizaje (SENA)</w:t>
      </w:r>
      <w:r w:rsidR="008F0746">
        <w:rPr>
          <w:sz w:val="20"/>
          <w:szCs w:val="20"/>
        </w:rPr>
        <w:t xml:space="preserve">. </w:t>
      </w:r>
      <w:r w:rsidRPr="004712A9">
        <w:rPr>
          <w:sz w:val="20"/>
          <w:szCs w:val="20"/>
        </w:rPr>
        <w:t>Estos pagos, corresponden a los montos contabilizados y pagados por la compañía durante dichos 6 meses. Lo anterior, en cumplimiento de lo dispuesto en el Artículo 50 de la Ley 789 de 2002.</w:t>
      </w:r>
    </w:p>
    <w:p w14:paraId="26A6A034" w14:textId="77777777" w:rsidR="00927C24" w:rsidRPr="004712A9" w:rsidRDefault="00927C24" w:rsidP="004712A9">
      <w:pPr>
        <w:spacing w:after="0" w:line="240" w:lineRule="auto"/>
        <w:jc w:val="both"/>
        <w:rPr>
          <w:sz w:val="20"/>
          <w:szCs w:val="20"/>
        </w:rPr>
      </w:pPr>
    </w:p>
    <w:p w14:paraId="7CE63645" w14:textId="77777777" w:rsidR="004712A9" w:rsidRPr="00D16512" w:rsidRDefault="004712A9" w:rsidP="004712A9">
      <w:pPr>
        <w:spacing w:after="0" w:line="240" w:lineRule="auto"/>
        <w:jc w:val="both"/>
        <w:rPr>
          <w:sz w:val="20"/>
          <w:szCs w:val="20"/>
          <w:highlight w:val="lightGray"/>
        </w:rPr>
      </w:pPr>
      <w:r w:rsidRPr="00D16512">
        <w:rPr>
          <w:b/>
          <w:bCs/>
          <w:sz w:val="20"/>
          <w:szCs w:val="20"/>
          <w:highlight w:val="lightGray"/>
        </w:rPr>
        <w:t>Nota 1:</w:t>
      </w:r>
      <w:r w:rsidRPr="00D16512">
        <w:rPr>
          <w:sz w:val="20"/>
          <w:szCs w:val="20"/>
          <w:highlight w:val="lightGray"/>
        </w:rPr>
        <w:t xml:space="preserve"> </w:t>
      </w:r>
      <w:r w:rsidRPr="00D16512">
        <w:rPr>
          <w:color w:val="FF0000"/>
          <w:sz w:val="20"/>
          <w:szCs w:val="20"/>
          <w:highlight w:val="lightGray"/>
        </w:rPr>
        <w:t>Las sociedades y personas jurídicas y asimiladas contribuyentes declarantes del impuesto sobre la renta y complementarios, están exonerados del pago de los aportes parafiscales a favor del Servicio Nacional de Aprendizaje – SENA, del ICBF y al sistema de salud, correspondientes a los trabajadores que devenguen, individualmente considerados, menos de 10 salarios mínimos legales mensuales vigentes, de conformidad con el artículo 65 de la Ley 1819 de 2016.</w:t>
      </w:r>
    </w:p>
    <w:p w14:paraId="3CBDC515" w14:textId="77777777" w:rsidR="00927C24" w:rsidRPr="00D16512" w:rsidRDefault="00927C24" w:rsidP="004712A9">
      <w:pPr>
        <w:spacing w:after="0" w:line="240" w:lineRule="auto"/>
        <w:jc w:val="both"/>
        <w:rPr>
          <w:sz w:val="20"/>
          <w:szCs w:val="20"/>
          <w:highlight w:val="lightGray"/>
        </w:rPr>
      </w:pPr>
    </w:p>
    <w:p w14:paraId="26BD01EF" w14:textId="77777777" w:rsidR="004712A9" w:rsidRPr="00D16512" w:rsidRDefault="004712A9" w:rsidP="004712A9">
      <w:pPr>
        <w:spacing w:after="0" w:line="240" w:lineRule="auto"/>
        <w:jc w:val="both"/>
        <w:rPr>
          <w:color w:val="FF0000"/>
          <w:sz w:val="20"/>
          <w:szCs w:val="20"/>
        </w:rPr>
      </w:pPr>
      <w:r w:rsidRPr="00D16512">
        <w:rPr>
          <w:b/>
          <w:bCs/>
          <w:sz w:val="20"/>
          <w:szCs w:val="20"/>
          <w:highlight w:val="lightGray"/>
        </w:rPr>
        <w:t>Nota 2:</w:t>
      </w:r>
      <w:r w:rsidRPr="00D16512">
        <w:rPr>
          <w:sz w:val="20"/>
          <w:szCs w:val="20"/>
          <w:highlight w:val="lightGray"/>
        </w:rPr>
        <w:t xml:space="preserve"> </w:t>
      </w:r>
      <w:r w:rsidRPr="00D16512">
        <w:rPr>
          <w:color w:val="FF0000"/>
          <w:sz w:val="20"/>
          <w:szCs w:val="20"/>
          <w:highlight w:val="lightGray"/>
        </w:rPr>
        <w:t>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COMPENSACION FAMILIAR, ICBF y SENA, se deberá tener en cuenta el plazo dispuesto para tal efecto en el Decreto 1464 de 2005</w:t>
      </w:r>
    </w:p>
    <w:p w14:paraId="6BFB3B24" w14:textId="77777777" w:rsidR="00EA232A" w:rsidRDefault="00EA232A" w:rsidP="004712A9">
      <w:pPr>
        <w:spacing w:after="0" w:line="240" w:lineRule="auto"/>
        <w:jc w:val="both"/>
        <w:rPr>
          <w:sz w:val="20"/>
          <w:szCs w:val="20"/>
        </w:rPr>
      </w:pPr>
    </w:p>
    <w:tbl>
      <w:tblPr>
        <w:tblStyle w:val="Tablaconcuadrculaclara"/>
        <w:tblW w:w="0" w:type="auto"/>
        <w:tblLook w:val="04A0" w:firstRow="1" w:lastRow="0" w:firstColumn="1" w:lastColumn="0" w:noHBand="0" w:noVBand="1"/>
      </w:tblPr>
      <w:tblGrid>
        <w:gridCol w:w="8828"/>
      </w:tblGrid>
      <w:tr w:rsidR="00A03222" w:rsidRPr="00A03222" w14:paraId="21C62107" w14:textId="77777777" w:rsidTr="00A03222">
        <w:trPr>
          <w:trHeight w:val="254"/>
        </w:trPr>
        <w:tc>
          <w:tcPr>
            <w:tcW w:w="8828" w:type="dxa"/>
          </w:tcPr>
          <w:p w14:paraId="5E594558" w14:textId="645869A3" w:rsidR="00EA232A" w:rsidRPr="00A03222" w:rsidRDefault="00EA232A" w:rsidP="004712A9">
            <w:pPr>
              <w:jc w:val="both"/>
              <w:rPr>
                <w:color w:val="AEAAAA" w:themeColor="background2" w:themeShade="BF"/>
                <w:sz w:val="20"/>
                <w:szCs w:val="20"/>
              </w:rPr>
            </w:pPr>
            <w:r w:rsidRPr="00D16512">
              <w:rPr>
                <w:color w:val="FF0000"/>
                <w:sz w:val="20"/>
                <w:szCs w:val="20"/>
                <w:highlight w:val="lightGray"/>
              </w:rPr>
              <w:t>EN CASO DE PRESENTAR ACUERDO DE PAGO CON ALGUNA DE LAS ENTIDADES ANTERIORMENTE MENCIONADAS, SE DEBERÁ PRECISAR EL VALOR Y EL PLAZO PREVISTO PARA EL ACUERDO DE PAGO, CON INDICACION DEL CUMPLIMIENTO DE ESTA OBLIGACION.</w:t>
            </w:r>
          </w:p>
        </w:tc>
      </w:tr>
    </w:tbl>
    <w:p w14:paraId="3B127978" w14:textId="77777777" w:rsidR="00EA232A" w:rsidRDefault="00EA232A" w:rsidP="004712A9">
      <w:pPr>
        <w:spacing w:after="0" w:line="240" w:lineRule="auto"/>
        <w:jc w:val="both"/>
        <w:rPr>
          <w:sz w:val="20"/>
          <w:szCs w:val="20"/>
        </w:rPr>
      </w:pPr>
    </w:p>
    <w:p w14:paraId="48BBE037" w14:textId="39E01019" w:rsidR="004712A9" w:rsidRPr="004712A9" w:rsidRDefault="004712A9" w:rsidP="004712A9">
      <w:pPr>
        <w:spacing w:after="0" w:line="240" w:lineRule="auto"/>
        <w:jc w:val="both"/>
        <w:rPr>
          <w:sz w:val="20"/>
          <w:szCs w:val="20"/>
        </w:rPr>
      </w:pPr>
      <w:r w:rsidRPr="004712A9">
        <w:rPr>
          <w:sz w:val="20"/>
          <w:szCs w:val="20"/>
        </w:rPr>
        <w:t>Dada en</w:t>
      </w:r>
      <w:r w:rsidR="008F0746">
        <w:rPr>
          <w:sz w:val="20"/>
          <w:szCs w:val="20"/>
        </w:rPr>
        <w:t xml:space="preserve"> XXXXX</w:t>
      </w:r>
      <w:r w:rsidRPr="004712A9">
        <w:rPr>
          <w:sz w:val="20"/>
          <w:szCs w:val="20"/>
        </w:rPr>
        <w:t>, a los (</w:t>
      </w:r>
      <w:r w:rsidR="008F0746">
        <w:rPr>
          <w:sz w:val="20"/>
          <w:szCs w:val="20"/>
        </w:rPr>
        <w:t>00</w:t>
      </w:r>
      <w:r w:rsidRPr="004712A9">
        <w:rPr>
          <w:sz w:val="20"/>
          <w:szCs w:val="20"/>
        </w:rPr>
        <w:t>)</w:t>
      </w:r>
      <w:r w:rsidRPr="004712A9">
        <w:rPr>
          <w:sz w:val="20"/>
          <w:szCs w:val="20"/>
        </w:rPr>
        <w:tab/>
        <w:t>del mes de</w:t>
      </w:r>
      <w:r w:rsidR="002D2AA9">
        <w:rPr>
          <w:sz w:val="20"/>
          <w:szCs w:val="20"/>
        </w:rPr>
        <w:t xml:space="preserve"> XXXX </w:t>
      </w:r>
      <w:r w:rsidRPr="004712A9">
        <w:rPr>
          <w:sz w:val="20"/>
          <w:szCs w:val="20"/>
        </w:rPr>
        <w:t>de 202</w:t>
      </w:r>
      <w:r w:rsidR="00D16512">
        <w:rPr>
          <w:sz w:val="20"/>
          <w:szCs w:val="20"/>
        </w:rPr>
        <w:t>5</w:t>
      </w:r>
    </w:p>
    <w:p w14:paraId="73AF3DE7" w14:textId="77777777" w:rsidR="00582DA7" w:rsidRDefault="00582DA7" w:rsidP="004712A9">
      <w:pPr>
        <w:spacing w:after="0" w:line="240" w:lineRule="auto"/>
        <w:jc w:val="both"/>
        <w:rPr>
          <w:sz w:val="20"/>
          <w:szCs w:val="20"/>
        </w:rPr>
      </w:pPr>
    </w:p>
    <w:p w14:paraId="5F3047A3" w14:textId="77777777" w:rsidR="009F102A" w:rsidRDefault="009F102A" w:rsidP="004712A9">
      <w:pPr>
        <w:spacing w:after="0" w:line="240" w:lineRule="auto"/>
        <w:jc w:val="both"/>
        <w:rPr>
          <w:sz w:val="20"/>
          <w:szCs w:val="20"/>
        </w:rPr>
      </w:pPr>
    </w:p>
    <w:p w14:paraId="6A957C63" w14:textId="7F0BA636" w:rsidR="004712A9" w:rsidRDefault="004712A9" w:rsidP="004712A9">
      <w:pPr>
        <w:spacing w:after="0" w:line="240" w:lineRule="auto"/>
        <w:jc w:val="both"/>
        <w:rPr>
          <w:sz w:val="20"/>
          <w:szCs w:val="20"/>
        </w:rPr>
      </w:pPr>
      <w:r w:rsidRPr="004712A9">
        <w:rPr>
          <w:sz w:val="20"/>
          <w:szCs w:val="20"/>
        </w:rPr>
        <w:t>F</w:t>
      </w:r>
      <w:r w:rsidR="00B63079">
        <w:rPr>
          <w:sz w:val="20"/>
          <w:szCs w:val="20"/>
        </w:rPr>
        <w:t xml:space="preserve">irma: </w:t>
      </w:r>
      <w:r w:rsidR="00B63079">
        <w:rPr>
          <w:sz w:val="20"/>
          <w:szCs w:val="20"/>
          <w:u w:val="single"/>
        </w:rPr>
        <w:t xml:space="preserve">                                </w:t>
      </w:r>
      <w:r w:rsidR="00B63079">
        <w:rPr>
          <w:sz w:val="20"/>
          <w:szCs w:val="20"/>
        </w:rPr>
        <w:t xml:space="preserve"> </w:t>
      </w:r>
      <w:r w:rsidRPr="004712A9">
        <w:rPr>
          <w:sz w:val="20"/>
          <w:szCs w:val="20"/>
        </w:rPr>
        <w:t>(Representante Legal o Revisor Fiscal, según corresponda)</w:t>
      </w:r>
    </w:p>
    <w:p w14:paraId="03D1DD13" w14:textId="69F2970E" w:rsidR="004712A9" w:rsidRPr="004712A9" w:rsidRDefault="004712A9" w:rsidP="004712A9">
      <w:pPr>
        <w:spacing w:after="0" w:line="240" w:lineRule="auto"/>
        <w:jc w:val="both"/>
        <w:rPr>
          <w:sz w:val="20"/>
          <w:szCs w:val="20"/>
        </w:rPr>
      </w:pPr>
      <w:r w:rsidRPr="004712A9">
        <w:rPr>
          <w:sz w:val="20"/>
          <w:szCs w:val="20"/>
        </w:rPr>
        <w:t>N</w:t>
      </w:r>
      <w:r w:rsidR="00B63079">
        <w:rPr>
          <w:sz w:val="20"/>
          <w:szCs w:val="20"/>
        </w:rPr>
        <w:t xml:space="preserve">ombre de quien certifica: </w:t>
      </w:r>
      <w:r w:rsidRPr="004712A9">
        <w:rPr>
          <w:sz w:val="20"/>
          <w:szCs w:val="20"/>
        </w:rPr>
        <w:t>__________________</w:t>
      </w:r>
    </w:p>
    <w:p w14:paraId="251AE617" w14:textId="39E89720" w:rsidR="004712A9" w:rsidRPr="004712A9" w:rsidRDefault="004712A9" w:rsidP="004712A9">
      <w:pPr>
        <w:spacing w:after="0" w:line="240" w:lineRule="auto"/>
        <w:jc w:val="both"/>
        <w:rPr>
          <w:sz w:val="20"/>
          <w:szCs w:val="20"/>
        </w:rPr>
      </w:pPr>
      <w:r w:rsidRPr="004712A9">
        <w:rPr>
          <w:sz w:val="20"/>
          <w:szCs w:val="20"/>
        </w:rPr>
        <w:t>T.P.</w:t>
      </w:r>
      <w:r w:rsidR="009F102A">
        <w:rPr>
          <w:sz w:val="20"/>
          <w:szCs w:val="20"/>
        </w:rPr>
        <w:t>: 000000000</w:t>
      </w:r>
      <w:r w:rsidRPr="004712A9">
        <w:rPr>
          <w:sz w:val="20"/>
          <w:szCs w:val="20"/>
        </w:rPr>
        <w:t xml:space="preserve"> (Número de tarjeta profesional cuando sea Revisor Fiscal)</w:t>
      </w:r>
    </w:p>
    <w:p w14:paraId="68FD13E2" w14:textId="322954EC" w:rsidR="00F364F1" w:rsidRPr="00F364F1" w:rsidRDefault="00F364F1" w:rsidP="004712A9">
      <w:pPr>
        <w:spacing w:after="0" w:line="240" w:lineRule="auto"/>
        <w:jc w:val="both"/>
        <w:rPr>
          <w:sz w:val="20"/>
          <w:szCs w:val="20"/>
        </w:rPr>
      </w:pPr>
    </w:p>
    <w:sectPr w:rsidR="00F364F1" w:rsidRPr="00F364F1">
      <w:headerReference w:type="default" r:id="rId8"/>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80EB73" w14:textId="77777777" w:rsidR="008E45E1" w:rsidRDefault="008E45E1" w:rsidP="00E2544B">
      <w:pPr>
        <w:spacing w:after="0" w:line="240" w:lineRule="auto"/>
      </w:pPr>
      <w:r>
        <w:separator/>
      </w:r>
    </w:p>
  </w:endnote>
  <w:endnote w:type="continuationSeparator" w:id="0">
    <w:p w14:paraId="4CAB1A47" w14:textId="77777777" w:rsidR="008E45E1" w:rsidRDefault="008E45E1" w:rsidP="00E254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B64196" w14:textId="1074A905" w:rsidR="00E2544B" w:rsidRPr="00E2544B" w:rsidRDefault="00E2544B" w:rsidP="00E2544B">
    <w:pPr>
      <w:pStyle w:val="Piedepgina"/>
      <w:rPr>
        <w:sz w:val="16"/>
        <w:szCs w:val="16"/>
      </w:rPr>
    </w:pPr>
    <w:r>
      <w:rPr>
        <w:noProof/>
        <w:lang w:eastAsia="es-CO"/>
      </w:rPr>
      <w:drawing>
        <wp:anchor distT="0" distB="0" distL="114300" distR="114300" simplePos="0" relativeHeight="251664384" behindDoc="0" locked="0" layoutInCell="1" allowOverlap="1" wp14:anchorId="1B8A48EE" wp14:editId="74B045D9">
          <wp:simplePos x="0" y="0"/>
          <wp:positionH relativeFrom="margin">
            <wp:align>right</wp:align>
          </wp:positionH>
          <wp:positionV relativeFrom="page">
            <wp:posOffset>8997315</wp:posOffset>
          </wp:positionV>
          <wp:extent cx="1183466" cy="638355"/>
          <wp:effectExtent l="0" t="0" r="0" b="0"/>
          <wp:wrapNone/>
          <wp:docPr id="433642099" name="Imagen 433642099"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0027" t="17617" r="37725" b="22052"/>
                  <a:stretch/>
                </pic:blipFill>
                <pic:spPr bwMode="auto">
                  <a:xfrm>
                    <a:off x="0" y="0"/>
                    <a:ext cx="1183466" cy="6383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2544B">
      <w:rPr>
        <w:sz w:val="16"/>
        <w:szCs w:val="16"/>
      </w:rPr>
      <w:t>Av. Eldorado No. 66 – 63</w:t>
    </w:r>
  </w:p>
  <w:p w14:paraId="60FF04E3" w14:textId="3B2EE0D9" w:rsidR="00E2544B" w:rsidRPr="00E2544B" w:rsidRDefault="00E2544B" w:rsidP="00E2544B">
    <w:pPr>
      <w:pStyle w:val="Piedepgina"/>
      <w:rPr>
        <w:sz w:val="16"/>
        <w:szCs w:val="16"/>
      </w:rPr>
    </w:pPr>
    <w:r w:rsidRPr="00E2544B">
      <w:rPr>
        <w:sz w:val="16"/>
        <w:szCs w:val="16"/>
      </w:rPr>
      <w:t>PBX: 324 10 00 Fax: 315 34 48</w:t>
    </w:r>
  </w:p>
  <w:p w14:paraId="326B59CC" w14:textId="7230B493" w:rsidR="00E2544B" w:rsidRPr="00E2544B" w:rsidRDefault="00E2544B" w:rsidP="00E2544B">
    <w:pPr>
      <w:pStyle w:val="Piedepgina"/>
      <w:rPr>
        <w:sz w:val="16"/>
        <w:szCs w:val="16"/>
      </w:rPr>
    </w:pPr>
    <w:r w:rsidRPr="00E2544B">
      <w:rPr>
        <w:sz w:val="16"/>
        <w:szCs w:val="16"/>
      </w:rPr>
      <w:t>Código postal: 111321</w:t>
    </w:r>
  </w:p>
  <w:p w14:paraId="5B60BF13" w14:textId="5F652E84" w:rsidR="00E2544B" w:rsidRPr="00E2544B" w:rsidRDefault="00E2544B" w:rsidP="00E2544B">
    <w:pPr>
      <w:pStyle w:val="Piedepgina"/>
      <w:tabs>
        <w:tab w:val="clear" w:pos="8838"/>
        <w:tab w:val="left" w:pos="7377"/>
      </w:tabs>
      <w:rPr>
        <w:sz w:val="16"/>
        <w:szCs w:val="16"/>
      </w:rPr>
    </w:pPr>
    <w:hyperlink r:id="rId2" w:history="1">
      <w:r w:rsidRPr="00E2544B">
        <w:rPr>
          <w:rStyle w:val="Hipervnculo"/>
          <w:sz w:val="16"/>
          <w:szCs w:val="16"/>
        </w:rPr>
        <w:t>www.educacionbogota.edu.co</w:t>
      </w:r>
    </w:hyperlink>
    <w:r w:rsidRPr="00E2544B">
      <w:rPr>
        <w:sz w:val="16"/>
        <w:szCs w:val="16"/>
      </w:rPr>
      <w:t xml:space="preserve"> </w:t>
    </w:r>
    <w:r w:rsidRPr="00E2544B">
      <w:rPr>
        <w:sz w:val="16"/>
        <w:szCs w:val="16"/>
      </w:rPr>
      <w:tab/>
    </w:r>
    <w:r>
      <w:rPr>
        <w:sz w:val="16"/>
        <w:szCs w:val="16"/>
      </w:rPr>
      <w:tab/>
    </w:r>
  </w:p>
  <w:p w14:paraId="7AD7CF97" w14:textId="298F1F2F" w:rsidR="00E2544B" w:rsidRPr="00E2544B" w:rsidRDefault="00E2544B" w:rsidP="00E2544B">
    <w:pPr>
      <w:pStyle w:val="Piedepgina"/>
      <w:rPr>
        <w:sz w:val="16"/>
        <w:szCs w:val="16"/>
      </w:rPr>
    </w:pPr>
    <w:r w:rsidRPr="00E2544B">
      <w:rPr>
        <w:sz w:val="16"/>
        <w:szCs w:val="16"/>
      </w:rPr>
      <w:t>Información: Línea 195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62E45F" w14:textId="77777777" w:rsidR="008E45E1" w:rsidRDefault="008E45E1" w:rsidP="00E2544B">
      <w:pPr>
        <w:spacing w:after="0" w:line="240" w:lineRule="auto"/>
      </w:pPr>
      <w:r>
        <w:separator/>
      </w:r>
    </w:p>
  </w:footnote>
  <w:footnote w:type="continuationSeparator" w:id="0">
    <w:p w14:paraId="294E717A" w14:textId="77777777" w:rsidR="008E45E1" w:rsidRDefault="008E45E1" w:rsidP="00E254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6"/>
        <w:szCs w:val="16"/>
      </w:rPr>
      <w:id w:val="-1318336367"/>
      <w:docPartObj>
        <w:docPartGallery w:val="Page Numbers (Top of Page)"/>
        <w:docPartUnique/>
      </w:docPartObj>
    </w:sdtPr>
    <w:sdtContent>
      <w:p w14:paraId="0649DE6A" w14:textId="7581E109" w:rsidR="00E2544B" w:rsidRDefault="00E2544B" w:rsidP="00E2544B">
        <w:pPr>
          <w:pStyle w:val="Encabezado"/>
          <w:ind w:right="1196"/>
          <w:jc w:val="right"/>
          <w:rPr>
            <w:sz w:val="16"/>
            <w:szCs w:val="16"/>
          </w:rPr>
        </w:pPr>
        <w:r w:rsidRPr="00F62B2E">
          <w:rPr>
            <w:noProof/>
            <w:sz w:val="16"/>
            <w:szCs w:val="16"/>
            <w:lang w:eastAsia="es-CO"/>
          </w:rPr>
          <w:drawing>
            <wp:anchor distT="0" distB="0" distL="114300" distR="114300" simplePos="0" relativeHeight="251658240" behindDoc="0" locked="0" layoutInCell="1" allowOverlap="1" wp14:anchorId="7D60C058" wp14:editId="04FC108A">
              <wp:simplePos x="0" y="0"/>
              <wp:positionH relativeFrom="margin">
                <wp:align>center</wp:align>
              </wp:positionH>
              <wp:positionV relativeFrom="page">
                <wp:posOffset>457200</wp:posOffset>
              </wp:positionV>
              <wp:extent cx="666750" cy="752475"/>
              <wp:effectExtent l="0" t="0" r="0" b="9525"/>
              <wp:wrapNone/>
              <wp:docPr id="1157723675" name="Imagen 1157723675"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4791" t="19867" r="44792" b="24079"/>
                      <a:stretch/>
                    </pic:blipFill>
                    <pic:spPr bwMode="auto">
                      <a:xfrm>
                        <a:off x="0" y="0"/>
                        <a:ext cx="666750" cy="7524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2544B">
          <w:rPr>
            <w:rFonts w:cstheme="minorHAnsi"/>
            <w:sz w:val="18"/>
            <w:szCs w:val="18"/>
          </w:rPr>
          <w:t xml:space="preserve">Página </w:t>
        </w:r>
        <w:r w:rsidRPr="00E2544B">
          <w:rPr>
            <w:rFonts w:cstheme="minorHAnsi"/>
            <w:b/>
            <w:bCs/>
            <w:sz w:val="18"/>
            <w:szCs w:val="18"/>
          </w:rPr>
          <w:fldChar w:fldCharType="begin"/>
        </w:r>
        <w:r w:rsidRPr="00E2544B">
          <w:rPr>
            <w:rFonts w:cstheme="minorHAnsi"/>
            <w:b/>
            <w:bCs/>
            <w:sz w:val="18"/>
            <w:szCs w:val="18"/>
          </w:rPr>
          <w:instrText>PAGE</w:instrText>
        </w:r>
        <w:r w:rsidRPr="00E2544B">
          <w:rPr>
            <w:rFonts w:cstheme="minorHAnsi"/>
            <w:b/>
            <w:bCs/>
            <w:sz w:val="18"/>
            <w:szCs w:val="18"/>
          </w:rPr>
          <w:fldChar w:fldCharType="separate"/>
        </w:r>
        <w:r w:rsidR="00924498">
          <w:rPr>
            <w:rFonts w:cstheme="minorHAnsi"/>
            <w:b/>
            <w:bCs/>
            <w:noProof/>
            <w:sz w:val="18"/>
            <w:szCs w:val="18"/>
          </w:rPr>
          <w:t>1</w:t>
        </w:r>
        <w:r w:rsidRPr="00E2544B">
          <w:rPr>
            <w:rFonts w:cstheme="minorHAnsi"/>
            <w:b/>
            <w:bCs/>
            <w:sz w:val="18"/>
            <w:szCs w:val="18"/>
          </w:rPr>
          <w:fldChar w:fldCharType="end"/>
        </w:r>
        <w:r w:rsidRPr="00E2544B">
          <w:rPr>
            <w:rFonts w:cstheme="minorHAnsi"/>
            <w:sz w:val="18"/>
            <w:szCs w:val="18"/>
          </w:rPr>
          <w:t xml:space="preserve"> de </w:t>
        </w:r>
        <w:r w:rsidRPr="00E2544B">
          <w:rPr>
            <w:rFonts w:cstheme="minorHAnsi"/>
            <w:b/>
            <w:bCs/>
            <w:sz w:val="18"/>
            <w:szCs w:val="18"/>
          </w:rPr>
          <w:fldChar w:fldCharType="begin"/>
        </w:r>
        <w:r w:rsidRPr="00E2544B">
          <w:rPr>
            <w:rFonts w:cstheme="minorHAnsi"/>
            <w:b/>
            <w:bCs/>
            <w:sz w:val="18"/>
            <w:szCs w:val="18"/>
          </w:rPr>
          <w:instrText>NUMPAGES</w:instrText>
        </w:r>
        <w:r w:rsidRPr="00E2544B">
          <w:rPr>
            <w:rFonts w:cstheme="minorHAnsi"/>
            <w:b/>
            <w:bCs/>
            <w:sz w:val="18"/>
            <w:szCs w:val="18"/>
          </w:rPr>
          <w:fldChar w:fldCharType="separate"/>
        </w:r>
        <w:r w:rsidR="00924498">
          <w:rPr>
            <w:rFonts w:cstheme="minorHAnsi"/>
            <w:b/>
            <w:bCs/>
            <w:noProof/>
            <w:sz w:val="18"/>
            <w:szCs w:val="18"/>
          </w:rPr>
          <w:t>1</w:t>
        </w:r>
        <w:r w:rsidRPr="00E2544B">
          <w:rPr>
            <w:rFonts w:cstheme="minorHAnsi"/>
            <w:b/>
            <w:bCs/>
            <w:sz w:val="18"/>
            <w:szCs w:val="18"/>
          </w:rPr>
          <w:fldChar w:fldCharType="end"/>
        </w:r>
      </w:p>
    </w:sdtContent>
  </w:sdt>
  <w:p w14:paraId="0B9FFDF2" w14:textId="55132E9C" w:rsidR="00E2544B" w:rsidRDefault="00E2544B" w:rsidP="00E2544B">
    <w:pPr>
      <w:pStyle w:val="Encabezado"/>
      <w:jc w:val="center"/>
    </w:pPr>
  </w:p>
  <w:p w14:paraId="5BF00484" w14:textId="21EA20BC" w:rsidR="00E2544B" w:rsidRDefault="00E2544B" w:rsidP="00E2544B">
    <w:pPr>
      <w:pStyle w:val="Encabezado"/>
      <w:jc w:val="center"/>
    </w:pPr>
  </w:p>
  <w:p w14:paraId="2DF68B8A" w14:textId="6DCF9A4D" w:rsidR="00E2544B" w:rsidRDefault="00E2544B" w:rsidP="00E2544B">
    <w:pPr>
      <w:pStyle w:val="Encabezado"/>
      <w:jc w:val="center"/>
    </w:pPr>
  </w:p>
  <w:p w14:paraId="505F5E47" w14:textId="5233CFB9" w:rsidR="00E2544B" w:rsidRDefault="00E2544B" w:rsidP="00E2544B">
    <w:pPr>
      <w:pStyle w:val="Encabezado"/>
      <w:jc w:val="center"/>
    </w:pPr>
  </w:p>
  <w:p w14:paraId="1EB78D91" w14:textId="0E874F3F" w:rsidR="00E2544B" w:rsidRDefault="00E2544B" w:rsidP="00E2544B">
    <w:pPr>
      <w:pStyle w:val="Encabezado"/>
      <w:jc w:val="center"/>
      <w:rPr>
        <w:b/>
        <w:bCs/>
      </w:rPr>
    </w:pPr>
    <w:r w:rsidRPr="00E2544B">
      <w:rPr>
        <w:b/>
        <w:bCs/>
      </w:rPr>
      <w:t xml:space="preserve">PROCESO DE SELECCIÓN POR </w:t>
    </w:r>
    <w:r w:rsidR="00D16512">
      <w:rPr>
        <w:b/>
        <w:bCs/>
      </w:rPr>
      <w:t>LICITACIÓN PÚBLICA</w:t>
    </w:r>
    <w:r w:rsidRPr="00E2544B">
      <w:rPr>
        <w:b/>
        <w:bCs/>
      </w:rPr>
      <w:t xml:space="preserve"> No. </w:t>
    </w:r>
    <w:r w:rsidR="005F4E9F" w:rsidRPr="005F4E9F">
      <w:rPr>
        <w:b/>
        <w:bCs/>
      </w:rPr>
      <w:t>SED-LP- SED-LP-DIIP-060-2025</w:t>
    </w:r>
  </w:p>
  <w:p w14:paraId="2693E7E7" w14:textId="77777777" w:rsidR="005F4E9F" w:rsidRPr="00E2544B" w:rsidRDefault="005F4E9F" w:rsidP="00E2544B">
    <w:pPr>
      <w:pStyle w:val="Encabezado"/>
      <w:jc w:val="center"/>
      <w:rPr>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A604F2"/>
    <w:multiLevelType w:val="hybridMultilevel"/>
    <w:tmpl w:val="9C6A0728"/>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4740131B"/>
    <w:multiLevelType w:val="hybridMultilevel"/>
    <w:tmpl w:val="29561F0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610B2C35"/>
    <w:multiLevelType w:val="hybridMultilevel"/>
    <w:tmpl w:val="83FE498C"/>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6EA86FDF"/>
    <w:multiLevelType w:val="hybridMultilevel"/>
    <w:tmpl w:val="13F6042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7DB447B9"/>
    <w:multiLevelType w:val="hybridMultilevel"/>
    <w:tmpl w:val="800CD7C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722556232">
    <w:abstractNumId w:val="4"/>
  </w:num>
  <w:num w:numId="2" w16cid:durableId="725951098">
    <w:abstractNumId w:val="0"/>
  </w:num>
  <w:num w:numId="3" w16cid:durableId="402531865">
    <w:abstractNumId w:val="1"/>
  </w:num>
  <w:num w:numId="4" w16cid:durableId="384792877">
    <w:abstractNumId w:val="2"/>
  </w:num>
  <w:num w:numId="5" w16cid:durableId="41505844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544B"/>
    <w:rsid w:val="000251B1"/>
    <w:rsid w:val="0003746E"/>
    <w:rsid w:val="000B5F7E"/>
    <w:rsid w:val="0011483F"/>
    <w:rsid w:val="00122483"/>
    <w:rsid w:val="001324AF"/>
    <w:rsid w:val="00135F85"/>
    <w:rsid w:val="00136BAA"/>
    <w:rsid w:val="001410CE"/>
    <w:rsid w:val="00183808"/>
    <w:rsid w:val="001D6D6F"/>
    <w:rsid w:val="00244CEF"/>
    <w:rsid w:val="00260D49"/>
    <w:rsid w:val="002869E7"/>
    <w:rsid w:val="002D2AA9"/>
    <w:rsid w:val="00330F7C"/>
    <w:rsid w:val="00392A76"/>
    <w:rsid w:val="003A794C"/>
    <w:rsid w:val="003C2E02"/>
    <w:rsid w:val="00423C34"/>
    <w:rsid w:val="004272C0"/>
    <w:rsid w:val="004338F1"/>
    <w:rsid w:val="00455700"/>
    <w:rsid w:val="004712A9"/>
    <w:rsid w:val="004F393A"/>
    <w:rsid w:val="00582DA7"/>
    <w:rsid w:val="005D0828"/>
    <w:rsid w:val="005E47DA"/>
    <w:rsid w:val="005F4E9F"/>
    <w:rsid w:val="0060686D"/>
    <w:rsid w:val="0066775D"/>
    <w:rsid w:val="00672936"/>
    <w:rsid w:val="00675913"/>
    <w:rsid w:val="00765C33"/>
    <w:rsid w:val="008053BE"/>
    <w:rsid w:val="00835FD5"/>
    <w:rsid w:val="0088657B"/>
    <w:rsid w:val="008E45E1"/>
    <w:rsid w:val="008F0746"/>
    <w:rsid w:val="00924498"/>
    <w:rsid w:val="009247AC"/>
    <w:rsid w:val="009252FE"/>
    <w:rsid w:val="00927C24"/>
    <w:rsid w:val="00935E60"/>
    <w:rsid w:val="009627BB"/>
    <w:rsid w:val="009C2DB2"/>
    <w:rsid w:val="009F102A"/>
    <w:rsid w:val="009F369E"/>
    <w:rsid w:val="00A03222"/>
    <w:rsid w:val="00A32488"/>
    <w:rsid w:val="00AD2D5D"/>
    <w:rsid w:val="00AE1513"/>
    <w:rsid w:val="00B25134"/>
    <w:rsid w:val="00B3690A"/>
    <w:rsid w:val="00B63079"/>
    <w:rsid w:val="00BA5271"/>
    <w:rsid w:val="00BC5696"/>
    <w:rsid w:val="00BE68EE"/>
    <w:rsid w:val="00BF754C"/>
    <w:rsid w:val="00C04246"/>
    <w:rsid w:val="00C24722"/>
    <w:rsid w:val="00C66D01"/>
    <w:rsid w:val="00C9387F"/>
    <w:rsid w:val="00CB2862"/>
    <w:rsid w:val="00D0244F"/>
    <w:rsid w:val="00D067E8"/>
    <w:rsid w:val="00D16512"/>
    <w:rsid w:val="00D45C64"/>
    <w:rsid w:val="00D53A6C"/>
    <w:rsid w:val="00D60B38"/>
    <w:rsid w:val="00D73CA1"/>
    <w:rsid w:val="00D76DE6"/>
    <w:rsid w:val="00DE5D2A"/>
    <w:rsid w:val="00DE6494"/>
    <w:rsid w:val="00E2544B"/>
    <w:rsid w:val="00E44F0D"/>
    <w:rsid w:val="00E87E47"/>
    <w:rsid w:val="00EA232A"/>
    <w:rsid w:val="00EA5F18"/>
    <w:rsid w:val="00EB4892"/>
    <w:rsid w:val="00EB55AE"/>
    <w:rsid w:val="00EF572E"/>
    <w:rsid w:val="00EF7C64"/>
    <w:rsid w:val="00F0173A"/>
    <w:rsid w:val="00F21F9E"/>
    <w:rsid w:val="00F364F1"/>
    <w:rsid w:val="00F37D65"/>
    <w:rsid w:val="00F46920"/>
    <w:rsid w:val="00FC18EC"/>
    <w:rsid w:val="00FD2B77"/>
    <w:rsid w:val="00FD39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CFF2D7"/>
  <w15:chartTrackingRefBased/>
  <w15:docId w15:val="{9329F514-F9B8-43FC-9369-70522F606E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2544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2544B"/>
  </w:style>
  <w:style w:type="paragraph" w:styleId="Piedepgina">
    <w:name w:val="footer"/>
    <w:basedOn w:val="Normal"/>
    <w:link w:val="PiedepginaCar"/>
    <w:uiPriority w:val="99"/>
    <w:unhideWhenUsed/>
    <w:rsid w:val="00E2544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2544B"/>
  </w:style>
  <w:style w:type="table" w:styleId="Tablaconcuadrcula">
    <w:name w:val="Table Grid"/>
    <w:basedOn w:val="Tablanormal"/>
    <w:uiPriority w:val="39"/>
    <w:rsid w:val="00E25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E2544B"/>
    <w:rPr>
      <w:color w:val="0563C1" w:themeColor="hyperlink"/>
      <w:u w:val="single"/>
    </w:rPr>
  </w:style>
  <w:style w:type="character" w:customStyle="1" w:styleId="Mencinsinresolver1">
    <w:name w:val="Mención sin resolver1"/>
    <w:basedOn w:val="Fuentedeprrafopredeter"/>
    <w:uiPriority w:val="99"/>
    <w:semiHidden/>
    <w:unhideWhenUsed/>
    <w:rsid w:val="00E2544B"/>
    <w:rPr>
      <w:color w:val="605E5C"/>
      <w:shd w:val="clear" w:color="auto" w:fill="E1DFDD"/>
    </w:rPr>
  </w:style>
  <w:style w:type="paragraph" w:styleId="Prrafodelista">
    <w:name w:val="List Paragraph"/>
    <w:basedOn w:val="Normal"/>
    <w:uiPriority w:val="34"/>
    <w:qFormat/>
    <w:rsid w:val="00F364F1"/>
    <w:pPr>
      <w:ind w:left="720"/>
      <w:contextualSpacing/>
    </w:pPr>
  </w:style>
  <w:style w:type="table" w:customStyle="1" w:styleId="TableNormal">
    <w:name w:val="Table Normal"/>
    <w:uiPriority w:val="2"/>
    <w:semiHidden/>
    <w:unhideWhenUsed/>
    <w:qFormat/>
    <w:rsid w:val="00F364F1"/>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364F1"/>
    <w:pPr>
      <w:widowControl w:val="0"/>
      <w:autoSpaceDE w:val="0"/>
      <w:autoSpaceDN w:val="0"/>
      <w:spacing w:after="0" w:line="240" w:lineRule="auto"/>
    </w:pPr>
    <w:rPr>
      <w:rFonts w:ascii="Verdana" w:eastAsia="Verdana" w:hAnsi="Verdana" w:cs="Verdana"/>
      <w:kern w:val="0"/>
      <w:lang w:val="es-ES"/>
      <w14:ligatures w14:val="none"/>
    </w:rPr>
  </w:style>
  <w:style w:type="table" w:styleId="Tablaconcuadrculaclara">
    <w:name w:val="Grid Table Light"/>
    <w:basedOn w:val="Tablanormal"/>
    <w:uiPriority w:val="40"/>
    <w:rsid w:val="0060686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educacionbogota.edu.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F98119-7F51-D948-AEB2-50F3F75A61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494</Words>
  <Characters>2723</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RONALD ALEXANDER RAMOS ATUESTA</dc:creator>
  <cp:keywords/>
  <dc:description/>
  <cp:lastModifiedBy>Jessica Daniela Perez Jimenez</cp:lastModifiedBy>
  <cp:revision>3</cp:revision>
  <dcterms:created xsi:type="dcterms:W3CDTF">2025-07-03T23:18:00Z</dcterms:created>
  <dcterms:modified xsi:type="dcterms:W3CDTF">2025-08-29T01:09:00Z</dcterms:modified>
</cp:coreProperties>
</file>