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F1564" w14:textId="0CC74D69" w:rsidR="00BE1667" w:rsidRPr="00BE1667" w:rsidRDefault="00550076"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Pr>
          <w:rFonts w:ascii="Arial" w:eastAsia="Times New Roman" w:hAnsi="Arial" w:cs="Arial"/>
          <w:b/>
          <w:sz w:val="20"/>
          <w:szCs w:val="20"/>
          <w:lang w:eastAsia="es-ES"/>
        </w:rPr>
        <w:t>IP-0</w:t>
      </w:r>
      <w:r w:rsidR="00480E94">
        <w:rPr>
          <w:rFonts w:ascii="Arial" w:eastAsia="Times New Roman" w:hAnsi="Arial" w:cs="Arial"/>
          <w:b/>
          <w:sz w:val="20"/>
          <w:szCs w:val="20"/>
          <w:lang w:eastAsia="es-ES"/>
        </w:rPr>
        <w:t>21</w:t>
      </w:r>
      <w:r>
        <w:rPr>
          <w:rFonts w:ascii="Arial" w:eastAsia="Times New Roman" w:hAnsi="Arial" w:cs="Arial"/>
          <w:b/>
          <w:sz w:val="20"/>
          <w:szCs w:val="20"/>
          <w:lang w:eastAsia="es-ES"/>
        </w:rPr>
        <w:t>-202</w:t>
      </w:r>
      <w:r w:rsidR="0033510C">
        <w:rPr>
          <w:rFonts w:ascii="Arial" w:eastAsia="Times New Roman" w:hAnsi="Arial" w:cs="Arial"/>
          <w:b/>
          <w:sz w:val="20"/>
          <w:szCs w:val="20"/>
          <w:lang w:eastAsia="es-ES"/>
        </w:rPr>
        <w:t>5</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550076"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D06CD4C" w14:textId="77777777" w:rsidR="000B0747" w:rsidRDefault="000B0747" w:rsidP="000B0747">
      <w:pPr>
        <w:tabs>
          <w:tab w:val="left" w:pos="-142"/>
        </w:tabs>
        <w:autoSpaceDE w:val="0"/>
        <w:autoSpaceDN w:val="0"/>
        <w:adjustRightInd w:val="0"/>
        <w:spacing w:after="0" w:line="276" w:lineRule="auto"/>
        <w:rPr>
          <w:rFonts w:cs="Arial"/>
          <w:sz w:val="20"/>
          <w:szCs w:val="20"/>
        </w:rPr>
      </w:pPr>
      <w:bookmarkStart w:id="0" w:name="_Hlk511125131"/>
      <w:r>
        <w:rPr>
          <w:rFonts w:cs="Arial"/>
          <w:sz w:val="20"/>
          <w:szCs w:val="20"/>
        </w:rPr>
        <w:t>Señores</w:t>
      </w:r>
    </w:p>
    <w:p w14:paraId="58FE9C86" w14:textId="77777777" w:rsidR="000B0747" w:rsidRDefault="000B0747" w:rsidP="000B0747">
      <w:pPr>
        <w:shd w:val="clear" w:color="auto" w:fill="FFFFFF" w:themeFill="background1"/>
        <w:tabs>
          <w:tab w:val="left" w:pos="-142"/>
        </w:tabs>
        <w:autoSpaceDE w:val="0"/>
        <w:autoSpaceDN w:val="0"/>
        <w:adjustRightInd w:val="0"/>
        <w:spacing w:after="0" w:line="276" w:lineRule="auto"/>
        <w:rPr>
          <w:rFonts w:cs="Arial"/>
          <w:b/>
          <w:sz w:val="20"/>
          <w:szCs w:val="20"/>
        </w:rPr>
      </w:pPr>
      <w:r>
        <w:rPr>
          <w:rFonts w:cs="Arial"/>
          <w:b/>
          <w:sz w:val="20"/>
          <w:szCs w:val="20"/>
        </w:rPr>
        <w:t xml:space="preserve">EMPRESA DE DESARROLLO SOSTENIBLE DEL ORIENTE -EDESO- </w:t>
      </w:r>
    </w:p>
    <w:p w14:paraId="3AC79832" w14:textId="77777777" w:rsidR="000B0747" w:rsidRDefault="000B0747" w:rsidP="000B0747">
      <w:pPr>
        <w:tabs>
          <w:tab w:val="left" w:pos="-142"/>
        </w:tabs>
        <w:autoSpaceDE w:val="0"/>
        <w:autoSpaceDN w:val="0"/>
        <w:adjustRightInd w:val="0"/>
        <w:spacing w:after="0" w:line="276" w:lineRule="auto"/>
        <w:rPr>
          <w:rFonts w:cs="Arial"/>
          <w:sz w:val="20"/>
          <w:szCs w:val="20"/>
        </w:rPr>
      </w:pPr>
      <w:r>
        <w:rPr>
          <w:rFonts w:cs="Arial"/>
          <w:sz w:val="20"/>
          <w:szCs w:val="20"/>
        </w:rPr>
        <w:t xml:space="preserve">Rionegro, Antioquia  </w:t>
      </w:r>
    </w:p>
    <w:p w14:paraId="16269600" w14:textId="77777777" w:rsidR="000B0747" w:rsidRDefault="000B0747" w:rsidP="000B0747">
      <w:pPr>
        <w:tabs>
          <w:tab w:val="left" w:pos="-142"/>
        </w:tabs>
        <w:autoSpaceDE w:val="0"/>
        <w:autoSpaceDN w:val="0"/>
        <w:adjustRightInd w:val="0"/>
        <w:spacing w:after="0" w:line="276" w:lineRule="auto"/>
        <w:rPr>
          <w:rFonts w:cs="Arial"/>
          <w:sz w:val="20"/>
          <w:szCs w:val="20"/>
        </w:rPr>
      </w:pPr>
    </w:p>
    <w:p w14:paraId="61553DB0" w14:textId="0682AB3A" w:rsidR="000B0747" w:rsidRDefault="000B0747" w:rsidP="000B0747">
      <w:pPr>
        <w:tabs>
          <w:tab w:val="left" w:pos="-142"/>
        </w:tabs>
        <w:autoSpaceDE w:val="0"/>
        <w:autoSpaceDN w:val="0"/>
        <w:adjustRightInd w:val="0"/>
        <w:spacing w:line="276" w:lineRule="auto"/>
        <w:rPr>
          <w:rFonts w:cs="Arial"/>
          <w:sz w:val="24"/>
          <w:szCs w:val="24"/>
          <w:highlight w:val="lightGray"/>
        </w:rPr>
      </w:pPr>
      <w:r>
        <w:rPr>
          <w:rFonts w:cs="Arial"/>
          <w:b/>
          <w:sz w:val="24"/>
        </w:rPr>
        <w:t>REFERENCIA:</w:t>
      </w:r>
      <w:r>
        <w:rPr>
          <w:rFonts w:cs="Arial"/>
          <w:sz w:val="24"/>
        </w:rPr>
        <w:tab/>
        <w:t>Proceso de Contratación IP-0</w:t>
      </w:r>
      <w:r w:rsidR="00480E94">
        <w:rPr>
          <w:rFonts w:cs="Arial"/>
          <w:sz w:val="24"/>
        </w:rPr>
        <w:t>21</w:t>
      </w:r>
      <w:r>
        <w:rPr>
          <w:rFonts w:cs="Arial"/>
          <w:sz w:val="24"/>
        </w:rPr>
        <w:t xml:space="preserve">-2025  </w:t>
      </w:r>
    </w:p>
    <w:p w14:paraId="1E2C71EA" w14:textId="7ADFA20C" w:rsidR="000B0747" w:rsidRDefault="000B0747" w:rsidP="00480E94">
      <w:pPr>
        <w:spacing w:line="256" w:lineRule="auto"/>
        <w:jc w:val="both"/>
        <w:rPr>
          <w:rFonts w:cs="Arial"/>
          <w:b/>
          <w:sz w:val="24"/>
          <w:lang w:val="es-ES" w:eastAsia="es-CO"/>
        </w:rPr>
      </w:pPr>
      <w:r>
        <w:rPr>
          <w:rFonts w:cs="Arial"/>
          <w:sz w:val="24"/>
        </w:rPr>
        <w:t xml:space="preserve">Objeto: </w:t>
      </w:r>
      <w:r w:rsidR="00480E94" w:rsidRPr="00480E94">
        <w:rPr>
          <w:rFonts w:cs="Arial"/>
          <w:bCs/>
          <w:sz w:val="24"/>
        </w:rPr>
        <w:t>CONSTRUCCIÓN DE CUBIERTA Y OBRAS COMPLEMENTARIAS PARA LA CANCHA POLIDEPORTIVA “LA LELA” LOCALIZADA EN EL SECTOR CUATRO ESQUINAS DEL MUNICIPIO DE RIONEGRO – ANTIOQUIA</w:t>
      </w:r>
      <w:r>
        <w:rPr>
          <w:rFonts w:cs="Arial"/>
          <w:bCs/>
          <w:sz w:val="24"/>
          <w:lang w:val="es-MX"/>
        </w:rPr>
        <w:t>.</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w:t>
      </w:r>
      <w:r w:rsidRPr="00BE1667">
        <w:rPr>
          <w:rFonts w:ascii="Arial" w:eastAsia="Times New Roman" w:hAnsi="Arial" w:cs="Arial"/>
          <w:sz w:val="20"/>
          <w:szCs w:val="20"/>
          <w:lang w:eastAsia="es-ES" w:bidi="en-US"/>
        </w:rPr>
        <w:lastRenderedPageBreak/>
        <w:t xml:space="preserve">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61FAF151" w14:textId="77777777" w:rsidR="0033510C" w:rsidRPr="00BE1667" w:rsidRDefault="0033510C"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684648E8" w14:textId="77777777" w:rsidR="00550076" w:rsidRDefault="00550076" w:rsidP="00550076">
      <w:pPr>
        <w:tabs>
          <w:tab w:val="left" w:pos="-142"/>
        </w:tabs>
        <w:autoSpaceDE w:val="0"/>
        <w:autoSpaceDN w:val="0"/>
        <w:adjustRightInd w:val="0"/>
        <w:spacing w:after="0" w:line="276" w:lineRule="auto"/>
        <w:jc w:val="both"/>
        <w:rPr>
          <w:rFonts w:ascii="Arial" w:hAnsi="Arial" w:cs="Arial"/>
          <w:sz w:val="20"/>
          <w:szCs w:val="20"/>
        </w:rPr>
      </w:pPr>
    </w:p>
    <w:p w14:paraId="6FB5EBC3" w14:textId="77777777" w:rsidR="000B0747" w:rsidRDefault="000B0747" w:rsidP="000B0747">
      <w:pPr>
        <w:tabs>
          <w:tab w:val="left" w:pos="-142"/>
        </w:tabs>
        <w:autoSpaceDE w:val="0"/>
        <w:autoSpaceDN w:val="0"/>
        <w:adjustRightInd w:val="0"/>
        <w:spacing w:after="0" w:line="276" w:lineRule="auto"/>
        <w:rPr>
          <w:rFonts w:cs="Arial"/>
          <w:sz w:val="20"/>
          <w:szCs w:val="20"/>
        </w:rPr>
      </w:pPr>
      <w:r>
        <w:rPr>
          <w:rFonts w:cs="Arial"/>
          <w:sz w:val="20"/>
          <w:szCs w:val="20"/>
        </w:rPr>
        <w:t>Señores</w:t>
      </w:r>
    </w:p>
    <w:p w14:paraId="31228BD4" w14:textId="77777777" w:rsidR="000B0747" w:rsidRDefault="000B0747" w:rsidP="000B0747">
      <w:pPr>
        <w:shd w:val="clear" w:color="auto" w:fill="FFFFFF" w:themeFill="background1"/>
        <w:tabs>
          <w:tab w:val="left" w:pos="-142"/>
        </w:tabs>
        <w:autoSpaceDE w:val="0"/>
        <w:autoSpaceDN w:val="0"/>
        <w:adjustRightInd w:val="0"/>
        <w:spacing w:after="0" w:line="276" w:lineRule="auto"/>
        <w:rPr>
          <w:rFonts w:cs="Arial"/>
          <w:b/>
          <w:sz w:val="20"/>
          <w:szCs w:val="20"/>
        </w:rPr>
      </w:pPr>
      <w:r>
        <w:rPr>
          <w:rFonts w:cs="Arial"/>
          <w:b/>
          <w:sz w:val="20"/>
          <w:szCs w:val="20"/>
        </w:rPr>
        <w:t xml:space="preserve">EMPRESA DE DESARROLLO SOSTENIBLE DEL ORIENTE -EDESO- </w:t>
      </w:r>
    </w:p>
    <w:p w14:paraId="155B24C0" w14:textId="77777777" w:rsidR="000B0747" w:rsidRDefault="000B0747" w:rsidP="000B0747">
      <w:pPr>
        <w:tabs>
          <w:tab w:val="left" w:pos="-142"/>
        </w:tabs>
        <w:autoSpaceDE w:val="0"/>
        <w:autoSpaceDN w:val="0"/>
        <w:adjustRightInd w:val="0"/>
        <w:spacing w:after="0" w:line="276" w:lineRule="auto"/>
        <w:rPr>
          <w:rFonts w:cs="Arial"/>
          <w:sz w:val="20"/>
          <w:szCs w:val="20"/>
        </w:rPr>
      </w:pPr>
      <w:r>
        <w:rPr>
          <w:rFonts w:cs="Arial"/>
          <w:sz w:val="20"/>
          <w:szCs w:val="20"/>
        </w:rPr>
        <w:t xml:space="preserve">Rionegro, Antioquia  </w:t>
      </w:r>
    </w:p>
    <w:p w14:paraId="649DA055" w14:textId="77777777" w:rsidR="000B0747" w:rsidRDefault="000B0747" w:rsidP="000B0747">
      <w:pPr>
        <w:tabs>
          <w:tab w:val="left" w:pos="-142"/>
        </w:tabs>
        <w:autoSpaceDE w:val="0"/>
        <w:autoSpaceDN w:val="0"/>
        <w:adjustRightInd w:val="0"/>
        <w:spacing w:after="0" w:line="276" w:lineRule="auto"/>
        <w:rPr>
          <w:rFonts w:cs="Arial"/>
          <w:sz w:val="20"/>
          <w:szCs w:val="20"/>
        </w:rPr>
      </w:pPr>
    </w:p>
    <w:p w14:paraId="0E1CBAC4" w14:textId="451A60FA" w:rsidR="000B0747" w:rsidRDefault="000B0747" w:rsidP="000B0747">
      <w:pPr>
        <w:tabs>
          <w:tab w:val="left" w:pos="-142"/>
        </w:tabs>
        <w:autoSpaceDE w:val="0"/>
        <w:autoSpaceDN w:val="0"/>
        <w:adjustRightInd w:val="0"/>
        <w:spacing w:line="276" w:lineRule="auto"/>
        <w:rPr>
          <w:rFonts w:cs="Arial"/>
          <w:sz w:val="24"/>
          <w:szCs w:val="24"/>
          <w:highlight w:val="lightGray"/>
        </w:rPr>
      </w:pPr>
      <w:r>
        <w:rPr>
          <w:rFonts w:cs="Arial"/>
          <w:b/>
          <w:sz w:val="24"/>
        </w:rPr>
        <w:t>REFERENCIA:</w:t>
      </w:r>
      <w:r>
        <w:rPr>
          <w:rFonts w:cs="Arial"/>
          <w:sz w:val="24"/>
        </w:rPr>
        <w:tab/>
        <w:t>Proceso de Contratación IP-0</w:t>
      </w:r>
      <w:r w:rsidR="00480E94">
        <w:rPr>
          <w:rFonts w:cs="Arial"/>
          <w:sz w:val="24"/>
        </w:rPr>
        <w:t>21</w:t>
      </w:r>
      <w:r>
        <w:rPr>
          <w:rFonts w:cs="Arial"/>
          <w:sz w:val="24"/>
        </w:rPr>
        <w:t xml:space="preserve">-2025  </w:t>
      </w:r>
    </w:p>
    <w:p w14:paraId="7F35BB87" w14:textId="14E7D5C6" w:rsidR="000B0747" w:rsidRDefault="000B0747" w:rsidP="000B0747">
      <w:pPr>
        <w:spacing w:line="256" w:lineRule="auto"/>
        <w:rPr>
          <w:rFonts w:cs="Arial"/>
          <w:b/>
          <w:sz w:val="24"/>
          <w:lang w:val="es-ES" w:eastAsia="es-CO"/>
        </w:rPr>
      </w:pPr>
      <w:r>
        <w:rPr>
          <w:rFonts w:cs="Arial"/>
          <w:sz w:val="24"/>
        </w:rPr>
        <w:t xml:space="preserve">Objeto: </w:t>
      </w:r>
      <w:r w:rsidR="00480E94" w:rsidRPr="00480E94">
        <w:rPr>
          <w:rFonts w:cs="Arial"/>
          <w:bCs/>
          <w:sz w:val="24"/>
        </w:rPr>
        <w:t>CONSTRUCCIÓN DE CUBIERTA Y OBRAS COMPLEMENTARIAS PARA LA CANCHA POLIDEPORTIVA “LA LELA” LOCALIZADA EN EL SECTOR CUATRO ESQUINAS DEL MUNICIPIO DE RIONEGRO – ANTIOQUIA</w:t>
      </w:r>
      <w:r>
        <w:rPr>
          <w:rFonts w:cs="Arial"/>
          <w:bCs/>
          <w:sz w:val="24"/>
          <w:lang w:val="es-MX"/>
        </w:rPr>
        <w:t>.</w:t>
      </w:r>
    </w:p>
    <w:p w14:paraId="40EF0006" w14:textId="77777777" w:rsidR="00550076" w:rsidRDefault="00550076" w:rsidP="00BE1667">
      <w:pPr>
        <w:autoSpaceDE w:val="0"/>
        <w:autoSpaceDN w:val="0"/>
        <w:adjustRightInd w:val="0"/>
        <w:spacing w:before="120" w:after="240" w:line="240" w:lineRule="auto"/>
        <w:jc w:val="both"/>
        <w:rPr>
          <w:rFonts w:ascii="Arial" w:eastAsia="Times New Roman" w:hAnsi="Arial" w:cs="Arial"/>
          <w:sz w:val="20"/>
          <w:szCs w:val="20"/>
          <w:lang w:eastAsia="es-ES"/>
        </w:rPr>
      </w:pPr>
    </w:p>
    <w:p w14:paraId="7A6EAA86" w14:textId="2C7FE132"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E4AD7" w14:textId="77777777" w:rsidR="003A25FB" w:rsidRDefault="003A25FB" w:rsidP="00BE1667">
      <w:pPr>
        <w:spacing w:after="0" w:line="240" w:lineRule="auto"/>
      </w:pPr>
      <w:r>
        <w:separator/>
      </w:r>
    </w:p>
  </w:endnote>
  <w:endnote w:type="continuationSeparator" w:id="0">
    <w:p w14:paraId="6853725E" w14:textId="77777777" w:rsidR="003A25FB" w:rsidRDefault="003A25F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BE714" w14:textId="4C09CB55" w:rsidR="00550076" w:rsidRDefault="00550076">
    <w:pPr>
      <w:pStyle w:val="Piedepgina"/>
    </w:pPr>
    <w:r w:rsidRPr="004F53A6">
      <w:rPr>
        <w:noProof/>
      </w:rPr>
      <w:drawing>
        <wp:anchor distT="0" distB="0" distL="114300" distR="114300" simplePos="0" relativeHeight="251661312" behindDoc="1" locked="0" layoutInCell="1" allowOverlap="1" wp14:anchorId="2ECA6168" wp14:editId="4A526B2D">
          <wp:simplePos x="0" y="0"/>
          <wp:positionH relativeFrom="page">
            <wp:align>left</wp:align>
          </wp:positionH>
          <wp:positionV relativeFrom="paragraph">
            <wp:posOffset>-266700</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25CC1" w14:textId="77777777" w:rsidR="003A25FB" w:rsidRDefault="003A25FB" w:rsidP="00BE1667">
      <w:pPr>
        <w:spacing w:after="0" w:line="240" w:lineRule="auto"/>
      </w:pPr>
      <w:r>
        <w:separator/>
      </w:r>
    </w:p>
  </w:footnote>
  <w:footnote w:type="continuationSeparator" w:id="0">
    <w:p w14:paraId="6DFFCBD1" w14:textId="77777777" w:rsidR="003A25FB" w:rsidRDefault="003A25F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6F8B6" w14:textId="6D8AE495" w:rsidR="00550076" w:rsidRDefault="00550076"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r w:rsidRPr="004F53A6">
      <w:rPr>
        <w:noProof/>
      </w:rPr>
      <w:drawing>
        <wp:anchor distT="0" distB="0" distL="114300" distR="114300" simplePos="0" relativeHeight="251659264" behindDoc="1" locked="0" layoutInCell="1" allowOverlap="1" wp14:anchorId="40566C29" wp14:editId="2CDB0440">
          <wp:simplePos x="0" y="0"/>
          <wp:positionH relativeFrom="margin">
            <wp:posOffset>1834514</wp:posOffset>
          </wp:positionH>
          <wp:positionV relativeFrom="paragraph">
            <wp:posOffset>6985</wp:posOffset>
          </wp:positionV>
          <wp:extent cx="2105025" cy="685800"/>
          <wp:effectExtent l="0" t="0" r="9525" b="0"/>
          <wp:wrapNone/>
          <wp:docPr id="681066097"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105025" cy="685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256DA8" w14:textId="77777777" w:rsidR="00550076" w:rsidRDefault="00550076"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p w14:paraId="11CD0D15" w14:textId="77777777" w:rsidR="00550076" w:rsidRDefault="00550076"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p w14:paraId="57DD9BC9" w14:textId="4CB597BC" w:rsidR="00550076" w:rsidRDefault="00550076"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p w14:paraId="1730154D" w14:textId="77777777" w:rsidR="00550076" w:rsidRPr="00550076" w:rsidRDefault="00550076"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B0747"/>
    <w:rsid w:val="0033510C"/>
    <w:rsid w:val="00382E74"/>
    <w:rsid w:val="003A25FB"/>
    <w:rsid w:val="00480E94"/>
    <w:rsid w:val="00550076"/>
    <w:rsid w:val="00796E67"/>
    <w:rsid w:val="008D54CC"/>
    <w:rsid w:val="00A12AFC"/>
    <w:rsid w:val="00AF26CE"/>
    <w:rsid w:val="00B87D80"/>
    <w:rsid w:val="00BE1667"/>
    <w:rsid w:val="00D0128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446060">
      <w:bodyDiv w:val="1"/>
      <w:marLeft w:val="0"/>
      <w:marRight w:val="0"/>
      <w:marTop w:val="0"/>
      <w:marBottom w:val="0"/>
      <w:divBdr>
        <w:top w:val="none" w:sz="0" w:space="0" w:color="auto"/>
        <w:left w:val="none" w:sz="0" w:space="0" w:color="auto"/>
        <w:bottom w:val="none" w:sz="0" w:space="0" w:color="auto"/>
        <w:right w:val="none" w:sz="0" w:space="0" w:color="auto"/>
      </w:divBdr>
    </w:div>
    <w:div w:id="804205104">
      <w:bodyDiv w:val="1"/>
      <w:marLeft w:val="0"/>
      <w:marRight w:val="0"/>
      <w:marTop w:val="0"/>
      <w:marBottom w:val="0"/>
      <w:divBdr>
        <w:top w:val="none" w:sz="0" w:space="0" w:color="auto"/>
        <w:left w:val="none" w:sz="0" w:space="0" w:color="auto"/>
        <w:bottom w:val="none" w:sz="0" w:space="0" w:color="auto"/>
        <w:right w:val="none" w:sz="0" w:space="0" w:color="auto"/>
      </w:divBdr>
    </w:div>
    <w:div w:id="905070132">
      <w:bodyDiv w:val="1"/>
      <w:marLeft w:val="0"/>
      <w:marRight w:val="0"/>
      <w:marTop w:val="0"/>
      <w:marBottom w:val="0"/>
      <w:divBdr>
        <w:top w:val="none" w:sz="0" w:space="0" w:color="auto"/>
        <w:left w:val="none" w:sz="0" w:space="0" w:color="auto"/>
        <w:bottom w:val="none" w:sz="0" w:space="0" w:color="auto"/>
        <w:right w:val="none" w:sz="0" w:space="0" w:color="auto"/>
      </w:divBdr>
    </w:div>
    <w:div w:id="1462966709">
      <w:bodyDiv w:val="1"/>
      <w:marLeft w:val="0"/>
      <w:marRight w:val="0"/>
      <w:marTop w:val="0"/>
      <w:marBottom w:val="0"/>
      <w:divBdr>
        <w:top w:val="none" w:sz="0" w:space="0" w:color="auto"/>
        <w:left w:val="none" w:sz="0" w:space="0" w:color="auto"/>
        <w:bottom w:val="none" w:sz="0" w:space="0" w:color="auto"/>
        <w:right w:val="none" w:sz="0" w:space="0" w:color="auto"/>
      </w:divBdr>
    </w:div>
    <w:div w:id="1581712981">
      <w:bodyDiv w:val="1"/>
      <w:marLeft w:val="0"/>
      <w:marRight w:val="0"/>
      <w:marTop w:val="0"/>
      <w:marBottom w:val="0"/>
      <w:divBdr>
        <w:top w:val="none" w:sz="0" w:space="0" w:color="auto"/>
        <w:left w:val="none" w:sz="0" w:space="0" w:color="auto"/>
        <w:bottom w:val="none" w:sz="0" w:space="0" w:color="auto"/>
        <w:right w:val="none" w:sz="0" w:space="0" w:color="auto"/>
      </w:divBdr>
    </w:div>
    <w:div w:id="165460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1198</Words>
  <Characters>6592</Characters>
  <Application>Microsoft Office Word</Application>
  <DocSecurity>0</DocSecurity>
  <Lines>54</Lines>
  <Paragraphs>15</Paragraphs>
  <ScaleCrop>false</ScaleCrop>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Secretaria General</cp:lastModifiedBy>
  <cp:revision>7</cp:revision>
  <dcterms:created xsi:type="dcterms:W3CDTF">2024-03-11T16:39:00Z</dcterms:created>
  <dcterms:modified xsi:type="dcterms:W3CDTF">2025-10-06T16:12:00Z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