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7146B3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7146B3">
        <w:rPr>
          <w:rFonts w:ascii="Arial" w:eastAsia="Calibri" w:hAnsi="Arial" w:cs="Arial"/>
          <w:b/>
          <w:bCs/>
          <w:sz w:val="20"/>
          <w:szCs w:val="20"/>
          <w:lang w:val="es-ES"/>
        </w:rPr>
        <w:t>FORMATO 1</w:t>
      </w:r>
      <w:r w:rsidR="00F4183B" w:rsidRPr="007146B3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7146B3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7146B3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Pr="007146B3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7146B3">
        <w:rPr>
          <w:rFonts w:ascii="Arial" w:eastAsia="Arial" w:hAnsi="Arial" w:cs="Arial"/>
          <w:color w:val="000000" w:themeColor="text1"/>
          <w:sz w:val="20"/>
          <w:szCs w:val="20"/>
        </w:rPr>
        <w:t>[El presente Formato lo diligenciará toda persona (</w:t>
      </w:r>
      <w:r w:rsidR="00A508FE" w:rsidRPr="007146B3">
        <w:rPr>
          <w:rFonts w:ascii="Arial" w:eastAsia="Arial" w:hAnsi="Arial" w:cs="Arial"/>
          <w:color w:val="000000" w:themeColor="text1"/>
          <w:sz w:val="20"/>
          <w:szCs w:val="20"/>
        </w:rPr>
        <w:t>P</w:t>
      </w:r>
      <w:r w:rsidRPr="007146B3">
        <w:rPr>
          <w:rFonts w:ascii="Arial" w:eastAsia="Arial" w:hAnsi="Arial" w:cs="Arial"/>
          <w:color w:val="000000" w:themeColor="text1"/>
          <w:sz w:val="20"/>
          <w:szCs w:val="20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7146B3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yellow"/>
        </w:rPr>
      </w:pPr>
    </w:p>
    <w:p w14:paraId="7B9316E5" w14:textId="77777777" w:rsidR="009201BE" w:rsidRPr="00EA53B4" w:rsidRDefault="009201BE" w:rsidP="009201BE">
      <w:pPr>
        <w:pStyle w:val="InviasNormal"/>
        <w:spacing w:before="0" w:after="0"/>
        <w:outlineLvl w:val="0"/>
        <w:rPr>
          <w:sz w:val="20"/>
          <w:szCs w:val="20"/>
        </w:rPr>
      </w:pPr>
      <w:r w:rsidRPr="00EA53B4">
        <w:rPr>
          <w:sz w:val="20"/>
          <w:szCs w:val="20"/>
        </w:rPr>
        <w:t>Señores</w:t>
      </w:r>
    </w:p>
    <w:p w14:paraId="54E25024" w14:textId="78DC89D4" w:rsidR="009201BE" w:rsidRPr="00EA53B4" w:rsidRDefault="009201BE" w:rsidP="009201B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b/>
          <w:bCs/>
          <w:sz w:val="20"/>
          <w:szCs w:val="20"/>
        </w:rPr>
        <w:t xml:space="preserve">INSTITUCIÓN EDUCATIVA </w:t>
      </w:r>
    </w:p>
    <w:p w14:paraId="4D80F774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yellow"/>
          <w:lang w:eastAsia="es-ES"/>
        </w:rPr>
      </w:pPr>
    </w:p>
    <w:p w14:paraId="67A1F687" w14:textId="2741D602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 w:rsidRPr="007146B3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[Incluir el nombre de la </w:t>
      </w:r>
      <w:r w:rsidR="00C90DA1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ntidad] de lo siguiente: </w:t>
      </w:r>
    </w:p>
    <w:p w14:paraId="4B7B8DA2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2CCD2833" w:rsidR="00B05E7E" w:rsidRPr="007146B3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La [Incluir el nombre de la </w:t>
      </w:r>
      <w:r w:rsidR="00C90DA1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ntidad </w:t>
      </w:r>
      <w:r w:rsidR="00C90DA1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>statal] actuará como responsable del tratamiento de datos personales de los cuales soy titular y que conjunta o separadamente podrá recolectar, almacenar y usar para hacer efectivo el factor de desempate previsto en el numeral 4.</w:t>
      </w:r>
      <w:r w:rsidR="008555F2" w:rsidRPr="007146B3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411E9" w:rsidRPr="007146B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07146B3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 w:rsidRPr="007146B3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 w:rsidRPr="007146B3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gitanas. </w:t>
      </w:r>
    </w:p>
    <w:p w14:paraId="2662454A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7146B3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7146B3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57BB2A61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7146B3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26701F72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que pertenecen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7146B3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2D23AEAB" w:rsidR="00B05E7E" w:rsidRPr="007146B3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7146B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7146B3">
        <w:rPr>
          <w:rFonts w:ascii="Calibri" w:eastAsia="Calibri" w:hAnsi="Calibri" w:cs="Times New Roman"/>
        </w:rPr>
        <w:t>.</w:t>
      </w:r>
    </w:p>
    <w:p w14:paraId="6556C8A5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782212B7" w:rsidR="00B05E7E" w:rsidRPr="007146B3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B2275" w:rsidRPr="007146B3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8F63F8" w:rsidRPr="007146B3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 w:rsidRPr="007146B3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Pr="007146B3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6FA32FCA" w:rsidR="591CF556" w:rsidRPr="007146B3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>[La Entidad Estatal incluirá este numeral cuando</w:t>
      </w:r>
      <w:r w:rsidR="000A29FA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durante la ejecución del </w:t>
      </w:r>
      <w:r w:rsidR="008F63F8" w:rsidRPr="007146B3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="000A29FA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ontrato </w:t>
      </w:r>
      <w:r w:rsidR="00A87335" w:rsidRPr="007146B3">
        <w:rPr>
          <w:rFonts w:ascii="Arial" w:eastAsia="Times New Roman" w:hAnsi="Arial" w:cs="Arial"/>
          <w:sz w:val="20"/>
          <w:szCs w:val="20"/>
          <w:lang w:eastAsia="es-ES"/>
        </w:rPr>
        <w:t>se desempeñen cargos, oficios o profesiones que involucren una relación directa y habitual con me</w:t>
      </w:r>
      <w:r w:rsidR="001564C5" w:rsidRPr="007146B3">
        <w:rPr>
          <w:rFonts w:ascii="Arial" w:eastAsia="Times New Roman" w:hAnsi="Arial" w:cs="Arial"/>
          <w:sz w:val="20"/>
          <w:szCs w:val="20"/>
          <w:lang w:eastAsia="es-ES"/>
        </w:rPr>
        <w:t>n</w:t>
      </w:r>
      <w:r w:rsidR="00A87335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ores </w:t>
      </w:r>
      <w:r w:rsidR="001564C5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de </w:t>
      </w:r>
      <w:r w:rsidR="00A87335" w:rsidRPr="007146B3">
        <w:rPr>
          <w:rFonts w:ascii="Arial" w:eastAsia="Times New Roman" w:hAnsi="Arial" w:cs="Arial"/>
          <w:sz w:val="20"/>
          <w:szCs w:val="20"/>
          <w:lang w:eastAsia="es-ES"/>
        </w:rPr>
        <w:t>edad]</w:t>
      </w:r>
      <w:r w:rsidR="00005308" w:rsidRPr="007146B3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07146B3">
        <w:rPr>
          <w:rFonts w:ascii="Arial" w:eastAsia="Times New Roman" w:hAnsi="Arial" w:cs="Arial"/>
          <w:sz w:val="20"/>
          <w:szCs w:val="20"/>
          <w:lang w:eastAsia="es-ES"/>
        </w:rPr>
        <w:t>La [Incluir el nombre de la Entidad Estatal] actuará como responsable del tratamiento de datos personales de los cuales soy titular y que conjunta o separadamente podrá recolectar, almacenar y usar</w:t>
      </w:r>
      <w:r w:rsidR="5FF25464" w:rsidRPr="007146B3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07146B3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 </w:t>
      </w:r>
      <w:r w:rsidR="19F29FA3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relacionados con la </w:t>
      </w:r>
      <w:r w:rsidR="759BE1D2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7146B3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7146B3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Pr="007146B3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Pr="007146B3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:rsidRPr="007146B3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Pr="007146B3" w:rsidRDefault="0088246D"/>
        </w:tc>
        <w:tc>
          <w:tcPr>
            <w:tcW w:w="2008" w:type="dxa"/>
          </w:tcPr>
          <w:p w14:paraId="0EBC8263" w14:textId="77777777" w:rsidR="0A3D5EE9" w:rsidRPr="007146B3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09A4E4F8" w14:textId="77777777" w:rsidR="0A3D5EE9" w:rsidRPr="007146B3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:rsidRPr="007146B3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7146B3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7146B3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7146B3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:rsidRPr="007146B3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7146B3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7146B3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7146B3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7146B3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7146B3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 w:rsidRPr="007146B3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7146B3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7146B3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7146B3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7146B3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7146B3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130D041F" w:rsidR="00B05E7E" w:rsidRPr="007146B3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[Incluir nombre de la </w:t>
      </w:r>
      <w:r w:rsidR="00081746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ntidad] para la atención al público, la línea de atención nacional [incluir número de atención de la </w:t>
      </w:r>
      <w:r w:rsidR="00081746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ntidad], el correo electrónico [incluir el correo electrónico] y las oficinas de atención al cliente a 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nivel nacional, cuya información puedo consultar en [incluir página web de la </w:t>
      </w:r>
      <w:r w:rsidR="00081746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>ntidad], disponibles de [lunes a viernes de 8:00 am a 6:00 p.m].</w:t>
      </w:r>
    </w:p>
    <w:p w14:paraId="7D3B2B38" w14:textId="617CC2A3" w:rsidR="00B05E7E" w:rsidRPr="007146B3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[Incluir nombre de la </w:t>
      </w:r>
      <w:r w:rsidR="00081746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>ntidad] para que trate mi información personal de acuerdo con la Política de Tratamiento de Datos Personales dispuesta en [Incluir el link en donde se encuentra la Política de Tratamiento de Datos Personales] y que me dio a con</w:t>
      </w:r>
      <w:r w:rsidR="00A64507" w:rsidRPr="007146B3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 w:rsidRPr="007146B3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mis datos personales. </w:t>
      </w:r>
    </w:p>
    <w:p w14:paraId="61F5FA54" w14:textId="77777777" w:rsidR="00B05E7E" w:rsidRPr="007146B3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7146B3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7146B3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597A2465" w14:textId="77777777" w:rsidR="00B05E7E" w:rsidRPr="007146B3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>: [Incluir firma del titular]</w:t>
      </w:r>
    </w:p>
    <w:p w14:paraId="3DD30D9C" w14:textId="77777777" w:rsidR="00B05E7E" w:rsidRPr="007146B3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>: 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[Fecha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B956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8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A03CE" w14:textId="77777777" w:rsidR="009A42E1" w:rsidRDefault="009A42E1" w:rsidP="00B05E7E">
      <w:pPr>
        <w:spacing w:after="0" w:line="240" w:lineRule="auto"/>
      </w:pPr>
      <w:r>
        <w:separator/>
      </w:r>
    </w:p>
  </w:endnote>
  <w:endnote w:type="continuationSeparator" w:id="0">
    <w:p w14:paraId="5B1A7C62" w14:textId="77777777" w:rsidR="009A42E1" w:rsidRDefault="009A42E1" w:rsidP="00B05E7E">
      <w:pPr>
        <w:spacing w:after="0" w:line="240" w:lineRule="auto"/>
      </w:pPr>
      <w:r>
        <w:continuationSeparator/>
      </w:r>
    </w:p>
  </w:endnote>
  <w:endnote w:type="continuationNotice" w:id="1">
    <w:p w14:paraId="23DD20F3" w14:textId="77777777" w:rsidR="009A42E1" w:rsidRDefault="009A42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5C195" w14:textId="77777777" w:rsidR="00FC3FFE" w:rsidRDefault="00FC3F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A8F49" w14:textId="573DAE80" w:rsidR="00B95664" w:rsidRPr="008045DB" w:rsidRDefault="00B95664" w:rsidP="00B95664">
    <w:pPr>
      <w:pStyle w:val="Piedepgina"/>
      <w:jc w:val="center"/>
      <w:rPr>
        <w:rStyle w:val="nfasissutil"/>
        <w:b/>
        <w:color w:val="000000"/>
      </w:rPr>
    </w:pPr>
    <w:r w:rsidRPr="008045DB">
      <w:rPr>
        <w:rStyle w:val="nfasissutil"/>
        <w:b/>
        <w:color w:val="000000"/>
      </w:rPr>
      <w:t xml:space="preserve"> </w:t>
    </w:r>
  </w:p>
  <w:p w14:paraId="4E292849" w14:textId="77777777" w:rsidR="00D640BE" w:rsidRDefault="00D640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77C2E" w14:textId="77777777" w:rsidR="00FC3FFE" w:rsidRDefault="00FC3F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FEEB0" w14:textId="77777777" w:rsidR="009A42E1" w:rsidRDefault="009A42E1" w:rsidP="00B05E7E">
      <w:pPr>
        <w:spacing w:after="0" w:line="240" w:lineRule="auto"/>
      </w:pPr>
      <w:r>
        <w:separator/>
      </w:r>
    </w:p>
  </w:footnote>
  <w:footnote w:type="continuationSeparator" w:id="0">
    <w:p w14:paraId="4D55CF39" w14:textId="77777777" w:rsidR="009A42E1" w:rsidRDefault="009A42E1" w:rsidP="00B05E7E">
      <w:pPr>
        <w:spacing w:after="0" w:line="240" w:lineRule="auto"/>
      </w:pPr>
      <w:r>
        <w:continuationSeparator/>
      </w:r>
    </w:p>
  </w:footnote>
  <w:footnote w:type="continuationNotice" w:id="1">
    <w:p w14:paraId="2050DA49" w14:textId="77777777" w:rsidR="009A42E1" w:rsidRDefault="009A42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BF24F" w14:textId="77777777" w:rsidR="00FC3FFE" w:rsidRDefault="00FC3F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85" w:type="dxa"/>
      <w:tblBorders>
        <w:top w:val="single" w:sz="12" w:space="0" w:color="622322"/>
        <w:left w:val="single" w:sz="12" w:space="0" w:color="622322"/>
        <w:bottom w:val="single" w:sz="12" w:space="0" w:color="622322"/>
        <w:right w:val="single" w:sz="12" w:space="0" w:color="622322"/>
        <w:insideH w:val="single" w:sz="12" w:space="0" w:color="622322"/>
        <w:insideV w:val="single" w:sz="12" w:space="0" w:color="622322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00"/>
      <w:gridCol w:w="5531"/>
      <w:gridCol w:w="1988"/>
    </w:tblGrid>
    <w:tr w:rsidR="00EE0A34" w14:paraId="10796F67" w14:textId="77777777">
      <w:trPr>
        <w:trHeight w:val="829"/>
      </w:trPr>
      <w:tc>
        <w:tcPr>
          <w:tcW w:w="1700" w:type="dxa"/>
          <w:vMerge w:val="restart"/>
          <w:tcBorders>
            <w:top w:val="single" w:sz="12" w:space="0" w:color="622322"/>
            <w:left w:val="single" w:sz="12" w:space="0" w:color="622322"/>
            <w:bottom w:val="single" w:sz="12" w:space="0" w:color="622322"/>
            <w:right w:val="single" w:sz="12" w:space="0" w:color="622322"/>
          </w:tcBorders>
          <w:hideMark/>
        </w:tcPr>
        <w:p w14:paraId="2B4E9AAF" w14:textId="250ADDB4" w:rsidR="00EE0A34" w:rsidRDefault="00EE0A34" w:rsidP="00EE0A34">
          <w:pPr>
            <w:widowControl w:val="0"/>
            <w:autoSpaceDE w:val="0"/>
            <w:autoSpaceDN w:val="0"/>
            <w:spacing w:after="0" w:line="276" w:lineRule="auto"/>
            <w:rPr>
              <w:rFonts w:ascii="Times New Roman" w:eastAsia="Arial" w:cs="Arial"/>
              <w:lang w:val="es-ES"/>
            </w:rPr>
          </w:pPr>
          <w:r>
            <w:rPr>
              <w:noProof/>
            </w:rPr>
            <w:drawing>
              <wp:anchor distT="0" distB="0" distL="0" distR="0" simplePos="0" relativeHeight="251658240" behindDoc="1" locked="0" layoutInCell="1" allowOverlap="1" wp14:anchorId="1CFF90B0" wp14:editId="0E7120FA">
                <wp:simplePos x="0" y="0"/>
                <wp:positionH relativeFrom="page">
                  <wp:posOffset>301625</wp:posOffset>
                </wp:positionH>
                <wp:positionV relativeFrom="page">
                  <wp:posOffset>99695</wp:posOffset>
                </wp:positionV>
                <wp:extent cx="641350" cy="897890"/>
                <wp:effectExtent l="0" t="0" r="6350" b="0"/>
                <wp:wrapNone/>
                <wp:docPr id="408920389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350" cy="8978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31" w:type="dxa"/>
          <w:tcBorders>
            <w:top w:val="single" w:sz="12" w:space="0" w:color="622322"/>
            <w:left w:val="single" w:sz="12" w:space="0" w:color="622322"/>
            <w:bottom w:val="single" w:sz="12" w:space="0" w:color="622322"/>
            <w:right w:val="single" w:sz="12" w:space="0" w:color="622322"/>
          </w:tcBorders>
          <w:hideMark/>
        </w:tcPr>
        <w:p w14:paraId="0190FA1A" w14:textId="77777777" w:rsidR="00EE0A34" w:rsidRDefault="00EE0A34" w:rsidP="00EE0A34">
          <w:pPr>
            <w:widowControl w:val="0"/>
            <w:autoSpaceDE w:val="0"/>
            <w:autoSpaceDN w:val="0"/>
            <w:spacing w:after="0" w:line="256" w:lineRule="exact"/>
            <w:ind w:left="201" w:right="165"/>
            <w:jc w:val="center"/>
            <w:rPr>
              <w:rFonts w:ascii="Arial" w:eastAsia="Arial" w:cs="Arial"/>
              <w:b/>
              <w:lang w:val="es-ES"/>
            </w:rPr>
          </w:pPr>
          <w:r>
            <w:rPr>
              <w:rFonts w:eastAsia="Arial" w:cs="Arial"/>
              <w:b/>
              <w:lang w:val="es-ES"/>
            </w:rPr>
            <w:t>DEPARTAMENTO DEL TOLIMA</w:t>
          </w:r>
        </w:p>
        <w:p w14:paraId="31D778B6" w14:textId="77777777" w:rsidR="00EE0A34" w:rsidRDefault="00EE0A34" w:rsidP="00EE0A34">
          <w:pPr>
            <w:widowControl w:val="0"/>
            <w:autoSpaceDE w:val="0"/>
            <w:autoSpaceDN w:val="0"/>
            <w:spacing w:after="0" w:line="256" w:lineRule="exact"/>
            <w:ind w:left="201" w:right="165"/>
            <w:jc w:val="center"/>
            <w:rPr>
              <w:rFonts w:eastAsia="Arial" w:cs="Arial"/>
              <w:b/>
              <w:lang w:val="es-ES"/>
            </w:rPr>
          </w:pPr>
          <w:r>
            <w:rPr>
              <w:rFonts w:eastAsia="Arial" w:cs="Arial"/>
              <w:b/>
              <w:lang w:val="es-ES"/>
            </w:rPr>
            <w:t>MUNICIPIO DE COYAIMA</w:t>
          </w:r>
        </w:p>
        <w:p w14:paraId="323E999D" w14:textId="77777777" w:rsidR="00EE0A34" w:rsidRDefault="00EE0A34" w:rsidP="00EE0A34">
          <w:pPr>
            <w:widowControl w:val="0"/>
            <w:autoSpaceDE w:val="0"/>
            <w:autoSpaceDN w:val="0"/>
            <w:spacing w:after="0" w:line="256" w:lineRule="exact"/>
            <w:ind w:left="201" w:right="165"/>
            <w:jc w:val="center"/>
            <w:rPr>
              <w:rFonts w:eastAsia="Arial" w:cs="Arial"/>
              <w:b/>
              <w:lang w:val="es-ES"/>
            </w:rPr>
          </w:pPr>
          <w:r>
            <w:rPr>
              <w:rFonts w:eastAsia="Arial" w:cs="Arial"/>
              <w:b/>
              <w:lang w:val="es-ES"/>
            </w:rPr>
            <w:t>INSTITUCIÓN EDUCATIVA “ZARAGOZA TAMARINDO”</w:t>
          </w:r>
        </w:p>
        <w:p w14:paraId="2697E38E" w14:textId="77777777" w:rsidR="00EE0A34" w:rsidRDefault="00EE0A34" w:rsidP="00EE0A34">
          <w:pPr>
            <w:widowControl w:val="0"/>
            <w:autoSpaceDE w:val="0"/>
            <w:autoSpaceDN w:val="0"/>
            <w:spacing w:after="0" w:line="256" w:lineRule="exact"/>
            <w:ind w:left="201" w:right="165"/>
            <w:jc w:val="center"/>
            <w:rPr>
              <w:rFonts w:eastAsia="Arial" w:cs="Arial"/>
              <w:b/>
              <w:lang w:val="es-ES"/>
            </w:rPr>
          </w:pPr>
          <w:r>
            <w:rPr>
              <w:rFonts w:eastAsia="Arial" w:cs="Arial"/>
              <w:b/>
              <w:lang w:val="es-ES"/>
            </w:rPr>
            <w:t>NIT: 900051024-1</w:t>
          </w:r>
        </w:p>
        <w:p w14:paraId="2C0193AB" w14:textId="77777777" w:rsidR="00EE0A34" w:rsidRDefault="00EE0A34" w:rsidP="00EE0A34">
          <w:pPr>
            <w:widowControl w:val="0"/>
            <w:autoSpaceDE w:val="0"/>
            <w:autoSpaceDN w:val="0"/>
            <w:spacing w:after="0" w:line="256" w:lineRule="exact"/>
            <w:ind w:left="201" w:right="165"/>
            <w:jc w:val="center"/>
            <w:rPr>
              <w:rFonts w:eastAsia="Arial" w:cs="Arial"/>
              <w:b/>
              <w:lang w:val="es-ES"/>
            </w:rPr>
          </w:pPr>
          <w:r>
            <w:rPr>
              <w:rFonts w:eastAsia="Arial" w:cs="Arial"/>
              <w:b/>
              <w:lang w:val="es-ES"/>
            </w:rPr>
            <w:t>Código DANE: 273217000927</w:t>
          </w:r>
        </w:p>
      </w:tc>
      <w:tc>
        <w:tcPr>
          <w:tcW w:w="1988" w:type="dxa"/>
          <w:vMerge w:val="restart"/>
          <w:tcBorders>
            <w:top w:val="single" w:sz="12" w:space="0" w:color="622322"/>
            <w:left w:val="single" w:sz="12" w:space="0" w:color="622322"/>
            <w:bottom w:val="single" w:sz="12" w:space="0" w:color="622322"/>
            <w:right w:val="single" w:sz="12" w:space="0" w:color="622322"/>
          </w:tcBorders>
          <w:hideMark/>
        </w:tcPr>
        <w:p w14:paraId="538AD77B" w14:textId="1DBF45CF" w:rsidR="00EE0A34" w:rsidRDefault="00EE0A34" w:rsidP="00EE0A34">
          <w:pPr>
            <w:widowControl w:val="0"/>
            <w:autoSpaceDE w:val="0"/>
            <w:autoSpaceDN w:val="0"/>
            <w:spacing w:after="0" w:line="276" w:lineRule="auto"/>
            <w:rPr>
              <w:rFonts w:ascii="Times New Roman" w:eastAsia="Arial" w:cs="Arial"/>
              <w:lang w:val="es-ES"/>
            </w:rPr>
          </w:pPr>
          <w:r>
            <w:rPr>
              <w:rFonts w:ascii="Times New Roman" w:eastAsia="Arial" w:cs="Arial"/>
              <w:noProof/>
              <w:lang w:val="es-ES"/>
            </w:rPr>
            <w:drawing>
              <wp:inline distT="0" distB="0" distL="0" distR="0" wp14:anchorId="135E7F84" wp14:editId="2CE815CA">
                <wp:extent cx="800100" cy="866775"/>
                <wp:effectExtent l="0" t="0" r="0" b="9525"/>
                <wp:docPr id="1316813947" name="Imagen 1" descr="Diagram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6813947" name="Imagen 1" descr="Diagrama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EE0A34" w14:paraId="3DE7810C" w14:textId="77777777">
      <w:trPr>
        <w:trHeight w:val="738"/>
      </w:trPr>
      <w:tc>
        <w:tcPr>
          <w:tcW w:w="1700" w:type="dxa"/>
          <w:vMerge/>
          <w:tcBorders>
            <w:top w:val="single" w:sz="12" w:space="0" w:color="622322"/>
            <w:left w:val="single" w:sz="12" w:space="0" w:color="622322"/>
            <w:bottom w:val="single" w:sz="12" w:space="0" w:color="622322"/>
            <w:right w:val="single" w:sz="12" w:space="0" w:color="622322"/>
          </w:tcBorders>
          <w:vAlign w:val="center"/>
          <w:hideMark/>
        </w:tcPr>
        <w:p w14:paraId="1DB378D1" w14:textId="77777777" w:rsidR="00EE0A34" w:rsidRDefault="00EE0A34" w:rsidP="00EE0A34">
          <w:pPr>
            <w:spacing w:after="0" w:line="276" w:lineRule="auto"/>
            <w:rPr>
              <w:rFonts w:ascii="Times New Roman" w:eastAsia="Arial" w:hAnsi="Arial" w:cs="Arial"/>
              <w:lang w:val="es-ES"/>
            </w:rPr>
          </w:pPr>
        </w:p>
      </w:tc>
      <w:tc>
        <w:tcPr>
          <w:tcW w:w="5531" w:type="dxa"/>
          <w:tcBorders>
            <w:top w:val="single" w:sz="12" w:space="0" w:color="622322"/>
            <w:left w:val="single" w:sz="12" w:space="0" w:color="622322"/>
            <w:bottom w:val="single" w:sz="12" w:space="0" w:color="622322"/>
            <w:right w:val="single" w:sz="12" w:space="0" w:color="622322"/>
          </w:tcBorders>
        </w:tcPr>
        <w:p w14:paraId="092EBED3" w14:textId="77777777" w:rsidR="00EE0A34" w:rsidRDefault="00EE0A34" w:rsidP="00EE0A34">
          <w:pPr>
            <w:widowControl w:val="0"/>
            <w:autoSpaceDE w:val="0"/>
            <w:autoSpaceDN w:val="0"/>
            <w:adjustRightInd w:val="0"/>
            <w:spacing w:after="0" w:line="276" w:lineRule="auto"/>
            <w:jc w:val="center"/>
            <w:rPr>
              <w:rFonts w:ascii="Arial Narrow" w:eastAsia="Calibri" w:hAnsi="Arial Narrow" w:cs="Arial"/>
              <w:b/>
              <w:bCs/>
              <w:color w:val="000000"/>
              <w:lang w:val="es-ES"/>
            </w:rPr>
          </w:pPr>
          <w:r>
            <w:rPr>
              <w:rFonts w:ascii="Arial MT" w:hAnsi="Arial MT" w:cs="Arial MT"/>
              <w:b/>
              <w:bCs/>
              <w:sz w:val="18"/>
              <w:szCs w:val="18"/>
              <w:lang w:val="es-ES"/>
            </w:rPr>
            <w:t xml:space="preserve">SELECCIÓN ABREVIADA </w:t>
          </w:r>
          <w:r>
            <w:rPr>
              <w:rFonts w:ascii="Arial Narrow" w:eastAsia="Calibri" w:hAnsi="Arial Narrow" w:cs="Arial"/>
              <w:b/>
              <w:bCs/>
              <w:color w:val="000000"/>
              <w:lang w:val="es-ES"/>
            </w:rPr>
            <w:t xml:space="preserve">DE MENOR CUANTIA </w:t>
          </w:r>
        </w:p>
        <w:p w14:paraId="615B5069" w14:textId="77777777" w:rsidR="00EE0A34" w:rsidRDefault="00EE0A34" w:rsidP="00EE0A34">
          <w:pPr>
            <w:widowControl w:val="0"/>
            <w:autoSpaceDE w:val="0"/>
            <w:autoSpaceDN w:val="0"/>
            <w:spacing w:before="91" w:after="0"/>
            <w:ind w:left="1171" w:right="157" w:hanging="135"/>
            <w:rPr>
              <w:rFonts w:ascii="Arial" w:eastAsia="Arial" w:hAnsi="Arial" w:cs="Arial"/>
              <w:b/>
              <w:lang w:val="es-ES"/>
            </w:rPr>
          </w:pPr>
        </w:p>
      </w:tc>
      <w:tc>
        <w:tcPr>
          <w:tcW w:w="1988" w:type="dxa"/>
          <w:vMerge/>
          <w:tcBorders>
            <w:top w:val="single" w:sz="12" w:space="0" w:color="622322"/>
            <w:left w:val="single" w:sz="12" w:space="0" w:color="622322"/>
            <w:bottom w:val="single" w:sz="12" w:space="0" w:color="622322"/>
            <w:right w:val="single" w:sz="12" w:space="0" w:color="622322"/>
          </w:tcBorders>
          <w:vAlign w:val="center"/>
          <w:hideMark/>
        </w:tcPr>
        <w:p w14:paraId="0728A8FC" w14:textId="77777777" w:rsidR="00EE0A34" w:rsidRDefault="00EE0A34" w:rsidP="00EE0A34">
          <w:pPr>
            <w:spacing w:after="0" w:line="276" w:lineRule="auto"/>
            <w:rPr>
              <w:rFonts w:ascii="Times New Roman" w:eastAsia="Arial" w:hAnsi="Arial" w:cs="Arial"/>
              <w:lang w:val="es-ES"/>
            </w:rPr>
          </w:pPr>
        </w:p>
      </w:tc>
    </w:tr>
  </w:tbl>
  <w:p w14:paraId="7CBF634A" w14:textId="2DF580CA" w:rsidR="0063089D" w:rsidRDefault="0063089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D78F" w14:textId="77777777" w:rsidR="00FC3FFE" w:rsidRDefault="00FC3F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7546686">
    <w:abstractNumId w:val="1"/>
  </w:num>
  <w:num w:numId="2" w16cid:durableId="1968850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5308"/>
    <w:rsid w:val="000365B6"/>
    <w:rsid w:val="00046A1B"/>
    <w:rsid w:val="00054FEE"/>
    <w:rsid w:val="00081746"/>
    <w:rsid w:val="000873AF"/>
    <w:rsid w:val="000969BD"/>
    <w:rsid w:val="000A29FA"/>
    <w:rsid w:val="000F40D3"/>
    <w:rsid w:val="00153B13"/>
    <w:rsid w:val="001564C5"/>
    <w:rsid w:val="00162280"/>
    <w:rsid w:val="001644ED"/>
    <w:rsid w:val="0017131D"/>
    <w:rsid w:val="002407F2"/>
    <w:rsid w:val="002E474B"/>
    <w:rsid w:val="0033312D"/>
    <w:rsid w:val="003411E9"/>
    <w:rsid w:val="003A3A09"/>
    <w:rsid w:val="003A724D"/>
    <w:rsid w:val="003E3419"/>
    <w:rsid w:val="0040001B"/>
    <w:rsid w:val="0042088B"/>
    <w:rsid w:val="00430591"/>
    <w:rsid w:val="004C35C9"/>
    <w:rsid w:val="004F513E"/>
    <w:rsid w:val="00550F88"/>
    <w:rsid w:val="00577DB9"/>
    <w:rsid w:val="005C37D6"/>
    <w:rsid w:val="005C3AD5"/>
    <w:rsid w:val="0063089D"/>
    <w:rsid w:val="00634F36"/>
    <w:rsid w:val="006529FD"/>
    <w:rsid w:val="00667887"/>
    <w:rsid w:val="006E392C"/>
    <w:rsid w:val="007146B3"/>
    <w:rsid w:val="00756379"/>
    <w:rsid w:val="008011FF"/>
    <w:rsid w:val="00801B2B"/>
    <w:rsid w:val="00806535"/>
    <w:rsid w:val="008555F2"/>
    <w:rsid w:val="0088246D"/>
    <w:rsid w:val="008B2275"/>
    <w:rsid w:val="008F63F8"/>
    <w:rsid w:val="009201BE"/>
    <w:rsid w:val="00924776"/>
    <w:rsid w:val="0092646C"/>
    <w:rsid w:val="00934F06"/>
    <w:rsid w:val="00955FFF"/>
    <w:rsid w:val="009573B5"/>
    <w:rsid w:val="009857EE"/>
    <w:rsid w:val="009A42E1"/>
    <w:rsid w:val="00A252FA"/>
    <w:rsid w:val="00A44FFD"/>
    <w:rsid w:val="00A508FE"/>
    <w:rsid w:val="00A64507"/>
    <w:rsid w:val="00A87335"/>
    <w:rsid w:val="00A90C2D"/>
    <w:rsid w:val="00AC4573"/>
    <w:rsid w:val="00AC6A7E"/>
    <w:rsid w:val="00B05E7E"/>
    <w:rsid w:val="00B11784"/>
    <w:rsid w:val="00B5328C"/>
    <w:rsid w:val="00B85490"/>
    <w:rsid w:val="00B95664"/>
    <w:rsid w:val="00BD7C6F"/>
    <w:rsid w:val="00BE6827"/>
    <w:rsid w:val="00C90DA1"/>
    <w:rsid w:val="00CC6EE7"/>
    <w:rsid w:val="00CD7750"/>
    <w:rsid w:val="00D013A4"/>
    <w:rsid w:val="00D029C6"/>
    <w:rsid w:val="00D02BDC"/>
    <w:rsid w:val="00D17E1A"/>
    <w:rsid w:val="00D640BE"/>
    <w:rsid w:val="00D865A1"/>
    <w:rsid w:val="00DD0DDE"/>
    <w:rsid w:val="00DE4937"/>
    <w:rsid w:val="00DF165D"/>
    <w:rsid w:val="00E671B8"/>
    <w:rsid w:val="00EB0DBA"/>
    <w:rsid w:val="00EE0A34"/>
    <w:rsid w:val="00EE551B"/>
    <w:rsid w:val="00F4183B"/>
    <w:rsid w:val="00F44763"/>
    <w:rsid w:val="00F9216A"/>
    <w:rsid w:val="00FC3FFE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A54486A1-B4EA-4E75-8A80-91277E7C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3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InviasNormal">
    <w:name w:val="Invias Normal"/>
    <w:basedOn w:val="Normal"/>
    <w:link w:val="InviasNormalCar"/>
    <w:qFormat/>
    <w:rsid w:val="009201B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201BE"/>
    <w:rPr>
      <w:rFonts w:ascii="Arial" w:eastAsia="Times New Roman" w:hAnsi="Arial" w:cs="Arial"/>
      <w:szCs w:val="24"/>
      <w:lang w:val="es-CO" w:eastAsia="es-ES"/>
    </w:rPr>
  </w:style>
  <w:style w:type="character" w:styleId="nfasissutil">
    <w:name w:val="Subtle Emphasis"/>
    <w:basedOn w:val="Fuentedeprrafopredeter"/>
    <w:uiPriority w:val="19"/>
    <w:qFormat/>
    <w:rsid w:val="00B95664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unhideWhenUsed/>
    <w:rsid w:val="00B9566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495823D-7F5C-4761-AB63-F44AE4444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Anyela Monroy Montealegre</cp:lastModifiedBy>
  <cp:revision>4</cp:revision>
  <cp:lastPrinted>2021-08-03T17:03:00Z</cp:lastPrinted>
  <dcterms:created xsi:type="dcterms:W3CDTF">2025-09-03T00:14:00Z</dcterms:created>
  <dcterms:modified xsi:type="dcterms:W3CDTF">2025-10-01T01:46:00Z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