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26882" w14:textId="0CF3279D" w:rsidR="00575C4C" w:rsidRDefault="00A32486" w:rsidP="00575C4C">
      <w:pPr>
        <w:jc w:val="both"/>
        <w:rPr>
          <w:rFonts w:ascii="Arial Narrow" w:eastAsia="Arial Narrow" w:hAnsi="Arial Narrow" w:cs="Arial Narrow"/>
          <w:b/>
          <w:bCs/>
          <w:sz w:val="22"/>
          <w:szCs w:val="22"/>
        </w:rPr>
      </w:pPr>
      <w:bookmarkStart w:id="0" w:name="_heading=h.gjdgxs" w:colFirst="0" w:colLast="0"/>
      <w:bookmarkEnd w:id="0"/>
      <w:r w:rsidRPr="008E20B2">
        <w:rPr>
          <w:rFonts w:ascii="Arial Narrow" w:eastAsia="Arial Narrow" w:hAnsi="Arial Narrow" w:cs="Arial Narrow"/>
          <w:b/>
          <w:sz w:val="22"/>
          <w:szCs w:val="22"/>
          <w:lang w:val="es-CO"/>
        </w:rPr>
        <w:t>CONSIDERACIONES: 1)</w:t>
      </w:r>
      <w:r w:rsidRPr="008E20B2">
        <w:rPr>
          <w:rFonts w:ascii="Arial Narrow" w:eastAsia="Arial Narrow" w:hAnsi="Arial Narrow" w:cs="Arial Narrow"/>
          <w:sz w:val="22"/>
          <w:szCs w:val="22"/>
          <w:lang w:val="es-CO"/>
        </w:rPr>
        <w:t xml:space="preserve"> Que mediante oficio </w:t>
      </w:r>
      <w:r w:rsidR="002A2773" w:rsidRPr="002A2773">
        <w:rPr>
          <w:rFonts w:ascii="Arial Narrow" w:eastAsia="Arial Narrow" w:hAnsi="Arial Narrow" w:cs="Arial Narrow"/>
          <w:sz w:val="22"/>
          <w:szCs w:val="22"/>
          <w:lang w:val="es-CO"/>
        </w:rPr>
        <w:t xml:space="preserve">20254140001993 del 02 de </w:t>
      </w:r>
      <w:r w:rsidR="002A2773">
        <w:rPr>
          <w:rFonts w:ascii="Arial Narrow" w:eastAsia="Arial Narrow" w:hAnsi="Arial Narrow" w:cs="Arial Narrow"/>
          <w:sz w:val="22"/>
          <w:szCs w:val="22"/>
          <w:lang w:val="es-CO"/>
        </w:rPr>
        <w:t xml:space="preserve">octubre de 2025 </w:t>
      </w:r>
      <w:r w:rsidRPr="008E20B2">
        <w:rPr>
          <w:rFonts w:ascii="Arial Narrow" w:eastAsia="Arial Narrow" w:hAnsi="Arial Narrow" w:cs="Arial Narrow"/>
          <w:sz w:val="22"/>
          <w:szCs w:val="22"/>
          <w:lang w:val="es-CO"/>
        </w:rPr>
        <w:t xml:space="preserve">se allegó el estudio previo final, suscrito por </w:t>
      </w:r>
      <w:r w:rsidR="00575C4C" w:rsidRPr="00D605F0">
        <w:rPr>
          <w:rFonts w:ascii="Arial Narrow" w:eastAsia="Arial Narrow" w:hAnsi="Arial Narrow" w:cs="Arial Narrow"/>
          <w:sz w:val="22"/>
          <w:szCs w:val="22"/>
        </w:rPr>
        <w:t xml:space="preserve">el </w:t>
      </w:r>
      <w:r w:rsidR="00575C4C">
        <w:rPr>
          <w:rFonts w:ascii="Arial Narrow" w:eastAsia="Arial Narrow" w:hAnsi="Arial Narrow" w:cs="Arial Narrow"/>
          <w:sz w:val="22"/>
          <w:szCs w:val="22"/>
        </w:rPr>
        <w:t>Director de Protección y Asistencia y</w:t>
      </w:r>
      <w:r w:rsidR="00575C4C" w:rsidRPr="00D605F0">
        <w:rPr>
          <w:rFonts w:ascii="Arial Narrow" w:eastAsia="Arial Narrow" w:hAnsi="Arial Narrow" w:cs="Arial Narrow"/>
          <w:sz w:val="22"/>
          <w:szCs w:val="22"/>
        </w:rPr>
        <w:t xml:space="preserve"> la</w:t>
      </w:r>
      <w:r w:rsidR="00575C4C">
        <w:rPr>
          <w:rFonts w:ascii="Arial Narrow" w:eastAsia="Arial Narrow" w:hAnsi="Arial Narrow" w:cs="Arial Narrow"/>
          <w:sz w:val="22"/>
          <w:szCs w:val="22"/>
        </w:rPr>
        <w:t xml:space="preserve"> Líder Sección de Esquemas de Seguridad -DPA </w:t>
      </w:r>
      <w:r w:rsidR="00575C4C" w:rsidRPr="00D605F0">
        <w:rPr>
          <w:rFonts w:ascii="Arial Narrow" w:eastAsia="Arial Narrow" w:hAnsi="Arial Narrow" w:cs="Arial Narrow"/>
          <w:sz w:val="22"/>
          <w:szCs w:val="22"/>
        </w:rPr>
        <w:t xml:space="preserve">, justificando la necesidad para contratar la </w:t>
      </w:r>
      <w:r w:rsidR="00575C4C" w:rsidRPr="005C4766">
        <w:rPr>
          <w:rFonts w:ascii="Arial Narrow" w:eastAsia="Arial Narrow" w:hAnsi="Arial Narrow" w:cs="Arial Narrow"/>
          <w:b/>
          <w:bCs/>
          <w:sz w:val="22"/>
          <w:szCs w:val="22"/>
        </w:rPr>
        <w:t>ADQUISICIÓN DE UNIFORMES DE DOTACIÓN PARA LOS SERVIDORES DE LA DIRECCIÓN DE PROTECCIÓN Y ASISTENCIA DE LA FISCALÍA GENERAL DE LA NACIÓN A NIVEL NACIONAL</w:t>
      </w:r>
      <w:r w:rsidR="00575C4C">
        <w:rPr>
          <w:rFonts w:ascii="Arial Narrow" w:eastAsia="Arial Narrow" w:hAnsi="Arial Narrow" w:cs="Arial Narrow"/>
          <w:b/>
          <w:bCs/>
          <w:sz w:val="22"/>
          <w:szCs w:val="22"/>
        </w:rPr>
        <w:t>:</w:t>
      </w:r>
    </w:p>
    <w:p w14:paraId="16D031C0" w14:textId="77777777" w:rsidR="00575C4C" w:rsidRDefault="00575C4C" w:rsidP="00575C4C">
      <w:pPr>
        <w:jc w:val="both"/>
        <w:rPr>
          <w:rFonts w:ascii="Arial Narrow" w:eastAsia="Arial Narrow" w:hAnsi="Arial Narrow" w:cs="Arial Narrow"/>
          <w:b/>
          <w:bCs/>
          <w:sz w:val="22"/>
          <w:szCs w:val="22"/>
        </w:rPr>
      </w:pPr>
    </w:p>
    <w:tbl>
      <w:tblPr>
        <w:tblStyle w:val="Tablaconcuadrcula"/>
        <w:tblW w:w="0" w:type="auto"/>
        <w:jc w:val="center"/>
        <w:tblLook w:val="04A0" w:firstRow="1" w:lastRow="0" w:firstColumn="1" w:lastColumn="0" w:noHBand="0" w:noVBand="1"/>
      </w:tblPr>
      <w:tblGrid>
        <w:gridCol w:w="2411"/>
        <w:gridCol w:w="6416"/>
      </w:tblGrid>
      <w:tr w:rsidR="00575C4C" w:rsidRPr="000911E6" w14:paraId="2E3C8CE6" w14:textId="77777777" w:rsidTr="0051305E">
        <w:trPr>
          <w:trHeight w:val="265"/>
          <w:jc w:val="center"/>
        </w:trPr>
        <w:tc>
          <w:tcPr>
            <w:tcW w:w="2470" w:type="dxa"/>
          </w:tcPr>
          <w:p w14:paraId="4C114327" w14:textId="77777777" w:rsidR="00575C4C" w:rsidRPr="000911E6" w:rsidRDefault="00575C4C" w:rsidP="0051305E">
            <w:pPr>
              <w:tabs>
                <w:tab w:val="left" w:pos="567"/>
              </w:tabs>
              <w:ind w:hanging="2"/>
              <w:jc w:val="center"/>
              <w:rPr>
                <w:rFonts w:ascii="Arial Narrow" w:eastAsia="Arial Narrow" w:hAnsi="Arial Narrow" w:cs="Arial Narrow"/>
                <w:b/>
                <w:sz w:val="22"/>
                <w:szCs w:val="22"/>
              </w:rPr>
            </w:pPr>
            <w:r w:rsidRPr="000911E6">
              <w:rPr>
                <w:rFonts w:ascii="Arial Narrow" w:eastAsia="Arial Narrow" w:hAnsi="Arial Narrow" w:cs="Arial Narrow"/>
                <w:b/>
                <w:sz w:val="22"/>
                <w:szCs w:val="22"/>
              </w:rPr>
              <w:t>GRUPO 1</w:t>
            </w:r>
          </w:p>
        </w:tc>
        <w:tc>
          <w:tcPr>
            <w:tcW w:w="6597" w:type="dxa"/>
          </w:tcPr>
          <w:p w14:paraId="4D4A160B" w14:textId="77777777" w:rsidR="00575C4C" w:rsidRPr="000911E6" w:rsidRDefault="00575C4C" w:rsidP="0051305E">
            <w:pPr>
              <w:ind w:hanging="2"/>
              <w:rPr>
                <w:rFonts w:ascii="Arial Narrow" w:eastAsia="Arial Narrow" w:hAnsi="Arial Narrow" w:cs="Arial Narrow"/>
                <w:sz w:val="22"/>
                <w:szCs w:val="22"/>
              </w:rPr>
            </w:pPr>
            <w:r w:rsidRPr="000911E6">
              <w:rPr>
                <w:rFonts w:ascii="Arial Narrow" w:eastAsia="Arial Narrow" w:hAnsi="Arial Narrow" w:cs="Arial Narrow"/>
                <w:sz w:val="22"/>
                <w:szCs w:val="22"/>
              </w:rPr>
              <w:t>UNIFORME DE FATIGA</w:t>
            </w:r>
          </w:p>
        </w:tc>
      </w:tr>
      <w:tr w:rsidR="00575C4C" w:rsidRPr="000911E6" w14:paraId="55F7D989" w14:textId="77777777" w:rsidTr="0051305E">
        <w:trPr>
          <w:trHeight w:val="254"/>
          <w:jc w:val="center"/>
        </w:trPr>
        <w:tc>
          <w:tcPr>
            <w:tcW w:w="2470" w:type="dxa"/>
          </w:tcPr>
          <w:p w14:paraId="63F6126B" w14:textId="77777777" w:rsidR="00575C4C" w:rsidRPr="000911E6" w:rsidRDefault="00575C4C" w:rsidP="0051305E">
            <w:pPr>
              <w:tabs>
                <w:tab w:val="left" w:pos="567"/>
              </w:tabs>
              <w:ind w:hanging="2"/>
              <w:jc w:val="center"/>
              <w:rPr>
                <w:rFonts w:ascii="Arial Narrow" w:eastAsia="Arial Narrow" w:hAnsi="Arial Narrow" w:cs="Arial Narrow"/>
                <w:b/>
                <w:sz w:val="22"/>
                <w:szCs w:val="22"/>
              </w:rPr>
            </w:pPr>
            <w:r w:rsidRPr="000911E6">
              <w:rPr>
                <w:rFonts w:ascii="Arial Narrow" w:eastAsia="Arial Narrow" w:hAnsi="Arial Narrow" w:cs="Arial Narrow"/>
                <w:b/>
                <w:sz w:val="22"/>
                <w:szCs w:val="22"/>
              </w:rPr>
              <w:t>GRUPO 2</w:t>
            </w:r>
          </w:p>
        </w:tc>
        <w:tc>
          <w:tcPr>
            <w:tcW w:w="6597" w:type="dxa"/>
          </w:tcPr>
          <w:p w14:paraId="722D7BEB" w14:textId="77777777" w:rsidR="00575C4C" w:rsidRPr="000911E6" w:rsidRDefault="00575C4C" w:rsidP="0051305E">
            <w:pPr>
              <w:tabs>
                <w:tab w:val="left" w:pos="567"/>
              </w:tabs>
              <w:ind w:hanging="2"/>
              <w:rPr>
                <w:rFonts w:ascii="Arial Narrow" w:eastAsia="Arial Narrow" w:hAnsi="Arial Narrow" w:cs="Arial Narrow"/>
                <w:sz w:val="22"/>
                <w:szCs w:val="22"/>
              </w:rPr>
            </w:pPr>
            <w:r w:rsidRPr="000911E6">
              <w:rPr>
                <w:rFonts w:ascii="Arial Narrow" w:eastAsia="Arial Narrow" w:hAnsi="Arial Narrow" w:cs="Arial Narrow"/>
                <w:sz w:val="22"/>
                <w:szCs w:val="22"/>
              </w:rPr>
              <w:t>CAMISETA TIPO POLO</w:t>
            </w:r>
          </w:p>
        </w:tc>
      </w:tr>
      <w:tr w:rsidR="00575C4C" w:rsidRPr="000911E6" w14:paraId="4FB87B14" w14:textId="77777777" w:rsidTr="0051305E">
        <w:trPr>
          <w:trHeight w:val="265"/>
          <w:jc w:val="center"/>
        </w:trPr>
        <w:tc>
          <w:tcPr>
            <w:tcW w:w="2470" w:type="dxa"/>
          </w:tcPr>
          <w:p w14:paraId="20613DA7" w14:textId="77777777" w:rsidR="00575C4C" w:rsidRPr="000911E6" w:rsidRDefault="00575C4C" w:rsidP="0051305E">
            <w:pPr>
              <w:tabs>
                <w:tab w:val="left" w:pos="567"/>
              </w:tabs>
              <w:ind w:hanging="2"/>
              <w:jc w:val="center"/>
              <w:rPr>
                <w:rFonts w:ascii="Arial Narrow" w:eastAsia="Arial Narrow" w:hAnsi="Arial Narrow" w:cs="Arial Narrow"/>
                <w:b/>
                <w:sz w:val="22"/>
                <w:szCs w:val="22"/>
              </w:rPr>
            </w:pPr>
            <w:r w:rsidRPr="000911E6">
              <w:rPr>
                <w:rFonts w:ascii="Arial Narrow" w:eastAsia="Arial Narrow" w:hAnsi="Arial Narrow" w:cs="Arial Narrow"/>
                <w:b/>
                <w:sz w:val="22"/>
                <w:szCs w:val="22"/>
              </w:rPr>
              <w:t>GRUPO 3</w:t>
            </w:r>
          </w:p>
        </w:tc>
        <w:tc>
          <w:tcPr>
            <w:tcW w:w="6597" w:type="dxa"/>
          </w:tcPr>
          <w:p w14:paraId="4D870430" w14:textId="77777777" w:rsidR="00575C4C" w:rsidRPr="000911E6" w:rsidRDefault="00575C4C" w:rsidP="0051305E">
            <w:pPr>
              <w:tabs>
                <w:tab w:val="left" w:pos="567"/>
              </w:tabs>
              <w:ind w:hanging="2"/>
              <w:rPr>
                <w:rFonts w:ascii="Arial Narrow" w:eastAsia="Arial Narrow" w:hAnsi="Arial Narrow" w:cs="Arial Narrow"/>
                <w:sz w:val="22"/>
                <w:szCs w:val="22"/>
              </w:rPr>
            </w:pPr>
            <w:r w:rsidRPr="000911E6">
              <w:rPr>
                <w:rFonts w:ascii="Arial Narrow" w:eastAsia="Arial Narrow" w:hAnsi="Arial Narrow" w:cs="Arial Narrow"/>
                <w:sz w:val="22"/>
                <w:szCs w:val="22"/>
              </w:rPr>
              <w:t>BOTAS TÁCTICAS.</w:t>
            </w:r>
          </w:p>
        </w:tc>
      </w:tr>
      <w:tr w:rsidR="00575C4C" w:rsidRPr="000911E6" w14:paraId="0B0AA4B6" w14:textId="77777777" w:rsidTr="0051305E">
        <w:trPr>
          <w:trHeight w:val="265"/>
          <w:jc w:val="center"/>
        </w:trPr>
        <w:tc>
          <w:tcPr>
            <w:tcW w:w="2470" w:type="dxa"/>
          </w:tcPr>
          <w:p w14:paraId="73569FB4" w14:textId="77777777" w:rsidR="00575C4C" w:rsidRPr="000911E6" w:rsidRDefault="00575C4C" w:rsidP="0051305E">
            <w:pPr>
              <w:tabs>
                <w:tab w:val="left" w:pos="567"/>
              </w:tabs>
              <w:ind w:hanging="2"/>
              <w:jc w:val="center"/>
              <w:rPr>
                <w:rFonts w:ascii="Arial Narrow" w:eastAsia="Arial Narrow" w:hAnsi="Arial Narrow" w:cs="Arial Narrow"/>
                <w:b/>
                <w:sz w:val="22"/>
                <w:szCs w:val="22"/>
              </w:rPr>
            </w:pPr>
            <w:r w:rsidRPr="000911E6">
              <w:rPr>
                <w:rFonts w:ascii="Arial Narrow" w:eastAsia="Arial Narrow" w:hAnsi="Arial Narrow" w:cs="Arial Narrow"/>
                <w:b/>
                <w:sz w:val="22"/>
                <w:szCs w:val="22"/>
              </w:rPr>
              <w:t>GRUPO 4</w:t>
            </w:r>
          </w:p>
        </w:tc>
        <w:tc>
          <w:tcPr>
            <w:tcW w:w="6597" w:type="dxa"/>
          </w:tcPr>
          <w:p w14:paraId="5D39BCBE" w14:textId="77777777" w:rsidR="00575C4C" w:rsidRPr="000911E6" w:rsidRDefault="00575C4C" w:rsidP="0051305E">
            <w:pPr>
              <w:tabs>
                <w:tab w:val="left" w:pos="567"/>
              </w:tabs>
              <w:ind w:hanging="2"/>
              <w:rPr>
                <w:rFonts w:ascii="Arial Narrow" w:eastAsia="Arial Narrow" w:hAnsi="Arial Narrow" w:cs="Arial Narrow"/>
                <w:sz w:val="22"/>
                <w:szCs w:val="22"/>
              </w:rPr>
            </w:pPr>
            <w:r w:rsidRPr="000911E6">
              <w:rPr>
                <w:rFonts w:ascii="Arial Narrow" w:eastAsia="Arial Narrow" w:hAnsi="Arial Narrow" w:cs="Arial Narrow"/>
                <w:sz w:val="22"/>
                <w:szCs w:val="22"/>
              </w:rPr>
              <w:t xml:space="preserve">CHAQUETA DE IDENTIFICACIÓN  </w:t>
            </w:r>
          </w:p>
        </w:tc>
      </w:tr>
    </w:tbl>
    <w:p w14:paraId="325D8BDF" w14:textId="77777777" w:rsidR="00575C4C" w:rsidRPr="009B0FBB" w:rsidRDefault="00575C4C" w:rsidP="00575C4C">
      <w:pPr>
        <w:jc w:val="both"/>
        <w:rPr>
          <w:rFonts w:ascii="Arial Narrow" w:eastAsia="Arial Narrow" w:hAnsi="Arial Narrow" w:cs="Arial Narrow"/>
          <w:b/>
          <w:bCs/>
          <w:sz w:val="22"/>
          <w:szCs w:val="22"/>
        </w:rPr>
      </w:pPr>
    </w:p>
    <w:p w14:paraId="00F60D1F" w14:textId="77777777" w:rsidR="0023711C" w:rsidRPr="00D605F0" w:rsidRDefault="00A32486" w:rsidP="0023711C">
      <w:pPr>
        <w:tabs>
          <w:tab w:val="left" w:pos="500"/>
        </w:tabs>
        <w:ind w:hanging="2"/>
        <w:jc w:val="both"/>
        <w:rPr>
          <w:rFonts w:ascii="Arial Narrow" w:eastAsia="Arial Narrow" w:hAnsi="Arial Narrow" w:cs="Arial Narrow"/>
          <w:position w:val="-1"/>
          <w:sz w:val="22"/>
          <w:szCs w:val="22"/>
          <w:lang w:val="es-CO" w:eastAsia="en-US"/>
        </w:rPr>
      </w:pPr>
      <w:r w:rsidRPr="008E20B2">
        <w:rPr>
          <w:rFonts w:ascii="Arial Narrow" w:eastAsia="Arial Narrow" w:hAnsi="Arial Narrow" w:cs="Arial Narrow"/>
          <w:sz w:val="22"/>
          <w:szCs w:val="22"/>
          <w:lang w:val="es-CO"/>
        </w:rPr>
        <w:t xml:space="preserve">mediante Resolución No. xxxxxxxxxx, </w:t>
      </w:r>
      <w:r w:rsidRPr="008E20B2">
        <w:rPr>
          <w:rFonts w:ascii="Arial Narrow" w:eastAsia="Arial Narrow" w:hAnsi="Arial Narrow" w:cs="Arial Narrow"/>
          <w:b/>
          <w:sz w:val="22"/>
          <w:szCs w:val="22"/>
          <w:lang w:val="es-CO"/>
        </w:rPr>
        <w:t xml:space="preserve">2) </w:t>
      </w:r>
      <w:r w:rsidRPr="008E20B2">
        <w:rPr>
          <w:rFonts w:ascii="Arial Narrow" w:eastAsia="Arial Narrow" w:hAnsi="Arial Narrow" w:cs="Arial Narrow"/>
          <w:sz w:val="22"/>
          <w:szCs w:val="22"/>
          <w:lang w:val="es-CO"/>
        </w:rPr>
        <w:t xml:space="preserve">Que el presupuesto oficial asciende a la suma de </w:t>
      </w:r>
      <w:r w:rsidR="0023711C" w:rsidRPr="000911E6">
        <w:rPr>
          <w:rFonts w:ascii="Arial Narrow" w:eastAsia="Arial Narrow" w:hAnsi="Arial Narrow" w:cs="Arial Narrow"/>
          <w:b/>
        </w:rPr>
        <w:t xml:space="preserve">MIL SEISCIENTOS CUARENTA Y NUEVE MILLONES NOVECIENTOS OCHENTA MIL CIENTO ONCE CON NOVENTA Y CINCO CENTAVOS M/CTE ($1.649.980.111,95) </w:t>
      </w:r>
      <w:r w:rsidR="0023711C" w:rsidRPr="00FE31E9">
        <w:rPr>
          <w:rFonts w:ascii="Arial Narrow" w:eastAsia="Arial Narrow" w:hAnsi="Arial Narrow" w:cs="Arial Narrow"/>
          <w:position w:val="-1"/>
          <w:sz w:val="22"/>
          <w:szCs w:val="22"/>
          <w:lang w:val="es-CO" w:eastAsia="en-US"/>
        </w:rPr>
        <w:t xml:space="preserve">incluido IVA, impuesto de timbre y todos los costos directos e indirectos y los impuestos nacionales a que haya lugar, de acuerdo con el CDP </w:t>
      </w:r>
      <w:r w:rsidR="0023711C">
        <w:rPr>
          <w:rFonts w:ascii="Arial Narrow" w:eastAsia="Arial Narrow" w:hAnsi="Arial Narrow" w:cs="Arial Narrow"/>
        </w:rPr>
        <w:t xml:space="preserve">36725 del 18 de septiembre </w:t>
      </w:r>
      <w:r w:rsidR="0023711C" w:rsidRPr="000911E6">
        <w:rPr>
          <w:rFonts w:ascii="Arial Narrow" w:eastAsia="Arial Narrow" w:hAnsi="Arial Narrow" w:cs="Arial Narrow"/>
        </w:rPr>
        <w:t xml:space="preserve">del 2025 </w:t>
      </w:r>
      <w:r w:rsidR="0023711C" w:rsidRPr="00FE31E9">
        <w:rPr>
          <w:rFonts w:ascii="Arial Narrow" w:eastAsia="Arial Narrow" w:hAnsi="Arial Narrow" w:cs="Arial Narrow"/>
          <w:position w:val="-1"/>
          <w:sz w:val="22"/>
          <w:szCs w:val="22"/>
          <w:lang w:val="es-CO" w:eastAsia="en-US"/>
        </w:rPr>
        <w:t>distribuido así</w:t>
      </w:r>
      <w:r w:rsidR="0023711C">
        <w:rPr>
          <w:rFonts w:ascii="Arial Narrow" w:eastAsia="Arial Narrow" w:hAnsi="Arial Narrow" w:cs="Arial Narrow"/>
          <w:position w:val="-1"/>
          <w:sz w:val="22"/>
          <w:szCs w:val="22"/>
          <w:lang w:val="es-CO" w:eastAsia="en-US"/>
        </w:rPr>
        <w:t>:</w:t>
      </w:r>
      <w:r w:rsidR="0023711C" w:rsidRPr="00D605F0">
        <w:rPr>
          <w:rFonts w:ascii="Arial Narrow" w:eastAsia="Arial Narrow" w:hAnsi="Arial Narrow" w:cs="Arial Narrow"/>
          <w:position w:val="-1"/>
          <w:sz w:val="22"/>
          <w:szCs w:val="22"/>
          <w:lang w:val="es-CO" w:eastAsia="en-US"/>
        </w:rPr>
        <w:tab/>
      </w:r>
    </w:p>
    <w:p w14:paraId="7A6211BC" w14:textId="77777777" w:rsidR="0023711C" w:rsidRPr="00D605F0" w:rsidRDefault="0023711C" w:rsidP="0023711C">
      <w:pPr>
        <w:tabs>
          <w:tab w:val="left" w:pos="500"/>
        </w:tabs>
        <w:ind w:hanging="2"/>
        <w:jc w:val="both"/>
        <w:rPr>
          <w:rFonts w:ascii="Arial Narrow" w:eastAsia="Arial Narrow" w:hAnsi="Arial Narrow" w:cs="Arial Narrow"/>
          <w:position w:val="-1"/>
          <w:sz w:val="22"/>
          <w:szCs w:val="22"/>
          <w:lang w:val="es-CO" w:eastAsia="en-US"/>
        </w:rPr>
      </w:pPr>
    </w:p>
    <w:tbl>
      <w:tblPr>
        <w:tblStyle w:val="Tablaconcuadrcula"/>
        <w:tblW w:w="0" w:type="auto"/>
        <w:jc w:val="center"/>
        <w:tblLook w:val="04A0" w:firstRow="1" w:lastRow="0" w:firstColumn="1" w:lastColumn="0" w:noHBand="0" w:noVBand="1"/>
      </w:tblPr>
      <w:tblGrid>
        <w:gridCol w:w="2122"/>
        <w:gridCol w:w="2122"/>
      </w:tblGrid>
      <w:tr w:rsidR="0023711C" w:rsidRPr="000911E6" w14:paraId="5474E860" w14:textId="77777777" w:rsidTr="0051305E">
        <w:trPr>
          <w:trHeight w:val="250"/>
          <w:jc w:val="center"/>
        </w:trPr>
        <w:tc>
          <w:tcPr>
            <w:tcW w:w="2122" w:type="dxa"/>
          </w:tcPr>
          <w:p w14:paraId="1F4F5156" w14:textId="77777777" w:rsidR="0023711C" w:rsidRPr="000911E6" w:rsidRDefault="0023711C" w:rsidP="0051305E">
            <w:pPr>
              <w:ind w:hanging="2"/>
              <w:jc w:val="center"/>
              <w:rPr>
                <w:rFonts w:ascii="Arial Narrow" w:hAnsi="Arial Narrow" w:cs="Arial"/>
                <w:b/>
                <w:sz w:val="22"/>
                <w:szCs w:val="22"/>
                <w:lang w:val="es-ES_tradnl"/>
              </w:rPr>
            </w:pPr>
            <w:r w:rsidRPr="000911E6">
              <w:rPr>
                <w:rFonts w:ascii="Arial Narrow" w:hAnsi="Arial Narrow" w:cs="Arial"/>
                <w:b/>
                <w:sz w:val="22"/>
                <w:szCs w:val="22"/>
                <w:lang w:val="es-ES_tradnl"/>
              </w:rPr>
              <w:t>GRUPO 1</w:t>
            </w:r>
          </w:p>
        </w:tc>
        <w:tc>
          <w:tcPr>
            <w:tcW w:w="2122" w:type="dxa"/>
          </w:tcPr>
          <w:p w14:paraId="40F00ECF" w14:textId="77777777" w:rsidR="0023711C" w:rsidRPr="000911E6" w:rsidRDefault="0023711C" w:rsidP="0051305E">
            <w:pPr>
              <w:ind w:hanging="2"/>
              <w:jc w:val="center"/>
              <w:rPr>
                <w:rFonts w:ascii="Arial Narrow" w:hAnsi="Arial Narrow" w:cs="Arial"/>
                <w:bCs/>
                <w:sz w:val="22"/>
                <w:szCs w:val="22"/>
                <w:lang w:val="es-ES_tradnl"/>
              </w:rPr>
            </w:pPr>
            <w:r w:rsidRPr="000911E6">
              <w:rPr>
                <w:rFonts w:ascii="Arial Narrow" w:hAnsi="Arial Narrow" w:cs="Arial"/>
                <w:bCs/>
                <w:sz w:val="22"/>
                <w:szCs w:val="22"/>
                <w:lang w:val="es-ES_tradnl"/>
              </w:rPr>
              <w:t>$ 701.665.175</w:t>
            </w:r>
          </w:p>
        </w:tc>
      </w:tr>
      <w:tr w:rsidR="0023711C" w:rsidRPr="000911E6" w14:paraId="1DC2E288" w14:textId="77777777" w:rsidTr="0051305E">
        <w:trPr>
          <w:trHeight w:val="250"/>
          <w:jc w:val="center"/>
        </w:trPr>
        <w:tc>
          <w:tcPr>
            <w:tcW w:w="2122" w:type="dxa"/>
          </w:tcPr>
          <w:p w14:paraId="2403882A" w14:textId="77777777" w:rsidR="0023711C" w:rsidRPr="000911E6" w:rsidRDefault="0023711C" w:rsidP="0051305E">
            <w:pPr>
              <w:ind w:hanging="2"/>
              <w:jc w:val="center"/>
              <w:rPr>
                <w:rFonts w:ascii="Arial Narrow" w:hAnsi="Arial Narrow" w:cs="Arial"/>
                <w:b/>
                <w:sz w:val="22"/>
                <w:szCs w:val="22"/>
                <w:lang w:val="es-ES_tradnl"/>
              </w:rPr>
            </w:pPr>
            <w:r w:rsidRPr="000911E6">
              <w:rPr>
                <w:rFonts w:ascii="Arial Narrow" w:hAnsi="Arial Narrow" w:cs="Arial"/>
                <w:b/>
                <w:sz w:val="22"/>
                <w:szCs w:val="22"/>
                <w:lang w:val="es-ES_tradnl"/>
              </w:rPr>
              <w:t>GRUPO 2</w:t>
            </w:r>
          </w:p>
        </w:tc>
        <w:tc>
          <w:tcPr>
            <w:tcW w:w="2122" w:type="dxa"/>
          </w:tcPr>
          <w:p w14:paraId="368B6C34" w14:textId="77777777" w:rsidR="0023711C" w:rsidRPr="000911E6" w:rsidRDefault="0023711C" w:rsidP="0051305E">
            <w:pPr>
              <w:ind w:hanging="2"/>
              <w:jc w:val="center"/>
              <w:rPr>
                <w:rFonts w:ascii="Arial Narrow" w:hAnsi="Arial Narrow" w:cs="Arial"/>
                <w:bCs/>
                <w:sz w:val="22"/>
                <w:szCs w:val="22"/>
                <w:lang w:val="es-ES_tradnl"/>
              </w:rPr>
            </w:pPr>
            <w:r w:rsidRPr="000911E6">
              <w:rPr>
                <w:rFonts w:ascii="Arial Narrow" w:hAnsi="Arial Narrow" w:cs="Arial"/>
                <w:bCs/>
                <w:sz w:val="22"/>
                <w:szCs w:val="22"/>
                <w:lang w:val="es-ES_tradnl"/>
              </w:rPr>
              <w:t>$ 202.026.849,45</w:t>
            </w:r>
          </w:p>
        </w:tc>
      </w:tr>
      <w:tr w:rsidR="0023711C" w:rsidRPr="000911E6" w14:paraId="77D63C1E" w14:textId="77777777" w:rsidTr="0051305E">
        <w:trPr>
          <w:trHeight w:val="250"/>
          <w:jc w:val="center"/>
        </w:trPr>
        <w:tc>
          <w:tcPr>
            <w:tcW w:w="2122" w:type="dxa"/>
          </w:tcPr>
          <w:p w14:paraId="58793480" w14:textId="77777777" w:rsidR="0023711C" w:rsidRPr="000911E6" w:rsidRDefault="0023711C" w:rsidP="0051305E">
            <w:pPr>
              <w:ind w:hanging="2"/>
              <w:jc w:val="center"/>
              <w:rPr>
                <w:rFonts w:ascii="Arial Narrow" w:hAnsi="Arial Narrow" w:cs="Arial"/>
                <w:b/>
                <w:sz w:val="22"/>
                <w:szCs w:val="22"/>
                <w:lang w:val="es-ES_tradnl"/>
              </w:rPr>
            </w:pPr>
            <w:r w:rsidRPr="000911E6">
              <w:rPr>
                <w:rFonts w:ascii="Arial Narrow" w:hAnsi="Arial Narrow" w:cs="Arial"/>
                <w:b/>
                <w:sz w:val="22"/>
                <w:szCs w:val="22"/>
                <w:lang w:val="es-ES_tradnl"/>
              </w:rPr>
              <w:t>GRUPO 3</w:t>
            </w:r>
          </w:p>
        </w:tc>
        <w:tc>
          <w:tcPr>
            <w:tcW w:w="2122" w:type="dxa"/>
          </w:tcPr>
          <w:p w14:paraId="3CDFFC13" w14:textId="77777777" w:rsidR="0023711C" w:rsidRPr="000911E6" w:rsidRDefault="0023711C" w:rsidP="0051305E">
            <w:pPr>
              <w:ind w:hanging="2"/>
              <w:jc w:val="center"/>
              <w:rPr>
                <w:rFonts w:ascii="Arial Narrow" w:hAnsi="Arial Narrow" w:cs="Arial"/>
                <w:bCs/>
                <w:sz w:val="22"/>
                <w:szCs w:val="22"/>
                <w:lang w:val="es-ES_tradnl"/>
              </w:rPr>
            </w:pPr>
            <w:r w:rsidRPr="000911E6">
              <w:rPr>
                <w:rFonts w:ascii="Arial Narrow" w:hAnsi="Arial Narrow" w:cs="Arial"/>
                <w:bCs/>
                <w:sz w:val="22"/>
                <w:szCs w:val="22"/>
                <w:lang w:val="es-ES_tradnl"/>
              </w:rPr>
              <w:t>$ 437.276.925</w:t>
            </w:r>
          </w:p>
        </w:tc>
      </w:tr>
      <w:tr w:rsidR="0023711C" w:rsidRPr="000911E6" w14:paraId="398ECE29" w14:textId="77777777" w:rsidTr="0051305E">
        <w:trPr>
          <w:trHeight w:val="250"/>
          <w:jc w:val="center"/>
        </w:trPr>
        <w:tc>
          <w:tcPr>
            <w:tcW w:w="2122" w:type="dxa"/>
          </w:tcPr>
          <w:p w14:paraId="70CD3538" w14:textId="77777777" w:rsidR="0023711C" w:rsidRPr="000911E6" w:rsidRDefault="0023711C" w:rsidP="0051305E">
            <w:pPr>
              <w:ind w:hanging="2"/>
              <w:jc w:val="center"/>
              <w:rPr>
                <w:rFonts w:ascii="Arial Narrow" w:hAnsi="Arial Narrow" w:cs="Arial"/>
                <w:b/>
                <w:sz w:val="22"/>
                <w:szCs w:val="22"/>
                <w:lang w:val="es-ES_tradnl"/>
              </w:rPr>
            </w:pPr>
            <w:r w:rsidRPr="000911E6">
              <w:rPr>
                <w:rFonts w:ascii="Arial Narrow" w:hAnsi="Arial Narrow" w:cs="Arial"/>
                <w:b/>
                <w:sz w:val="22"/>
                <w:szCs w:val="22"/>
                <w:lang w:val="es-ES_tradnl"/>
              </w:rPr>
              <w:t>GRUPO 4</w:t>
            </w:r>
          </w:p>
        </w:tc>
        <w:tc>
          <w:tcPr>
            <w:tcW w:w="2122" w:type="dxa"/>
          </w:tcPr>
          <w:p w14:paraId="0B7F9BF5" w14:textId="77777777" w:rsidR="0023711C" w:rsidRPr="000911E6" w:rsidRDefault="0023711C" w:rsidP="0051305E">
            <w:pPr>
              <w:ind w:hanging="2"/>
              <w:jc w:val="center"/>
              <w:rPr>
                <w:rFonts w:ascii="Arial Narrow" w:hAnsi="Arial Narrow" w:cs="Arial"/>
                <w:bCs/>
                <w:sz w:val="22"/>
                <w:szCs w:val="22"/>
                <w:lang w:val="es-ES_tradnl"/>
              </w:rPr>
            </w:pPr>
            <w:r w:rsidRPr="000911E6">
              <w:rPr>
                <w:rFonts w:ascii="Arial Narrow" w:hAnsi="Arial Narrow" w:cs="Arial"/>
                <w:bCs/>
                <w:sz w:val="22"/>
                <w:szCs w:val="22"/>
                <w:lang w:val="es-ES_tradnl"/>
              </w:rPr>
              <w:t>$309.011.162,50</w:t>
            </w:r>
          </w:p>
        </w:tc>
      </w:tr>
    </w:tbl>
    <w:p w14:paraId="16104FBF" w14:textId="5A16C093" w:rsidR="007A2F14" w:rsidRPr="008E20B2" w:rsidRDefault="00A32486">
      <w:pPr>
        <w:tabs>
          <w:tab w:val="left" w:pos="567"/>
        </w:tabs>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3)</w:t>
      </w:r>
      <w:r w:rsidRPr="008E20B2">
        <w:rPr>
          <w:rFonts w:ascii="Arial Narrow" w:eastAsia="Arial Narrow" w:hAnsi="Arial Narrow" w:cs="Arial Narrow"/>
          <w:sz w:val="22"/>
          <w:szCs w:val="22"/>
          <w:lang w:val="es-CO"/>
        </w:rPr>
        <w:t xml:space="preserve"> Que surtidas todas las etapas del proceso de selección </w:t>
      </w:r>
      <w:r w:rsidRPr="008E20B2">
        <w:rPr>
          <w:rFonts w:ascii="Arial Narrow" w:eastAsia="Arial Narrow" w:hAnsi="Arial Narrow" w:cs="Arial Narrow"/>
          <w:b/>
          <w:sz w:val="22"/>
          <w:szCs w:val="22"/>
          <w:lang w:val="es-CO"/>
        </w:rPr>
        <w:t>FGN-NC-</w:t>
      </w:r>
      <w:r w:rsidR="008D5361">
        <w:rPr>
          <w:rFonts w:ascii="Arial Narrow" w:eastAsia="Arial Narrow" w:hAnsi="Arial Narrow" w:cs="Arial Narrow"/>
          <w:b/>
          <w:sz w:val="22"/>
          <w:szCs w:val="22"/>
          <w:lang w:val="es-CO"/>
        </w:rPr>
        <w:t>IPSE-0033-2025</w:t>
      </w:r>
      <w:r w:rsidRPr="008E20B2">
        <w:rPr>
          <w:rFonts w:ascii="Arial Narrow" w:eastAsia="Arial Narrow" w:hAnsi="Arial Narrow" w:cs="Arial Narrow"/>
          <w:sz w:val="22"/>
          <w:szCs w:val="22"/>
          <w:lang w:val="es-CO"/>
        </w:rPr>
        <w:t xml:space="preserve">, el ordenador del gasto previa recomendación del Comité Evaluador y de la junta de contratación, adjudicó el Proceso de Selección, según consta en la Resolución de Adjudicación respectiva. </w:t>
      </w:r>
      <w:r w:rsidRPr="008E20B2">
        <w:rPr>
          <w:rFonts w:ascii="Arial Narrow" w:eastAsia="Arial Narrow" w:hAnsi="Arial Narrow" w:cs="Arial Narrow"/>
          <w:b/>
          <w:sz w:val="22"/>
          <w:szCs w:val="22"/>
          <w:lang w:val="es-CO"/>
        </w:rPr>
        <w:t>4)</w:t>
      </w:r>
      <w:r w:rsidRPr="008E20B2">
        <w:rPr>
          <w:rFonts w:ascii="Arial Narrow" w:eastAsia="Arial Narrow" w:hAnsi="Arial Narrow" w:cs="Arial Narrow"/>
          <w:color w:val="FF0000"/>
          <w:sz w:val="22"/>
          <w:szCs w:val="22"/>
          <w:lang w:val="es-CO"/>
        </w:rPr>
        <w:t xml:space="preserve"> </w:t>
      </w:r>
      <w:proofErr w:type="gramStart"/>
      <w:r w:rsidRPr="008E20B2">
        <w:rPr>
          <w:rFonts w:ascii="Arial Narrow" w:eastAsia="Arial Narrow" w:hAnsi="Arial Narrow" w:cs="Arial Narrow"/>
          <w:sz w:val="22"/>
          <w:szCs w:val="22"/>
          <w:lang w:val="es-CO"/>
        </w:rPr>
        <w:t>Que</w:t>
      </w:r>
      <w:proofErr w:type="gramEnd"/>
      <w:r w:rsidRPr="008E20B2">
        <w:rPr>
          <w:rFonts w:ascii="Arial Narrow" w:eastAsia="Arial Narrow" w:hAnsi="Arial Narrow" w:cs="Arial Narrow"/>
          <w:sz w:val="22"/>
          <w:szCs w:val="22"/>
          <w:lang w:val="es-CO"/>
        </w:rPr>
        <w:t xml:space="preserve"> con la presentación de la oferta y la suscripción del contrato electrónico, el </w:t>
      </w:r>
      <w:r w:rsidRPr="008E20B2">
        <w:rPr>
          <w:rFonts w:ascii="Arial Narrow" w:eastAsia="Arial Narrow" w:hAnsi="Arial Narrow" w:cs="Arial Narrow"/>
          <w:b/>
          <w:sz w:val="22"/>
          <w:szCs w:val="22"/>
          <w:lang w:val="es-CO"/>
        </w:rPr>
        <w:t>CONTRATISTA</w:t>
      </w:r>
      <w:r w:rsidRPr="008E20B2">
        <w:rPr>
          <w:rFonts w:ascii="Arial Narrow" w:eastAsia="Arial Narrow" w:hAnsi="Arial Narrow" w:cs="Arial Narrow"/>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6104FC0" w14:textId="77777777" w:rsidR="007A2F14" w:rsidRPr="008E20B2" w:rsidRDefault="007A2F14">
      <w:pPr>
        <w:jc w:val="both"/>
        <w:rPr>
          <w:rFonts w:ascii="Arial Narrow" w:eastAsia="Arial Narrow" w:hAnsi="Arial Narrow" w:cs="Arial Narrow"/>
          <w:b/>
          <w:sz w:val="22"/>
          <w:szCs w:val="22"/>
          <w:lang w:val="es-CO"/>
        </w:rPr>
      </w:pPr>
    </w:p>
    <w:p w14:paraId="236B9E1F" w14:textId="4B34D0AF" w:rsidR="00497366"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 xml:space="preserve">CLÁUSULA PRIMERA-OBJETO: </w:t>
      </w:r>
      <w:r w:rsidR="0084062E" w:rsidRPr="008E20B2">
        <w:rPr>
          <w:rFonts w:ascii="Arial Narrow" w:eastAsia="Arial Narrow" w:hAnsi="Arial Narrow" w:cs="Arial Narrow"/>
          <w:b/>
          <w:sz w:val="22"/>
          <w:szCs w:val="22"/>
          <w:lang w:val="es-CO"/>
        </w:rPr>
        <w:t>ADQUISICIÓN DE UNIFORMES DE DOTACIÓN PARA LOS SERVIDORES DE LA DIRECCIÓN DE PROTECCIÓN Y ASISTENCIA DE LA FISCALÍA GENERAL DE LA NACIÓN A NIVEL NACIONAL.</w:t>
      </w:r>
    </w:p>
    <w:p w14:paraId="7EC92672" w14:textId="77777777" w:rsidR="0084062E" w:rsidRPr="008E20B2" w:rsidRDefault="0084062E">
      <w:pPr>
        <w:jc w:val="both"/>
        <w:rPr>
          <w:rFonts w:ascii="Arial Narrow" w:eastAsia="Arial Narrow" w:hAnsi="Arial Narrow" w:cs="Arial Narrow"/>
          <w:b/>
          <w:sz w:val="22"/>
          <w:szCs w:val="22"/>
          <w:lang w:val="es-CO"/>
        </w:rPr>
      </w:pPr>
    </w:p>
    <w:p w14:paraId="16104FC3" w14:textId="77777777" w:rsidR="006A0CA1" w:rsidRPr="008E20B2" w:rsidRDefault="006A0CA1">
      <w:pPr>
        <w:jc w:val="both"/>
        <w:rPr>
          <w:rFonts w:ascii="Arial Narrow" w:eastAsia="Arial Narrow" w:hAnsi="Arial Narrow" w:cs="Arial Narrow"/>
          <w:b/>
          <w:color w:val="000000"/>
          <w:sz w:val="22"/>
          <w:szCs w:val="22"/>
          <w:lang w:val="es-CO"/>
        </w:rPr>
      </w:pPr>
      <w:r w:rsidRPr="008E20B2">
        <w:rPr>
          <w:rFonts w:ascii="Arial Narrow" w:eastAsia="Arial Narrow" w:hAnsi="Arial Narrow" w:cs="Arial Narrow"/>
          <w:b/>
          <w:sz w:val="22"/>
          <w:szCs w:val="22"/>
          <w:highlight w:val="yellow"/>
          <w:lang w:val="es-CO"/>
        </w:rPr>
        <w:t>GRUPO XX</w:t>
      </w:r>
    </w:p>
    <w:p w14:paraId="16104FC4" w14:textId="77777777" w:rsidR="007A2F14" w:rsidRPr="008E20B2" w:rsidRDefault="007A2F14">
      <w:pPr>
        <w:jc w:val="both"/>
        <w:rPr>
          <w:rFonts w:ascii="Arial Narrow" w:eastAsia="Arial Narrow" w:hAnsi="Arial Narrow" w:cs="Arial Narrow"/>
          <w:b/>
          <w:color w:val="000000"/>
          <w:sz w:val="22"/>
          <w:szCs w:val="22"/>
          <w:lang w:val="es-CO"/>
        </w:rPr>
      </w:pPr>
    </w:p>
    <w:p w14:paraId="16104FC5" w14:textId="77777777" w:rsidR="007A2F14" w:rsidRPr="008E20B2" w:rsidRDefault="00A32486">
      <w:pPr>
        <w:jc w:val="both"/>
        <w:rPr>
          <w:rFonts w:ascii="Arial Narrow" w:eastAsia="Arial Narrow" w:hAnsi="Arial Narrow" w:cs="Arial Narrow"/>
          <w:b/>
          <w:color w:val="000000"/>
          <w:sz w:val="22"/>
          <w:szCs w:val="22"/>
          <w:lang w:val="es-CO"/>
        </w:rPr>
      </w:pPr>
      <w:r w:rsidRPr="008E20B2">
        <w:rPr>
          <w:rFonts w:ascii="Arial Narrow" w:eastAsia="Arial Narrow" w:hAnsi="Arial Narrow" w:cs="Arial Narrow"/>
          <w:b/>
          <w:color w:val="000000"/>
          <w:sz w:val="22"/>
          <w:szCs w:val="22"/>
          <w:lang w:val="es-CO"/>
        </w:rPr>
        <w:t xml:space="preserve">ALCANCE AL OBJETO: </w:t>
      </w:r>
      <w:r w:rsidRPr="008E20B2">
        <w:rPr>
          <w:rFonts w:ascii="Arial Narrow" w:eastAsia="Arial Narrow" w:hAnsi="Arial Narrow" w:cs="Arial Narrow"/>
          <w:b/>
          <w:sz w:val="22"/>
          <w:szCs w:val="22"/>
          <w:lang w:val="es-CO"/>
        </w:rPr>
        <w:t>xxxxxxxxxxxx</w:t>
      </w:r>
      <w:r w:rsidRPr="008E20B2">
        <w:rPr>
          <w:rFonts w:ascii="Arial Narrow" w:eastAsia="Arial Narrow" w:hAnsi="Arial Narrow" w:cs="Arial Narrow"/>
          <w:sz w:val="22"/>
          <w:szCs w:val="22"/>
          <w:lang w:val="es-CO"/>
        </w:rPr>
        <w:t>.</w:t>
      </w:r>
    </w:p>
    <w:p w14:paraId="16104FC6" w14:textId="77777777" w:rsidR="007A2F14" w:rsidRPr="008E20B2" w:rsidRDefault="007A2F14">
      <w:pPr>
        <w:jc w:val="both"/>
        <w:rPr>
          <w:rFonts w:ascii="Arial Narrow" w:eastAsia="Arial Narrow" w:hAnsi="Arial Narrow" w:cs="Arial Narrow"/>
          <w:sz w:val="22"/>
          <w:szCs w:val="22"/>
          <w:lang w:val="es-CO"/>
        </w:rPr>
      </w:pPr>
    </w:p>
    <w:p w14:paraId="16104FC7" w14:textId="77777777" w:rsidR="007A2F14" w:rsidRPr="008E20B2" w:rsidRDefault="00A32486">
      <w:pPr>
        <w:tabs>
          <w:tab w:val="left" w:pos="3119"/>
        </w:tabs>
        <w:spacing w:after="160"/>
        <w:jc w:val="both"/>
        <w:rPr>
          <w:rFonts w:ascii="Arial Narrow" w:eastAsia="Arial Narrow" w:hAnsi="Arial Narrow" w:cs="Arial Narrow"/>
          <w:color w:val="FF0000"/>
          <w:sz w:val="22"/>
          <w:szCs w:val="22"/>
          <w:lang w:val="es-CO"/>
        </w:rPr>
      </w:pPr>
      <w:r w:rsidRPr="008E20B2">
        <w:rPr>
          <w:rFonts w:ascii="Arial Narrow" w:eastAsia="Arial Narrow" w:hAnsi="Arial Narrow" w:cs="Arial Narrow"/>
          <w:b/>
          <w:sz w:val="22"/>
          <w:szCs w:val="22"/>
          <w:lang w:val="es-CO"/>
        </w:rPr>
        <w:t xml:space="preserve">CLÁUSULA SEGUNDA-VALOR ESTIMADO DEL CONTRATO: </w:t>
      </w:r>
      <w:r w:rsidRPr="008E20B2">
        <w:rPr>
          <w:rFonts w:ascii="Arial Narrow" w:eastAsia="Arial Narrow" w:hAnsi="Arial Narrow" w:cs="Arial Narrow"/>
          <w:sz w:val="22"/>
          <w:szCs w:val="22"/>
          <w:lang w:val="es-CO"/>
        </w:rPr>
        <w:t xml:space="preserve">El valor del contrato es de </w:t>
      </w:r>
      <w:r w:rsidRPr="008E20B2">
        <w:rPr>
          <w:rFonts w:ascii="Arial Narrow" w:eastAsia="Arial Narrow" w:hAnsi="Arial Narrow" w:cs="Arial Narrow"/>
          <w:b/>
          <w:color w:val="000000"/>
          <w:sz w:val="22"/>
          <w:szCs w:val="22"/>
          <w:lang w:val="es-CO"/>
        </w:rPr>
        <w:t>xxxxxxxxxxxx</w:t>
      </w:r>
      <w:r w:rsidRPr="008E20B2">
        <w:rPr>
          <w:rFonts w:ascii="Arial Narrow" w:eastAsia="Arial Narrow" w:hAnsi="Arial Narrow" w:cs="Arial Narrow"/>
          <w:b/>
          <w:sz w:val="22"/>
          <w:szCs w:val="22"/>
          <w:lang w:val="es-CO"/>
        </w:rPr>
        <w:t xml:space="preserve"> </w:t>
      </w:r>
      <w:r w:rsidRPr="008E20B2">
        <w:rPr>
          <w:rFonts w:ascii="Arial Narrow" w:eastAsia="Arial Narrow" w:hAnsi="Arial Narrow" w:cs="Arial Narrow"/>
          <w:sz w:val="22"/>
          <w:szCs w:val="22"/>
          <w:lang w:val="es-CO"/>
        </w:rPr>
        <w:t xml:space="preserve">incluido xxxx y todos los costos directos e indirectos y los impuestos nacionales a que haya lugar, </w:t>
      </w:r>
      <w:r w:rsidRPr="008E20B2">
        <w:rPr>
          <w:rFonts w:ascii="Arial Narrow" w:eastAsia="Arial Narrow" w:hAnsi="Arial Narrow" w:cs="Arial Narrow"/>
          <w:color w:val="FF0000"/>
          <w:sz w:val="22"/>
          <w:szCs w:val="22"/>
          <w:lang w:val="es-CO"/>
        </w:rPr>
        <w:t xml:space="preserve">conforme a los valores unitarios ofertados por el contratista, así: </w:t>
      </w:r>
    </w:p>
    <w:tbl>
      <w:tblPr>
        <w:tblStyle w:val="a"/>
        <w:tblW w:w="8921" w:type="dxa"/>
        <w:tblInd w:w="-80" w:type="dxa"/>
        <w:tblLayout w:type="fixed"/>
        <w:tblLook w:val="0400" w:firstRow="0" w:lastRow="0" w:firstColumn="0" w:lastColumn="0" w:noHBand="0" w:noVBand="1"/>
      </w:tblPr>
      <w:tblGrid>
        <w:gridCol w:w="557"/>
        <w:gridCol w:w="3119"/>
        <w:gridCol w:w="709"/>
        <w:gridCol w:w="1134"/>
        <w:gridCol w:w="1134"/>
        <w:gridCol w:w="1134"/>
        <w:gridCol w:w="1134"/>
      </w:tblGrid>
      <w:tr w:rsidR="007A2F14" w:rsidRPr="008E20B2" w14:paraId="16104FCF"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16104FC8" w14:textId="77777777" w:rsidR="007A2F14" w:rsidRPr="008E20B2" w:rsidRDefault="002A2773">
            <w:pPr>
              <w:jc w:val="both"/>
              <w:rPr>
                <w:rFonts w:ascii="Arial Narrow" w:eastAsia="Arial Narrow" w:hAnsi="Arial Narrow" w:cs="Arial Narrow"/>
                <w:b/>
                <w:sz w:val="22"/>
                <w:szCs w:val="22"/>
                <w:lang w:val="es-CO"/>
              </w:rPr>
            </w:pPr>
            <w:sdt>
              <w:sdtPr>
                <w:rPr>
                  <w:rFonts w:ascii="Arial Narrow" w:hAnsi="Arial Narrow"/>
                  <w:sz w:val="22"/>
                  <w:szCs w:val="22"/>
                  <w:lang w:val="es-CO"/>
                </w:rPr>
                <w:tag w:val="goog_rdk_0"/>
                <w:id w:val="-2002729858"/>
              </w:sdtPr>
              <w:sdtEndPr/>
              <w:sdtContent/>
            </w:sdt>
            <w:r w:rsidR="00A32486" w:rsidRPr="008E20B2">
              <w:rPr>
                <w:rFonts w:ascii="Arial Narrow" w:eastAsia="Arial Narrow" w:hAnsi="Arial Narrow" w:cs="Arial Narrow"/>
                <w:b/>
                <w:sz w:val="22"/>
                <w:szCs w:val="22"/>
                <w:lang w:val="es-CO"/>
              </w:rPr>
              <w:t>ÍTEM</w:t>
            </w:r>
          </w:p>
        </w:tc>
        <w:tc>
          <w:tcPr>
            <w:tcW w:w="3119" w:type="dxa"/>
            <w:tcBorders>
              <w:top w:val="single" w:sz="8" w:space="0" w:color="000000"/>
              <w:left w:val="nil"/>
              <w:right w:val="single" w:sz="8" w:space="0" w:color="000000"/>
            </w:tcBorders>
            <w:shd w:val="clear" w:color="auto" w:fill="C0C0C0"/>
            <w:vAlign w:val="center"/>
          </w:tcPr>
          <w:p w14:paraId="16104FC9"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DESCRIPCIÓN DETALLADA</w:t>
            </w:r>
          </w:p>
        </w:tc>
        <w:tc>
          <w:tcPr>
            <w:tcW w:w="709" w:type="dxa"/>
            <w:tcBorders>
              <w:top w:val="single" w:sz="8" w:space="0" w:color="000000"/>
              <w:left w:val="nil"/>
              <w:right w:val="single" w:sz="8" w:space="0" w:color="000000"/>
            </w:tcBorders>
            <w:shd w:val="clear" w:color="auto" w:fill="C0C0C0"/>
            <w:vAlign w:val="center"/>
          </w:tcPr>
          <w:p w14:paraId="16104FCA"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CANTIDAD</w:t>
            </w:r>
          </w:p>
        </w:tc>
        <w:tc>
          <w:tcPr>
            <w:tcW w:w="1134" w:type="dxa"/>
            <w:tcBorders>
              <w:top w:val="single" w:sz="8" w:space="0" w:color="000000"/>
              <w:left w:val="nil"/>
              <w:right w:val="single" w:sz="4" w:space="0" w:color="000000"/>
            </w:tcBorders>
            <w:shd w:val="clear" w:color="auto" w:fill="C0C0C0"/>
            <w:vAlign w:val="center"/>
          </w:tcPr>
          <w:p w14:paraId="16104FCB"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VALOR UNITARIO SIN IVA</w:t>
            </w:r>
          </w:p>
        </w:tc>
        <w:tc>
          <w:tcPr>
            <w:tcW w:w="1134" w:type="dxa"/>
            <w:tcBorders>
              <w:top w:val="single" w:sz="8" w:space="0" w:color="000000"/>
              <w:left w:val="nil"/>
              <w:right w:val="single" w:sz="4" w:space="0" w:color="000000"/>
            </w:tcBorders>
            <w:shd w:val="clear" w:color="auto" w:fill="C0C0C0"/>
            <w:vAlign w:val="center"/>
          </w:tcPr>
          <w:p w14:paraId="16104FCC"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IVA                     UNITARIO</w:t>
            </w:r>
          </w:p>
        </w:tc>
        <w:tc>
          <w:tcPr>
            <w:tcW w:w="1134" w:type="dxa"/>
            <w:tcBorders>
              <w:top w:val="single" w:sz="8" w:space="0" w:color="000000"/>
              <w:left w:val="nil"/>
              <w:right w:val="single" w:sz="8" w:space="0" w:color="000000"/>
            </w:tcBorders>
            <w:shd w:val="clear" w:color="auto" w:fill="C0C0C0"/>
            <w:vAlign w:val="center"/>
          </w:tcPr>
          <w:p w14:paraId="16104FCD"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16104FCE"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 xml:space="preserve">VALOR TOTAL                  INCLUIDO IVA </w:t>
            </w:r>
          </w:p>
        </w:tc>
      </w:tr>
      <w:tr w:rsidR="007A2F14" w:rsidRPr="008E20B2" w14:paraId="16104FD7" w14:textId="77777777">
        <w:trPr>
          <w:trHeight w:val="786"/>
        </w:trPr>
        <w:tc>
          <w:tcPr>
            <w:tcW w:w="557" w:type="dxa"/>
            <w:tcBorders>
              <w:top w:val="nil"/>
              <w:left w:val="single" w:sz="8" w:space="0" w:color="000000"/>
              <w:bottom w:val="single" w:sz="4" w:space="0" w:color="000000"/>
              <w:right w:val="single" w:sz="8" w:space="0" w:color="000000"/>
            </w:tcBorders>
            <w:shd w:val="clear" w:color="auto" w:fill="auto"/>
            <w:vAlign w:val="center"/>
          </w:tcPr>
          <w:p w14:paraId="16104FD0" w14:textId="77777777" w:rsidR="007A2F14" w:rsidRPr="008E20B2" w:rsidRDefault="007A2F14">
            <w:pPr>
              <w:jc w:val="both"/>
              <w:rPr>
                <w:rFonts w:ascii="Arial Narrow" w:eastAsia="Arial Narrow" w:hAnsi="Arial Narrow" w:cs="Arial Narrow"/>
                <w:b/>
                <w:sz w:val="22"/>
                <w:szCs w:val="22"/>
                <w:lang w:val="es-CO"/>
              </w:rPr>
            </w:pPr>
          </w:p>
        </w:tc>
        <w:tc>
          <w:tcPr>
            <w:tcW w:w="3119" w:type="dxa"/>
            <w:tcBorders>
              <w:top w:val="nil"/>
              <w:left w:val="nil"/>
              <w:bottom w:val="single" w:sz="4" w:space="0" w:color="000000"/>
              <w:right w:val="single" w:sz="8" w:space="0" w:color="000000"/>
            </w:tcBorders>
            <w:shd w:val="clear" w:color="auto" w:fill="FFFFFF"/>
            <w:vAlign w:val="center"/>
          </w:tcPr>
          <w:p w14:paraId="16104FD1" w14:textId="77777777" w:rsidR="007A2F14" w:rsidRPr="008E20B2" w:rsidRDefault="007A2F14">
            <w:pPr>
              <w:jc w:val="both"/>
              <w:rPr>
                <w:rFonts w:ascii="Arial Narrow" w:eastAsia="Arial Narrow" w:hAnsi="Arial Narrow" w:cs="Arial Narrow"/>
                <w:color w:val="000000"/>
                <w:sz w:val="22"/>
                <w:szCs w:val="22"/>
                <w:lang w:val="es-CO"/>
              </w:rPr>
            </w:pPr>
          </w:p>
        </w:tc>
        <w:tc>
          <w:tcPr>
            <w:tcW w:w="709" w:type="dxa"/>
            <w:tcBorders>
              <w:top w:val="nil"/>
              <w:left w:val="nil"/>
              <w:bottom w:val="single" w:sz="4" w:space="0" w:color="000000"/>
              <w:right w:val="single" w:sz="8" w:space="0" w:color="000000"/>
            </w:tcBorders>
            <w:shd w:val="clear" w:color="auto" w:fill="auto"/>
            <w:vAlign w:val="center"/>
          </w:tcPr>
          <w:p w14:paraId="16104FD2" w14:textId="77777777" w:rsidR="007A2F14" w:rsidRPr="008E20B2" w:rsidRDefault="007A2F14">
            <w:pPr>
              <w:jc w:val="both"/>
              <w:rPr>
                <w:rFonts w:ascii="Arial Narrow" w:eastAsia="Arial Narrow" w:hAnsi="Arial Narrow" w:cs="Arial Narrow"/>
                <w:b/>
                <w:sz w:val="22"/>
                <w:szCs w:val="22"/>
                <w:lang w:val="es-CO"/>
              </w:rPr>
            </w:pPr>
          </w:p>
        </w:tc>
        <w:tc>
          <w:tcPr>
            <w:tcW w:w="1134" w:type="dxa"/>
            <w:tcBorders>
              <w:top w:val="nil"/>
              <w:left w:val="single" w:sz="8" w:space="0" w:color="000000"/>
              <w:bottom w:val="single" w:sz="4" w:space="0" w:color="000000"/>
              <w:right w:val="single" w:sz="4" w:space="0" w:color="000000"/>
            </w:tcBorders>
            <w:shd w:val="clear" w:color="auto" w:fill="auto"/>
            <w:vAlign w:val="center"/>
          </w:tcPr>
          <w:p w14:paraId="16104FD3" w14:textId="77777777" w:rsidR="007A2F14" w:rsidRPr="008E20B2" w:rsidRDefault="007A2F14">
            <w:pPr>
              <w:jc w:val="both"/>
              <w:rPr>
                <w:rFonts w:ascii="Arial Narrow" w:eastAsia="Arial Narrow" w:hAnsi="Arial Narrow" w:cs="Arial Narrow"/>
                <w:sz w:val="22"/>
                <w:szCs w:val="22"/>
                <w:lang w:val="es-CO"/>
              </w:rPr>
            </w:pPr>
          </w:p>
        </w:tc>
        <w:tc>
          <w:tcPr>
            <w:tcW w:w="1134" w:type="dxa"/>
            <w:tcBorders>
              <w:top w:val="nil"/>
              <w:left w:val="nil"/>
              <w:bottom w:val="single" w:sz="4" w:space="0" w:color="000000"/>
              <w:right w:val="single" w:sz="4" w:space="0" w:color="000000"/>
            </w:tcBorders>
            <w:shd w:val="clear" w:color="auto" w:fill="auto"/>
            <w:vAlign w:val="center"/>
          </w:tcPr>
          <w:p w14:paraId="16104FD4" w14:textId="77777777" w:rsidR="007A2F14" w:rsidRPr="008E20B2" w:rsidRDefault="007A2F14">
            <w:pPr>
              <w:jc w:val="both"/>
              <w:rPr>
                <w:rFonts w:ascii="Arial Narrow" w:eastAsia="Arial Narrow" w:hAnsi="Arial Narrow" w:cs="Arial Narrow"/>
                <w:sz w:val="22"/>
                <w:szCs w:val="22"/>
                <w:lang w:val="es-CO"/>
              </w:rPr>
            </w:pPr>
          </w:p>
        </w:tc>
        <w:tc>
          <w:tcPr>
            <w:tcW w:w="1134" w:type="dxa"/>
            <w:tcBorders>
              <w:top w:val="nil"/>
              <w:left w:val="nil"/>
              <w:bottom w:val="single" w:sz="4" w:space="0" w:color="000000"/>
              <w:right w:val="single" w:sz="8" w:space="0" w:color="000000"/>
            </w:tcBorders>
            <w:shd w:val="clear" w:color="auto" w:fill="auto"/>
            <w:vAlign w:val="center"/>
          </w:tcPr>
          <w:p w14:paraId="16104FD5" w14:textId="77777777" w:rsidR="007A2F14" w:rsidRPr="008E20B2" w:rsidRDefault="007A2F14">
            <w:pPr>
              <w:jc w:val="both"/>
              <w:rPr>
                <w:rFonts w:ascii="Arial Narrow" w:eastAsia="Arial Narrow" w:hAnsi="Arial Narrow" w:cs="Arial Narrow"/>
                <w:sz w:val="22"/>
                <w:szCs w:val="22"/>
                <w:lang w:val="es-CO"/>
              </w:rPr>
            </w:pPr>
          </w:p>
        </w:tc>
        <w:tc>
          <w:tcPr>
            <w:tcW w:w="1134" w:type="dxa"/>
            <w:tcBorders>
              <w:top w:val="nil"/>
              <w:left w:val="single" w:sz="4" w:space="0" w:color="000000"/>
              <w:bottom w:val="single" w:sz="4" w:space="0" w:color="000000"/>
              <w:right w:val="single" w:sz="8" w:space="0" w:color="000000"/>
            </w:tcBorders>
            <w:shd w:val="clear" w:color="auto" w:fill="auto"/>
            <w:vAlign w:val="center"/>
          </w:tcPr>
          <w:p w14:paraId="16104FD6" w14:textId="77777777" w:rsidR="007A2F14" w:rsidRPr="008E20B2" w:rsidRDefault="007A2F14">
            <w:pPr>
              <w:jc w:val="both"/>
              <w:rPr>
                <w:rFonts w:ascii="Arial Narrow" w:eastAsia="Arial Narrow" w:hAnsi="Arial Narrow" w:cs="Arial Narrow"/>
                <w:sz w:val="22"/>
                <w:szCs w:val="22"/>
                <w:lang w:val="es-CO"/>
              </w:rPr>
            </w:pPr>
          </w:p>
        </w:tc>
      </w:tr>
    </w:tbl>
    <w:p w14:paraId="16104FD8" w14:textId="77777777" w:rsidR="007A2F14" w:rsidRPr="008E20B2" w:rsidRDefault="007A2F14">
      <w:pPr>
        <w:spacing w:after="160"/>
        <w:jc w:val="both"/>
        <w:rPr>
          <w:rFonts w:ascii="Arial Narrow" w:eastAsia="Arial Narrow" w:hAnsi="Arial Narrow" w:cs="Arial Narrow"/>
          <w:sz w:val="22"/>
          <w:szCs w:val="22"/>
          <w:lang w:val="es-CO"/>
        </w:rPr>
      </w:pPr>
    </w:p>
    <w:p w14:paraId="16104FD9" w14:textId="39C7E43B" w:rsidR="007A2F14" w:rsidRPr="008E20B2" w:rsidRDefault="00A32486">
      <w:pPr>
        <w:spacing w:after="160"/>
        <w:jc w:val="both"/>
        <w:rPr>
          <w:rFonts w:ascii="Arial Narrow" w:eastAsia="Arial Narrow" w:hAnsi="Arial Narrow" w:cs="Arial Narrow"/>
          <w:sz w:val="22"/>
          <w:szCs w:val="22"/>
          <w:lang w:val="es-CO"/>
        </w:rPr>
      </w:pPr>
      <w:r w:rsidRPr="008E20B2">
        <w:rPr>
          <w:rFonts w:ascii="Arial Narrow" w:eastAsia="Arial Narrow" w:hAnsi="Arial Narrow" w:cs="Arial Narrow"/>
          <w:sz w:val="22"/>
          <w:szCs w:val="22"/>
          <w:lang w:val="es-CO"/>
        </w:rPr>
        <w:lastRenderedPageBreak/>
        <w:t xml:space="preserve">Las obligaciones que se contraigan en desarrollo de este proceso de contratación se respaldan con recursos del presupuesto de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según consta en el Certificado de Disponibilidad Presupuestal No. </w:t>
      </w:r>
      <w:r w:rsidR="004C0235" w:rsidRPr="000911E6">
        <w:rPr>
          <w:rFonts w:ascii="Arial Narrow" w:eastAsia="Arial Narrow" w:hAnsi="Arial Narrow" w:cs="Arial Narrow"/>
        </w:rPr>
        <w:t>CDP</w:t>
      </w:r>
      <w:r w:rsidR="004C0235">
        <w:rPr>
          <w:rFonts w:ascii="Arial Narrow" w:eastAsia="Arial Narrow" w:hAnsi="Arial Narrow" w:cs="Arial Narrow"/>
        </w:rPr>
        <w:t xml:space="preserve"> 36725 del 18 de septiembre </w:t>
      </w:r>
      <w:r w:rsidR="004C0235" w:rsidRPr="000911E6">
        <w:rPr>
          <w:rFonts w:ascii="Arial Narrow" w:eastAsia="Arial Narrow" w:hAnsi="Arial Narrow" w:cs="Arial Narrow"/>
        </w:rPr>
        <w:t xml:space="preserve">del 2025 </w:t>
      </w:r>
      <w:r w:rsidRPr="008E20B2">
        <w:rPr>
          <w:rFonts w:ascii="Arial Narrow" w:eastAsia="Arial Narrow" w:hAnsi="Arial Narrow" w:cs="Arial Narrow"/>
          <w:sz w:val="22"/>
          <w:szCs w:val="22"/>
          <w:lang w:val="es-CO"/>
        </w:rPr>
        <w:t>expedido por el Jefe del Departamento de Presupuesto y Contabilidad de la Entidad.</w:t>
      </w:r>
    </w:p>
    <w:tbl>
      <w:tblPr>
        <w:tblStyle w:val="a0"/>
        <w:tblW w:w="7288" w:type="dxa"/>
        <w:jc w:val="center"/>
        <w:tblInd w:w="0" w:type="dxa"/>
        <w:tblLayout w:type="fixed"/>
        <w:tblLook w:val="0400" w:firstRow="0" w:lastRow="0" w:firstColumn="0" w:lastColumn="0" w:noHBand="0" w:noVBand="1"/>
      </w:tblPr>
      <w:tblGrid>
        <w:gridCol w:w="163"/>
        <w:gridCol w:w="3905"/>
        <w:gridCol w:w="1435"/>
        <w:gridCol w:w="1785"/>
      </w:tblGrid>
      <w:tr w:rsidR="007A2F14" w:rsidRPr="008E20B2" w14:paraId="16104FDD" w14:textId="77777777" w:rsidTr="00181F1A">
        <w:trPr>
          <w:trHeight w:val="219"/>
          <w:jc w:val="center"/>
        </w:trPr>
        <w:tc>
          <w:tcPr>
            <w:tcW w:w="40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6104FDA" w14:textId="77777777" w:rsidR="007A2F14" w:rsidRPr="008E20B2" w:rsidRDefault="00A32486">
            <w:pPr>
              <w:jc w:val="both"/>
              <w:rPr>
                <w:rFonts w:ascii="Arial Narrow" w:eastAsia="Arial Narrow" w:hAnsi="Arial Narrow" w:cs="Arial Narrow"/>
                <w:b/>
                <w:color w:val="000000"/>
                <w:sz w:val="22"/>
                <w:szCs w:val="22"/>
                <w:lang w:val="es-CO"/>
              </w:rPr>
            </w:pPr>
            <w:r w:rsidRPr="008E20B2">
              <w:rPr>
                <w:rFonts w:ascii="Arial Narrow" w:eastAsia="Arial Narrow" w:hAnsi="Arial Narrow" w:cs="Arial Narrow"/>
                <w:b/>
                <w:color w:val="000000"/>
                <w:sz w:val="22"/>
                <w:szCs w:val="22"/>
                <w:lang w:val="es-CO"/>
              </w:rPr>
              <w:t>NOMBRE DEL RUBRO</w:t>
            </w:r>
          </w:p>
        </w:tc>
        <w:tc>
          <w:tcPr>
            <w:tcW w:w="1435" w:type="dxa"/>
            <w:tcBorders>
              <w:top w:val="single" w:sz="4" w:space="0" w:color="000000"/>
              <w:left w:val="nil"/>
              <w:bottom w:val="single" w:sz="4" w:space="0" w:color="000000"/>
              <w:right w:val="single" w:sz="4" w:space="0" w:color="000000"/>
            </w:tcBorders>
            <w:shd w:val="clear" w:color="auto" w:fill="D9D9D9"/>
            <w:vAlign w:val="center"/>
          </w:tcPr>
          <w:p w14:paraId="16104FDB" w14:textId="77777777" w:rsidR="007A2F14" w:rsidRPr="008E20B2" w:rsidRDefault="00A32486">
            <w:pPr>
              <w:jc w:val="both"/>
              <w:rPr>
                <w:rFonts w:ascii="Arial Narrow" w:eastAsia="Arial Narrow" w:hAnsi="Arial Narrow" w:cs="Arial Narrow"/>
                <w:b/>
                <w:color w:val="000000"/>
                <w:sz w:val="22"/>
                <w:szCs w:val="22"/>
                <w:lang w:val="es-CO"/>
              </w:rPr>
            </w:pPr>
            <w:r w:rsidRPr="008E20B2">
              <w:rPr>
                <w:rFonts w:ascii="Arial Narrow" w:eastAsia="Arial Narrow" w:hAnsi="Arial Narrow" w:cs="Arial Narrow"/>
                <w:b/>
                <w:sz w:val="22"/>
                <w:szCs w:val="22"/>
                <w:lang w:val="es-CO"/>
              </w:rPr>
              <w:t>RECURSO</w:t>
            </w:r>
          </w:p>
        </w:tc>
        <w:tc>
          <w:tcPr>
            <w:tcW w:w="1785" w:type="dxa"/>
            <w:tcBorders>
              <w:top w:val="single" w:sz="4" w:space="0" w:color="000000"/>
              <w:left w:val="nil"/>
              <w:bottom w:val="single" w:sz="4" w:space="0" w:color="000000"/>
              <w:right w:val="single" w:sz="4" w:space="0" w:color="000000"/>
            </w:tcBorders>
            <w:shd w:val="clear" w:color="auto" w:fill="D9D9D9"/>
            <w:vAlign w:val="center"/>
          </w:tcPr>
          <w:p w14:paraId="16104FDC" w14:textId="77777777" w:rsidR="007A2F14" w:rsidRPr="008E20B2" w:rsidRDefault="00A32486">
            <w:pPr>
              <w:jc w:val="both"/>
              <w:rPr>
                <w:rFonts w:ascii="Arial Narrow" w:eastAsia="Arial Narrow" w:hAnsi="Arial Narrow" w:cs="Arial Narrow"/>
                <w:b/>
                <w:color w:val="000000"/>
                <w:sz w:val="22"/>
                <w:szCs w:val="22"/>
                <w:lang w:val="es-CO"/>
              </w:rPr>
            </w:pPr>
            <w:r w:rsidRPr="008E20B2">
              <w:rPr>
                <w:rFonts w:ascii="Arial Narrow" w:eastAsia="Arial Narrow" w:hAnsi="Arial Narrow" w:cs="Arial Narrow"/>
                <w:b/>
                <w:sz w:val="22"/>
                <w:szCs w:val="22"/>
                <w:lang w:val="es-CO"/>
              </w:rPr>
              <w:t>VALOR</w:t>
            </w:r>
          </w:p>
        </w:tc>
      </w:tr>
      <w:tr w:rsidR="007A2F14" w:rsidRPr="008E20B2" w14:paraId="16104FE2" w14:textId="77777777" w:rsidTr="00181F1A">
        <w:trPr>
          <w:trHeight w:val="876"/>
          <w:jc w:val="center"/>
        </w:trPr>
        <w:tc>
          <w:tcPr>
            <w:tcW w:w="163" w:type="dxa"/>
          </w:tcPr>
          <w:p w14:paraId="16104FDE" w14:textId="77777777" w:rsidR="007A2F14" w:rsidRPr="008E20B2" w:rsidRDefault="007A2F14">
            <w:pPr>
              <w:widowControl w:val="0"/>
              <w:pBdr>
                <w:top w:val="nil"/>
                <w:left w:val="nil"/>
                <w:bottom w:val="nil"/>
                <w:right w:val="nil"/>
                <w:between w:val="nil"/>
              </w:pBdr>
              <w:spacing w:line="276" w:lineRule="auto"/>
              <w:rPr>
                <w:rFonts w:ascii="Arial Narrow" w:eastAsia="Arial Narrow" w:hAnsi="Arial Narrow" w:cs="Arial Narrow"/>
                <w:b/>
                <w:color w:val="000000"/>
                <w:sz w:val="22"/>
                <w:szCs w:val="22"/>
                <w:lang w:val="es-CO"/>
              </w:rPr>
            </w:pPr>
          </w:p>
        </w:tc>
        <w:tc>
          <w:tcPr>
            <w:tcW w:w="3905" w:type="dxa"/>
            <w:tcBorders>
              <w:top w:val="nil"/>
              <w:left w:val="single" w:sz="4" w:space="0" w:color="000000"/>
              <w:bottom w:val="single" w:sz="4" w:space="0" w:color="000000"/>
              <w:right w:val="single" w:sz="4" w:space="0" w:color="000000"/>
            </w:tcBorders>
            <w:shd w:val="clear" w:color="auto" w:fill="auto"/>
            <w:vAlign w:val="center"/>
          </w:tcPr>
          <w:p w14:paraId="3B30A7B0" w14:textId="77777777" w:rsidR="00181F1A" w:rsidRPr="00054706" w:rsidRDefault="00181F1A" w:rsidP="00181F1A">
            <w:pPr>
              <w:jc w:val="both"/>
              <w:rPr>
                <w:rFonts w:ascii="Arial" w:hAnsi="Arial" w:cs="Arial"/>
                <w:sz w:val="22"/>
                <w:szCs w:val="22"/>
              </w:rPr>
            </w:pPr>
            <w:r w:rsidRPr="00054706">
              <w:rPr>
                <w:rFonts w:ascii="Arial" w:hAnsi="Arial" w:cs="Arial"/>
                <w:sz w:val="22"/>
                <w:szCs w:val="22"/>
              </w:rPr>
              <w:t>DOTACIÓN (PRENDAS DE VESTIR Y CALZADO)</w:t>
            </w:r>
          </w:p>
          <w:p w14:paraId="549DCE13" w14:textId="77777777" w:rsidR="00181F1A" w:rsidRPr="00054706" w:rsidRDefault="00181F1A" w:rsidP="00181F1A">
            <w:pPr>
              <w:jc w:val="both"/>
              <w:rPr>
                <w:rFonts w:ascii="Arial" w:hAnsi="Arial" w:cs="Arial"/>
                <w:sz w:val="22"/>
                <w:szCs w:val="22"/>
              </w:rPr>
            </w:pPr>
          </w:p>
          <w:p w14:paraId="16104FDF" w14:textId="44F77F27" w:rsidR="007A2F14" w:rsidRPr="008E20B2" w:rsidRDefault="00181F1A" w:rsidP="00181F1A">
            <w:pPr>
              <w:jc w:val="both"/>
              <w:rPr>
                <w:rFonts w:ascii="Arial Narrow" w:eastAsia="Arial Narrow" w:hAnsi="Arial Narrow" w:cs="Arial Narrow"/>
                <w:color w:val="000000"/>
                <w:sz w:val="22"/>
                <w:szCs w:val="22"/>
                <w:lang w:val="es-CO"/>
              </w:rPr>
            </w:pPr>
            <w:r w:rsidRPr="00054706">
              <w:rPr>
                <w:rFonts w:ascii="Arial" w:hAnsi="Arial" w:cs="Arial"/>
                <w:sz w:val="22"/>
                <w:szCs w:val="22"/>
              </w:rPr>
              <w:t>Código FGN 02-02-01-002-008</w:t>
            </w:r>
          </w:p>
        </w:tc>
        <w:tc>
          <w:tcPr>
            <w:tcW w:w="1435" w:type="dxa"/>
            <w:tcBorders>
              <w:top w:val="nil"/>
              <w:left w:val="nil"/>
              <w:bottom w:val="single" w:sz="4" w:space="0" w:color="000000"/>
              <w:right w:val="single" w:sz="4" w:space="0" w:color="000000"/>
            </w:tcBorders>
            <w:shd w:val="clear" w:color="auto" w:fill="auto"/>
            <w:vAlign w:val="center"/>
          </w:tcPr>
          <w:p w14:paraId="16104FE0" w14:textId="2B48E3FE" w:rsidR="007A2F14" w:rsidRPr="008E20B2" w:rsidRDefault="00181F1A">
            <w:pPr>
              <w:jc w:val="both"/>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10</w:t>
            </w:r>
          </w:p>
        </w:tc>
        <w:tc>
          <w:tcPr>
            <w:tcW w:w="1785" w:type="dxa"/>
            <w:tcBorders>
              <w:top w:val="nil"/>
              <w:left w:val="nil"/>
              <w:bottom w:val="single" w:sz="4" w:space="0" w:color="000000"/>
              <w:right w:val="single" w:sz="4" w:space="0" w:color="000000"/>
            </w:tcBorders>
            <w:shd w:val="clear" w:color="auto" w:fill="auto"/>
            <w:vAlign w:val="center"/>
          </w:tcPr>
          <w:p w14:paraId="16104FE1" w14:textId="265F5161" w:rsidR="007A2F14" w:rsidRPr="008E20B2" w:rsidRDefault="00181F1A">
            <w:pPr>
              <w:jc w:val="both"/>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w:t>
            </w:r>
          </w:p>
        </w:tc>
      </w:tr>
    </w:tbl>
    <w:p w14:paraId="16104FE3" w14:textId="77777777" w:rsidR="007A2F14" w:rsidRPr="008E20B2" w:rsidRDefault="007A2F14">
      <w:pPr>
        <w:jc w:val="both"/>
        <w:rPr>
          <w:rFonts w:ascii="Arial Narrow" w:eastAsia="Arial Narrow" w:hAnsi="Arial Narrow" w:cs="Arial Narrow"/>
          <w:b/>
          <w:sz w:val="22"/>
          <w:szCs w:val="22"/>
          <w:lang w:val="es-CO"/>
        </w:rPr>
      </w:pPr>
      <w:bookmarkStart w:id="2" w:name="_heading=h.1fob9te" w:colFirst="0" w:colLast="0"/>
      <w:bookmarkEnd w:id="2"/>
    </w:p>
    <w:p w14:paraId="16104FE4"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 xml:space="preserve">El saldo restante se </w:t>
      </w:r>
      <w:proofErr w:type="gramStart"/>
      <w:r w:rsidR="006A0CA1" w:rsidRPr="008E20B2">
        <w:rPr>
          <w:rFonts w:ascii="Arial Narrow" w:eastAsia="Arial Narrow" w:hAnsi="Arial Narrow" w:cs="Arial Narrow"/>
          <w:b/>
          <w:sz w:val="22"/>
          <w:szCs w:val="22"/>
          <w:lang w:val="es-CO"/>
        </w:rPr>
        <w:t>liberara</w:t>
      </w:r>
      <w:proofErr w:type="gramEnd"/>
    </w:p>
    <w:p w14:paraId="16104FE5" w14:textId="77777777" w:rsidR="007A2F14" w:rsidRPr="008E20B2" w:rsidRDefault="007A2F14">
      <w:pPr>
        <w:jc w:val="both"/>
        <w:rPr>
          <w:rFonts w:ascii="Arial Narrow" w:eastAsia="Arial Narrow" w:hAnsi="Arial Narrow" w:cs="Arial Narrow"/>
          <w:b/>
          <w:sz w:val="22"/>
          <w:szCs w:val="22"/>
          <w:lang w:val="es-CO"/>
        </w:rPr>
      </w:pPr>
    </w:p>
    <w:p w14:paraId="16104FE6" w14:textId="77777777" w:rsidR="007A2F14" w:rsidRPr="008E20B2" w:rsidRDefault="007A2F14">
      <w:pPr>
        <w:jc w:val="both"/>
        <w:rPr>
          <w:rFonts w:ascii="Arial Narrow" w:eastAsia="Arial Narrow" w:hAnsi="Arial Narrow" w:cs="Arial Narrow"/>
          <w:b/>
          <w:sz w:val="22"/>
          <w:szCs w:val="22"/>
          <w:lang w:val="es-CO"/>
        </w:rPr>
      </w:pPr>
    </w:p>
    <w:p w14:paraId="16104FE7" w14:textId="77777777" w:rsidR="007A2F14" w:rsidRPr="008E20B2" w:rsidRDefault="00A32486">
      <w:pPr>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CLÁUSULA TERCERA-FORMA DE PAGO</w:t>
      </w:r>
      <w:r w:rsidRPr="008E20B2">
        <w:rPr>
          <w:rFonts w:ascii="Arial Narrow" w:eastAsia="Arial Narrow" w:hAnsi="Arial Narrow" w:cs="Arial Narrow"/>
          <w:sz w:val="22"/>
          <w:szCs w:val="22"/>
          <w:lang w:val="es-CO"/>
        </w:rPr>
        <w:t xml:space="preserve">: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pagará al contratista el valor del contrato de la siguiente manera: </w:t>
      </w:r>
    </w:p>
    <w:p w14:paraId="16104FE8" w14:textId="77777777" w:rsidR="007A2F14" w:rsidRPr="008E20B2" w:rsidRDefault="007A2F14">
      <w:pPr>
        <w:jc w:val="both"/>
        <w:rPr>
          <w:rFonts w:ascii="Arial Narrow" w:eastAsia="Arial Narrow" w:hAnsi="Arial Narrow" w:cs="Arial Narrow"/>
          <w:sz w:val="22"/>
          <w:szCs w:val="22"/>
          <w:lang w:val="es-CO"/>
        </w:rPr>
      </w:pPr>
    </w:p>
    <w:p w14:paraId="16104FEA" w14:textId="0C2FE55E" w:rsidR="007A2F14" w:rsidRPr="0038417D" w:rsidRDefault="00C540F7">
      <w:pPr>
        <w:jc w:val="both"/>
        <w:rPr>
          <w:rFonts w:ascii="Arial Narrow" w:eastAsia="Arial Narrow" w:hAnsi="Arial Narrow" w:cs="Arial Narrow"/>
          <w:sz w:val="22"/>
          <w:szCs w:val="22"/>
          <w:lang w:val="es-CO"/>
        </w:rPr>
      </w:pPr>
      <w:r w:rsidRPr="0038417D">
        <w:rPr>
          <w:rFonts w:ascii="Arial Narrow" w:eastAsia="Arial Narrow" w:hAnsi="Arial Narrow" w:cs="Arial Narrow"/>
          <w:sz w:val="22"/>
          <w:szCs w:val="22"/>
          <w:lang w:val="es-CO"/>
        </w:rPr>
        <w:t xml:space="preserve">Para cada uno de los grupos la FISCALÍA GENERAL </w:t>
      </w:r>
      <w:proofErr w:type="gramStart"/>
      <w:r w:rsidRPr="0038417D">
        <w:rPr>
          <w:rFonts w:ascii="Arial Narrow" w:eastAsia="Arial Narrow" w:hAnsi="Arial Narrow" w:cs="Arial Narrow"/>
          <w:sz w:val="22"/>
          <w:szCs w:val="22"/>
          <w:lang w:val="es-CO"/>
        </w:rPr>
        <w:t>DE  LA</w:t>
      </w:r>
      <w:proofErr w:type="gramEnd"/>
      <w:r w:rsidRPr="0038417D">
        <w:rPr>
          <w:rFonts w:ascii="Arial Narrow" w:eastAsia="Arial Narrow" w:hAnsi="Arial Narrow" w:cs="Arial Narrow"/>
          <w:sz w:val="22"/>
          <w:szCs w:val="22"/>
          <w:lang w:val="es-CO"/>
        </w:rPr>
        <w:t xml:space="preserve"> NACIÓN pagará al contratista el 100% del valor del contrato una vez se hayan entregado en el almacén general de la entidad la totalidad de las prendas requeridas, previo al recibo a satisfacción por parte del supervisor del contrato</w:t>
      </w:r>
      <w:r w:rsidR="0038417D" w:rsidRPr="0038417D">
        <w:rPr>
          <w:rFonts w:ascii="Arial Narrow" w:eastAsia="Arial Narrow" w:hAnsi="Arial Narrow" w:cs="Arial Narrow"/>
          <w:sz w:val="22"/>
          <w:szCs w:val="22"/>
          <w:lang w:val="es-CO"/>
        </w:rPr>
        <w:t>.</w:t>
      </w:r>
    </w:p>
    <w:p w14:paraId="36E2F7FA" w14:textId="77777777" w:rsidR="0038417D" w:rsidRPr="008E20B2" w:rsidRDefault="0038417D">
      <w:pPr>
        <w:jc w:val="both"/>
        <w:rPr>
          <w:rFonts w:ascii="Arial Narrow" w:eastAsia="Arial Narrow" w:hAnsi="Arial Narrow" w:cs="Arial Narrow"/>
          <w:b/>
          <w:sz w:val="22"/>
          <w:szCs w:val="22"/>
          <w:lang w:val="es-CO"/>
        </w:rPr>
      </w:pPr>
    </w:p>
    <w:p w14:paraId="16104FEB" w14:textId="77777777" w:rsidR="007A2F14" w:rsidRPr="008E20B2" w:rsidRDefault="00A32486">
      <w:pPr>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 xml:space="preserve">PARÁGRAFO PRIMERO: </w:t>
      </w:r>
      <w:r w:rsidRPr="008E20B2">
        <w:rPr>
          <w:rFonts w:ascii="Arial Narrow" w:eastAsia="Arial Narrow" w:hAnsi="Arial Narrow" w:cs="Arial Narrow"/>
          <w:sz w:val="22"/>
          <w:szCs w:val="22"/>
          <w:lang w:val="es-CO"/>
        </w:rPr>
        <w:t xml:space="preserve">Los pagos a que se obliga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en virtud del contrato que se celebre, se sujetarán a la situación de recursos del Programa Anual Mensualizado de Caja – PAC, por parte de la </w:t>
      </w:r>
      <w:r w:rsidRPr="008E20B2">
        <w:rPr>
          <w:rFonts w:ascii="Arial Narrow" w:eastAsia="Arial Narrow" w:hAnsi="Arial Narrow" w:cs="Arial Narrow"/>
          <w:b/>
          <w:sz w:val="22"/>
          <w:szCs w:val="22"/>
          <w:lang w:val="es-CO"/>
        </w:rPr>
        <w:t>DIRECCIÓN GENERAL DE CREDITO PÚBLICO Y DEL TESORO NACIONAL</w:t>
      </w:r>
      <w:r w:rsidRPr="008E20B2">
        <w:rPr>
          <w:rFonts w:ascii="Arial Narrow" w:eastAsia="Arial Narrow" w:hAnsi="Arial Narrow" w:cs="Arial Narrow"/>
          <w:sz w:val="22"/>
          <w:szCs w:val="22"/>
          <w:lang w:val="es-CO"/>
        </w:rPr>
        <w:t xml:space="preserve"> y a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r w:rsidRPr="008E20B2">
        <w:rPr>
          <w:rFonts w:ascii="Arial Narrow" w:eastAsia="Arial Narrow" w:hAnsi="Arial Narrow" w:cs="Arial Narrow"/>
          <w:color w:val="242424"/>
          <w:sz w:val="22"/>
          <w:szCs w:val="22"/>
          <w:lang w:val="es-CO"/>
        </w:rPr>
        <w:t>bajo los términos señalados  en la Ley 2024 de julio 23 de 2020.</w:t>
      </w:r>
    </w:p>
    <w:p w14:paraId="16104FEC" w14:textId="77777777" w:rsidR="007A2F14" w:rsidRPr="008E20B2" w:rsidRDefault="007A2F14">
      <w:pPr>
        <w:jc w:val="both"/>
        <w:rPr>
          <w:rFonts w:ascii="Arial Narrow" w:eastAsia="Arial Narrow" w:hAnsi="Arial Narrow" w:cs="Arial Narrow"/>
          <w:sz w:val="22"/>
          <w:szCs w:val="22"/>
          <w:lang w:val="es-CO"/>
        </w:rPr>
      </w:pPr>
    </w:p>
    <w:p w14:paraId="16104FED" w14:textId="77777777" w:rsidR="007A2F14" w:rsidRPr="008E20B2" w:rsidRDefault="00A32486">
      <w:pPr>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highlight w:val="white"/>
          <w:lang w:val="es-CO"/>
        </w:rPr>
        <w:t xml:space="preserve">PARÁGRAFO SEGUNDO: </w:t>
      </w:r>
      <w:r w:rsidRPr="008E20B2">
        <w:rPr>
          <w:rFonts w:ascii="Arial Narrow" w:eastAsia="Arial Narrow" w:hAnsi="Arial Narrow" w:cs="Arial Narrow"/>
          <w:sz w:val="22"/>
          <w:szCs w:val="22"/>
          <w:lang w:val="es-CO"/>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16104FEE" w14:textId="77777777" w:rsidR="007A2F14" w:rsidRPr="008E20B2" w:rsidRDefault="007A2F14">
      <w:pPr>
        <w:jc w:val="both"/>
        <w:rPr>
          <w:rFonts w:ascii="Arial Narrow" w:eastAsia="Arial Narrow" w:hAnsi="Arial Narrow" w:cs="Arial Narrow"/>
          <w:sz w:val="22"/>
          <w:szCs w:val="22"/>
          <w:lang w:val="es-CO"/>
        </w:rPr>
      </w:pPr>
    </w:p>
    <w:p w14:paraId="16104FEF" w14:textId="77777777" w:rsidR="007A2F14" w:rsidRPr="008E20B2" w:rsidRDefault="00A32486">
      <w:pPr>
        <w:jc w:val="both"/>
        <w:rPr>
          <w:rFonts w:ascii="Arial Narrow" w:eastAsia="Arial Narrow" w:hAnsi="Arial Narrow" w:cs="Arial Narrow"/>
          <w:sz w:val="22"/>
          <w:szCs w:val="22"/>
          <w:highlight w:val="white"/>
          <w:lang w:val="es-CO"/>
        </w:rPr>
      </w:pPr>
      <w:r w:rsidRPr="008E20B2">
        <w:rPr>
          <w:rFonts w:ascii="Arial Narrow" w:eastAsia="Arial Narrow" w:hAnsi="Arial Narrow" w:cs="Arial Narrow"/>
          <w:b/>
          <w:sz w:val="22"/>
          <w:szCs w:val="22"/>
          <w:highlight w:val="white"/>
          <w:lang w:val="es-CO"/>
        </w:rPr>
        <w:t>PARÁGRAFO TERCERO:</w:t>
      </w:r>
      <w:r w:rsidRPr="008E20B2">
        <w:rPr>
          <w:rFonts w:ascii="Arial Narrow" w:eastAsia="Arial Narrow" w:hAnsi="Arial Narrow" w:cs="Arial Narrow"/>
          <w:sz w:val="22"/>
          <w:szCs w:val="22"/>
          <w:highlight w:val="white"/>
          <w:lang w:val="es-CO"/>
        </w:rPr>
        <w:t> La cancelación del valor del contrato, por parte de la   </w:t>
      </w:r>
      <w:r w:rsidRPr="008E20B2">
        <w:rPr>
          <w:rFonts w:ascii="Arial Narrow" w:eastAsia="Arial Narrow" w:hAnsi="Arial Narrow" w:cs="Arial Narrow"/>
          <w:b/>
          <w:sz w:val="22"/>
          <w:szCs w:val="22"/>
          <w:highlight w:val="white"/>
          <w:lang w:val="es-CO"/>
        </w:rPr>
        <w:t>FISCALÍA GENERAL DE LA NACIÓN,</w:t>
      </w:r>
      <w:r w:rsidRPr="008E20B2">
        <w:rPr>
          <w:rFonts w:ascii="Arial Narrow" w:eastAsia="Arial Narrow" w:hAnsi="Arial Narrow" w:cs="Arial Narrow"/>
          <w:sz w:val="22"/>
          <w:szCs w:val="22"/>
          <w:lang w:val="es-CO"/>
        </w:rPr>
        <w:t> al</w:t>
      </w:r>
      <w:r w:rsidRPr="008E20B2">
        <w:rPr>
          <w:rFonts w:ascii="Arial Narrow" w:eastAsia="Arial Narrow" w:hAnsi="Arial Narrow" w:cs="Arial Narrow"/>
          <w:sz w:val="22"/>
          <w:szCs w:val="22"/>
          <w:highlight w:val="white"/>
          <w:lang w:val="es-CO"/>
        </w:rPr>
        <w:t xml:space="preserve"> CONTRATISTA, se hará mediante el Sistema Automático de Pagos, realizando consignaciones en la cuenta que posea el </w:t>
      </w:r>
      <w:r w:rsidRPr="008E20B2">
        <w:rPr>
          <w:rFonts w:ascii="Arial Narrow" w:eastAsia="Arial Narrow" w:hAnsi="Arial Narrow" w:cs="Arial Narrow"/>
          <w:b/>
          <w:sz w:val="22"/>
          <w:szCs w:val="22"/>
          <w:highlight w:val="white"/>
          <w:lang w:val="es-CO"/>
        </w:rPr>
        <w:t>CONTRATISTA</w:t>
      </w:r>
      <w:r w:rsidRPr="008E20B2">
        <w:rPr>
          <w:rFonts w:ascii="Arial Narrow" w:eastAsia="Arial Narrow" w:hAnsi="Arial Narrow" w:cs="Arial Narrow"/>
          <w:sz w:val="22"/>
          <w:szCs w:val="22"/>
          <w:highlight w:val="white"/>
          <w:lang w:val="es-CO"/>
        </w:rPr>
        <w:t> en una entidad financiera, de acuerdo con la información suministrada por el mismo, en el momento de suscripción del presente documento.</w:t>
      </w:r>
    </w:p>
    <w:p w14:paraId="16104FF0" w14:textId="77777777" w:rsidR="007A2F14" w:rsidRPr="008E20B2" w:rsidRDefault="007A2F14">
      <w:pPr>
        <w:pBdr>
          <w:top w:val="nil"/>
          <w:left w:val="nil"/>
          <w:bottom w:val="nil"/>
          <w:right w:val="nil"/>
          <w:between w:val="nil"/>
        </w:pBdr>
        <w:shd w:val="clear" w:color="auto" w:fill="FFFFFF"/>
        <w:jc w:val="both"/>
        <w:rPr>
          <w:rFonts w:ascii="Arial Narrow" w:eastAsia="Arial Narrow" w:hAnsi="Arial Narrow" w:cs="Arial Narrow"/>
          <w:b/>
          <w:color w:val="000000"/>
          <w:sz w:val="22"/>
          <w:szCs w:val="22"/>
          <w:lang w:val="es-CO"/>
        </w:rPr>
      </w:pPr>
    </w:p>
    <w:p w14:paraId="16104FF1"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b/>
          <w:color w:val="000000"/>
          <w:sz w:val="22"/>
          <w:szCs w:val="22"/>
          <w:lang w:val="es-CO"/>
        </w:rPr>
        <w:t xml:space="preserve">PARÁGRAFO CUARTO – PROCEDIMIENTO PARA EL CARGUE DE FACTURA EN EL SECOP II: </w:t>
      </w:r>
      <w:r w:rsidRPr="008E20B2">
        <w:rPr>
          <w:rFonts w:ascii="Arial Narrow" w:eastAsia="Arial Narrow" w:hAnsi="Arial Narrow" w:cs="Arial Narrow"/>
          <w:color w:val="000000"/>
          <w:sz w:val="22"/>
          <w:szCs w:val="22"/>
          <w:lang w:val="es-CO"/>
        </w:rPr>
        <w:t xml:space="preserve">Los soportes para el trámite de pago deben ser cargados por el CONTRATISTA en el SECOP II, teniendo en cuenta las siguientes instrucciones: </w:t>
      </w:r>
    </w:p>
    <w:p w14:paraId="16104FF2"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lang w:val="es-CO"/>
        </w:rPr>
        <w:t> </w:t>
      </w:r>
    </w:p>
    <w:p w14:paraId="16104FF3" w14:textId="77777777" w:rsidR="007A2F14" w:rsidRPr="008E20B2" w:rsidRDefault="00A32486">
      <w:pPr>
        <w:shd w:val="clear" w:color="auto" w:fill="FFFFFF"/>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1.</w:t>
      </w:r>
      <w:r w:rsidRPr="008E20B2">
        <w:rPr>
          <w:rFonts w:ascii="Arial Narrow" w:eastAsia="Arial Narrow" w:hAnsi="Arial Narrow" w:cs="Arial Narrow"/>
          <w:sz w:val="22"/>
          <w:szCs w:val="22"/>
          <w:lang w:val="es-CO"/>
        </w:rPr>
        <w:t xml:space="preserve"> El </w:t>
      </w:r>
      <w:r w:rsidRPr="008E20B2">
        <w:rPr>
          <w:rFonts w:ascii="Arial Narrow" w:eastAsia="Arial Narrow" w:hAnsi="Arial Narrow" w:cs="Arial Narrow"/>
          <w:b/>
          <w:sz w:val="22"/>
          <w:szCs w:val="22"/>
          <w:lang w:val="es-CO"/>
        </w:rPr>
        <w:t>CONTRATISTA</w:t>
      </w:r>
      <w:r w:rsidRPr="008E20B2">
        <w:rPr>
          <w:rFonts w:ascii="Arial Narrow" w:eastAsia="Arial Narrow" w:hAnsi="Arial Narrow" w:cs="Arial Narrow"/>
          <w:sz w:val="22"/>
          <w:szCs w:val="22"/>
          <w:lang w:val="es-CO"/>
        </w:rPr>
        <w:t xml:space="preserve"> debe remitir la factura, soporte de pago de seguridad social y demás soportes que sean solicitados, al correo electrónico del </w:t>
      </w:r>
      <w:r w:rsidRPr="008E20B2">
        <w:rPr>
          <w:rFonts w:ascii="Arial Narrow" w:eastAsia="Arial Narrow" w:hAnsi="Arial Narrow" w:cs="Arial Narrow"/>
          <w:b/>
          <w:sz w:val="22"/>
          <w:szCs w:val="22"/>
          <w:lang w:val="es-CO"/>
        </w:rPr>
        <w:t>SUPERVISOR</w:t>
      </w:r>
      <w:r w:rsidRPr="008E20B2">
        <w:rPr>
          <w:rFonts w:ascii="Arial Narrow" w:eastAsia="Arial Narrow" w:hAnsi="Arial Narrow" w:cs="Arial Narrow"/>
          <w:sz w:val="22"/>
          <w:szCs w:val="22"/>
          <w:lang w:val="es-CO"/>
        </w:rPr>
        <w:t>, quien se encargara de revisar y solicitar los ajustes y aclaraciones a que haya lugar, con el fin de proceder a expedir el recibo a satisfacción.</w:t>
      </w:r>
    </w:p>
    <w:p w14:paraId="16104FF4" w14:textId="77777777" w:rsidR="007A2F14" w:rsidRPr="008E20B2" w:rsidRDefault="00A32486">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lang w:val="es-CO"/>
        </w:rPr>
        <w:t> </w:t>
      </w:r>
    </w:p>
    <w:p w14:paraId="16104FF5"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b/>
          <w:color w:val="000000"/>
          <w:sz w:val="22"/>
          <w:szCs w:val="22"/>
          <w:lang w:val="es-CO"/>
        </w:rPr>
        <w:t xml:space="preserve">EL CONTRATISTA, </w:t>
      </w:r>
      <w:r w:rsidRPr="008E20B2">
        <w:rPr>
          <w:rFonts w:ascii="Arial Narrow" w:eastAsia="Arial Narrow" w:hAnsi="Arial Narrow" w:cs="Arial Narrow"/>
          <w:color w:val="000000"/>
          <w:sz w:val="22"/>
          <w:szCs w:val="22"/>
          <w:lang w:val="es-CO"/>
        </w:rPr>
        <w:t xml:space="preserve">debe tener en cuenta que los documentos remitidos por correo electrónico al supervisor sean legibles, claros, limpios en su escaneo y con calidad de imagen, completos en su contenido, así mismo, </w:t>
      </w:r>
      <w:r w:rsidRPr="008E20B2">
        <w:rPr>
          <w:rFonts w:ascii="Arial Narrow" w:eastAsia="Arial Narrow" w:hAnsi="Arial Narrow" w:cs="Arial Narrow"/>
          <w:color w:val="000000"/>
          <w:sz w:val="22"/>
          <w:szCs w:val="22"/>
          <w:lang w:val="es-CO"/>
        </w:rPr>
        <w:lastRenderedPageBreak/>
        <w:t>cada archivo individual debe tener un tamaño de no más de 50 MB y preferiblemente en formato PDF. Lo anterior para garantizar que quienes descarguen los documentos lo vean correctamente.</w:t>
      </w:r>
    </w:p>
    <w:p w14:paraId="16104FF6"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lang w:val="es-CO"/>
        </w:rPr>
        <w:t> </w:t>
      </w:r>
    </w:p>
    <w:p w14:paraId="16104FF7" w14:textId="77777777" w:rsidR="007A2F14" w:rsidRPr="008E20B2" w:rsidRDefault="00A32486">
      <w:pPr>
        <w:numPr>
          <w:ilvl w:val="0"/>
          <w:numId w:val="3"/>
        </w:numPr>
        <w:shd w:val="clear" w:color="auto" w:fill="FFFFFF"/>
        <w:ind w:left="0" w:firstLine="0"/>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EL SUPERVISOR,</w:t>
      </w:r>
      <w:r w:rsidRPr="008E20B2">
        <w:rPr>
          <w:rFonts w:ascii="Arial Narrow" w:eastAsia="Arial Narrow" w:hAnsi="Arial Narrow" w:cs="Arial Narrow"/>
          <w:sz w:val="22"/>
          <w:szCs w:val="22"/>
          <w:lang w:val="es-CO"/>
        </w:rPr>
        <w:t xml:space="preserve"> responderá el correo electrónico enviado, adjuntando la factura con asignación de radicado y soportes para pago, entre ellos el recibo a satisfacción.</w:t>
      </w:r>
    </w:p>
    <w:p w14:paraId="16104FF8" w14:textId="77777777" w:rsidR="007A2F14" w:rsidRPr="008E20B2" w:rsidRDefault="007A2F14">
      <w:pPr>
        <w:shd w:val="clear" w:color="auto" w:fill="FFFFFF"/>
        <w:jc w:val="both"/>
        <w:rPr>
          <w:rFonts w:ascii="Arial Narrow" w:eastAsia="Arial Narrow" w:hAnsi="Arial Narrow" w:cs="Arial Narrow"/>
          <w:sz w:val="22"/>
          <w:szCs w:val="22"/>
          <w:lang w:val="es-CO"/>
        </w:rPr>
      </w:pPr>
    </w:p>
    <w:p w14:paraId="16104FF9" w14:textId="77777777" w:rsidR="007A2F14" w:rsidRPr="008E20B2" w:rsidRDefault="00A32486">
      <w:pPr>
        <w:numPr>
          <w:ilvl w:val="0"/>
          <w:numId w:val="3"/>
        </w:numPr>
        <w:pBdr>
          <w:top w:val="nil"/>
          <w:left w:val="nil"/>
          <w:bottom w:val="nil"/>
          <w:right w:val="nil"/>
          <w:between w:val="nil"/>
        </w:pBdr>
        <w:shd w:val="clear" w:color="auto" w:fill="FFFFFF"/>
        <w:ind w:left="0" w:firstLine="0"/>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b/>
          <w:color w:val="000000"/>
          <w:sz w:val="22"/>
          <w:szCs w:val="22"/>
          <w:lang w:val="es-CO"/>
        </w:rPr>
        <w:t>EL CONTRATISTA</w:t>
      </w:r>
      <w:r w:rsidRPr="008E20B2">
        <w:rPr>
          <w:rFonts w:ascii="Arial Narrow" w:eastAsia="Arial Narrow" w:hAnsi="Arial Narrow" w:cs="Arial Narrow"/>
          <w:color w:val="000000"/>
          <w:sz w:val="22"/>
          <w:szCs w:val="22"/>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16104FFA" w14:textId="77777777" w:rsidR="007A2F14" w:rsidRPr="008E20B2" w:rsidRDefault="007A2F14">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16104FFB"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highlight w:val="white"/>
          <w:lang w:val="es-CO"/>
        </w:rPr>
        <w:t>Es responsabilidad del CONTRATISTA el cargue de los soportes en el SECOP II, los cuales deben corresponder a revisados y remitidos por el Supervisor.</w:t>
      </w:r>
    </w:p>
    <w:p w14:paraId="16104FFC"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lang w:val="es-CO"/>
        </w:rPr>
        <w:t> </w:t>
      </w:r>
    </w:p>
    <w:p w14:paraId="16104FFD"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b/>
          <w:color w:val="000000"/>
          <w:sz w:val="22"/>
          <w:szCs w:val="22"/>
          <w:lang w:val="es-CO"/>
        </w:rPr>
        <w:t>4.    EL CONTRATISTA</w:t>
      </w:r>
      <w:r w:rsidRPr="008E20B2">
        <w:rPr>
          <w:rFonts w:ascii="Arial Narrow" w:eastAsia="Arial Narrow" w:hAnsi="Arial Narrow" w:cs="Arial Narrow"/>
          <w:color w:val="000000"/>
          <w:sz w:val="22"/>
          <w:szCs w:val="22"/>
          <w:lang w:val="es-CO"/>
        </w:rPr>
        <w:t xml:space="preserve"> debe confirmar a través de correo electrónico al supervisor el cargue en la sección 7 “Ejecución – subsección plan de pagos” los documentos soporte de pago.</w:t>
      </w:r>
    </w:p>
    <w:p w14:paraId="16104FFE" w14:textId="77777777" w:rsidR="007A2F14" w:rsidRPr="008E20B2" w:rsidRDefault="007A2F14">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16104FFF"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b/>
          <w:color w:val="000000"/>
          <w:sz w:val="22"/>
          <w:szCs w:val="22"/>
          <w:lang w:val="es-CO"/>
        </w:rPr>
        <w:t>5.    </w:t>
      </w:r>
      <w:r w:rsidRPr="008E20B2">
        <w:rPr>
          <w:rFonts w:ascii="Arial Narrow" w:eastAsia="Arial Narrow" w:hAnsi="Arial Narrow" w:cs="Arial Narrow"/>
          <w:color w:val="000000"/>
          <w:sz w:val="22"/>
          <w:szCs w:val="22"/>
          <w:lang w:val="es-CO"/>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16105000" w14:textId="77777777" w:rsidR="007A2F14" w:rsidRPr="008E20B2" w:rsidRDefault="00A32486">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lang w:val="es-CO"/>
        </w:rPr>
        <w:t> </w:t>
      </w:r>
    </w:p>
    <w:p w14:paraId="16105001" w14:textId="77777777" w:rsidR="007A2F14" w:rsidRPr="008E20B2" w:rsidRDefault="00A32486">
      <w:pPr>
        <w:shd w:val="clear" w:color="auto" w:fill="FFFFFF"/>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Nota 1: </w:t>
      </w:r>
      <w:r w:rsidRPr="008E20B2">
        <w:rPr>
          <w:rFonts w:ascii="Arial Narrow" w:eastAsia="Arial Narrow" w:hAnsi="Arial Narrow" w:cs="Arial Narrow"/>
          <w:sz w:val="22"/>
          <w:szCs w:val="22"/>
          <w:lang w:val="es-CO"/>
        </w:rPr>
        <w:t>Cuando la Subdirección Financiera apruebe en el SECOP II la factura y soportes de pago el estado de esta cambiará a “Aceptada”.  Caso contrario el estado cambiará a “rechazada” e informará al supervisor.</w:t>
      </w:r>
    </w:p>
    <w:p w14:paraId="16105002" w14:textId="77777777" w:rsidR="007A2F14" w:rsidRPr="008E20B2" w:rsidRDefault="007A2F14">
      <w:pPr>
        <w:shd w:val="clear" w:color="auto" w:fill="FFFFFF"/>
        <w:jc w:val="both"/>
        <w:rPr>
          <w:rFonts w:ascii="Arial Narrow" w:eastAsia="Arial Narrow" w:hAnsi="Arial Narrow" w:cs="Arial Narrow"/>
          <w:sz w:val="22"/>
          <w:szCs w:val="22"/>
          <w:lang w:val="es-CO"/>
        </w:rPr>
      </w:pPr>
    </w:p>
    <w:p w14:paraId="16105003" w14:textId="77777777" w:rsidR="007A2F14" w:rsidRPr="008E20B2" w:rsidRDefault="00A32486">
      <w:pPr>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highlight w:val="white"/>
          <w:lang w:val="es-CO"/>
        </w:rPr>
        <w:t xml:space="preserve">PARÁGRAFO QUINTO - EMISIÓN DE FACTURACIÓN ELECTRÓNICA: </w:t>
      </w:r>
      <w:r w:rsidRPr="008E20B2">
        <w:rPr>
          <w:rFonts w:ascii="Arial Narrow" w:eastAsia="Arial Narrow" w:hAnsi="Arial Narrow" w:cs="Arial Narrow"/>
          <w:sz w:val="22"/>
          <w:szCs w:val="22"/>
          <w:highlight w:val="white"/>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8E20B2">
        <w:rPr>
          <w:rFonts w:ascii="Arial Narrow" w:eastAsia="Arial Narrow" w:hAnsi="Arial Narrow" w:cs="Arial Narrow"/>
          <w:sz w:val="22"/>
          <w:szCs w:val="22"/>
          <w:highlight w:val="white"/>
          <w:lang w:val="es-CO"/>
        </w:rPr>
        <w:t>electrónica,  adicionalmente</w:t>
      </w:r>
      <w:proofErr w:type="gramEnd"/>
      <w:r w:rsidRPr="008E20B2">
        <w:rPr>
          <w:rFonts w:ascii="Arial Narrow" w:eastAsia="Arial Narrow" w:hAnsi="Arial Narrow" w:cs="Arial Narrow"/>
          <w:sz w:val="22"/>
          <w:szCs w:val="22"/>
          <w:highlight w:val="white"/>
          <w:lang w:val="es-CO"/>
        </w:rPr>
        <w:t>, deberá seguir las instrucciones contempladas en el Modelo de emisión y recepción de facturación electrónica de la Fiscalía General de la Nación, con el fin de garantizar la correcta emisión y recepción de la factura electrónica.</w:t>
      </w:r>
    </w:p>
    <w:p w14:paraId="16105004" w14:textId="77777777" w:rsidR="007A2F14" w:rsidRPr="008E20B2" w:rsidRDefault="007A2F14">
      <w:pPr>
        <w:jc w:val="both"/>
        <w:rPr>
          <w:rFonts w:ascii="Arial Narrow" w:eastAsia="Arial Narrow" w:hAnsi="Arial Narrow" w:cs="Arial Narrow"/>
          <w:sz w:val="22"/>
          <w:szCs w:val="22"/>
          <w:lang w:val="es-CO"/>
        </w:rPr>
      </w:pPr>
    </w:p>
    <w:p w14:paraId="16105005" w14:textId="77777777" w:rsidR="007A2F14" w:rsidRPr="008E20B2" w:rsidRDefault="00A32486">
      <w:pPr>
        <w:jc w:val="both"/>
        <w:rPr>
          <w:rFonts w:ascii="Arial Narrow" w:eastAsia="Arial Narrow" w:hAnsi="Arial Narrow" w:cs="Arial Narrow"/>
          <w:b/>
          <w:sz w:val="22"/>
          <w:szCs w:val="22"/>
          <w:lang w:val="es-CO"/>
        </w:rPr>
      </w:pPr>
      <w:bookmarkStart w:id="3" w:name="_heading=h.3znysh7" w:colFirst="0" w:colLast="0"/>
      <w:bookmarkEnd w:id="3"/>
      <w:r w:rsidRPr="008E20B2">
        <w:rPr>
          <w:rFonts w:ascii="Arial Narrow" w:eastAsia="Arial Narrow" w:hAnsi="Arial Narrow" w:cs="Arial Narrow"/>
          <w:b/>
          <w:sz w:val="22"/>
          <w:szCs w:val="22"/>
          <w:lang w:val="es-CO"/>
        </w:rPr>
        <w:t xml:space="preserve">CLÁUSULA CUARTA-PLAZO Y LUGAR DE EJECUCIÓN DEL CONTRATO: </w:t>
      </w:r>
    </w:p>
    <w:p w14:paraId="16105006" w14:textId="77777777" w:rsidR="007A2F14" w:rsidRPr="008E20B2" w:rsidRDefault="007A2F14">
      <w:pPr>
        <w:jc w:val="both"/>
        <w:rPr>
          <w:rFonts w:ascii="Arial Narrow" w:eastAsia="Arial Narrow" w:hAnsi="Arial Narrow" w:cs="Arial Narrow"/>
          <w:b/>
          <w:sz w:val="22"/>
          <w:szCs w:val="22"/>
          <w:lang w:val="es-CO"/>
        </w:rPr>
      </w:pPr>
    </w:p>
    <w:p w14:paraId="16105008" w14:textId="0E13B59B" w:rsidR="007A2F14" w:rsidRPr="008E20B2" w:rsidRDefault="00C237FA">
      <w:pPr>
        <w:jc w:val="both"/>
        <w:rPr>
          <w:rFonts w:ascii="Arial Narrow" w:eastAsia="Arial Narrow" w:hAnsi="Arial Narrow" w:cs="Arial Narrow"/>
          <w:sz w:val="22"/>
          <w:szCs w:val="22"/>
          <w:lang w:val="es-CO"/>
        </w:rPr>
      </w:pPr>
      <w:r w:rsidRPr="008E20B2">
        <w:rPr>
          <w:rFonts w:ascii="Arial Narrow" w:eastAsia="Arial Narrow" w:hAnsi="Arial Narrow" w:cs="Arial Narrow"/>
          <w:sz w:val="22"/>
          <w:szCs w:val="22"/>
          <w:lang w:val="es-CO"/>
        </w:rPr>
        <w:t>El plazo de ejecución del contrato será hasta el día 10</w:t>
      </w:r>
      <w:r w:rsidR="00C55598">
        <w:rPr>
          <w:rFonts w:ascii="Arial Narrow" w:eastAsia="Arial Narrow" w:hAnsi="Arial Narrow" w:cs="Arial Narrow"/>
          <w:sz w:val="22"/>
          <w:szCs w:val="22"/>
          <w:lang w:val="es-CO"/>
        </w:rPr>
        <w:t xml:space="preserve"> </w:t>
      </w:r>
      <w:r w:rsidRPr="008E20B2">
        <w:rPr>
          <w:rFonts w:ascii="Arial Narrow" w:eastAsia="Arial Narrow" w:hAnsi="Arial Narrow" w:cs="Arial Narrow"/>
          <w:sz w:val="22"/>
          <w:szCs w:val="22"/>
          <w:lang w:val="es-CO"/>
        </w:rPr>
        <w:t>del mes de Diciembre del año 2025 a partir del cumplimiento de los requisitos de ejecución del contrato, esto es a partir del registro presupuestal y aprobación de la garantía</w:t>
      </w:r>
      <w:r w:rsidR="007C0495" w:rsidRPr="008E20B2">
        <w:rPr>
          <w:rFonts w:ascii="Arial Narrow" w:eastAsia="Arial Narrow" w:hAnsi="Arial Narrow" w:cs="Arial Narrow"/>
          <w:sz w:val="22"/>
          <w:szCs w:val="22"/>
          <w:lang w:val="es-CO"/>
        </w:rPr>
        <w:t>.</w:t>
      </w:r>
    </w:p>
    <w:p w14:paraId="7FCF4052" w14:textId="77777777" w:rsidR="007C0495" w:rsidRPr="008E20B2" w:rsidRDefault="007C0495">
      <w:pPr>
        <w:jc w:val="both"/>
        <w:rPr>
          <w:rFonts w:ascii="Arial Narrow" w:eastAsia="Arial Narrow" w:hAnsi="Arial Narrow" w:cs="Arial Narrow"/>
          <w:sz w:val="22"/>
          <w:szCs w:val="22"/>
          <w:lang w:val="es-CO"/>
        </w:rPr>
      </w:pPr>
    </w:p>
    <w:p w14:paraId="16105009" w14:textId="0E634936" w:rsidR="007A2F14" w:rsidRPr="008E20B2" w:rsidRDefault="00A32486">
      <w:pPr>
        <w:jc w:val="both"/>
        <w:rPr>
          <w:rFonts w:ascii="Arial Narrow" w:eastAsia="Arial Narrow" w:hAnsi="Arial Narrow" w:cs="Arial Narrow"/>
          <w:sz w:val="22"/>
          <w:szCs w:val="22"/>
          <w:lang w:val="es-CO"/>
        </w:rPr>
      </w:pPr>
      <w:r w:rsidRPr="008E20B2">
        <w:rPr>
          <w:rFonts w:ascii="Arial Narrow" w:eastAsia="Arial Narrow" w:hAnsi="Arial Narrow" w:cs="Arial Narrow"/>
          <w:sz w:val="22"/>
          <w:szCs w:val="22"/>
          <w:lang w:val="es-CO"/>
        </w:rPr>
        <w:t>El presente contrato se ejecutará en la</w:t>
      </w:r>
      <w:r w:rsidR="00221FBB" w:rsidRPr="008E20B2">
        <w:rPr>
          <w:rFonts w:ascii="Arial Narrow" w:eastAsia="Arial Narrow" w:hAnsi="Arial Narrow" w:cs="Arial Narrow"/>
          <w:sz w:val="22"/>
          <w:szCs w:val="22"/>
          <w:lang w:val="es-CO"/>
        </w:rPr>
        <w:t xml:space="preserve"> ciudad de </w:t>
      </w:r>
      <w:r w:rsidR="00221FBB" w:rsidRPr="008E20B2">
        <w:rPr>
          <w:rFonts w:ascii="Arial Narrow" w:eastAsia="Arial" w:hAnsi="Arial Narrow" w:cs="Arial"/>
          <w:sz w:val="22"/>
          <w:szCs w:val="22"/>
          <w:lang w:val="es-CO"/>
        </w:rPr>
        <w:t>Bogotá,</w:t>
      </w:r>
      <w:r w:rsidR="00221FBB" w:rsidRPr="008E20B2">
        <w:rPr>
          <w:rFonts w:ascii="Arial Narrow" w:hAnsi="Arial Narrow"/>
          <w:sz w:val="22"/>
          <w:szCs w:val="22"/>
          <w:lang w:val="es-CO"/>
        </w:rPr>
        <w:t xml:space="preserve"> </w:t>
      </w:r>
      <w:r w:rsidR="00221FBB" w:rsidRPr="008E20B2">
        <w:rPr>
          <w:rFonts w:ascii="Arial Narrow" w:eastAsia="Arial" w:hAnsi="Arial Narrow" w:cs="Arial"/>
          <w:sz w:val="22"/>
          <w:szCs w:val="22"/>
          <w:lang w:val="es-CO"/>
        </w:rPr>
        <w:t>carrera 33 No 15-70 Almacén General.</w:t>
      </w:r>
    </w:p>
    <w:p w14:paraId="1610500A" w14:textId="77777777" w:rsidR="007A2F14" w:rsidRPr="008E20B2" w:rsidRDefault="007A2F14">
      <w:pPr>
        <w:jc w:val="both"/>
        <w:rPr>
          <w:rFonts w:ascii="Arial Narrow" w:eastAsia="Arial Narrow" w:hAnsi="Arial Narrow" w:cs="Arial Narrow"/>
          <w:sz w:val="22"/>
          <w:szCs w:val="22"/>
          <w:lang w:val="es-CO"/>
        </w:rPr>
      </w:pPr>
    </w:p>
    <w:p w14:paraId="1610500B" w14:textId="77777777" w:rsidR="007A2F14" w:rsidRPr="008E20B2" w:rsidRDefault="00A32486">
      <w:pPr>
        <w:jc w:val="both"/>
        <w:rPr>
          <w:rFonts w:ascii="Arial Narrow" w:eastAsia="Arial Narrow" w:hAnsi="Arial Narrow" w:cs="Arial Narrow"/>
          <w:color w:val="FF0000"/>
          <w:sz w:val="22"/>
          <w:szCs w:val="22"/>
          <w:lang w:val="es-CO"/>
        </w:rPr>
      </w:pPr>
      <w:bookmarkStart w:id="4" w:name="_heading=h.2et92p0" w:colFirst="0" w:colLast="0"/>
      <w:bookmarkEnd w:id="4"/>
      <w:r w:rsidRPr="008E20B2">
        <w:rPr>
          <w:rFonts w:ascii="Arial Narrow" w:eastAsia="Arial Narrow" w:hAnsi="Arial Narrow" w:cs="Arial Narrow"/>
          <w:b/>
          <w:sz w:val="22"/>
          <w:szCs w:val="22"/>
          <w:lang w:val="es-CO"/>
        </w:rPr>
        <w:t>CLÁUSULA QUINTA-OBLIGACIONES DEL CONTRATISTA</w:t>
      </w:r>
      <w:r w:rsidRPr="008E20B2">
        <w:rPr>
          <w:rFonts w:ascii="Arial Narrow" w:eastAsia="Arial Narrow" w:hAnsi="Arial Narrow" w:cs="Arial Narrow"/>
          <w:sz w:val="22"/>
          <w:szCs w:val="22"/>
          <w:lang w:val="es-CO"/>
        </w:rPr>
        <w:t xml:space="preserve">: Serán a cargo del proponente y futuro contratista, además de las consagradas en la ley, conforme con la naturaleza del contrato a celebrar, las siguientes: </w:t>
      </w:r>
      <w:r w:rsidRPr="008E20B2">
        <w:rPr>
          <w:rFonts w:ascii="Arial Narrow" w:eastAsia="Arial Narrow" w:hAnsi="Arial Narrow" w:cs="Arial Narrow"/>
          <w:b/>
          <w:sz w:val="22"/>
          <w:szCs w:val="22"/>
          <w:lang w:val="es-CO"/>
        </w:rPr>
        <w:t xml:space="preserve">A) OBLIGACIONES GENERALES. 1) </w:t>
      </w:r>
      <w:r w:rsidRPr="008E20B2">
        <w:rPr>
          <w:rFonts w:ascii="Arial Narrow" w:eastAsia="Arial Narrow" w:hAnsi="Arial Narrow" w:cs="Arial Narrow"/>
          <w:sz w:val="22"/>
          <w:szCs w:val="22"/>
          <w:lang w:val="es-CO"/>
        </w:rPr>
        <w:t xml:space="preserve">Cumplir con las condiciones jurídicas, técnicas, y financieras del contrato. </w:t>
      </w:r>
      <w:r w:rsidRPr="008E20B2">
        <w:rPr>
          <w:rFonts w:ascii="Arial Narrow" w:eastAsia="Arial Narrow" w:hAnsi="Arial Narrow" w:cs="Arial Narrow"/>
          <w:b/>
          <w:sz w:val="22"/>
          <w:szCs w:val="22"/>
          <w:lang w:val="es-CO"/>
        </w:rPr>
        <w:t>2)</w:t>
      </w:r>
      <w:r w:rsidRPr="008E20B2">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8E20B2">
        <w:rPr>
          <w:rFonts w:ascii="Arial Narrow" w:eastAsia="Arial Narrow" w:hAnsi="Arial Narrow" w:cs="Arial Narrow"/>
          <w:b/>
          <w:sz w:val="22"/>
          <w:szCs w:val="22"/>
          <w:lang w:val="es-CO"/>
        </w:rPr>
        <w:t>CONTRATISTA</w:t>
      </w:r>
      <w:r w:rsidRPr="008E20B2">
        <w:rPr>
          <w:rFonts w:ascii="Arial Narrow" w:eastAsia="Arial Narrow" w:hAnsi="Arial Narrow" w:cs="Arial Narrow"/>
          <w:sz w:val="22"/>
          <w:szCs w:val="22"/>
          <w:lang w:val="es-CO"/>
        </w:rPr>
        <w:t xml:space="preserve"> e incluidos en el precio de su oferta. </w:t>
      </w:r>
      <w:r w:rsidRPr="008E20B2">
        <w:rPr>
          <w:rFonts w:ascii="Arial Narrow" w:eastAsia="Arial Narrow" w:hAnsi="Arial Narrow" w:cs="Arial Narrow"/>
          <w:b/>
          <w:sz w:val="22"/>
          <w:szCs w:val="22"/>
          <w:lang w:val="es-CO"/>
        </w:rPr>
        <w:t>3)</w:t>
      </w:r>
      <w:r w:rsidRPr="008E20B2">
        <w:rPr>
          <w:rFonts w:ascii="Arial Narrow" w:eastAsia="Arial Narrow" w:hAnsi="Arial Narrow" w:cs="Arial Narrow"/>
          <w:sz w:val="22"/>
          <w:szCs w:val="22"/>
          <w:lang w:val="es-CO"/>
        </w:rPr>
        <w:t xml:space="preserve"> Mantener reserva de la información o documentos que conozca con ocasión de la ejecución del contrato. </w:t>
      </w:r>
      <w:r w:rsidRPr="008E20B2">
        <w:rPr>
          <w:rFonts w:ascii="Arial Narrow" w:eastAsia="Arial Narrow" w:hAnsi="Arial Narrow" w:cs="Arial Narrow"/>
          <w:b/>
          <w:sz w:val="22"/>
          <w:szCs w:val="22"/>
          <w:lang w:val="es-CO"/>
        </w:rPr>
        <w:t>4)</w:t>
      </w:r>
      <w:r w:rsidRPr="008E20B2">
        <w:rPr>
          <w:rFonts w:ascii="Arial Narrow" w:eastAsia="Arial Narrow" w:hAnsi="Arial Narrow" w:cs="Arial Narrow"/>
          <w:sz w:val="22"/>
          <w:szCs w:val="22"/>
          <w:lang w:val="es-CO"/>
        </w:rPr>
        <w:t xml:space="preserve"> Suministrar al supervisor del contrato toda la información que le sea </w:t>
      </w:r>
      <w:r w:rsidRPr="008E20B2">
        <w:rPr>
          <w:rFonts w:ascii="Arial Narrow" w:eastAsia="Arial Narrow" w:hAnsi="Arial Narrow" w:cs="Arial Narrow"/>
          <w:sz w:val="22"/>
          <w:szCs w:val="22"/>
          <w:lang w:val="es-CO"/>
        </w:rPr>
        <w:lastRenderedPageBreak/>
        <w:t xml:space="preserve">solicitada para verificar el correcto y oportuno cumplimiento de las obligaciones que contrae, de acuerdo con los artículos 4° y 5° de la Ley 80 de 1993. </w:t>
      </w:r>
      <w:r w:rsidRPr="008E20B2">
        <w:rPr>
          <w:rFonts w:ascii="Arial Narrow" w:eastAsia="Arial Narrow" w:hAnsi="Arial Narrow" w:cs="Arial Narrow"/>
          <w:b/>
          <w:sz w:val="22"/>
          <w:szCs w:val="22"/>
          <w:lang w:val="es-CO"/>
        </w:rPr>
        <w:t>5)</w:t>
      </w:r>
      <w:r w:rsidRPr="008E20B2">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Pr="008E20B2">
        <w:rPr>
          <w:rFonts w:ascii="Arial Narrow" w:eastAsia="Arial Narrow" w:hAnsi="Arial Narrow" w:cs="Arial Narrow"/>
          <w:b/>
          <w:sz w:val="22"/>
          <w:szCs w:val="22"/>
          <w:lang w:val="es-CO"/>
        </w:rPr>
        <w:t>6)</w:t>
      </w:r>
      <w:r w:rsidRPr="008E20B2">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Pr="008E20B2">
        <w:rPr>
          <w:rFonts w:ascii="Arial Narrow" w:eastAsia="Arial Narrow" w:hAnsi="Arial Narrow" w:cs="Arial Narrow"/>
          <w:b/>
          <w:sz w:val="22"/>
          <w:szCs w:val="22"/>
          <w:lang w:val="es-CO"/>
        </w:rPr>
        <w:t>CONTRATISTA</w:t>
      </w:r>
      <w:r w:rsidRPr="008E20B2">
        <w:rPr>
          <w:rFonts w:ascii="Arial Narrow" w:eastAsia="Arial Narrow" w:hAnsi="Arial Narrow" w:cs="Arial Narrow"/>
          <w:sz w:val="22"/>
          <w:szCs w:val="22"/>
          <w:lang w:val="es-CO"/>
        </w:rPr>
        <w:t xml:space="preserve"> o cualquier aspecto técnico referente al mismo. </w:t>
      </w:r>
      <w:r w:rsidRPr="008E20B2">
        <w:rPr>
          <w:rFonts w:ascii="Arial Narrow" w:eastAsia="Arial Narrow" w:hAnsi="Arial Narrow" w:cs="Arial Narrow"/>
          <w:b/>
          <w:sz w:val="22"/>
          <w:szCs w:val="22"/>
          <w:lang w:val="es-CO"/>
        </w:rPr>
        <w:t>7)</w:t>
      </w:r>
      <w:r w:rsidRPr="008E20B2">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Pr="008E20B2">
        <w:rPr>
          <w:rFonts w:ascii="Arial Narrow" w:eastAsia="Arial Narrow" w:hAnsi="Arial Narrow" w:cs="Arial Narrow"/>
          <w:b/>
          <w:sz w:val="22"/>
          <w:szCs w:val="22"/>
          <w:lang w:val="es-CO"/>
        </w:rPr>
        <w:t>8)</w:t>
      </w:r>
      <w:r w:rsidRPr="008E20B2">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Pr="008E20B2">
        <w:rPr>
          <w:rFonts w:ascii="Arial Narrow" w:eastAsia="Arial Narrow" w:hAnsi="Arial Narrow" w:cs="Arial Narrow"/>
          <w:b/>
          <w:sz w:val="22"/>
          <w:szCs w:val="22"/>
          <w:lang w:val="es-CO"/>
        </w:rPr>
        <w:t>9)</w:t>
      </w:r>
      <w:r w:rsidRPr="008E20B2">
        <w:rPr>
          <w:rFonts w:ascii="Arial Narrow" w:eastAsia="Arial Narrow" w:hAnsi="Arial Narrow" w:cs="Arial Narrow"/>
          <w:sz w:val="22"/>
          <w:szCs w:val="22"/>
          <w:lang w:val="es-CO"/>
        </w:rPr>
        <w:t xml:space="preserve"> Reparar los daños e indemnizar los perjuicios que cause a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por el incumplimiento del contrato. </w:t>
      </w:r>
      <w:r w:rsidRPr="008E20B2">
        <w:rPr>
          <w:rFonts w:ascii="Arial Narrow" w:eastAsia="Arial Narrow" w:hAnsi="Arial Narrow" w:cs="Arial Narrow"/>
          <w:b/>
          <w:sz w:val="22"/>
          <w:szCs w:val="22"/>
          <w:lang w:val="es-CO"/>
        </w:rPr>
        <w:t>10)</w:t>
      </w:r>
      <w:r w:rsidRPr="008E20B2">
        <w:rPr>
          <w:rFonts w:ascii="Arial Narrow" w:eastAsia="Arial Narrow" w:hAnsi="Arial Narrow" w:cs="Arial Narrow"/>
          <w:sz w:val="22"/>
          <w:szCs w:val="22"/>
          <w:lang w:val="es-CO"/>
        </w:rPr>
        <w:t xml:space="preserve"> Autorizar a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a deducir los valores resultantes por los anteriores conceptos de cualquier suma que ésta le adeude al </w:t>
      </w:r>
      <w:r w:rsidRPr="008E20B2">
        <w:rPr>
          <w:rFonts w:ascii="Arial Narrow" w:eastAsia="Arial Narrow" w:hAnsi="Arial Narrow" w:cs="Arial Narrow"/>
          <w:b/>
          <w:sz w:val="22"/>
          <w:szCs w:val="22"/>
          <w:lang w:val="es-CO"/>
        </w:rPr>
        <w:t>CONTRATISTA.</w:t>
      </w:r>
      <w:r w:rsidRPr="008E20B2">
        <w:rPr>
          <w:rFonts w:ascii="Arial Narrow" w:eastAsia="Arial Narrow" w:hAnsi="Arial Narrow" w:cs="Arial Narrow"/>
          <w:sz w:val="22"/>
          <w:szCs w:val="22"/>
          <w:lang w:val="es-CO"/>
        </w:rPr>
        <w:t xml:space="preserve"> En todo caso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podrá realizar los actos procesales que sean indispensables para defender sus derechos.  </w:t>
      </w:r>
      <w:r w:rsidRPr="008E20B2">
        <w:rPr>
          <w:rFonts w:ascii="Arial Narrow" w:eastAsia="Arial Narrow" w:hAnsi="Arial Narrow" w:cs="Arial Narrow"/>
          <w:b/>
          <w:sz w:val="22"/>
          <w:szCs w:val="22"/>
          <w:lang w:val="es-CO"/>
        </w:rPr>
        <w:t>11)</w:t>
      </w:r>
      <w:r w:rsidRPr="008E20B2">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Pr="008E20B2">
        <w:rPr>
          <w:rFonts w:ascii="Arial Narrow" w:eastAsia="Arial Narrow" w:hAnsi="Arial Narrow" w:cs="Arial Narrow"/>
          <w:b/>
          <w:sz w:val="22"/>
          <w:szCs w:val="22"/>
          <w:lang w:val="es-CO"/>
        </w:rPr>
        <w:t>12)</w:t>
      </w:r>
      <w:r w:rsidRPr="008E20B2">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8E20B2">
        <w:rPr>
          <w:rFonts w:ascii="Arial Narrow" w:eastAsia="Arial Narrow" w:hAnsi="Arial Narrow" w:cs="Arial Narrow"/>
          <w:b/>
          <w:sz w:val="22"/>
          <w:szCs w:val="22"/>
          <w:lang w:val="es-CO"/>
        </w:rPr>
        <w:t>13)</w:t>
      </w:r>
      <w:r w:rsidRPr="008E20B2">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8E20B2">
        <w:rPr>
          <w:rFonts w:ascii="Arial Narrow" w:eastAsia="Arial Narrow" w:hAnsi="Arial Narrow" w:cs="Arial Narrow"/>
          <w:b/>
          <w:sz w:val="22"/>
          <w:szCs w:val="22"/>
          <w:lang w:val="es-CO"/>
        </w:rPr>
        <w:t>14)</w:t>
      </w:r>
      <w:r w:rsidRPr="008E20B2">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w:t>
      </w:r>
      <w:proofErr w:type="gramStart"/>
      <w:r w:rsidRPr="008E20B2">
        <w:rPr>
          <w:rFonts w:ascii="Arial Narrow" w:eastAsia="Arial Narrow" w:hAnsi="Arial Narrow" w:cs="Arial Narrow"/>
          <w:sz w:val="22"/>
          <w:szCs w:val="22"/>
          <w:lang w:val="es-CO"/>
        </w:rPr>
        <w:t>deber,</w:t>
      </w:r>
      <w:proofErr w:type="gramEnd"/>
      <w:r w:rsidRPr="008E20B2">
        <w:rPr>
          <w:rFonts w:ascii="Arial Narrow" w:eastAsia="Arial Narrow" w:hAnsi="Arial Narrow" w:cs="Arial Narrow"/>
          <w:sz w:val="22"/>
          <w:szCs w:val="22"/>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8E20B2">
        <w:rPr>
          <w:rFonts w:ascii="Arial Narrow" w:eastAsia="Arial Narrow" w:hAnsi="Arial Narrow" w:cs="Arial Narrow"/>
          <w:b/>
          <w:sz w:val="22"/>
          <w:szCs w:val="22"/>
          <w:lang w:val="es-CO"/>
        </w:rPr>
        <w:t>15)</w:t>
      </w:r>
      <w:r w:rsidRPr="008E20B2">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Pr="008E20B2">
        <w:rPr>
          <w:rFonts w:ascii="Arial Narrow" w:eastAsia="Arial Narrow" w:hAnsi="Arial Narrow" w:cs="Arial Narrow"/>
          <w:sz w:val="22"/>
          <w:szCs w:val="22"/>
          <w:lang w:val="es-CO"/>
        </w:rPr>
        <w:t xml:space="preserve">. </w:t>
      </w:r>
      <w:r w:rsidRPr="008E20B2">
        <w:rPr>
          <w:rFonts w:ascii="Arial Narrow" w:eastAsia="Arial Narrow" w:hAnsi="Arial Narrow" w:cs="Arial Narrow"/>
          <w:b/>
          <w:sz w:val="22"/>
          <w:szCs w:val="22"/>
          <w:lang w:val="es-CO"/>
        </w:rPr>
        <w:t>16)</w:t>
      </w:r>
      <w:r w:rsidRPr="008E20B2">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6718A6" w:rsidRPr="008E20B2">
        <w:rPr>
          <w:rFonts w:ascii="Arial Narrow" w:eastAsia="Arial Narrow" w:hAnsi="Arial Narrow" w:cs="Arial Narrow"/>
          <w:b/>
          <w:sz w:val="22"/>
          <w:szCs w:val="22"/>
          <w:lang w:val="es-CO"/>
        </w:rPr>
        <w:t>17</w:t>
      </w:r>
      <w:r w:rsidRPr="008E20B2">
        <w:rPr>
          <w:rFonts w:ascii="Arial Narrow" w:eastAsia="Arial Narrow" w:hAnsi="Arial Narrow" w:cs="Arial Narrow"/>
          <w:b/>
          <w:sz w:val="22"/>
          <w:szCs w:val="22"/>
          <w:lang w:val="es-CO"/>
        </w:rPr>
        <w:t xml:space="preserve">) </w:t>
      </w:r>
      <w:r w:rsidR="00F17D5C" w:rsidRPr="008E20B2">
        <w:rPr>
          <w:rFonts w:ascii="Arial Narrow" w:eastAsia="Arial Narrow" w:hAnsi="Arial Narrow" w:cs="Arial Narrow"/>
          <w:sz w:val="22"/>
          <w:szCs w:val="22"/>
          <w:lang w:val="es-CO"/>
        </w:rPr>
        <w:t>Cumplir con la política de seguridad de la información y con los lineamientos ambientales de la Fiscalía General de la Nación, durante la ejecución del contrato y a firmar los acuerdos de confidencialidad</w:t>
      </w:r>
      <w:r w:rsidRPr="008E20B2">
        <w:rPr>
          <w:rFonts w:ascii="Arial Narrow" w:eastAsia="Arial Narrow" w:hAnsi="Arial Narrow" w:cs="Arial Narrow"/>
          <w:sz w:val="22"/>
          <w:szCs w:val="22"/>
          <w:lang w:val="es-CO"/>
        </w:rPr>
        <w:t xml:space="preserve">. </w:t>
      </w:r>
      <w:r w:rsidR="006718A6" w:rsidRPr="008E20B2">
        <w:rPr>
          <w:rFonts w:ascii="Arial Narrow" w:eastAsia="Arial Narrow" w:hAnsi="Arial Narrow" w:cs="Arial Narrow"/>
          <w:b/>
          <w:sz w:val="22"/>
          <w:szCs w:val="22"/>
          <w:lang w:val="es-CO"/>
        </w:rPr>
        <w:t>18</w:t>
      </w:r>
      <w:r w:rsidRPr="008E20B2">
        <w:rPr>
          <w:rFonts w:ascii="Arial Narrow" w:eastAsia="Arial Narrow" w:hAnsi="Arial Narrow" w:cs="Arial Narrow"/>
          <w:b/>
          <w:sz w:val="22"/>
          <w:szCs w:val="22"/>
          <w:lang w:val="es-CO"/>
        </w:rPr>
        <w:t>)</w:t>
      </w:r>
      <w:r w:rsidRPr="008E20B2">
        <w:rPr>
          <w:rFonts w:ascii="Arial Narrow" w:eastAsia="Arial Narrow" w:hAnsi="Arial Narrow" w:cs="Arial Narrow"/>
          <w:sz w:val="22"/>
          <w:szCs w:val="22"/>
          <w:lang w:val="es-CO"/>
        </w:rPr>
        <w:t xml:space="preserve"> El contratista deberá dar cumplimiento a lo establecido Art 2.2.1.2.4.2.16. del Decreto 1860 de 2021 “</w:t>
      </w:r>
      <w:r w:rsidRPr="008E20B2">
        <w:rPr>
          <w:rFonts w:ascii="Arial Narrow" w:eastAsia="Arial Narrow" w:hAnsi="Arial Narrow" w:cs="Arial Narrow"/>
          <w:i/>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Pr="008E20B2">
        <w:rPr>
          <w:rFonts w:ascii="Arial Narrow" w:eastAsia="Arial Narrow" w:hAnsi="Arial Narrow" w:cs="Arial Narrow"/>
          <w:sz w:val="22"/>
          <w:szCs w:val="22"/>
          <w:lang w:val="es-CO"/>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6718A6" w:rsidRPr="008E20B2">
        <w:rPr>
          <w:rFonts w:ascii="Arial Narrow" w:eastAsia="Arial Narrow" w:hAnsi="Arial Narrow" w:cs="Arial Narrow"/>
          <w:sz w:val="22"/>
          <w:szCs w:val="22"/>
          <w:lang w:val="es-CO"/>
        </w:rPr>
        <w:t xml:space="preserve"> 19</w:t>
      </w:r>
      <w:r w:rsidRPr="008E20B2">
        <w:rPr>
          <w:rFonts w:ascii="Arial Narrow" w:eastAsia="Arial Narrow" w:hAnsi="Arial Narrow" w:cs="Arial Narrow"/>
          <w:b/>
          <w:sz w:val="22"/>
          <w:szCs w:val="22"/>
          <w:lang w:val="es-CO"/>
        </w:rPr>
        <w:t>)</w:t>
      </w:r>
      <w:r w:rsidRPr="008E20B2">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Pr="008E20B2">
        <w:rPr>
          <w:rFonts w:ascii="Arial Narrow" w:eastAsia="Arial Narrow" w:hAnsi="Arial Narrow" w:cs="Arial Narrow"/>
          <w:color w:val="FF0000"/>
          <w:sz w:val="22"/>
          <w:szCs w:val="22"/>
          <w:lang w:val="es-CO"/>
        </w:rPr>
        <w:t xml:space="preserve">. </w:t>
      </w:r>
    </w:p>
    <w:p w14:paraId="1610500C" w14:textId="77777777" w:rsidR="007A2F14" w:rsidRPr="008E20B2" w:rsidRDefault="00A32486">
      <w:pPr>
        <w:pBdr>
          <w:top w:val="nil"/>
          <w:left w:val="nil"/>
          <w:bottom w:val="nil"/>
          <w:right w:val="nil"/>
          <w:between w:val="nil"/>
        </w:pBdr>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color w:val="000000"/>
          <w:sz w:val="22"/>
          <w:szCs w:val="22"/>
          <w:lang w:val="es-CO"/>
        </w:rPr>
        <w:t xml:space="preserve"> </w:t>
      </w:r>
    </w:p>
    <w:p w14:paraId="1610500D" w14:textId="77777777" w:rsidR="007A2F14" w:rsidRPr="008E20B2" w:rsidRDefault="00A32486">
      <w:pPr>
        <w:pBdr>
          <w:top w:val="nil"/>
          <w:left w:val="nil"/>
          <w:bottom w:val="nil"/>
          <w:right w:val="nil"/>
          <w:between w:val="nil"/>
        </w:pBdr>
        <w:jc w:val="both"/>
        <w:rPr>
          <w:rFonts w:ascii="Arial Narrow" w:eastAsia="Arial Narrow" w:hAnsi="Arial Narrow" w:cs="Arial Narrow"/>
          <w:color w:val="000000"/>
          <w:sz w:val="22"/>
          <w:szCs w:val="22"/>
          <w:lang w:val="es-CO"/>
        </w:rPr>
      </w:pPr>
      <w:r w:rsidRPr="008E20B2">
        <w:rPr>
          <w:rFonts w:ascii="Arial Narrow" w:eastAsia="Arial Narrow" w:hAnsi="Arial Narrow" w:cs="Arial Narrow"/>
          <w:b/>
          <w:color w:val="000000"/>
          <w:sz w:val="22"/>
          <w:szCs w:val="22"/>
          <w:lang w:val="es-CO"/>
        </w:rPr>
        <w:t>B) OBLIGACIONES ESPECÍFICAS DEL CONTRATISTA</w:t>
      </w:r>
      <w:r w:rsidRPr="008E20B2">
        <w:rPr>
          <w:rFonts w:ascii="Arial Narrow" w:eastAsia="Arial Narrow" w:hAnsi="Arial Narrow" w:cs="Arial Narrow"/>
          <w:color w:val="000000"/>
          <w:sz w:val="22"/>
          <w:szCs w:val="22"/>
          <w:lang w:val="es-CO"/>
        </w:rPr>
        <w:t>:</w:t>
      </w:r>
    </w:p>
    <w:p w14:paraId="1A646E5B" w14:textId="77777777" w:rsidR="009E5403" w:rsidRPr="009E5403" w:rsidRDefault="009E5403" w:rsidP="009E5403">
      <w:pPr>
        <w:rPr>
          <w:rFonts w:ascii="Arial Narrow" w:hAnsi="Arial Narrow" w:cs="Arial"/>
          <w:b/>
          <w:bCs/>
          <w:sz w:val="22"/>
          <w:szCs w:val="22"/>
          <w:u w:val="single"/>
          <w:lang w:val="es-CO" w:eastAsia="es-CO"/>
        </w:rPr>
      </w:pPr>
      <w:r w:rsidRPr="009E5403">
        <w:rPr>
          <w:rFonts w:ascii="Arial Narrow" w:hAnsi="Arial Narrow" w:cs="Arial"/>
          <w:b/>
          <w:bCs/>
          <w:sz w:val="22"/>
          <w:szCs w:val="22"/>
          <w:u w:val="single"/>
          <w:lang w:val="es-CO" w:eastAsia="es-CO"/>
        </w:rPr>
        <w:t xml:space="preserve">GRUPO 1 – UNIFORME DE FATIGA </w:t>
      </w:r>
    </w:p>
    <w:p w14:paraId="19EA54EE" w14:textId="77777777" w:rsidR="009E5403" w:rsidRPr="009E5403" w:rsidRDefault="009E5403" w:rsidP="009E5403">
      <w:pPr>
        <w:tabs>
          <w:tab w:val="left" w:pos="720"/>
        </w:tabs>
        <w:autoSpaceDE w:val="0"/>
        <w:autoSpaceDN w:val="0"/>
        <w:adjustRightInd w:val="0"/>
        <w:ind w:left="720" w:right="29"/>
        <w:contextualSpacing/>
        <w:jc w:val="both"/>
        <w:rPr>
          <w:rFonts w:ascii="Arial Narrow" w:eastAsia="Calibri" w:hAnsi="Arial Narrow" w:cs="Arial"/>
          <w:sz w:val="22"/>
          <w:szCs w:val="22"/>
          <w:lang w:val="es-CO" w:eastAsia="en-US"/>
        </w:rPr>
      </w:pPr>
    </w:p>
    <w:p w14:paraId="4DC8E6F5" w14:textId="77777777" w:rsidR="009E5403" w:rsidRPr="009E5403" w:rsidRDefault="009E5403" w:rsidP="009E5403">
      <w:pPr>
        <w:numPr>
          <w:ilvl w:val="0"/>
          <w:numId w:val="7"/>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Proveer la totalidad de los bienes, productos o elementos nuevos en óptima calidad, es decir dando estricto cumplimiento a la normativa exigida, dentro del plazo establecido y el costo y las cantidades acordadas.</w:t>
      </w:r>
    </w:p>
    <w:p w14:paraId="2F511D32" w14:textId="77777777" w:rsidR="009E5403" w:rsidRPr="009E5403" w:rsidRDefault="009E5403" w:rsidP="009E5403">
      <w:pPr>
        <w:numPr>
          <w:ilvl w:val="0"/>
          <w:numId w:val="7"/>
        </w:numPr>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eastAsia="en-US"/>
        </w:rPr>
        <w:t>Entregar a la firma del acta de inicio, el cronograma de ejecución detallado del contrato que permita hacer seguimiento y control del mismo.</w:t>
      </w:r>
    </w:p>
    <w:p w14:paraId="55D9D8FC"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Entregar los bienes cumpliendo con la totalidad de las especificaciones de color, peso, composición, tejidos, espesor y demás características establecidas en las normas y especificaciones técnicas exigidas y condiciones de entrega establecidas en el pliego de condiciones. </w:t>
      </w:r>
    </w:p>
    <w:p w14:paraId="216622E0"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shd w:val="clear" w:color="auto" w:fill="FFFFFF"/>
          <w:lang w:val="es" w:eastAsia="en-US"/>
        </w:rPr>
        <w:lastRenderedPageBreak/>
        <w:t xml:space="preserve">Realizar el cambio de los bienes sin costo alguno para la Fiscalía, cuando no cumplan con las especificaciones técnicas solicitadas, o se encuentren en ellos defectos de manufactura o fabricación, </w:t>
      </w:r>
      <w:r w:rsidRPr="009E5403">
        <w:rPr>
          <w:rFonts w:ascii="Arial Narrow" w:eastAsia="Calibri" w:hAnsi="Arial Narrow" w:cs="Arial"/>
          <w:sz w:val="22"/>
          <w:szCs w:val="22"/>
          <w:lang w:val="es-CO" w:eastAsia="en-US"/>
        </w:rPr>
        <w:t>daños ocasionados por el transporte y fallas en el diseño de los materiales,</w:t>
      </w:r>
      <w:r w:rsidRPr="009E5403">
        <w:rPr>
          <w:rFonts w:ascii="Arial Narrow" w:eastAsia="Calibri" w:hAnsi="Arial Narrow" w:cs="Arial"/>
          <w:sz w:val="22"/>
          <w:szCs w:val="22"/>
          <w:shd w:val="clear" w:color="auto" w:fill="FFFFFF"/>
          <w:lang w:val="es" w:eastAsia="en-US"/>
        </w:rPr>
        <w:t xml:space="preserve"> el cual se deberá efectuar dentro de los diez (10) días hábiles siguientes a la solicitud por parte del supervisor. </w:t>
      </w:r>
      <w:proofErr w:type="gramStart"/>
      <w:r w:rsidRPr="009E5403">
        <w:rPr>
          <w:rFonts w:ascii="Arial Narrow" w:eastAsia="Calibri" w:hAnsi="Arial Narrow" w:cs="Arial"/>
          <w:sz w:val="22"/>
          <w:szCs w:val="22"/>
          <w:lang w:val="es-CO" w:eastAsia="en-US"/>
        </w:rPr>
        <w:t>En caso que</w:t>
      </w:r>
      <w:proofErr w:type="gramEnd"/>
      <w:r w:rsidRPr="009E5403">
        <w:rPr>
          <w:rFonts w:ascii="Arial Narrow" w:eastAsia="Calibri" w:hAnsi="Arial Narrow" w:cs="Arial"/>
          <w:sz w:val="22"/>
          <w:szCs w:val="22"/>
          <w:lang w:val="es-CO" w:eastAsia="en-US"/>
        </w:rPr>
        <w:t xml:space="preserve"> los bienes deban ser importados, el contratista contará con treinta (30) días calendario desde la entrega del informe por parte del supervisor, para el cambio de los elementos que presentaron los defectos de manufactura o fabricación.</w:t>
      </w:r>
    </w:p>
    <w:p w14:paraId="6654B15B"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Asistir a reuniones periódicas por lo menos una vez al mes con el supervisor del contrato para revisar el cumplimiento del cronograma de ejecución establecido en el contrato.</w:t>
      </w:r>
    </w:p>
    <w:p w14:paraId="5A24E2EC"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Asumir la totalidad de los costos de transporte y demás gastos, ocasionados para la entrega de los bienes objeto de este contrato.</w:t>
      </w:r>
    </w:p>
    <w:p w14:paraId="54226308"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Suministrar al supervisor del contrato toda la información que le sea solicitada para verificar el correcto y oportuno cumplimiento de las obligaciones contraídas.</w:t>
      </w:r>
    </w:p>
    <w:p w14:paraId="463E07F1" w14:textId="77777777" w:rsidR="009E5403" w:rsidRPr="009E5403" w:rsidRDefault="009E5403" w:rsidP="009E5403">
      <w:pPr>
        <w:numPr>
          <w:ilvl w:val="0"/>
          <w:numId w:val="7"/>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Asumir el valor de las pruebas de laboratorio y ente certificador conforme a lo establecido en las fichas técnicas Grupo 1 ítems 1,2 y 3, que se harán en los laboratorios y ente certificador acreditados por la ONAC en Colombia, o por su homólogo en el exterior según el país de origen, escogidos por la Fiscalía General de la Nación.</w:t>
      </w:r>
    </w:p>
    <w:p w14:paraId="54C380D1" w14:textId="77777777" w:rsidR="009E5403" w:rsidRPr="009E5403" w:rsidRDefault="009E5403" w:rsidP="009E5403">
      <w:pPr>
        <w:numPr>
          <w:ilvl w:val="0"/>
          <w:numId w:val="7"/>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Asumir los costos de las muestras </w:t>
      </w:r>
      <w:r w:rsidRPr="009E5403">
        <w:rPr>
          <w:rFonts w:ascii="Arial Narrow" w:hAnsi="Arial Narrow" w:cs="Arial"/>
          <w:w w:val="102"/>
          <w:position w:val="-1"/>
          <w:sz w:val="22"/>
          <w:szCs w:val="22"/>
          <w:lang w:val="es-CO" w:eastAsia="en-US"/>
        </w:rPr>
        <w:t>para efectos de la MUESTRA PATRON, PRUEBAS DE LABORATORIO, SED DE TALLAS, VERIFICACIÓN DEL 100% de las muestras y demás necesarias para la recepción de los bienes objeto del contrato.</w:t>
      </w:r>
    </w:p>
    <w:p w14:paraId="6B31AAB7"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Presentar los resultados de laboratorio de las materias primas solicitadas en cada ítem, expedidos por laboratorio debidamente acreditado y vigente por la ONAC en Colombia, o por su homólogo en el exterior según el país de origen.</w:t>
      </w:r>
    </w:p>
    <w:p w14:paraId="6B6F11AF" w14:textId="77777777" w:rsidR="009E5403" w:rsidRPr="009E5403" w:rsidRDefault="009E5403" w:rsidP="009E5403">
      <w:pPr>
        <w:numPr>
          <w:ilvl w:val="0"/>
          <w:numId w:val="7"/>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Presentar Certificado de Conformidad emitido por un </w:t>
      </w:r>
      <w:r w:rsidRPr="009E5403">
        <w:rPr>
          <w:rFonts w:ascii="Arial Narrow" w:hAnsi="Arial Narrow" w:cs="Arial"/>
          <w:bCs/>
          <w:sz w:val="22"/>
          <w:szCs w:val="22"/>
          <w:lang w:eastAsia="es-CO"/>
        </w:rPr>
        <w:t>ENTE CERTIFICADOR</w:t>
      </w:r>
      <w:r w:rsidRPr="009E5403">
        <w:rPr>
          <w:rFonts w:ascii="Arial Narrow" w:hAnsi="Arial Narrow" w:cs="Arial"/>
          <w:sz w:val="22"/>
          <w:szCs w:val="22"/>
          <w:lang w:eastAsia="es-CO"/>
        </w:rPr>
        <w:t xml:space="preserve"> debidamente constituido y con Acreditación vigente por la ONAC en Colombia, o por su homólogo en el exterior según el país de origen, a fin de verificar que los elementos cumplan con las exigencias técnicas requeridas.</w:t>
      </w:r>
    </w:p>
    <w:p w14:paraId="1F06534C" w14:textId="77777777" w:rsidR="009E5403" w:rsidRPr="009E5403" w:rsidRDefault="009E5403" w:rsidP="009E5403">
      <w:pPr>
        <w:numPr>
          <w:ilvl w:val="0"/>
          <w:numId w:val="7"/>
        </w:numPr>
        <w:tabs>
          <w:tab w:val="left" w:pos="346"/>
        </w:tabs>
        <w:ind w:right="29"/>
        <w:jc w:val="both"/>
        <w:rPr>
          <w:rFonts w:ascii="Arial Narrow" w:hAnsi="Arial Narrow" w:cs="Arial"/>
          <w:sz w:val="22"/>
          <w:szCs w:val="22"/>
          <w:lang w:eastAsia="es-CO"/>
        </w:rPr>
      </w:pPr>
      <w:r w:rsidRPr="009E5403">
        <w:rPr>
          <w:rFonts w:ascii="Arial Narrow" w:hAnsi="Arial Narrow" w:cs="Arial"/>
          <w:sz w:val="22"/>
          <w:szCs w:val="22"/>
          <w:lang w:eastAsia="es-CO"/>
        </w:rPr>
        <w:t>Los Uniformes de fatiga (</w:t>
      </w:r>
      <w:r w:rsidRPr="009E5403">
        <w:rPr>
          <w:rFonts w:ascii="Arial Narrow" w:hAnsi="Arial Narrow" w:cs="Arial"/>
          <w:b/>
          <w:sz w:val="22"/>
          <w:szCs w:val="22"/>
          <w:lang w:eastAsia="es-CO"/>
        </w:rPr>
        <w:t>CAMISA, PANTALON y GORRA (GOLEANA</w:t>
      </w:r>
      <w:r w:rsidRPr="009E5403">
        <w:rPr>
          <w:rFonts w:ascii="Arial Narrow" w:hAnsi="Arial Narrow" w:cs="Arial"/>
          <w:sz w:val="22"/>
          <w:szCs w:val="22"/>
          <w:lang w:eastAsia="es-CO"/>
        </w:rPr>
        <w:t>) objeto de pruebas de laboratorio, deberán ser reemplazados en la misma cantidad por parte del contratista sin costo adicional para la Fiscalía General de la Nación.</w:t>
      </w:r>
    </w:p>
    <w:p w14:paraId="50B653AA" w14:textId="77777777" w:rsidR="009E5403" w:rsidRPr="009E5403" w:rsidRDefault="009E5403" w:rsidP="009E5403">
      <w:pPr>
        <w:numPr>
          <w:ilvl w:val="0"/>
          <w:numId w:val="7"/>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 </w:t>
      </w:r>
      <w:r w:rsidRPr="009E5403">
        <w:rPr>
          <w:rFonts w:ascii="Arial Narrow" w:hAnsi="Arial Narrow" w:cs="Arial"/>
          <w:sz w:val="22"/>
          <w:szCs w:val="22"/>
        </w:rPr>
        <w:t>Permitir las visitas por parte de la FGN al lugar de fabricación, almacenamiento y confección del producto, acorde al anexo de "VISITA AL LUGAR DE EJECUCION" Y LISTA DE CHEQUEO CAPACIDAD DE PRODUCCION".</w:t>
      </w:r>
    </w:p>
    <w:p w14:paraId="7DB47E6A" w14:textId="77777777" w:rsidR="009E5403" w:rsidRPr="009E5403" w:rsidRDefault="009E5403" w:rsidP="009E5403">
      <w:pPr>
        <w:numPr>
          <w:ilvl w:val="0"/>
          <w:numId w:val="7"/>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Garantizar que las telas cumplan con la totalidad de las especificaciones descritas en las fichas técnicas, de cada uno de los ítems y deban estar exentas de materiales y productos de acabados que causen irritación sobre la piel o puedan resultar perjudiciales para la salud.</w:t>
      </w:r>
    </w:p>
    <w:p w14:paraId="1062AAA9" w14:textId="77777777" w:rsidR="009E5403" w:rsidRPr="009E5403" w:rsidRDefault="009E5403" w:rsidP="009E5403">
      <w:pPr>
        <w:numPr>
          <w:ilvl w:val="0"/>
          <w:numId w:val="7"/>
        </w:numPr>
        <w:ind w:right="29"/>
        <w:contextualSpacing/>
        <w:jc w:val="both"/>
        <w:rPr>
          <w:rFonts w:ascii="Arial Narrow" w:eastAsia="Calibri" w:hAnsi="Arial Narrow" w:cs="Arial"/>
          <w:sz w:val="22"/>
          <w:szCs w:val="22"/>
          <w:lang w:eastAsia="en-US"/>
        </w:rPr>
      </w:pPr>
      <w:r w:rsidRPr="009E5403">
        <w:rPr>
          <w:rFonts w:ascii="Arial Narrow" w:eastAsia="Calibri" w:hAnsi="Arial Narrow" w:cs="Arial"/>
          <w:sz w:val="22"/>
          <w:szCs w:val="22"/>
          <w:lang w:val="es-CO" w:eastAsia="en-US"/>
        </w:rPr>
        <w:t xml:space="preserve">Garantizar que las materias primas y componentes químicos han sido utilizados comercialmente con seguridad y que su uso prolongado en contacto con la piel no afecta la salud humana. </w:t>
      </w:r>
    </w:p>
    <w:p w14:paraId="3439DC81" w14:textId="77777777" w:rsidR="009E5403" w:rsidRPr="009E5403" w:rsidRDefault="009E5403" w:rsidP="009E5403">
      <w:pPr>
        <w:numPr>
          <w:ilvl w:val="0"/>
          <w:numId w:val="7"/>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Garantizar que la totalidad de las materias primas e insumos usados en la fabricación de la tela, así como los procesos productivos empleados en su fabricación, cumplan con todas las exigencias ordenadas en la legislación ambiental colombiana vigente.</w:t>
      </w:r>
    </w:p>
    <w:p w14:paraId="2ACD02CD" w14:textId="77777777" w:rsidR="009E5403" w:rsidRPr="009E5403" w:rsidRDefault="009E5403" w:rsidP="009E5403">
      <w:pPr>
        <w:numPr>
          <w:ilvl w:val="0"/>
          <w:numId w:val="7"/>
        </w:numPr>
        <w:ind w:right="29"/>
        <w:jc w:val="both"/>
        <w:rPr>
          <w:rFonts w:ascii="Arial Narrow" w:hAnsi="Arial Narrow" w:cs="Arial"/>
          <w:sz w:val="22"/>
          <w:szCs w:val="22"/>
          <w:lang w:val="es-CO" w:eastAsia="es-CO"/>
        </w:rPr>
      </w:pPr>
      <w:r w:rsidRPr="009E5403">
        <w:rPr>
          <w:rFonts w:ascii="Arial Narrow" w:hAnsi="Arial Narrow" w:cs="Arial"/>
          <w:sz w:val="22"/>
          <w:szCs w:val="22"/>
          <w:lang w:eastAsia="es-CO"/>
        </w:rPr>
        <w:t>Garantizar que los materiales de los empaques y/o embalajes estén constituido con un porcentaje de material reciclable o proveniente de una fuente sustentable. Cada prenda debe venir etiquetada y clasificada por talla y cantidad.</w:t>
      </w:r>
    </w:p>
    <w:p w14:paraId="15F14652" w14:textId="77777777" w:rsidR="009E5403" w:rsidRPr="009E5403" w:rsidRDefault="009E5403" w:rsidP="009E5403">
      <w:pPr>
        <w:numPr>
          <w:ilvl w:val="0"/>
          <w:numId w:val="7"/>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Cumplir con todas las normas laborales, de seguridad industrial y ambientales aplicables al proceso de fabricación y suministro.</w:t>
      </w:r>
    </w:p>
    <w:p w14:paraId="64237514" w14:textId="77777777" w:rsidR="009E5403" w:rsidRPr="009E5403" w:rsidRDefault="009E5403" w:rsidP="009E5403">
      <w:pPr>
        <w:numPr>
          <w:ilvl w:val="0"/>
          <w:numId w:val="7"/>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Utilizar los logotipos, emblemas y demás elementos de identificación únicamente para la producción de la dotación solicitada.</w:t>
      </w:r>
    </w:p>
    <w:p w14:paraId="3F4F706F" w14:textId="77777777" w:rsidR="009E5403" w:rsidRPr="009E5403" w:rsidRDefault="009E5403" w:rsidP="009E5403">
      <w:pPr>
        <w:numPr>
          <w:ilvl w:val="0"/>
          <w:numId w:val="7"/>
        </w:numPr>
        <w:ind w:right="29"/>
        <w:jc w:val="both"/>
        <w:rPr>
          <w:rFonts w:ascii="Arial Narrow" w:hAnsi="Arial Narrow" w:cs="Arial"/>
          <w:strike/>
          <w:sz w:val="22"/>
          <w:szCs w:val="22"/>
          <w:lang w:val="es-CO" w:eastAsia="es-CO"/>
        </w:rPr>
      </w:pPr>
      <w:r w:rsidRPr="009E5403">
        <w:rPr>
          <w:rFonts w:ascii="Arial Narrow" w:hAnsi="Arial Narrow" w:cs="Arial"/>
          <w:sz w:val="22"/>
          <w:szCs w:val="22"/>
          <w:lang w:val="es-ES_tradnl" w:eastAsia="es-CO"/>
        </w:rPr>
        <w:t xml:space="preserve">El proponente deberá allegar certificación suscrita por el Representante Legal, con fecha de expedición no mayor a 30 días calendario anteriores a la entrega de documentos de condiciones </w:t>
      </w:r>
      <w:r w:rsidRPr="009E5403">
        <w:rPr>
          <w:rFonts w:ascii="Arial Narrow" w:hAnsi="Arial Narrow" w:cs="Arial"/>
          <w:sz w:val="22"/>
          <w:szCs w:val="22"/>
          <w:lang w:val="es-ES_tradnl" w:eastAsia="es-CO"/>
        </w:rPr>
        <w:lastRenderedPageBreak/>
        <w:t>previas, en la que manifieste que da cumplimiento a las normas de seguridad industrial de su actividad, reglamento de Higiene y Seguridad Industrial, la conformación del comité paritario de salud ocupacional del personal que utiliza para el suministro de los ítems en los que pretende participar.</w:t>
      </w:r>
    </w:p>
    <w:p w14:paraId="659928F0" w14:textId="77777777" w:rsidR="009E5403" w:rsidRPr="009E5403" w:rsidRDefault="009E5403" w:rsidP="009E5403">
      <w:pPr>
        <w:tabs>
          <w:tab w:val="left" w:pos="2520"/>
        </w:tabs>
        <w:ind w:left="720" w:right="29"/>
        <w:jc w:val="both"/>
        <w:rPr>
          <w:rFonts w:ascii="Arial Narrow" w:hAnsi="Arial Narrow" w:cs="Arial"/>
          <w:sz w:val="22"/>
          <w:szCs w:val="22"/>
          <w:lang w:val="es-CO" w:eastAsia="es-CO"/>
        </w:rPr>
      </w:pPr>
    </w:p>
    <w:p w14:paraId="3FC47E7E" w14:textId="77777777" w:rsidR="009E5403" w:rsidRPr="009E5403" w:rsidRDefault="009E5403" w:rsidP="009E5403">
      <w:pPr>
        <w:tabs>
          <w:tab w:val="left" w:pos="5661"/>
        </w:tabs>
        <w:rPr>
          <w:rFonts w:ascii="Arial Narrow" w:hAnsi="Arial Narrow" w:cs="Arial"/>
          <w:b/>
          <w:bCs/>
          <w:sz w:val="22"/>
          <w:szCs w:val="22"/>
          <w:lang w:val="es-CO" w:eastAsia="es-CO"/>
        </w:rPr>
      </w:pPr>
      <w:r w:rsidRPr="009E5403">
        <w:rPr>
          <w:rFonts w:ascii="Arial Narrow" w:hAnsi="Arial Narrow" w:cs="Arial"/>
          <w:b/>
          <w:bCs/>
          <w:sz w:val="22"/>
          <w:szCs w:val="22"/>
          <w:lang w:val="es-CO" w:eastAsia="es-CO"/>
        </w:rPr>
        <w:t>GRUPO 2 – CAMISETAS TIPO POLO</w:t>
      </w:r>
    </w:p>
    <w:p w14:paraId="7035728D" w14:textId="77777777" w:rsidR="009E5403" w:rsidRPr="009E5403" w:rsidRDefault="009E5403" w:rsidP="009E5403">
      <w:pPr>
        <w:tabs>
          <w:tab w:val="left" w:pos="1725"/>
        </w:tabs>
        <w:autoSpaceDE w:val="0"/>
        <w:autoSpaceDN w:val="0"/>
        <w:adjustRightInd w:val="0"/>
        <w:ind w:right="29"/>
        <w:jc w:val="both"/>
        <w:rPr>
          <w:rFonts w:ascii="Arial Narrow" w:hAnsi="Arial Narrow" w:cs="Arial"/>
          <w:sz w:val="22"/>
          <w:szCs w:val="22"/>
          <w:lang w:val="es-CO" w:eastAsia="es-CO"/>
        </w:rPr>
      </w:pPr>
    </w:p>
    <w:p w14:paraId="4D786FB3" w14:textId="77777777" w:rsidR="009E5403" w:rsidRPr="009E5403" w:rsidRDefault="009E5403" w:rsidP="009E5403">
      <w:pPr>
        <w:numPr>
          <w:ilvl w:val="0"/>
          <w:numId w:val="8"/>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Proveer la totalidad de los bienes, productos o elementos nuevos en óptima calidad, es decir dando estricto cumplimiento a la normativa exigida, dentro del plazo establecido, el costo y las cantidades acordadas. </w:t>
      </w:r>
    </w:p>
    <w:p w14:paraId="20621632" w14:textId="77777777" w:rsidR="009E5403" w:rsidRPr="009E5403" w:rsidRDefault="009E5403" w:rsidP="009E5403">
      <w:pPr>
        <w:numPr>
          <w:ilvl w:val="0"/>
          <w:numId w:val="8"/>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eastAsia="en-US"/>
        </w:rPr>
        <w:t>Entregar a la firma el acta de inicio, el cronograma de ejecución detallado del contrato de forma detallada que permita hacer seguimiento y control del mismo.</w:t>
      </w:r>
    </w:p>
    <w:p w14:paraId="6DFA52C7"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Entregar los bienes cumpliendo con la totalidad de las especificaciones de color, peso, composición, tejidos, espesor y demás características establecidas en las normas y especificaciones técnicas exigidas y condiciones de entrega establecidas en el pliego de condiciones. </w:t>
      </w:r>
    </w:p>
    <w:p w14:paraId="37469B99"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shd w:val="clear" w:color="auto" w:fill="FFFFFF"/>
          <w:lang w:val="es" w:eastAsia="en-US"/>
        </w:rPr>
        <w:t xml:space="preserve">Realizar el cambio de los bienes sin costo alguno para la Fiscalía, cuando no cumplan con las especificaciones técnicas solicitadas, o se encuentren en ellos defectos de manufactura o fabricación, </w:t>
      </w:r>
      <w:r w:rsidRPr="009E5403">
        <w:rPr>
          <w:rFonts w:ascii="Arial Narrow" w:eastAsia="Calibri" w:hAnsi="Arial Narrow" w:cs="Arial"/>
          <w:sz w:val="22"/>
          <w:szCs w:val="22"/>
          <w:lang w:val="es-CO" w:eastAsia="en-US"/>
        </w:rPr>
        <w:t>daños ocasionados por el transporte y fallas en el diseño de los materiales,</w:t>
      </w:r>
      <w:r w:rsidRPr="009E5403">
        <w:rPr>
          <w:rFonts w:ascii="Arial Narrow" w:eastAsia="Calibri" w:hAnsi="Arial Narrow" w:cs="Arial"/>
          <w:sz w:val="22"/>
          <w:szCs w:val="22"/>
          <w:shd w:val="clear" w:color="auto" w:fill="FFFFFF"/>
          <w:lang w:val="es" w:eastAsia="en-US"/>
        </w:rPr>
        <w:t xml:space="preserve"> el cual se deberá efectuar dentro de los diez (10) días hábiles siguientes a la solicitud por parte del supervisor solicitando el cambio. </w:t>
      </w:r>
      <w:proofErr w:type="gramStart"/>
      <w:r w:rsidRPr="009E5403">
        <w:rPr>
          <w:rFonts w:ascii="Arial Narrow" w:eastAsia="Calibri" w:hAnsi="Arial Narrow" w:cs="Arial"/>
          <w:sz w:val="22"/>
          <w:szCs w:val="22"/>
          <w:lang w:val="es-CO" w:eastAsia="en-US"/>
        </w:rPr>
        <w:t>En caso que</w:t>
      </w:r>
      <w:proofErr w:type="gramEnd"/>
      <w:r w:rsidRPr="009E5403">
        <w:rPr>
          <w:rFonts w:ascii="Arial Narrow" w:eastAsia="Calibri" w:hAnsi="Arial Narrow" w:cs="Arial"/>
          <w:sz w:val="22"/>
          <w:szCs w:val="22"/>
          <w:lang w:val="es-CO" w:eastAsia="en-US"/>
        </w:rPr>
        <w:t xml:space="preserve"> los bienes deban ser importados, el contratista contará con treinta (30) días calendario desde la entrega del informe por parte del supervisor, para el cambio de los elementos que presentaron los defectos de manufactura o fabricación.</w:t>
      </w:r>
    </w:p>
    <w:p w14:paraId="2ACC0770"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Asistir a reuniones periódicas por lo menos una vez al mes con el supervisor del contrato para revisar el cumplimiento del cronograma de ejecución establecido en el contrato.</w:t>
      </w:r>
    </w:p>
    <w:p w14:paraId="704618C5"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Asumir la totalidad de los costos de transporte y demás gastos, ocasionados para la entrega de los bienes objeto de este contrato.</w:t>
      </w:r>
    </w:p>
    <w:p w14:paraId="4C31298A"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Suministrar al supervisor del contrato toda la información que le sea solicitada para verificar el correcto y oportuno cumplimiento de las obligaciones contraídas.</w:t>
      </w:r>
    </w:p>
    <w:p w14:paraId="1513633C" w14:textId="77777777" w:rsidR="009E5403" w:rsidRPr="009E5403" w:rsidRDefault="009E5403" w:rsidP="009E5403">
      <w:pPr>
        <w:numPr>
          <w:ilvl w:val="0"/>
          <w:numId w:val="8"/>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Asumir el valor de las pruebas de laboratorio y ente certificador conforme a lo establecido en las fichas técnicas Grupo 2 ítems 1, que se harán en los laboratorios y ente certificador acreditados por la ONAC en Colombia, o por su homólogo en el exterior según el país de origen, escogidos por la Fiscalía General de la Nación.</w:t>
      </w:r>
    </w:p>
    <w:p w14:paraId="23D2AEF1" w14:textId="77777777" w:rsidR="009E5403" w:rsidRPr="009E5403" w:rsidRDefault="009E5403" w:rsidP="009E5403">
      <w:pPr>
        <w:numPr>
          <w:ilvl w:val="0"/>
          <w:numId w:val="8"/>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Asumir los costos de las muestras </w:t>
      </w:r>
      <w:r w:rsidRPr="009E5403">
        <w:rPr>
          <w:rFonts w:ascii="Arial Narrow" w:hAnsi="Arial Narrow" w:cs="Arial"/>
          <w:w w:val="102"/>
          <w:position w:val="-1"/>
          <w:sz w:val="22"/>
          <w:szCs w:val="22"/>
          <w:lang w:val="es-CO" w:eastAsia="en-US"/>
        </w:rPr>
        <w:t>para efectos de la MUESTRA PATRON, PRUEBAS DE LABORATORIO, SED DE TALLAS, VERIFICACIÓN DEL 100% de las muestras y demás necesarias para la recepción de los bienes objeto del contrato.</w:t>
      </w:r>
    </w:p>
    <w:p w14:paraId="648E2B97"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Presentar los resultados de laboratorio de las materias primas solicitadas en cada ítem, expedidos por laboratorio debidamente acreditado y vigente por la ONAC en Colombia, o por su homólogo en el exterior según el país de origen.</w:t>
      </w:r>
    </w:p>
    <w:p w14:paraId="3D2B2A1B" w14:textId="77777777" w:rsidR="009E5403" w:rsidRPr="009E5403" w:rsidRDefault="009E5403" w:rsidP="009E5403">
      <w:pPr>
        <w:numPr>
          <w:ilvl w:val="0"/>
          <w:numId w:val="8"/>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Presentar Certificado de Conformidad emitido por un </w:t>
      </w:r>
      <w:r w:rsidRPr="009E5403">
        <w:rPr>
          <w:rFonts w:ascii="Arial Narrow" w:hAnsi="Arial Narrow" w:cs="Arial"/>
          <w:bCs/>
          <w:sz w:val="22"/>
          <w:szCs w:val="22"/>
          <w:lang w:eastAsia="es-CO"/>
        </w:rPr>
        <w:t>ENTE CERTIFICADOR</w:t>
      </w:r>
      <w:r w:rsidRPr="009E5403">
        <w:rPr>
          <w:rFonts w:ascii="Arial Narrow" w:hAnsi="Arial Narrow" w:cs="Arial"/>
          <w:sz w:val="22"/>
          <w:szCs w:val="22"/>
          <w:lang w:eastAsia="es-CO"/>
        </w:rPr>
        <w:t xml:space="preserve"> debidamente constituido y con Acreditación vigente por la ONAC en Colombia, o por su homólogo en el exterior según el país de origen, a fin de verificar que los elementos cumplan con las exigencias técnicas requeridas.</w:t>
      </w:r>
    </w:p>
    <w:p w14:paraId="3BFB1704" w14:textId="77777777" w:rsidR="009E5403" w:rsidRPr="009E5403" w:rsidRDefault="009E5403" w:rsidP="009E5403">
      <w:pPr>
        <w:numPr>
          <w:ilvl w:val="0"/>
          <w:numId w:val="8"/>
        </w:numPr>
        <w:tabs>
          <w:tab w:val="left" w:pos="346"/>
        </w:tabs>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Las </w:t>
      </w:r>
      <w:r w:rsidRPr="009E5403">
        <w:rPr>
          <w:rFonts w:ascii="Arial Narrow" w:hAnsi="Arial Narrow" w:cs="Arial"/>
          <w:b/>
          <w:sz w:val="22"/>
          <w:szCs w:val="22"/>
          <w:lang w:eastAsia="es-CO"/>
        </w:rPr>
        <w:t>CAMISETAS TIPO POLO</w:t>
      </w:r>
      <w:r w:rsidRPr="009E5403">
        <w:rPr>
          <w:rFonts w:ascii="Arial Narrow" w:hAnsi="Arial Narrow" w:cs="Arial"/>
          <w:sz w:val="22"/>
          <w:szCs w:val="22"/>
          <w:lang w:eastAsia="es-CO"/>
        </w:rPr>
        <w:t>, objeto de pruebas de laboratorio, deberán ser reemplazados en la misma cantidad por parte del contratista sin costo adicional para la Fiscalía General de la Nación.</w:t>
      </w:r>
    </w:p>
    <w:p w14:paraId="2AAEB9B0" w14:textId="77777777" w:rsidR="009E5403" w:rsidRPr="009E5403" w:rsidRDefault="009E5403" w:rsidP="009E5403">
      <w:pPr>
        <w:numPr>
          <w:ilvl w:val="0"/>
          <w:numId w:val="8"/>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 </w:t>
      </w:r>
      <w:r w:rsidRPr="009E5403">
        <w:rPr>
          <w:rFonts w:ascii="Arial Narrow" w:hAnsi="Arial Narrow" w:cs="Arial"/>
          <w:sz w:val="22"/>
          <w:szCs w:val="22"/>
        </w:rPr>
        <w:t>Permitir las visitas por parte de la FGN al lugar de fabricación, almacenamiento y confección del producto, acorde al anexo de "VISITA AL LUGAR DE EJECUCION" Y LISTA DE CHEQUEO CAPACIDAD DE PRODUCCION".</w:t>
      </w:r>
    </w:p>
    <w:p w14:paraId="0C16687C" w14:textId="77777777" w:rsidR="009E5403" w:rsidRPr="009E5403" w:rsidRDefault="009E5403" w:rsidP="009E5403">
      <w:pPr>
        <w:numPr>
          <w:ilvl w:val="0"/>
          <w:numId w:val="8"/>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Garantizar que las telas cumplan con la totalidad de las especificaciones descritas en las fichas técnicas, de cada uno de los ítems y deban estar exentas de materiales y productos de acabados que causen irritación sobre la piel o puedan resultar perjudiciales para la salud.</w:t>
      </w:r>
    </w:p>
    <w:p w14:paraId="52B324D4" w14:textId="77777777" w:rsidR="009E5403" w:rsidRPr="009E5403" w:rsidRDefault="009E5403" w:rsidP="009E5403">
      <w:pPr>
        <w:numPr>
          <w:ilvl w:val="0"/>
          <w:numId w:val="8"/>
        </w:numPr>
        <w:ind w:right="29"/>
        <w:contextualSpacing/>
        <w:jc w:val="both"/>
        <w:rPr>
          <w:rFonts w:ascii="Arial Narrow" w:eastAsia="Calibri" w:hAnsi="Arial Narrow" w:cs="Arial"/>
          <w:sz w:val="22"/>
          <w:szCs w:val="22"/>
          <w:lang w:eastAsia="en-US"/>
        </w:rPr>
      </w:pPr>
      <w:r w:rsidRPr="009E5403">
        <w:rPr>
          <w:rFonts w:ascii="Arial Narrow" w:eastAsia="Calibri" w:hAnsi="Arial Narrow" w:cs="Arial"/>
          <w:sz w:val="22"/>
          <w:szCs w:val="22"/>
          <w:lang w:val="es-CO" w:eastAsia="en-US"/>
        </w:rPr>
        <w:lastRenderedPageBreak/>
        <w:t xml:space="preserve">Garantizar que las materias primas y componentes químicos han sido utilizados comercialmente con seguridad y que su uso prolongado en contacto con la piel no afecta la salud humana. </w:t>
      </w:r>
    </w:p>
    <w:p w14:paraId="3D98B34E" w14:textId="77777777" w:rsidR="009E5403" w:rsidRPr="009E5403" w:rsidRDefault="009E5403" w:rsidP="009E5403">
      <w:pPr>
        <w:numPr>
          <w:ilvl w:val="0"/>
          <w:numId w:val="8"/>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Garantizar que la totalidad de las materias primas e insumos usados en la fabricación de la tela, así como los procesos productivos empleados en su fabricación, cumplan con todas las exigencias ordenadas en la legislación ambiental colombiana vigente.</w:t>
      </w:r>
    </w:p>
    <w:p w14:paraId="26238C75" w14:textId="77777777" w:rsidR="009E5403" w:rsidRPr="009E5403" w:rsidRDefault="009E5403" w:rsidP="009E5403">
      <w:pPr>
        <w:numPr>
          <w:ilvl w:val="0"/>
          <w:numId w:val="8"/>
        </w:numPr>
        <w:ind w:right="29"/>
        <w:jc w:val="both"/>
        <w:rPr>
          <w:rFonts w:ascii="Arial Narrow" w:hAnsi="Arial Narrow" w:cs="Arial"/>
          <w:sz w:val="22"/>
          <w:szCs w:val="22"/>
          <w:lang w:val="es-CO" w:eastAsia="es-CO"/>
        </w:rPr>
      </w:pPr>
      <w:r w:rsidRPr="009E5403">
        <w:rPr>
          <w:rFonts w:ascii="Arial Narrow" w:hAnsi="Arial Narrow" w:cs="Arial"/>
          <w:sz w:val="22"/>
          <w:szCs w:val="22"/>
          <w:lang w:eastAsia="es-CO"/>
        </w:rPr>
        <w:t>Garantizar que los materiales de los empaques y/o embalajes estén constituido con un porcentaje de material reciclable o proveniente de una fuente sustentable. Cada prenda debe venir etiquetada y clasificada por talla y cantidad.</w:t>
      </w:r>
    </w:p>
    <w:p w14:paraId="3CD0252B" w14:textId="77777777" w:rsidR="009E5403" w:rsidRPr="009E5403" w:rsidRDefault="009E5403" w:rsidP="009E5403">
      <w:pPr>
        <w:numPr>
          <w:ilvl w:val="0"/>
          <w:numId w:val="8"/>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Cumplir con todas las normas laborales, de seguridad industrial y ambientales aplicables al proceso de fabricación y suministro.</w:t>
      </w:r>
    </w:p>
    <w:p w14:paraId="182EB319" w14:textId="77777777" w:rsidR="009E5403" w:rsidRPr="009E5403" w:rsidRDefault="009E5403" w:rsidP="009E5403">
      <w:pPr>
        <w:numPr>
          <w:ilvl w:val="0"/>
          <w:numId w:val="8"/>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Utilizar los logotipos, emblemas y demás elementos de identificación únicamente para la producción de la dotación solicitada.</w:t>
      </w:r>
    </w:p>
    <w:p w14:paraId="52997CB4" w14:textId="77777777" w:rsidR="009E5403" w:rsidRPr="009E5403" w:rsidRDefault="009E5403" w:rsidP="009E5403">
      <w:pPr>
        <w:numPr>
          <w:ilvl w:val="0"/>
          <w:numId w:val="8"/>
        </w:numPr>
        <w:ind w:right="29"/>
        <w:jc w:val="both"/>
        <w:rPr>
          <w:rFonts w:ascii="Arial Narrow" w:hAnsi="Arial Narrow" w:cs="Arial"/>
          <w:b/>
          <w:bCs/>
          <w:strike/>
          <w:sz w:val="22"/>
          <w:szCs w:val="22"/>
          <w:lang w:val="es-CO" w:eastAsia="es-CO"/>
        </w:rPr>
      </w:pPr>
      <w:r w:rsidRPr="009E5403">
        <w:rPr>
          <w:rFonts w:ascii="Arial Narrow" w:hAnsi="Arial Narrow" w:cs="Arial"/>
          <w:sz w:val="22"/>
          <w:szCs w:val="22"/>
          <w:lang w:val="es-ES_tradnl" w:eastAsia="es-CO"/>
        </w:rPr>
        <w:t>El proponente deberá allegar certificación suscrita por el Representante Legal, con fecha de expedición no mayor a 30 días calendario anteriores a la entrega de documentos de condiciones previas, en la que manifieste que da cumplimiento a las normas de seguridad industrial de su actividad, reglamento de Higiene y Seguridad Industrial, la conformación del comité paritario de salud ocupacional del personal que utiliza para el suministro de los ítems en los que pretende participar</w:t>
      </w:r>
      <w:r w:rsidRPr="009E5403">
        <w:rPr>
          <w:rFonts w:ascii="Arial Narrow" w:hAnsi="Arial Narrow" w:cs="Arial"/>
          <w:b/>
          <w:bCs/>
          <w:sz w:val="22"/>
          <w:szCs w:val="22"/>
          <w:lang w:val="es-ES_tradnl" w:eastAsia="es-CO"/>
        </w:rPr>
        <w:t xml:space="preserve">. </w:t>
      </w:r>
    </w:p>
    <w:p w14:paraId="6551EF30" w14:textId="77777777" w:rsidR="009E5403" w:rsidRPr="009E5403" w:rsidRDefault="009E5403" w:rsidP="009E5403">
      <w:pPr>
        <w:ind w:left="720" w:right="29"/>
        <w:jc w:val="both"/>
        <w:rPr>
          <w:rFonts w:ascii="Arial Narrow" w:hAnsi="Arial Narrow" w:cs="Arial"/>
          <w:b/>
          <w:bCs/>
          <w:strike/>
          <w:sz w:val="22"/>
          <w:szCs w:val="22"/>
          <w:lang w:val="es-CO" w:eastAsia="es-CO"/>
        </w:rPr>
      </w:pPr>
    </w:p>
    <w:p w14:paraId="1351F090" w14:textId="77777777" w:rsidR="009E5403" w:rsidRPr="009E5403" w:rsidRDefault="009E5403" w:rsidP="009E5403">
      <w:pPr>
        <w:ind w:left="720" w:right="29"/>
        <w:jc w:val="both"/>
        <w:rPr>
          <w:rFonts w:ascii="Arial Narrow" w:hAnsi="Arial Narrow" w:cs="Arial"/>
          <w:b/>
          <w:bCs/>
          <w:strike/>
          <w:sz w:val="22"/>
          <w:szCs w:val="22"/>
          <w:lang w:val="es-CO" w:eastAsia="es-CO"/>
        </w:rPr>
      </w:pPr>
    </w:p>
    <w:p w14:paraId="49867BE9" w14:textId="77777777" w:rsidR="009E5403" w:rsidRPr="009E5403" w:rsidRDefault="009E5403" w:rsidP="009E5403">
      <w:pPr>
        <w:rPr>
          <w:rFonts w:ascii="Arial Narrow" w:hAnsi="Arial Narrow" w:cs="Arial"/>
          <w:b/>
          <w:bCs/>
          <w:sz w:val="22"/>
          <w:szCs w:val="22"/>
          <w:lang w:val="es-CO" w:eastAsia="es-CO"/>
        </w:rPr>
      </w:pPr>
      <w:r w:rsidRPr="009E5403">
        <w:rPr>
          <w:rFonts w:ascii="Arial Narrow" w:hAnsi="Arial Narrow" w:cs="Arial"/>
          <w:b/>
          <w:bCs/>
          <w:sz w:val="22"/>
          <w:szCs w:val="22"/>
          <w:lang w:val="es-CO" w:eastAsia="es-CO"/>
        </w:rPr>
        <w:t>GRUPO 3 – BOTAS TÁCTICAS</w:t>
      </w:r>
    </w:p>
    <w:p w14:paraId="474C6AF1" w14:textId="77777777" w:rsidR="009E5403" w:rsidRPr="009E5403" w:rsidRDefault="009E5403" w:rsidP="009E5403">
      <w:pPr>
        <w:rPr>
          <w:rFonts w:ascii="Arial Narrow" w:hAnsi="Arial Narrow" w:cs="Arial"/>
          <w:b/>
          <w:bCs/>
          <w:sz w:val="22"/>
          <w:szCs w:val="22"/>
          <w:lang w:val="es-CO" w:eastAsia="es-CO"/>
        </w:rPr>
      </w:pPr>
    </w:p>
    <w:p w14:paraId="59AF7C76" w14:textId="77777777" w:rsidR="009E5403" w:rsidRPr="009E5403" w:rsidRDefault="009E5403" w:rsidP="009E5403">
      <w:pPr>
        <w:numPr>
          <w:ilvl w:val="0"/>
          <w:numId w:val="9"/>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Proveer la totalidad de los bienes, productos o elementos nuevos en óptima calidad, es decir dando estricto cumplimiento a la normativa exigida, dentro del plazo establecido y el costo y las cantidades acordadas. </w:t>
      </w:r>
    </w:p>
    <w:p w14:paraId="3C469DB3" w14:textId="77777777" w:rsidR="009E5403" w:rsidRPr="009E5403" w:rsidRDefault="009E5403" w:rsidP="009E5403">
      <w:pPr>
        <w:numPr>
          <w:ilvl w:val="0"/>
          <w:numId w:val="9"/>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eastAsia="en-US"/>
        </w:rPr>
        <w:t>Entregar a la firma el acta de inicio, el cronograma de ejecución detallado del contrato de forma detallada que permita hacer seguimiento y control del mismo.</w:t>
      </w:r>
    </w:p>
    <w:p w14:paraId="7C1CA5E7"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Entregar los bienes cumpliendo con la totalidad de las especificaciones de color, peso, composición, tejidos, espesor y demás características establecidas en las normas y especificaciones técnicas exigidas y condiciones de entrega establecidas en el pliego de condiciones. </w:t>
      </w:r>
    </w:p>
    <w:p w14:paraId="721592DD"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shd w:val="clear" w:color="auto" w:fill="FFFFFF"/>
          <w:lang w:val="es" w:eastAsia="en-US"/>
        </w:rPr>
        <w:t xml:space="preserve">Realizar el cambio de los bienes sin costo alguno para la Fiscalía, cuando no cumplan con las especificaciones técnicas solicitadas, o se encuentren en ellos defectos de manufactura o fabricación, </w:t>
      </w:r>
      <w:r w:rsidRPr="009E5403">
        <w:rPr>
          <w:rFonts w:ascii="Arial Narrow" w:eastAsia="Calibri" w:hAnsi="Arial Narrow" w:cs="Arial"/>
          <w:sz w:val="22"/>
          <w:szCs w:val="22"/>
          <w:lang w:val="es-CO" w:eastAsia="en-US"/>
        </w:rPr>
        <w:t>daños ocasionados por el transporte y fallas en el diseño de los materiales,</w:t>
      </w:r>
      <w:r w:rsidRPr="009E5403">
        <w:rPr>
          <w:rFonts w:ascii="Arial Narrow" w:eastAsia="Calibri" w:hAnsi="Arial Narrow" w:cs="Arial"/>
          <w:sz w:val="22"/>
          <w:szCs w:val="22"/>
          <w:shd w:val="clear" w:color="auto" w:fill="FFFFFF"/>
          <w:lang w:val="es" w:eastAsia="en-US"/>
        </w:rPr>
        <w:t xml:space="preserve"> el cual se deberá efectuar dentro de los diez (10) días hábiles siguientes a la solicitud por parte del supervisor solicitando el cambio. </w:t>
      </w:r>
      <w:proofErr w:type="gramStart"/>
      <w:r w:rsidRPr="009E5403">
        <w:rPr>
          <w:rFonts w:ascii="Arial Narrow" w:eastAsia="Calibri" w:hAnsi="Arial Narrow" w:cs="Arial"/>
          <w:sz w:val="22"/>
          <w:szCs w:val="22"/>
          <w:lang w:val="es-CO" w:eastAsia="en-US"/>
        </w:rPr>
        <w:t>En caso que</w:t>
      </w:r>
      <w:proofErr w:type="gramEnd"/>
      <w:r w:rsidRPr="009E5403">
        <w:rPr>
          <w:rFonts w:ascii="Arial Narrow" w:eastAsia="Calibri" w:hAnsi="Arial Narrow" w:cs="Arial"/>
          <w:sz w:val="22"/>
          <w:szCs w:val="22"/>
          <w:lang w:val="es-CO" w:eastAsia="en-US"/>
        </w:rPr>
        <w:t xml:space="preserve"> los bienes deban ser importados, el contratista contará con treinta (30) días calendario desde la entrega del informe por parte del supervisor, para el cambio de los elementos que presentaron los defectos de manufactura o fabricación.</w:t>
      </w:r>
    </w:p>
    <w:p w14:paraId="40B0238B"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Asistir a reuniones periódicas por lo menos una vez al mes con el supervisor del contrato para revisar el cumplimiento del cronograma de ejecución establecido en el contrato.</w:t>
      </w:r>
    </w:p>
    <w:p w14:paraId="40505DB1"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Asumir la totalidad de los costos de transporte y demás gastos, ocasionados para la entrega de los bienes objeto de este contrato.</w:t>
      </w:r>
    </w:p>
    <w:p w14:paraId="6627331A"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Suministrar al supervisor del contrato toda la información que le sea solicitada para verificar el correcto y oportuno cumplimiento de las obligaciones contraídas.</w:t>
      </w:r>
    </w:p>
    <w:p w14:paraId="08E06A8E" w14:textId="77777777" w:rsidR="009E5403" w:rsidRPr="009E5403" w:rsidRDefault="009E5403" w:rsidP="009E5403">
      <w:pPr>
        <w:numPr>
          <w:ilvl w:val="0"/>
          <w:numId w:val="9"/>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Asumir el valor de las pruebas de laboratorio y ente certificador conforme a lo establecido en las fichas técnicas Grupo 3 ítem 1, que se harán en los laboratorios y ente certificador acreditados por la ONAC en Colombia, o por su homólogo en el exterior según el país de origen, escogidos por la Fiscalía General de la Nación.</w:t>
      </w:r>
    </w:p>
    <w:p w14:paraId="2464719A" w14:textId="77777777" w:rsidR="009E5403" w:rsidRPr="009E5403" w:rsidRDefault="009E5403" w:rsidP="009E5403">
      <w:pPr>
        <w:numPr>
          <w:ilvl w:val="0"/>
          <w:numId w:val="9"/>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Asumir los costos de las muestras </w:t>
      </w:r>
      <w:r w:rsidRPr="009E5403">
        <w:rPr>
          <w:rFonts w:ascii="Arial Narrow" w:hAnsi="Arial Narrow" w:cs="Arial"/>
          <w:w w:val="102"/>
          <w:position w:val="-1"/>
          <w:sz w:val="22"/>
          <w:szCs w:val="22"/>
          <w:lang w:val="es-CO" w:eastAsia="en-US"/>
        </w:rPr>
        <w:t>para efectos de la MUESTRA PATRON, PRUEBAS DE LABORATORIO, SED DE TALLAS, VERIFICACIÓN DEL 100% de las muestras y demás necesarias para la recepción de los bienes objeto del contrato.</w:t>
      </w:r>
    </w:p>
    <w:p w14:paraId="3C66D446"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lastRenderedPageBreak/>
        <w:t>Presentar los resultados de laboratorio de las materias primas solicitadas en cada ítem, expedidos por laboratorio debidamente acreditado y vigente por la ONAC en Colombia, o por su homólogo en el exterior según el país de origen.</w:t>
      </w:r>
    </w:p>
    <w:p w14:paraId="4FEA452A" w14:textId="77777777" w:rsidR="009E5403" w:rsidRPr="009E5403" w:rsidRDefault="009E5403" w:rsidP="009E5403">
      <w:pPr>
        <w:numPr>
          <w:ilvl w:val="0"/>
          <w:numId w:val="9"/>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Presentar Certificado de Conformidad emitido por un </w:t>
      </w:r>
      <w:r w:rsidRPr="009E5403">
        <w:rPr>
          <w:rFonts w:ascii="Arial Narrow" w:hAnsi="Arial Narrow" w:cs="Arial"/>
          <w:bCs/>
          <w:sz w:val="22"/>
          <w:szCs w:val="22"/>
          <w:lang w:eastAsia="es-CO"/>
        </w:rPr>
        <w:t>ENTE CERTIFICADOR</w:t>
      </w:r>
      <w:r w:rsidRPr="009E5403">
        <w:rPr>
          <w:rFonts w:ascii="Arial Narrow" w:hAnsi="Arial Narrow" w:cs="Arial"/>
          <w:sz w:val="22"/>
          <w:szCs w:val="22"/>
          <w:lang w:eastAsia="es-CO"/>
        </w:rPr>
        <w:t xml:space="preserve"> debidamente constituido y con Acreditación vigente por la ONAC en Colombia, o por su homólogo en el exterior según el país de origen, a fin de verificar que los elementos cumplan con las exigencias técnicas requeridas.</w:t>
      </w:r>
    </w:p>
    <w:p w14:paraId="696C3DE3" w14:textId="77777777" w:rsidR="009E5403" w:rsidRPr="009E5403" w:rsidRDefault="009E5403" w:rsidP="009E5403">
      <w:pPr>
        <w:numPr>
          <w:ilvl w:val="0"/>
          <w:numId w:val="9"/>
        </w:numPr>
        <w:tabs>
          <w:tab w:val="left" w:pos="346"/>
        </w:tabs>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Las </w:t>
      </w:r>
      <w:r w:rsidRPr="009E5403">
        <w:rPr>
          <w:rFonts w:ascii="Arial Narrow" w:hAnsi="Arial Narrow" w:cs="Arial"/>
          <w:b/>
          <w:sz w:val="22"/>
          <w:szCs w:val="22"/>
          <w:lang w:eastAsia="es-CO"/>
        </w:rPr>
        <w:t>BOTAS TÁCTICAS</w:t>
      </w:r>
      <w:r w:rsidRPr="009E5403">
        <w:rPr>
          <w:rFonts w:ascii="Arial Narrow" w:hAnsi="Arial Narrow" w:cs="Arial"/>
          <w:sz w:val="22"/>
          <w:szCs w:val="22"/>
          <w:lang w:eastAsia="es-CO"/>
        </w:rPr>
        <w:t>, objeto de pruebas de laboratorio, deberán ser reemplazados en la misma cantidad por parte del contratista sin costo adicional para la Fiscalía General de la Nación.</w:t>
      </w:r>
    </w:p>
    <w:p w14:paraId="788F214D" w14:textId="77777777" w:rsidR="009E5403" w:rsidRPr="009E5403" w:rsidRDefault="009E5403" w:rsidP="009E5403">
      <w:pPr>
        <w:numPr>
          <w:ilvl w:val="0"/>
          <w:numId w:val="9"/>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 </w:t>
      </w:r>
      <w:r w:rsidRPr="009E5403">
        <w:rPr>
          <w:rFonts w:ascii="Arial Narrow" w:hAnsi="Arial Narrow" w:cs="Arial"/>
          <w:sz w:val="22"/>
          <w:szCs w:val="22"/>
        </w:rPr>
        <w:t>Permitir las visitas por parte de la FGN al lugar de fabricación, almacenamiento y confección del producto, acorde al anexo de "VISITA AL LUGAR DE EJECUCION" Y LISTA DE CHEQUEO CAPACIDAD DE PRODUCCION".</w:t>
      </w:r>
    </w:p>
    <w:p w14:paraId="25FD8022" w14:textId="77777777" w:rsidR="009E5403" w:rsidRPr="009E5403" w:rsidRDefault="009E5403" w:rsidP="009E5403">
      <w:pPr>
        <w:numPr>
          <w:ilvl w:val="0"/>
          <w:numId w:val="9"/>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Garantizar que las telas cumplan con la totalidad de las especificaciones descritas en las fichas técnicas, de cada uno de los ítems y deban estar exentas de materiales y productos de acabados que causen irritación sobre la piel o puedan resultar perjudiciales para la salud.</w:t>
      </w:r>
    </w:p>
    <w:p w14:paraId="09296741" w14:textId="77777777" w:rsidR="009E5403" w:rsidRPr="009E5403" w:rsidRDefault="009E5403" w:rsidP="009E5403">
      <w:pPr>
        <w:numPr>
          <w:ilvl w:val="0"/>
          <w:numId w:val="9"/>
        </w:numPr>
        <w:ind w:right="29"/>
        <w:contextualSpacing/>
        <w:jc w:val="both"/>
        <w:rPr>
          <w:rFonts w:ascii="Arial Narrow" w:eastAsia="Calibri" w:hAnsi="Arial Narrow" w:cs="Arial"/>
          <w:sz w:val="22"/>
          <w:szCs w:val="22"/>
          <w:lang w:eastAsia="en-US"/>
        </w:rPr>
      </w:pPr>
      <w:r w:rsidRPr="009E5403">
        <w:rPr>
          <w:rFonts w:ascii="Arial Narrow" w:eastAsia="Calibri" w:hAnsi="Arial Narrow" w:cs="Arial"/>
          <w:sz w:val="22"/>
          <w:szCs w:val="22"/>
          <w:lang w:val="es-CO" w:eastAsia="en-US"/>
        </w:rPr>
        <w:t xml:space="preserve">Garantizar que las materias primas y componentes químicos han sido utilizados comercialmente con seguridad y que su uso prolongado en contacto con la piel no afecta la salud humana. </w:t>
      </w:r>
    </w:p>
    <w:p w14:paraId="146AE65B" w14:textId="77777777" w:rsidR="009E5403" w:rsidRPr="009E5403" w:rsidRDefault="009E5403" w:rsidP="009E5403">
      <w:pPr>
        <w:numPr>
          <w:ilvl w:val="0"/>
          <w:numId w:val="9"/>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Garantizar que la totalidad de las materias primas e insumos usados en la fabricación de la tela, así como los procesos productivos empleados en su fabricación, cumplan con todas las exigencias ordenadas en la legislación ambiental colombiana vigente.</w:t>
      </w:r>
    </w:p>
    <w:p w14:paraId="6413FE4F" w14:textId="77777777" w:rsidR="009E5403" w:rsidRPr="009E5403" w:rsidRDefault="009E5403" w:rsidP="009E5403">
      <w:pPr>
        <w:numPr>
          <w:ilvl w:val="0"/>
          <w:numId w:val="9"/>
        </w:numPr>
        <w:ind w:right="29"/>
        <w:jc w:val="both"/>
        <w:rPr>
          <w:rFonts w:ascii="Arial Narrow" w:hAnsi="Arial Narrow" w:cs="Arial"/>
          <w:sz w:val="22"/>
          <w:szCs w:val="22"/>
          <w:lang w:val="es-CO" w:eastAsia="es-CO"/>
        </w:rPr>
      </w:pPr>
      <w:r w:rsidRPr="009E5403">
        <w:rPr>
          <w:rFonts w:ascii="Arial Narrow" w:hAnsi="Arial Narrow" w:cs="Arial"/>
          <w:sz w:val="22"/>
          <w:szCs w:val="22"/>
          <w:lang w:eastAsia="es-CO"/>
        </w:rPr>
        <w:t>Garantizar que los materiales de los empaques y/o embalajes estén constituido con un porcentaje de material reciclable o proveniente de una fuente sustentable. Cada prenda debe venir etiquetada y clasificada por talla y cantidad.</w:t>
      </w:r>
    </w:p>
    <w:p w14:paraId="6E1000F3" w14:textId="77777777" w:rsidR="009E5403" w:rsidRPr="009E5403" w:rsidRDefault="009E5403" w:rsidP="009E5403">
      <w:pPr>
        <w:numPr>
          <w:ilvl w:val="0"/>
          <w:numId w:val="9"/>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Cumplir con todas las normas laborales, de seguridad industrial y ambientales aplicables al proceso de fabricación y suministro.</w:t>
      </w:r>
    </w:p>
    <w:p w14:paraId="77016BD3" w14:textId="77777777" w:rsidR="009E5403" w:rsidRPr="009E5403" w:rsidRDefault="009E5403" w:rsidP="009E5403">
      <w:pPr>
        <w:numPr>
          <w:ilvl w:val="0"/>
          <w:numId w:val="9"/>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Utilizar los logotipos, emblemas y demás elementos de identificación únicamente para la producción de la dotación solicitada.</w:t>
      </w:r>
    </w:p>
    <w:p w14:paraId="0C92801B" w14:textId="77777777" w:rsidR="009E5403" w:rsidRPr="009E5403" w:rsidRDefault="009E5403" w:rsidP="009E5403">
      <w:pPr>
        <w:numPr>
          <w:ilvl w:val="0"/>
          <w:numId w:val="9"/>
        </w:numPr>
        <w:tabs>
          <w:tab w:val="left" w:pos="284"/>
        </w:tabs>
        <w:ind w:right="29"/>
        <w:jc w:val="both"/>
        <w:rPr>
          <w:rFonts w:ascii="Arial Narrow" w:eastAsia="Arial" w:hAnsi="Arial Narrow" w:cs="Arial"/>
          <w:sz w:val="22"/>
          <w:szCs w:val="22"/>
          <w:lang w:val="es-CO" w:eastAsia="es-CO"/>
        </w:rPr>
      </w:pPr>
      <w:r w:rsidRPr="009E5403">
        <w:rPr>
          <w:rFonts w:ascii="Arial Narrow" w:hAnsi="Arial Narrow" w:cs="Arial"/>
          <w:sz w:val="22"/>
          <w:szCs w:val="22"/>
          <w:lang w:val="es-ES_tradnl" w:eastAsia="es-CO"/>
        </w:rPr>
        <w:t xml:space="preserve">El proponente deberá allegar certificación suscrita por el Representante Legal, con fecha de expedición no mayor a 30 días calendario anteriores a la entrega de documentos de condiciones previas, en la que manifieste que da cumplimiento a las normas de seguridad industrial de su actividad, reglamento de Higiene y Seguridad Industrial, la conformación del comité paritario de salud ocupacional del personal que utiliza para el suministro de los ítems en los que pretende participar. </w:t>
      </w:r>
    </w:p>
    <w:p w14:paraId="6B49486C" w14:textId="77777777" w:rsidR="009E5403" w:rsidRPr="009E5403" w:rsidRDefault="009E5403" w:rsidP="009E5403">
      <w:pPr>
        <w:tabs>
          <w:tab w:val="left" w:pos="284"/>
        </w:tabs>
        <w:ind w:left="720" w:right="29"/>
        <w:jc w:val="both"/>
        <w:rPr>
          <w:rFonts w:ascii="Arial Narrow" w:eastAsia="Arial" w:hAnsi="Arial Narrow" w:cs="Arial"/>
          <w:sz w:val="22"/>
          <w:szCs w:val="22"/>
          <w:lang w:val="es-CO" w:eastAsia="es-CO"/>
        </w:rPr>
      </w:pPr>
    </w:p>
    <w:p w14:paraId="756C5569" w14:textId="77777777" w:rsidR="009E5403" w:rsidRPr="009E5403" w:rsidRDefault="009E5403" w:rsidP="009E5403">
      <w:pPr>
        <w:rPr>
          <w:rFonts w:ascii="Arial Narrow" w:hAnsi="Arial Narrow" w:cs="Arial"/>
          <w:b/>
          <w:bCs/>
          <w:sz w:val="22"/>
          <w:szCs w:val="22"/>
          <w:lang w:val="es-CO" w:eastAsia="es-CO"/>
        </w:rPr>
      </w:pPr>
      <w:r w:rsidRPr="009E5403">
        <w:rPr>
          <w:rFonts w:ascii="Arial Narrow" w:hAnsi="Arial Narrow" w:cs="Arial"/>
          <w:b/>
          <w:bCs/>
          <w:sz w:val="22"/>
          <w:szCs w:val="22"/>
          <w:lang w:val="es-CO" w:eastAsia="es-CO"/>
        </w:rPr>
        <w:t>GRUPO 4 – CHAQUETAS DE IDENTIFICACIÓN</w:t>
      </w:r>
    </w:p>
    <w:p w14:paraId="581598DA" w14:textId="77777777" w:rsidR="009E5403" w:rsidRPr="009E5403" w:rsidRDefault="009E5403" w:rsidP="009E5403">
      <w:pPr>
        <w:tabs>
          <w:tab w:val="left" w:pos="1725"/>
        </w:tabs>
        <w:autoSpaceDE w:val="0"/>
        <w:autoSpaceDN w:val="0"/>
        <w:adjustRightInd w:val="0"/>
        <w:ind w:right="29"/>
        <w:jc w:val="both"/>
        <w:rPr>
          <w:rFonts w:ascii="Arial Narrow" w:hAnsi="Arial Narrow" w:cs="Arial"/>
          <w:sz w:val="22"/>
          <w:szCs w:val="22"/>
          <w:lang w:val="es-CO" w:eastAsia="es-CO"/>
        </w:rPr>
      </w:pPr>
    </w:p>
    <w:p w14:paraId="4F95B8D6" w14:textId="77777777" w:rsidR="009E5403" w:rsidRPr="009E5403" w:rsidRDefault="009E5403" w:rsidP="009E5403">
      <w:pPr>
        <w:numPr>
          <w:ilvl w:val="0"/>
          <w:numId w:val="10"/>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Proveer la totalidad de los bienes, productos o elementos nuevos en óptima calidad, es decir dando estricto cumplimiento a la normativa exigida, dentro del plazo establecido y el costo y las cantidades acordadas. </w:t>
      </w:r>
    </w:p>
    <w:p w14:paraId="3DE0DB2F" w14:textId="77777777" w:rsidR="009E5403" w:rsidRPr="009E5403" w:rsidRDefault="009E5403" w:rsidP="009E5403">
      <w:pPr>
        <w:numPr>
          <w:ilvl w:val="0"/>
          <w:numId w:val="10"/>
        </w:numPr>
        <w:tabs>
          <w:tab w:val="left" w:pos="720"/>
        </w:tabs>
        <w:autoSpaceDE w:val="0"/>
        <w:autoSpaceDN w:val="0"/>
        <w:adjustRightInd w:val="0"/>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eastAsia="en-US"/>
        </w:rPr>
        <w:t>Entregar a la firma el acta de inicio, el cronograma de ejecución detallado del contrato de forma detallada que permita hacer seguimiento y control del mismo.</w:t>
      </w:r>
    </w:p>
    <w:p w14:paraId="7645740F"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Entregar los bienes cumpliendo con la totalidad de las especificaciones de color, peso, composición, tejidos, espesor y demás características establecidas en las normas y especificaciones técnicas exigidas y condiciones de entrega establecidas en el pliego de condiciones. </w:t>
      </w:r>
    </w:p>
    <w:p w14:paraId="6182696B"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shd w:val="clear" w:color="auto" w:fill="FFFFFF"/>
          <w:lang w:val="es" w:eastAsia="en-US"/>
        </w:rPr>
        <w:t xml:space="preserve">Realizar el cambio de los bienes sin costo alguno para la Fiscalía, cuando no cumplan con las especificaciones técnicas solicitadas, o se encuentren en ellos defectos de manufactura o fabricación, </w:t>
      </w:r>
      <w:r w:rsidRPr="009E5403">
        <w:rPr>
          <w:rFonts w:ascii="Arial Narrow" w:eastAsia="Calibri" w:hAnsi="Arial Narrow" w:cs="Arial"/>
          <w:sz w:val="22"/>
          <w:szCs w:val="22"/>
          <w:lang w:val="es-CO" w:eastAsia="en-US"/>
        </w:rPr>
        <w:t>daños ocasionados por el transporte y fallas en el diseño de los materiales,</w:t>
      </w:r>
      <w:r w:rsidRPr="009E5403">
        <w:rPr>
          <w:rFonts w:ascii="Arial Narrow" w:eastAsia="Calibri" w:hAnsi="Arial Narrow" w:cs="Arial"/>
          <w:sz w:val="22"/>
          <w:szCs w:val="22"/>
          <w:shd w:val="clear" w:color="auto" w:fill="FFFFFF"/>
          <w:lang w:val="es" w:eastAsia="en-US"/>
        </w:rPr>
        <w:t xml:space="preserve"> el cual se deberá efectuar dentro de los diez (10) días hábiles siguientes a la solicitud por parte del supervisor solicitando el cambio. </w:t>
      </w:r>
      <w:proofErr w:type="gramStart"/>
      <w:r w:rsidRPr="009E5403">
        <w:rPr>
          <w:rFonts w:ascii="Arial Narrow" w:eastAsia="Calibri" w:hAnsi="Arial Narrow" w:cs="Arial"/>
          <w:sz w:val="22"/>
          <w:szCs w:val="22"/>
          <w:lang w:val="es-CO" w:eastAsia="en-US"/>
        </w:rPr>
        <w:t>En caso que</w:t>
      </w:r>
      <w:proofErr w:type="gramEnd"/>
      <w:r w:rsidRPr="009E5403">
        <w:rPr>
          <w:rFonts w:ascii="Arial Narrow" w:eastAsia="Calibri" w:hAnsi="Arial Narrow" w:cs="Arial"/>
          <w:sz w:val="22"/>
          <w:szCs w:val="22"/>
          <w:lang w:val="es-CO" w:eastAsia="en-US"/>
        </w:rPr>
        <w:t xml:space="preserve"> los bienes deban ser importados, el contratista contará con treinta (30) días calendario desde la entrega del informe por parte del supervisor, para el cambio de los elementos que presentaron los defectos de manufactura o fabricación.</w:t>
      </w:r>
    </w:p>
    <w:p w14:paraId="63132561"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lastRenderedPageBreak/>
        <w:t>Asistir a reuniones periódicas por lo menos una vez al mes con el supervisor del contrato para revisar el cumplimiento del cronograma de ejecución establecido en el contrato.</w:t>
      </w:r>
    </w:p>
    <w:p w14:paraId="708DEF93"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Asumir la totalidad de los costos de transporte y demás gastos, ocasionados para la entrega de los bienes objeto de este contrato.</w:t>
      </w:r>
    </w:p>
    <w:p w14:paraId="102CC57A"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Suministrar al supervisor del contrato toda la información que le sea solicitada para verificar el correcto y oportuno cumplimiento de las obligaciones contraídas.</w:t>
      </w:r>
    </w:p>
    <w:p w14:paraId="20A0A287" w14:textId="77777777" w:rsidR="009E5403" w:rsidRPr="009E5403" w:rsidRDefault="009E5403" w:rsidP="009E5403">
      <w:pPr>
        <w:numPr>
          <w:ilvl w:val="0"/>
          <w:numId w:val="10"/>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Asumir el valor de las pruebas de laboratorio y ente certificador conforme a lo establecido en las fichas técnicas Grupo 4 ítem 1, que se harán en los laboratorios y ente certificador acreditados por la ONAC en Colombia, o por su homólogo en el exterior según el país de origen, escogidos por la Fiscalía General de la Nación.</w:t>
      </w:r>
    </w:p>
    <w:p w14:paraId="4D87DA47" w14:textId="77777777" w:rsidR="009E5403" w:rsidRPr="009E5403" w:rsidRDefault="009E5403" w:rsidP="009E5403">
      <w:pPr>
        <w:numPr>
          <w:ilvl w:val="0"/>
          <w:numId w:val="10"/>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Asumir los costos de las muestras </w:t>
      </w:r>
      <w:r w:rsidRPr="009E5403">
        <w:rPr>
          <w:rFonts w:ascii="Arial Narrow" w:hAnsi="Arial Narrow" w:cs="Arial"/>
          <w:w w:val="102"/>
          <w:position w:val="-1"/>
          <w:sz w:val="22"/>
          <w:szCs w:val="22"/>
          <w:lang w:val="es-CO" w:eastAsia="en-US"/>
        </w:rPr>
        <w:t>para efectos de la MUESTRA PATRON, PRUEBAS DE LABORATORIO, SED DE TALLAS, VERIFICACIÓN DEL 100% de las muestras y demás necesarias para la recepción de los bienes objeto del contrato.</w:t>
      </w:r>
    </w:p>
    <w:p w14:paraId="6FCDA956"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Presentar los resultados de laboratorio de las materias primas solicitadas en cada ítem, expedidos por laboratorio debidamente acreditado y vigente por la ONAC en Colombia, o por su homólogo en el exterior según el país de origen.</w:t>
      </w:r>
    </w:p>
    <w:p w14:paraId="3FE63663" w14:textId="77777777" w:rsidR="009E5403" w:rsidRPr="009E5403" w:rsidRDefault="009E5403" w:rsidP="009E5403">
      <w:pPr>
        <w:numPr>
          <w:ilvl w:val="0"/>
          <w:numId w:val="10"/>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Presentar Certificado de Conformidad emitido por un </w:t>
      </w:r>
      <w:r w:rsidRPr="009E5403">
        <w:rPr>
          <w:rFonts w:ascii="Arial Narrow" w:hAnsi="Arial Narrow" w:cs="Arial"/>
          <w:bCs/>
          <w:sz w:val="22"/>
          <w:szCs w:val="22"/>
          <w:lang w:eastAsia="es-CO"/>
        </w:rPr>
        <w:t>ENTE CERTIFICADOR</w:t>
      </w:r>
      <w:r w:rsidRPr="009E5403">
        <w:rPr>
          <w:rFonts w:ascii="Arial Narrow" w:hAnsi="Arial Narrow" w:cs="Arial"/>
          <w:sz w:val="22"/>
          <w:szCs w:val="22"/>
          <w:lang w:eastAsia="es-CO"/>
        </w:rPr>
        <w:t xml:space="preserve"> debidamente constituido y con Acreditación vigente por la ONAC en Colombia, o por su homólogo en el exterior según el país de origen, a fin de verificar que los elementos cumplan con las exigencias técnicas requeridas.</w:t>
      </w:r>
    </w:p>
    <w:p w14:paraId="7DC14E66" w14:textId="77777777" w:rsidR="009E5403" w:rsidRPr="009E5403" w:rsidRDefault="009E5403" w:rsidP="009E5403">
      <w:pPr>
        <w:numPr>
          <w:ilvl w:val="0"/>
          <w:numId w:val="10"/>
        </w:numPr>
        <w:tabs>
          <w:tab w:val="left" w:pos="346"/>
        </w:tabs>
        <w:ind w:right="29"/>
        <w:jc w:val="both"/>
        <w:rPr>
          <w:rFonts w:ascii="Arial Narrow" w:hAnsi="Arial Narrow" w:cs="Arial"/>
          <w:sz w:val="22"/>
          <w:szCs w:val="22"/>
          <w:lang w:eastAsia="es-CO"/>
        </w:rPr>
      </w:pPr>
      <w:r w:rsidRPr="009E5403">
        <w:rPr>
          <w:rFonts w:ascii="Arial Narrow" w:hAnsi="Arial Narrow" w:cs="Arial"/>
          <w:sz w:val="22"/>
          <w:szCs w:val="22"/>
          <w:lang w:eastAsia="es-CO"/>
        </w:rPr>
        <w:t xml:space="preserve">La </w:t>
      </w:r>
      <w:r w:rsidRPr="009E5403">
        <w:rPr>
          <w:rFonts w:ascii="Arial Narrow" w:hAnsi="Arial Narrow" w:cs="Arial"/>
          <w:b/>
          <w:sz w:val="22"/>
          <w:szCs w:val="22"/>
          <w:lang w:eastAsia="es-CO"/>
        </w:rPr>
        <w:t>CHAQUETA DE IDENTIFICACIÓN</w:t>
      </w:r>
      <w:r w:rsidRPr="009E5403">
        <w:rPr>
          <w:rFonts w:ascii="Arial Narrow" w:hAnsi="Arial Narrow" w:cs="Arial"/>
          <w:sz w:val="22"/>
          <w:szCs w:val="22"/>
          <w:lang w:eastAsia="es-CO"/>
        </w:rPr>
        <w:t>, objeto de pruebas de laboratorio, deberán ser reemplazados en la misma cantidad por parte del contratista sin costo adicional para la Fiscalía General de la Nación.</w:t>
      </w:r>
    </w:p>
    <w:p w14:paraId="7BE9A878" w14:textId="77777777" w:rsidR="009E5403" w:rsidRPr="009E5403" w:rsidRDefault="009E5403" w:rsidP="009E5403">
      <w:pPr>
        <w:numPr>
          <w:ilvl w:val="0"/>
          <w:numId w:val="10"/>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 xml:space="preserve"> </w:t>
      </w:r>
      <w:r w:rsidRPr="009E5403">
        <w:rPr>
          <w:rFonts w:ascii="Arial Narrow" w:hAnsi="Arial Narrow" w:cs="Arial"/>
          <w:sz w:val="22"/>
          <w:szCs w:val="22"/>
        </w:rPr>
        <w:t>Permitir las visitas por parte de la FGN al lugar de fabricación, almacenamiento y confección del producto, acorde al anexo de "VISITA AL LUGAR DE EJECUCION" Y LISTA DE CHEQUEO CAPACIDAD DE PRODUCCION".</w:t>
      </w:r>
    </w:p>
    <w:p w14:paraId="4DF108E4" w14:textId="77777777" w:rsidR="009E5403" w:rsidRPr="009E5403" w:rsidRDefault="009E5403" w:rsidP="009E5403">
      <w:pPr>
        <w:numPr>
          <w:ilvl w:val="0"/>
          <w:numId w:val="10"/>
        </w:numPr>
        <w:spacing w:after="200" w:line="276" w:lineRule="auto"/>
        <w:ind w:right="29"/>
        <w:contextualSpacing/>
        <w:jc w:val="both"/>
        <w:rPr>
          <w:rFonts w:ascii="Arial Narrow" w:eastAsia="Calibri" w:hAnsi="Arial Narrow" w:cs="Arial"/>
          <w:sz w:val="22"/>
          <w:szCs w:val="22"/>
          <w:lang w:val="es-CO" w:eastAsia="en-US"/>
        </w:rPr>
      </w:pPr>
      <w:r w:rsidRPr="009E5403">
        <w:rPr>
          <w:rFonts w:ascii="Arial Narrow" w:eastAsia="Calibri" w:hAnsi="Arial Narrow" w:cs="Arial"/>
          <w:sz w:val="22"/>
          <w:szCs w:val="22"/>
          <w:lang w:val="es-CO" w:eastAsia="en-US"/>
        </w:rPr>
        <w:t>Garantizar que las telas cumplan con la totalidad de las especificaciones descritas en las fichas técnicas, de cada uno de los ítems y deban estar exentas de materiales y productos de acabados que causen irritación sobre la piel o puedan resultar perjudiciales para la salud.</w:t>
      </w:r>
    </w:p>
    <w:p w14:paraId="32EEF210" w14:textId="77777777" w:rsidR="009E5403" w:rsidRPr="009E5403" w:rsidRDefault="009E5403" w:rsidP="009E5403">
      <w:pPr>
        <w:numPr>
          <w:ilvl w:val="0"/>
          <w:numId w:val="10"/>
        </w:numPr>
        <w:ind w:right="29"/>
        <w:contextualSpacing/>
        <w:jc w:val="both"/>
        <w:rPr>
          <w:rFonts w:ascii="Arial Narrow" w:eastAsia="Calibri" w:hAnsi="Arial Narrow" w:cs="Arial"/>
          <w:sz w:val="22"/>
          <w:szCs w:val="22"/>
          <w:lang w:eastAsia="en-US"/>
        </w:rPr>
      </w:pPr>
      <w:r w:rsidRPr="009E5403">
        <w:rPr>
          <w:rFonts w:ascii="Arial Narrow" w:eastAsia="Calibri" w:hAnsi="Arial Narrow" w:cs="Arial"/>
          <w:sz w:val="22"/>
          <w:szCs w:val="22"/>
          <w:lang w:val="es-CO" w:eastAsia="en-US"/>
        </w:rPr>
        <w:t xml:space="preserve">Garantizar que las materias primas y componentes químicos han sido utilizados comercialmente con seguridad y que su uso prolongado en contacto con la piel no afecta la salud humana. </w:t>
      </w:r>
    </w:p>
    <w:p w14:paraId="13C9247C" w14:textId="77777777" w:rsidR="009E5403" w:rsidRPr="009E5403" w:rsidRDefault="009E5403" w:rsidP="009E5403">
      <w:pPr>
        <w:numPr>
          <w:ilvl w:val="0"/>
          <w:numId w:val="10"/>
        </w:numPr>
        <w:ind w:right="29"/>
        <w:jc w:val="both"/>
        <w:rPr>
          <w:rFonts w:ascii="Arial Narrow" w:hAnsi="Arial Narrow" w:cs="Arial"/>
          <w:sz w:val="22"/>
          <w:szCs w:val="22"/>
          <w:lang w:eastAsia="es-CO"/>
        </w:rPr>
      </w:pPr>
      <w:r w:rsidRPr="009E5403">
        <w:rPr>
          <w:rFonts w:ascii="Arial Narrow" w:hAnsi="Arial Narrow" w:cs="Arial"/>
          <w:sz w:val="22"/>
          <w:szCs w:val="22"/>
          <w:lang w:eastAsia="es-CO"/>
        </w:rPr>
        <w:t>Garantizar que la totalidad de las materias primas e insumos usados en la fabricación de la tela, así como los procesos productivos empleados en su fabricación, cumplan con todas las exigencias ordenadas en la legislación ambiental colombiana vigente.</w:t>
      </w:r>
    </w:p>
    <w:p w14:paraId="26896644" w14:textId="77777777" w:rsidR="009E5403" w:rsidRPr="009E5403" w:rsidRDefault="009E5403" w:rsidP="009E5403">
      <w:pPr>
        <w:numPr>
          <w:ilvl w:val="0"/>
          <w:numId w:val="10"/>
        </w:numPr>
        <w:ind w:right="29"/>
        <w:jc w:val="both"/>
        <w:rPr>
          <w:rFonts w:ascii="Arial Narrow" w:hAnsi="Arial Narrow" w:cs="Arial"/>
          <w:sz w:val="22"/>
          <w:szCs w:val="22"/>
          <w:lang w:val="es-CO" w:eastAsia="es-CO"/>
        </w:rPr>
      </w:pPr>
      <w:r w:rsidRPr="009E5403">
        <w:rPr>
          <w:rFonts w:ascii="Arial Narrow" w:hAnsi="Arial Narrow" w:cs="Arial"/>
          <w:sz w:val="22"/>
          <w:szCs w:val="22"/>
          <w:lang w:eastAsia="es-CO"/>
        </w:rPr>
        <w:t>Garantizar que los materiales de los empaques y/o embalajes estén constituido con un porcentaje de material reciclable o proveniente de una fuente sustentable. Cada prenda debe venir etiquetada y clasificada por talla y cantidad.</w:t>
      </w:r>
    </w:p>
    <w:p w14:paraId="0025018B" w14:textId="77777777" w:rsidR="009E5403" w:rsidRPr="009E5403" w:rsidRDefault="009E5403" w:rsidP="009E5403">
      <w:pPr>
        <w:numPr>
          <w:ilvl w:val="0"/>
          <w:numId w:val="10"/>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Cumplir con todas las normas laborales, de seguridad industrial y ambientales aplicables al proceso de fabricación y suministro.</w:t>
      </w:r>
    </w:p>
    <w:p w14:paraId="26B8E5DF" w14:textId="77777777" w:rsidR="009E5403" w:rsidRPr="009E5403" w:rsidRDefault="009E5403" w:rsidP="009E5403">
      <w:pPr>
        <w:numPr>
          <w:ilvl w:val="0"/>
          <w:numId w:val="10"/>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Utilizar los logotipos, emblemas y demás elementos de identificación únicamente para la producción de la dotación solicitada.</w:t>
      </w:r>
    </w:p>
    <w:p w14:paraId="1E577495" w14:textId="77777777" w:rsidR="009E5403" w:rsidRPr="009E5403" w:rsidRDefault="009E5403" w:rsidP="009E5403">
      <w:pPr>
        <w:numPr>
          <w:ilvl w:val="0"/>
          <w:numId w:val="10"/>
        </w:numPr>
        <w:ind w:right="29"/>
        <w:jc w:val="both"/>
        <w:rPr>
          <w:rFonts w:ascii="Arial Narrow" w:hAnsi="Arial Narrow" w:cs="Arial"/>
          <w:sz w:val="22"/>
          <w:szCs w:val="22"/>
          <w:lang w:val="es-CO" w:eastAsia="es-CO"/>
        </w:rPr>
      </w:pPr>
      <w:r w:rsidRPr="009E5403">
        <w:rPr>
          <w:rFonts w:ascii="Arial Narrow" w:hAnsi="Arial Narrow" w:cs="Arial"/>
          <w:sz w:val="22"/>
          <w:szCs w:val="22"/>
          <w:lang w:val="es-ES_tradnl" w:eastAsia="es-CO"/>
        </w:rPr>
        <w:t xml:space="preserve">El proponente deberá allegar certificación suscrita por el Representante Legal, con fecha de expedición no mayor a 30 días calendario anteriores a la entrega de documentos de condiciones previas, en la que manifieste que da cumplimiento a las normas de seguridad industrial de su actividad, reglamento de Higiene y Seguridad Industrial, la conformación del comité paritario de salud ocupacional del personal que utiliza para el suministro de los ítems en los que pretende participar. </w:t>
      </w:r>
    </w:p>
    <w:p w14:paraId="3AE2B5D1" w14:textId="77777777" w:rsidR="00276085" w:rsidRPr="008E20B2" w:rsidRDefault="00276085">
      <w:pPr>
        <w:pBdr>
          <w:top w:val="nil"/>
          <w:left w:val="nil"/>
          <w:bottom w:val="nil"/>
          <w:right w:val="nil"/>
          <w:between w:val="nil"/>
        </w:pBdr>
        <w:jc w:val="both"/>
        <w:rPr>
          <w:rFonts w:ascii="Arial Narrow" w:eastAsia="Arial Narrow" w:hAnsi="Arial Narrow" w:cs="Arial Narrow"/>
          <w:color w:val="000000"/>
          <w:sz w:val="22"/>
          <w:szCs w:val="22"/>
          <w:lang w:val="es-CO"/>
        </w:rPr>
      </w:pPr>
    </w:p>
    <w:p w14:paraId="1610501F" w14:textId="77777777" w:rsidR="007A2F14" w:rsidRPr="008E20B2" w:rsidRDefault="007A2F14" w:rsidP="004E7F04">
      <w:pPr>
        <w:widowControl w:val="0"/>
        <w:pBdr>
          <w:top w:val="nil"/>
          <w:left w:val="nil"/>
          <w:bottom w:val="nil"/>
          <w:right w:val="nil"/>
          <w:between w:val="nil"/>
        </w:pBdr>
        <w:tabs>
          <w:tab w:val="left" w:pos="426"/>
        </w:tabs>
        <w:jc w:val="both"/>
        <w:rPr>
          <w:rFonts w:ascii="Arial Narrow" w:eastAsia="Arial Narrow" w:hAnsi="Arial Narrow" w:cs="Arial Narrow"/>
          <w:color w:val="000000"/>
          <w:sz w:val="22"/>
          <w:szCs w:val="22"/>
          <w:lang w:val="es-CO"/>
        </w:rPr>
      </w:pPr>
    </w:p>
    <w:p w14:paraId="16105020" w14:textId="77777777" w:rsidR="007A2F14" w:rsidRPr="008E20B2" w:rsidRDefault="00A32486">
      <w:pPr>
        <w:shd w:val="clear" w:color="auto" w:fill="FFFFFF"/>
        <w:spacing w:line="276" w:lineRule="auto"/>
        <w:jc w:val="both"/>
        <w:rPr>
          <w:rFonts w:ascii="Arial Narrow" w:eastAsia="Arial Narrow" w:hAnsi="Arial Narrow" w:cs="Arial Narrow"/>
          <w:sz w:val="22"/>
          <w:szCs w:val="22"/>
          <w:lang w:val="es-CO"/>
        </w:rPr>
      </w:pPr>
      <w:bookmarkStart w:id="5" w:name="_heading=h.tyjcwt" w:colFirst="0" w:colLast="0"/>
      <w:bookmarkEnd w:id="5"/>
      <w:r w:rsidRPr="008E20B2">
        <w:rPr>
          <w:rFonts w:ascii="Arial Narrow" w:eastAsia="Arial Narrow" w:hAnsi="Arial Narrow" w:cs="Arial Narrow"/>
          <w:b/>
          <w:sz w:val="22"/>
          <w:szCs w:val="22"/>
          <w:u w:val="single"/>
          <w:lang w:val="es-CO"/>
        </w:rPr>
        <w:t>C. Especificaciones Técnicas:</w:t>
      </w:r>
      <w:r w:rsidRPr="008E20B2">
        <w:rPr>
          <w:rFonts w:ascii="Arial Narrow" w:eastAsia="Arial Narrow" w:hAnsi="Arial Narrow" w:cs="Arial Narrow"/>
          <w:b/>
          <w:sz w:val="22"/>
          <w:szCs w:val="22"/>
          <w:lang w:val="es-CO"/>
        </w:rPr>
        <w:t xml:space="preserve"> </w:t>
      </w:r>
      <w:r w:rsidRPr="008E20B2">
        <w:rPr>
          <w:rFonts w:ascii="Arial Narrow" w:eastAsia="Arial Narrow" w:hAnsi="Arial Narrow" w:cs="Arial Narrow"/>
          <w:sz w:val="22"/>
          <w:szCs w:val="22"/>
          <w:lang w:val="es-CO"/>
        </w:rPr>
        <w:t xml:space="preserve">El contratista deberá cumplir con las especificaciones técnicas mínimas, de conformidad con el anexo </w:t>
      </w:r>
      <w:r w:rsidR="005F1513" w:rsidRPr="008E20B2">
        <w:rPr>
          <w:rFonts w:ascii="Arial Narrow" w:eastAsia="Arial Narrow" w:hAnsi="Arial Narrow" w:cs="Arial Narrow"/>
          <w:sz w:val="22"/>
          <w:szCs w:val="22"/>
          <w:lang w:val="es-CO"/>
        </w:rPr>
        <w:t>03</w:t>
      </w:r>
      <w:r w:rsidRPr="008E20B2">
        <w:rPr>
          <w:rFonts w:ascii="Arial Narrow" w:eastAsia="Arial Narrow" w:hAnsi="Arial Narrow" w:cs="Arial Narrow"/>
          <w:sz w:val="22"/>
          <w:szCs w:val="22"/>
          <w:lang w:val="es-CO"/>
        </w:rPr>
        <w:t xml:space="preserve"> del presente contrato.</w:t>
      </w:r>
    </w:p>
    <w:p w14:paraId="16105021" w14:textId="77777777" w:rsidR="007A2F14" w:rsidRPr="008E20B2" w:rsidRDefault="007A2F14">
      <w:pPr>
        <w:shd w:val="clear" w:color="auto" w:fill="FFFFFF"/>
        <w:spacing w:line="276" w:lineRule="auto"/>
        <w:ind w:left="720"/>
        <w:jc w:val="both"/>
        <w:rPr>
          <w:rFonts w:ascii="Arial Narrow" w:eastAsia="Arial Narrow" w:hAnsi="Arial Narrow" w:cs="Arial Narrow"/>
          <w:sz w:val="22"/>
          <w:szCs w:val="22"/>
          <w:lang w:val="es-CO"/>
        </w:rPr>
      </w:pPr>
    </w:p>
    <w:p w14:paraId="16105022" w14:textId="77777777" w:rsidR="007A2F14" w:rsidRPr="008E20B2" w:rsidRDefault="00A32486">
      <w:pPr>
        <w:shd w:val="clear" w:color="auto" w:fill="FFFFFF"/>
        <w:spacing w:line="276" w:lineRule="auto"/>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lastRenderedPageBreak/>
        <w:t>CLÁUSULA SEXTA. OBLIGACIONES DE LA FISCALÍA GENERAL DE LA NACIÓN</w:t>
      </w:r>
      <w:r w:rsidRPr="008E20B2">
        <w:rPr>
          <w:rFonts w:ascii="Arial Narrow" w:eastAsia="Arial Narrow" w:hAnsi="Arial Narrow" w:cs="Arial Narrow"/>
          <w:sz w:val="22"/>
          <w:szCs w:val="22"/>
          <w:lang w:val="es-CO"/>
        </w:rPr>
        <w:t xml:space="preserve">: Será de cargo de la </w:t>
      </w:r>
      <w:r w:rsidRPr="008E20B2">
        <w:rPr>
          <w:rFonts w:ascii="Arial Narrow" w:eastAsia="Arial Narrow" w:hAnsi="Arial Narrow" w:cs="Arial Narrow"/>
          <w:b/>
          <w:sz w:val="22"/>
          <w:szCs w:val="22"/>
          <w:lang w:val="es-CO"/>
        </w:rPr>
        <w:t>FISCALÍA</w:t>
      </w:r>
      <w:r w:rsidRPr="008E20B2">
        <w:rPr>
          <w:rFonts w:ascii="Arial Narrow" w:eastAsia="Arial Narrow" w:hAnsi="Arial Narrow" w:cs="Arial Narrow"/>
          <w:sz w:val="22"/>
          <w:szCs w:val="22"/>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16105023" w14:textId="77777777" w:rsidR="007A2F14" w:rsidRPr="008E20B2" w:rsidRDefault="007A2F14">
      <w:pPr>
        <w:shd w:val="clear" w:color="auto" w:fill="FFFFFF"/>
        <w:spacing w:line="276" w:lineRule="auto"/>
        <w:jc w:val="both"/>
        <w:rPr>
          <w:rFonts w:ascii="Arial Narrow" w:eastAsia="Arial Narrow" w:hAnsi="Arial Narrow" w:cs="Arial Narrow"/>
          <w:sz w:val="22"/>
          <w:szCs w:val="22"/>
          <w:lang w:val="es-CO"/>
        </w:rPr>
      </w:pPr>
    </w:p>
    <w:p w14:paraId="16105024" w14:textId="77777777" w:rsidR="007A2F14" w:rsidRPr="008E20B2" w:rsidRDefault="00A32486">
      <w:pPr>
        <w:tabs>
          <w:tab w:val="left" w:pos="709"/>
          <w:tab w:val="left" w:pos="2520"/>
          <w:tab w:val="left" w:pos="3119"/>
        </w:tabs>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CLÁUSULA SÉPTIMA-GARANTÍA ÚNICA</w:t>
      </w:r>
      <w:r w:rsidRPr="008E20B2">
        <w:rPr>
          <w:rFonts w:ascii="Arial Narrow" w:eastAsia="Arial Narrow" w:hAnsi="Arial Narrow" w:cs="Arial Narrow"/>
          <w:sz w:val="22"/>
          <w:szCs w:val="22"/>
          <w:lang w:val="es-CO"/>
        </w:rPr>
        <w:t xml:space="preserve"> </w:t>
      </w:r>
      <w:r w:rsidRPr="008E20B2">
        <w:rPr>
          <w:rFonts w:ascii="Arial Narrow" w:eastAsia="Arial Narrow" w:hAnsi="Arial Narrow" w:cs="Arial Narrow"/>
          <w:b/>
          <w:sz w:val="22"/>
          <w:szCs w:val="22"/>
          <w:lang w:val="es-CO"/>
        </w:rPr>
        <w:t>El CONTRATISTA</w:t>
      </w:r>
      <w:r w:rsidRPr="008E20B2">
        <w:rPr>
          <w:rFonts w:ascii="Arial Narrow" w:eastAsia="Arial Narrow" w:hAnsi="Arial Narrow" w:cs="Arial Narrow"/>
          <w:sz w:val="22"/>
          <w:szCs w:val="22"/>
          <w:lang w:val="es-CO"/>
        </w:rPr>
        <w:t xml:space="preserve"> deberá constituir a favor de la </w:t>
      </w:r>
      <w:r w:rsidRPr="008E20B2">
        <w:rPr>
          <w:rFonts w:ascii="Arial Narrow" w:eastAsia="Arial Narrow" w:hAnsi="Arial Narrow" w:cs="Arial Narrow"/>
          <w:b/>
          <w:sz w:val="22"/>
          <w:szCs w:val="22"/>
          <w:lang w:val="es-CO"/>
        </w:rPr>
        <w:t>FISCALÍA GENERAL DE LA NACIÓN</w:t>
      </w:r>
      <w:r w:rsidRPr="008E20B2">
        <w:rPr>
          <w:rFonts w:ascii="Arial Narrow" w:eastAsia="Arial Narrow" w:hAnsi="Arial Narrow" w:cs="Arial Narrow"/>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16105025" w14:textId="77777777" w:rsidR="007A2F14" w:rsidRPr="008E20B2" w:rsidRDefault="007A2F14">
      <w:pPr>
        <w:tabs>
          <w:tab w:val="left" w:pos="709"/>
          <w:tab w:val="left" w:pos="2520"/>
          <w:tab w:val="left" w:pos="3119"/>
        </w:tabs>
        <w:jc w:val="both"/>
        <w:rPr>
          <w:rFonts w:ascii="Arial Narrow" w:eastAsia="Arial Narrow" w:hAnsi="Arial Narrow" w:cs="Arial Narrow"/>
          <w:sz w:val="22"/>
          <w:szCs w:val="22"/>
          <w:lang w:val="es-CO"/>
        </w:rPr>
      </w:pPr>
    </w:p>
    <w:tbl>
      <w:tblPr>
        <w:tblStyle w:val="a1"/>
        <w:tblW w:w="88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3"/>
        <w:gridCol w:w="2127"/>
        <w:gridCol w:w="4427"/>
      </w:tblGrid>
      <w:tr w:rsidR="007A2F14" w:rsidRPr="008E20B2" w14:paraId="16105029" w14:textId="77777777" w:rsidTr="00FB19E4">
        <w:trPr>
          <w:trHeight w:val="461"/>
          <w:jc w:val="center"/>
        </w:trPr>
        <w:tc>
          <w:tcPr>
            <w:tcW w:w="225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6105026"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AMPARO</w:t>
            </w:r>
          </w:p>
        </w:tc>
        <w:tc>
          <w:tcPr>
            <w:tcW w:w="212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6105027"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SUFICIENCIA</w:t>
            </w:r>
          </w:p>
        </w:tc>
        <w:tc>
          <w:tcPr>
            <w:tcW w:w="442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6105028" w14:textId="77777777" w:rsidR="007A2F14" w:rsidRPr="008E20B2" w:rsidRDefault="00A32486">
            <w:pPr>
              <w:jc w:val="both"/>
              <w:rPr>
                <w:rFonts w:ascii="Arial Narrow" w:eastAsia="Arial Narrow" w:hAnsi="Arial Narrow" w:cs="Arial Narrow"/>
                <w:b/>
                <w:sz w:val="22"/>
                <w:szCs w:val="22"/>
                <w:lang w:val="es-CO"/>
              </w:rPr>
            </w:pPr>
            <w:r w:rsidRPr="008E20B2">
              <w:rPr>
                <w:rFonts w:ascii="Arial Narrow" w:eastAsia="Arial Narrow" w:hAnsi="Arial Narrow" w:cs="Arial Narrow"/>
                <w:b/>
                <w:sz w:val="22"/>
                <w:szCs w:val="22"/>
                <w:lang w:val="es-CO"/>
              </w:rPr>
              <w:t>VIGENCIA</w:t>
            </w:r>
          </w:p>
        </w:tc>
      </w:tr>
      <w:tr w:rsidR="0075061E" w:rsidRPr="008E20B2" w14:paraId="1610502D" w14:textId="77777777" w:rsidTr="0098085F">
        <w:trPr>
          <w:jc w:val="center"/>
        </w:trPr>
        <w:tc>
          <w:tcPr>
            <w:tcW w:w="2253" w:type="dxa"/>
            <w:shd w:val="clear" w:color="auto" w:fill="F2F2F2" w:themeFill="background1" w:themeFillShade="F2"/>
            <w:vAlign w:val="center"/>
          </w:tcPr>
          <w:p w14:paraId="1610502A" w14:textId="52428D33" w:rsidR="0075061E" w:rsidRPr="008E20B2" w:rsidRDefault="0075061E" w:rsidP="0075061E">
            <w:pPr>
              <w:jc w:val="both"/>
              <w:rPr>
                <w:rFonts w:ascii="Arial Narrow" w:eastAsia="Arial Narrow" w:hAnsi="Arial Narrow" w:cs="Arial Narrow"/>
                <w:sz w:val="22"/>
                <w:szCs w:val="22"/>
                <w:lang w:val="es-CO"/>
              </w:rPr>
            </w:pPr>
            <w:r w:rsidRPr="008E20B2">
              <w:rPr>
                <w:rFonts w:ascii="Arial Narrow" w:eastAsia="Arial" w:hAnsi="Arial Narrow" w:cs="Arial"/>
                <w:sz w:val="22"/>
                <w:szCs w:val="22"/>
              </w:rPr>
              <w:t>Cumplimiento del contrato</w:t>
            </w:r>
          </w:p>
        </w:tc>
        <w:tc>
          <w:tcPr>
            <w:tcW w:w="2127" w:type="dxa"/>
            <w:shd w:val="clear" w:color="auto" w:fill="auto"/>
            <w:vAlign w:val="center"/>
          </w:tcPr>
          <w:p w14:paraId="1610502B" w14:textId="5E2FAC20" w:rsidR="0075061E" w:rsidRPr="008E20B2" w:rsidRDefault="0075061E" w:rsidP="0075061E">
            <w:pPr>
              <w:jc w:val="both"/>
              <w:rPr>
                <w:rFonts w:ascii="Arial Narrow" w:eastAsia="Arial Narrow" w:hAnsi="Arial Narrow" w:cs="Arial Narrow"/>
                <w:sz w:val="22"/>
                <w:szCs w:val="22"/>
                <w:lang w:val="es-CO"/>
              </w:rPr>
            </w:pPr>
            <w:r w:rsidRPr="008E20B2">
              <w:rPr>
                <w:rFonts w:ascii="Arial Narrow" w:eastAsia="Arial" w:hAnsi="Arial Narrow" w:cs="Arial"/>
                <w:sz w:val="22"/>
                <w:szCs w:val="22"/>
              </w:rPr>
              <w:t>30% del valor del contrato</w:t>
            </w:r>
          </w:p>
        </w:tc>
        <w:tc>
          <w:tcPr>
            <w:tcW w:w="4427" w:type="dxa"/>
            <w:shd w:val="clear" w:color="auto" w:fill="auto"/>
            <w:vAlign w:val="center"/>
          </w:tcPr>
          <w:p w14:paraId="1610502C" w14:textId="65EB3638" w:rsidR="0075061E" w:rsidRPr="008E20B2" w:rsidRDefault="0075061E" w:rsidP="0075061E">
            <w:pPr>
              <w:jc w:val="both"/>
              <w:rPr>
                <w:rFonts w:ascii="Arial Narrow" w:eastAsia="Arial Narrow" w:hAnsi="Arial Narrow" w:cs="Arial Narrow"/>
                <w:sz w:val="22"/>
                <w:szCs w:val="22"/>
                <w:lang w:val="es-CO"/>
              </w:rPr>
            </w:pPr>
            <w:r w:rsidRPr="008E20B2">
              <w:rPr>
                <w:rFonts w:ascii="Arial Narrow" w:eastAsia="Arial" w:hAnsi="Arial Narrow" w:cs="Arial"/>
                <w:sz w:val="22"/>
                <w:szCs w:val="22"/>
              </w:rPr>
              <w:t>Durante la ejecución del contrato y 6 meses más</w:t>
            </w:r>
          </w:p>
        </w:tc>
      </w:tr>
      <w:tr w:rsidR="0075061E" w:rsidRPr="008E20B2" w14:paraId="16105032" w14:textId="77777777" w:rsidTr="0098085F">
        <w:trPr>
          <w:jc w:val="center"/>
        </w:trPr>
        <w:tc>
          <w:tcPr>
            <w:tcW w:w="2253" w:type="dxa"/>
            <w:shd w:val="clear" w:color="auto" w:fill="F2F2F2" w:themeFill="background1" w:themeFillShade="F2"/>
            <w:vAlign w:val="center"/>
          </w:tcPr>
          <w:p w14:paraId="1610502E" w14:textId="0B8BE015" w:rsidR="0075061E" w:rsidRPr="008E20B2" w:rsidRDefault="0075061E" w:rsidP="0075061E">
            <w:pPr>
              <w:jc w:val="both"/>
              <w:rPr>
                <w:rFonts w:ascii="Arial Narrow" w:eastAsia="Arial Narrow" w:hAnsi="Arial Narrow" w:cs="Arial Narrow"/>
                <w:sz w:val="22"/>
                <w:szCs w:val="22"/>
                <w:lang w:val="es-CO"/>
              </w:rPr>
            </w:pPr>
            <w:r w:rsidRPr="008E20B2">
              <w:rPr>
                <w:rFonts w:ascii="Arial Narrow" w:eastAsia="Arial" w:hAnsi="Arial Narrow" w:cs="Arial"/>
                <w:sz w:val="22"/>
                <w:szCs w:val="22"/>
              </w:rPr>
              <w:t>Calidad y correcto funcionamiento de los bienes</w:t>
            </w:r>
          </w:p>
        </w:tc>
        <w:tc>
          <w:tcPr>
            <w:tcW w:w="2127" w:type="dxa"/>
            <w:shd w:val="clear" w:color="auto" w:fill="auto"/>
            <w:vAlign w:val="center"/>
          </w:tcPr>
          <w:p w14:paraId="16105030" w14:textId="10204206" w:rsidR="0075061E" w:rsidRPr="008E20B2" w:rsidRDefault="0075061E" w:rsidP="0075061E">
            <w:pPr>
              <w:jc w:val="both"/>
              <w:rPr>
                <w:rFonts w:ascii="Arial Narrow" w:eastAsia="Arial Narrow" w:hAnsi="Arial Narrow" w:cs="Arial Narrow"/>
                <w:sz w:val="22"/>
                <w:szCs w:val="22"/>
                <w:lang w:val="es-CO"/>
              </w:rPr>
            </w:pPr>
            <w:r w:rsidRPr="008E20B2">
              <w:rPr>
                <w:rFonts w:ascii="Arial Narrow" w:eastAsia="Arial" w:hAnsi="Arial Narrow" w:cs="Arial"/>
                <w:sz w:val="22"/>
                <w:szCs w:val="22"/>
              </w:rPr>
              <w:t>30% del valor del contrato</w:t>
            </w:r>
          </w:p>
        </w:tc>
        <w:tc>
          <w:tcPr>
            <w:tcW w:w="4427" w:type="dxa"/>
            <w:shd w:val="clear" w:color="auto" w:fill="auto"/>
            <w:vAlign w:val="center"/>
          </w:tcPr>
          <w:p w14:paraId="16105031" w14:textId="4091A317" w:rsidR="0075061E" w:rsidRPr="008E20B2" w:rsidRDefault="0075061E" w:rsidP="0075061E">
            <w:pPr>
              <w:jc w:val="both"/>
              <w:rPr>
                <w:rFonts w:ascii="Arial Narrow" w:eastAsia="Arial Narrow" w:hAnsi="Arial Narrow" w:cs="Arial Narrow"/>
                <w:sz w:val="22"/>
                <w:szCs w:val="22"/>
                <w:lang w:val="es-CO"/>
              </w:rPr>
            </w:pPr>
            <w:r w:rsidRPr="008E20B2">
              <w:rPr>
                <w:rFonts w:ascii="Arial Narrow" w:eastAsia="Arial" w:hAnsi="Arial Narrow" w:cs="Arial"/>
                <w:sz w:val="22"/>
                <w:szCs w:val="22"/>
              </w:rPr>
              <w:t>Una vez recibido a entera satisfacción y 6 meses más</w:t>
            </w:r>
          </w:p>
        </w:tc>
      </w:tr>
    </w:tbl>
    <w:p w14:paraId="16105037" w14:textId="77777777" w:rsidR="007A2F14" w:rsidRPr="008E20B2" w:rsidRDefault="007A2F14">
      <w:pPr>
        <w:jc w:val="both"/>
        <w:rPr>
          <w:rFonts w:ascii="Arial Narrow" w:eastAsia="Arial Narrow" w:hAnsi="Arial Narrow" w:cs="Arial Narrow"/>
          <w:b/>
          <w:sz w:val="22"/>
          <w:szCs w:val="22"/>
          <w:lang w:val="es-CO"/>
        </w:rPr>
      </w:pPr>
    </w:p>
    <w:p w14:paraId="16105042" w14:textId="77777777" w:rsidR="005F1513" w:rsidRPr="008E20B2" w:rsidRDefault="005F1513">
      <w:pPr>
        <w:jc w:val="both"/>
        <w:rPr>
          <w:rFonts w:ascii="Arial Narrow" w:eastAsia="Arial Narrow" w:hAnsi="Arial Narrow" w:cs="Arial Narrow"/>
          <w:b/>
          <w:sz w:val="22"/>
          <w:szCs w:val="22"/>
          <w:lang w:val="es-CO"/>
        </w:rPr>
      </w:pPr>
    </w:p>
    <w:p w14:paraId="16105043" w14:textId="65AC592A" w:rsidR="007A2F14" w:rsidRPr="008E20B2" w:rsidRDefault="00A32486">
      <w:pPr>
        <w:tabs>
          <w:tab w:val="left" w:pos="3119"/>
        </w:tabs>
        <w:spacing w:after="160"/>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t>CLÁUSULA OCTAVA-SUPERVISIÓN</w:t>
      </w:r>
      <w:r w:rsidRPr="008E20B2">
        <w:rPr>
          <w:rFonts w:ascii="Arial Narrow" w:eastAsia="Arial Narrow" w:hAnsi="Arial Narrow" w:cs="Arial Narrow"/>
          <w:sz w:val="22"/>
          <w:szCs w:val="22"/>
          <w:lang w:val="es-CO"/>
        </w:rPr>
        <w:t xml:space="preserve">. La responsabilidad del control y seguimiento de la ejecución del presente contrato estará a cargo del Supervisor, función que será desempeñada </w:t>
      </w:r>
      <w:r w:rsidR="00D67EAF" w:rsidRPr="008E20B2">
        <w:rPr>
          <w:rFonts w:ascii="Arial Narrow" w:eastAsia="Arial Narrow" w:hAnsi="Arial Narrow" w:cs="Arial Narrow"/>
          <w:color w:val="FF0000"/>
          <w:sz w:val="22"/>
          <w:szCs w:val="22"/>
          <w:lang w:val="es-CO"/>
        </w:rPr>
        <w:t xml:space="preserve">ejercida POR EL LÍDER DE LA UNIDAD DE SEGURIDAD Y EL LÍDER DE LA SECCIÓN DE ESQUEMAS DE LA DIRECCIÓN DE PROTECCIÓN Y ASISTENCIA </w:t>
      </w:r>
      <w:r w:rsidRPr="008E20B2">
        <w:rPr>
          <w:rFonts w:ascii="Arial Narrow" w:eastAsia="Arial Narrow" w:hAnsi="Arial Narrow" w:cs="Arial Narrow"/>
          <w:b/>
          <w:sz w:val="22"/>
          <w:szCs w:val="22"/>
          <w:lang w:val="es-CO"/>
        </w:rPr>
        <w:t>q</w:t>
      </w:r>
      <w:r w:rsidRPr="008E20B2">
        <w:rPr>
          <w:rFonts w:ascii="Arial Narrow" w:eastAsia="Arial Narrow" w:hAnsi="Arial Narrow" w:cs="Arial Narrow"/>
          <w:sz w:val="22"/>
          <w:szCs w:val="22"/>
          <w:lang w:val="es-CO"/>
        </w:rPr>
        <w:t xml:space="preserve">uien podrá designar profesionales de apoyo. Los supervisores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8E20B2">
        <w:rPr>
          <w:rFonts w:ascii="Arial Narrow" w:eastAsia="Arial Narrow" w:hAnsi="Arial Narrow" w:cs="Arial Narrow"/>
          <w:b/>
          <w:sz w:val="22"/>
          <w:szCs w:val="22"/>
          <w:lang w:val="es-CO"/>
        </w:rPr>
        <w:t>CONTRATISTA</w:t>
      </w:r>
      <w:r w:rsidRPr="008E20B2">
        <w:rPr>
          <w:rFonts w:ascii="Arial Narrow" w:eastAsia="Arial Narrow" w:hAnsi="Arial Narrow" w:cs="Arial Narrow"/>
          <w:sz w:val="22"/>
          <w:szCs w:val="22"/>
          <w:lang w:val="es-CO"/>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16105044" w14:textId="77777777" w:rsidR="007A2F14" w:rsidRPr="008E20B2" w:rsidRDefault="00A32486">
      <w:pPr>
        <w:shd w:val="clear" w:color="auto" w:fill="FFFFFF"/>
        <w:jc w:val="both"/>
        <w:rPr>
          <w:rFonts w:ascii="Arial Narrow" w:eastAsia="Arial Narrow" w:hAnsi="Arial Narrow" w:cs="Arial Narrow"/>
          <w:sz w:val="22"/>
          <w:szCs w:val="22"/>
          <w:lang w:val="es-CO"/>
        </w:rPr>
      </w:pPr>
      <w:r w:rsidRPr="008E20B2">
        <w:rPr>
          <w:rFonts w:ascii="Arial Narrow" w:eastAsia="Arial Narrow" w:hAnsi="Arial Narrow" w:cs="Arial Narrow"/>
          <w:sz w:val="22"/>
          <w:szCs w:val="22"/>
          <w:lang w:val="es-CO"/>
        </w:rPr>
        <w:t>Los profesionales designados como apoyo a la supervisión son igualmente responsables de sus actuaciones y omisiones en el proceso de control y vigilancia de la ejecución contractual.</w:t>
      </w:r>
    </w:p>
    <w:p w14:paraId="16105045" w14:textId="77777777" w:rsidR="00E82615" w:rsidRPr="008E20B2" w:rsidRDefault="00E82615">
      <w:pPr>
        <w:tabs>
          <w:tab w:val="left" w:pos="3119"/>
        </w:tabs>
        <w:spacing w:after="160"/>
        <w:jc w:val="both"/>
        <w:rPr>
          <w:rFonts w:ascii="Arial Narrow" w:eastAsia="Arial Narrow" w:hAnsi="Arial Narrow" w:cs="Arial Narrow"/>
          <w:sz w:val="22"/>
          <w:szCs w:val="22"/>
          <w:lang w:val="es-CO"/>
        </w:rPr>
      </w:pPr>
    </w:p>
    <w:p w14:paraId="16105046" w14:textId="77777777" w:rsidR="007A2F14" w:rsidRPr="008E20B2" w:rsidRDefault="00A32486">
      <w:pPr>
        <w:tabs>
          <w:tab w:val="left" w:pos="3119"/>
        </w:tabs>
        <w:spacing w:after="160"/>
        <w:jc w:val="both"/>
        <w:rPr>
          <w:rFonts w:ascii="Arial Narrow" w:eastAsia="Arial Narrow" w:hAnsi="Arial Narrow" w:cs="Arial Narrow"/>
          <w:sz w:val="22"/>
          <w:szCs w:val="22"/>
          <w:lang w:val="es-CO"/>
        </w:rPr>
      </w:pPr>
      <w:r w:rsidRPr="008E20B2">
        <w:rPr>
          <w:rFonts w:ascii="Arial Narrow" w:eastAsia="Arial Narrow" w:hAnsi="Arial Narrow" w:cs="Arial Narrow"/>
          <w:b/>
          <w:sz w:val="22"/>
          <w:szCs w:val="22"/>
          <w:lang w:val="es-CO"/>
        </w:rPr>
        <w:lastRenderedPageBreak/>
        <w:t>PARÁGRAFO</w:t>
      </w:r>
      <w:r w:rsidRPr="008E20B2">
        <w:rPr>
          <w:rFonts w:ascii="Arial Narrow" w:eastAsia="Arial Narrow" w:hAnsi="Arial Narrow" w:cs="Arial Narrow"/>
          <w:sz w:val="22"/>
          <w:szCs w:val="22"/>
          <w:lang w:val="es-CO"/>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271BD545"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NOVENA-PENAL PECUNIARIA</w:t>
      </w:r>
      <w:r w:rsidRPr="008E20B2">
        <w:rPr>
          <w:rFonts w:ascii="Arial Narrow" w:eastAsia="Arial Narrow" w:hAnsi="Arial Narrow" w:cs="Arial Narrow"/>
          <w:sz w:val="22"/>
          <w:szCs w:val="22"/>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8E20B2">
        <w:rPr>
          <w:rFonts w:ascii="Arial Narrow" w:eastAsia="Arial Narrow" w:hAnsi="Arial Narrow" w:cs="Arial Narrow"/>
          <w:b/>
          <w:sz w:val="22"/>
          <w:szCs w:val="22"/>
        </w:rPr>
        <w:t>EL CONTRATISTA</w:t>
      </w:r>
      <w:r w:rsidRPr="008E20B2">
        <w:rPr>
          <w:rFonts w:ascii="Arial Narrow" w:eastAsia="Arial Narrow" w:hAnsi="Arial Narrow" w:cs="Arial Narrow"/>
          <w:sz w:val="22"/>
          <w:szCs w:val="22"/>
        </w:rPr>
        <w:t xml:space="preserve">  debe pagar a la </w:t>
      </w:r>
      <w:r w:rsidRPr="008E20B2">
        <w:rPr>
          <w:rFonts w:ascii="Arial Narrow" w:eastAsia="Arial Narrow" w:hAnsi="Arial Narrow" w:cs="Arial Narrow"/>
          <w:b/>
          <w:sz w:val="22"/>
          <w:szCs w:val="22"/>
        </w:rPr>
        <w:t>FISCALÍA</w:t>
      </w:r>
      <w:r w:rsidRPr="008E20B2">
        <w:rPr>
          <w:rFonts w:ascii="Arial Narrow" w:eastAsia="Arial Narrow" w:hAnsi="Arial Narrow" w:cs="Arial Narrow"/>
          <w:sz w:val="22"/>
          <w:szCs w:val="22"/>
        </w:rPr>
        <w:t xml:space="preserve"> una suma equivalente hasta del 30% del valor total del contrato, la cual podrá ser compensada con las sumas que adeude la </w:t>
      </w:r>
      <w:r w:rsidRPr="008E20B2">
        <w:rPr>
          <w:rFonts w:ascii="Arial Narrow" w:eastAsia="Arial Narrow" w:hAnsi="Arial Narrow" w:cs="Arial Narrow"/>
          <w:b/>
          <w:sz w:val="22"/>
          <w:szCs w:val="22"/>
        </w:rPr>
        <w:t>FISCALÍA</w:t>
      </w:r>
      <w:r w:rsidRPr="008E20B2">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71D1743B" w14:textId="77777777" w:rsidR="008E27CB" w:rsidRPr="008E20B2" w:rsidRDefault="002A2773" w:rsidP="008E27CB">
      <w:pPr>
        <w:tabs>
          <w:tab w:val="left" w:pos="3119"/>
        </w:tabs>
        <w:spacing w:after="160"/>
        <w:jc w:val="both"/>
        <w:rPr>
          <w:rFonts w:ascii="Arial Narrow" w:eastAsia="Arial Narrow" w:hAnsi="Arial Narrow" w:cs="Arial Narrow"/>
          <w:sz w:val="22"/>
          <w:szCs w:val="22"/>
        </w:rPr>
      </w:pPr>
      <w:sdt>
        <w:sdtPr>
          <w:rPr>
            <w:rFonts w:ascii="Arial Narrow" w:hAnsi="Arial Narrow"/>
            <w:sz w:val="22"/>
            <w:szCs w:val="22"/>
          </w:rPr>
          <w:tag w:val="goog_rdk_3"/>
          <w:id w:val="-851024685"/>
        </w:sdtPr>
        <w:sdtEndPr/>
        <w:sdtContent/>
      </w:sdt>
      <w:r w:rsidR="008E27CB" w:rsidRPr="008E20B2">
        <w:rPr>
          <w:rFonts w:ascii="Arial Narrow" w:eastAsia="Arial Narrow" w:hAnsi="Arial Narrow" w:cs="Arial Narrow"/>
          <w:b/>
          <w:sz w:val="22"/>
          <w:szCs w:val="22"/>
        </w:rPr>
        <w:t xml:space="preserve">CLÁUSULA </w:t>
      </w:r>
      <w:r w:rsidR="008E27CB" w:rsidRPr="008E20B2">
        <w:rPr>
          <w:rFonts w:ascii="Arial Narrow" w:eastAsiaTheme="minorHAnsi" w:hAnsi="Arial Narrow" w:cstheme="minorBidi"/>
          <w:b/>
          <w:sz w:val="22"/>
          <w:szCs w:val="22"/>
          <w:lang w:val="es-CO" w:eastAsia="en-US"/>
        </w:rPr>
        <w:t>DÉCIMA</w:t>
      </w:r>
      <w:r w:rsidR="008E27CB" w:rsidRPr="008E20B2">
        <w:rPr>
          <w:rFonts w:ascii="Arial Narrow" w:eastAsia="Arial Narrow" w:hAnsi="Arial Narrow" w:cs="Arial Narrow"/>
          <w:b/>
          <w:sz w:val="22"/>
          <w:szCs w:val="22"/>
        </w:rPr>
        <w:t xml:space="preserve"> -TERMINACIÓN, MODIFICACIÓN E INTERPRETACIÓN UNILATERALES</w:t>
      </w:r>
      <w:r w:rsidR="008E27CB" w:rsidRPr="008E20B2">
        <w:rPr>
          <w:rFonts w:ascii="Arial Narrow" w:eastAsia="Arial Narrow" w:hAnsi="Arial Narrow" w:cs="Arial Narrow"/>
          <w:sz w:val="22"/>
          <w:szCs w:val="22"/>
        </w:rPr>
        <w:t xml:space="preserve">. La </w:t>
      </w:r>
      <w:r w:rsidR="008E27CB" w:rsidRPr="008E20B2">
        <w:rPr>
          <w:rFonts w:ascii="Arial Narrow" w:eastAsia="Arial Narrow" w:hAnsi="Arial Narrow" w:cs="Arial Narrow"/>
          <w:b/>
          <w:sz w:val="22"/>
          <w:szCs w:val="22"/>
        </w:rPr>
        <w:t>FISCALÍA GENERAL DE LA NACIÓN</w:t>
      </w:r>
      <w:r w:rsidR="008E27CB" w:rsidRPr="008E20B2">
        <w:rPr>
          <w:rFonts w:ascii="Arial Narrow" w:eastAsia="Arial Narrow" w:hAnsi="Arial Narrow" w:cs="Arial Narrow"/>
          <w:sz w:val="22"/>
          <w:szCs w:val="22"/>
        </w:rPr>
        <w:t xml:space="preserve"> podrá terminar, modificar e interpretar unilateralmente el presente contrato, en los términos y condiciones previstos en los artículos 15, 16, y 17 de la Ley 80 de 1993 y demás normas complementarias.</w:t>
      </w:r>
    </w:p>
    <w:p w14:paraId="0B64F62B"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 xml:space="preserve">CLÁUSULA </w:t>
      </w:r>
      <w:r w:rsidRPr="008E20B2">
        <w:rPr>
          <w:rFonts w:ascii="Arial Narrow" w:eastAsiaTheme="minorHAnsi" w:hAnsi="Arial Narrow" w:cstheme="minorBidi"/>
          <w:b/>
          <w:sz w:val="22"/>
          <w:szCs w:val="22"/>
          <w:lang w:val="es-CO" w:eastAsia="en-US"/>
        </w:rPr>
        <w:t>DÉCIMA</w:t>
      </w:r>
      <w:r w:rsidRPr="008E20B2">
        <w:rPr>
          <w:rFonts w:ascii="Arial Narrow" w:eastAsia="Arial Narrow" w:hAnsi="Arial Narrow" w:cs="Arial Narrow"/>
          <w:b/>
          <w:sz w:val="22"/>
          <w:szCs w:val="22"/>
        </w:rPr>
        <w:t xml:space="preserve"> PRIMERA-CADUCIDAD</w:t>
      </w:r>
      <w:r w:rsidRPr="008E20B2">
        <w:rPr>
          <w:rFonts w:ascii="Arial Narrow" w:eastAsia="Arial Narrow" w:hAnsi="Arial Narrow" w:cs="Arial Narrow"/>
          <w:sz w:val="22"/>
          <w:szCs w:val="22"/>
        </w:rPr>
        <w:t xml:space="preserve">. La </w:t>
      </w:r>
      <w:r w:rsidRPr="008E20B2">
        <w:rPr>
          <w:rFonts w:ascii="Arial Narrow" w:eastAsia="Arial Narrow" w:hAnsi="Arial Narrow" w:cs="Arial Narrow"/>
          <w:b/>
          <w:sz w:val="22"/>
          <w:szCs w:val="22"/>
        </w:rPr>
        <w:t>FISCALÍA</w:t>
      </w:r>
      <w:r w:rsidRPr="008E20B2">
        <w:rPr>
          <w:rFonts w:ascii="Arial Narrow" w:eastAsia="Arial Narrow" w:hAnsi="Arial Narrow" w:cs="Arial Narrow"/>
          <w:sz w:val="22"/>
          <w:szCs w:val="22"/>
        </w:rPr>
        <w:t xml:space="preserve"> </w:t>
      </w:r>
      <w:r w:rsidRPr="008E20B2">
        <w:rPr>
          <w:rFonts w:ascii="Arial Narrow" w:eastAsia="Arial Narrow" w:hAnsi="Arial Narrow" w:cs="Arial Narrow"/>
          <w:b/>
          <w:sz w:val="22"/>
          <w:szCs w:val="22"/>
        </w:rPr>
        <w:t>GENERAL DE LA NACIÓN</w:t>
      </w:r>
      <w:r w:rsidRPr="008E20B2">
        <w:rPr>
          <w:rFonts w:ascii="Arial Narrow" w:eastAsia="Arial Narrow" w:hAnsi="Arial Narrow" w:cs="Arial Narrow"/>
          <w:sz w:val="22"/>
          <w:szCs w:val="22"/>
        </w:rPr>
        <w:t xml:space="preserve"> podrá declarar la caducidad si se presenta alguno de los hechos constitutivos de incumplimiento de cualquiera de las obligaciones a cargo del </w:t>
      </w:r>
      <w:r w:rsidRPr="008E20B2">
        <w:rPr>
          <w:rFonts w:ascii="Arial Narrow" w:eastAsia="Arial Narrow" w:hAnsi="Arial Narrow" w:cs="Arial Narrow"/>
          <w:b/>
          <w:sz w:val="22"/>
          <w:szCs w:val="22"/>
        </w:rPr>
        <w:t>CONTRATISTA</w:t>
      </w:r>
      <w:r w:rsidRPr="008E20B2">
        <w:rPr>
          <w:rFonts w:ascii="Arial Narrow" w:eastAsia="Arial Narrow" w:hAnsi="Arial Narrow" w:cs="Arial Narrow"/>
          <w:sz w:val="22"/>
          <w:szCs w:val="22"/>
        </w:rPr>
        <w:t xml:space="preserve">, que afecte de manera grave y directa la ejecución del contrato y se evidencie, a criterio de la </w:t>
      </w:r>
      <w:r w:rsidRPr="008E20B2">
        <w:rPr>
          <w:rFonts w:ascii="Arial Narrow" w:eastAsia="Arial Narrow" w:hAnsi="Arial Narrow" w:cs="Arial Narrow"/>
          <w:b/>
          <w:sz w:val="22"/>
          <w:szCs w:val="22"/>
        </w:rPr>
        <w:t>FISCALÍA GENERAL DE LA NACIÓN</w:t>
      </w:r>
      <w:r w:rsidRPr="008E20B2">
        <w:rPr>
          <w:rFonts w:ascii="Arial Narrow" w:eastAsia="Arial Narrow" w:hAnsi="Arial Narrow" w:cs="Arial Narrow"/>
          <w:sz w:val="22"/>
          <w:szCs w:val="22"/>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3B44977A"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p>
    <w:p w14:paraId="51740494"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SEGUNDA -CONTROVERSIAS CONTRACTUALES</w:t>
      </w:r>
      <w:r w:rsidRPr="008E20B2">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AE072C3"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TERCERA-CESIÓN Y SUBCONTRATOS. El CONTRATISTA</w:t>
      </w:r>
      <w:r w:rsidRPr="008E20B2">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8E20B2">
        <w:rPr>
          <w:rFonts w:ascii="Arial Narrow" w:eastAsia="Arial Narrow" w:hAnsi="Arial Narrow" w:cs="Arial Narrow"/>
          <w:b/>
          <w:sz w:val="22"/>
          <w:szCs w:val="22"/>
        </w:rPr>
        <w:t xml:space="preserve">FISCALÍA </w:t>
      </w:r>
      <w:r w:rsidRPr="008E20B2">
        <w:rPr>
          <w:rFonts w:ascii="Arial Narrow" w:eastAsia="Arial Narrow" w:hAnsi="Arial Narrow" w:cs="Arial Narrow"/>
          <w:sz w:val="22"/>
          <w:szCs w:val="22"/>
        </w:rPr>
        <w:t>para este contrato.</w:t>
      </w:r>
    </w:p>
    <w:p w14:paraId="3F9F8A3E"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CUARTA-LIQUIDACIÓN</w:t>
      </w:r>
      <w:r w:rsidRPr="008E20B2">
        <w:rPr>
          <w:rFonts w:ascii="Arial Narrow" w:eastAsia="Arial Narrow" w:hAnsi="Arial Narrow" w:cs="Arial Narrow"/>
          <w:sz w:val="22"/>
          <w:szCs w:val="22"/>
        </w:rPr>
        <w:t xml:space="preserve">: El presente contrato será objeto de liquidación de conformidad con los artículos 60 de la Ley 80 de 1993, modificado por el artículo 11 de la Ley 1150 de 2007, y el artículo 217 del Decreto Ley 019 de 2012. </w:t>
      </w:r>
    </w:p>
    <w:p w14:paraId="66873979" w14:textId="77777777" w:rsidR="008E27CB" w:rsidRPr="008E20B2" w:rsidRDefault="008E27CB" w:rsidP="008E27CB">
      <w:pPr>
        <w:jc w:val="both"/>
        <w:rPr>
          <w:rFonts w:ascii="Arial Narrow" w:eastAsia="Arial Narrow" w:hAnsi="Arial Narrow" w:cs="Arial Narrow"/>
          <w:color w:val="FF0000"/>
          <w:sz w:val="22"/>
          <w:szCs w:val="22"/>
        </w:rPr>
      </w:pPr>
      <w:r w:rsidRPr="008E20B2">
        <w:rPr>
          <w:rFonts w:ascii="Arial Narrow" w:eastAsia="Arial Narrow" w:hAnsi="Arial Narrow" w:cs="Arial Narrow"/>
          <w:b/>
          <w:color w:val="FF0000"/>
          <w:sz w:val="22"/>
          <w:szCs w:val="22"/>
          <w:u w:val="single"/>
        </w:rPr>
        <w:t>PARÁGRAFO</w:t>
      </w:r>
      <w:r w:rsidRPr="008E20B2">
        <w:rPr>
          <w:rFonts w:ascii="Arial Narrow" w:eastAsia="Arial Narrow" w:hAnsi="Arial Narrow" w:cs="Arial Narrow"/>
          <w:sz w:val="22"/>
          <w:szCs w:val="22"/>
        </w:rPr>
        <w:t xml:space="preserve">: </w:t>
      </w:r>
      <w:r w:rsidRPr="008E20B2">
        <w:rPr>
          <w:rFonts w:ascii="Arial Narrow" w:eastAsia="Arial Narrow" w:hAnsi="Arial Narrow" w:cs="Arial Narrow"/>
          <w:color w:val="FF0000"/>
          <w:sz w:val="22"/>
          <w:szCs w:val="22"/>
        </w:rPr>
        <w:t>Para efectos de la liquidación del presente contrato la misma se realiza en consideración con lo señalado en las obligaciones específicas y el plazo de ejecución, es decir los términos para la liquidación se computarán a partir del xxxxxx, toda vez que corresponde al tiempo hasta el cual xxxxxxx</w:t>
      </w:r>
    </w:p>
    <w:p w14:paraId="6CB4C5B3"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p>
    <w:p w14:paraId="6E114FB2"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QUINTA-EXCLUSIÓN DE RELACIÓN LABORAL</w:t>
      </w:r>
      <w:r w:rsidRPr="008E20B2">
        <w:rPr>
          <w:rFonts w:ascii="Arial Narrow" w:eastAsia="Arial Narrow" w:hAnsi="Arial Narrow" w:cs="Arial Narrow"/>
          <w:sz w:val="22"/>
          <w:szCs w:val="22"/>
        </w:rPr>
        <w:t xml:space="preserve">. </w:t>
      </w:r>
      <w:r w:rsidRPr="008E20B2">
        <w:rPr>
          <w:rFonts w:ascii="Arial Narrow" w:eastAsia="Arial Narrow" w:hAnsi="Arial Narrow" w:cs="Arial Narrow"/>
          <w:b/>
          <w:sz w:val="22"/>
          <w:szCs w:val="22"/>
        </w:rPr>
        <w:t>EL CONTRATISTA</w:t>
      </w:r>
      <w:r w:rsidRPr="008E20B2">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8E20B2">
        <w:rPr>
          <w:rFonts w:ascii="Arial Narrow" w:eastAsia="Arial Narrow" w:hAnsi="Arial Narrow" w:cs="Arial Narrow"/>
          <w:b/>
          <w:sz w:val="22"/>
          <w:szCs w:val="22"/>
        </w:rPr>
        <w:t>EL CONTRATISTA</w:t>
      </w:r>
      <w:r w:rsidRPr="008E20B2">
        <w:rPr>
          <w:rFonts w:ascii="Arial Narrow" w:eastAsia="Arial Narrow" w:hAnsi="Arial Narrow" w:cs="Arial Narrow"/>
          <w:sz w:val="22"/>
          <w:szCs w:val="22"/>
        </w:rPr>
        <w:t xml:space="preserve"> y la </w:t>
      </w:r>
      <w:r w:rsidRPr="008E20B2">
        <w:rPr>
          <w:rFonts w:ascii="Arial Narrow" w:eastAsia="Arial Narrow" w:hAnsi="Arial Narrow" w:cs="Arial Narrow"/>
          <w:b/>
          <w:sz w:val="22"/>
          <w:szCs w:val="22"/>
        </w:rPr>
        <w:t>FISCALÍA</w:t>
      </w:r>
      <w:r w:rsidRPr="008E20B2">
        <w:rPr>
          <w:rFonts w:ascii="Arial Narrow" w:eastAsia="Arial Narrow" w:hAnsi="Arial Narrow" w:cs="Arial Narrow"/>
          <w:sz w:val="22"/>
          <w:szCs w:val="22"/>
        </w:rPr>
        <w:t xml:space="preserve"> </w:t>
      </w:r>
      <w:r w:rsidRPr="008E20B2">
        <w:rPr>
          <w:rFonts w:ascii="Arial Narrow" w:eastAsia="Arial Narrow" w:hAnsi="Arial Narrow" w:cs="Arial Narrow"/>
          <w:b/>
          <w:sz w:val="22"/>
          <w:szCs w:val="22"/>
        </w:rPr>
        <w:t>GENERAL DE LA NACIÓN</w:t>
      </w:r>
      <w:r w:rsidRPr="008E20B2">
        <w:rPr>
          <w:rFonts w:ascii="Arial Narrow" w:eastAsia="Arial Narrow" w:hAnsi="Arial Narrow" w:cs="Arial Narrow"/>
          <w:sz w:val="22"/>
          <w:szCs w:val="22"/>
        </w:rPr>
        <w:t xml:space="preserve">, ni éste último con relación a las personas que emplee </w:t>
      </w:r>
      <w:r w:rsidRPr="008E20B2">
        <w:rPr>
          <w:rFonts w:ascii="Arial Narrow" w:eastAsia="Arial Narrow" w:hAnsi="Arial Narrow" w:cs="Arial Narrow"/>
          <w:b/>
          <w:sz w:val="22"/>
          <w:szCs w:val="22"/>
        </w:rPr>
        <w:t>EL CONTRATISTA</w:t>
      </w:r>
      <w:r w:rsidRPr="008E20B2">
        <w:rPr>
          <w:rFonts w:ascii="Arial Narrow" w:eastAsia="Arial Narrow" w:hAnsi="Arial Narrow" w:cs="Arial Narrow"/>
          <w:sz w:val="22"/>
          <w:szCs w:val="22"/>
        </w:rPr>
        <w:t xml:space="preserve"> para la ejecución del mismo. </w:t>
      </w:r>
    </w:p>
    <w:p w14:paraId="292B609E"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SEXTA-COMPROMISO ANTICORRUPCIÓN</w:t>
      </w:r>
      <w:r w:rsidRPr="008E20B2">
        <w:rPr>
          <w:rFonts w:ascii="Arial Narrow" w:eastAsia="Arial Narrow" w:hAnsi="Arial Narrow" w:cs="Arial Narrow"/>
          <w:sz w:val="22"/>
          <w:szCs w:val="22"/>
        </w:rPr>
        <w:t xml:space="preserve">. El contratista manifiesta su apoyo irrestricto a los esfuerzos del Estado colombiano contra la corrupción. Si se comprueba el incumplimiento del </w:t>
      </w:r>
      <w:r w:rsidRPr="008E20B2">
        <w:rPr>
          <w:rFonts w:ascii="Arial Narrow" w:eastAsia="Arial Narrow" w:hAnsi="Arial Narrow" w:cs="Arial Narrow"/>
          <w:sz w:val="22"/>
          <w:szCs w:val="22"/>
        </w:rPr>
        <w:lastRenderedPageBreak/>
        <w:t>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26581B"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OCTAVA - TERMINACIÓN</w:t>
      </w:r>
      <w:r w:rsidRPr="008E20B2">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8E20B2">
        <w:rPr>
          <w:rFonts w:ascii="Arial Narrow" w:eastAsia="Arial Narrow" w:hAnsi="Arial Narrow" w:cs="Arial Narrow"/>
          <w:b/>
          <w:sz w:val="22"/>
          <w:szCs w:val="22"/>
        </w:rPr>
        <w:t>FISCALÍA</w:t>
      </w:r>
      <w:r w:rsidRPr="008E20B2">
        <w:rPr>
          <w:rFonts w:ascii="Arial Narrow" w:eastAsia="Arial Narrow" w:hAnsi="Arial Narrow" w:cs="Arial Narrow"/>
          <w:sz w:val="22"/>
          <w:szCs w:val="22"/>
        </w:rPr>
        <w:t xml:space="preserve"> o que vulneren los principios de la contratación estatal por parte del </w:t>
      </w:r>
      <w:r w:rsidRPr="008E20B2">
        <w:rPr>
          <w:rFonts w:ascii="Arial Narrow" w:eastAsia="Arial Narrow" w:hAnsi="Arial Narrow" w:cs="Arial Narrow"/>
          <w:b/>
          <w:sz w:val="22"/>
          <w:szCs w:val="22"/>
        </w:rPr>
        <w:t xml:space="preserve">CONTRATISTA </w:t>
      </w:r>
      <w:r w:rsidRPr="008E20B2">
        <w:rPr>
          <w:rFonts w:ascii="Arial Narrow" w:eastAsia="Arial Narrow" w:hAnsi="Arial Narrow" w:cs="Arial Narrow"/>
          <w:sz w:val="22"/>
          <w:szCs w:val="22"/>
        </w:rPr>
        <w:t xml:space="preserve">o de las personas vinculadas a éste. g) Las demás que determine la ley. </w:t>
      </w:r>
      <w:r w:rsidRPr="008E20B2">
        <w:rPr>
          <w:rFonts w:ascii="Arial Narrow" w:eastAsia="Arial Narrow" w:hAnsi="Arial Narrow" w:cs="Arial Narrow"/>
          <w:b/>
          <w:sz w:val="22"/>
          <w:szCs w:val="22"/>
        </w:rPr>
        <w:t>PARAGRAFO</w:t>
      </w:r>
      <w:r w:rsidRPr="008E20B2">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5A0EBAF4"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CLÁUSULA DÉCIMA NOVENA – PERFECCIONAMIENTO Y EJECUCIÓN:</w:t>
      </w:r>
      <w:r w:rsidRPr="008E20B2">
        <w:rPr>
          <w:rFonts w:ascii="Arial Narrow" w:eastAsia="Arial Narrow" w:hAnsi="Arial Narrow" w:cs="Arial Narrow"/>
          <w:sz w:val="22"/>
          <w:szCs w:val="22"/>
        </w:rPr>
        <w:t xml:space="preserve"> El presente contrato se entiende perfeccionado con la firma de las partes. Para su ejecución se requiere</w:t>
      </w:r>
      <w:r w:rsidRPr="008E20B2">
        <w:rPr>
          <w:rFonts w:ascii="Arial Narrow" w:hAnsi="Arial Narrow"/>
          <w:sz w:val="22"/>
          <w:szCs w:val="22"/>
        </w:rPr>
        <w:t xml:space="preserve"> </w:t>
      </w:r>
      <w:r w:rsidRPr="008E20B2">
        <w:rPr>
          <w:rFonts w:ascii="Arial Narrow" w:eastAsia="Arial Narrow" w:hAnsi="Arial Narrow" w:cs="Arial Narrow"/>
          <w:sz w:val="22"/>
          <w:szCs w:val="22"/>
        </w:rPr>
        <w:t xml:space="preserve">la suscripción del acta de inicio, el respectivo registro presupuestal, la aprobación de la garantía única de cumplimiento constituida por el CONTRATISTA. </w:t>
      </w:r>
      <w:r w:rsidRPr="008E20B2">
        <w:rPr>
          <w:rFonts w:ascii="Arial Narrow" w:eastAsia="Arial Narrow" w:hAnsi="Arial Narrow" w:cs="Arial Narrow"/>
          <w:b/>
          <w:sz w:val="22"/>
          <w:szCs w:val="22"/>
        </w:rPr>
        <w:t xml:space="preserve"> </w:t>
      </w:r>
    </w:p>
    <w:p w14:paraId="022716DC" w14:textId="1996B5C7" w:rsidR="008E27CB" w:rsidRPr="008E20B2" w:rsidRDefault="008E27CB" w:rsidP="008E27CB">
      <w:pPr>
        <w:tabs>
          <w:tab w:val="left" w:pos="3119"/>
        </w:tabs>
        <w:spacing w:after="160"/>
        <w:jc w:val="both"/>
        <w:rPr>
          <w:rFonts w:ascii="Arial Narrow" w:eastAsia="Arial Narrow" w:hAnsi="Arial Narrow" w:cs="Arial Narrow"/>
          <w:b/>
          <w:color w:val="222222"/>
          <w:sz w:val="22"/>
          <w:szCs w:val="22"/>
          <w:highlight w:val="white"/>
        </w:rPr>
      </w:pPr>
      <w:bookmarkStart w:id="6" w:name="_heading=h.3dy6vkm" w:colFirst="0" w:colLast="0"/>
      <w:bookmarkEnd w:id="6"/>
      <w:r w:rsidRPr="008E20B2">
        <w:rPr>
          <w:rFonts w:ascii="Arial Narrow" w:eastAsia="Arial Narrow" w:hAnsi="Arial Narrow" w:cs="Arial Narrow"/>
          <w:b/>
          <w:color w:val="222222"/>
          <w:sz w:val="22"/>
          <w:szCs w:val="22"/>
          <w:highlight w:val="white"/>
        </w:rPr>
        <w:t>CLÁUSULA </w:t>
      </w:r>
      <w:r w:rsidR="000F12FF" w:rsidRPr="007A3086">
        <w:rPr>
          <w:rFonts w:ascii="Arial Narrow" w:eastAsia="Arial Narrow" w:hAnsi="Arial Narrow" w:cs="Arial Narrow"/>
          <w:b/>
          <w:color w:val="222222"/>
          <w:sz w:val="23"/>
          <w:szCs w:val="23"/>
          <w:highlight w:val="white"/>
          <w:lang w:val="es-CO"/>
        </w:rPr>
        <w:t> </w:t>
      </w:r>
      <w:r w:rsidR="000F12FF">
        <w:rPr>
          <w:rFonts w:ascii="Arial Narrow" w:eastAsia="Arial Narrow" w:hAnsi="Arial Narrow" w:cs="Arial Narrow"/>
          <w:b/>
          <w:color w:val="222222"/>
          <w:sz w:val="23"/>
          <w:szCs w:val="23"/>
          <w:highlight w:val="white"/>
          <w:lang w:val="es-CO"/>
        </w:rPr>
        <w:t>VIGÉSIMA</w:t>
      </w:r>
      <w:r w:rsidR="000F12FF" w:rsidRPr="008E20B2">
        <w:rPr>
          <w:rFonts w:ascii="Arial Narrow" w:eastAsia="Arial Narrow" w:hAnsi="Arial Narrow" w:cs="Arial Narrow"/>
          <w:b/>
          <w:color w:val="222222"/>
          <w:sz w:val="22"/>
          <w:szCs w:val="22"/>
          <w:highlight w:val="white"/>
        </w:rPr>
        <w:t xml:space="preserve"> </w:t>
      </w:r>
      <w:r w:rsidRPr="008E20B2">
        <w:rPr>
          <w:rFonts w:ascii="Arial Narrow" w:eastAsia="Arial Narrow" w:hAnsi="Arial Narrow" w:cs="Arial Narrow"/>
          <w:b/>
          <w:color w:val="222222"/>
          <w:sz w:val="22"/>
          <w:szCs w:val="22"/>
          <w:highlight w:val="white"/>
        </w:rPr>
        <w:t>- INDEMNIDAD: EL</w:t>
      </w:r>
      <w:r w:rsidRPr="008E20B2">
        <w:rPr>
          <w:rFonts w:ascii="Arial Narrow" w:eastAsia="Arial Narrow" w:hAnsi="Arial Narrow" w:cs="Arial Narrow"/>
          <w:color w:val="222222"/>
          <w:sz w:val="22"/>
          <w:szCs w:val="22"/>
          <w:highlight w:val="white"/>
        </w:rPr>
        <w:t> </w:t>
      </w:r>
      <w:r w:rsidRPr="008E20B2">
        <w:rPr>
          <w:rFonts w:ascii="Arial Narrow" w:eastAsia="Arial Narrow" w:hAnsi="Arial Narrow" w:cs="Arial Narrow"/>
          <w:b/>
          <w:color w:val="222222"/>
          <w:sz w:val="22"/>
          <w:szCs w:val="22"/>
          <w:highlight w:val="white"/>
        </w:rPr>
        <w:t>CONTRATISTA</w:t>
      </w:r>
      <w:r w:rsidRPr="008E20B2">
        <w:rPr>
          <w:rFonts w:ascii="Arial Narrow" w:eastAsia="Arial Narrow" w:hAnsi="Arial Narrow" w:cs="Arial Narrow"/>
          <w:color w:val="222222"/>
          <w:sz w:val="22"/>
          <w:szCs w:val="22"/>
          <w:highlight w:val="white"/>
        </w:rPr>
        <w:t> mantendrá indemne a la </w:t>
      </w:r>
      <w:r w:rsidRPr="008E20B2">
        <w:rPr>
          <w:rFonts w:ascii="Arial Narrow" w:eastAsia="Arial Narrow" w:hAnsi="Arial Narrow" w:cs="Arial Narrow"/>
          <w:b/>
          <w:color w:val="222222"/>
          <w:sz w:val="22"/>
          <w:szCs w:val="22"/>
          <w:highlight w:val="white"/>
        </w:rPr>
        <w:t>FISCALÍA GENERAL DE LA NACIÓN</w:t>
      </w:r>
      <w:r w:rsidRPr="008E20B2">
        <w:rPr>
          <w:rFonts w:ascii="Arial Narrow" w:eastAsia="Arial Narrow" w:hAnsi="Arial Narrow" w:cs="Arial Narrow"/>
          <w:color w:val="222222"/>
          <w:sz w:val="22"/>
          <w:szCs w:val="22"/>
          <w:highlight w:val="white"/>
        </w:rPr>
        <w:t> de los reclamos, demandas, acciones legales y costas que surjan con ocasión de la ejecución del presente contrato e imputables al </w:t>
      </w:r>
      <w:r w:rsidRPr="008E20B2">
        <w:rPr>
          <w:rFonts w:ascii="Arial Narrow" w:eastAsia="Arial Narrow" w:hAnsi="Arial Narrow" w:cs="Arial Narrow"/>
          <w:b/>
          <w:color w:val="222222"/>
          <w:sz w:val="22"/>
          <w:szCs w:val="22"/>
          <w:highlight w:val="white"/>
        </w:rPr>
        <w:t>CONTRATISTA</w:t>
      </w:r>
      <w:r w:rsidRPr="008E20B2">
        <w:rPr>
          <w:rFonts w:ascii="Arial Narrow" w:eastAsia="Arial Narrow" w:hAnsi="Arial Narrow" w:cs="Arial Narrow"/>
          <w:color w:val="222222"/>
          <w:sz w:val="22"/>
          <w:szCs w:val="22"/>
          <w:highlight w:val="white"/>
        </w:rPr>
        <w:t>. Se considerarán hechos imputables al </w:t>
      </w:r>
      <w:r w:rsidRPr="008E20B2">
        <w:rPr>
          <w:rFonts w:ascii="Arial Narrow" w:eastAsia="Arial Narrow" w:hAnsi="Arial Narrow" w:cs="Arial Narrow"/>
          <w:b/>
          <w:color w:val="222222"/>
          <w:sz w:val="22"/>
          <w:szCs w:val="22"/>
          <w:highlight w:val="white"/>
        </w:rPr>
        <w:t>CONTRATISTA</w:t>
      </w:r>
      <w:r w:rsidRPr="008E20B2">
        <w:rPr>
          <w:rFonts w:ascii="Arial Narrow" w:eastAsia="Arial Narrow" w:hAnsi="Arial Narrow" w:cs="Arial Narrow"/>
          <w:color w:val="222222"/>
          <w:sz w:val="22"/>
          <w:szCs w:val="22"/>
          <w:highlight w:val="white"/>
        </w:rPr>
        <w:t> las acciones y omisiones de su personal, sus asesores, subcontratistas o proveedores así como el personal de éstos, que produzcan deficiencias o incumplimientos. En caso de demandas, reclamaciones o acciones legales contra la </w:t>
      </w:r>
      <w:r w:rsidRPr="008E20B2">
        <w:rPr>
          <w:rFonts w:ascii="Arial Narrow" w:eastAsia="Arial Narrow" w:hAnsi="Arial Narrow" w:cs="Arial Narrow"/>
          <w:b/>
          <w:color w:val="222222"/>
          <w:sz w:val="22"/>
          <w:szCs w:val="22"/>
          <w:highlight w:val="white"/>
        </w:rPr>
        <w:t>FISCALÍA GENERAL DE LA NACIÓN</w:t>
      </w:r>
      <w:r w:rsidRPr="008E20B2">
        <w:rPr>
          <w:rFonts w:ascii="Arial Narrow" w:eastAsia="Arial Narrow" w:hAnsi="Arial Narrow" w:cs="Arial Narrow"/>
          <w:color w:val="222222"/>
          <w:sz w:val="22"/>
          <w:szCs w:val="22"/>
          <w:highlight w:val="white"/>
        </w:rPr>
        <w:t> y que sean responsabilidad del </w:t>
      </w:r>
      <w:r w:rsidRPr="008E20B2">
        <w:rPr>
          <w:rFonts w:ascii="Arial Narrow" w:eastAsia="Arial Narrow" w:hAnsi="Arial Narrow" w:cs="Arial Narrow"/>
          <w:b/>
          <w:color w:val="222222"/>
          <w:sz w:val="22"/>
          <w:szCs w:val="22"/>
          <w:highlight w:val="white"/>
        </w:rPr>
        <w:t>CONTRATISTA</w:t>
      </w:r>
      <w:r w:rsidRPr="008E20B2">
        <w:rPr>
          <w:rFonts w:ascii="Arial Narrow" w:eastAsia="Arial Narrow" w:hAnsi="Arial Narrow" w:cs="Arial Narrow"/>
          <w:color w:val="222222"/>
          <w:sz w:val="22"/>
          <w:szCs w:val="22"/>
          <w:highlight w:val="white"/>
        </w:rPr>
        <w:t>, conforme con lo pactado en este contrato, éste será notificado, obligándose a mantener indemne al </w:t>
      </w:r>
      <w:r w:rsidRPr="008E20B2">
        <w:rPr>
          <w:rFonts w:ascii="Arial Narrow" w:eastAsia="Arial Narrow" w:hAnsi="Arial Narrow" w:cs="Arial Narrow"/>
          <w:b/>
          <w:color w:val="222222"/>
          <w:sz w:val="22"/>
          <w:szCs w:val="22"/>
          <w:highlight w:val="white"/>
        </w:rPr>
        <w:t>FISCALÍA GENERAL DE LA NACIÓN</w:t>
      </w:r>
      <w:r w:rsidRPr="008E20B2">
        <w:rPr>
          <w:rFonts w:ascii="Arial Narrow" w:eastAsia="Arial Narrow" w:hAnsi="Arial Narrow" w:cs="Arial Narrow"/>
          <w:color w:val="222222"/>
          <w:sz w:val="22"/>
          <w:szCs w:val="22"/>
          <w:highlight w:val="white"/>
        </w:rPr>
        <w:t> y a responder por dichas reclamaciones y todos los costos que ellas generen.</w:t>
      </w:r>
    </w:p>
    <w:p w14:paraId="30A4AD38" w14:textId="56FEA50F"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b/>
          <w:sz w:val="22"/>
          <w:szCs w:val="22"/>
        </w:rPr>
        <w:t xml:space="preserve">CLÁUSULA </w:t>
      </w:r>
      <w:r w:rsidR="00951FBA">
        <w:rPr>
          <w:rFonts w:ascii="Arial Narrow" w:eastAsia="Arial Narrow" w:hAnsi="Arial Narrow" w:cs="Arial Narrow"/>
          <w:b/>
          <w:color w:val="222222"/>
          <w:sz w:val="23"/>
          <w:szCs w:val="23"/>
          <w:highlight w:val="white"/>
          <w:lang w:val="es-CO"/>
        </w:rPr>
        <w:t>VIGÉSIMA</w:t>
      </w:r>
      <w:r w:rsidR="00951FBA">
        <w:rPr>
          <w:rFonts w:ascii="Arial Narrow" w:eastAsia="Arial Narrow" w:hAnsi="Arial Narrow" w:cs="Arial Narrow"/>
          <w:b/>
          <w:color w:val="222222"/>
          <w:sz w:val="23"/>
          <w:szCs w:val="23"/>
          <w:lang w:val="es-CO"/>
        </w:rPr>
        <w:t xml:space="preserve"> PRIMERA</w:t>
      </w:r>
      <w:r w:rsidRPr="008E20B2">
        <w:rPr>
          <w:rFonts w:ascii="Arial Narrow" w:eastAsia="Arial Narrow" w:hAnsi="Arial Narrow" w:cs="Arial Narrow"/>
          <w:b/>
          <w:sz w:val="22"/>
          <w:szCs w:val="22"/>
        </w:rPr>
        <w:t xml:space="preserve"> – DOMICILIO</w:t>
      </w:r>
      <w:r w:rsidRPr="008E20B2">
        <w:rPr>
          <w:rFonts w:ascii="Arial Narrow" w:eastAsia="Arial Narrow" w:hAnsi="Arial Narrow" w:cs="Arial Narrow"/>
          <w:sz w:val="22"/>
          <w:szCs w:val="22"/>
        </w:rPr>
        <w:t xml:space="preserve">. Para todos los efectos, las partes acuerdan como domicilio contractual la ciudad de Bogotá, D.C. </w:t>
      </w:r>
    </w:p>
    <w:p w14:paraId="38961922"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r w:rsidRPr="008E20B2">
        <w:rPr>
          <w:rFonts w:ascii="Arial Narrow" w:eastAsia="Arial Narrow" w:hAnsi="Arial Narrow" w:cs="Arial Narrow"/>
          <w:sz w:val="22"/>
          <w:szCs w:val="22"/>
        </w:rPr>
        <w:t>Este complemento es aprobado por las partes con la suscripción electrónica del contrato a través de la plataforma Secop II.</w:t>
      </w:r>
    </w:p>
    <w:p w14:paraId="714F0B62" w14:textId="77777777" w:rsidR="008E27CB" w:rsidRPr="008E20B2" w:rsidRDefault="008E27CB" w:rsidP="008E27CB">
      <w:pPr>
        <w:tabs>
          <w:tab w:val="left" w:pos="3119"/>
        </w:tabs>
        <w:spacing w:after="160"/>
        <w:jc w:val="both"/>
        <w:rPr>
          <w:rFonts w:ascii="Arial Narrow" w:eastAsia="Arial Narrow" w:hAnsi="Arial Narrow" w:cs="Arial Narrow"/>
          <w:sz w:val="22"/>
          <w:szCs w:val="22"/>
        </w:rPr>
      </w:pPr>
    </w:p>
    <w:p w14:paraId="0074AD3C" w14:textId="77777777" w:rsidR="008E27CB" w:rsidRPr="008E20B2" w:rsidRDefault="008E27CB" w:rsidP="008E27CB">
      <w:pPr>
        <w:jc w:val="both"/>
        <w:rPr>
          <w:rFonts w:ascii="Arial Narrow" w:eastAsia="Arial Narrow" w:hAnsi="Arial Narrow" w:cs="Arial Narrow"/>
          <w:sz w:val="22"/>
          <w:szCs w:val="22"/>
        </w:rPr>
      </w:pPr>
    </w:p>
    <w:tbl>
      <w:tblPr>
        <w:tblStyle w:val="a2"/>
        <w:tblW w:w="88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8E27CB" w:rsidRPr="008E20B2" w14:paraId="53DD3192" w14:textId="77777777" w:rsidTr="001D194F">
        <w:trPr>
          <w:trHeight w:val="243"/>
          <w:jc w:val="center"/>
        </w:trPr>
        <w:tc>
          <w:tcPr>
            <w:tcW w:w="1685" w:type="dxa"/>
          </w:tcPr>
          <w:p w14:paraId="17268960" w14:textId="77777777" w:rsidR="008E27CB" w:rsidRPr="008E20B2" w:rsidRDefault="008E27CB" w:rsidP="001D194F">
            <w:pPr>
              <w:jc w:val="both"/>
              <w:rPr>
                <w:rFonts w:ascii="Arial Narrow" w:eastAsia="Arial Narrow" w:hAnsi="Arial Narrow" w:cs="Arial Narrow"/>
                <w:sz w:val="14"/>
                <w:szCs w:val="14"/>
              </w:rPr>
            </w:pPr>
            <w:bookmarkStart w:id="7" w:name="_heading=h.1t3h5sf" w:colFirst="0" w:colLast="0"/>
            <w:bookmarkEnd w:id="7"/>
          </w:p>
        </w:tc>
        <w:tc>
          <w:tcPr>
            <w:tcW w:w="4670" w:type="dxa"/>
          </w:tcPr>
          <w:p w14:paraId="3C70F2A8"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Nombre</w:t>
            </w:r>
          </w:p>
        </w:tc>
        <w:tc>
          <w:tcPr>
            <w:tcW w:w="1355" w:type="dxa"/>
          </w:tcPr>
          <w:p w14:paraId="5419E0A6"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Firma</w:t>
            </w:r>
          </w:p>
        </w:tc>
        <w:tc>
          <w:tcPr>
            <w:tcW w:w="1117" w:type="dxa"/>
          </w:tcPr>
          <w:p w14:paraId="7FCC18B7"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Fecha</w:t>
            </w:r>
          </w:p>
        </w:tc>
      </w:tr>
      <w:tr w:rsidR="008E27CB" w:rsidRPr="008E20B2" w14:paraId="714F3A4A" w14:textId="77777777" w:rsidTr="001D194F">
        <w:trPr>
          <w:jc w:val="center"/>
        </w:trPr>
        <w:tc>
          <w:tcPr>
            <w:tcW w:w="1685" w:type="dxa"/>
          </w:tcPr>
          <w:p w14:paraId="67C38913"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 xml:space="preserve">Proyectó </w:t>
            </w:r>
          </w:p>
        </w:tc>
        <w:tc>
          <w:tcPr>
            <w:tcW w:w="4670" w:type="dxa"/>
          </w:tcPr>
          <w:p w14:paraId="536E9257" w14:textId="77777777" w:rsidR="008E27CB" w:rsidRPr="008E20B2" w:rsidRDefault="008E27CB" w:rsidP="001D194F">
            <w:pPr>
              <w:jc w:val="both"/>
              <w:rPr>
                <w:rFonts w:ascii="Arial Narrow" w:eastAsia="Arial Narrow" w:hAnsi="Arial Narrow" w:cs="Arial Narrow"/>
                <w:sz w:val="14"/>
                <w:szCs w:val="14"/>
              </w:rPr>
            </w:pPr>
          </w:p>
        </w:tc>
        <w:tc>
          <w:tcPr>
            <w:tcW w:w="1355" w:type="dxa"/>
          </w:tcPr>
          <w:p w14:paraId="53F0F7C9" w14:textId="77777777" w:rsidR="008E27CB" w:rsidRPr="008E20B2" w:rsidRDefault="008E27CB" w:rsidP="001D194F">
            <w:pPr>
              <w:jc w:val="both"/>
              <w:rPr>
                <w:rFonts w:ascii="Arial Narrow" w:eastAsia="Arial Narrow" w:hAnsi="Arial Narrow" w:cs="Arial Narrow"/>
                <w:sz w:val="14"/>
                <w:szCs w:val="14"/>
              </w:rPr>
            </w:pPr>
          </w:p>
        </w:tc>
        <w:tc>
          <w:tcPr>
            <w:tcW w:w="1117" w:type="dxa"/>
          </w:tcPr>
          <w:p w14:paraId="5E5EAE3D" w14:textId="77777777" w:rsidR="008E27CB" w:rsidRPr="008E20B2" w:rsidRDefault="008E27CB" w:rsidP="001D194F">
            <w:pPr>
              <w:jc w:val="both"/>
              <w:rPr>
                <w:rFonts w:ascii="Arial Narrow" w:eastAsia="Arial Narrow" w:hAnsi="Arial Narrow" w:cs="Arial Narrow"/>
                <w:sz w:val="14"/>
                <w:szCs w:val="14"/>
              </w:rPr>
            </w:pPr>
          </w:p>
        </w:tc>
      </w:tr>
      <w:tr w:rsidR="008E27CB" w:rsidRPr="008E20B2" w14:paraId="0E05AD8E" w14:textId="77777777" w:rsidTr="001D194F">
        <w:trPr>
          <w:trHeight w:val="213"/>
          <w:jc w:val="center"/>
        </w:trPr>
        <w:tc>
          <w:tcPr>
            <w:tcW w:w="1685" w:type="dxa"/>
          </w:tcPr>
          <w:p w14:paraId="077C2AD0"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Revisó</w:t>
            </w:r>
          </w:p>
        </w:tc>
        <w:tc>
          <w:tcPr>
            <w:tcW w:w="4670" w:type="dxa"/>
          </w:tcPr>
          <w:p w14:paraId="41831FD7" w14:textId="77777777" w:rsidR="008E27CB" w:rsidRPr="008E20B2" w:rsidRDefault="008E27CB" w:rsidP="001D194F">
            <w:pPr>
              <w:jc w:val="both"/>
              <w:rPr>
                <w:rFonts w:ascii="Arial Narrow" w:eastAsia="Arial Narrow" w:hAnsi="Arial Narrow" w:cs="Arial Narrow"/>
                <w:sz w:val="14"/>
                <w:szCs w:val="14"/>
              </w:rPr>
            </w:pPr>
          </w:p>
        </w:tc>
        <w:tc>
          <w:tcPr>
            <w:tcW w:w="1355" w:type="dxa"/>
          </w:tcPr>
          <w:p w14:paraId="5E69505F" w14:textId="77777777" w:rsidR="008E27CB" w:rsidRPr="008E20B2" w:rsidRDefault="008E27CB" w:rsidP="001D194F">
            <w:pPr>
              <w:jc w:val="both"/>
              <w:rPr>
                <w:rFonts w:ascii="Arial Narrow" w:eastAsia="Arial Narrow" w:hAnsi="Arial Narrow" w:cs="Arial Narrow"/>
                <w:sz w:val="14"/>
                <w:szCs w:val="14"/>
              </w:rPr>
            </w:pPr>
          </w:p>
        </w:tc>
        <w:tc>
          <w:tcPr>
            <w:tcW w:w="1117" w:type="dxa"/>
          </w:tcPr>
          <w:p w14:paraId="093D417A" w14:textId="77777777" w:rsidR="008E27CB" w:rsidRPr="008E20B2" w:rsidRDefault="008E27CB" w:rsidP="001D194F">
            <w:pPr>
              <w:jc w:val="both"/>
              <w:rPr>
                <w:rFonts w:ascii="Arial Narrow" w:eastAsia="Arial Narrow" w:hAnsi="Arial Narrow" w:cs="Arial Narrow"/>
                <w:sz w:val="14"/>
                <w:szCs w:val="14"/>
              </w:rPr>
            </w:pPr>
          </w:p>
        </w:tc>
      </w:tr>
      <w:tr w:rsidR="008E27CB" w:rsidRPr="008E20B2" w14:paraId="720E9EF2" w14:textId="77777777" w:rsidTr="001D194F">
        <w:trPr>
          <w:trHeight w:val="213"/>
          <w:jc w:val="center"/>
        </w:trPr>
        <w:tc>
          <w:tcPr>
            <w:tcW w:w="1685" w:type="dxa"/>
          </w:tcPr>
          <w:p w14:paraId="0ADFD7F6"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Aprobò</w:t>
            </w:r>
          </w:p>
        </w:tc>
        <w:tc>
          <w:tcPr>
            <w:tcW w:w="4670" w:type="dxa"/>
          </w:tcPr>
          <w:p w14:paraId="486CB4C2" w14:textId="77777777" w:rsidR="008E27CB" w:rsidRPr="008E20B2" w:rsidRDefault="008E27CB" w:rsidP="001D194F">
            <w:pPr>
              <w:jc w:val="both"/>
              <w:rPr>
                <w:rFonts w:ascii="Arial Narrow" w:eastAsia="Arial Narrow" w:hAnsi="Arial Narrow" w:cs="Arial Narrow"/>
                <w:sz w:val="14"/>
                <w:szCs w:val="14"/>
              </w:rPr>
            </w:pPr>
          </w:p>
        </w:tc>
        <w:tc>
          <w:tcPr>
            <w:tcW w:w="1355" w:type="dxa"/>
          </w:tcPr>
          <w:p w14:paraId="0D5F5FC1" w14:textId="77777777" w:rsidR="008E27CB" w:rsidRPr="008E20B2" w:rsidRDefault="008E27CB" w:rsidP="001D194F">
            <w:pPr>
              <w:jc w:val="both"/>
              <w:rPr>
                <w:rFonts w:ascii="Arial Narrow" w:eastAsia="Arial Narrow" w:hAnsi="Arial Narrow" w:cs="Arial Narrow"/>
                <w:sz w:val="14"/>
                <w:szCs w:val="14"/>
              </w:rPr>
            </w:pPr>
          </w:p>
        </w:tc>
        <w:tc>
          <w:tcPr>
            <w:tcW w:w="1117" w:type="dxa"/>
          </w:tcPr>
          <w:p w14:paraId="1EE92A75" w14:textId="77777777" w:rsidR="008E27CB" w:rsidRPr="008E20B2" w:rsidRDefault="008E27CB" w:rsidP="001D194F">
            <w:pPr>
              <w:jc w:val="both"/>
              <w:rPr>
                <w:rFonts w:ascii="Arial Narrow" w:eastAsia="Arial Narrow" w:hAnsi="Arial Narrow" w:cs="Arial Narrow"/>
                <w:sz w:val="14"/>
                <w:szCs w:val="14"/>
              </w:rPr>
            </w:pPr>
          </w:p>
        </w:tc>
      </w:tr>
      <w:tr w:rsidR="008E27CB" w:rsidRPr="008E20B2" w14:paraId="6B40899D" w14:textId="77777777" w:rsidTr="001D194F">
        <w:trPr>
          <w:trHeight w:val="213"/>
          <w:jc w:val="center"/>
        </w:trPr>
        <w:tc>
          <w:tcPr>
            <w:tcW w:w="1685" w:type="dxa"/>
          </w:tcPr>
          <w:p w14:paraId="35F49EF4" w14:textId="77777777" w:rsidR="008E27CB" w:rsidRPr="008E20B2" w:rsidRDefault="008E27CB" w:rsidP="001D194F">
            <w:pPr>
              <w:jc w:val="both"/>
              <w:rPr>
                <w:rFonts w:ascii="Arial Narrow" w:eastAsia="Arial Narrow" w:hAnsi="Arial Narrow" w:cs="Arial Narrow"/>
                <w:b/>
                <w:sz w:val="14"/>
                <w:szCs w:val="14"/>
              </w:rPr>
            </w:pPr>
            <w:r w:rsidRPr="008E20B2">
              <w:rPr>
                <w:rFonts w:ascii="Arial Narrow" w:eastAsia="Arial Narrow" w:hAnsi="Arial Narrow" w:cs="Arial Narrow"/>
                <w:b/>
                <w:sz w:val="14"/>
                <w:szCs w:val="14"/>
              </w:rPr>
              <w:t>VoBo</w:t>
            </w:r>
          </w:p>
        </w:tc>
        <w:tc>
          <w:tcPr>
            <w:tcW w:w="4670" w:type="dxa"/>
          </w:tcPr>
          <w:p w14:paraId="0482C5FE" w14:textId="77777777" w:rsidR="008E27CB" w:rsidRPr="008E20B2" w:rsidRDefault="008E27CB" w:rsidP="001D194F">
            <w:pPr>
              <w:jc w:val="both"/>
              <w:rPr>
                <w:rFonts w:ascii="Arial Narrow" w:eastAsia="Arial Narrow" w:hAnsi="Arial Narrow" w:cs="Arial Narrow"/>
                <w:sz w:val="14"/>
                <w:szCs w:val="14"/>
              </w:rPr>
            </w:pPr>
          </w:p>
        </w:tc>
        <w:tc>
          <w:tcPr>
            <w:tcW w:w="1355" w:type="dxa"/>
          </w:tcPr>
          <w:p w14:paraId="27F26276" w14:textId="77777777" w:rsidR="008E27CB" w:rsidRPr="008E20B2" w:rsidRDefault="008E27CB" w:rsidP="001D194F">
            <w:pPr>
              <w:jc w:val="both"/>
              <w:rPr>
                <w:rFonts w:ascii="Arial Narrow" w:eastAsia="Arial Narrow" w:hAnsi="Arial Narrow" w:cs="Arial Narrow"/>
                <w:sz w:val="14"/>
                <w:szCs w:val="14"/>
              </w:rPr>
            </w:pPr>
          </w:p>
        </w:tc>
        <w:tc>
          <w:tcPr>
            <w:tcW w:w="1117" w:type="dxa"/>
          </w:tcPr>
          <w:p w14:paraId="18B823C2" w14:textId="77777777" w:rsidR="008E27CB" w:rsidRPr="008E20B2" w:rsidRDefault="008E27CB" w:rsidP="001D194F">
            <w:pPr>
              <w:jc w:val="both"/>
              <w:rPr>
                <w:rFonts w:ascii="Arial Narrow" w:eastAsia="Arial Narrow" w:hAnsi="Arial Narrow" w:cs="Arial Narrow"/>
                <w:sz w:val="14"/>
                <w:szCs w:val="14"/>
              </w:rPr>
            </w:pPr>
          </w:p>
        </w:tc>
      </w:tr>
      <w:tr w:rsidR="008E27CB" w:rsidRPr="008E20B2" w14:paraId="723EB40C" w14:textId="77777777" w:rsidTr="001D194F">
        <w:trPr>
          <w:jc w:val="center"/>
        </w:trPr>
        <w:tc>
          <w:tcPr>
            <w:tcW w:w="8827" w:type="dxa"/>
            <w:gridSpan w:val="4"/>
          </w:tcPr>
          <w:p w14:paraId="25EC3875" w14:textId="77777777" w:rsidR="008E27CB" w:rsidRPr="008E20B2" w:rsidRDefault="008E27CB" w:rsidP="001D194F">
            <w:pPr>
              <w:jc w:val="both"/>
              <w:rPr>
                <w:rFonts w:ascii="Arial Narrow" w:eastAsia="Arial Narrow" w:hAnsi="Arial Narrow" w:cs="Arial Narrow"/>
                <w:sz w:val="14"/>
                <w:szCs w:val="14"/>
              </w:rPr>
            </w:pPr>
            <w:r w:rsidRPr="008E20B2">
              <w:rPr>
                <w:rFonts w:ascii="Arial Narrow" w:eastAsia="Arial Narrow" w:hAnsi="Arial Narrow" w:cs="Arial Narrow"/>
                <w:sz w:val="14"/>
                <w:szCs w:val="14"/>
              </w:rPr>
              <w:t>Los arriba firmantes declaramos que hemos revisado el documento y lo encontramos ajustado a las normas y disposiciones legales vigentes y por lo tanto, bajo nuestra responsabilidad lo presentamos para la firma.</w:t>
            </w:r>
          </w:p>
        </w:tc>
      </w:tr>
    </w:tbl>
    <w:p w14:paraId="6CB9987D" w14:textId="77777777" w:rsidR="008E27CB" w:rsidRPr="008E20B2" w:rsidRDefault="008E27CB">
      <w:pPr>
        <w:tabs>
          <w:tab w:val="left" w:pos="3119"/>
        </w:tabs>
        <w:spacing w:after="160"/>
        <w:jc w:val="both"/>
        <w:rPr>
          <w:rFonts w:ascii="Arial Narrow" w:eastAsia="Arial Narrow" w:hAnsi="Arial Narrow" w:cs="Arial Narrow"/>
          <w:sz w:val="22"/>
          <w:szCs w:val="22"/>
        </w:rPr>
      </w:pPr>
    </w:p>
    <w:sectPr w:rsidR="008E27CB" w:rsidRPr="008E20B2">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26A10" w14:textId="77777777" w:rsidR="00B77DFA" w:rsidRDefault="00B77DFA">
      <w:r>
        <w:separator/>
      </w:r>
    </w:p>
  </w:endnote>
  <w:endnote w:type="continuationSeparator" w:id="0">
    <w:p w14:paraId="196ACFED" w14:textId="77777777" w:rsidR="00B77DFA" w:rsidRDefault="00B77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5083" w14:textId="77777777" w:rsidR="007A2F14" w:rsidRDefault="007A2F14">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16105084" w14:textId="77777777" w:rsidR="007A2F14" w:rsidRDefault="007A2F14">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16105085" w14:textId="77777777" w:rsidR="007A2F14" w:rsidRDefault="007A2F14">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D6F8A" w14:textId="77777777" w:rsidR="00B77DFA" w:rsidRDefault="00B77DFA">
      <w:r>
        <w:separator/>
      </w:r>
    </w:p>
  </w:footnote>
  <w:footnote w:type="continuationSeparator" w:id="0">
    <w:p w14:paraId="01639464" w14:textId="77777777" w:rsidR="00B77DFA" w:rsidRDefault="00B77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5078" w14:textId="77777777" w:rsidR="007A2F14" w:rsidRDefault="00A32486">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16105079" w14:textId="77777777" w:rsidR="007A2F14" w:rsidRDefault="007A2F14">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507A" w14:textId="77777777" w:rsidR="007A2F14" w:rsidRDefault="00A32486">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B675D9">
      <w:rPr>
        <w:rFonts w:ascii="Arial Narrow" w:eastAsia="Arial Narrow" w:hAnsi="Arial Narrow" w:cs="Arial Narrow"/>
        <w:b/>
        <w:noProof/>
        <w:color w:val="000000"/>
      </w:rPr>
      <w:t>9</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B675D9">
      <w:rPr>
        <w:rFonts w:ascii="Arial Narrow" w:eastAsia="Arial Narrow" w:hAnsi="Arial Narrow" w:cs="Arial Narrow"/>
        <w:b/>
        <w:noProof/>
        <w:color w:val="000000"/>
      </w:rPr>
      <w:t>9</w:t>
    </w:r>
    <w:r>
      <w:rPr>
        <w:rFonts w:ascii="Arial Narrow" w:eastAsia="Arial Narrow" w:hAnsi="Arial Narrow" w:cs="Arial Narrow"/>
        <w:b/>
        <w:color w:val="000000"/>
      </w:rPr>
      <w:fldChar w:fldCharType="end"/>
    </w:r>
  </w:p>
  <w:p w14:paraId="1610507B" w14:textId="77777777" w:rsidR="007A2F14" w:rsidRDefault="007A2F14">
    <w:pPr>
      <w:pBdr>
        <w:top w:val="nil"/>
        <w:left w:val="nil"/>
        <w:bottom w:val="nil"/>
        <w:right w:val="nil"/>
        <w:between w:val="nil"/>
      </w:pBdr>
      <w:tabs>
        <w:tab w:val="center" w:pos="4252"/>
        <w:tab w:val="right" w:pos="8504"/>
      </w:tabs>
      <w:jc w:val="both"/>
      <w:rPr>
        <w:b/>
        <w:color w:val="000000"/>
      </w:rPr>
    </w:pPr>
  </w:p>
  <w:p w14:paraId="1610507C" w14:textId="77777777" w:rsidR="007A2F14" w:rsidRDefault="007A2F14">
    <w:pPr>
      <w:pBdr>
        <w:top w:val="nil"/>
        <w:left w:val="nil"/>
        <w:bottom w:val="nil"/>
        <w:right w:val="nil"/>
        <w:between w:val="nil"/>
      </w:pBdr>
      <w:tabs>
        <w:tab w:val="center" w:pos="4252"/>
        <w:tab w:val="right" w:pos="8504"/>
      </w:tabs>
      <w:jc w:val="both"/>
      <w:rPr>
        <w:b/>
        <w:color w:val="000000"/>
      </w:rPr>
    </w:pPr>
  </w:p>
  <w:p w14:paraId="1610507D" w14:textId="77777777" w:rsidR="007A2F14" w:rsidRDefault="00A32486">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16105086" wp14:editId="16105087">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1610507E" w14:textId="77777777" w:rsidR="007A2F14" w:rsidRDefault="007A2F14">
    <w:pPr>
      <w:jc w:val="center"/>
      <w:rPr>
        <w:rFonts w:ascii="Arial" w:eastAsia="Arial" w:hAnsi="Arial" w:cs="Arial"/>
        <w:color w:val="000000"/>
      </w:rPr>
    </w:pPr>
  </w:p>
  <w:p w14:paraId="1610507F" w14:textId="77777777" w:rsidR="007A2F14" w:rsidRDefault="00A32486">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16105080" w14:textId="77777777" w:rsidR="007A2F14" w:rsidRDefault="007A2F14">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16105081" w14:textId="77777777" w:rsidR="007A2F14" w:rsidRDefault="00A32486">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CONTRATO DE xxxxxxxxxxx N° FGN-NC-____________ DE 202</w:t>
    </w:r>
    <w:r>
      <w:rPr>
        <w:rFonts w:ascii="Arial Narrow" w:eastAsia="Arial Narrow" w:hAnsi="Arial Narrow" w:cs="Arial Narrow"/>
        <w:b/>
      </w:rPr>
      <w:t>5</w:t>
    </w:r>
    <w:r>
      <w:rPr>
        <w:rFonts w:ascii="Arial Narrow" w:eastAsia="Arial Narrow" w:hAnsi="Arial Narrow" w:cs="Arial Narrow"/>
        <w:b/>
        <w:color w:val="000000"/>
      </w:rPr>
      <w:t>, CELEBRADO ENTRE LA FISCALÍA GENERAL DE LA NACIÓN NIT 800.152.783-2 Y xxxxxxxxxxxxxx</w:t>
    </w:r>
  </w:p>
  <w:p w14:paraId="16105082" w14:textId="77777777" w:rsidR="007A2F14" w:rsidRDefault="007A2F14">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60D52"/>
    <w:multiLevelType w:val="hybridMultilevel"/>
    <w:tmpl w:val="7770A84A"/>
    <w:lvl w:ilvl="0" w:tplc="F838099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BA59A2"/>
    <w:multiLevelType w:val="hybridMultilevel"/>
    <w:tmpl w:val="81AC2D48"/>
    <w:lvl w:ilvl="0" w:tplc="984ADE38">
      <w:start w:val="1"/>
      <w:numFmt w:val="decimal"/>
      <w:lvlText w:val="%1."/>
      <w:lvlJc w:val="left"/>
      <w:pPr>
        <w:ind w:left="720" w:hanging="360"/>
      </w:pPr>
      <w:rPr>
        <w:rFonts w:hint="default"/>
        <w:b w:val="0"/>
        <w:bCs w:val="0"/>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EB46E4"/>
    <w:multiLevelType w:val="hybridMultilevel"/>
    <w:tmpl w:val="E0AEF65E"/>
    <w:lvl w:ilvl="0" w:tplc="313E8DA6">
      <w:start w:val="1"/>
      <w:numFmt w:val="decimal"/>
      <w:lvlText w:val="%1."/>
      <w:lvlJc w:val="left"/>
      <w:pPr>
        <w:ind w:left="720" w:hanging="360"/>
      </w:pPr>
      <w:rPr>
        <w:rFonts w:hint="default"/>
        <w:strike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16030DF"/>
    <w:multiLevelType w:val="multilevel"/>
    <w:tmpl w:val="552024A2"/>
    <w:lvl w:ilvl="0">
      <w:start w:val="4"/>
      <w:numFmt w:val="bullet"/>
      <w:lvlText w:val="-"/>
      <w:lvlJc w:val="left"/>
      <w:pPr>
        <w:ind w:left="927" w:hanging="360"/>
      </w:pPr>
      <w:rPr>
        <w:rFonts w:ascii="Arial" w:eastAsia="Arial" w:hAnsi="Arial" w:cs="Arial"/>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4" w15:restartNumberingAfterBreak="0">
    <w:nsid w:val="4BC101D7"/>
    <w:multiLevelType w:val="multilevel"/>
    <w:tmpl w:val="9B3CD9B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7400D88"/>
    <w:multiLevelType w:val="hybridMultilevel"/>
    <w:tmpl w:val="7770A84A"/>
    <w:lvl w:ilvl="0" w:tplc="F838099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B782794"/>
    <w:multiLevelType w:val="hybridMultilevel"/>
    <w:tmpl w:val="3856A016"/>
    <w:lvl w:ilvl="0" w:tplc="F7B4751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26E3D80"/>
    <w:multiLevelType w:val="multilevel"/>
    <w:tmpl w:val="4C000C7A"/>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757846CB"/>
    <w:multiLevelType w:val="multilevel"/>
    <w:tmpl w:val="5BB470EC"/>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CCA241B"/>
    <w:multiLevelType w:val="hybridMultilevel"/>
    <w:tmpl w:val="CA1E62BC"/>
    <w:lvl w:ilvl="0" w:tplc="64A224EA">
      <w:start w:val="1"/>
      <w:numFmt w:val="decimal"/>
      <w:lvlText w:val="%1."/>
      <w:lvlJc w:val="left"/>
      <w:pPr>
        <w:ind w:left="360" w:hanging="360"/>
      </w:pPr>
      <w:rPr>
        <w:rFonts w:ascii="Arial" w:hAnsi="Arial" w:cs="Arial" w:hint="default"/>
        <w:b/>
        <w:bCs/>
        <w:sz w:val="22"/>
        <w:szCs w:val="22"/>
      </w:rPr>
    </w:lvl>
    <w:lvl w:ilvl="1" w:tplc="240A0019">
      <w:start w:val="1"/>
      <w:numFmt w:val="lowerLetter"/>
      <w:lvlText w:val="%2."/>
      <w:lvlJc w:val="left"/>
      <w:pPr>
        <w:ind w:left="447" w:hanging="360"/>
      </w:pPr>
    </w:lvl>
    <w:lvl w:ilvl="2" w:tplc="240A001B" w:tentative="1">
      <w:start w:val="1"/>
      <w:numFmt w:val="lowerRoman"/>
      <w:lvlText w:val="%3."/>
      <w:lvlJc w:val="right"/>
      <w:pPr>
        <w:ind w:left="1167" w:hanging="180"/>
      </w:pPr>
    </w:lvl>
    <w:lvl w:ilvl="3" w:tplc="240A000F" w:tentative="1">
      <w:start w:val="1"/>
      <w:numFmt w:val="decimal"/>
      <w:lvlText w:val="%4."/>
      <w:lvlJc w:val="left"/>
      <w:pPr>
        <w:ind w:left="1887" w:hanging="360"/>
      </w:pPr>
    </w:lvl>
    <w:lvl w:ilvl="4" w:tplc="240A0019" w:tentative="1">
      <w:start w:val="1"/>
      <w:numFmt w:val="lowerLetter"/>
      <w:lvlText w:val="%5."/>
      <w:lvlJc w:val="left"/>
      <w:pPr>
        <w:ind w:left="2607" w:hanging="360"/>
      </w:pPr>
    </w:lvl>
    <w:lvl w:ilvl="5" w:tplc="240A001B" w:tentative="1">
      <w:start w:val="1"/>
      <w:numFmt w:val="lowerRoman"/>
      <w:lvlText w:val="%6."/>
      <w:lvlJc w:val="right"/>
      <w:pPr>
        <w:ind w:left="3327" w:hanging="180"/>
      </w:pPr>
    </w:lvl>
    <w:lvl w:ilvl="6" w:tplc="240A000F" w:tentative="1">
      <w:start w:val="1"/>
      <w:numFmt w:val="decimal"/>
      <w:lvlText w:val="%7."/>
      <w:lvlJc w:val="left"/>
      <w:pPr>
        <w:ind w:left="4047" w:hanging="360"/>
      </w:pPr>
    </w:lvl>
    <w:lvl w:ilvl="7" w:tplc="240A0019" w:tentative="1">
      <w:start w:val="1"/>
      <w:numFmt w:val="lowerLetter"/>
      <w:lvlText w:val="%8."/>
      <w:lvlJc w:val="left"/>
      <w:pPr>
        <w:ind w:left="4767" w:hanging="360"/>
      </w:pPr>
    </w:lvl>
    <w:lvl w:ilvl="8" w:tplc="240A001B" w:tentative="1">
      <w:start w:val="1"/>
      <w:numFmt w:val="lowerRoman"/>
      <w:lvlText w:val="%9."/>
      <w:lvlJc w:val="right"/>
      <w:pPr>
        <w:ind w:left="5487" w:hanging="180"/>
      </w:pPr>
    </w:lvl>
  </w:abstractNum>
  <w:num w:numId="1" w16cid:durableId="228686509">
    <w:abstractNumId w:val="7"/>
  </w:num>
  <w:num w:numId="2" w16cid:durableId="1567111487">
    <w:abstractNumId w:val="8"/>
  </w:num>
  <w:num w:numId="3" w16cid:durableId="1067722468">
    <w:abstractNumId w:val="4"/>
  </w:num>
  <w:num w:numId="4" w16cid:durableId="455028362">
    <w:abstractNumId w:val="6"/>
  </w:num>
  <w:num w:numId="5" w16cid:durableId="1811089249">
    <w:abstractNumId w:val="9"/>
  </w:num>
  <w:num w:numId="6" w16cid:durableId="1514220064">
    <w:abstractNumId w:val="3"/>
  </w:num>
  <w:num w:numId="7" w16cid:durableId="1599824576">
    <w:abstractNumId w:val="2"/>
  </w:num>
  <w:num w:numId="8" w16cid:durableId="1311180075">
    <w:abstractNumId w:val="1"/>
  </w:num>
  <w:num w:numId="9" w16cid:durableId="1781140679">
    <w:abstractNumId w:val="0"/>
  </w:num>
  <w:num w:numId="10" w16cid:durableId="1875288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F14"/>
    <w:rsid w:val="00000E85"/>
    <w:rsid w:val="000C1814"/>
    <w:rsid w:val="000F12FF"/>
    <w:rsid w:val="001434B7"/>
    <w:rsid w:val="00170E96"/>
    <w:rsid w:val="00181F1A"/>
    <w:rsid w:val="001A7956"/>
    <w:rsid w:val="001F3116"/>
    <w:rsid w:val="00221FBB"/>
    <w:rsid w:val="0023711C"/>
    <w:rsid w:val="00276085"/>
    <w:rsid w:val="002A2773"/>
    <w:rsid w:val="00355981"/>
    <w:rsid w:val="00366C03"/>
    <w:rsid w:val="0038417D"/>
    <w:rsid w:val="003D26CF"/>
    <w:rsid w:val="0043276C"/>
    <w:rsid w:val="004537F0"/>
    <w:rsid w:val="00497366"/>
    <w:rsid w:val="004C0235"/>
    <w:rsid w:val="004E7F04"/>
    <w:rsid w:val="00523652"/>
    <w:rsid w:val="00575C4C"/>
    <w:rsid w:val="005F1513"/>
    <w:rsid w:val="0064646B"/>
    <w:rsid w:val="006718A6"/>
    <w:rsid w:val="006A0CA1"/>
    <w:rsid w:val="006B1351"/>
    <w:rsid w:val="007259CD"/>
    <w:rsid w:val="0075061E"/>
    <w:rsid w:val="007A2F14"/>
    <w:rsid w:val="007C0495"/>
    <w:rsid w:val="00826947"/>
    <w:rsid w:val="008314FE"/>
    <w:rsid w:val="0084062E"/>
    <w:rsid w:val="008727C8"/>
    <w:rsid w:val="0088452A"/>
    <w:rsid w:val="008D5361"/>
    <w:rsid w:val="008E20B2"/>
    <w:rsid w:val="008E27CB"/>
    <w:rsid w:val="00951FBA"/>
    <w:rsid w:val="009E5403"/>
    <w:rsid w:val="00A058E1"/>
    <w:rsid w:val="00A32486"/>
    <w:rsid w:val="00AB478A"/>
    <w:rsid w:val="00B06333"/>
    <w:rsid w:val="00B12FCC"/>
    <w:rsid w:val="00B675D9"/>
    <w:rsid w:val="00B77DFA"/>
    <w:rsid w:val="00C237FA"/>
    <w:rsid w:val="00C540F7"/>
    <w:rsid w:val="00C55598"/>
    <w:rsid w:val="00C626EE"/>
    <w:rsid w:val="00C872A5"/>
    <w:rsid w:val="00C90109"/>
    <w:rsid w:val="00CB6B4A"/>
    <w:rsid w:val="00D67EAF"/>
    <w:rsid w:val="00E82615"/>
    <w:rsid w:val="00E90479"/>
    <w:rsid w:val="00F17D5C"/>
    <w:rsid w:val="00F64959"/>
    <w:rsid w:val="00F66165"/>
    <w:rsid w:val="00FB19E4"/>
    <w:rsid w:val="00FD2516"/>
    <w:rsid w:val="00FE7C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4FBF"/>
  <w15:docId w15:val="{FD67FE8D-4FFC-4A58-8B4E-93CE9BE0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qFormat/>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il">
    <w:name w:val="il"/>
    <w:basedOn w:val="Fuentedeprrafopredeter"/>
    <w:rsid w:val="0050377A"/>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rFonts w:ascii="Calibri" w:eastAsia="Calibri" w:hAnsi="Calibri" w:cs="Calibri"/>
      <w:sz w:val="20"/>
      <w:szCs w:val="20"/>
    </w:rPr>
    <w:tblPr>
      <w:tblStyleRowBandSize w:val="1"/>
      <w:tblStyleColBandSize w:val="1"/>
      <w:tblCellMar>
        <w:left w:w="108" w:type="dxa"/>
        <w:right w:w="108" w:type="dxa"/>
      </w:tblCellMar>
    </w:tblPr>
  </w:style>
  <w:style w:type="character" w:customStyle="1" w:styleId="Ttulo3Car">
    <w:name w:val="Título 3 Car"/>
    <w:link w:val="Ttulo3"/>
    <w:rsid w:val="00FE7C8F"/>
    <w:rPr>
      <w:b/>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SLF5eSv6yreP33ANxi33kAtlUw==">CgMxLjAaJwoBMBIiCiAIBCocCgtBQUFCY3pQTzduSRAIGgtBQUFCY3pQTzduSRonCgExEiIKIAgEKhwKC0FBQUJjelBPN25BEAgaC0FBQUJjelBPN25BGicKATISIgogCAQqHAoLQUFBQmN6UE83bkEQCBoLQUFBQmN6UE83bkEaJwoBMxIiCiAIBCocCgtBQUFCY3pQTzduRRAIGgtBQUFCY3pQTzduRSLuAwoLQUFBQmN6UE83bkkSxAMKC0FBQUJjelBPN25JEgtBQUFCY3pQTzduSR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Iv8CCgtBQUFCY3pQTzduQRLVAgoLQUFBQmN6UE83bkESC0FBQUJjelBPN25BGiQKCXRleHQvaHRtbBIXVkVSRklDQVIgU1UgUFJPQ0VERU5DSUEiJQoKdGV4dC9wbGFpbhIXVkVSRklDQVIgU1UgUFJPQ0VERU5DSUEqVQocTGF1cmEgSmljZWxhIFRlbGxleiBHb256YWxleho1Ly9zc2wuZ3N0YXRpYy5jb20vZG9jcy9jb21tb24vYmx1ZV9zaWxob3VldHRlOTYtMC5wbmcwwMqJ9YowOMDKifWKMHJXChxMYXVyYSBKaWNlbGEgVGVsbGV6IEdvbnphbGV6GjcKNS8vc3NsLmdzdGF0aWMuY29tL2RvY3MvY29tbW9uL2JsdWVfc2lsaG91ZXR0ZTk2LTAucG5neACIAQGaAQYIABAAGACqARkSF1ZFUkZJQ0FSIFNVIFBST0NFREVOQ0lBsAEAuAEBGMDKifWKMCDAyon1ijAwAEIIa2l4LmNtdDIi+wQKC0FBQUJjelBPN25FEtEECgtBQUFCY3pQTzduRRILQUFBQmN6UE83bkU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MzIIaC5namRneHMyCmlkLjMwajB6bGwyCWguMWZvYjl0ZTIJaC4zem55c2g3MgloLjJldDkycDAyCGgudHlqY3d0MgloLjNkeTZ2a20yCWguMXQzaDVzZjgAciExQ1BKOXhJOHlIckFad0MxdGZMb2hkTV9FYjBOTUh1b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6728</Words>
  <Characters>37007</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Natalia Ximena Becerra Torres</cp:lastModifiedBy>
  <cp:revision>52</cp:revision>
  <dcterms:created xsi:type="dcterms:W3CDTF">2022-05-10T20:12:00Z</dcterms:created>
  <dcterms:modified xsi:type="dcterms:W3CDTF">2025-10-02T21:20:00Z</dcterms:modified>
</cp:coreProperties>
</file>