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FA1A01" w:rsidRPr="00CF0D82" w14:paraId="4E15F4FA" w14:textId="77777777" w:rsidTr="00C80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5FF17B59" w14:textId="77777777" w:rsidR="00FA1A01" w:rsidRPr="009833E2" w:rsidRDefault="00FA1A01" w:rsidP="00FA1A01">
            <w:pPr>
              <w:jc w:val="center"/>
            </w:pPr>
            <w:bookmarkStart w:id="0" w:name="_Hlk54791345"/>
            <w:bookmarkStart w:id="1" w:name="_Hlk54791502"/>
            <w:bookmarkStart w:id="2" w:name="_Hlk54792235"/>
            <w:r w:rsidRPr="009833E2">
              <w:t>CLASIFICACIÓN DE LA INFORMACIÓN</w:t>
            </w:r>
          </w:p>
        </w:tc>
      </w:tr>
      <w:tr w:rsidR="00FA1A01" w:rsidRPr="00CF0D82" w14:paraId="514F0600" w14:textId="77777777" w:rsidTr="00C80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3B63E706" w14:textId="77777777" w:rsidR="00FA1A01" w:rsidRPr="00CF0D82" w:rsidRDefault="00FA1A01" w:rsidP="00FA1A01">
            <w:pPr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64BA3C67" wp14:editId="57AC1D0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8ECBE42" w14:textId="77777777" w:rsidR="00FA1A01" w:rsidRDefault="00FA1A01" w:rsidP="00FA1A01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BA3C6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109.25pt;margin-top:.65pt;width:20.4pt;height:19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78ECBE42" w14:textId="77777777" w:rsidR="00FA1A01" w:rsidRDefault="00FA1A01" w:rsidP="00FA1A01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02A2A09C" w14:textId="77777777" w:rsidR="00FA1A01" w:rsidRPr="00CF0D82" w:rsidRDefault="00FA1A01" w:rsidP="00FA1A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0E34934" wp14:editId="2A7BFC53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3192741" w14:textId="77777777" w:rsidR="00FA1A01" w:rsidRDefault="00FA1A01" w:rsidP="00FA1A0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34934" id="_x0000_s1027" type="#_x0000_t202" style="position:absolute;left:0;text-align:left;margin-left:116.2pt;margin-top:-1.6pt;width:20.4pt;height:19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53192741" w14:textId="77777777" w:rsidR="00FA1A01" w:rsidRDefault="00FA1A01" w:rsidP="00FA1A0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33F82277" w14:textId="77777777" w:rsidR="00FA1A01" w:rsidRPr="00CF0D82" w:rsidRDefault="00FA1A01" w:rsidP="00FA1A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18BCAFA" wp14:editId="1AF6C176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83EB72E" w14:textId="77777777" w:rsidR="00FA1A01" w:rsidRDefault="00FA1A01" w:rsidP="00FA1A0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8BCAFA" id="_x0000_s1028" type="#_x0000_t202" style="position:absolute;left:0;text-align:left;margin-left:111.35pt;margin-top:.75pt;width:20.4pt;height:19.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383EB72E" w14:textId="77777777" w:rsidR="00FA1A01" w:rsidRDefault="00FA1A01" w:rsidP="00FA1A0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5FA60584" w14:textId="77777777" w:rsidR="00FA1A01" w:rsidRPr="004571FB" w:rsidRDefault="00FA1A01" w:rsidP="00FA1A01">
      <w:pPr>
        <w:rPr>
          <w:rFonts w:cs="Calibri"/>
          <w:bCs/>
        </w:rPr>
      </w:pPr>
    </w:p>
    <w:bookmarkEnd w:id="0"/>
    <w:p w14:paraId="437B1AA6" w14:textId="77777777" w:rsidR="00FA1A01" w:rsidRPr="00695220" w:rsidRDefault="00FA1A01" w:rsidP="00695220">
      <w:pPr>
        <w:jc w:val="center"/>
        <w:rPr>
          <w:b/>
          <w:bCs/>
        </w:rPr>
      </w:pPr>
      <w:r w:rsidRPr="00695220">
        <w:rPr>
          <w:b/>
          <w:bCs/>
        </w:rPr>
        <w:t>PROCESO DE GESTIÓN CONTRACTUAL</w:t>
      </w:r>
    </w:p>
    <w:p w14:paraId="6E35C96C" w14:textId="61A2F860" w:rsidR="00ED6178" w:rsidRPr="00695220" w:rsidRDefault="00ED6178" w:rsidP="00695220">
      <w:pPr>
        <w:jc w:val="center"/>
        <w:rPr>
          <w:b/>
          <w:bCs/>
        </w:rPr>
      </w:pPr>
      <w:r w:rsidRPr="00695220">
        <w:rPr>
          <w:b/>
          <w:bCs/>
        </w:rPr>
        <w:t>ETAPA CONTRACTUAL</w:t>
      </w:r>
      <w:bookmarkEnd w:id="1"/>
    </w:p>
    <w:bookmarkEnd w:id="2"/>
    <w:p w14:paraId="0C853ED9" w14:textId="6EC8CB45" w:rsidR="00962840" w:rsidRPr="00C307ED" w:rsidRDefault="00962840" w:rsidP="00962840">
      <w:pPr>
        <w:rPr>
          <w:rFonts w:cs="Calibri"/>
        </w:rPr>
      </w:pPr>
    </w:p>
    <w:p w14:paraId="43B9553D" w14:textId="5D424C8E" w:rsidR="00D955FB" w:rsidRPr="002662C8" w:rsidRDefault="00A81B1D" w:rsidP="00D955FB">
      <w:pPr>
        <w:spacing w:afterLines="40" w:after="96"/>
        <w:contextualSpacing/>
        <w:rPr>
          <w:rFonts w:asciiTheme="majorHAnsi" w:eastAsia="Times New Roman" w:hAnsiTheme="majorHAnsi" w:cstheme="majorHAnsi"/>
          <w:bCs/>
          <w:lang w:eastAsia="es-ES"/>
        </w:rPr>
      </w:pPr>
      <w:r w:rsidRPr="00C307ED">
        <w:rPr>
          <w:rFonts w:cs="Calibri"/>
          <w:b/>
        </w:rPr>
        <w:t xml:space="preserve">MODIFICATORIO CONTRACTUAL NRO. </w:t>
      </w:r>
      <w:r w:rsidR="00C307ED" w:rsidRPr="00C307ED">
        <w:rPr>
          <w:rFonts w:cs="Calibri"/>
          <w:b/>
        </w:rPr>
        <w:t>CO1.CTRMOD.20491878</w:t>
      </w:r>
      <w:r w:rsidR="000713E1">
        <w:rPr>
          <w:rFonts w:cs="Calibri"/>
          <w:b/>
        </w:rPr>
        <w:t xml:space="preserve"> y </w:t>
      </w:r>
      <w:r w:rsidR="000713E1" w:rsidRPr="000713E1">
        <w:rPr>
          <w:rFonts w:cs="Calibri"/>
          <w:b/>
        </w:rPr>
        <w:t>CO1.CTRMOD.20510904</w:t>
      </w:r>
      <w:r w:rsidR="00AD5593" w:rsidRPr="00C307ED">
        <w:rPr>
          <w:rFonts w:asciiTheme="majorHAnsi" w:eastAsia="Arial" w:hAnsiTheme="majorHAnsi" w:cstheme="majorHAnsi"/>
          <w:b/>
          <w:lang w:eastAsia="es-CO" w:bidi="es-CO"/>
        </w:rPr>
        <w:t xml:space="preserve"> </w:t>
      </w:r>
      <w:r w:rsidR="00AD5593" w:rsidRPr="00C307ED">
        <w:rPr>
          <w:rFonts w:cs="Calibri"/>
          <w:b/>
        </w:rPr>
        <w:t xml:space="preserve">AL </w:t>
      </w:r>
      <w:r w:rsidR="00962840" w:rsidRPr="00A052CD">
        <w:rPr>
          <w:rFonts w:cs="Calibri"/>
          <w:b/>
        </w:rPr>
        <w:t xml:space="preserve">CONTRATO </w:t>
      </w:r>
      <w:r w:rsidR="00962840" w:rsidRPr="001B3184">
        <w:rPr>
          <w:rFonts w:cs="Calibri"/>
          <w:b/>
        </w:rPr>
        <w:t>NRO.</w:t>
      </w:r>
      <w:r w:rsidR="00D955FB">
        <w:rPr>
          <w:rFonts w:cs="Calibri"/>
          <w:b/>
        </w:rPr>
        <w:t xml:space="preserve"> </w:t>
      </w:r>
      <w:r w:rsidR="00D955FB" w:rsidRPr="005D13E7">
        <w:rPr>
          <w:rFonts w:asciiTheme="majorHAnsi" w:hAnsiTheme="majorHAnsi" w:cstheme="majorHAnsi"/>
          <w:b/>
          <w:color w:val="000000" w:themeColor="text1"/>
        </w:rPr>
        <w:t>CO1.PCCNTR.8074629</w:t>
      </w:r>
      <w:r w:rsidR="00D955FB">
        <w:rPr>
          <w:rFonts w:asciiTheme="majorHAnsi" w:hAnsiTheme="majorHAnsi" w:cstheme="majorHAnsi"/>
          <w:b/>
          <w:color w:val="000000" w:themeColor="text1"/>
        </w:rPr>
        <w:t xml:space="preserve"> DE 2025</w:t>
      </w:r>
      <w:r w:rsidR="00962840" w:rsidRPr="00624929">
        <w:rPr>
          <w:rFonts w:cs="Calibri"/>
          <w:b/>
          <w:color w:val="C00000"/>
        </w:rPr>
        <w:t xml:space="preserve"> </w:t>
      </w:r>
      <w:r w:rsidR="00962840" w:rsidRPr="001B3184">
        <w:rPr>
          <w:rFonts w:cs="Calibri"/>
          <w:b/>
        </w:rPr>
        <w:t>SUSCRITO</w:t>
      </w:r>
      <w:r w:rsidR="00962840">
        <w:rPr>
          <w:rFonts w:cs="Calibri"/>
          <w:b/>
        </w:rPr>
        <w:t xml:space="preserve"> </w:t>
      </w:r>
      <w:r w:rsidR="00962840" w:rsidRPr="001B3184">
        <w:rPr>
          <w:rFonts w:cs="Calibri"/>
          <w:b/>
        </w:rPr>
        <w:t xml:space="preserve">ENTRE EL SERVICIO NACIONAL DE APRENDIZAJE – SENA Y </w:t>
      </w:r>
      <w:r w:rsidR="00D955FB" w:rsidRPr="002662C8">
        <w:rPr>
          <w:rFonts w:asciiTheme="majorHAnsi" w:eastAsia="Times New Roman" w:hAnsiTheme="majorHAnsi" w:cstheme="majorHAnsi"/>
          <w:b/>
          <w:bCs/>
          <w:lang w:eastAsia="es-ES"/>
        </w:rPr>
        <w:t xml:space="preserve">CONSORCIO ADECUACION BIBLIOTECA 2025 R/L </w:t>
      </w:r>
      <w:r w:rsidR="00D955FB" w:rsidRPr="002662C8">
        <w:rPr>
          <w:rFonts w:asciiTheme="majorHAnsi" w:eastAsia="Times New Roman" w:hAnsiTheme="majorHAnsi" w:cstheme="majorHAnsi"/>
          <w:bCs/>
          <w:lang w:eastAsia="es-ES"/>
        </w:rPr>
        <w:t xml:space="preserve">DELCY CARVAJAL RAMIREZ. </w:t>
      </w:r>
      <w:r w:rsidR="00D955FB" w:rsidRPr="002662C8">
        <w:rPr>
          <w:rFonts w:asciiTheme="majorHAnsi" w:eastAsia="Times New Roman" w:hAnsiTheme="majorHAnsi" w:cstheme="majorHAnsi"/>
          <w:b/>
          <w:bCs/>
          <w:lang w:eastAsia="es-ES"/>
        </w:rPr>
        <w:t xml:space="preserve">CC. 40.380.552 de Villavicencio – Meta. </w:t>
      </w:r>
    </w:p>
    <w:p w14:paraId="282AF800" w14:textId="3807E332" w:rsidR="00962840" w:rsidRDefault="00962840" w:rsidP="00D955FB">
      <w:pPr>
        <w:contextualSpacing/>
        <w:jc w:val="center"/>
        <w:rPr>
          <w:rFonts w:cs="Calibri"/>
        </w:rPr>
      </w:pPr>
    </w:p>
    <w:p w14:paraId="7EF46057" w14:textId="52421A65" w:rsidR="003271BC" w:rsidRDefault="00203B3D" w:rsidP="00962840">
      <w:pPr>
        <w:rPr>
          <w:rFonts w:cs="Calibri"/>
        </w:rPr>
      </w:pPr>
      <w:r w:rsidRPr="00203B3D">
        <w:t xml:space="preserve">De conformidad </w:t>
      </w:r>
      <w:r>
        <w:t xml:space="preserve">con la </w:t>
      </w:r>
      <w:r w:rsidR="00DC56F0">
        <w:t xml:space="preserve">solicitud </w:t>
      </w:r>
      <w:r>
        <w:t xml:space="preserve">remitida por el supervisor, se requiere modificar el </w:t>
      </w:r>
      <w:r w:rsidR="00AA4237">
        <w:t xml:space="preserve">Contrato </w:t>
      </w:r>
      <w:r w:rsidR="00AA4237" w:rsidRPr="00AA4237">
        <w:rPr>
          <w:rFonts w:cs="Calibri"/>
          <w:bCs/>
        </w:rPr>
        <w:t>nro</w:t>
      </w:r>
      <w:r w:rsidR="00AA4237" w:rsidRPr="001B3184">
        <w:rPr>
          <w:rFonts w:cs="Calibri"/>
          <w:b/>
        </w:rPr>
        <w:t>.</w:t>
      </w:r>
      <w:r w:rsidR="00AA4237" w:rsidRPr="001B3184">
        <w:rPr>
          <w:rFonts w:asciiTheme="majorHAnsi" w:eastAsia="Arial" w:hAnsiTheme="majorHAnsi" w:cstheme="majorHAnsi"/>
          <w:b/>
          <w:color w:val="E36C0A" w:themeColor="accent6" w:themeShade="BF"/>
          <w:lang w:eastAsia="es-CO" w:bidi="es-CO"/>
        </w:rPr>
        <w:t xml:space="preserve"> </w:t>
      </w:r>
      <w:r w:rsidR="00D955FB" w:rsidRPr="005D13E7">
        <w:rPr>
          <w:rFonts w:asciiTheme="majorHAnsi" w:hAnsiTheme="majorHAnsi" w:cstheme="majorHAnsi"/>
          <w:b/>
          <w:color w:val="000000" w:themeColor="text1"/>
        </w:rPr>
        <w:t>CO1.PCCNTR.8074629</w:t>
      </w:r>
      <w:r w:rsidR="00D955FB">
        <w:rPr>
          <w:rFonts w:asciiTheme="majorHAnsi" w:hAnsiTheme="majorHAnsi" w:cstheme="majorHAnsi"/>
          <w:b/>
          <w:color w:val="000000" w:themeColor="text1"/>
        </w:rPr>
        <w:t xml:space="preserve"> DE 2025,</w:t>
      </w:r>
      <w:r w:rsidR="00504A1F" w:rsidRPr="00624929">
        <w:rPr>
          <w:color w:val="C00000"/>
        </w:rPr>
        <w:t xml:space="preserve"> </w:t>
      </w:r>
      <w:r w:rsidR="003271BC" w:rsidRPr="00962840">
        <w:rPr>
          <w:rFonts w:cs="Calibri"/>
        </w:rPr>
        <w:t>así:</w:t>
      </w:r>
    </w:p>
    <w:p w14:paraId="7B16E8D8" w14:textId="38EFAC84" w:rsidR="00504A1F" w:rsidRDefault="00504A1F" w:rsidP="00962840">
      <w:pPr>
        <w:rPr>
          <w:rFonts w:cs="Calibri"/>
        </w:rPr>
      </w:pPr>
    </w:p>
    <w:p w14:paraId="5DBA1C24" w14:textId="4ADBE33C" w:rsidR="00504A1F" w:rsidRDefault="00504A1F" w:rsidP="00962840">
      <w:pPr>
        <w:rPr>
          <w:rFonts w:cs="Calibri"/>
          <w:bCs/>
        </w:rPr>
      </w:pPr>
      <w:r w:rsidRPr="00504A1F">
        <w:rPr>
          <w:rFonts w:cs="Calibri"/>
          <w:b/>
          <w:bCs/>
          <w:u w:val="single"/>
        </w:rPr>
        <w:t>PRIMERO</w:t>
      </w:r>
      <w:r>
        <w:rPr>
          <w:rFonts w:cs="Calibri"/>
        </w:rPr>
        <w:t xml:space="preserve">. </w:t>
      </w:r>
      <w:r w:rsidRPr="00962840">
        <w:rPr>
          <w:rFonts w:cs="Calibri"/>
          <w:b/>
        </w:rPr>
        <w:t>MODIFÍQUESE</w:t>
      </w:r>
      <w:r>
        <w:rPr>
          <w:rFonts w:cs="Calibri"/>
          <w:b/>
        </w:rPr>
        <w:t xml:space="preserve"> </w:t>
      </w:r>
      <w:r w:rsidR="004B4DD2" w:rsidRPr="004B4DD2">
        <w:rPr>
          <w:rFonts w:cs="Calibri"/>
          <w:bCs/>
        </w:rPr>
        <w:t>la cláusula</w:t>
      </w:r>
      <w:r w:rsidR="004B4DD2">
        <w:rPr>
          <w:rFonts w:cs="Calibri"/>
          <w:b/>
        </w:rPr>
        <w:t xml:space="preserve"> </w:t>
      </w:r>
      <w:r w:rsidR="00D955FB" w:rsidRPr="00D955FB">
        <w:rPr>
          <w:rFonts w:cs="Calibri"/>
          <w:bCs/>
        </w:rPr>
        <w:t xml:space="preserve">de las especificaciones técnicas </w:t>
      </w:r>
      <w:r w:rsidR="004B4DD2" w:rsidRPr="004B4DD2">
        <w:rPr>
          <w:rFonts w:cs="Calibri"/>
          <w:bCs/>
        </w:rPr>
        <w:t>del contrato</w:t>
      </w:r>
      <w:r w:rsidR="004B4DD2">
        <w:rPr>
          <w:rFonts w:cs="Calibri"/>
          <w:bCs/>
        </w:rPr>
        <w:t xml:space="preserve"> ya referenciado</w:t>
      </w:r>
      <w:r w:rsidRPr="00962840">
        <w:rPr>
          <w:rFonts w:cs="Calibri"/>
          <w:bCs/>
        </w:rPr>
        <w:t>,</w:t>
      </w:r>
      <w:r>
        <w:rPr>
          <w:rFonts w:cs="Calibri"/>
          <w:bCs/>
        </w:rPr>
        <w:t xml:space="preserve"> la cual quedar</w:t>
      </w:r>
      <w:r w:rsidR="00066EBE">
        <w:rPr>
          <w:rFonts w:cs="Calibri"/>
          <w:bCs/>
        </w:rPr>
        <w:t>á así:</w:t>
      </w:r>
    </w:p>
    <w:tbl>
      <w:tblPr>
        <w:tblW w:w="108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0"/>
        <w:gridCol w:w="3268"/>
        <w:gridCol w:w="1369"/>
        <w:gridCol w:w="1098"/>
        <w:gridCol w:w="1418"/>
        <w:gridCol w:w="1418"/>
        <w:gridCol w:w="1485"/>
        <w:gridCol w:w="160"/>
      </w:tblGrid>
      <w:tr w:rsidR="00D955FB" w:rsidRPr="00137752" w14:paraId="1A5DE409" w14:textId="77777777" w:rsidTr="00054D5B">
        <w:trPr>
          <w:gridAfter w:val="1"/>
          <w:wAfter w:w="160" w:type="dxa"/>
          <w:trHeight w:val="62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594BA1CB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  <w:t>N° ITEM</w:t>
            </w:r>
          </w:p>
        </w:tc>
        <w:tc>
          <w:tcPr>
            <w:tcW w:w="8571" w:type="dxa"/>
            <w:gridSpan w:val="5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58AD791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  <w:t>CONDICIONES INICIALES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</w:tcPr>
          <w:p w14:paraId="7A7CA1F3" w14:textId="77777777" w:rsidR="00D955FB" w:rsidRPr="008F6F54" w:rsidRDefault="00D955FB" w:rsidP="00A31B53">
            <w:pPr>
              <w:spacing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D955FB" w:rsidRPr="00137752" w14:paraId="5124678C" w14:textId="77777777" w:rsidTr="00054D5B">
        <w:trPr>
          <w:trHeight w:val="600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01F162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8571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95F45A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1BCBD992" w14:textId="77777777" w:rsidR="00D955FB" w:rsidRPr="008F6F54" w:rsidRDefault="00D955FB" w:rsidP="00A31B53">
            <w:pPr>
              <w:spacing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6666457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054D5B" w:rsidRPr="00137752" w14:paraId="75775BB5" w14:textId="77777777" w:rsidTr="00054D5B">
        <w:trPr>
          <w:trHeight w:val="312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A54F21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4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D050"/>
            <w:noWrap/>
            <w:vAlign w:val="center"/>
            <w:hideMark/>
          </w:tcPr>
          <w:p w14:paraId="6CD9AD0E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  <w:t>DESCRIPCIÓN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75D0ECE4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  <w:t>UND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6B1CDBF0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  <w:t>UND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4D2E82CB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  <w:t>UND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0C5C8249" w14:textId="77777777" w:rsidR="00D955FB" w:rsidRPr="008F6F54" w:rsidRDefault="00D955FB" w:rsidP="00A31B53">
            <w:pPr>
              <w:spacing w:line="240" w:lineRule="auto"/>
              <w:jc w:val="left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53FEEA82" w14:textId="77777777" w:rsidR="00D955FB" w:rsidRPr="00137752" w:rsidRDefault="00D955FB" w:rsidP="00A31B53">
            <w:pPr>
              <w:spacing w:line="240" w:lineRule="auto"/>
              <w:jc w:val="left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054D5B" w:rsidRPr="00137752" w14:paraId="025DC87E" w14:textId="77777777" w:rsidTr="00054D5B">
        <w:trPr>
          <w:trHeight w:val="36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7F0630D3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463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92D050"/>
            <w:vAlign w:val="center"/>
            <w:hideMark/>
          </w:tcPr>
          <w:p w14:paraId="2B8C1B72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CUBIERTA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3905A394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28614354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60A9D5" w14:textId="77777777" w:rsidR="00D955FB" w:rsidRPr="00137752" w:rsidRDefault="00D955FB" w:rsidP="00A31B53">
            <w:pPr>
              <w:spacing w:line="240" w:lineRule="auto"/>
              <w:jc w:val="left"/>
              <w:rPr>
                <w:rFonts w:ascii="Arial" w:eastAsia="Times New Roman" w:hAnsi="Arial" w:cs="Arial"/>
                <w:lang w:eastAsia="es-CO"/>
              </w:rPr>
            </w:pPr>
            <w:r w:rsidRPr="00137752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356032B0" w14:textId="77777777" w:rsidR="00D955FB" w:rsidRPr="008F6F54" w:rsidRDefault="00D955FB" w:rsidP="00A31B53">
            <w:pPr>
              <w:spacing w:line="240" w:lineRule="auto"/>
              <w:jc w:val="left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46854967" w14:textId="77777777" w:rsidR="00D955FB" w:rsidRPr="00137752" w:rsidRDefault="00D955FB" w:rsidP="00A31B53">
            <w:pPr>
              <w:spacing w:line="240" w:lineRule="auto"/>
              <w:jc w:val="left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30E44FEF" w14:textId="77777777" w:rsidTr="00054D5B">
        <w:trPr>
          <w:trHeight w:val="108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2E1359B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  <w:t>ITEM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25F1D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  <w:t>DESCRIPCIÓN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7CA47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  <w:t>UNIDAD DE MEDIDA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7F19D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b/>
                <w:bCs/>
                <w:sz w:val="24"/>
                <w:szCs w:val="24"/>
                <w:lang w:eastAsia="es-CO"/>
              </w:rPr>
              <w:t>CANT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3CFC7C" w14:textId="77777777" w:rsidR="00D955FB" w:rsidRPr="00137752" w:rsidRDefault="00D955FB" w:rsidP="00A31B53">
            <w:pPr>
              <w:spacing w:line="240" w:lineRule="auto"/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1377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CANTIDAD MODIFICADA A MAYORES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AF02FB" w14:textId="77777777" w:rsidR="00D955FB" w:rsidRPr="00137752" w:rsidRDefault="00D955FB" w:rsidP="00A31B53">
            <w:pPr>
              <w:spacing w:line="240" w:lineRule="auto"/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1377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CANTIDAD MODIFICADA A MENORES 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1A2C" w14:textId="77777777" w:rsidR="00D955FB" w:rsidRPr="00036179" w:rsidRDefault="00D955FB" w:rsidP="00A31B53">
            <w:pPr>
              <w:spacing w:line="240" w:lineRule="auto"/>
              <w:jc w:val="lef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es-CO"/>
              </w:rPr>
            </w:pPr>
            <w:r w:rsidRPr="0003617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es-CO"/>
              </w:rPr>
              <w:t xml:space="preserve">CANTIDAD MODIFICADA FINAL 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2C82CC4C" w14:textId="77777777" w:rsidR="00D955FB" w:rsidRPr="00137752" w:rsidRDefault="00D955FB" w:rsidP="00A31B53">
            <w:pPr>
              <w:spacing w:line="240" w:lineRule="auto"/>
              <w:jc w:val="left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61E0D973" w14:textId="77777777" w:rsidTr="00054D5B">
        <w:trPr>
          <w:trHeight w:val="792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CE6F1"/>
            <w:vAlign w:val="center"/>
            <w:hideMark/>
          </w:tcPr>
          <w:p w14:paraId="41DB52E0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1607270E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CUBIERTA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20919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3C2B9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20759" w14:textId="77777777" w:rsidR="00D955FB" w:rsidRPr="00137752" w:rsidRDefault="00D955FB" w:rsidP="00A31B53">
            <w:pPr>
              <w:spacing w:line="240" w:lineRule="auto"/>
              <w:jc w:val="left"/>
              <w:rPr>
                <w:rFonts w:ascii="Arial" w:eastAsia="Times New Roman" w:hAnsi="Arial" w:cs="Arial"/>
                <w:lang w:eastAsia="es-CO"/>
              </w:rPr>
            </w:pPr>
            <w:r w:rsidRPr="00137752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0E0DD" w14:textId="77777777" w:rsidR="00D955FB" w:rsidRPr="00137752" w:rsidRDefault="00D955FB" w:rsidP="00A31B53">
            <w:pPr>
              <w:spacing w:line="240" w:lineRule="auto"/>
              <w:jc w:val="left"/>
              <w:rPr>
                <w:rFonts w:ascii="Arial" w:eastAsia="Times New Roman" w:hAnsi="Arial" w:cs="Arial"/>
                <w:lang w:eastAsia="es-CO"/>
              </w:rPr>
            </w:pPr>
            <w:r w:rsidRPr="00137752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F379B" w14:textId="77777777" w:rsidR="00D955FB" w:rsidRPr="00CC6C5E" w:rsidRDefault="00D955FB" w:rsidP="00A31B53">
            <w:pPr>
              <w:spacing w:line="240" w:lineRule="auto"/>
              <w:jc w:val="left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49050D6D" w14:textId="77777777" w:rsidR="00D955FB" w:rsidRPr="00137752" w:rsidRDefault="00D955FB" w:rsidP="00A31B53">
            <w:pPr>
              <w:spacing w:line="240" w:lineRule="auto"/>
              <w:jc w:val="left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7118231B" w14:textId="77777777" w:rsidTr="00054D5B">
        <w:trPr>
          <w:trHeight w:val="792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A02FC3A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1.1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302AE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LIMPIEZA DE PISOS, SENDEROS O MUROS CON HIDROJET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A9D3C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 xml:space="preserve">M2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EE057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33.6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811F68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137752">
              <w:rPr>
                <w:rFonts w:ascii="Arial" w:eastAsia="Times New Roman" w:hAnsi="Arial" w:cs="Arial"/>
                <w:lang w:eastAsia="es-CO"/>
              </w:rPr>
              <w:t>19.78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E9C4A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EB5F9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16F7F6C3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41C2607F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53,38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58FCB0D1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23362AD0" w14:textId="77777777" w:rsidTr="00054D5B">
        <w:trPr>
          <w:trHeight w:val="1224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07B333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1.2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2970D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SUMINISTRO E INSTALACION FLANCHE LAMINA GALVANIZADA CAL. 22 A= 0.20 M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99A4D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147DF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24.5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F364B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28D87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137752">
              <w:rPr>
                <w:rFonts w:ascii="Arial" w:eastAsia="Times New Roman" w:hAnsi="Arial" w:cs="Arial"/>
                <w:lang w:eastAsia="es-CO"/>
              </w:rPr>
              <w:t>24.5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22F3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1C5592E1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19F089F9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3BE9CCD4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1363C3C6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755A45D6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0A45A0AF" w14:textId="77777777" w:rsidTr="00054D5B">
        <w:trPr>
          <w:trHeight w:val="792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0154201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1.3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21566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IMPERMEABILIZACION MANTO 500 XT FIBERGLASS 2.8 MM O SIMILAR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BDFC4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449D4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9.79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212BDE" w14:textId="77777777" w:rsidR="00D955FB" w:rsidRPr="00137752" w:rsidRDefault="00D955FB" w:rsidP="00A31B53">
            <w:pPr>
              <w:spacing w:line="240" w:lineRule="auto"/>
              <w:rPr>
                <w:rFonts w:ascii="Arial" w:eastAsia="Times New Roman" w:hAnsi="Arial" w:cs="Arial"/>
                <w:lang w:eastAsia="es-CO"/>
              </w:rPr>
            </w:pPr>
            <w:r w:rsidRPr="00137752">
              <w:rPr>
                <w:rFonts w:ascii="Arial" w:eastAsia="Times New Roman" w:hAnsi="Arial" w:cs="Arial"/>
                <w:lang w:eastAsia="es-CO"/>
              </w:rPr>
              <w:t>15.82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CEC65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5A534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4A3F6C72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7E301FDC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25.61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174341F2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367A2761" w14:textId="77777777" w:rsidTr="00054D5B">
        <w:trPr>
          <w:trHeight w:val="156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C31FCCB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lastRenderedPageBreak/>
              <w:t>1.4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BB976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SUMINISTRO Y APLICACION DE IMPERMEEBILIZACION EN POLIUREA O SIMILAR PARA VIGA CANALES EN CONCRETO INCLUYE LIMPIEZA Y CONSTRUCION DE MEDIAS CAÑAS Y CAÑUELA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6A2D0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0A8DA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11.2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3AA23E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137752">
              <w:rPr>
                <w:rFonts w:ascii="Arial" w:eastAsia="Times New Roman" w:hAnsi="Arial" w:cs="Arial"/>
                <w:lang w:eastAsia="es-CO"/>
              </w:rPr>
              <w:t>22.08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EEACE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C935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4F5DF76E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62EA167E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496DD051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14DD8686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117E8704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3E0E711B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4B15EBAE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33.28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22FF4802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2362B6EE" w14:textId="77777777" w:rsidTr="00054D5B">
        <w:trPr>
          <w:trHeight w:val="792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4585FD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1.5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1F4E8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 xml:space="preserve">MURO EN BLOQUE FLEXA No. 4 0.10X0.20X0.30 </w:t>
            </w:r>
            <w:proofErr w:type="gramStart"/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M(</w:t>
            </w:r>
            <w:proofErr w:type="gramEnd"/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MORTERO TIPO S 1:3)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D3263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2CC17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5.52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EC7D2C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igual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AF3B3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F777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6B29571C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2BFFC6EF" w14:textId="77777777" w:rsidR="00D955FB" w:rsidRPr="00CC6C5E" w:rsidRDefault="00D955FB" w:rsidP="00A31B53">
            <w:pPr>
              <w:spacing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0E7F78BF" w14:textId="77777777" w:rsidR="00D955FB" w:rsidRPr="00CC6C5E" w:rsidRDefault="00D955FB" w:rsidP="00A31B53">
            <w:pPr>
              <w:spacing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 xml:space="preserve">     5.52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4B47FA86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76D6E821" w14:textId="77777777" w:rsidTr="00054D5B">
        <w:trPr>
          <w:trHeight w:val="1059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CE6F1"/>
            <w:vAlign w:val="center"/>
            <w:hideMark/>
          </w:tcPr>
          <w:p w14:paraId="1D10908B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2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1F85F44C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CIELO RASO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9CC3E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D4F0D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E6830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9FB155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2F70D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5FAC7A26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28909820" w14:textId="77777777" w:rsidTr="00054D5B">
        <w:trPr>
          <w:trHeight w:val="1059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944282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2.1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84D45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DESMONTE DE CIELO RASO EN LAMINA LIVIANA. INCLUYE TRASLADO HASTA SITIO DE CARGUE O DE ALMACENAMIENTO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913F4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F40D9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192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78A11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137752">
              <w:rPr>
                <w:rFonts w:ascii="Arial" w:eastAsia="Times New Roman" w:hAnsi="Arial" w:cs="Arial"/>
                <w:lang w:eastAsia="es-CO"/>
              </w:rPr>
              <w:t>2.95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881B8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55DFD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48838D33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79CCB2A5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3CEE4AF8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1CBEDCA5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61236388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194.95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25AE3E16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4AAB24AC" w14:textId="77777777" w:rsidTr="00054D5B">
        <w:trPr>
          <w:trHeight w:val="1164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E28DE10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2.2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BEEDF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ORGANIZACIÓN DE REDES ELECTRICAS Y DATOS ENTRE CIELO RASO Y CUBIERTA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7996E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6088D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192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2B8CE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137752">
              <w:rPr>
                <w:rFonts w:ascii="Arial" w:eastAsia="Times New Roman" w:hAnsi="Arial" w:cs="Arial"/>
                <w:lang w:eastAsia="es-CO"/>
              </w:rPr>
              <w:t>2.95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8776D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659B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0458B4BE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5A1A90CC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4831CFA8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39F828F0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194.95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00474EEA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11DA38FF" w14:textId="77777777" w:rsidTr="00054D5B">
        <w:trPr>
          <w:trHeight w:val="1404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2AAC722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2.3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633C1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 xml:space="preserve">CIELO RASO PLACA SUPERBOARD </w:t>
            </w: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8</w:t>
            </w: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 xml:space="preserve"> MM INCLUYE PINTURA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C22C4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EA71F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192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E3C03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color w:val="FF0000"/>
                <w:lang w:eastAsia="es-C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0FA35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137752">
              <w:rPr>
                <w:rFonts w:ascii="Arial" w:eastAsia="Times New Roman" w:hAnsi="Arial" w:cs="Arial"/>
                <w:lang w:eastAsia="es-CO"/>
              </w:rPr>
              <w:t>192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A929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3C053E92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303E351E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5D887DB6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584BA9B3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69BA1828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233DB876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0068FDEA" w14:textId="77777777" w:rsidTr="00054D5B">
        <w:trPr>
          <w:trHeight w:val="36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CE6F1"/>
            <w:vAlign w:val="center"/>
            <w:hideMark/>
          </w:tcPr>
          <w:p w14:paraId="7BC955F7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3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75F3E1EF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RESANE Y PINTURA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F7BBF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B13D8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52DEA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5F7226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1DA8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529D87A1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59A5F1D3" w14:textId="77777777" w:rsidTr="00054D5B">
        <w:trPr>
          <w:trHeight w:val="888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6E1A5FD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3.1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9CCA8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DEMOLICION MANUAL PAÑETE MUROS E=0.03 M. INCLUYE TRASIEGO Y CARGUE MANUAL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D008D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B11EA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30.29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B1F0B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137752">
              <w:rPr>
                <w:rFonts w:ascii="Arial" w:eastAsia="Times New Roman" w:hAnsi="Arial" w:cs="Arial"/>
                <w:lang w:eastAsia="es-CO"/>
              </w:rPr>
              <w:t>igual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2A517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430C1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338F4E4E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1BBBD949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108B7BEC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30.29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521DBB44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5ECB57C6" w14:textId="77777777" w:rsidTr="00054D5B">
        <w:trPr>
          <w:trHeight w:val="888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E3B087D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3.2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17F46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 xml:space="preserve">DESMONTE DE ESTRUCTURA Y PARED EN DRYWALL. INCLUYE TRASLADO HASTA SITIO DE </w:t>
            </w: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lastRenderedPageBreak/>
              <w:t>CARGUE O DE ALMACENAMIENTO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C6E6F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lastRenderedPageBreak/>
              <w:t>M2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54F2B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2.57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B2354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137752">
              <w:rPr>
                <w:rFonts w:ascii="Arial" w:eastAsia="Times New Roman" w:hAnsi="Arial" w:cs="Arial"/>
                <w:lang w:eastAsia="es-CO"/>
              </w:rPr>
              <w:t>igual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A706FD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3D799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1132F18F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6A69C0C8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76159D95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364B50AB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02628D90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2.57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19DD6DD6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34FA9F58" w14:textId="77777777" w:rsidTr="00054D5B">
        <w:trPr>
          <w:trHeight w:val="888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9F33E24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3.3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3C48B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PAÑETE MURO EXTERIOR Y CULATAS MORTERO 1:4 IMPERMEABILIZADO. SUMINISTRO Y APLICACIÓN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7DDB0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096EF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30.29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B1B2D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137752">
              <w:rPr>
                <w:rFonts w:ascii="Arial" w:eastAsia="Times New Roman" w:hAnsi="Arial" w:cs="Arial"/>
                <w:lang w:eastAsia="es-CO"/>
              </w:rPr>
              <w:t>igual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E6AB6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08808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017F726D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11557912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1712673B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30.29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380F108C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25B49790" w14:textId="77777777" w:rsidTr="00054D5B">
        <w:trPr>
          <w:trHeight w:val="888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DBFB1E9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3.4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9014D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ESTUCO PLASTICO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3AFA7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67AD9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30.29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3C74D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137752">
              <w:rPr>
                <w:rFonts w:ascii="Arial" w:eastAsia="Times New Roman" w:hAnsi="Arial" w:cs="Arial"/>
                <w:lang w:eastAsia="es-CO"/>
              </w:rPr>
              <w:t>igual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1A11A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2AE8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79B0AC31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09CAD08F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30.29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44AFC20F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3E282D6E" w14:textId="77777777" w:rsidTr="00054D5B">
        <w:trPr>
          <w:trHeight w:val="519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272830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3.5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D67BF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PINTURA VINILO TIPO 1 S/MURO (ALTA CALIDAD)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1C79A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34826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38E2D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color w:val="FF0000"/>
                <w:lang w:eastAsia="es-C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25346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137752">
              <w:rPr>
                <w:rFonts w:ascii="Arial" w:eastAsia="Times New Roman" w:hAnsi="Arial" w:cs="Arial"/>
                <w:lang w:eastAsia="es-CO"/>
              </w:rPr>
              <w:t>8.10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9917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184B0084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351.90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105F96C8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7FF146A8" w14:textId="77777777" w:rsidTr="00054D5B">
        <w:trPr>
          <w:trHeight w:val="579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663A656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3.6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0EEC2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MURO SUPER BOARD DOBLE CARA, E=0.11 M, CAL 8 MM, INCLUYE PINTURA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4672F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766B1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4.06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B6E5E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137752">
              <w:rPr>
                <w:rFonts w:ascii="Arial" w:eastAsia="Times New Roman" w:hAnsi="Arial" w:cs="Arial"/>
                <w:lang w:eastAsia="es-CO"/>
              </w:rPr>
              <w:t>12.84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5CC5E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DD8D0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5CA372EA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057C5334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16.90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0D909D5A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4E7B6E49" w14:textId="77777777" w:rsidTr="00054D5B">
        <w:trPr>
          <w:trHeight w:val="36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CE6F1"/>
            <w:vAlign w:val="center"/>
            <w:hideMark/>
          </w:tcPr>
          <w:p w14:paraId="66308760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4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6EC660E3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ILUMINACION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FDDB3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8F1F9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79E0B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6FBDD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2E78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46087B9F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01293C3A" w14:textId="77777777" w:rsidTr="00054D5B">
        <w:trPr>
          <w:trHeight w:val="36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042B318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4.1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D91FC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SALIDA DE LAMPARA LED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64A89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UND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64961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C9DF62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137752">
              <w:rPr>
                <w:rFonts w:ascii="Arial" w:eastAsia="Times New Roman" w:hAnsi="Arial" w:cs="Arial"/>
                <w:lang w:eastAsia="es-CO"/>
              </w:rPr>
              <w:t>igual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8BA7F0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68D43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39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75560C78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538B5B92" w14:textId="77777777" w:rsidTr="00054D5B">
        <w:trPr>
          <w:trHeight w:val="552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5F82E73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4.2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AC027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PANEL LED REDONDO 24 W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A7D5C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UND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804D8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EA4D0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137752">
              <w:rPr>
                <w:rFonts w:ascii="Arial" w:eastAsia="Times New Roman" w:hAnsi="Arial" w:cs="Arial"/>
                <w:lang w:eastAsia="es-CO"/>
              </w:rPr>
              <w:t>igual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5B14D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CCD6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7731FCDD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39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53BEA34B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7CCF0C81" w14:textId="77777777" w:rsidTr="00054D5B">
        <w:trPr>
          <w:trHeight w:val="552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44DC63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4.3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78E79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SUMINISTRO E INSTALACIÓN CANALETA 43 L= 4.50 M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15688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15714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17.98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867E09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9DC962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137752">
              <w:rPr>
                <w:rFonts w:ascii="Arial" w:eastAsia="Times New Roman" w:hAnsi="Arial" w:cs="Arial"/>
                <w:lang w:eastAsia="es-CO"/>
              </w:rPr>
              <w:t>17.98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6B3A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26755382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7E1167FB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1E685288" w14:textId="77777777" w:rsidTr="00054D5B">
        <w:trPr>
          <w:trHeight w:val="552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E1FA8AD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4.4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6B969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MONTE DE AIRE ACONDICIONADO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3AC57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UND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74C1D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FCB73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igual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CEF97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05483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4FE70B91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3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6DB39BAE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5451265A" w14:textId="77777777" w:rsidTr="00054D5B">
        <w:trPr>
          <w:trHeight w:val="552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CE6F1"/>
            <w:vAlign w:val="center"/>
            <w:hideMark/>
          </w:tcPr>
          <w:p w14:paraId="2332E9AC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5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733B4326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CARPINTERIA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BF693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F4349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53837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8A50A6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4D2C3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5256503D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17E5B510" w14:textId="77777777" w:rsidTr="00054D5B">
        <w:trPr>
          <w:trHeight w:val="1188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8391DA4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5.1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2F957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DESMONTE DE REJAS Y VENTANAS METALICAS. INCLUYE TRASLADO HASTA SITIO DE CARGUE O DE ALMACENAMIENTO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45381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4279F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48.95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80DB99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137752">
              <w:rPr>
                <w:rFonts w:ascii="Arial" w:eastAsia="Times New Roman" w:hAnsi="Arial" w:cs="Arial"/>
                <w:lang w:eastAsia="es-CO"/>
              </w:rPr>
              <w:t>igual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755872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DB6B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24C44EB8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1A0CC130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765C07D4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43A55577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48.95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38CC7D0A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452540CA" w14:textId="77777777" w:rsidTr="00054D5B">
        <w:trPr>
          <w:trHeight w:val="66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5FE4C7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5.2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88874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SUMINISTRO E INSTALACIÓN VENTANA ALUMINIO CORRREDIZO, CON VIDRIO 4 MM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77BAA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02B6F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68.95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F12C5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color w:val="FF0000"/>
                <w:lang w:eastAsia="es-C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FFA6B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137752">
              <w:rPr>
                <w:rFonts w:ascii="Arial" w:eastAsia="Times New Roman" w:hAnsi="Arial" w:cs="Arial"/>
                <w:lang w:eastAsia="es-CO"/>
              </w:rPr>
              <w:t>8.16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8F3F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0BC23C75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3595FC71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56024DC5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316E6CCA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60.79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74503C46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17B25071" w14:textId="77777777" w:rsidTr="00054D5B">
        <w:trPr>
          <w:trHeight w:val="879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1336CDC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5.3</w:t>
            </w:r>
          </w:p>
        </w:tc>
        <w:tc>
          <w:tcPr>
            <w:tcW w:w="3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407D7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DESMONTE DE MARCO Y PUERTA. INCLUYE TRASLADO HASTA SITIO DE CARGUE O DE ALMACENAMIENTO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DADBC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EA4B1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6.3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90F844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137752">
              <w:rPr>
                <w:rFonts w:ascii="Arial" w:eastAsia="Times New Roman" w:hAnsi="Arial" w:cs="Arial"/>
                <w:lang w:eastAsia="es-CO"/>
              </w:rPr>
              <w:t>igual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10AA5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2096D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6D4057E3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58788FA2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242B108C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6.3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23268468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955FB" w:rsidRPr="00137752" w14:paraId="1BA6D081" w14:textId="77777777" w:rsidTr="00054D5B">
        <w:trPr>
          <w:trHeight w:val="684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EC4BD8B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5.4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843B4" w14:textId="77777777" w:rsidR="00D955FB" w:rsidRPr="00137752" w:rsidRDefault="00D955FB" w:rsidP="00A31B53">
            <w:pPr>
              <w:spacing w:line="240" w:lineRule="auto"/>
              <w:jc w:val="left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 xml:space="preserve">SUMINISTRO E INSTALACIÓN PUERTA EN VIDRIO TEMPLADO </w:t>
            </w: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lastRenderedPageBreak/>
              <w:t>DE 10 MM, CERRADURA, MANIJA, BISAGRA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A31CB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lastRenderedPageBreak/>
              <w:t>M2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53E0B" w14:textId="77777777" w:rsidR="00D955FB" w:rsidRPr="00137752" w:rsidRDefault="00D955FB" w:rsidP="00A31B5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 w:rsidRPr="00137752"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12.6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A0B3A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0DAB1A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137752">
              <w:rPr>
                <w:rFonts w:ascii="Arial" w:eastAsia="Times New Roman" w:hAnsi="Arial" w:cs="Arial"/>
                <w:lang w:eastAsia="es-CO"/>
              </w:rPr>
              <w:t>0.71572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9E82C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62FCD71E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18D592E9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5471B588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  <w:p w14:paraId="294E07C9" w14:textId="77777777" w:rsidR="00D955FB" w:rsidRPr="00CC6C5E" w:rsidRDefault="00D955FB" w:rsidP="00A31B53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11,88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318D7AA5" w14:textId="77777777" w:rsidR="00D955FB" w:rsidRPr="00137752" w:rsidRDefault="00D955FB" w:rsidP="00A31B5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054D5B" w:rsidRPr="00137752" w14:paraId="6B5BE16B" w14:textId="77777777" w:rsidTr="00054D5B">
        <w:trPr>
          <w:trHeight w:val="684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BC29EE" w14:textId="6DDE6DBC" w:rsidR="00054D5B" w:rsidRPr="00137752" w:rsidRDefault="00054D5B" w:rsidP="00054D5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5.5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17956" w14:textId="5E55BAD1" w:rsidR="00054D5B" w:rsidRPr="00054D5B" w:rsidRDefault="00054D5B" w:rsidP="00054D5B">
            <w:pPr>
              <w:spacing w:line="240" w:lineRule="auto"/>
              <w:jc w:val="lef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es-CO"/>
              </w:rPr>
            </w:pPr>
            <w:r w:rsidRPr="00136CE6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CIELO RASO PLACA SUPERBOARD 4MM INC PINTURA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8A50C" w14:textId="412C9CD2" w:rsidR="00054D5B" w:rsidRPr="00137752" w:rsidRDefault="00054D5B" w:rsidP="00054D5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A077CD" w14:textId="11AAA725" w:rsidR="00054D5B" w:rsidRPr="00137752" w:rsidRDefault="00054D5B" w:rsidP="00054D5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194.95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20E763" w14:textId="77777777" w:rsidR="00054D5B" w:rsidRPr="00137752" w:rsidRDefault="00054D5B" w:rsidP="00054D5B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599ABA" w14:textId="77777777" w:rsidR="00054D5B" w:rsidRPr="00137752" w:rsidRDefault="00054D5B" w:rsidP="00054D5B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1C2A3" w14:textId="2462B260" w:rsidR="00054D5B" w:rsidRPr="00CC6C5E" w:rsidRDefault="00054D5B" w:rsidP="00054D5B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es-CO"/>
              </w:rPr>
              <w:t>194.95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14:paraId="28E4C4BA" w14:textId="77777777" w:rsidR="00054D5B" w:rsidRPr="00137752" w:rsidRDefault="00054D5B" w:rsidP="00054D5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054D5B" w:rsidRPr="00137752" w14:paraId="07962841" w14:textId="77777777" w:rsidTr="00054D5B">
        <w:trPr>
          <w:trHeight w:val="684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54E284" w14:textId="6BA9E447" w:rsidR="00054D5B" w:rsidRDefault="00054D5B" w:rsidP="00054D5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5.6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2D3EB" w14:textId="16F017C4" w:rsidR="00054D5B" w:rsidRPr="00054D5B" w:rsidRDefault="00054D5B" w:rsidP="00054D5B">
            <w:pPr>
              <w:spacing w:line="240" w:lineRule="auto"/>
              <w:jc w:val="left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136CE6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LIMPIEZA DE CUBIERTA CON HIDROLAVADORA DE ALTA PRESIÓN TIPO HIDROJET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8C2DA" w14:textId="1F9D2B97" w:rsidR="00054D5B" w:rsidRDefault="00054D5B" w:rsidP="00054D5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7EF01" w14:textId="039665A8" w:rsidR="00054D5B" w:rsidRDefault="00054D5B" w:rsidP="00054D5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300.31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08A99D" w14:textId="77777777" w:rsidR="00054D5B" w:rsidRPr="00137752" w:rsidRDefault="00054D5B" w:rsidP="00054D5B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5FEB57" w14:textId="77777777" w:rsidR="00054D5B" w:rsidRPr="00137752" w:rsidRDefault="00054D5B" w:rsidP="00054D5B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43376" w14:textId="7961C223" w:rsidR="00054D5B" w:rsidRPr="00CC6C5E" w:rsidRDefault="00054D5B" w:rsidP="00054D5B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es-CO"/>
              </w:rPr>
              <w:t>300.31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14:paraId="57C6FAF3" w14:textId="77777777" w:rsidR="00054D5B" w:rsidRPr="00137752" w:rsidRDefault="00054D5B" w:rsidP="00054D5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054D5B" w:rsidRPr="00137752" w14:paraId="15D87336" w14:textId="77777777" w:rsidTr="00054D5B">
        <w:trPr>
          <w:trHeight w:val="684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8A796D" w14:textId="4E2349D4" w:rsidR="00054D5B" w:rsidRDefault="00054D5B" w:rsidP="00054D5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5.7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27BC" w14:textId="66EAF328" w:rsidR="00054D5B" w:rsidRPr="00054D5B" w:rsidRDefault="00054D5B" w:rsidP="00054D5B">
            <w:pPr>
              <w:spacing w:line="240" w:lineRule="auto"/>
              <w:jc w:val="left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136CE6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SUMINISTRO E INSTALACIÓN CANALETA 12X5 BLANCA AVI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E28AC" w14:textId="24730439" w:rsidR="00054D5B" w:rsidRDefault="00054D5B" w:rsidP="00054D5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ML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B0C01" w14:textId="5A3DD761" w:rsidR="00054D5B" w:rsidRDefault="00054D5B" w:rsidP="00054D5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54.84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F83AB5" w14:textId="77777777" w:rsidR="00054D5B" w:rsidRPr="00137752" w:rsidRDefault="00054D5B" w:rsidP="00054D5B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F1225F" w14:textId="77777777" w:rsidR="00054D5B" w:rsidRPr="00137752" w:rsidRDefault="00054D5B" w:rsidP="00054D5B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07094" w14:textId="3661AF4A" w:rsidR="00054D5B" w:rsidRPr="00CC6C5E" w:rsidRDefault="00054D5B" w:rsidP="00054D5B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es-CO"/>
              </w:rPr>
              <w:t>54.84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14:paraId="1FAB9DFB" w14:textId="77777777" w:rsidR="00054D5B" w:rsidRPr="00137752" w:rsidRDefault="00054D5B" w:rsidP="00054D5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054D5B" w:rsidRPr="00137752" w14:paraId="3DEAC8CE" w14:textId="77777777" w:rsidTr="00054D5B">
        <w:trPr>
          <w:trHeight w:val="684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04F93E" w14:textId="004BD47C" w:rsidR="00054D5B" w:rsidRDefault="00054D5B" w:rsidP="00054D5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5.8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A9218" w14:textId="0C3FA76A" w:rsidR="00054D5B" w:rsidRPr="00054D5B" w:rsidRDefault="00054D5B" w:rsidP="00054D5B">
            <w:pPr>
              <w:spacing w:line="240" w:lineRule="auto"/>
              <w:jc w:val="left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136CE6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SISTEMA DE AIRE ACONDICIONADO TIPO SPLIT TECNOLOGÍA INVERTER DE 24000 BTU 220V.</w:t>
            </w:r>
            <w:r w:rsidRPr="00136CE6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br/>
              <w:t>INCLUYE UNIDAD INTERIOR, UNIDAD EXTERIOR Y KIT DE INSTALACIÓN COMPLETO.</w:t>
            </w:r>
            <w:r w:rsidRPr="00136CE6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br/>
              <w:t>SUMINISTRO E INSTALACIÓN (BIBLIOTECA)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39A01" w14:textId="0BCC3A2D" w:rsidR="00054D5B" w:rsidRDefault="00054D5B" w:rsidP="00054D5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UNID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7F8CD" w14:textId="54F141EB" w:rsidR="00054D5B" w:rsidRDefault="00054D5B" w:rsidP="00054D5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707B2E" w14:textId="77777777" w:rsidR="00054D5B" w:rsidRPr="00137752" w:rsidRDefault="00054D5B" w:rsidP="00054D5B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328214" w14:textId="77777777" w:rsidR="00054D5B" w:rsidRPr="00137752" w:rsidRDefault="00054D5B" w:rsidP="00054D5B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52889" w14:textId="5C8E81C6" w:rsidR="00054D5B" w:rsidRPr="00CC6C5E" w:rsidRDefault="00054D5B" w:rsidP="00054D5B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es-CO"/>
              </w:rPr>
              <w:t>1.00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14:paraId="30E0DF7F" w14:textId="77777777" w:rsidR="00054D5B" w:rsidRPr="00137752" w:rsidRDefault="00054D5B" w:rsidP="00054D5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054D5B" w:rsidRPr="00137752" w14:paraId="168E837F" w14:textId="77777777" w:rsidTr="00054D5B">
        <w:trPr>
          <w:trHeight w:val="684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951016" w14:textId="156743E5" w:rsidR="00054D5B" w:rsidRDefault="00054D5B" w:rsidP="00054D5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5.9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72123" w14:textId="4B53380A" w:rsidR="00054D5B" w:rsidRPr="00054D5B" w:rsidRDefault="00054D5B" w:rsidP="00054D5B">
            <w:pPr>
              <w:spacing w:line="240" w:lineRule="auto"/>
              <w:jc w:val="left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136CE6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DESMONTE DE AIRE ACONDICIONADO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F3361" w14:textId="53CA35CD" w:rsidR="00054D5B" w:rsidRDefault="00054D5B" w:rsidP="00054D5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UND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2C6DD" w14:textId="2B22F26B" w:rsidR="00054D5B" w:rsidRDefault="00054D5B" w:rsidP="00054D5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4.00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53CFB9" w14:textId="77777777" w:rsidR="00054D5B" w:rsidRPr="00137752" w:rsidRDefault="00054D5B" w:rsidP="00054D5B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54B1F7" w14:textId="77777777" w:rsidR="00054D5B" w:rsidRPr="00137752" w:rsidRDefault="00054D5B" w:rsidP="00054D5B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C2EB1" w14:textId="6215653D" w:rsidR="00054D5B" w:rsidRPr="00CC6C5E" w:rsidRDefault="00054D5B" w:rsidP="00054D5B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es-CO"/>
              </w:rPr>
              <w:t>4.00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14:paraId="57D80D99" w14:textId="77777777" w:rsidR="00054D5B" w:rsidRPr="00137752" w:rsidRDefault="00054D5B" w:rsidP="00054D5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054D5B" w:rsidRPr="00137752" w14:paraId="35CA193C" w14:textId="77777777" w:rsidTr="00054D5B">
        <w:trPr>
          <w:trHeight w:val="684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F46936" w14:textId="37B572F7" w:rsidR="00054D5B" w:rsidRDefault="00054D5B" w:rsidP="00054D5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5.10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5163C" w14:textId="470844CC" w:rsidR="00054D5B" w:rsidRPr="00054D5B" w:rsidRDefault="00054D5B" w:rsidP="00054D5B">
            <w:pPr>
              <w:spacing w:line="240" w:lineRule="auto"/>
              <w:jc w:val="left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136CE6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SISTEMA DE AIRE ACONDICIONADO TIPO SPLIT TECNOLOGÍA INVERTER DE 12000 BTU 220V.</w:t>
            </w:r>
            <w:r w:rsidRPr="00136CE6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br/>
              <w:t>INCLUYE UNIDAD INTERIOR, UNIDAD EXTERIOR Y KIT DE INSTALACIÓN COMPLETO.</w:t>
            </w:r>
            <w:r w:rsidRPr="00136CE6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br/>
              <w:t>SUMINISTRO E INSTALACIÓN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E2B890" w14:textId="4FEC1190" w:rsidR="00054D5B" w:rsidRDefault="00054D5B" w:rsidP="00054D5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UND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F5211" w14:textId="630DE3AB" w:rsidR="00054D5B" w:rsidRDefault="00054D5B" w:rsidP="00054D5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8C2347" w14:textId="77777777" w:rsidR="00054D5B" w:rsidRPr="00137752" w:rsidRDefault="00054D5B" w:rsidP="00054D5B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32311C" w14:textId="77777777" w:rsidR="00054D5B" w:rsidRPr="00137752" w:rsidRDefault="00054D5B" w:rsidP="00054D5B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2E29A" w14:textId="69D9CCF8" w:rsidR="00054D5B" w:rsidRPr="00CC6C5E" w:rsidRDefault="00054D5B" w:rsidP="00054D5B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es-CO"/>
              </w:rPr>
              <w:t>1.00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14:paraId="310C0936" w14:textId="77777777" w:rsidR="00054D5B" w:rsidRPr="00137752" w:rsidRDefault="00054D5B" w:rsidP="00054D5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054D5B" w:rsidRPr="00137752" w14:paraId="4DAA6366" w14:textId="77777777" w:rsidTr="00054D5B">
        <w:trPr>
          <w:trHeight w:val="684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1DE266" w14:textId="3ED98AED" w:rsidR="00054D5B" w:rsidRDefault="00054D5B" w:rsidP="00054D5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5.11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3176F" w14:textId="65C53CB9" w:rsidR="00054D5B" w:rsidRPr="00054D5B" w:rsidRDefault="00054D5B" w:rsidP="00054D5B">
            <w:pPr>
              <w:spacing w:line="240" w:lineRule="auto"/>
              <w:jc w:val="left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136CE6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CANAL PVC BLANCA REFERENCIA AMAZONAS O SIMILAR. SUMINISTRO E INSTALACIÓN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6AF87" w14:textId="5A512FD5" w:rsidR="00054D5B" w:rsidRDefault="00054D5B" w:rsidP="00054D5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ML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289C58" w14:textId="3D048561" w:rsidR="00054D5B" w:rsidRDefault="00054D5B" w:rsidP="00054D5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24.90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02AEB0" w14:textId="77777777" w:rsidR="00054D5B" w:rsidRPr="00137752" w:rsidRDefault="00054D5B" w:rsidP="00054D5B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F48428" w14:textId="77777777" w:rsidR="00054D5B" w:rsidRPr="00137752" w:rsidRDefault="00054D5B" w:rsidP="00054D5B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ED3DE" w14:textId="639930F1" w:rsidR="00054D5B" w:rsidRPr="00CC6C5E" w:rsidRDefault="00054D5B" w:rsidP="00054D5B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es-CO"/>
              </w:rPr>
              <w:t>24.90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14:paraId="02929D54" w14:textId="77777777" w:rsidR="00054D5B" w:rsidRPr="00137752" w:rsidRDefault="00054D5B" w:rsidP="00054D5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054D5B" w:rsidRPr="00137752" w14:paraId="694FD5F2" w14:textId="77777777" w:rsidTr="00054D5B">
        <w:trPr>
          <w:trHeight w:val="684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CDF648" w14:textId="724B4B82" w:rsidR="00054D5B" w:rsidRDefault="00054D5B" w:rsidP="00054D5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5.12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E0729" w14:textId="6B0FC328" w:rsidR="00054D5B" w:rsidRPr="00054D5B" w:rsidRDefault="00054D5B" w:rsidP="00054D5B">
            <w:pPr>
              <w:spacing w:line="240" w:lineRule="auto"/>
              <w:jc w:val="left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136CE6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PINTURA ESMALTE PARA CUBIERTA ARQUITECTONICA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5BC64" w14:textId="0C928EC9" w:rsidR="00054D5B" w:rsidRDefault="00054D5B" w:rsidP="00054D5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M2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8EB9F" w14:textId="6E0F0577" w:rsidR="00054D5B" w:rsidRDefault="00054D5B" w:rsidP="00054D5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es-CO"/>
              </w:rPr>
              <w:t>300.31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A3FB72" w14:textId="77777777" w:rsidR="00054D5B" w:rsidRPr="00137752" w:rsidRDefault="00054D5B" w:rsidP="00054D5B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F20AB3" w14:textId="77777777" w:rsidR="00054D5B" w:rsidRPr="00137752" w:rsidRDefault="00054D5B" w:rsidP="00054D5B">
            <w:pPr>
              <w:spacing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13709" w14:textId="06F76825" w:rsidR="00054D5B" w:rsidRPr="00CC6C5E" w:rsidRDefault="00054D5B" w:rsidP="00054D5B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CC6C5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es-CO"/>
              </w:rPr>
              <w:t>300.31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14:paraId="25F95573" w14:textId="77777777" w:rsidR="00054D5B" w:rsidRPr="00137752" w:rsidRDefault="00054D5B" w:rsidP="00054D5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</w:tbl>
    <w:p w14:paraId="4708C55B" w14:textId="36880C40" w:rsidR="00066EBE" w:rsidRDefault="00066EBE" w:rsidP="00962840">
      <w:pPr>
        <w:rPr>
          <w:rFonts w:cs="Calibri"/>
          <w:bCs/>
        </w:rPr>
      </w:pPr>
    </w:p>
    <w:p w14:paraId="25B44CA2" w14:textId="20FA4B89" w:rsidR="00066EBE" w:rsidRDefault="00054D5B" w:rsidP="00962840">
      <w:pPr>
        <w:rPr>
          <w:rFonts w:asciiTheme="majorHAnsi" w:eastAsia="Times New Roman" w:hAnsiTheme="majorHAnsi" w:cstheme="majorHAnsi"/>
          <w:bCs/>
          <w:lang w:val="es-ES" w:eastAsia="es-ES"/>
        </w:rPr>
      </w:pPr>
      <w:r w:rsidRPr="00054D5B">
        <w:rPr>
          <w:rFonts w:cs="Calibri"/>
          <w:b/>
          <w:bCs/>
          <w:u w:val="single"/>
        </w:rPr>
        <w:t>SEGUNDO:</w:t>
      </w:r>
      <w:r w:rsidRPr="00054D5B">
        <w:rPr>
          <w:rFonts w:cs="Calibri"/>
          <w:b/>
          <w:bCs/>
        </w:rPr>
        <w:t xml:space="preserve"> ADICIONAR</w:t>
      </w:r>
      <w:r>
        <w:rPr>
          <w:rFonts w:cs="Calibri"/>
        </w:rPr>
        <w:t xml:space="preserve"> el </w:t>
      </w:r>
      <w:r w:rsidRPr="004B4DD2">
        <w:rPr>
          <w:rFonts w:cs="Calibri"/>
          <w:bCs/>
        </w:rPr>
        <w:t>contrato</w:t>
      </w:r>
      <w:r>
        <w:rPr>
          <w:rFonts w:cs="Calibri"/>
          <w:bCs/>
        </w:rPr>
        <w:t xml:space="preserve"> ya referenciado el valor de </w:t>
      </w:r>
      <w:r w:rsidRPr="002A7470">
        <w:rPr>
          <w:rFonts w:asciiTheme="majorHAnsi" w:eastAsia="Times New Roman" w:hAnsiTheme="majorHAnsi" w:cstheme="majorHAnsi"/>
          <w:b/>
          <w:lang w:val="es-ES" w:eastAsia="es-ES"/>
        </w:rPr>
        <w:t>$45.348.575,23</w:t>
      </w:r>
      <w:r>
        <w:rPr>
          <w:rFonts w:asciiTheme="majorHAnsi" w:eastAsia="Times New Roman" w:hAnsiTheme="majorHAnsi" w:cstheme="majorHAnsi"/>
          <w:b/>
          <w:lang w:val="es-ES" w:eastAsia="es-ES"/>
        </w:rPr>
        <w:t xml:space="preserve">, </w:t>
      </w:r>
      <w:r>
        <w:rPr>
          <w:rFonts w:asciiTheme="majorHAnsi" w:eastAsia="Times New Roman" w:hAnsiTheme="majorHAnsi" w:cstheme="majorHAnsi"/>
          <w:bCs/>
          <w:lang w:val="es-ES" w:eastAsia="es-ES"/>
        </w:rPr>
        <w:t xml:space="preserve">conforme a los soportes que hacen parte de la presente modificatoria. </w:t>
      </w:r>
    </w:p>
    <w:p w14:paraId="6D92FE46" w14:textId="77777777" w:rsidR="00054D5B" w:rsidRDefault="00054D5B" w:rsidP="00962840">
      <w:pPr>
        <w:rPr>
          <w:rFonts w:asciiTheme="majorHAnsi" w:eastAsia="Times New Roman" w:hAnsiTheme="majorHAnsi" w:cstheme="majorHAnsi"/>
          <w:bCs/>
          <w:lang w:val="es-ES" w:eastAsia="es-ES"/>
        </w:rPr>
      </w:pPr>
    </w:p>
    <w:p w14:paraId="7BBE371D" w14:textId="44732BCC" w:rsidR="00054D5B" w:rsidRPr="00054D5B" w:rsidRDefault="00054D5B" w:rsidP="00962840">
      <w:pPr>
        <w:rPr>
          <w:rFonts w:asciiTheme="majorHAnsi" w:eastAsia="Times New Roman" w:hAnsiTheme="majorHAnsi" w:cstheme="majorHAnsi"/>
          <w:bCs/>
          <w:lang w:val="es-ES" w:eastAsia="es-ES"/>
        </w:rPr>
      </w:pPr>
      <w:r w:rsidRPr="00054D5B">
        <w:rPr>
          <w:rFonts w:asciiTheme="majorHAnsi" w:eastAsia="Times New Roman" w:hAnsiTheme="majorHAnsi" w:cstheme="majorHAnsi"/>
          <w:b/>
          <w:u w:val="single"/>
          <w:lang w:val="es-ES" w:eastAsia="es-ES"/>
        </w:rPr>
        <w:lastRenderedPageBreak/>
        <w:t>TERCERO:</w:t>
      </w:r>
      <w:r w:rsidRPr="00054D5B">
        <w:rPr>
          <w:rFonts w:asciiTheme="majorHAnsi" w:eastAsia="Times New Roman" w:hAnsiTheme="majorHAnsi" w:cstheme="majorHAnsi"/>
          <w:b/>
          <w:lang w:val="es-ES" w:eastAsia="es-ES"/>
        </w:rPr>
        <w:t xml:space="preserve"> PROOGAR </w:t>
      </w:r>
      <w:r>
        <w:rPr>
          <w:rFonts w:asciiTheme="majorHAnsi" w:eastAsia="Times New Roman" w:hAnsiTheme="majorHAnsi" w:cstheme="majorHAnsi"/>
          <w:bCs/>
          <w:lang w:val="es-ES" w:eastAsia="es-ES"/>
        </w:rPr>
        <w:t xml:space="preserve">el contrato ya referenciado por 20 días calendario quedando su fecha de terminación el </w:t>
      </w:r>
      <w:r>
        <w:rPr>
          <w:rFonts w:cs="Calibri"/>
        </w:rPr>
        <w:t>04/11/2025.</w:t>
      </w:r>
    </w:p>
    <w:p w14:paraId="7185B978" w14:textId="77777777" w:rsidR="00054D5B" w:rsidRPr="00054D5B" w:rsidRDefault="00054D5B" w:rsidP="00962840">
      <w:pPr>
        <w:rPr>
          <w:rFonts w:cs="Calibri"/>
          <w:bCs/>
        </w:rPr>
      </w:pPr>
    </w:p>
    <w:p w14:paraId="2766BC05" w14:textId="231A4C49" w:rsidR="003271BC" w:rsidRPr="00CC6C5E" w:rsidRDefault="003271BC" w:rsidP="00CC6C5E">
      <w:pPr>
        <w:rPr>
          <w:rFonts w:cs="Calibri"/>
          <w:lang w:val="es-ES"/>
        </w:rPr>
      </w:pPr>
      <w:r w:rsidRPr="003A0239">
        <w:rPr>
          <w:rFonts w:cs="Calibri"/>
          <w:b/>
          <w:u w:val="single"/>
          <w:lang w:val="es-ES"/>
        </w:rPr>
        <w:t>DOCUMENTOS</w:t>
      </w:r>
      <w:r w:rsidR="003A0239">
        <w:rPr>
          <w:rFonts w:cs="Calibri"/>
          <w:b/>
          <w:lang w:val="es-ES"/>
        </w:rPr>
        <w:t>.</w:t>
      </w:r>
      <w:r w:rsidRPr="00962840">
        <w:rPr>
          <w:rFonts w:cs="Calibri"/>
          <w:lang w:val="es-ES"/>
        </w:rPr>
        <w:t xml:space="preserve"> Los documentos que a continuación se relacionan se considera</w:t>
      </w:r>
      <w:r w:rsidR="00541550">
        <w:rPr>
          <w:rFonts w:cs="Calibri"/>
          <w:lang w:val="es-ES"/>
        </w:rPr>
        <w:t xml:space="preserve">n </w:t>
      </w:r>
      <w:r w:rsidRPr="00962840">
        <w:rPr>
          <w:rFonts w:cs="Calibri"/>
          <w:lang w:val="es-ES"/>
        </w:rPr>
        <w:t xml:space="preserve">parte integrante de la </w:t>
      </w:r>
      <w:r w:rsidR="000039D7">
        <w:rPr>
          <w:rFonts w:cs="Calibri"/>
          <w:lang w:val="es-ES"/>
        </w:rPr>
        <w:t xml:space="preserve">presente </w:t>
      </w:r>
      <w:r w:rsidRPr="00962840">
        <w:rPr>
          <w:rFonts w:cs="Calibri"/>
          <w:lang w:val="es-ES"/>
        </w:rPr>
        <w:t>modificación y</w:t>
      </w:r>
      <w:r w:rsidR="000039D7">
        <w:rPr>
          <w:rFonts w:cs="Calibri"/>
          <w:lang w:val="es-ES"/>
        </w:rPr>
        <w:t>,</w:t>
      </w:r>
      <w:r w:rsidRPr="00962840">
        <w:rPr>
          <w:rFonts w:cs="Calibri"/>
          <w:lang w:val="es-ES"/>
        </w:rPr>
        <w:t xml:space="preserve"> en consecuencia</w:t>
      </w:r>
      <w:r w:rsidR="000039D7">
        <w:rPr>
          <w:rFonts w:cs="Calibri"/>
          <w:lang w:val="es-ES"/>
        </w:rPr>
        <w:t>,</w:t>
      </w:r>
      <w:r w:rsidRPr="00962840">
        <w:rPr>
          <w:rFonts w:cs="Calibri"/>
          <w:lang w:val="es-ES"/>
        </w:rPr>
        <w:t xml:space="preserve"> producen </w:t>
      </w:r>
      <w:r w:rsidR="000039D7">
        <w:rPr>
          <w:rFonts w:cs="Calibri"/>
          <w:lang w:val="es-ES"/>
        </w:rPr>
        <w:t xml:space="preserve">los </w:t>
      </w:r>
      <w:r w:rsidRPr="00962840">
        <w:rPr>
          <w:rFonts w:cs="Calibri"/>
          <w:lang w:val="es-ES"/>
        </w:rPr>
        <w:t xml:space="preserve">mismos efectos y obligaciones jurídicas y contractuales: </w:t>
      </w:r>
      <w:r w:rsidR="00505B5C" w:rsidRPr="00CC6C5E">
        <w:rPr>
          <w:rFonts w:cs="Calibri"/>
          <w:b/>
          <w:lang w:val="es-ES"/>
        </w:rPr>
        <w:t xml:space="preserve">a) </w:t>
      </w:r>
      <w:r w:rsidR="00505B5C" w:rsidRPr="00CC6C5E">
        <w:rPr>
          <w:rFonts w:cs="Calibri"/>
          <w:bCs/>
          <w:lang w:val="es-ES"/>
        </w:rPr>
        <w:t>Informe de supervisión</w:t>
      </w:r>
      <w:r w:rsidR="00505B5C" w:rsidRPr="00CC6C5E">
        <w:rPr>
          <w:rFonts w:cs="Calibri"/>
          <w:lang w:val="es-ES"/>
        </w:rPr>
        <w:t xml:space="preserve">. </w:t>
      </w:r>
      <w:r w:rsidRPr="00CC6C5E">
        <w:rPr>
          <w:rFonts w:cs="Calibri"/>
          <w:b/>
          <w:lang w:val="es-ES"/>
        </w:rPr>
        <w:t>b)</w:t>
      </w:r>
      <w:r w:rsidRPr="00CC6C5E">
        <w:rPr>
          <w:rFonts w:cs="Calibri"/>
          <w:lang w:val="es-ES"/>
        </w:rPr>
        <w:t xml:space="preserve"> </w:t>
      </w:r>
      <w:r w:rsidR="00054D5B" w:rsidRPr="00CC6C5E">
        <w:rPr>
          <w:rFonts w:cs="Calibri"/>
          <w:lang w:val="es-ES"/>
        </w:rPr>
        <w:t xml:space="preserve">informe </w:t>
      </w:r>
      <w:r w:rsidR="00CC6C5E" w:rsidRPr="00CC6C5E">
        <w:rPr>
          <w:rFonts w:cs="Calibri"/>
          <w:lang w:val="es-ES"/>
        </w:rPr>
        <w:t xml:space="preserve">y solicitud </w:t>
      </w:r>
      <w:r w:rsidR="00054D5B" w:rsidRPr="00CC6C5E">
        <w:rPr>
          <w:rFonts w:cs="Calibri"/>
          <w:lang w:val="es-ES"/>
        </w:rPr>
        <w:t>presentado por el contratista</w:t>
      </w:r>
      <w:r w:rsidR="00CC6C5E" w:rsidRPr="00CC6C5E">
        <w:rPr>
          <w:rFonts w:cs="Calibri"/>
          <w:lang w:val="es-ES"/>
        </w:rPr>
        <w:t xml:space="preserve"> </w:t>
      </w:r>
      <w:r w:rsidR="00E73F56" w:rsidRPr="00CC6C5E">
        <w:rPr>
          <w:rFonts w:cs="Calibri"/>
          <w:b/>
          <w:bCs/>
          <w:lang w:val="es-ES"/>
        </w:rPr>
        <w:t>c</w:t>
      </w:r>
      <w:r w:rsidRPr="00CC6C5E">
        <w:rPr>
          <w:rFonts w:cs="Calibri"/>
          <w:b/>
          <w:lang w:val="es-ES"/>
        </w:rPr>
        <w:t>)</w:t>
      </w:r>
      <w:r w:rsidRPr="00CC6C5E">
        <w:rPr>
          <w:rFonts w:cs="Calibri"/>
          <w:lang w:val="es-ES"/>
        </w:rPr>
        <w:t xml:space="preserve"> </w:t>
      </w:r>
      <w:r w:rsidR="00054D5B" w:rsidRPr="00CC6C5E">
        <w:rPr>
          <w:rFonts w:cs="Calibri"/>
          <w:lang w:val="es-ES"/>
        </w:rPr>
        <w:t>acta de mayores y menores</w:t>
      </w:r>
      <w:r w:rsidR="00CC6C5E" w:rsidRPr="00CC6C5E">
        <w:rPr>
          <w:rFonts w:cs="Calibri"/>
          <w:lang w:val="es-ES"/>
        </w:rPr>
        <w:t xml:space="preserve">- GIL-F-062V.1, </w:t>
      </w:r>
      <w:r w:rsidR="00CC6C5E" w:rsidRPr="00CC6C5E">
        <w:t>d)</w:t>
      </w:r>
      <w:r w:rsidR="00CC6C5E" w:rsidRPr="00CC6C5E">
        <w:rPr>
          <w:rFonts w:cs="Calibri"/>
          <w:lang w:val="es-ES"/>
        </w:rPr>
        <w:t xml:space="preserve"> análisis de precios</w:t>
      </w:r>
      <w:r w:rsidR="00CC6C5E">
        <w:rPr>
          <w:rFonts w:cs="Calibri"/>
          <w:lang w:val="es-ES"/>
        </w:rPr>
        <w:t>.</w:t>
      </w:r>
    </w:p>
    <w:p w14:paraId="2CEC3D7E" w14:textId="77777777" w:rsidR="00071375" w:rsidRPr="00C266EE" w:rsidRDefault="00071375" w:rsidP="00962840">
      <w:pPr>
        <w:rPr>
          <w:rFonts w:cs="Calibri"/>
          <w:bCs/>
          <w:lang w:val="es-ES"/>
        </w:rPr>
      </w:pPr>
    </w:p>
    <w:p w14:paraId="11380B95" w14:textId="33475AC1" w:rsidR="003A0239" w:rsidRDefault="004030CA" w:rsidP="00962840">
      <w:pPr>
        <w:rPr>
          <w:rFonts w:cs="Calibri"/>
          <w:lang w:val="es-ES"/>
        </w:rPr>
      </w:pPr>
      <w:r>
        <w:rPr>
          <w:rFonts w:cs="Calibri"/>
          <w:b/>
          <w:u w:val="single"/>
          <w:lang w:val="es-ES"/>
        </w:rPr>
        <w:t>ACTUALIZACIÓN DE LA GARANTÍA</w:t>
      </w:r>
      <w:r w:rsidR="003A0239">
        <w:rPr>
          <w:rFonts w:cs="Calibri"/>
          <w:b/>
          <w:lang w:val="es-ES"/>
        </w:rPr>
        <w:t>.</w:t>
      </w:r>
      <w:r w:rsidR="003271BC" w:rsidRPr="00962840">
        <w:rPr>
          <w:rFonts w:cs="Calibri"/>
          <w:lang w:val="es-ES"/>
        </w:rPr>
        <w:t xml:space="preserve"> </w:t>
      </w:r>
      <w:r w:rsidRPr="004030CA">
        <w:rPr>
          <w:rFonts w:cs="Calibri"/>
          <w:lang w:val="es-ES"/>
        </w:rPr>
        <w:t xml:space="preserve">EL CONTRATISTA se obliga a actualizar las </w:t>
      </w:r>
      <w:r>
        <w:rPr>
          <w:rFonts w:cs="Calibri"/>
          <w:lang w:val="es-ES"/>
        </w:rPr>
        <w:t xml:space="preserve">garantías que amparan el contrato, de conformidad con lo señalado en el </w:t>
      </w:r>
      <w:r w:rsidRPr="004030CA">
        <w:rPr>
          <w:rFonts w:cs="Calibri"/>
          <w:lang w:val="es-ES"/>
        </w:rPr>
        <w:t>presente documento, en caso de ser necesario.</w:t>
      </w:r>
    </w:p>
    <w:p w14:paraId="4FED4FC2" w14:textId="77777777" w:rsidR="004030CA" w:rsidRPr="00C266EE" w:rsidRDefault="004030CA" w:rsidP="00962840">
      <w:pPr>
        <w:rPr>
          <w:rFonts w:cs="Calibri"/>
          <w:lang w:val="es-ES"/>
        </w:rPr>
      </w:pPr>
    </w:p>
    <w:p w14:paraId="7D5C9111" w14:textId="166D3641" w:rsidR="003271BC" w:rsidRDefault="003271BC" w:rsidP="00962840">
      <w:pPr>
        <w:rPr>
          <w:rFonts w:cs="Calibri"/>
          <w:lang w:val="es-ES"/>
        </w:rPr>
      </w:pPr>
      <w:r w:rsidRPr="003A0239">
        <w:rPr>
          <w:rFonts w:cs="Calibri"/>
          <w:b/>
          <w:bCs/>
          <w:u w:val="single"/>
          <w:lang w:val="es-ES"/>
        </w:rPr>
        <w:t>PERFECCIONAMIENTO</w:t>
      </w:r>
      <w:r w:rsidR="003A0239">
        <w:rPr>
          <w:rFonts w:cs="Calibri"/>
          <w:b/>
          <w:bCs/>
          <w:lang w:val="es-ES"/>
        </w:rPr>
        <w:t>.</w:t>
      </w:r>
      <w:r w:rsidRPr="00962840">
        <w:rPr>
          <w:rFonts w:cs="Calibri"/>
          <w:b/>
          <w:bCs/>
          <w:lang w:val="es-ES"/>
        </w:rPr>
        <w:t xml:space="preserve"> </w:t>
      </w:r>
      <w:r w:rsidR="003828AE" w:rsidRPr="003828AE">
        <w:rPr>
          <w:rFonts w:cs="Calibri"/>
          <w:lang w:val="es-ES"/>
        </w:rPr>
        <w:t>El presente documento se perfecciona mediante la aceptación de las partes a través de la plataforma SECOP II. La publicación se realizará conforme a lo dispuesto en el Decreto 1082 de 2015.</w:t>
      </w:r>
    </w:p>
    <w:p w14:paraId="5F88CE5B" w14:textId="77777777" w:rsidR="003A0239" w:rsidRPr="00962840" w:rsidRDefault="003A0239" w:rsidP="00962840">
      <w:pPr>
        <w:rPr>
          <w:rFonts w:cs="Calibri"/>
          <w:lang w:val="es-ES"/>
        </w:rPr>
      </w:pPr>
    </w:p>
    <w:p w14:paraId="63362DFD" w14:textId="1095C10A" w:rsidR="003271BC" w:rsidRPr="00962840" w:rsidRDefault="003A0239" w:rsidP="00962840">
      <w:pPr>
        <w:rPr>
          <w:rFonts w:cs="Calibri"/>
          <w:b/>
          <w:lang w:val="es-ES"/>
        </w:rPr>
      </w:pPr>
      <w:r w:rsidRPr="003A0239">
        <w:rPr>
          <w:rFonts w:cs="Calibri"/>
          <w:b/>
          <w:u w:val="single"/>
          <w:lang w:val="es-ES"/>
        </w:rPr>
        <w:t>INMUTABILIDAD</w:t>
      </w:r>
      <w:r>
        <w:rPr>
          <w:rFonts w:cs="Calibri"/>
          <w:b/>
          <w:lang w:val="es-ES"/>
        </w:rPr>
        <w:t xml:space="preserve">. </w:t>
      </w:r>
      <w:r w:rsidR="003271BC" w:rsidRPr="00962840">
        <w:rPr>
          <w:rFonts w:cs="Calibri"/>
          <w:lang w:val="es-ES"/>
        </w:rPr>
        <w:t xml:space="preserve">Las condiciones y cláusulas que no hayan sido modificadas en el contrato electrónico </w:t>
      </w:r>
      <w:r>
        <w:rPr>
          <w:rFonts w:cs="Calibri"/>
          <w:lang w:val="es-ES"/>
        </w:rPr>
        <w:t xml:space="preserve">o </w:t>
      </w:r>
      <w:r w:rsidR="003271BC" w:rsidRPr="00962840">
        <w:rPr>
          <w:rFonts w:cs="Calibri"/>
          <w:lang w:val="es-ES"/>
        </w:rPr>
        <w:t xml:space="preserve">en el presente </w:t>
      </w:r>
      <w:r w:rsidR="00A1566B">
        <w:rPr>
          <w:rFonts w:cs="Calibri"/>
          <w:lang w:val="es-ES"/>
        </w:rPr>
        <w:t xml:space="preserve">documento </w:t>
      </w:r>
      <w:r w:rsidR="003271BC" w:rsidRPr="00962840">
        <w:rPr>
          <w:rFonts w:cs="Calibri"/>
          <w:lang w:val="es-ES"/>
        </w:rPr>
        <w:t>continúan vigentes.</w:t>
      </w:r>
    </w:p>
    <w:p w14:paraId="7E573785" w14:textId="258D9785" w:rsidR="003271BC" w:rsidRDefault="003271BC" w:rsidP="00962840">
      <w:pPr>
        <w:widowControl w:val="0"/>
        <w:tabs>
          <w:tab w:val="left" w:pos="4962"/>
        </w:tabs>
        <w:adjustRightInd w:val="0"/>
        <w:rPr>
          <w:rFonts w:cs="Calibri"/>
          <w:bCs/>
        </w:rPr>
      </w:pPr>
    </w:p>
    <w:p w14:paraId="43FAA1F5" w14:textId="77777777" w:rsidR="005F0809" w:rsidRPr="00962840" w:rsidRDefault="005F0809" w:rsidP="00962840">
      <w:pPr>
        <w:widowControl w:val="0"/>
        <w:tabs>
          <w:tab w:val="left" w:pos="4962"/>
        </w:tabs>
        <w:adjustRightInd w:val="0"/>
        <w:rPr>
          <w:rFonts w:cs="Calibri"/>
          <w:bCs/>
        </w:rPr>
      </w:pPr>
    </w:p>
    <w:p w14:paraId="3377937E" w14:textId="77777777" w:rsidR="00A33307" w:rsidRPr="0093103F" w:rsidRDefault="00A33307" w:rsidP="00A33307">
      <w:pPr>
        <w:jc w:val="center"/>
        <w:rPr>
          <w:b/>
          <w:bCs/>
        </w:rPr>
      </w:pPr>
      <w:r w:rsidRPr="0093103F">
        <w:rPr>
          <w:b/>
          <w:bCs/>
        </w:rPr>
        <w:t>PARA CONSTANCIA SE FIRMA, UNA VEZ LEÍDO Y ACEPTADO POR QUIENES EN ELLA INTERVINIERON</w:t>
      </w:r>
      <w:r>
        <w:rPr>
          <w:b/>
          <w:bCs/>
        </w:rPr>
        <w:t xml:space="preserve">, </w:t>
      </w:r>
      <w:r w:rsidRPr="0093103F">
        <w:rPr>
          <w:b/>
          <w:bCs/>
        </w:rPr>
        <w:t xml:space="preserve">A TRAVÉS DE LA PLATAFORMA SECOP II. LA FECHA DEL </w:t>
      </w:r>
      <w:r>
        <w:rPr>
          <w:b/>
          <w:bCs/>
        </w:rPr>
        <w:t xml:space="preserve">DOCUMENTO </w:t>
      </w:r>
      <w:r w:rsidRPr="0093103F">
        <w:rPr>
          <w:b/>
          <w:bCs/>
        </w:rPr>
        <w:t>SERÁ LA QUE CONSTE EN LA REFERIDA PLATAFORMA, UNA VEZ SE SURTA EL RECONOCIMIENTO POR LAS PARTES.</w:t>
      </w:r>
    </w:p>
    <w:p w14:paraId="0D620552" w14:textId="77777777" w:rsidR="00A33307" w:rsidRPr="002F1260" w:rsidRDefault="00A33307" w:rsidP="00A33307">
      <w:pPr>
        <w:rPr>
          <w:rFonts w:cs="Calibri"/>
          <w:bCs/>
        </w:rPr>
      </w:pPr>
    </w:p>
    <w:p w14:paraId="0472C547" w14:textId="77777777" w:rsidR="00A33307" w:rsidRPr="002F1260" w:rsidRDefault="00A33307" w:rsidP="00A33307">
      <w:pPr>
        <w:rPr>
          <w:rFonts w:cs="Calibri"/>
          <w:bCs/>
        </w:rPr>
      </w:pPr>
    </w:p>
    <w:p w14:paraId="4206E7E5" w14:textId="4F28E2ED" w:rsidR="00A33307" w:rsidRDefault="00A33307" w:rsidP="00A33307">
      <w:pPr>
        <w:rPr>
          <w:rFonts w:asciiTheme="majorHAnsi" w:eastAsia="Arial" w:hAnsiTheme="majorHAnsi" w:cstheme="majorHAnsi"/>
          <w:color w:val="E36C0A" w:themeColor="accent6" w:themeShade="BF"/>
          <w:sz w:val="20"/>
          <w:lang w:eastAsia="es-CO" w:bidi="es-CO"/>
        </w:rPr>
      </w:pPr>
      <w:r w:rsidRPr="00B90F04">
        <w:rPr>
          <w:rFonts w:asciiTheme="majorHAnsi" w:eastAsia="Arial" w:hAnsiTheme="majorHAnsi" w:cstheme="majorHAnsi"/>
          <w:sz w:val="20"/>
          <w:lang w:eastAsia="es-CO" w:bidi="es-CO"/>
        </w:rPr>
        <w:t>Elaboró</w:t>
      </w:r>
      <w:r w:rsidRPr="00624929">
        <w:rPr>
          <w:rFonts w:asciiTheme="majorHAnsi" w:eastAsia="Arial" w:hAnsiTheme="majorHAnsi" w:cstheme="majorHAnsi"/>
          <w:color w:val="C00000"/>
          <w:sz w:val="20"/>
          <w:lang w:eastAsia="es-CO" w:bidi="es-CO"/>
        </w:rPr>
        <w:t xml:space="preserve">: </w:t>
      </w:r>
      <w:r w:rsidR="00CC6C5E" w:rsidRPr="00DF798A">
        <w:rPr>
          <w:rFonts w:asciiTheme="majorHAnsi" w:eastAsia="Arial" w:hAnsiTheme="majorHAnsi" w:cstheme="majorHAnsi"/>
          <w:lang w:eastAsia="es-CO" w:bidi="es-CO"/>
        </w:rPr>
        <w:t>Brayan Yesid Chingaté</w:t>
      </w:r>
      <w:r w:rsidR="00CC6C5E">
        <w:rPr>
          <w:rFonts w:asciiTheme="majorHAnsi" w:eastAsia="Arial" w:hAnsiTheme="majorHAnsi" w:cstheme="majorHAnsi"/>
          <w:lang w:eastAsia="es-CO" w:bidi="es-CO"/>
        </w:rPr>
        <w:t xml:space="preserve"> </w:t>
      </w:r>
      <w:r w:rsidR="00CC6C5E" w:rsidRPr="00DF798A">
        <w:rPr>
          <w:rFonts w:asciiTheme="majorHAnsi" w:eastAsia="Arial" w:hAnsiTheme="majorHAnsi" w:cstheme="majorHAnsi"/>
          <w:lang w:eastAsia="es-CO" w:bidi="es-CO"/>
        </w:rPr>
        <w:t>- líder de</w:t>
      </w:r>
      <w:r w:rsidR="00CC6C5E">
        <w:rPr>
          <w:rFonts w:asciiTheme="majorHAnsi" w:eastAsia="Arial" w:hAnsiTheme="majorHAnsi" w:cstheme="majorHAnsi"/>
          <w:lang w:eastAsia="es-CO" w:bidi="es-CO"/>
        </w:rPr>
        <w:t xml:space="preserve"> </w:t>
      </w:r>
      <w:r w:rsidR="00CC6C5E" w:rsidRPr="00DF798A">
        <w:rPr>
          <w:rFonts w:asciiTheme="majorHAnsi" w:eastAsia="Arial" w:hAnsiTheme="majorHAnsi" w:cstheme="majorHAnsi"/>
          <w:lang w:eastAsia="es-CO" w:bidi="es-CO"/>
        </w:rPr>
        <w:t>contratación</w:t>
      </w:r>
      <w:r w:rsidR="00C307ED">
        <w:rPr>
          <w:noProof/>
        </w:rPr>
        <w:drawing>
          <wp:inline distT="0" distB="0" distL="0" distR="0" wp14:anchorId="6E966E0B" wp14:editId="5CD80892">
            <wp:extent cx="525780" cy="274320"/>
            <wp:effectExtent l="0" t="0" r="7620" b="0"/>
            <wp:docPr id="191733159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331591" name="image1.png"/>
                    <pic:cNvPicPr/>
                  </pic:nvPicPr>
                  <pic:blipFill>
                    <a:blip r:embed="rId8"/>
                    <a:srcRect l="10687" t="23761" r="10197" b="37840"/>
                    <a:stretch>
                      <a:fillRect/>
                    </a:stretch>
                  </pic:blipFill>
                  <pic:spPr>
                    <a:xfrm>
                      <a:off x="0" y="0"/>
                      <a:ext cx="543000" cy="28330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8BC3A37" w14:textId="77777777" w:rsidR="00A33307" w:rsidRPr="00D670E6" w:rsidRDefault="00A33307" w:rsidP="00695220">
      <w:pPr>
        <w:rPr>
          <w:rFonts w:asciiTheme="majorHAnsi" w:hAnsiTheme="majorHAnsi" w:cstheme="majorHAnsi"/>
        </w:rPr>
      </w:pPr>
    </w:p>
    <w:sectPr w:rsidR="00A33307" w:rsidRPr="00D670E6" w:rsidSect="00FA1A01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4F205" w14:textId="77777777" w:rsidR="006416F7" w:rsidRDefault="006416F7" w:rsidP="001A74F0">
      <w:pPr>
        <w:spacing w:line="240" w:lineRule="auto"/>
      </w:pPr>
      <w:r>
        <w:separator/>
      </w:r>
    </w:p>
  </w:endnote>
  <w:endnote w:type="continuationSeparator" w:id="0">
    <w:p w14:paraId="12E00B0D" w14:textId="77777777" w:rsidR="006416F7" w:rsidRDefault="006416F7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E9D4FC2" w14:textId="77777777" w:rsidR="00A15A42" w:rsidRPr="00905DA7" w:rsidRDefault="00A15A42" w:rsidP="00905DA7">
        <w:pPr>
          <w:pStyle w:val="Piedepgina"/>
          <w:jc w:val="right"/>
          <w:rPr>
            <w:rFonts w:cs="Calibri"/>
            <w:sz w:val="20"/>
            <w:szCs w:val="20"/>
          </w:rPr>
        </w:pPr>
        <w:r w:rsidRPr="00905DA7">
          <w:rPr>
            <w:rFonts w:cs="Calibri"/>
            <w:sz w:val="20"/>
            <w:szCs w:val="20"/>
          </w:rPr>
          <w:fldChar w:fldCharType="begin"/>
        </w:r>
        <w:r w:rsidRPr="00905DA7">
          <w:rPr>
            <w:rFonts w:cs="Calibri"/>
            <w:sz w:val="20"/>
            <w:szCs w:val="20"/>
          </w:rPr>
          <w:instrText>PAGE   \* MERGEFORMAT</w:instrText>
        </w:r>
        <w:r w:rsidRPr="00905DA7">
          <w:rPr>
            <w:rFonts w:cs="Calibri"/>
            <w:sz w:val="20"/>
            <w:szCs w:val="20"/>
          </w:rPr>
          <w:fldChar w:fldCharType="separate"/>
        </w:r>
        <w:r w:rsidR="00F254B5" w:rsidRPr="00905DA7">
          <w:rPr>
            <w:rFonts w:cs="Calibri"/>
            <w:noProof/>
            <w:sz w:val="20"/>
            <w:szCs w:val="20"/>
            <w:lang w:val="es-ES"/>
          </w:rPr>
          <w:t>2</w:t>
        </w:r>
        <w:r w:rsidRPr="00905DA7">
          <w:rPr>
            <w:rFonts w:cs="Calibri"/>
            <w:sz w:val="20"/>
            <w:szCs w:val="20"/>
          </w:rPr>
          <w:fldChar w:fldCharType="end"/>
        </w:r>
      </w:p>
      <w:p w14:paraId="5059FA62" w14:textId="70DF1B71" w:rsidR="00633BEF" w:rsidRPr="00905DA7" w:rsidRDefault="00ED6178" w:rsidP="00905DA7">
        <w:pPr>
          <w:pStyle w:val="Piedepgina"/>
          <w:jc w:val="center"/>
          <w:rPr>
            <w:rFonts w:cs="Calibri"/>
            <w:sz w:val="20"/>
            <w:szCs w:val="20"/>
          </w:rPr>
        </w:pPr>
        <w:bookmarkStart w:id="3" w:name="_Hlk54791466"/>
        <w:bookmarkStart w:id="4" w:name="_Hlk54791380"/>
        <w:bookmarkStart w:id="5" w:name="_Hlk54792249"/>
        <w:r w:rsidRPr="00905DA7">
          <w:rPr>
            <w:rFonts w:cs="Calibri"/>
            <w:sz w:val="20"/>
            <w:szCs w:val="20"/>
          </w:rPr>
          <w:t>GCCON-F-0</w:t>
        </w:r>
        <w:r w:rsidR="00CA4C07" w:rsidRPr="00905DA7">
          <w:rPr>
            <w:rFonts w:cs="Calibri"/>
            <w:sz w:val="20"/>
            <w:szCs w:val="20"/>
          </w:rPr>
          <w:t>69</w:t>
        </w:r>
        <w:r w:rsidRPr="00905DA7">
          <w:rPr>
            <w:rFonts w:cs="Calibri"/>
            <w:sz w:val="20"/>
            <w:szCs w:val="20"/>
          </w:rPr>
          <w:t xml:space="preserve"> V.0</w:t>
        </w:r>
        <w:bookmarkEnd w:id="3"/>
        <w:bookmarkEnd w:id="4"/>
        <w:bookmarkEnd w:id="5"/>
        <w:r w:rsidR="00905DA7" w:rsidRPr="00905DA7">
          <w:rPr>
            <w:rFonts w:cs="Calibri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78C85" w14:textId="77777777" w:rsidR="006416F7" w:rsidRDefault="006416F7" w:rsidP="001A74F0">
      <w:pPr>
        <w:spacing w:line="240" w:lineRule="auto"/>
      </w:pPr>
      <w:r>
        <w:separator/>
      </w:r>
    </w:p>
  </w:footnote>
  <w:footnote w:type="continuationSeparator" w:id="0">
    <w:p w14:paraId="1DAE78F4" w14:textId="77777777" w:rsidR="006416F7" w:rsidRDefault="006416F7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0BAB5" w14:textId="77777777" w:rsidR="00FA1A01" w:rsidRDefault="00FA1A01" w:rsidP="00FA1A01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21F7672E" wp14:editId="2B3E16BF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591C23C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035741034">
    <w:abstractNumId w:val="5"/>
  </w:num>
  <w:num w:numId="2" w16cid:durableId="1336106668">
    <w:abstractNumId w:val="15"/>
  </w:num>
  <w:num w:numId="3" w16cid:durableId="2010139544">
    <w:abstractNumId w:val="11"/>
  </w:num>
  <w:num w:numId="4" w16cid:durableId="724332154">
    <w:abstractNumId w:val="14"/>
  </w:num>
  <w:num w:numId="5" w16cid:durableId="1677615841">
    <w:abstractNumId w:val="7"/>
  </w:num>
  <w:num w:numId="6" w16cid:durableId="948776255">
    <w:abstractNumId w:val="12"/>
  </w:num>
  <w:num w:numId="7" w16cid:durableId="1400832260">
    <w:abstractNumId w:val="16"/>
  </w:num>
  <w:num w:numId="8" w16cid:durableId="1617251840">
    <w:abstractNumId w:val="22"/>
  </w:num>
  <w:num w:numId="9" w16cid:durableId="189531695">
    <w:abstractNumId w:val="21"/>
  </w:num>
  <w:num w:numId="10" w16cid:durableId="366177723">
    <w:abstractNumId w:val="17"/>
  </w:num>
  <w:num w:numId="11" w16cid:durableId="2078085665">
    <w:abstractNumId w:val="18"/>
  </w:num>
  <w:num w:numId="12" w16cid:durableId="1780875581">
    <w:abstractNumId w:val="0"/>
  </w:num>
  <w:num w:numId="13" w16cid:durableId="1695425559">
    <w:abstractNumId w:val="3"/>
  </w:num>
  <w:num w:numId="14" w16cid:durableId="1861118099">
    <w:abstractNumId w:val="2"/>
  </w:num>
  <w:num w:numId="15" w16cid:durableId="1998652136">
    <w:abstractNumId w:val="19"/>
  </w:num>
  <w:num w:numId="16" w16cid:durableId="848183562">
    <w:abstractNumId w:val="23"/>
  </w:num>
  <w:num w:numId="17" w16cid:durableId="2113894548">
    <w:abstractNumId w:val="8"/>
  </w:num>
  <w:num w:numId="18" w16cid:durableId="145169760">
    <w:abstractNumId w:val="1"/>
  </w:num>
  <w:num w:numId="19" w16cid:durableId="29771866">
    <w:abstractNumId w:val="20"/>
  </w:num>
  <w:num w:numId="20" w16cid:durableId="1579753569">
    <w:abstractNumId w:val="4"/>
  </w:num>
  <w:num w:numId="21" w16cid:durableId="728571107">
    <w:abstractNumId w:val="13"/>
  </w:num>
  <w:num w:numId="22" w16cid:durableId="850991386">
    <w:abstractNumId w:val="9"/>
  </w:num>
  <w:num w:numId="23" w16cid:durableId="463084683">
    <w:abstractNumId w:val="24"/>
  </w:num>
  <w:num w:numId="24" w16cid:durableId="1056465">
    <w:abstractNumId w:val="10"/>
  </w:num>
  <w:num w:numId="25" w16cid:durableId="12231810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39D7"/>
    <w:rsid w:val="000140DB"/>
    <w:rsid w:val="000266D7"/>
    <w:rsid w:val="00030AE0"/>
    <w:rsid w:val="00054D5B"/>
    <w:rsid w:val="00066EBE"/>
    <w:rsid w:val="00071375"/>
    <w:rsid w:val="000713E1"/>
    <w:rsid w:val="00091A2E"/>
    <w:rsid w:val="00097C8C"/>
    <w:rsid w:val="000C1FF1"/>
    <w:rsid w:val="000C3EDF"/>
    <w:rsid w:val="000C44CA"/>
    <w:rsid w:val="000E1E37"/>
    <w:rsid w:val="00114AEC"/>
    <w:rsid w:val="00115DB7"/>
    <w:rsid w:val="0017667A"/>
    <w:rsid w:val="00184D13"/>
    <w:rsid w:val="001A2A20"/>
    <w:rsid w:val="001A6548"/>
    <w:rsid w:val="001A74F0"/>
    <w:rsid w:val="001D259E"/>
    <w:rsid w:val="001E5CA9"/>
    <w:rsid w:val="00203B3D"/>
    <w:rsid w:val="00237DC2"/>
    <w:rsid w:val="00242FE7"/>
    <w:rsid w:val="00261E0B"/>
    <w:rsid w:val="0029071C"/>
    <w:rsid w:val="002D1207"/>
    <w:rsid w:val="002F56E8"/>
    <w:rsid w:val="003271BC"/>
    <w:rsid w:val="00331DDB"/>
    <w:rsid w:val="00335851"/>
    <w:rsid w:val="00352EF2"/>
    <w:rsid w:val="00366335"/>
    <w:rsid w:val="00380F24"/>
    <w:rsid w:val="003828AE"/>
    <w:rsid w:val="003956D9"/>
    <w:rsid w:val="00395A34"/>
    <w:rsid w:val="003A0239"/>
    <w:rsid w:val="003A1B93"/>
    <w:rsid w:val="003B110D"/>
    <w:rsid w:val="003B6DE2"/>
    <w:rsid w:val="003D41EE"/>
    <w:rsid w:val="003F6E39"/>
    <w:rsid w:val="004030CA"/>
    <w:rsid w:val="0041765B"/>
    <w:rsid w:val="00417A95"/>
    <w:rsid w:val="0042368D"/>
    <w:rsid w:val="00433946"/>
    <w:rsid w:val="00435AF8"/>
    <w:rsid w:val="00447549"/>
    <w:rsid w:val="004658BE"/>
    <w:rsid w:val="004B47B4"/>
    <w:rsid w:val="004B4DD2"/>
    <w:rsid w:val="004C6C8D"/>
    <w:rsid w:val="00504A1F"/>
    <w:rsid w:val="00505B5C"/>
    <w:rsid w:val="00511546"/>
    <w:rsid w:val="005207C9"/>
    <w:rsid w:val="0052670E"/>
    <w:rsid w:val="00537FE7"/>
    <w:rsid w:val="0054095C"/>
    <w:rsid w:val="00541550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5F0809"/>
    <w:rsid w:val="00613292"/>
    <w:rsid w:val="00624929"/>
    <w:rsid w:val="00633BEF"/>
    <w:rsid w:val="0064012F"/>
    <w:rsid w:val="00641471"/>
    <w:rsid w:val="006416F7"/>
    <w:rsid w:val="00671F45"/>
    <w:rsid w:val="00685FBC"/>
    <w:rsid w:val="00695220"/>
    <w:rsid w:val="006A05BA"/>
    <w:rsid w:val="006A2D47"/>
    <w:rsid w:val="006B63E3"/>
    <w:rsid w:val="006C50AF"/>
    <w:rsid w:val="006D6A67"/>
    <w:rsid w:val="006E1A51"/>
    <w:rsid w:val="006E3978"/>
    <w:rsid w:val="006F3821"/>
    <w:rsid w:val="0073001F"/>
    <w:rsid w:val="00743928"/>
    <w:rsid w:val="00745B31"/>
    <w:rsid w:val="0075241D"/>
    <w:rsid w:val="007617D0"/>
    <w:rsid w:val="007A57F9"/>
    <w:rsid w:val="007B56C1"/>
    <w:rsid w:val="007C4DEF"/>
    <w:rsid w:val="007E7E14"/>
    <w:rsid w:val="00815841"/>
    <w:rsid w:val="00817370"/>
    <w:rsid w:val="0081757D"/>
    <w:rsid w:val="00821888"/>
    <w:rsid w:val="00825F74"/>
    <w:rsid w:val="008454C6"/>
    <w:rsid w:val="00877662"/>
    <w:rsid w:val="00880BA8"/>
    <w:rsid w:val="008B4294"/>
    <w:rsid w:val="008C45B3"/>
    <w:rsid w:val="008D647D"/>
    <w:rsid w:val="008E2283"/>
    <w:rsid w:val="008F256A"/>
    <w:rsid w:val="008F73A0"/>
    <w:rsid w:val="00905DA7"/>
    <w:rsid w:val="00932A24"/>
    <w:rsid w:val="00936216"/>
    <w:rsid w:val="009432C0"/>
    <w:rsid w:val="00962840"/>
    <w:rsid w:val="0096518A"/>
    <w:rsid w:val="00972A86"/>
    <w:rsid w:val="00983C98"/>
    <w:rsid w:val="00985661"/>
    <w:rsid w:val="00990F15"/>
    <w:rsid w:val="00991F59"/>
    <w:rsid w:val="009B48D7"/>
    <w:rsid w:val="009C10E4"/>
    <w:rsid w:val="00A04641"/>
    <w:rsid w:val="00A1566B"/>
    <w:rsid w:val="00A15A42"/>
    <w:rsid w:val="00A33307"/>
    <w:rsid w:val="00A51AD9"/>
    <w:rsid w:val="00A7439D"/>
    <w:rsid w:val="00A81B1D"/>
    <w:rsid w:val="00AA2937"/>
    <w:rsid w:val="00AA4237"/>
    <w:rsid w:val="00AB0A03"/>
    <w:rsid w:val="00AB19B7"/>
    <w:rsid w:val="00AD5593"/>
    <w:rsid w:val="00AE1C21"/>
    <w:rsid w:val="00B01D3B"/>
    <w:rsid w:val="00B068E4"/>
    <w:rsid w:val="00B87091"/>
    <w:rsid w:val="00BA3FD2"/>
    <w:rsid w:val="00BB20FB"/>
    <w:rsid w:val="00BB4039"/>
    <w:rsid w:val="00BC3EBF"/>
    <w:rsid w:val="00C127EE"/>
    <w:rsid w:val="00C266EE"/>
    <w:rsid w:val="00C307ED"/>
    <w:rsid w:val="00C77E7E"/>
    <w:rsid w:val="00C86F3C"/>
    <w:rsid w:val="00C91F7D"/>
    <w:rsid w:val="00C94A83"/>
    <w:rsid w:val="00C968E6"/>
    <w:rsid w:val="00CA4049"/>
    <w:rsid w:val="00CA4C07"/>
    <w:rsid w:val="00CA4FBC"/>
    <w:rsid w:val="00CB5991"/>
    <w:rsid w:val="00CC4301"/>
    <w:rsid w:val="00CC6C5E"/>
    <w:rsid w:val="00CE5C22"/>
    <w:rsid w:val="00D123B6"/>
    <w:rsid w:val="00D3202C"/>
    <w:rsid w:val="00D36882"/>
    <w:rsid w:val="00D471AF"/>
    <w:rsid w:val="00D533DD"/>
    <w:rsid w:val="00D53A48"/>
    <w:rsid w:val="00D71412"/>
    <w:rsid w:val="00D955FB"/>
    <w:rsid w:val="00DA7FED"/>
    <w:rsid w:val="00DB31D2"/>
    <w:rsid w:val="00DC1D2D"/>
    <w:rsid w:val="00DC1EA8"/>
    <w:rsid w:val="00DC39A3"/>
    <w:rsid w:val="00DC56F0"/>
    <w:rsid w:val="00DD209B"/>
    <w:rsid w:val="00DE5034"/>
    <w:rsid w:val="00E13462"/>
    <w:rsid w:val="00E2171C"/>
    <w:rsid w:val="00E34BBD"/>
    <w:rsid w:val="00E60C39"/>
    <w:rsid w:val="00E6139F"/>
    <w:rsid w:val="00E61FB6"/>
    <w:rsid w:val="00E65576"/>
    <w:rsid w:val="00E67EE7"/>
    <w:rsid w:val="00E716AE"/>
    <w:rsid w:val="00E73F56"/>
    <w:rsid w:val="00E81C37"/>
    <w:rsid w:val="00E82952"/>
    <w:rsid w:val="00E90CE9"/>
    <w:rsid w:val="00E92F8B"/>
    <w:rsid w:val="00E949B1"/>
    <w:rsid w:val="00EC5851"/>
    <w:rsid w:val="00ED6178"/>
    <w:rsid w:val="00ED6D30"/>
    <w:rsid w:val="00EE5EA8"/>
    <w:rsid w:val="00EF5EEF"/>
    <w:rsid w:val="00F00C8F"/>
    <w:rsid w:val="00F170BC"/>
    <w:rsid w:val="00F254B5"/>
    <w:rsid w:val="00F3384D"/>
    <w:rsid w:val="00F44475"/>
    <w:rsid w:val="00F53498"/>
    <w:rsid w:val="00F56B9B"/>
    <w:rsid w:val="00F75CDE"/>
    <w:rsid w:val="00F811F3"/>
    <w:rsid w:val="00FA071A"/>
    <w:rsid w:val="00FA1A01"/>
    <w:rsid w:val="00FB3727"/>
    <w:rsid w:val="00FC1EBD"/>
    <w:rsid w:val="00FD2982"/>
    <w:rsid w:val="00FE7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443B7A"/>
  <w14:defaultImageDpi w14:val="300"/>
  <w15:docId w15:val="{360CBC29-12CF-4C08-89E1-2B6F92C05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3307"/>
    <w:pPr>
      <w:spacing w:after="0" w:line="276" w:lineRule="auto"/>
      <w:jc w:val="both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styleId="Tabladecuadrcula4">
    <w:name w:val="Grid Table 4"/>
    <w:basedOn w:val="Tablanormal"/>
    <w:uiPriority w:val="49"/>
    <w:rsid w:val="00FA1A0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Cita">
    <w:name w:val="Quote"/>
    <w:basedOn w:val="Normal"/>
    <w:next w:val="Normal"/>
    <w:link w:val="CitaCar"/>
    <w:uiPriority w:val="29"/>
    <w:qFormat/>
    <w:rsid w:val="009432C0"/>
    <w:pPr>
      <w:ind w:left="567" w:right="567"/>
    </w:pPr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9432C0"/>
    <w:rPr>
      <w:rFonts w:ascii="Calibri" w:eastAsia="Calibri" w:hAnsi="Calibri" w:cs="Times New Roman"/>
      <w:i/>
      <w:iCs/>
      <w:sz w:val="22"/>
      <w:szCs w:val="22"/>
      <w:lang w:eastAsia="en-US"/>
    </w:rPr>
  </w:style>
  <w:style w:type="character" w:customStyle="1" w:styleId="selectable-text">
    <w:name w:val="selectable-text"/>
    <w:basedOn w:val="Fuentedeprrafopredeter"/>
    <w:rsid w:val="00F338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97C8C"/>
    <w:rsid w:val="00134049"/>
    <w:rsid w:val="001F45FF"/>
    <w:rsid w:val="002F43E8"/>
    <w:rsid w:val="0033727B"/>
    <w:rsid w:val="003526EF"/>
    <w:rsid w:val="00367691"/>
    <w:rsid w:val="00402E68"/>
    <w:rsid w:val="004210E3"/>
    <w:rsid w:val="00552F0C"/>
    <w:rsid w:val="008407BD"/>
    <w:rsid w:val="00906BF3"/>
    <w:rsid w:val="00924FDA"/>
    <w:rsid w:val="009E6A90"/>
    <w:rsid w:val="00A8087D"/>
    <w:rsid w:val="00A85D08"/>
    <w:rsid w:val="00AB19B7"/>
    <w:rsid w:val="00AF205E"/>
    <w:rsid w:val="00B96D21"/>
    <w:rsid w:val="00BE46C2"/>
    <w:rsid w:val="00CA3487"/>
    <w:rsid w:val="00CB5991"/>
    <w:rsid w:val="00D73C36"/>
    <w:rsid w:val="00E409D8"/>
    <w:rsid w:val="00E4576C"/>
    <w:rsid w:val="00E47523"/>
    <w:rsid w:val="00E67EE7"/>
    <w:rsid w:val="00E82962"/>
    <w:rsid w:val="00EA79E1"/>
    <w:rsid w:val="00F52BDD"/>
    <w:rsid w:val="00FD2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5EF6099-63FA-4532-A64C-DD0A6A334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837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IAP</dc:creator>
  <cp:lastModifiedBy>magali alba</cp:lastModifiedBy>
  <cp:revision>3</cp:revision>
  <dcterms:created xsi:type="dcterms:W3CDTF">2025-10-14T14:31:00Z</dcterms:created>
  <dcterms:modified xsi:type="dcterms:W3CDTF">2025-10-14T14:38:00Z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2024-11-08T14:53:01Z</vt:lpwstr>
  </property>
  <property fmtid="{D5CDD505-2E9C-101B-9397-08002B2CF9AE}" pid="4" name="MSIP_Label_1299739c-ad3d-4908-806e-4d91151a6e13_Method">
    <vt:lpwstr>Privileged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c80ccc2c-62c6-4019-895a-7bedaf45358b</vt:lpwstr>
  </property>
  <property fmtid="{D5CDD505-2E9C-101B-9397-08002B2CF9AE}" pid="8" name="MSIP_Label_1299739c-ad3d-4908-806e-4d91151a6e13_ContentBits">
    <vt:lpwstr>0</vt:lpwstr>
  </property>
</Properties>
</file>