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1905FA" w14:textId="77777777" w:rsidR="00FD6C65" w:rsidRPr="00E403F2" w:rsidRDefault="00FD6C65" w:rsidP="00350150">
      <w:pPr>
        <w:pStyle w:val="Sinespaciado"/>
        <w:ind w:left="1440" w:hanging="1440"/>
        <w:jc w:val="both"/>
        <w:rPr>
          <w:rFonts w:ascii="Verdana" w:hAnsi="Verdana" w:cs="Arial"/>
          <w:color w:val="000000" w:themeColor="text1"/>
          <w:sz w:val="20"/>
          <w:szCs w:val="20"/>
        </w:rPr>
      </w:pPr>
    </w:p>
    <w:p w14:paraId="0B074122" w14:textId="77777777" w:rsidR="00FD6C65" w:rsidRPr="00E403F2" w:rsidRDefault="005F50E0" w:rsidP="002A2A11">
      <w:pPr>
        <w:pStyle w:val="Sinespaciado"/>
        <w:jc w:val="both"/>
        <w:rPr>
          <w:rFonts w:ascii="Verdana" w:hAnsi="Verdana" w:cs="Arial"/>
          <w:b/>
          <w:color w:val="000000" w:themeColor="text1"/>
          <w:sz w:val="20"/>
          <w:szCs w:val="20"/>
        </w:rPr>
      </w:pPr>
      <w:r w:rsidRPr="00E403F2">
        <w:rPr>
          <w:rFonts w:ascii="Verdana" w:hAnsi="Verdana" w:cs="Arial"/>
          <w:color w:val="000000" w:themeColor="text1"/>
          <w:sz w:val="20"/>
          <w:szCs w:val="20"/>
        </w:rPr>
        <w:t>El presente documento, regula los aspectos no establecidos en la plataforma transaccional SECOP II. En ese sentido,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información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establecida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mencionada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plataforma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junto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documento,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 xml:space="preserve">conforman la </w:t>
      </w:r>
      <w:r w:rsidRPr="00E403F2">
        <w:rPr>
          <w:rFonts w:ascii="Verdana" w:hAnsi="Verdana" w:cs="Arial"/>
          <w:b/>
          <w:color w:val="000000" w:themeColor="text1"/>
          <w:sz w:val="20"/>
          <w:szCs w:val="20"/>
          <w:u w:val="single"/>
        </w:rPr>
        <w:t>INVITACIÓN PÚBLICA</w:t>
      </w:r>
      <w:r w:rsidRPr="00E403F2">
        <w:rPr>
          <w:rFonts w:ascii="Verdana" w:hAnsi="Verdana" w:cs="Arial"/>
          <w:color w:val="000000" w:themeColor="text1"/>
          <w:sz w:val="20"/>
          <w:szCs w:val="20"/>
        </w:rPr>
        <w:t xml:space="preserve"> del proceso</w:t>
      </w:r>
      <w:r w:rsidR="002A2A11" w:rsidRPr="00E403F2">
        <w:rPr>
          <w:rFonts w:ascii="Verdana" w:hAnsi="Verdana" w:cs="Arial"/>
          <w:b/>
          <w:color w:val="000000" w:themeColor="text1"/>
          <w:sz w:val="20"/>
          <w:szCs w:val="20"/>
        </w:rPr>
        <w:t>.</w:t>
      </w:r>
    </w:p>
    <w:p w14:paraId="305A6BD3" w14:textId="77777777" w:rsidR="00FD6C65" w:rsidRPr="00E403F2" w:rsidRDefault="00FD6C65" w:rsidP="002A2A11">
      <w:pPr>
        <w:pStyle w:val="Sinespaciado"/>
        <w:jc w:val="both"/>
        <w:rPr>
          <w:rFonts w:ascii="Verdana" w:hAnsi="Verdana" w:cs="Arial"/>
          <w:b/>
          <w:color w:val="000000" w:themeColor="text1"/>
          <w:sz w:val="20"/>
          <w:szCs w:val="20"/>
        </w:rPr>
      </w:pPr>
    </w:p>
    <w:p w14:paraId="17E75984" w14:textId="77777777" w:rsidR="002A2A11" w:rsidRPr="00E403F2" w:rsidRDefault="002A2A11" w:rsidP="002A2A11">
      <w:pPr>
        <w:pStyle w:val="Sinespaciado"/>
        <w:jc w:val="both"/>
        <w:rPr>
          <w:rFonts w:ascii="Verdana" w:hAnsi="Verdana" w:cs="Arial"/>
          <w:b/>
          <w:color w:val="000000" w:themeColor="text1"/>
          <w:sz w:val="20"/>
          <w:szCs w:val="20"/>
        </w:rPr>
      </w:pPr>
    </w:p>
    <w:p w14:paraId="2161EAF5" w14:textId="77777777" w:rsidR="00FD6C65" w:rsidRPr="00E403F2" w:rsidRDefault="005F50E0" w:rsidP="002A2A11">
      <w:pPr>
        <w:pStyle w:val="Sinespaciado"/>
        <w:jc w:val="center"/>
        <w:rPr>
          <w:rFonts w:ascii="Verdana" w:hAnsi="Verdana" w:cs="Arial"/>
          <w:b/>
          <w:color w:val="000000" w:themeColor="text1"/>
          <w:spacing w:val="-2"/>
          <w:sz w:val="20"/>
          <w:szCs w:val="20"/>
        </w:rPr>
      </w:pPr>
      <w:r w:rsidRPr="00E403F2">
        <w:rPr>
          <w:rFonts w:ascii="Verdana" w:hAnsi="Verdana" w:cs="Arial"/>
          <w:b/>
          <w:color w:val="000000" w:themeColor="text1"/>
          <w:sz w:val="20"/>
          <w:szCs w:val="20"/>
        </w:rPr>
        <w:t>INFORMACIÓN</w:t>
      </w:r>
      <w:r w:rsidRPr="00E403F2">
        <w:rPr>
          <w:rFonts w:ascii="Verdana" w:hAnsi="Verdana" w:cs="Arial"/>
          <w:b/>
          <w:color w:val="000000" w:themeColor="text1"/>
          <w:spacing w:val="-11"/>
          <w:sz w:val="20"/>
          <w:szCs w:val="20"/>
        </w:rPr>
        <w:t xml:space="preserve"> </w:t>
      </w:r>
      <w:r w:rsidRPr="00E403F2">
        <w:rPr>
          <w:rFonts w:ascii="Verdana" w:hAnsi="Verdana" w:cs="Arial"/>
          <w:b/>
          <w:color w:val="000000" w:themeColor="text1"/>
          <w:spacing w:val="-2"/>
          <w:sz w:val="20"/>
          <w:szCs w:val="20"/>
        </w:rPr>
        <w:t>GENERAL</w:t>
      </w:r>
    </w:p>
    <w:p w14:paraId="447F6FDA" w14:textId="77777777" w:rsidR="002A2A11" w:rsidRPr="00E403F2" w:rsidRDefault="002A2A11" w:rsidP="002A2A11">
      <w:pPr>
        <w:pStyle w:val="Sinespaciado"/>
        <w:jc w:val="center"/>
        <w:rPr>
          <w:rFonts w:ascii="Verdana" w:hAnsi="Verdana" w:cs="Arial"/>
          <w:b/>
          <w:color w:val="000000" w:themeColor="text1"/>
          <w:sz w:val="20"/>
          <w:szCs w:val="20"/>
        </w:rPr>
      </w:pPr>
    </w:p>
    <w:p w14:paraId="67F2D689" w14:textId="77777777" w:rsidR="00FD6C65" w:rsidRPr="00E403F2" w:rsidRDefault="005F50E0" w:rsidP="002A2A11">
      <w:pPr>
        <w:pStyle w:val="Sinespaciado"/>
        <w:jc w:val="both"/>
        <w:rPr>
          <w:rFonts w:ascii="Verdana" w:hAnsi="Verdana" w:cs="Arial"/>
          <w:b/>
          <w:color w:val="000000" w:themeColor="text1"/>
          <w:sz w:val="20"/>
          <w:szCs w:val="20"/>
        </w:rPr>
      </w:pPr>
      <w:r w:rsidRPr="00E403F2">
        <w:rPr>
          <w:rFonts w:ascii="Verdana" w:hAnsi="Verdana" w:cs="Arial"/>
          <w:color w:val="000000" w:themeColor="text1"/>
          <w:sz w:val="20"/>
          <w:szCs w:val="20"/>
        </w:rPr>
        <w:t>El presente proceso de contratación se regirá por el procedimiento a que se refiere el artículo 2.2.1.2.1.5.2 del Decreto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1082 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2015</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modificado por 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Decreto 2069 de 2020 y reglamentando por el Decreto 1860 de 2021, por cuanto el presupuesto de la contratación no supera el 10% de la menor cuantía fijada para la Entidad.</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Para tal efecto, se han realizado los estudios y documentos previos con base en los requerimientos formulados</w:t>
      </w:r>
      <w:r w:rsidR="002A2A11" w:rsidRPr="00E403F2">
        <w:rPr>
          <w:rFonts w:ascii="Verdana" w:hAnsi="Verdana" w:cs="Arial"/>
          <w:color w:val="000000" w:themeColor="text1"/>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área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solicitante.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caso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requerir</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mayor</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información,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aclaración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explicación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acerca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 uno o más de los</w:t>
      </w:r>
      <w:r w:rsidR="002A2A11" w:rsidRPr="00E403F2">
        <w:rPr>
          <w:rFonts w:ascii="Verdana" w:hAnsi="Verdana" w:cs="Arial"/>
          <w:color w:val="000000" w:themeColor="text1"/>
          <w:sz w:val="20"/>
          <w:szCs w:val="20"/>
        </w:rPr>
        <w:t xml:space="preserve"> </w:t>
      </w:r>
      <w:r w:rsidRPr="00E403F2">
        <w:rPr>
          <w:rFonts w:ascii="Verdana" w:hAnsi="Verdana" w:cs="Arial"/>
          <w:color w:val="000000" w:themeColor="text1"/>
          <w:sz w:val="20"/>
          <w:szCs w:val="20"/>
        </w:rPr>
        <w:t>puntos</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establecidos en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 invitación</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pública,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deberá solicitarse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 xml:space="preserve">través de la </w:t>
      </w:r>
      <w:r w:rsidRPr="00E403F2">
        <w:rPr>
          <w:rFonts w:ascii="Verdana" w:hAnsi="Verdana" w:cs="Arial"/>
          <w:b/>
          <w:color w:val="000000" w:themeColor="text1"/>
          <w:sz w:val="20"/>
          <w:szCs w:val="20"/>
        </w:rPr>
        <w:t>Plataforma de SECOP II.</w:t>
      </w:r>
    </w:p>
    <w:p w14:paraId="6A1D2587" w14:textId="77777777" w:rsidR="002A2A11" w:rsidRPr="00E403F2" w:rsidRDefault="002A2A11" w:rsidP="002A2A11">
      <w:pPr>
        <w:pStyle w:val="Sinespaciado"/>
        <w:jc w:val="both"/>
        <w:rPr>
          <w:rFonts w:ascii="Verdana" w:hAnsi="Verdana" w:cs="Arial"/>
          <w:b/>
          <w:color w:val="000000" w:themeColor="text1"/>
          <w:sz w:val="20"/>
          <w:szCs w:val="20"/>
        </w:rPr>
      </w:pPr>
    </w:p>
    <w:p w14:paraId="7B358B20" w14:textId="77777777" w:rsidR="002A2A11" w:rsidRPr="00E403F2" w:rsidRDefault="002A2A11" w:rsidP="002A2A11">
      <w:pPr>
        <w:pStyle w:val="Sinespaciado"/>
        <w:jc w:val="both"/>
        <w:rPr>
          <w:rFonts w:ascii="Verdana" w:hAnsi="Verdana" w:cs="Arial"/>
          <w:b/>
          <w:color w:val="000000" w:themeColor="text1"/>
          <w:sz w:val="20"/>
          <w:szCs w:val="20"/>
        </w:rPr>
      </w:pPr>
    </w:p>
    <w:p w14:paraId="502737B8" w14:textId="77777777" w:rsidR="00FD6C65" w:rsidRPr="00E403F2" w:rsidRDefault="005F50E0" w:rsidP="002A2A11">
      <w:pPr>
        <w:pStyle w:val="Sinespaciado"/>
        <w:jc w:val="center"/>
        <w:rPr>
          <w:rFonts w:ascii="Verdana" w:hAnsi="Verdana" w:cs="Arial"/>
          <w:b/>
          <w:color w:val="000000" w:themeColor="text1"/>
          <w:sz w:val="20"/>
          <w:szCs w:val="20"/>
        </w:rPr>
      </w:pPr>
      <w:r w:rsidRPr="00E403F2">
        <w:rPr>
          <w:rFonts w:ascii="Verdana" w:hAnsi="Verdana" w:cs="Arial"/>
          <w:b/>
          <w:color w:val="000000" w:themeColor="text1"/>
          <w:sz w:val="20"/>
          <w:szCs w:val="20"/>
        </w:rPr>
        <w:t>INVITACIÓN</w:t>
      </w:r>
      <w:r w:rsidRPr="00E403F2">
        <w:rPr>
          <w:rFonts w:ascii="Verdana" w:hAnsi="Verdana" w:cs="Arial"/>
          <w:b/>
          <w:color w:val="000000" w:themeColor="text1"/>
          <w:spacing w:val="-9"/>
          <w:sz w:val="20"/>
          <w:szCs w:val="20"/>
        </w:rPr>
        <w:t xml:space="preserve"> </w:t>
      </w:r>
      <w:r w:rsidRPr="00E403F2">
        <w:rPr>
          <w:rFonts w:ascii="Verdana" w:hAnsi="Verdana" w:cs="Arial"/>
          <w:b/>
          <w:color w:val="000000" w:themeColor="text1"/>
          <w:sz w:val="20"/>
          <w:szCs w:val="20"/>
        </w:rPr>
        <w:t>VEEDURÍAS</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pacing w:val="-2"/>
          <w:sz w:val="20"/>
          <w:szCs w:val="20"/>
        </w:rPr>
        <w:t>CIUDADANAS</w:t>
      </w:r>
    </w:p>
    <w:p w14:paraId="0B9179AB" w14:textId="77777777" w:rsidR="00FD6C65" w:rsidRPr="00E403F2" w:rsidRDefault="00FD6C65" w:rsidP="002A2A11">
      <w:pPr>
        <w:pStyle w:val="Sinespaciado"/>
        <w:jc w:val="both"/>
        <w:rPr>
          <w:rFonts w:ascii="Verdana" w:hAnsi="Verdana" w:cs="Arial"/>
          <w:b/>
          <w:color w:val="000000" w:themeColor="text1"/>
          <w:sz w:val="20"/>
          <w:szCs w:val="20"/>
        </w:rPr>
      </w:pPr>
    </w:p>
    <w:p w14:paraId="66F55735" w14:textId="77777777" w:rsidR="00FD6C65" w:rsidRPr="00E403F2" w:rsidRDefault="005F50E0" w:rsidP="002A2A11">
      <w:pPr>
        <w:pStyle w:val="Sinespaciado"/>
        <w:jc w:val="both"/>
        <w:rPr>
          <w:rFonts w:ascii="Verdana" w:hAnsi="Verdana" w:cs="Arial"/>
          <w:b/>
          <w:color w:val="000000" w:themeColor="text1"/>
          <w:sz w:val="20"/>
          <w:szCs w:val="20"/>
        </w:rPr>
      </w:pPr>
      <w:r w:rsidRPr="00E403F2">
        <w:rPr>
          <w:rFonts w:ascii="Verdana" w:hAnsi="Verdana" w:cs="Arial"/>
          <w:color w:val="000000" w:themeColor="text1"/>
          <w:sz w:val="20"/>
          <w:szCs w:val="20"/>
        </w:rPr>
        <w:t>En cumplimiento de lo dispuesto en el inciso 3 del artículo 66 de la Ley 80 de 1993 y el numeral 5 del artículo 2.2.1.1.2.1.5.</w:t>
      </w:r>
      <w:r w:rsidRPr="00E403F2">
        <w:rPr>
          <w:rFonts w:ascii="Verdana" w:hAnsi="Verdana" w:cs="Arial"/>
          <w:color w:val="000000" w:themeColor="text1"/>
          <w:spacing w:val="14"/>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Decreto</w:t>
      </w:r>
      <w:r w:rsidRPr="00E403F2">
        <w:rPr>
          <w:rFonts w:ascii="Verdana" w:hAnsi="Verdana" w:cs="Arial"/>
          <w:color w:val="000000" w:themeColor="text1"/>
          <w:spacing w:val="16"/>
          <w:sz w:val="20"/>
          <w:szCs w:val="20"/>
        </w:rPr>
        <w:t xml:space="preserve"> </w:t>
      </w:r>
      <w:r w:rsidRPr="00E403F2">
        <w:rPr>
          <w:rFonts w:ascii="Verdana" w:hAnsi="Verdana" w:cs="Arial"/>
          <w:color w:val="000000" w:themeColor="text1"/>
          <w:sz w:val="20"/>
          <w:szCs w:val="20"/>
        </w:rPr>
        <w:t>1082</w:t>
      </w:r>
      <w:r w:rsidRPr="00E403F2">
        <w:rPr>
          <w:rFonts w:ascii="Verdana" w:hAnsi="Verdana" w:cs="Arial"/>
          <w:color w:val="000000" w:themeColor="text1"/>
          <w:spacing w:val="16"/>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5"/>
          <w:sz w:val="20"/>
          <w:szCs w:val="20"/>
        </w:rPr>
        <w:t xml:space="preserve"> </w:t>
      </w:r>
      <w:r w:rsidRPr="00E403F2">
        <w:rPr>
          <w:rFonts w:ascii="Verdana" w:hAnsi="Verdana" w:cs="Arial"/>
          <w:color w:val="000000" w:themeColor="text1"/>
          <w:sz w:val="20"/>
          <w:szCs w:val="20"/>
        </w:rPr>
        <w:t>2015,</w:t>
      </w:r>
      <w:r w:rsidRPr="00E403F2">
        <w:rPr>
          <w:rFonts w:ascii="Verdana" w:hAnsi="Verdana" w:cs="Arial"/>
          <w:color w:val="000000" w:themeColor="text1"/>
          <w:spacing w:val="19"/>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5"/>
          <w:sz w:val="20"/>
          <w:szCs w:val="20"/>
        </w:rPr>
        <w:t xml:space="preserve"> </w:t>
      </w:r>
      <w:r w:rsidRPr="00E403F2">
        <w:rPr>
          <w:rFonts w:ascii="Verdana" w:hAnsi="Verdana" w:cs="Arial"/>
          <w:b/>
          <w:color w:val="000000" w:themeColor="text1"/>
          <w:sz w:val="20"/>
          <w:szCs w:val="20"/>
        </w:rPr>
        <w:t>SERVICIO</w:t>
      </w:r>
      <w:r w:rsidRPr="00E403F2">
        <w:rPr>
          <w:rFonts w:ascii="Verdana" w:hAnsi="Verdana" w:cs="Arial"/>
          <w:b/>
          <w:color w:val="000000" w:themeColor="text1"/>
          <w:spacing w:val="17"/>
          <w:sz w:val="20"/>
          <w:szCs w:val="20"/>
        </w:rPr>
        <w:t xml:space="preserve"> </w:t>
      </w:r>
      <w:r w:rsidRPr="00E403F2">
        <w:rPr>
          <w:rFonts w:ascii="Verdana" w:hAnsi="Verdana" w:cs="Arial"/>
          <w:b/>
          <w:color w:val="000000" w:themeColor="text1"/>
          <w:sz w:val="20"/>
          <w:szCs w:val="20"/>
        </w:rPr>
        <w:t>GEOLÓGICO</w:t>
      </w:r>
      <w:r w:rsidRPr="00E403F2">
        <w:rPr>
          <w:rFonts w:ascii="Verdana" w:hAnsi="Verdana" w:cs="Arial"/>
          <w:b/>
          <w:color w:val="000000" w:themeColor="text1"/>
          <w:spacing w:val="15"/>
          <w:sz w:val="20"/>
          <w:szCs w:val="20"/>
        </w:rPr>
        <w:t xml:space="preserve"> </w:t>
      </w:r>
      <w:r w:rsidRPr="00E403F2">
        <w:rPr>
          <w:rFonts w:ascii="Verdana" w:hAnsi="Verdana" w:cs="Arial"/>
          <w:b/>
          <w:color w:val="000000" w:themeColor="text1"/>
          <w:sz w:val="20"/>
          <w:szCs w:val="20"/>
        </w:rPr>
        <w:t>COLOMBIANO</w:t>
      </w:r>
      <w:r w:rsidRPr="00E403F2">
        <w:rPr>
          <w:rFonts w:ascii="Verdana" w:hAnsi="Verdana" w:cs="Arial"/>
          <w:b/>
          <w:color w:val="000000" w:themeColor="text1"/>
          <w:spacing w:val="19"/>
          <w:sz w:val="20"/>
          <w:szCs w:val="20"/>
        </w:rPr>
        <w:t xml:space="preserve"> </w:t>
      </w:r>
      <w:r w:rsidRPr="00E403F2">
        <w:rPr>
          <w:rFonts w:ascii="Verdana" w:hAnsi="Verdana" w:cs="Arial"/>
          <w:color w:val="000000" w:themeColor="text1"/>
          <w:sz w:val="20"/>
          <w:szCs w:val="20"/>
        </w:rPr>
        <w:t>convoca</w:t>
      </w:r>
      <w:r w:rsidRPr="00E403F2">
        <w:rPr>
          <w:rFonts w:ascii="Verdana" w:hAnsi="Verdana" w:cs="Arial"/>
          <w:color w:val="000000" w:themeColor="text1"/>
          <w:spacing w:val="16"/>
          <w:sz w:val="20"/>
          <w:szCs w:val="20"/>
        </w:rPr>
        <w:t xml:space="preserve"> </w:t>
      </w:r>
      <w:r w:rsidRPr="00E403F2">
        <w:rPr>
          <w:rFonts w:ascii="Verdana" w:hAnsi="Verdana" w:cs="Arial"/>
          <w:b/>
          <w:color w:val="000000" w:themeColor="text1"/>
          <w:sz w:val="20"/>
          <w:szCs w:val="20"/>
        </w:rPr>
        <w:t>A</w:t>
      </w:r>
      <w:r w:rsidRPr="00E403F2">
        <w:rPr>
          <w:rFonts w:ascii="Verdana" w:hAnsi="Verdana" w:cs="Arial"/>
          <w:b/>
          <w:color w:val="000000" w:themeColor="text1"/>
          <w:spacing w:val="16"/>
          <w:sz w:val="20"/>
          <w:szCs w:val="20"/>
        </w:rPr>
        <w:t xml:space="preserve"> </w:t>
      </w:r>
      <w:r w:rsidRPr="00E403F2">
        <w:rPr>
          <w:rFonts w:ascii="Verdana" w:hAnsi="Verdana" w:cs="Arial"/>
          <w:b/>
          <w:color w:val="000000" w:themeColor="text1"/>
          <w:sz w:val="20"/>
          <w:szCs w:val="20"/>
        </w:rPr>
        <w:t>LAS</w:t>
      </w:r>
      <w:r w:rsidRPr="00E403F2">
        <w:rPr>
          <w:rFonts w:ascii="Verdana" w:hAnsi="Verdana" w:cs="Arial"/>
          <w:b/>
          <w:color w:val="000000" w:themeColor="text1"/>
          <w:spacing w:val="17"/>
          <w:sz w:val="20"/>
          <w:szCs w:val="20"/>
        </w:rPr>
        <w:t xml:space="preserve"> </w:t>
      </w:r>
      <w:r w:rsidRPr="00E403F2">
        <w:rPr>
          <w:rFonts w:ascii="Verdana" w:hAnsi="Verdana" w:cs="Arial"/>
          <w:b/>
          <w:color w:val="000000" w:themeColor="text1"/>
          <w:spacing w:val="-2"/>
          <w:sz w:val="20"/>
          <w:szCs w:val="20"/>
        </w:rPr>
        <w:t>VEEDURÍAS</w:t>
      </w:r>
      <w:r w:rsidR="003C3AC8" w:rsidRPr="00E403F2">
        <w:rPr>
          <w:rFonts w:ascii="Verdana" w:hAnsi="Verdana" w:cs="Arial"/>
          <w:b/>
          <w:color w:val="000000" w:themeColor="text1"/>
          <w:spacing w:val="-2"/>
          <w:sz w:val="20"/>
          <w:szCs w:val="20"/>
        </w:rPr>
        <w:t xml:space="preserve"> </w:t>
      </w:r>
      <w:r w:rsidRPr="00E403F2">
        <w:rPr>
          <w:rFonts w:ascii="Verdana" w:hAnsi="Verdana" w:cs="Arial"/>
          <w:b/>
          <w:color w:val="000000" w:themeColor="text1"/>
          <w:sz w:val="20"/>
          <w:szCs w:val="20"/>
        </w:rPr>
        <w:t>CIUDADANAS</w:t>
      </w:r>
      <w:r w:rsidRPr="00E403F2">
        <w:rPr>
          <w:rFonts w:ascii="Verdana" w:hAnsi="Verdana" w:cs="Arial"/>
          <w:color w:val="000000" w:themeColor="text1"/>
          <w:sz w:val="20"/>
          <w:szCs w:val="20"/>
        </w:rPr>
        <w:t>, las asociaciones cívicas, comunitarias, de profesionales, benéficas o de utilidad común, a participar</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dentro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desarrollo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contractual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así</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acatar</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estrictamente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cumplimiento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 xml:space="preserve">de los principios de transparencia, economía, y responsabilidad de los postulados que rigen la función administrativa, que conlleven al éxito del proceso contractual, y, de considerarlo procedente, formulen las recomendaciones escritas que estimen necesarias para buscar la eficiencia institucional, señalándoles que pueden intervenir en todas las etapas que se realicen dentro del proceso de selección y a que consulten los Documentos del Proceso en el </w:t>
      </w:r>
      <w:r w:rsidRPr="00E403F2">
        <w:rPr>
          <w:rFonts w:ascii="Verdana" w:hAnsi="Verdana" w:cs="Arial"/>
          <w:b/>
          <w:color w:val="000000" w:themeColor="text1"/>
          <w:sz w:val="20"/>
          <w:szCs w:val="20"/>
        </w:rPr>
        <w:t>SECOP II.</w:t>
      </w:r>
    </w:p>
    <w:p w14:paraId="6D1F6E08" w14:textId="77777777" w:rsidR="002A2A11" w:rsidRPr="00E403F2" w:rsidRDefault="002A2A11" w:rsidP="002A2A11">
      <w:pPr>
        <w:pStyle w:val="Sinespaciado"/>
        <w:jc w:val="both"/>
        <w:rPr>
          <w:rFonts w:ascii="Verdana" w:hAnsi="Verdana" w:cs="Arial"/>
          <w:color w:val="000000" w:themeColor="text1"/>
          <w:sz w:val="20"/>
          <w:szCs w:val="20"/>
        </w:rPr>
      </w:pPr>
    </w:p>
    <w:p w14:paraId="69CD2AAE" w14:textId="77777777" w:rsidR="002A2A11" w:rsidRPr="00E403F2" w:rsidRDefault="002A2A11" w:rsidP="002A2A11">
      <w:pPr>
        <w:pStyle w:val="Sinespaciado"/>
        <w:jc w:val="both"/>
        <w:rPr>
          <w:rFonts w:ascii="Verdana" w:hAnsi="Verdana" w:cs="Arial"/>
          <w:color w:val="000000" w:themeColor="text1"/>
          <w:sz w:val="20"/>
          <w:szCs w:val="20"/>
        </w:rPr>
      </w:pPr>
    </w:p>
    <w:p w14:paraId="7EEB4620" w14:textId="77777777" w:rsidR="00FD6C65" w:rsidRPr="00E403F2" w:rsidRDefault="005F50E0" w:rsidP="002A2A11">
      <w:pPr>
        <w:pStyle w:val="Sinespaciado"/>
        <w:jc w:val="center"/>
        <w:rPr>
          <w:rFonts w:ascii="Verdana" w:hAnsi="Verdana" w:cs="Arial"/>
          <w:b/>
          <w:color w:val="000000" w:themeColor="text1"/>
          <w:sz w:val="20"/>
          <w:szCs w:val="20"/>
        </w:rPr>
      </w:pPr>
      <w:r w:rsidRPr="00E403F2">
        <w:rPr>
          <w:rFonts w:ascii="Verdana" w:hAnsi="Verdana" w:cs="Arial"/>
          <w:b/>
          <w:color w:val="000000" w:themeColor="text1"/>
          <w:sz w:val="20"/>
          <w:szCs w:val="20"/>
        </w:rPr>
        <w:t>MEDIDAS</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PARA</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PROMOVER</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LA</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TRANSPARENCIA</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z w:val="20"/>
          <w:szCs w:val="20"/>
        </w:rPr>
        <w:t>EN</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LA</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pacing w:val="-2"/>
          <w:sz w:val="20"/>
          <w:szCs w:val="20"/>
        </w:rPr>
        <w:t>GESTIÓN.</w:t>
      </w:r>
    </w:p>
    <w:p w14:paraId="22EE2F90" w14:textId="77777777" w:rsidR="00FD6C65" w:rsidRPr="00E403F2" w:rsidRDefault="00FD6C65" w:rsidP="002A2A11">
      <w:pPr>
        <w:pStyle w:val="Sinespaciado"/>
        <w:jc w:val="both"/>
        <w:rPr>
          <w:rFonts w:ascii="Verdana" w:hAnsi="Verdana" w:cs="Arial"/>
          <w:b/>
          <w:color w:val="000000" w:themeColor="text1"/>
          <w:sz w:val="20"/>
          <w:szCs w:val="20"/>
        </w:rPr>
      </w:pPr>
    </w:p>
    <w:p w14:paraId="26A37D8F" w14:textId="77777777" w:rsidR="00FD6C65" w:rsidRPr="00E403F2" w:rsidRDefault="005F50E0" w:rsidP="002A2A11">
      <w:pPr>
        <w:pStyle w:val="Sinespaciado"/>
        <w:jc w:val="both"/>
        <w:rPr>
          <w:rFonts w:ascii="Verdana" w:hAnsi="Verdana" w:cs="Arial"/>
          <w:color w:val="000000" w:themeColor="text1"/>
          <w:spacing w:val="-2"/>
          <w:sz w:val="20"/>
          <w:szCs w:val="20"/>
        </w:rPr>
      </w:pPr>
      <w:r w:rsidRPr="00E403F2">
        <w:rPr>
          <w:rFonts w:ascii="Verdana" w:hAnsi="Verdana" w:cs="Arial"/>
          <w:color w:val="000000" w:themeColor="text1"/>
          <w:sz w:val="20"/>
          <w:szCs w:val="20"/>
        </w:rPr>
        <w:t xml:space="preserve">Se informa a los interesados que el </w:t>
      </w:r>
      <w:r w:rsidRPr="00E403F2">
        <w:rPr>
          <w:rFonts w:ascii="Verdana" w:hAnsi="Verdana" w:cs="Arial"/>
          <w:b/>
          <w:color w:val="000000" w:themeColor="text1"/>
          <w:sz w:val="20"/>
          <w:szCs w:val="20"/>
        </w:rPr>
        <w:t xml:space="preserve">SGC </w:t>
      </w:r>
      <w:r w:rsidRPr="00E403F2">
        <w:rPr>
          <w:rFonts w:ascii="Verdana" w:hAnsi="Verdana" w:cs="Arial"/>
          <w:color w:val="000000" w:themeColor="text1"/>
          <w:sz w:val="20"/>
          <w:szCs w:val="20"/>
        </w:rPr>
        <w:t xml:space="preserve">cuenta con canales especiales habilitados para la </w:t>
      </w:r>
      <w:r w:rsidRPr="00E403F2">
        <w:rPr>
          <w:rFonts w:ascii="Verdana" w:hAnsi="Verdana" w:cs="Arial"/>
          <w:b/>
          <w:color w:val="000000" w:themeColor="text1"/>
          <w:sz w:val="20"/>
          <w:szCs w:val="20"/>
          <w:u w:val="single"/>
        </w:rPr>
        <w:t>denuncia de temas</w:t>
      </w:r>
      <w:r w:rsidRPr="00E403F2">
        <w:rPr>
          <w:rFonts w:ascii="Verdana" w:hAnsi="Verdana" w:cs="Arial"/>
          <w:b/>
          <w:color w:val="000000" w:themeColor="text1"/>
          <w:sz w:val="20"/>
          <w:szCs w:val="20"/>
        </w:rPr>
        <w:t xml:space="preserve"> </w:t>
      </w:r>
      <w:r w:rsidRPr="00E403F2">
        <w:rPr>
          <w:rFonts w:ascii="Verdana" w:hAnsi="Verdana" w:cs="Arial"/>
          <w:b/>
          <w:color w:val="000000" w:themeColor="text1"/>
          <w:sz w:val="20"/>
          <w:szCs w:val="20"/>
          <w:u w:val="single"/>
        </w:rPr>
        <w:t>relacionados con presuntos hechos de corrupción y de otros asuntos dirigidos a</w:t>
      </w:r>
      <w:r w:rsidRPr="00E403F2">
        <w:rPr>
          <w:rFonts w:ascii="Verdana" w:hAnsi="Verdana" w:cs="Arial"/>
          <w:b/>
          <w:color w:val="000000" w:themeColor="text1"/>
          <w:spacing w:val="-1"/>
          <w:sz w:val="20"/>
          <w:szCs w:val="20"/>
          <w:u w:val="single"/>
        </w:rPr>
        <w:t xml:space="preserve"> </w:t>
      </w:r>
      <w:r w:rsidRPr="00E403F2">
        <w:rPr>
          <w:rFonts w:ascii="Verdana" w:hAnsi="Verdana" w:cs="Arial"/>
          <w:b/>
          <w:color w:val="000000" w:themeColor="text1"/>
          <w:sz w:val="20"/>
          <w:szCs w:val="20"/>
          <w:u w:val="single"/>
        </w:rPr>
        <w:t>optimizar</w:t>
      </w:r>
      <w:r w:rsidRPr="00E403F2">
        <w:rPr>
          <w:rFonts w:ascii="Verdana" w:hAnsi="Verdana" w:cs="Arial"/>
          <w:b/>
          <w:color w:val="000000" w:themeColor="text1"/>
          <w:spacing w:val="-1"/>
          <w:sz w:val="20"/>
          <w:szCs w:val="20"/>
          <w:u w:val="single"/>
        </w:rPr>
        <w:t xml:space="preserve"> </w:t>
      </w:r>
      <w:r w:rsidRPr="00E403F2">
        <w:rPr>
          <w:rFonts w:ascii="Verdana" w:hAnsi="Verdana" w:cs="Arial"/>
          <w:b/>
          <w:color w:val="000000" w:themeColor="text1"/>
          <w:sz w:val="20"/>
          <w:szCs w:val="20"/>
          <w:u w:val="single"/>
        </w:rPr>
        <w:t>la</w:t>
      </w:r>
      <w:r w:rsidRPr="00E403F2">
        <w:rPr>
          <w:rFonts w:ascii="Verdana" w:hAnsi="Verdana" w:cs="Arial"/>
          <w:b/>
          <w:color w:val="000000" w:themeColor="text1"/>
          <w:spacing w:val="-1"/>
          <w:sz w:val="20"/>
          <w:szCs w:val="20"/>
          <w:u w:val="single"/>
        </w:rPr>
        <w:t xml:space="preserve"> </w:t>
      </w:r>
      <w:r w:rsidRPr="00E403F2">
        <w:rPr>
          <w:rFonts w:ascii="Verdana" w:hAnsi="Verdana" w:cs="Arial"/>
          <w:b/>
          <w:color w:val="000000" w:themeColor="text1"/>
          <w:sz w:val="20"/>
          <w:szCs w:val="20"/>
          <w:u w:val="single"/>
        </w:rPr>
        <w:t>gestión pública</w:t>
      </w:r>
      <w:r w:rsidRPr="00E403F2">
        <w:rPr>
          <w:rFonts w:ascii="Verdana" w:hAnsi="Verdana" w:cs="Arial"/>
          <w:color w:val="000000" w:themeColor="text1"/>
          <w:sz w:val="20"/>
          <w:szCs w:val="20"/>
        </w:rPr>
        <w:t xml:space="preserve">, de acuerdo con los lineamientos establecidos por la Secretaría de Transparencia de la Presidencia de la </w:t>
      </w:r>
      <w:r w:rsidRPr="00E403F2">
        <w:rPr>
          <w:rFonts w:ascii="Verdana" w:hAnsi="Verdana" w:cs="Arial"/>
          <w:color w:val="000000" w:themeColor="text1"/>
          <w:spacing w:val="-2"/>
          <w:sz w:val="20"/>
          <w:szCs w:val="20"/>
        </w:rPr>
        <w:t>República.</w:t>
      </w:r>
    </w:p>
    <w:p w14:paraId="69148D0C" w14:textId="77777777" w:rsidR="002A2A11" w:rsidRPr="00E403F2" w:rsidRDefault="002A2A11" w:rsidP="002A2A11">
      <w:pPr>
        <w:pStyle w:val="Sinespaciado"/>
        <w:jc w:val="both"/>
        <w:rPr>
          <w:rFonts w:ascii="Verdana" w:hAnsi="Verdana" w:cs="Arial"/>
          <w:color w:val="000000" w:themeColor="text1"/>
          <w:sz w:val="20"/>
          <w:szCs w:val="20"/>
        </w:rPr>
      </w:pPr>
    </w:p>
    <w:p w14:paraId="5473E4BE"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Conforme lo anterior se invita a conocer y utilizar (de considerarse necesario) los CANALES DE ESCALAMIENTO Y DENUNCIA INTERNOS Y EXTERNOS de la Entidad.</w:t>
      </w:r>
    </w:p>
    <w:p w14:paraId="7D1B2FA0" w14:textId="77777777" w:rsidR="00FD6C65" w:rsidRPr="00E403F2" w:rsidRDefault="00FD6C65" w:rsidP="002A2A11">
      <w:pPr>
        <w:pStyle w:val="Sinespaciado"/>
        <w:jc w:val="both"/>
        <w:rPr>
          <w:rFonts w:ascii="Verdana" w:hAnsi="Verdana" w:cs="Arial"/>
          <w:color w:val="000000" w:themeColor="text1"/>
          <w:sz w:val="20"/>
          <w:szCs w:val="20"/>
        </w:rPr>
      </w:pPr>
    </w:p>
    <w:p w14:paraId="16FF0ED4"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Esta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información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está</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página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web</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siguiente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pacing w:val="-2"/>
          <w:sz w:val="20"/>
          <w:szCs w:val="20"/>
        </w:rPr>
        <w:t>enlace:</w:t>
      </w:r>
    </w:p>
    <w:p w14:paraId="51E89EAD" w14:textId="77777777" w:rsidR="00FD6C65" w:rsidRPr="00E403F2" w:rsidRDefault="005F50E0" w:rsidP="002A2A11">
      <w:pPr>
        <w:pStyle w:val="Sinespaciado"/>
        <w:jc w:val="both"/>
        <w:rPr>
          <w:rFonts w:ascii="Verdana" w:hAnsi="Verdana" w:cs="Arial"/>
          <w:i/>
          <w:color w:val="000000" w:themeColor="text1"/>
          <w:spacing w:val="-2"/>
          <w:sz w:val="20"/>
          <w:szCs w:val="20"/>
          <w:u w:val="single" w:color="538DD3"/>
        </w:rPr>
      </w:pPr>
      <w:r w:rsidRPr="00E403F2">
        <w:rPr>
          <w:rFonts w:ascii="Verdana" w:hAnsi="Verdana" w:cs="Arial"/>
          <w:i/>
          <w:color w:val="000000" w:themeColor="text1"/>
          <w:spacing w:val="-2"/>
          <w:sz w:val="20"/>
          <w:szCs w:val="20"/>
          <w:u w:val="single" w:color="538DD3"/>
        </w:rPr>
        <w:t>https://www2.sgc.gov.co/AtencionAlCiudadano/Paginas/canales-de-escalamiento.aspx</w:t>
      </w:r>
    </w:p>
    <w:p w14:paraId="641C2D82" w14:textId="77777777" w:rsidR="002A2A11" w:rsidRPr="00E403F2" w:rsidRDefault="002A2A11" w:rsidP="002A2A11">
      <w:pPr>
        <w:pStyle w:val="Sinespaciado"/>
        <w:jc w:val="both"/>
        <w:rPr>
          <w:rFonts w:ascii="Verdana" w:hAnsi="Verdana" w:cs="Arial"/>
          <w:i/>
          <w:color w:val="000000" w:themeColor="text1"/>
          <w:sz w:val="20"/>
          <w:szCs w:val="20"/>
        </w:rPr>
      </w:pPr>
    </w:p>
    <w:p w14:paraId="280ACC30" w14:textId="77777777" w:rsidR="00FD6C65" w:rsidRPr="00E403F2" w:rsidRDefault="005F50E0" w:rsidP="002A2A11">
      <w:pPr>
        <w:pStyle w:val="Sinespaciado"/>
        <w:jc w:val="both"/>
        <w:rPr>
          <w:rFonts w:ascii="Verdana" w:hAnsi="Verdana" w:cs="Arial"/>
          <w:i/>
          <w:color w:val="000000" w:themeColor="text1"/>
          <w:sz w:val="20"/>
          <w:szCs w:val="20"/>
        </w:rPr>
      </w:pPr>
      <w:r w:rsidRPr="00E403F2">
        <w:rPr>
          <w:rFonts w:ascii="Verdana" w:hAnsi="Verdana" w:cs="Arial"/>
          <w:color w:val="000000" w:themeColor="text1"/>
          <w:sz w:val="20"/>
          <w:szCs w:val="20"/>
        </w:rPr>
        <w:t>En</w:t>
      </w:r>
      <w:r w:rsidRPr="00E403F2">
        <w:rPr>
          <w:rFonts w:ascii="Verdana" w:hAnsi="Verdana" w:cs="Arial"/>
          <w:color w:val="000000" w:themeColor="text1"/>
          <w:spacing w:val="24"/>
          <w:sz w:val="20"/>
          <w:szCs w:val="20"/>
        </w:rPr>
        <w:t xml:space="preserve"> </w:t>
      </w:r>
      <w:r w:rsidRPr="00E403F2">
        <w:rPr>
          <w:rFonts w:ascii="Verdana" w:hAnsi="Verdana" w:cs="Arial"/>
          <w:color w:val="000000" w:themeColor="text1"/>
          <w:sz w:val="20"/>
          <w:szCs w:val="20"/>
        </w:rPr>
        <w:t>este</w:t>
      </w:r>
      <w:r w:rsidRPr="00E403F2">
        <w:rPr>
          <w:rFonts w:ascii="Verdana" w:hAnsi="Verdana" w:cs="Arial"/>
          <w:color w:val="000000" w:themeColor="text1"/>
          <w:spacing w:val="23"/>
          <w:sz w:val="20"/>
          <w:szCs w:val="20"/>
        </w:rPr>
        <w:t xml:space="preserve"> </w:t>
      </w:r>
      <w:r w:rsidRPr="00E403F2">
        <w:rPr>
          <w:rFonts w:ascii="Verdana" w:hAnsi="Verdana" w:cs="Arial"/>
          <w:color w:val="000000" w:themeColor="text1"/>
          <w:sz w:val="20"/>
          <w:szCs w:val="20"/>
        </w:rPr>
        <w:t>vídeo</w:t>
      </w:r>
      <w:r w:rsidRPr="00E403F2">
        <w:rPr>
          <w:rFonts w:ascii="Verdana" w:hAnsi="Verdana" w:cs="Arial"/>
          <w:color w:val="000000" w:themeColor="text1"/>
          <w:spacing w:val="26"/>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23"/>
          <w:sz w:val="20"/>
          <w:szCs w:val="20"/>
        </w:rPr>
        <w:t xml:space="preserve"> </w:t>
      </w:r>
      <w:r w:rsidRPr="00E403F2">
        <w:rPr>
          <w:rFonts w:ascii="Verdana" w:hAnsi="Verdana" w:cs="Arial"/>
          <w:color w:val="000000" w:themeColor="text1"/>
          <w:sz w:val="20"/>
          <w:szCs w:val="20"/>
        </w:rPr>
        <w:t>está</w:t>
      </w:r>
      <w:r w:rsidRPr="00E403F2">
        <w:rPr>
          <w:rFonts w:ascii="Verdana" w:hAnsi="Verdana" w:cs="Arial"/>
          <w:color w:val="000000" w:themeColor="text1"/>
          <w:spacing w:val="24"/>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23"/>
          <w:sz w:val="20"/>
          <w:szCs w:val="20"/>
        </w:rPr>
        <w:t xml:space="preserve"> </w:t>
      </w:r>
      <w:r w:rsidRPr="00E403F2">
        <w:rPr>
          <w:rFonts w:ascii="Verdana" w:hAnsi="Verdana" w:cs="Arial"/>
          <w:color w:val="000000" w:themeColor="text1"/>
          <w:sz w:val="20"/>
          <w:szCs w:val="20"/>
        </w:rPr>
        <w:t>YouTube</w:t>
      </w:r>
      <w:r w:rsidRPr="00E403F2">
        <w:rPr>
          <w:rFonts w:ascii="Verdana" w:hAnsi="Verdana" w:cs="Arial"/>
          <w:color w:val="000000" w:themeColor="text1"/>
          <w:spacing w:val="23"/>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23"/>
          <w:sz w:val="20"/>
          <w:szCs w:val="20"/>
        </w:rPr>
        <w:t xml:space="preserve"> </w:t>
      </w:r>
      <w:r w:rsidRPr="00E403F2">
        <w:rPr>
          <w:rFonts w:ascii="Verdana" w:hAnsi="Verdana" w:cs="Arial"/>
          <w:color w:val="000000" w:themeColor="text1"/>
          <w:sz w:val="20"/>
          <w:szCs w:val="20"/>
        </w:rPr>
        <w:t>encuentra</w:t>
      </w:r>
      <w:r w:rsidRPr="00E403F2">
        <w:rPr>
          <w:rFonts w:ascii="Verdana" w:hAnsi="Verdana" w:cs="Arial"/>
          <w:color w:val="000000" w:themeColor="text1"/>
          <w:spacing w:val="23"/>
          <w:sz w:val="20"/>
          <w:szCs w:val="20"/>
        </w:rPr>
        <w:t xml:space="preserve"> </w:t>
      </w:r>
      <w:r w:rsidRPr="00E403F2">
        <w:rPr>
          <w:rFonts w:ascii="Verdana" w:hAnsi="Verdana" w:cs="Arial"/>
          <w:color w:val="000000" w:themeColor="text1"/>
          <w:sz w:val="20"/>
          <w:szCs w:val="20"/>
        </w:rPr>
        <w:t>también</w:t>
      </w:r>
      <w:r w:rsidRPr="00E403F2">
        <w:rPr>
          <w:rFonts w:ascii="Verdana" w:hAnsi="Verdana" w:cs="Arial"/>
          <w:color w:val="000000" w:themeColor="text1"/>
          <w:spacing w:val="2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24"/>
          <w:sz w:val="20"/>
          <w:szCs w:val="20"/>
        </w:rPr>
        <w:t xml:space="preserve"> </w:t>
      </w:r>
      <w:r w:rsidRPr="00E403F2">
        <w:rPr>
          <w:rFonts w:ascii="Verdana" w:hAnsi="Verdana" w:cs="Arial"/>
          <w:color w:val="000000" w:themeColor="text1"/>
          <w:sz w:val="20"/>
          <w:szCs w:val="20"/>
        </w:rPr>
        <w:t>información</w:t>
      </w:r>
      <w:r w:rsidRPr="00E403F2">
        <w:rPr>
          <w:rFonts w:ascii="Verdana" w:hAnsi="Verdana" w:cs="Arial"/>
          <w:color w:val="000000" w:themeColor="text1"/>
          <w:spacing w:val="22"/>
          <w:sz w:val="20"/>
          <w:szCs w:val="20"/>
        </w:rPr>
        <w:t xml:space="preserve"> </w:t>
      </w:r>
      <w:r w:rsidRPr="00E403F2">
        <w:rPr>
          <w:rFonts w:ascii="Verdana" w:hAnsi="Verdana" w:cs="Arial"/>
          <w:color w:val="000000" w:themeColor="text1"/>
          <w:sz w:val="20"/>
          <w:szCs w:val="20"/>
        </w:rPr>
        <w:t>sobre</w:t>
      </w:r>
      <w:r w:rsidRPr="00E403F2">
        <w:rPr>
          <w:rFonts w:ascii="Verdana" w:hAnsi="Verdana" w:cs="Arial"/>
          <w:color w:val="000000" w:themeColor="text1"/>
          <w:spacing w:val="25"/>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23"/>
          <w:sz w:val="20"/>
          <w:szCs w:val="20"/>
        </w:rPr>
        <w:t xml:space="preserve"> </w:t>
      </w:r>
      <w:r w:rsidRPr="00E403F2">
        <w:rPr>
          <w:rFonts w:ascii="Verdana" w:hAnsi="Verdana" w:cs="Arial"/>
          <w:color w:val="000000" w:themeColor="text1"/>
          <w:sz w:val="20"/>
          <w:szCs w:val="20"/>
        </w:rPr>
        <w:t>canales</w:t>
      </w:r>
      <w:r w:rsidRPr="00E403F2">
        <w:rPr>
          <w:rFonts w:ascii="Verdana" w:hAnsi="Verdana" w:cs="Arial"/>
          <w:color w:val="000000" w:themeColor="text1"/>
          <w:spacing w:val="23"/>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24"/>
          <w:sz w:val="20"/>
          <w:szCs w:val="20"/>
        </w:rPr>
        <w:t xml:space="preserve"> </w:t>
      </w:r>
      <w:r w:rsidRPr="00E403F2">
        <w:rPr>
          <w:rFonts w:ascii="Verdana" w:hAnsi="Verdana" w:cs="Arial"/>
          <w:color w:val="000000" w:themeColor="text1"/>
          <w:sz w:val="20"/>
          <w:szCs w:val="20"/>
        </w:rPr>
        <w:t xml:space="preserve">interponer PQRSD: </w:t>
      </w:r>
      <w:r w:rsidRPr="00E403F2">
        <w:rPr>
          <w:rFonts w:ascii="Verdana" w:hAnsi="Verdana" w:cs="Arial"/>
          <w:i/>
          <w:color w:val="000000" w:themeColor="text1"/>
          <w:sz w:val="20"/>
          <w:szCs w:val="20"/>
          <w:u w:val="single" w:color="538DD3"/>
        </w:rPr>
        <w:t>https://</w:t>
      </w:r>
      <w:hyperlink r:id="rId8">
        <w:r w:rsidRPr="00E403F2">
          <w:rPr>
            <w:rFonts w:ascii="Verdana" w:hAnsi="Verdana" w:cs="Arial"/>
            <w:i/>
            <w:color w:val="000000" w:themeColor="text1"/>
            <w:sz w:val="20"/>
            <w:szCs w:val="20"/>
            <w:u w:val="single" w:color="538DD3"/>
          </w:rPr>
          <w:t>www.youtube.com/watch?v=avmHNfrLM30</w:t>
        </w:r>
      </w:hyperlink>
    </w:p>
    <w:p w14:paraId="41481FDC" w14:textId="77777777" w:rsidR="00FD6C65" w:rsidRPr="00E403F2" w:rsidRDefault="00FD6C65" w:rsidP="002A2A11">
      <w:pPr>
        <w:pStyle w:val="Sinespaciado"/>
        <w:jc w:val="both"/>
        <w:rPr>
          <w:rFonts w:ascii="Verdana" w:hAnsi="Verdana" w:cs="Arial"/>
          <w:i/>
          <w:color w:val="000000" w:themeColor="text1"/>
          <w:sz w:val="20"/>
          <w:szCs w:val="20"/>
        </w:rPr>
      </w:pPr>
    </w:p>
    <w:p w14:paraId="06FB0D46"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Se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invita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proponentes</w:t>
      </w:r>
      <w:r w:rsidRPr="00E403F2">
        <w:rPr>
          <w:rFonts w:ascii="Verdana" w:hAnsi="Verdana" w:cs="Arial"/>
          <w:color w:val="000000" w:themeColor="text1"/>
          <w:spacing w:val="-14"/>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diligenciar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siguiente</w:t>
      </w:r>
      <w:r w:rsidRPr="00E403F2">
        <w:rPr>
          <w:rFonts w:ascii="Verdana" w:hAnsi="Verdana" w:cs="Arial"/>
          <w:color w:val="000000" w:themeColor="text1"/>
          <w:spacing w:val="-11"/>
          <w:sz w:val="20"/>
          <w:szCs w:val="20"/>
        </w:rPr>
        <w:t xml:space="preserve"> </w:t>
      </w:r>
      <w:r w:rsidRPr="00E403F2">
        <w:rPr>
          <w:rFonts w:ascii="Verdana" w:hAnsi="Verdana" w:cs="Arial"/>
          <w:b/>
          <w:color w:val="000000" w:themeColor="text1"/>
          <w:sz w:val="20"/>
          <w:szCs w:val="20"/>
          <w:u w:val="single"/>
        </w:rPr>
        <w:t>ENCUESTA</w:t>
      </w:r>
      <w:r w:rsidRPr="00E403F2">
        <w:rPr>
          <w:rFonts w:ascii="Verdana" w:hAnsi="Verdana" w:cs="Arial"/>
          <w:b/>
          <w:color w:val="000000" w:themeColor="text1"/>
          <w:spacing w:val="-10"/>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medio</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cual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Entidad</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pretende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verificar la percepción de los participantes sobre la transparencia y la objetividad del proceso de selección.</w:t>
      </w:r>
    </w:p>
    <w:p w14:paraId="6838DB71" w14:textId="77777777" w:rsidR="00FD6C65" w:rsidRPr="00E403F2" w:rsidRDefault="00FD6C65" w:rsidP="002A2A11">
      <w:pPr>
        <w:pStyle w:val="Sinespaciado"/>
        <w:jc w:val="both"/>
        <w:rPr>
          <w:rFonts w:ascii="Verdana" w:hAnsi="Verdana" w:cs="Arial"/>
          <w:color w:val="000000" w:themeColor="text1"/>
          <w:sz w:val="20"/>
          <w:szCs w:val="20"/>
        </w:rPr>
      </w:pPr>
    </w:p>
    <w:p w14:paraId="684773E9" w14:textId="77777777" w:rsidR="00FD6C65" w:rsidRPr="00E403F2" w:rsidRDefault="005F50E0" w:rsidP="002A2A11">
      <w:pPr>
        <w:pStyle w:val="Sinespaciado"/>
        <w:jc w:val="both"/>
        <w:rPr>
          <w:rFonts w:ascii="Verdana" w:hAnsi="Verdana" w:cs="Arial"/>
          <w:b/>
          <w:color w:val="000000" w:themeColor="text1"/>
          <w:sz w:val="20"/>
          <w:szCs w:val="20"/>
          <w:lang w:val="en-US"/>
        </w:rPr>
      </w:pPr>
      <w:r w:rsidRPr="00E403F2">
        <w:rPr>
          <w:rFonts w:ascii="Verdana" w:hAnsi="Verdana" w:cs="Arial"/>
          <w:b/>
          <w:color w:val="000000" w:themeColor="text1"/>
          <w:sz w:val="20"/>
          <w:szCs w:val="20"/>
          <w:lang w:val="en-US"/>
        </w:rPr>
        <w:t>LINK</w:t>
      </w:r>
      <w:r w:rsidRPr="00E403F2">
        <w:rPr>
          <w:rFonts w:ascii="Verdana" w:hAnsi="Verdana" w:cs="Arial"/>
          <w:b/>
          <w:color w:val="000000" w:themeColor="text1"/>
          <w:spacing w:val="-2"/>
          <w:sz w:val="20"/>
          <w:szCs w:val="20"/>
          <w:lang w:val="en-US"/>
        </w:rPr>
        <w:t xml:space="preserve"> ENCUESTA:</w:t>
      </w:r>
    </w:p>
    <w:p w14:paraId="1836A723" w14:textId="77777777" w:rsidR="00FD6C65" w:rsidRPr="00E403F2" w:rsidRDefault="005F50E0" w:rsidP="002A2A11">
      <w:pPr>
        <w:pStyle w:val="Sinespaciado"/>
        <w:jc w:val="both"/>
        <w:rPr>
          <w:rFonts w:ascii="Verdana" w:hAnsi="Verdana" w:cs="Arial"/>
          <w:i/>
          <w:color w:val="000000" w:themeColor="text1"/>
          <w:spacing w:val="-2"/>
          <w:sz w:val="20"/>
          <w:szCs w:val="20"/>
          <w:u w:val="single" w:color="538DD3"/>
          <w:lang w:val="en-US"/>
        </w:rPr>
      </w:pPr>
      <w:r w:rsidRPr="00E403F2">
        <w:rPr>
          <w:rFonts w:ascii="Verdana" w:hAnsi="Verdana" w:cs="Arial"/>
          <w:i/>
          <w:color w:val="000000" w:themeColor="text1"/>
          <w:spacing w:val="-2"/>
          <w:sz w:val="20"/>
          <w:szCs w:val="20"/>
          <w:u w:val="single" w:color="538DD3"/>
          <w:lang w:val="en-US"/>
        </w:rPr>
        <w:t>https://docs.google.com/forms/d/e/1FAIpQLSc78RCQwjoj7vH3nQZ2vCh6DUx8hi74gD5cTan9HtikUat2Hg/viewform</w:t>
      </w:r>
    </w:p>
    <w:p w14:paraId="093C3B3C" w14:textId="77777777" w:rsidR="001A0FA1" w:rsidRPr="00E403F2" w:rsidRDefault="001A0FA1" w:rsidP="002A2A11">
      <w:pPr>
        <w:pStyle w:val="Sinespaciado"/>
        <w:jc w:val="center"/>
        <w:rPr>
          <w:rFonts w:ascii="Verdana" w:hAnsi="Verdana" w:cs="Arial"/>
          <w:b/>
          <w:color w:val="000000" w:themeColor="text1"/>
          <w:sz w:val="20"/>
          <w:szCs w:val="20"/>
          <w:u w:val="single"/>
          <w:lang w:val="en-US"/>
        </w:rPr>
      </w:pPr>
    </w:p>
    <w:p w14:paraId="7F462D44" w14:textId="77777777" w:rsidR="00502743" w:rsidRPr="00E403F2" w:rsidRDefault="00502743" w:rsidP="002A2A11">
      <w:pPr>
        <w:pStyle w:val="Sinespaciado"/>
        <w:jc w:val="center"/>
        <w:rPr>
          <w:rFonts w:ascii="Verdana" w:hAnsi="Verdana" w:cs="Arial"/>
          <w:b/>
          <w:color w:val="000000" w:themeColor="text1"/>
          <w:sz w:val="20"/>
          <w:szCs w:val="20"/>
          <w:u w:val="single"/>
          <w:lang w:val="en-US"/>
        </w:rPr>
      </w:pPr>
    </w:p>
    <w:p w14:paraId="746A6FD7" w14:textId="09FE63C5" w:rsidR="00FD6C65" w:rsidRPr="00E403F2" w:rsidRDefault="005F50E0" w:rsidP="002A2A11">
      <w:pPr>
        <w:pStyle w:val="Sinespaciado"/>
        <w:jc w:val="center"/>
        <w:rPr>
          <w:rFonts w:ascii="Verdana" w:hAnsi="Verdana" w:cs="Arial"/>
          <w:b/>
          <w:color w:val="000000" w:themeColor="text1"/>
          <w:sz w:val="20"/>
          <w:szCs w:val="20"/>
          <w:u w:val="single"/>
        </w:rPr>
      </w:pPr>
      <w:r w:rsidRPr="00E403F2">
        <w:rPr>
          <w:rFonts w:ascii="Verdana" w:hAnsi="Verdana" w:cs="Arial"/>
          <w:b/>
          <w:color w:val="000000" w:themeColor="text1"/>
          <w:sz w:val="20"/>
          <w:szCs w:val="20"/>
          <w:u w:val="single"/>
        </w:rPr>
        <w:t>CÁPITULO</w:t>
      </w:r>
      <w:r w:rsidRPr="00E403F2">
        <w:rPr>
          <w:rFonts w:ascii="Verdana" w:hAnsi="Verdana" w:cs="Arial"/>
          <w:b/>
          <w:color w:val="000000" w:themeColor="text1"/>
          <w:spacing w:val="-10"/>
          <w:sz w:val="20"/>
          <w:szCs w:val="20"/>
          <w:u w:val="single"/>
        </w:rPr>
        <w:t xml:space="preserve"> </w:t>
      </w:r>
      <w:r w:rsidRPr="00E403F2">
        <w:rPr>
          <w:rFonts w:ascii="Verdana" w:hAnsi="Verdana" w:cs="Arial"/>
          <w:b/>
          <w:color w:val="000000" w:themeColor="text1"/>
          <w:spacing w:val="-5"/>
          <w:sz w:val="20"/>
          <w:szCs w:val="20"/>
          <w:u w:val="single"/>
        </w:rPr>
        <w:t>I.</w:t>
      </w:r>
    </w:p>
    <w:p w14:paraId="32518218" w14:textId="77777777" w:rsidR="00FD6C65" w:rsidRPr="00E403F2" w:rsidRDefault="005F50E0" w:rsidP="002A2A11">
      <w:pPr>
        <w:pStyle w:val="Sinespaciado"/>
        <w:jc w:val="center"/>
        <w:rPr>
          <w:rFonts w:ascii="Verdana" w:hAnsi="Verdana" w:cs="Arial"/>
          <w:b/>
          <w:color w:val="000000" w:themeColor="text1"/>
          <w:sz w:val="20"/>
          <w:szCs w:val="20"/>
          <w:u w:val="single"/>
        </w:rPr>
      </w:pPr>
      <w:r w:rsidRPr="00E403F2">
        <w:rPr>
          <w:rFonts w:ascii="Verdana" w:hAnsi="Verdana" w:cs="Arial"/>
          <w:b/>
          <w:color w:val="000000" w:themeColor="text1"/>
          <w:sz w:val="20"/>
          <w:szCs w:val="20"/>
          <w:u w:val="single"/>
        </w:rPr>
        <w:t>CONDICIONES</w:t>
      </w:r>
      <w:r w:rsidRPr="00E403F2">
        <w:rPr>
          <w:rFonts w:ascii="Verdana" w:hAnsi="Verdana" w:cs="Arial"/>
          <w:b/>
          <w:color w:val="000000" w:themeColor="text1"/>
          <w:spacing w:val="-5"/>
          <w:sz w:val="20"/>
          <w:szCs w:val="20"/>
          <w:u w:val="single"/>
        </w:rPr>
        <w:t xml:space="preserve"> </w:t>
      </w:r>
      <w:r w:rsidRPr="00E403F2">
        <w:rPr>
          <w:rFonts w:ascii="Verdana" w:hAnsi="Verdana" w:cs="Arial"/>
          <w:b/>
          <w:color w:val="000000" w:themeColor="text1"/>
          <w:sz w:val="20"/>
          <w:szCs w:val="20"/>
          <w:u w:val="single"/>
        </w:rPr>
        <w:t>GENERALES</w:t>
      </w:r>
      <w:r w:rsidRPr="00E403F2">
        <w:rPr>
          <w:rFonts w:ascii="Verdana" w:hAnsi="Verdana" w:cs="Arial"/>
          <w:b/>
          <w:color w:val="000000" w:themeColor="text1"/>
          <w:spacing w:val="-5"/>
          <w:sz w:val="20"/>
          <w:szCs w:val="20"/>
          <w:u w:val="single"/>
        </w:rPr>
        <w:t xml:space="preserve"> </w:t>
      </w:r>
      <w:r w:rsidRPr="00E403F2">
        <w:rPr>
          <w:rFonts w:ascii="Verdana" w:hAnsi="Verdana" w:cs="Arial"/>
          <w:b/>
          <w:color w:val="000000" w:themeColor="text1"/>
          <w:sz w:val="20"/>
          <w:szCs w:val="20"/>
          <w:u w:val="single"/>
        </w:rPr>
        <w:t>DE</w:t>
      </w:r>
      <w:r w:rsidRPr="00E403F2">
        <w:rPr>
          <w:rFonts w:ascii="Verdana" w:hAnsi="Verdana" w:cs="Arial"/>
          <w:b/>
          <w:color w:val="000000" w:themeColor="text1"/>
          <w:spacing w:val="-5"/>
          <w:sz w:val="20"/>
          <w:szCs w:val="20"/>
          <w:u w:val="single"/>
        </w:rPr>
        <w:t xml:space="preserve"> </w:t>
      </w:r>
      <w:r w:rsidRPr="00E403F2">
        <w:rPr>
          <w:rFonts w:ascii="Verdana" w:hAnsi="Verdana" w:cs="Arial"/>
          <w:b/>
          <w:color w:val="000000" w:themeColor="text1"/>
          <w:sz w:val="20"/>
          <w:szCs w:val="20"/>
          <w:u w:val="single"/>
        </w:rPr>
        <w:t>LA</w:t>
      </w:r>
      <w:r w:rsidRPr="00E403F2">
        <w:rPr>
          <w:rFonts w:ascii="Verdana" w:hAnsi="Verdana" w:cs="Arial"/>
          <w:b/>
          <w:color w:val="000000" w:themeColor="text1"/>
          <w:spacing w:val="-5"/>
          <w:sz w:val="20"/>
          <w:szCs w:val="20"/>
          <w:u w:val="single"/>
        </w:rPr>
        <w:t xml:space="preserve"> </w:t>
      </w:r>
      <w:r w:rsidRPr="00E403F2">
        <w:rPr>
          <w:rFonts w:ascii="Verdana" w:hAnsi="Verdana" w:cs="Arial"/>
          <w:b/>
          <w:color w:val="000000" w:themeColor="text1"/>
          <w:spacing w:val="-2"/>
          <w:sz w:val="20"/>
          <w:szCs w:val="20"/>
          <w:u w:val="single"/>
        </w:rPr>
        <w:t>CONTRATACIÓN</w:t>
      </w:r>
    </w:p>
    <w:p w14:paraId="7BF89746" w14:textId="77777777" w:rsidR="00626A27" w:rsidRPr="00E403F2" w:rsidRDefault="00626A27" w:rsidP="00626A27">
      <w:pPr>
        <w:pStyle w:val="Sinespaciado"/>
        <w:jc w:val="both"/>
        <w:rPr>
          <w:rFonts w:ascii="Verdana" w:hAnsi="Verdana" w:cs="Arial"/>
          <w:b/>
          <w:color w:val="000000" w:themeColor="text1"/>
          <w:sz w:val="20"/>
          <w:szCs w:val="20"/>
        </w:rPr>
      </w:pPr>
    </w:p>
    <w:p w14:paraId="0AD0605A" w14:textId="77777777" w:rsidR="00FD6C65" w:rsidRPr="00E403F2" w:rsidRDefault="005F50E0" w:rsidP="0094385D">
      <w:pPr>
        <w:pStyle w:val="Sinespaciado"/>
        <w:numPr>
          <w:ilvl w:val="1"/>
          <w:numId w:val="3"/>
        </w:numPr>
        <w:jc w:val="both"/>
        <w:rPr>
          <w:rFonts w:ascii="Verdana" w:hAnsi="Verdana" w:cs="Arial"/>
          <w:b/>
          <w:color w:val="000000" w:themeColor="text1"/>
          <w:sz w:val="20"/>
          <w:szCs w:val="20"/>
        </w:rPr>
      </w:pPr>
      <w:r w:rsidRPr="00E403F2">
        <w:rPr>
          <w:rFonts w:ascii="Verdana" w:hAnsi="Verdana" w:cs="Arial"/>
          <w:b/>
          <w:color w:val="000000" w:themeColor="text1"/>
          <w:spacing w:val="-2"/>
          <w:sz w:val="20"/>
          <w:szCs w:val="20"/>
        </w:rPr>
        <w:lastRenderedPageBreak/>
        <w:t>OBJETO</w:t>
      </w:r>
      <w:r w:rsidR="002A2A11" w:rsidRPr="00E403F2">
        <w:rPr>
          <w:rFonts w:ascii="Verdana" w:hAnsi="Verdana" w:cs="Arial"/>
          <w:b/>
          <w:color w:val="000000" w:themeColor="text1"/>
          <w:spacing w:val="-2"/>
          <w:sz w:val="20"/>
          <w:szCs w:val="20"/>
        </w:rPr>
        <w:t>.</w:t>
      </w:r>
    </w:p>
    <w:p w14:paraId="770D235A" w14:textId="77777777" w:rsidR="00FD6C65" w:rsidRPr="00E403F2" w:rsidRDefault="00FD6C65" w:rsidP="002A2A11">
      <w:pPr>
        <w:pStyle w:val="Sinespaciado"/>
        <w:jc w:val="both"/>
        <w:rPr>
          <w:rFonts w:ascii="Verdana" w:hAnsi="Verdana" w:cs="Arial"/>
          <w:b/>
          <w:color w:val="000000" w:themeColor="text1"/>
          <w:sz w:val="20"/>
          <w:szCs w:val="20"/>
        </w:rPr>
      </w:pPr>
    </w:p>
    <w:p w14:paraId="3AC546A2" w14:textId="6A9C07C0" w:rsidR="002F60A6" w:rsidRPr="00E403F2" w:rsidRDefault="00350150" w:rsidP="00350150">
      <w:pPr>
        <w:pStyle w:val="Sinespaciado"/>
        <w:jc w:val="both"/>
        <w:rPr>
          <w:rFonts w:ascii="Verdana" w:hAnsi="Verdana" w:cs="Arial"/>
          <w:color w:val="000000" w:themeColor="text1"/>
          <w:sz w:val="20"/>
          <w:szCs w:val="20"/>
          <w:lang w:val="es-CO"/>
        </w:rPr>
      </w:pPr>
      <w:r w:rsidRPr="00E403F2">
        <w:rPr>
          <w:rFonts w:ascii="Verdana" w:hAnsi="Verdana" w:cs="Arial"/>
          <w:color w:val="000000" w:themeColor="text1"/>
          <w:sz w:val="20"/>
          <w:szCs w:val="20"/>
          <w:lang w:val="es-CO"/>
        </w:rPr>
        <w:t>Adquisición, instalación y puesta en funcionamiento de DOS (2) Licencias de la base de datos PDF4/Minerals 2025 del ICDD de aceptación internacional para el análisis de material geológico relacionado con la identificación y cuantificación de minerales con la técnica de difracción de rayos-x de polvo (DRXP) para el laboratorio sede Cali del Servicio Geológico Colombiano.</w:t>
      </w:r>
    </w:p>
    <w:p w14:paraId="4E8AD43D" w14:textId="77777777" w:rsidR="00350150" w:rsidRPr="00E403F2" w:rsidRDefault="00350150" w:rsidP="00350150">
      <w:pPr>
        <w:pStyle w:val="Sinespaciado"/>
        <w:jc w:val="both"/>
        <w:rPr>
          <w:rFonts w:ascii="Verdana" w:hAnsi="Verdana" w:cs="Arial"/>
          <w:b/>
          <w:color w:val="000000" w:themeColor="text1"/>
          <w:sz w:val="20"/>
          <w:szCs w:val="20"/>
        </w:rPr>
      </w:pPr>
    </w:p>
    <w:p w14:paraId="0EAAE01D" w14:textId="77777777" w:rsidR="00FD6C65" w:rsidRPr="00E403F2" w:rsidRDefault="005F50E0" w:rsidP="0094385D">
      <w:pPr>
        <w:pStyle w:val="Sinespaciado"/>
        <w:numPr>
          <w:ilvl w:val="1"/>
          <w:numId w:val="3"/>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CLASIFICADOR</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UNSPC</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DEL</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OBJETO</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A</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pacing w:val="-2"/>
          <w:sz w:val="20"/>
          <w:szCs w:val="20"/>
        </w:rPr>
        <w:t>CONTRATAR</w:t>
      </w:r>
      <w:r w:rsidR="002A2A11" w:rsidRPr="00E403F2">
        <w:rPr>
          <w:rFonts w:ascii="Verdana" w:hAnsi="Verdana" w:cs="Arial"/>
          <w:b/>
          <w:color w:val="000000" w:themeColor="text1"/>
          <w:spacing w:val="-2"/>
          <w:sz w:val="20"/>
          <w:szCs w:val="20"/>
        </w:rPr>
        <w:t>.</w:t>
      </w:r>
    </w:p>
    <w:p w14:paraId="4C6468DD" w14:textId="77777777" w:rsidR="00FD6C65" w:rsidRPr="00E403F2" w:rsidRDefault="00FD6C65" w:rsidP="002A2A11">
      <w:pPr>
        <w:pStyle w:val="Sinespaciado"/>
        <w:jc w:val="both"/>
        <w:rPr>
          <w:rFonts w:ascii="Verdana" w:hAnsi="Verdana" w:cs="Arial"/>
          <w:b/>
          <w:color w:val="000000" w:themeColor="text1"/>
          <w:sz w:val="20"/>
          <w:szCs w:val="20"/>
        </w:rPr>
      </w:pPr>
    </w:p>
    <w:p w14:paraId="4317C632" w14:textId="77777777" w:rsidR="00FD6C65" w:rsidRPr="00E403F2" w:rsidRDefault="005F50E0" w:rsidP="002A2A11">
      <w:pPr>
        <w:pStyle w:val="Sinespaciado"/>
        <w:jc w:val="both"/>
        <w:rPr>
          <w:rFonts w:ascii="Verdana" w:hAnsi="Verdana" w:cs="Arial"/>
          <w:b/>
          <w:color w:val="000000" w:themeColor="text1"/>
          <w:sz w:val="20"/>
          <w:szCs w:val="20"/>
        </w:rPr>
      </w:pPr>
      <w:r w:rsidRPr="00E403F2">
        <w:rPr>
          <w:rFonts w:ascii="Verdana" w:hAnsi="Verdana" w:cs="Arial"/>
          <w:color w:val="000000" w:themeColor="text1"/>
          <w:sz w:val="20"/>
          <w:szCs w:val="20"/>
        </w:rPr>
        <w:t xml:space="preserve">Los bienes y servicios objeto del presente proceso se encuentran clasificados en los códigos publicados en la plataforma del </w:t>
      </w:r>
      <w:r w:rsidRPr="00E403F2">
        <w:rPr>
          <w:rFonts w:ascii="Verdana" w:hAnsi="Verdana" w:cs="Arial"/>
          <w:b/>
          <w:color w:val="000000" w:themeColor="text1"/>
          <w:sz w:val="20"/>
          <w:szCs w:val="20"/>
        </w:rPr>
        <w:t>SECOP II.</w:t>
      </w:r>
    </w:p>
    <w:p w14:paraId="021B32D3" w14:textId="77777777" w:rsidR="00626A27" w:rsidRPr="00E403F2" w:rsidRDefault="00626A27" w:rsidP="00626A27">
      <w:pPr>
        <w:pStyle w:val="Sinespaciado"/>
        <w:jc w:val="both"/>
        <w:rPr>
          <w:rFonts w:ascii="Verdana" w:hAnsi="Verdana" w:cs="Arial"/>
          <w:b/>
          <w:color w:val="000000" w:themeColor="text1"/>
          <w:sz w:val="20"/>
          <w:szCs w:val="20"/>
        </w:rPr>
      </w:pPr>
    </w:p>
    <w:p w14:paraId="68798724" w14:textId="77777777" w:rsidR="00FD6C65" w:rsidRPr="00E403F2" w:rsidRDefault="005F50E0" w:rsidP="0094385D">
      <w:pPr>
        <w:pStyle w:val="Sinespaciado"/>
        <w:numPr>
          <w:ilvl w:val="1"/>
          <w:numId w:val="3"/>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CONDICIONES</w:t>
      </w:r>
      <w:r w:rsidRPr="00E403F2">
        <w:rPr>
          <w:rFonts w:ascii="Verdana" w:hAnsi="Verdana" w:cs="Arial"/>
          <w:b/>
          <w:color w:val="000000" w:themeColor="text1"/>
          <w:spacing w:val="-10"/>
          <w:sz w:val="20"/>
          <w:szCs w:val="20"/>
        </w:rPr>
        <w:t xml:space="preserve"> </w:t>
      </w:r>
      <w:r w:rsidRPr="00E403F2">
        <w:rPr>
          <w:rFonts w:ascii="Verdana" w:hAnsi="Verdana" w:cs="Arial"/>
          <w:b/>
          <w:color w:val="000000" w:themeColor="text1"/>
          <w:sz w:val="20"/>
          <w:szCs w:val="20"/>
        </w:rPr>
        <w:t>TÉCNICAS</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pacing w:val="-2"/>
          <w:sz w:val="20"/>
          <w:szCs w:val="20"/>
        </w:rPr>
        <w:t>EXIGIDAS</w:t>
      </w:r>
      <w:r w:rsidR="00427BEF" w:rsidRPr="00E403F2">
        <w:rPr>
          <w:rFonts w:ascii="Verdana" w:hAnsi="Verdana" w:cs="Arial"/>
          <w:b/>
          <w:color w:val="000000" w:themeColor="text1"/>
          <w:spacing w:val="-2"/>
          <w:sz w:val="20"/>
          <w:szCs w:val="20"/>
        </w:rPr>
        <w:t>.</w:t>
      </w:r>
    </w:p>
    <w:p w14:paraId="19425CA7" w14:textId="77777777" w:rsidR="00427BEF" w:rsidRPr="00E403F2" w:rsidRDefault="00427BEF" w:rsidP="00427BEF">
      <w:pPr>
        <w:pStyle w:val="Sinespaciado"/>
        <w:jc w:val="both"/>
        <w:rPr>
          <w:rFonts w:ascii="Verdana" w:hAnsi="Verdana" w:cs="Arial"/>
          <w:b/>
          <w:color w:val="000000" w:themeColor="text1"/>
          <w:sz w:val="20"/>
          <w:szCs w:val="20"/>
        </w:rPr>
      </w:pPr>
    </w:p>
    <w:p w14:paraId="21E944B7" w14:textId="78FB0F4D"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Las condiciones técnicas para este proceso son las que se encuentran descritas en el Anexo Especificaciones Técnicas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publicado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plataforma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Transaccional</w:t>
      </w:r>
      <w:r w:rsidRPr="00E403F2">
        <w:rPr>
          <w:rFonts w:ascii="Verdana" w:hAnsi="Verdana" w:cs="Arial"/>
          <w:color w:val="000000" w:themeColor="text1"/>
          <w:spacing w:val="-4"/>
          <w:sz w:val="20"/>
          <w:szCs w:val="20"/>
        </w:rPr>
        <w:t xml:space="preserve"> </w:t>
      </w:r>
      <w:r w:rsidRPr="00E403F2">
        <w:rPr>
          <w:rFonts w:ascii="Verdana" w:hAnsi="Verdana" w:cs="Arial"/>
          <w:b/>
          <w:color w:val="000000" w:themeColor="text1"/>
          <w:sz w:val="20"/>
          <w:szCs w:val="20"/>
        </w:rPr>
        <w:t>SECOP</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II</w:t>
      </w:r>
      <w:r w:rsidR="00387205" w:rsidRPr="00E403F2">
        <w:rPr>
          <w:rFonts w:ascii="Verdana" w:hAnsi="Verdana" w:cs="Arial"/>
          <w:bCs/>
          <w:color w:val="000000" w:themeColor="text1"/>
          <w:spacing w:val="-3"/>
          <w:sz w:val="20"/>
          <w:szCs w:val="20"/>
        </w:rPr>
        <w:t xml:space="preserve">, el cual </w:t>
      </w:r>
      <w:r w:rsidRPr="00E403F2">
        <w:rPr>
          <w:rFonts w:ascii="Verdana" w:hAnsi="Verdana" w:cs="Arial"/>
          <w:color w:val="000000" w:themeColor="text1"/>
          <w:sz w:val="20"/>
          <w:szCs w:val="20"/>
        </w:rPr>
        <w:t>hace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parte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integral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selección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y del futuro contrato.</w:t>
      </w:r>
    </w:p>
    <w:p w14:paraId="0CFDF65A" w14:textId="77777777" w:rsidR="00FD6C65" w:rsidRPr="00E403F2" w:rsidRDefault="00FD6C65" w:rsidP="002A2A11">
      <w:pPr>
        <w:pStyle w:val="Sinespaciado"/>
        <w:jc w:val="both"/>
        <w:rPr>
          <w:rFonts w:ascii="Verdana" w:hAnsi="Verdana" w:cs="Arial"/>
          <w:color w:val="000000" w:themeColor="text1"/>
          <w:sz w:val="20"/>
          <w:szCs w:val="20"/>
        </w:rPr>
      </w:pPr>
    </w:p>
    <w:p w14:paraId="05E09452" w14:textId="77777777" w:rsidR="00FD6C65" w:rsidRPr="00E403F2" w:rsidRDefault="005F50E0" w:rsidP="0094385D">
      <w:pPr>
        <w:pStyle w:val="Sinespaciado"/>
        <w:numPr>
          <w:ilvl w:val="1"/>
          <w:numId w:val="3"/>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PRESUPUESTO</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OFICIAL</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pacing w:val="-2"/>
          <w:sz w:val="20"/>
          <w:szCs w:val="20"/>
        </w:rPr>
        <w:t>ESTIMADO.</w:t>
      </w:r>
    </w:p>
    <w:p w14:paraId="5360E4CC" w14:textId="77777777" w:rsidR="008C475B" w:rsidRPr="00E403F2" w:rsidRDefault="008C475B" w:rsidP="008C475B">
      <w:pPr>
        <w:pStyle w:val="Sinespaciado"/>
        <w:jc w:val="both"/>
        <w:rPr>
          <w:rFonts w:ascii="Verdana" w:hAnsi="Verdana" w:cs="Arial"/>
          <w:b/>
          <w:color w:val="000000" w:themeColor="text1"/>
          <w:spacing w:val="-2"/>
          <w:sz w:val="20"/>
          <w:szCs w:val="20"/>
        </w:rPr>
      </w:pPr>
    </w:p>
    <w:p w14:paraId="0321D5EB" w14:textId="25B63B5A" w:rsidR="008C475B" w:rsidRPr="00E403F2" w:rsidRDefault="008C475B" w:rsidP="008C475B">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El presupuesto oficial estimado para este proceso son las que se encuentran descritas en el Estudio Previo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publicado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plataforma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Transaccional</w:t>
      </w:r>
      <w:r w:rsidRPr="00E403F2">
        <w:rPr>
          <w:rFonts w:ascii="Verdana" w:hAnsi="Verdana" w:cs="Arial"/>
          <w:color w:val="000000" w:themeColor="text1"/>
          <w:spacing w:val="-4"/>
          <w:sz w:val="20"/>
          <w:szCs w:val="20"/>
        </w:rPr>
        <w:t xml:space="preserve"> </w:t>
      </w:r>
      <w:r w:rsidRPr="00E403F2">
        <w:rPr>
          <w:rFonts w:ascii="Verdana" w:hAnsi="Verdana" w:cs="Arial"/>
          <w:b/>
          <w:color w:val="000000" w:themeColor="text1"/>
          <w:sz w:val="20"/>
          <w:szCs w:val="20"/>
        </w:rPr>
        <w:t>SECOP</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II</w:t>
      </w:r>
      <w:r w:rsidRPr="00E403F2">
        <w:rPr>
          <w:rFonts w:ascii="Verdana" w:hAnsi="Verdana" w:cs="Arial"/>
          <w:bCs/>
          <w:color w:val="000000" w:themeColor="text1"/>
          <w:spacing w:val="-3"/>
          <w:sz w:val="20"/>
          <w:szCs w:val="20"/>
        </w:rPr>
        <w:t xml:space="preserve">, el cual </w:t>
      </w:r>
      <w:r w:rsidRPr="00E403F2">
        <w:rPr>
          <w:rFonts w:ascii="Verdana" w:hAnsi="Verdana" w:cs="Arial"/>
          <w:color w:val="000000" w:themeColor="text1"/>
          <w:sz w:val="20"/>
          <w:szCs w:val="20"/>
        </w:rPr>
        <w:t>hace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parte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integral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selección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y del futuro contrato.</w:t>
      </w:r>
    </w:p>
    <w:p w14:paraId="676B3AC0" w14:textId="77777777" w:rsidR="00511086" w:rsidRPr="00E403F2" w:rsidRDefault="00511086" w:rsidP="002A2A11">
      <w:pPr>
        <w:pStyle w:val="Sinespaciado"/>
        <w:jc w:val="both"/>
        <w:rPr>
          <w:rFonts w:ascii="Verdana" w:hAnsi="Verdana" w:cs="Arial"/>
          <w:color w:val="000000" w:themeColor="text1"/>
          <w:sz w:val="20"/>
          <w:szCs w:val="20"/>
          <w:lang w:val="es-CO"/>
        </w:rPr>
      </w:pPr>
    </w:p>
    <w:p w14:paraId="49A330A4" w14:textId="600F364F" w:rsidR="00511086" w:rsidRPr="00E403F2" w:rsidRDefault="00511086" w:rsidP="00511086">
      <w:pPr>
        <w:pStyle w:val="p1"/>
        <w:jc w:val="both"/>
        <w:rPr>
          <w:rFonts w:ascii="Verdana" w:eastAsia="Calibri" w:hAnsi="Verdana" w:cs="Arial"/>
          <w:color w:val="000000" w:themeColor="text1"/>
          <w:sz w:val="20"/>
          <w:szCs w:val="20"/>
          <w:lang w:eastAsia="en-US"/>
        </w:rPr>
      </w:pPr>
      <w:r w:rsidRPr="00E403F2">
        <w:rPr>
          <w:rFonts w:ascii="Verdana" w:eastAsia="Calibri" w:hAnsi="Verdana" w:cs="Arial"/>
          <w:color w:val="000000" w:themeColor="text1"/>
          <w:sz w:val="20"/>
          <w:szCs w:val="20"/>
          <w:lang w:eastAsia="en-US"/>
        </w:rPr>
        <w:t xml:space="preserve">Para lo cual se cuenta con </w:t>
      </w:r>
      <w:r w:rsidR="002F60A6" w:rsidRPr="00E403F2">
        <w:rPr>
          <w:rFonts w:ascii="Verdana" w:eastAsia="Calibri" w:hAnsi="Verdana" w:cs="Arial"/>
          <w:color w:val="000000" w:themeColor="text1"/>
          <w:sz w:val="20"/>
          <w:szCs w:val="20"/>
          <w:lang w:eastAsia="en-US"/>
        </w:rPr>
        <w:t xml:space="preserve">los </w:t>
      </w:r>
      <w:r w:rsidRPr="00E403F2">
        <w:rPr>
          <w:rFonts w:ascii="Verdana" w:eastAsia="Calibri" w:hAnsi="Verdana" w:cs="Arial"/>
          <w:color w:val="000000" w:themeColor="text1"/>
          <w:sz w:val="20"/>
          <w:szCs w:val="20"/>
          <w:lang w:eastAsia="en-US"/>
        </w:rPr>
        <w:t xml:space="preserve"> Certificado</w:t>
      </w:r>
      <w:r w:rsidR="002F60A6" w:rsidRPr="00E403F2">
        <w:rPr>
          <w:rFonts w:ascii="Verdana" w:eastAsia="Calibri" w:hAnsi="Verdana" w:cs="Arial"/>
          <w:color w:val="000000" w:themeColor="text1"/>
          <w:sz w:val="20"/>
          <w:szCs w:val="20"/>
          <w:lang w:eastAsia="en-US"/>
        </w:rPr>
        <w:t>s</w:t>
      </w:r>
      <w:r w:rsidRPr="00E403F2">
        <w:rPr>
          <w:rFonts w:ascii="Verdana" w:eastAsia="Calibri" w:hAnsi="Verdana" w:cs="Arial"/>
          <w:color w:val="000000" w:themeColor="text1"/>
          <w:sz w:val="20"/>
          <w:szCs w:val="20"/>
          <w:lang w:eastAsia="en-US"/>
        </w:rPr>
        <w:t xml:space="preserve"> de Disponibilidad Presupuestal </w:t>
      </w:r>
      <w:r w:rsidR="00693636" w:rsidRPr="00E403F2">
        <w:rPr>
          <w:rFonts w:ascii="Verdana" w:eastAsia="Calibri" w:hAnsi="Verdana" w:cs="Arial"/>
          <w:color w:val="000000" w:themeColor="text1"/>
          <w:sz w:val="20"/>
          <w:szCs w:val="20"/>
          <w:lang w:eastAsia="en-US"/>
        </w:rPr>
        <w:t xml:space="preserve">PGN </w:t>
      </w:r>
      <w:r w:rsidRPr="00E403F2">
        <w:rPr>
          <w:rFonts w:ascii="Verdana" w:eastAsia="Calibri" w:hAnsi="Verdana" w:cs="Arial"/>
          <w:color w:val="000000" w:themeColor="text1"/>
          <w:sz w:val="20"/>
          <w:szCs w:val="20"/>
          <w:lang w:eastAsia="en-US"/>
        </w:rPr>
        <w:t xml:space="preserve">No. </w:t>
      </w:r>
      <w:r w:rsidR="00350150" w:rsidRPr="00E403F2">
        <w:rPr>
          <w:rFonts w:ascii="Verdana" w:eastAsia="Calibri" w:hAnsi="Verdana" w:cs="Arial"/>
          <w:color w:val="000000" w:themeColor="text1"/>
          <w:sz w:val="20"/>
          <w:szCs w:val="20"/>
          <w:lang w:eastAsia="en-US"/>
        </w:rPr>
        <w:t>98025</w:t>
      </w:r>
      <w:r w:rsidR="00693636" w:rsidRPr="00E403F2">
        <w:rPr>
          <w:rFonts w:ascii="Verdana" w:eastAsia="Calibri" w:hAnsi="Verdana" w:cs="Arial"/>
          <w:color w:val="000000" w:themeColor="text1"/>
          <w:sz w:val="20"/>
          <w:szCs w:val="20"/>
          <w:lang w:eastAsia="en-US"/>
        </w:rPr>
        <w:t xml:space="preserve"> </w:t>
      </w:r>
      <w:r w:rsidRPr="00E403F2">
        <w:rPr>
          <w:rFonts w:ascii="Verdana" w:eastAsia="Calibri" w:hAnsi="Verdana" w:cs="Arial"/>
          <w:color w:val="000000" w:themeColor="text1"/>
          <w:sz w:val="20"/>
          <w:szCs w:val="20"/>
          <w:lang w:eastAsia="en-US"/>
        </w:rPr>
        <w:t xml:space="preserve">del </w:t>
      </w:r>
      <w:r w:rsidR="00350150" w:rsidRPr="00E403F2">
        <w:rPr>
          <w:rFonts w:ascii="Verdana" w:eastAsia="Calibri" w:hAnsi="Verdana" w:cs="Arial"/>
          <w:color w:val="000000" w:themeColor="text1"/>
          <w:sz w:val="20"/>
          <w:szCs w:val="20"/>
          <w:lang w:eastAsia="en-US"/>
        </w:rPr>
        <w:t>21</w:t>
      </w:r>
      <w:r w:rsidR="00693636" w:rsidRPr="00E403F2">
        <w:rPr>
          <w:rFonts w:ascii="Verdana" w:eastAsia="Calibri" w:hAnsi="Verdana" w:cs="Arial"/>
          <w:color w:val="000000" w:themeColor="text1"/>
          <w:sz w:val="20"/>
          <w:szCs w:val="20"/>
          <w:lang w:eastAsia="en-US"/>
        </w:rPr>
        <w:t xml:space="preserve">  d</w:t>
      </w:r>
      <w:r w:rsidRPr="00E403F2">
        <w:rPr>
          <w:rFonts w:ascii="Verdana" w:eastAsia="Calibri" w:hAnsi="Verdana" w:cs="Arial"/>
          <w:color w:val="000000" w:themeColor="text1"/>
          <w:sz w:val="20"/>
          <w:szCs w:val="20"/>
          <w:lang w:eastAsia="en-US"/>
        </w:rPr>
        <w:t xml:space="preserve">e </w:t>
      </w:r>
      <w:r w:rsidR="00693636" w:rsidRPr="00E403F2">
        <w:rPr>
          <w:rFonts w:ascii="Verdana" w:eastAsia="Calibri" w:hAnsi="Verdana" w:cs="Arial"/>
          <w:color w:val="000000" w:themeColor="text1"/>
          <w:sz w:val="20"/>
          <w:szCs w:val="20"/>
          <w:lang w:eastAsia="en-US"/>
        </w:rPr>
        <w:t xml:space="preserve">septiembre </w:t>
      </w:r>
      <w:r w:rsidRPr="00E403F2">
        <w:rPr>
          <w:rFonts w:ascii="Verdana" w:eastAsia="Calibri" w:hAnsi="Verdana" w:cs="Arial"/>
          <w:color w:val="000000" w:themeColor="text1"/>
          <w:sz w:val="20"/>
          <w:szCs w:val="20"/>
          <w:lang w:eastAsia="en-US"/>
        </w:rPr>
        <w:t>de  202</w:t>
      </w:r>
      <w:r w:rsidR="00693636" w:rsidRPr="00E403F2">
        <w:rPr>
          <w:rFonts w:ascii="Verdana" w:eastAsia="Calibri" w:hAnsi="Verdana" w:cs="Arial"/>
          <w:color w:val="000000" w:themeColor="text1"/>
          <w:sz w:val="20"/>
          <w:szCs w:val="20"/>
          <w:lang w:eastAsia="en-US"/>
        </w:rPr>
        <w:t>5</w:t>
      </w:r>
      <w:r w:rsidRPr="00E403F2">
        <w:rPr>
          <w:rFonts w:ascii="Verdana" w:eastAsia="Calibri" w:hAnsi="Verdana" w:cs="Arial"/>
          <w:color w:val="000000" w:themeColor="text1"/>
          <w:sz w:val="20"/>
          <w:szCs w:val="20"/>
          <w:lang w:eastAsia="en-US"/>
        </w:rPr>
        <w:t>, expedido por el Coordinador de Presupuesto del SERVICIO GEOLÓGICO COLOMBIANO.</w:t>
      </w:r>
    </w:p>
    <w:p w14:paraId="1C8F85C0" w14:textId="77777777" w:rsidR="00511086" w:rsidRPr="00E403F2" w:rsidRDefault="00511086" w:rsidP="002A2A11">
      <w:pPr>
        <w:pStyle w:val="Sinespaciado"/>
        <w:jc w:val="both"/>
        <w:rPr>
          <w:rFonts w:ascii="Verdana" w:hAnsi="Verdana" w:cs="Arial"/>
          <w:color w:val="000000" w:themeColor="text1"/>
          <w:sz w:val="20"/>
          <w:szCs w:val="20"/>
          <w:lang w:val="es-CO"/>
        </w:rPr>
      </w:pPr>
    </w:p>
    <w:p w14:paraId="414FBE76" w14:textId="77777777" w:rsidR="00511086" w:rsidRPr="00E403F2" w:rsidRDefault="00511086" w:rsidP="002A2A11">
      <w:pPr>
        <w:pStyle w:val="Sinespaciado"/>
        <w:jc w:val="both"/>
        <w:rPr>
          <w:rFonts w:ascii="Verdana" w:hAnsi="Verdana" w:cs="Arial"/>
          <w:color w:val="000000" w:themeColor="text1"/>
          <w:sz w:val="20"/>
          <w:szCs w:val="20"/>
          <w:lang w:val="es-CO"/>
        </w:rPr>
      </w:pPr>
    </w:p>
    <w:p w14:paraId="60E11107" w14:textId="77777777" w:rsidR="00FD6C65" w:rsidRPr="00E403F2" w:rsidRDefault="005F50E0" w:rsidP="002A2A11">
      <w:pPr>
        <w:pStyle w:val="Sinespaciado"/>
        <w:jc w:val="both"/>
        <w:rPr>
          <w:rFonts w:ascii="Verdana" w:hAnsi="Verdana" w:cs="Arial"/>
          <w:b/>
          <w:color w:val="000000" w:themeColor="text1"/>
          <w:sz w:val="20"/>
          <w:szCs w:val="20"/>
        </w:rPr>
      </w:pPr>
      <w:r w:rsidRPr="00E403F2">
        <w:rPr>
          <w:rFonts w:ascii="Verdana" w:hAnsi="Verdana" w:cs="Arial"/>
          <w:b/>
          <w:color w:val="000000" w:themeColor="text1"/>
          <w:sz w:val="20"/>
          <w:szCs w:val="20"/>
        </w:rPr>
        <w:t>Notas</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pacing w:val="-2"/>
          <w:sz w:val="20"/>
          <w:szCs w:val="20"/>
        </w:rPr>
        <w:t>Generales:</w:t>
      </w:r>
    </w:p>
    <w:p w14:paraId="355711CF" w14:textId="77777777" w:rsidR="00FD6C65" w:rsidRPr="00E403F2" w:rsidRDefault="00FD6C65" w:rsidP="002A2A11">
      <w:pPr>
        <w:pStyle w:val="Sinespaciado"/>
        <w:jc w:val="both"/>
        <w:rPr>
          <w:rFonts w:ascii="Verdana" w:hAnsi="Verdana" w:cs="Arial"/>
          <w:b/>
          <w:color w:val="000000" w:themeColor="text1"/>
          <w:sz w:val="20"/>
          <w:szCs w:val="20"/>
        </w:rPr>
      </w:pPr>
    </w:p>
    <w:p w14:paraId="68530AFD" w14:textId="77777777" w:rsidR="00427BEF" w:rsidRPr="00E403F2" w:rsidRDefault="005F50E0" w:rsidP="0094385D">
      <w:pPr>
        <w:pStyle w:val="Sinespaciado"/>
        <w:numPr>
          <w:ilvl w:val="0"/>
          <w:numId w:val="1"/>
        </w:numPr>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IVA y otros impuestos: en caso de no advertirse hasta el momento de la adjudicación la exclusión del IVA y posteriormente la administración determina que estos debieron causarse de acuerdo con la ley, la entidad entenderá que dentro del valor total ofertado están incluidos todos los impuestos ley inclusive el IVA y por lo </w:t>
      </w:r>
      <w:r w:rsidRPr="00E403F2">
        <w:rPr>
          <w:rFonts w:ascii="Verdana" w:hAnsi="Verdana" w:cs="Arial"/>
          <w:color w:val="000000" w:themeColor="text1"/>
          <w:spacing w:val="-2"/>
          <w:sz w:val="20"/>
          <w:szCs w:val="20"/>
        </w:rPr>
        <w:t>tanto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pacing w:val="-2"/>
          <w:sz w:val="20"/>
          <w:szCs w:val="20"/>
        </w:rPr>
        <w:t>el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pacing w:val="-2"/>
          <w:sz w:val="20"/>
          <w:szCs w:val="20"/>
        </w:rPr>
        <w:t>oferente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pacing w:val="-2"/>
          <w:sz w:val="20"/>
          <w:szCs w:val="20"/>
        </w:rPr>
        <w:t>asumirá</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pacing w:val="-2"/>
          <w:sz w:val="20"/>
          <w:szCs w:val="20"/>
        </w:rPr>
        <w:t>su</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pacing w:val="-2"/>
          <w:sz w:val="20"/>
          <w:szCs w:val="20"/>
        </w:rPr>
        <w:t>pago por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pacing w:val="-2"/>
          <w:sz w:val="20"/>
          <w:szCs w:val="20"/>
        </w:rPr>
        <w:t>ser</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pacing w:val="-2"/>
          <w:sz w:val="20"/>
          <w:szCs w:val="20"/>
        </w:rPr>
        <w:t>obligación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pacing w:val="-2"/>
          <w:sz w:val="20"/>
          <w:szCs w:val="20"/>
        </w:rPr>
        <w:t>del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pacing w:val="-2"/>
          <w:sz w:val="20"/>
          <w:szCs w:val="20"/>
        </w:rPr>
        <w:t>proponente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pacing w:val="-2"/>
          <w:sz w:val="20"/>
          <w:szCs w:val="20"/>
        </w:rPr>
        <w:t>asesorarse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pacing w:val="-2"/>
          <w:sz w:val="20"/>
          <w:szCs w:val="20"/>
        </w:rPr>
        <w:t>para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pacing w:val="-2"/>
          <w:sz w:val="20"/>
          <w:szCs w:val="20"/>
        </w:rPr>
        <w:t>la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pacing w:val="-2"/>
          <w:sz w:val="20"/>
          <w:szCs w:val="20"/>
        </w:rPr>
        <w:t>presentación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pacing w:val="-2"/>
          <w:sz w:val="20"/>
          <w:szCs w:val="20"/>
        </w:rPr>
        <w:t>de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pacing w:val="-2"/>
          <w:sz w:val="20"/>
          <w:szCs w:val="20"/>
        </w:rPr>
        <w:t>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pacing w:val="-2"/>
          <w:sz w:val="20"/>
          <w:szCs w:val="20"/>
        </w:rPr>
        <w:t>oferta.</w:t>
      </w:r>
    </w:p>
    <w:p w14:paraId="54D96F1D" w14:textId="77777777" w:rsidR="00427BEF" w:rsidRPr="00E403F2" w:rsidRDefault="00427BEF" w:rsidP="00427BEF">
      <w:pPr>
        <w:pStyle w:val="Sinespaciado"/>
        <w:ind w:left="360"/>
        <w:jc w:val="both"/>
        <w:rPr>
          <w:rFonts w:ascii="Verdana" w:hAnsi="Verdana" w:cs="Arial"/>
          <w:color w:val="000000" w:themeColor="text1"/>
          <w:sz w:val="20"/>
          <w:szCs w:val="20"/>
        </w:rPr>
      </w:pPr>
    </w:p>
    <w:p w14:paraId="34889842" w14:textId="77777777" w:rsidR="00427BEF" w:rsidRPr="00E403F2" w:rsidRDefault="005F50E0" w:rsidP="0094385D">
      <w:pPr>
        <w:pStyle w:val="Sinespaciado"/>
        <w:numPr>
          <w:ilvl w:val="0"/>
          <w:numId w:val="1"/>
        </w:numPr>
        <w:jc w:val="both"/>
        <w:rPr>
          <w:rFonts w:ascii="Verdana" w:hAnsi="Verdana" w:cs="Arial"/>
          <w:color w:val="000000" w:themeColor="text1"/>
          <w:sz w:val="20"/>
          <w:szCs w:val="20"/>
        </w:rPr>
      </w:pPr>
      <w:r w:rsidRPr="00E403F2">
        <w:rPr>
          <w:rFonts w:ascii="Verdana" w:hAnsi="Verdana" w:cs="Arial"/>
          <w:color w:val="000000" w:themeColor="text1"/>
          <w:sz w:val="20"/>
          <w:szCs w:val="20"/>
        </w:rPr>
        <w:t>Los interesados en el presente proceso deberán ofertar la totalidad de los ítems, cumpliendo el total de las especificaciones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técnicas,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sin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sobrepasar</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PRECIO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REFERENCIA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ser</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así</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entenderá</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encuentra incurso en CAUSAL DE RECHAZO.</w:t>
      </w:r>
    </w:p>
    <w:p w14:paraId="7745E4F4" w14:textId="77777777" w:rsidR="00427BEF" w:rsidRPr="00E403F2" w:rsidRDefault="00427BEF" w:rsidP="003F1D7C">
      <w:pPr>
        <w:pStyle w:val="Sinespaciado"/>
        <w:ind w:left="360"/>
        <w:jc w:val="both"/>
        <w:rPr>
          <w:rFonts w:ascii="Verdana" w:hAnsi="Verdana" w:cs="Arial"/>
          <w:color w:val="000000" w:themeColor="text1"/>
          <w:sz w:val="20"/>
          <w:szCs w:val="20"/>
        </w:rPr>
      </w:pPr>
    </w:p>
    <w:p w14:paraId="4F6D61B2" w14:textId="77777777" w:rsidR="00FD6C65" w:rsidRPr="00E403F2" w:rsidRDefault="005F50E0" w:rsidP="0094385D">
      <w:pPr>
        <w:pStyle w:val="Sinespaciado"/>
        <w:numPr>
          <w:ilvl w:val="0"/>
          <w:numId w:val="1"/>
        </w:numPr>
        <w:jc w:val="both"/>
        <w:rPr>
          <w:rFonts w:ascii="Verdana" w:hAnsi="Verdana" w:cs="Arial"/>
          <w:color w:val="000000" w:themeColor="text1"/>
          <w:sz w:val="20"/>
          <w:szCs w:val="20"/>
        </w:rPr>
      </w:pPr>
      <w:r w:rsidRPr="00E403F2">
        <w:rPr>
          <w:rFonts w:ascii="Verdana" w:hAnsi="Verdana" w:cs="Arial"/>
          <w:color w:val="000000" w:themeColor="text1"/>
          <w:sz w:val="20"/>
          <w:szCs w:val="20"/>
        </w:rPr>
        <w:t>Los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proponentes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deben</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presentar</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su</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propuesta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económica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requisitos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establece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normas tributarias vigentes. El oferente debe ofertar de acuerdo con su condición tributaria, so pena de incurrir en causal de rechazo.</w:t>
      </w:r>
    </w:p>
    <w:p w14:paraId="3249C9A6" w14:textId="77777777" w:rsidR="00FD6C65" w:rsidRPr="00E403F2" w:rsidRDefault="00FD6C65" w:rsidP="002A2A11">
      <w:pPr>
        <w:pStyle w:val="Sinespaciado"/>
        <w:jc w:val="both"/>
        <w:rPr>
          <w:rFonts w:ascii="Verdana" w:hAnsi="Verdana" w:cs="Arial"/>
          <w:color w:val="000000" w:themeColor="text1"/>
          <w:sz w:val="20"/>
          <w:szCs w:val="20"/>
        </w:rPr>
      </w:pPr>
    </w:p>
    <w:p w14:paraId="53C9B2EE" w14:textId="02904E31" w:rsidR="00FD6C65" w:rsidRPr="00E403F2" w:rsidRDefault="005F50E0" w:rsidP="0094385D">
      <w:pPr>
        <w:pStyle w:val="Sinespaciado"/>
        <w:numPr>
          <w:ilvl w:val="1"/>
          <w:numId w:val="3"/>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FORMA</w:t>
      </w:r>
      <w:r w:rsidRPr="00E403F2">
        <w:rPr>
          <w:rFonts w:ascii="Verdana" w:hAnsi="Verdana" w:cs="Arial"/>
          <w:b/>
          <w:color w:val="000000" w:themeColor="text1"/>
          <w:spacing w:val="-2"/>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pacing w:val="-2"/>
          <w:sz w:val="20"/>
          <w:szCs w:val="20"/>
        </w:rPr>
        <w:t>PAGO.</w:t>
      </w:r>
    </w:p>
    <w:p w14:paraId="2D5F1E66" w14:textId="77777777" w:rsidR="008C475B" w:rsidRPr="00E403F2" w:rsidRDefault="008C475B" w:rsidP="008C475B">
      <w:pPr>
        <w:pStyle w:val="Sinespaciado"/>
        <w:jc w:val="both"/>
        <w:rPr>
          <w:rFonts w:ascii="Verdana" w:hAnsi="Verdana" w:cs="Arial"/>
          <w:color w:val="000000" w:themeColor="text1"/>
          <w:sz w:val="20"/>
          <w:szCs w:val="20"/>
        </w:rPr>
      </w:pPr>
    </w:p>
    <w:p w14:paraId="75147009" w14:textId="57E96F7E" w:rsidR="00E865F5" w:rsidRPr="00E403F2" w:rsidRDefault="008C475B" w:rsidP="008C475B">
      <w:pPr>
        <w:pStyle w:val="Sinespaciado"/>
        <w:jc w:val="both"/>
        <w:rPr>
          <w:rFonts w:ascii="Verdana" w:hAnsi="Verdana" w:cs="Arial"/>
          <w:b/>
          <w:color w:val="000000" w:themeColor="text1"/>
          <w:sz w:val="20"/>
          <w:szCs w:val="20"/>
        </w:rPr>
      </w:pPr>
      <w:r w:rsidRPr="00E403F2">
        <w:rPr>
          <w:rFonts w:ascii="Verdana" w:hAnsi="Verdana" w:cs="Arial"/>
          <w:color w:val="000000" w:themeColor="text1"/>
          <w:sz w:val="20"/>
          <w:szCs w:val="20"/>
        </w:rPr>
        <w:t>La forma de pago para este proceso es la descrita en el Estudios Previo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publicado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plataforma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Transaccional</w:t>
      </w:r>
      <w:r w:rsidRPr="00E403F2">
        <w:rPr>
          <w:rFonts w:ascii="Verdana" w:hAnsi="Verdana" w:cs="Arial"/>
          <w:color w:val="000000" w:themeColor="text1"/>
          <w:spacing w:val="-4"/>
          <w:sz w:val="20"/>
          <w:szCs w:val="20"/>
        </w:rPr>
        <w:t xml:space="preserve"> </w:t>
      </w:r>
      <w:r w:rsidRPr="00E403F2">
        <w:rPr>
          <w:rFonts w:ascii="Verdana" w:hAnsi="Verdana" w:cs="Arial"/>
          <w:b/>
          <w:color w:val="000000" w:themeColor="text1"/>
          <w:sz w:val="20"/>
          <w:szCs w:val="20"/>
        </w:rPr>
        <w:t>SECOP</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II</w:t>
      </w:r>
      <w:r w:rsidRPr="00E403F2">
        <w:rPr>
          <w:rFonts w:ascii="Verdana" w:hAnsi="Verdana" w:cs="Arial"/>
          <w:bCs/>
          <w:color w:val="000000" w:themeColor="text1"/>
          <w:spacing w:val="-3"/>
          <w:sz w:val="20"/>
          <w:szCs w:val="20"/>
        </w:rPr>
        <w:t xml:space="preserve">, el cual </w:t>
      </w:r>
      <w:r w:rsidRPr="00E403F2">
        <w:rPr>
          <w:rFonts w:ascii="Verdana" w:hAnsi="Verdana" w:cs="Arial"/>
          <w:color w:val="000000" w:themeColor="text1"/>
          <w:sz w:val="20"/>
          <w:szCs w:val="20"/>
        </w:rPr>
        <w:t>hace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parte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integral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selección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y del futuro contrato.</w:t>
      </w:r>
    </w:p>
    <w:p w14:paraId="3A310B93" w14:textId="77777777" w:rsidR="008C475B" w:rsidRPr="00E403F2" w:rsidRDefault="008C475B" w:rsidP="00511086">
      <w:pPr>
        <w:pStyle w:val="p1"/>
        <w:jc w:val="both"/>
        <w:rPr>
          <w:rFonts w:ascii="Verdana" w:eastAsia="Calibri" w:hAnsi="Verdana" w:cs="Arial"/>
          <w:color w:val="000000" w:themeColor="text1"/>
          <w:sz w:val="20"/>
          <w:szCs w:val="20"/>
          <w:lang w:eastAsia="en-US"/>
        </w:rPr>
      </w:pPr>
      <w:bookmarkStart w:id="0" w:name="_Hlk182908976"/>
    </w:p>
    <w:p w14:paraId="58CF175C" w14:textId="5C8E6576" w:rsidR="00511086" w:rsidRPr="00E403F2" w:rsidRDefault="008C475B" w:rsidP="00511086">
      <w:pPr>
        <w:pStyle w:val="p1"/>
        <w:jc w:val="both"/>
        <w:rPr>
          <w:rFonts w:ascii="Verdana" w:eastAsia="Calibri" w:hAnsi="Verdana" w:cs="Arial"/>
          <w:color w:val="000000" w:themeColor="text1"/>
          <w:sz w:val="20"/>
          <w:szCs w:val="20"/>
          <w:lang w:eastAsia="en-US"/>
        </w:rPr>
      </w:pPr>
      <w:r w:rsidRPr="00E403F2">
        <w:rPr>
          <w:rFonts w:ascii="Verdana" w:eastAsia="Calibri" w:hAnsi="Verdana" w:cs="Arial"/>
          <w:color w:val="000000" w:themeColor="text1"/>
          <w:sz w:val="20"/>
          <w:szCs w:val="20"/>
          <w:lang w:eastAsia="en-US"/>
        </w:rPr>
        <w:t>Se debe tener en cuenta que p</w:t>
      </w:r>
      <w:r w:rsidR="00511086" w:rsidRPr="00E403F2">
        <w:rPr>
          <w:rFonts w:ascii="Verdana" w:eastAsia="Calibri" w:hAnsi="Verdana" w:cs="Arial"/>
          <w:color w:val="000000" w:themeColor="text1"/>
          <w:sz w:val="20"/>
          <w:szCs w:val="20"/>
          <w:lang w:eastAsia="en-US"/>
        </w:rPr>
        <w:t>revio al pago, deben ser anexados la comunicación de aceptación, presentación de la factura o factura electrónica donde se discrimine el valor de las sedes gestionadas, presentación de las certificaciones de cumplimiento de la recolección de las sedes, las cuales serán entregadas por el responsable en cada sede, recibo a satisfacción expedido por el supervisor del contrato designado por el SGC y de la presentación de la certificación de cumplimiento de las obligaciones con los sistemas de salud, riesgos profesionales, pensiones y aportes a las cajas de compensación familiar, Instituto Colombiano de Bienestar Familiar y Servicio Nacional de Aprendizaje, mediante certificación, de acuerdo con lo establecido en el Artículo 50 de la Ley 789 de 2002, El valor a pagar incluye impuestos, tasas y contribuciones a que haya lugar, al igual que todos los costos directos e indirectos requeridos para la ejecución del mismo. Para la realización del pago, el SERVICIO GEOLÓGICO COLOMBIANO, además de verificar el cumplimiento</w:t>
      </w:r>
      <w:r w:rsidRPr="00E403F2">
        <w:rPr>
          <w:rFonts w:ascii="Verdana" w:eastAsia="Calibri" w:hAnsi="Verdana" w:cs="Arial"/>
          <w:color w:val="000000" w:themeColor="text1"/>
          <w:sz w:val="20"/>
          <w:szCs w:val="20"/>
          <w:lang w:eastAsia="en-US"/>
        </w:rPr>
        <w:t xml:space="preserve"> </w:t>
      </w:r>
      <w:r w:rsidR="00511086" w:rsidRPr="00E403F2">
        <w:rPr>
          <w:rFonts w:ascii="Verdana" w:eastAsia="Calibri" w:hAnsi="Verdana" w:cs="Arial"/>
          <w:color w:val="000000" w:themeColor="text1"/>
          <w:sz w:val="20"/>
          <w:szCs w:val="20"/>
          <w:lang w:eastAsia="en-US"/>
        </w:rPr>
        <w:t>de las obligaciones contractuales, verificará que el contratista acredite que se encuentran al día en el pago aportes</w:t>
      </w:r>
      <w:r w:rsidRPr="00E403F2">
        <w:rPr>
          <w:rFonts w:ascii="Verdana" w:eastAsia="Calibri" w:hAnsi="Verdana" w:cs="Arial"/>
          <w:color w:val="000000" w:themeColor="text1"/>
          <w:sz w:val="20"/>
          <w:szCs w:val="20"/>
          <w:lang w:eastAsia="en-US"/>
        </w:rPr>
        <w:t xml:space="preserve"> </w:t>
      </w:r>
      <w:r w:rsidR="00511086" w:rsidRPr="00E403F2">
        <w:rPr>
          <w:rFonts w:ascii="Verdana" w:eastAsia="Calibri" w:hAnsi="Verdana" w:cs="Arial"/>
          <w:color w:val="000000" w:themeColor="text1"/>
          <w:sz w:val="20"/>
          <w:szCs w:val="20"/>
          <w:lang w:eastAsia="en-US"/>
        </w:rPr>
        <w:t>parafiscales relativos al Sistema de Seguridad Social Integral, así como los propios del Sena, ICBF y Cajas de</w:t>
      </w:r>
      <w:r w:rsidRPr="00E403F2">
        <w:rPr>
          <w:rFonts w:ascii="Verdana" w:eastAsia="Calibri" w:hAnsi="Verdana" w:cs="Arial"/>
          <w:color w:val="000000" w:themeColor="text1"/>
          <w:sz w:val="20"/>
          <w:szCs w:val="20"/>
          <w:lang w:eastAsia="en-US"/>
        </w:rPr>
        <w:t xml:space="preserve"> </w:t>
      </w:r>
      <w:r w:rsidR="00511086" w:rsidRPr="00E403F2">
        <w:rPr>
          <w:rFonts w:ascii="Verdana" w:eastAsia="Calibri" w:hAnsi="Verdana" w:cs="Arial"/>
          <w:color w:val="000000" w:themeColor="text1"/>
          <w:sz w:val="20"/>
          <w:szCs w:val="20"/>
          <w:lang w:eastAsia="en-US"/>
        </w:rPr>
        <w:t>Compensación Familiar, cuando corresponda.</w:t>
      </w:r>
    </w:p>
    <w:p w14:paraId="42283C66" w14:textId="77777777" w:rsidR="00511086" w:rsidRPr="00E403F2" w:rsidRDefault="00511086" w:rsidP="00511086">
      <w:pPr>
        <w:pStyle w:val="p1"/>
        <w:jc w:val="both"/>
        <w:rPr>
          <w:rFonts w:ascii="Verdana" w:eastAsia="Calibri" w:hAnsi="Verdana" w:cs="Arial"/>
          <w:color w:val="000000" w:themeColor="text1"/>
          <w:sz w:val="20"/>
          <w:szCs w:val="20"/>
          <w:lang w:eastAsia="en-US"/>
        </w:rPr>
      </w:pPr>
    </w:p>
    <w:p w14:paraId="2753FC50" w14:textId="3A46B9F0" w:rsidR="00511086" w:rsidRPr="00E403F2" w:rsidRDefault="00511086" w:rsidP="00511086">
      <w:pPr>
        <w:pStyle w:val="p1"/>
        <w:jc w:val="both"/>
        <w:rPr>
          <w:rFonts w:ascii="Verdana" w:eastAsia="Calibri" w:hAnsi="Verdana" w:cs="Arial"/>
          <w:color w:val="000000" w:themeColor="text1"/>
          <w:sz w:val="20"/>
          <w:szCs w:val="20"/>
          <w:lang w:eastAsia="en-US"/>
        </w:rPr>
      </w:pPr>
      <w:r w:rsidRPr="00E403F2">
        <w:rPr>
          <w:rFonts w:ascii="Verdana" w:eastAsia="Calibri" w:hAnsi="Verdana" w:cs="Arial"/>
          <w:color w:val="000000" w:themeColor="text1"/>
          <w:sz w:val="20"/>
          <w:szCs w:val="20"/>
          <w:lang w:eastAsia="en-US"/>
        </w:rPr>
        <w:t>La documentación debe presentarse en la Tesorería del Servicio Geológico Colombiano en la Diagonal 53 No. 34-53, o a través de los canales digitales establecidos por la entidad. Se establece en forma precisa, que la suma de dinero que el Servicio Geológico Colombiano está obligado a pagar al contratista, en virtud del presente contrato se subordina al PAC correspondiente, a la liquidez de tesorería y a la verificación de esta en el SECOP II.</w:t>
      </w:r>
    </w:p>
    <w:p w14:paraId="37EC633C" w14:textId="77777777" w:rsidR="00511086" w:rsidRPr="00E403F2" w:rsidRDefault="00511086" w:rsidP="00511086">
      <w:pPr>
        <w:pStyle w:val="p1"/>
        <w:jc w:val="both"/>
        <w:rPr>
          <w:rFonts w:ascii="Verdana" w:eastAsia="Calibri" w:hAnsi="Verdana" w:cs="Arial"/>
          <w:color w:val="000000" w:themeColor="text1"/>
          <w:sz w:val="20"/>
          <w:szCs w:val="20"/>
          <w:lang w:eastAsia="en-US"/>
        </w:rPr>
      </w:pPr>
    </w:p>
    <w:p w14:paraId="203E1371" w14:textId="2C5F3ED4" w:rsidR="00511086" w:rsidRPr="00E403F2" w:rsidRDefault="00511086" w:rsidP="00511086">
      <w:pPr>
        <w:pStyle w:val="p1"/>
        <w:jc w:val="both"/>
        <w:rPr>
          <w:rFonts w:ascii="Verdana" w:eastAsia="Calibri" w:hAnsi="Verdana" w:cs="Arial"/>
          <w:color w:val="000000" w:themeColor="text1"/>
          <w:sz w:val="20"/>
          <w:szCs w:val="20"/>
          <w:lang w:eastAsia="en-US"/>
        </w:rPr>
      </w:pPr>
      <w:r w:rsidRPr="00E403F2">
        <w:rPr>
          <w:rFonts w:ascii="Verdana" w:eastAsia="Calibri" w:hAnsi="Verdana" w:cs="Arial"/>
          <w:color w:val="000000" w:themeColor="text1"/>
          <w:sz w:val="20"/>
          <w:szCs w:val="20"/>
          <w:lang w:eastAsia="en-US"/>
        </w:rPr>
        <w:t>El contratista en caso de estar obligado deberá presentar la factura electrónica validada previamente por la DIAN, como requisito necesario para el pago de los bienes y/o servicios contratados, conforme a las disposiciones señaladas en el Decreto 358 del 5 de marzo de 2020, en concordancia, con lo dispuesto en la Resolución No. 000042 del 5 de mayo de 2020.</w:t>
      </w:r>
    </w:p>
    <w:p w14:paraId="7FB258E6" w14:textId="087C931F" w:rsidR="00E865F5" w:rsidRPr="00E403F2" w:rsidRDefault="00E865F5" w:rsidP="00511086">
      <w:pPr>
        <w:pStyle w:val="Sinespaciado"/>
        <w:jc w:val="both"/>
        <w:rPr>
          <w:rFonts w:ascii="Verdana" w:hAnsi="Verdana" w:cs="Arial"/>
          <w:color w:val="000000" w:themeColor="text1"/>
          <w:sz w:val="20"/>
          <w:szCs w:val="20"/>
        </w:rPr>
      </w:pPr>
    </w:p>
    <w:bookmarkEnd w:id="0"/>
    <w:p w14:paraId="7DAC93EA" w14:textId="77777777" w:rsidR="00E865F5" w:rsidRPr="00E403F2" w:rsidRDefault="00E865F5" w:rsidP="00E865F5">
      <w:pPr>
        <w:pStyle w:val="Sinespaciado"/>
        <w:jc w:val="both"/>
        <w:rPr>
          <w:rFonts w:ascii="Verdana" w:hAnsi="Verdana" w:cs="Arial"/>
          <w:b/>
          <w:color w:val="000000" w:themeColor="text1"/>
          <w:sz w:val="20"/>
          <w:szCs w:val="20"/>
          <w:u w:val="single"/>
        </w:rPr>
      </w:pPr>
    </w:p>
    <w:p w14:paraId="2E412795" w14:textId="77777777" w:rsidR="00FD6C65" w:rsidRPr="00E403F2" w:rsidRDefault="005F50E0" w:rsidP="00626A27">
      <w:pPr>
        <w:pStyle w:val="Sinespaciado"/>
        <w:jc w:val="center"/>
        <w:rPr>
          <w:rFonts w:ascii="Verdana" w:hAnsi="Verdana" w:cs="Arial"/>
          <w:b/>
          <w:color w:val="000000" w:themeColor="text1"/>
          <w:sz w:val="20"/>
          <w:szCs w:val="20"/>
        </w:rPr>
      </w:pPr>
      <w:r w:rsidRPr="00E403F2">
        <w:rPr>
          <w:rFonts w:ascii="Verdana" w:hAnsi="Verdana" w:cs="Arial"/>
          <w:b/>
          <w:color w:val="000000" w:themeColor="text1"/>
          <w:sz w:val="20"/>
          <w:szCs w:val="20"/>
          <w:u w:val="single"/>
        </w:rPr>
        <w:t>CAPITULO</w:t>
      </w:r>
      <w:r w:rsidRPr="00E403F2">
        <w:rPr>
          <w:rFonts w:ascii="Verdana" w:hAnsi="Verdana" w:cs="Arial"/>
          <w:b/>
          <w:color w:val="000000" w:themeColor="text1"/>
          <w:spacing w:val="-10"/>
          <w:sz w:val="20"/>
          <w:szCs w:val="20"/>
          <w:u w:val="single"/>
        </w:rPr>
        <w:t xml:space="preserve"> </w:t>
      </w:r>
      <w:r w:rsidRPr="00E403F2">
        <w:rPr>
          <w:rFonts w:ascii="Verdana" w:hAnsi="Verdana" w:cs="Arial"/>
          <w:b/>
          <w:color w:val="000000" w:themeColor="text1"/>
          <w:spacing w:val="-5"/>
          <w:sz w:val="20"/>
          <w:szCs w:val="20"/>
          <w:u w:val="single"/>
        </w:rPr>
        <w:t>II</w:t>
      </w:r>
    </w:p>
    <w:p w14:paraId="14983D9F" w14:textId="77777777" w:rsidR="00FD6C65" w:rsidRPr="00E403F2" w:rsidRDefault="005F50E0" w:rsidP="00626A27">
      <w:pPr>
        <w:pStyle w:val="Sinespaciado"/>
        <w:jc w:val="center"/>
        <w:rPr>
          <w:rFonts w:ascii="Verdana" w:hAnsi="Verdana" w:cs="Arial"/>
          <w:b/>
          <w:color w:val="000000" w:themeColor="text1"/>
          <w:sz w:val="20"/>
          <w:szCs w:val="20"/>
        </w:rPr>
      </w:pPr>
      <w:r w:rsidRPr="00E403F2">
        <w:rPr>
          <w:rFonts w:ascii="Verdana" w:hAnsi="Verdana" w:cs="Arial"/>
          <w:b/>
          <w:color w:val="000000" w:themeColor="text1"/>
          <w:sz w:val="20"/>
          <w:szCs w:val="20"/>
          <w:u w:val="single"/>
        </w:rPr>
        <w:t>FUNDAMENTOS</w:t>
      </w:r>
      <w:r w:rsidRPr="00E403F2">
        <w:rPr>
          <w:rFonts w:ascii="Verdana" w:hAnsi="Verdana" w:cs="Arial"/>
          <w:b/>
          <w:color w:val="000000" w:themeColor="text1"/>
          <w:spacing w:val="-4"/>
          <w:sz w:val="20"/>
          <w:szCs w:val="20"/>
          <w:u w:val="single"/>
        </w:rPr>
        <w:t xml:space="preserve"> </w:t>
      </w:r>
      <w:r w:rsidRPr="00E403F2">
        <w:rPr>
          <w:rFonts w:ascii="Verdana" w:hAnsi="Verdana" w:cs="Arial"/>
          <w:b/>
          <w:color w:val="000000" w:themeColor="text1"/>
          <w:sz w:val="20"/>
          <w:szCs w:val="20"/>
          <w:u w:val="single"/>
        </w:rPr>
        <w:t>DE</w:t>
      </w:r>
      <w:r w:rsidRPr="00E403F2">
        <w:rPr>
          <w:rFonts w:ascii="Verdana" w:hAnsi="Verdana" w:cs="Arial"/>
          <w:b/>
          <w:color w:val="000000" w:themeColor="text1"/>
          <w:spacing w:val="-5"/>
          <w:sz w:val="20"/>
          <w:szCs w:val="20"/>
          <w:u w:val="single"/>
        </w:rPr>
        <w:t xml:space="preserve"> </w:t>
      </w:r>
      <w:r w:rsidRPr="00E403F2">
        <w:rPr>
          <w:rFonts w:ascii="Verdana" w:hAnsi="Verdana" w:cs="Arial"/>
          <w:b/>
          <w:color w:val="000000" w:themeColor="text1"/>
          <w:sz w:val="20"/>
          <w:szCs w:val="20"/>
          <w:u w:val="single"/>
        </w:rPr>
        <w:t>LA</w:t>
      </w:r>
      <w:r w:rsidRPr="00E403F2">
        <w:rPr>
          <w:rFonts w:ascii="Verdana" w:hAnsi="Verdana" w:cs="Arial"/>
          <w:b/>
          <w:color w:val="000000" w:themeColor="text1"/>
          <w:spacing w:val="-4"/>
          <w:sz w:val="20"/>
          <w:szCs w:val="20"/>
          <w:u w:val="single"/>
        </w:rPr>
        <w:t xml:space="preserve"> </w:t>
      </w:r>
      <w:r w:rsidRPr="00E403F2">
        <w:rPr>
          <w:rFonts w:ascii="Verdana" w:hAnsi="Verdana" w:cs="Arial"/>
          <w:b/>
          <w:color w:val="000000" w:themeColor="text1"/>
          <w:sz w:val="20"/>
          <w:szCs w:val="20"/>
          <w:u w:val="single"/>
        </w:rPr>
        <w:t>MODALIDAD</w:t>
      </w:r>
      <w:r w:rsidRPr="00E403F2">
        <w:rPr>
          <w:rFonts w:ascii="Verdana" w:hAnsi="Verdana" w:cs="Arial"/>
          <w:b/>
          <w:color w:val="000000" w:themeColor="text1"/>
          <w:spacing w:val="-6"/>
          <w:sz w:val="20"/>
          <w:szCs w:val="20"/>
          <w:u w:val="single"/>
        </w:rPr>
        <w:t xml:space="preserve"> </w:t>
      </w:r>
      <w:r w:rsidRPr="00E403F2">
        <w:rPr>
          <w:rFonts w:ascii="Verdana" w:hAnsi="Verdana" w:cs="Arial"/>
          <w:b/>
          <w:color w:val="000000" w:themeColor="text1"/>
          <w:sz w:val="20"/>
          <w:szCs w:val="20"/>
          <w:u w:val="single"/>
        </w:rPr>
        <w:t>DE</w:t>
      </w:r>
      <w:r w:rsidRPr="00E403F2">
        <w:rPr>
          <w:rFonts w:ascii="Verdana" w:hAnsi="Verdana" w:cs="Arial"/>
          <w:b/>
          <w:color w:val="000000" w:themeColor="text1"/>
          <w:spacing w:val="-6"/>
          <w:sz w:val="20"/>
          <w:szCs w:val="20"/>
          <w:u w:val="single"/>
        </w:rPr>
        <w:t xml:space="preserve"> </w:t>
      </w:r>
      <w:r w:rsidRPr="00E403F2">
        <w:rPr>
          <w:rFonts w:ascii="Verdana" w:hAnsi="Verdana" w:cs="Arial"/>
          <w:b/>
          <w:color w:val="000000" w:themeColor="text1"/>
          <w:sz w:val="20"/>
          <w:szCs w:val="20"/>
          <w:u w:val="single"/>
        </w:rPr>
        <w:t>SELECCIÓN</w:t>
      </w:r>
      <w:r w:rsidRPr="00E403F2">
        <w:rPr>
          <w:rFonts w:ascii="Verdana" w:hAnsi="Verdana" w:cs="Arial"/>
          <w:b/>
          <w:color w:val="000000" w:themeColor="text1"/>
          <w:spacing w:val="-5"/>
          <w:sz w:val="20"/>
          <w:szCs w:val="20"/>
          <w:u w:val="single"/>
        </w:rPr>
        <w:t xml:space="preserve"> </w:t>
      </w:r>
      <w:r w:rsidRPr="00E403F2">
        <w:rPr>
          <w:rFonts w:ascii="Verdana" w:hAnsi="Verdana" w:cs="Arial"/>
          <w:b/>
          <w:color w:val="000000" w:themeColor="text1"/>
          <w:sz w:val="20"/>
          <w:szCs w:val="20"/>
          <w:u w:val="single"/>
        </w:rPr>
        <w:t>Y</w:t>
      </w:r>
      <w:r w:rsidRPr="00E403F2">
        <w:rPr>
          <w:rFonts w:ascii="Verdana" w:hAnsi="Verdana" w:cs="Arial"/>
          <w:b/>
          <w:color w:val="000000" w:themeColor="text1"/>
          <w:spacing w:val="-5"/>
          <w:sz w:val="20"/>
          <w:szCs w:val="20"/>
          <w:u w:val="single"/>
        </w:rPr>
        <w:t xml:space="preserve"> </w:t>
      </w:r>
      <w:r w:rsidRPr="00E403F2">
        <w:rPr>
          <w:rFonts w:ascii="Verdana" w:hAnsi="Verdana" w:cs="Arial"/>
          <w:b/>
          <w:color w:val="000000" w:themeColor="text1"/>
          <w:spacing w:val="-2"/>
          <w:sz w:val="20"/>
          <w:szCs w:val="20"/>
          <w:u w:val="single"/>
        </w:rPr>
        <w:t>CRONOGRAMA</w:t>
      </w:r>
    </w:p>
    <w:p w14:paraId="2F80C2F9" w14:textId="77777777" w:rsidR="00FD6C65" w:rsidRPr="00E403F2" w:rsidRDefault="00FD6C65" w:rsidP="002A2A11">
      <w:pPr>
        <w:pStyle w:val="Sinespaciado"/>
        <w:jc w:val="both"/>
        <w:rPr>
          <w:rFonts w:ascii="Verdana" w:hAnsi="Verdana" w:cs="Arial"/>
          <w:b/>
          <w:color w:val="000000" w:themeColor="text1"/>
          <w:sz w:val="20"/>
          <w:szCs w:val="20"/>
        </w:rPr>
      </w:pPr>
    </w:p>
    <w:p w14:paraId="79C4857F" w14:textId="77777777" w:rsidR="00FD6C65" w:rsidRPr="00E403F2" w:rsidRDefault="005F50E0" w:rsidP="0094385D">
      <w:pPr>
        <w:pStyle w:val="Sinespaciado"/>
        <w:numPr>
          <w:ilvl w:val="1"/>
          <w:numId w:val="2"/>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FUNDAMENTOS</w:t>
      </w:r>
      <w:r w:rsidRPr="00E403F2">
        <w:rPr>
          <w:rFonts w:ascii="Verdana" w:hAnsi="Verdana" w:cs="Arial"/>
          <w:b/>
          <w:color w:val="000000" w:themeColor="text1"/>
          <w:spacing w:val="-9"/>
          <w:sz w:val="20"/>
          <w:szCs w:val="20"/>
        </w:rPr>
        <w:t xml:space="preserve"> </w:t>
      </w:r>
      <w:r w:rsidRPr="00E403F2">
        <w:rPr>
          <w:rFonts w:ascii="Verdana" w:hAnsi="Verdana" w:cs="Arial"/>
          <w:b/>
          <w:color w:val="000000" w:themeColor="text1"/>
          <w:spacing w:val="-2"/>
          <w:sz w:val="20"/>
          <w:szCs w:val="20"/>
        </w:rPr>
        <w:t>JURÍDICOS</w:t>
      </w:r>
      <w:r w:rsidR="00626A27" w:rsidRPr="00E403F2">
        <w:rPr>
          <w:rFonts w:ascii="Verdana" w:hAnsi="Verdana" w:cs="Arial"/>
          <w:b/>
          <w:color w:val="000000" w:themeColor="text1"/>
          <w:spacing w:val="-2"/>
          <w:sz w:val="20"/>
          <w:szCs w:val="20"/>
        </w:rPr>
        <w:t>.</w:t>
      </w:r>
    </w:p>
    <w:p w14:paraId="03425E70" w14:textId="77777777" w:rsidR="00FD6C65" w:rsidRPr="00E403F2" w:rsidRDefault="00FD6C65" w:rsidP="002A2A11">
      <w:pPr>
        <w:pStyle w:val="Sinespaciado"/>
        <w:jc w:val="both"/>
        <w:rPr>
          <w:rFonts w:ascii="Verdana" w:hAnsi="Verdana" w:cs="Arial"/>
          <w:b/>
          <w:color w:val="000000" w:themeColor="text1"/>
          <w:sz w:val="20"/>
          <w:szCs w:val="20"/>
        </w:rPr>
      </w:pPr>
    </w:p>
    <w:p w14:paraId="242DA78F"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selección</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adelantará</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luz</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lo</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contenido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80</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1993,</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1150</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2007, Ley 1474 de 2011, Decreto Ley 019 de 2012, Decreto Nacional 1082 de 2015, Ley 1882 de 2018, Ley 1955 de 2019, Ley 2069 de 2020 y demás normas concordantes y complementarias, teniendo en cuenta que el presupuesto asignado para este proceso se encuentra enmarcado en la mínima cuantía.</w:t>
      </w:r>
    </w:p>
    <w:p w14:paraId="0681EDA0" w14:textId="77777777" w:rsidR="00626A27" w:rsidRPr="00E403F2" w:rsidRDefault="00626A27" w:rsidP="002A2A11">
      <w:pPr>
        <w:pStyle w:val="Sinespaciado"/>
        <w:jc w:val="both"/>
        <w:rPr>
          <w:rFonts w:ascii="Verdana" w:hAnsi="Verdana" w:cs="Arial"/>
          <w:color w:val="000000" w:themeColor="text1"/>
          <w:sz w:val="20"/>
          <w:szCs w:val="20"/>
        </w:rPr>
      </w:pPr>
    </w:p>
    <w:p w14:paraId="4185C0FB" w14:textId="77777777" w:rsidR="00FD6C65" w:rsidRPr="00E403F2" w:rsidRDefault="005F50E0" w:rsidP="0094385D">
      <w:pPr>
        <w:pStyle w:val="Sinespaciado"/>
        <w:numPr>
          <w:ilvl w:val="1"/>
          <w:numId w:val="2"/>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QUIENES</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PUEDEN</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pacing w:val="-2"/>
          <w:sz w:val="20"/>
          <w:szCs w:val="20"/>
        </w:rPr>
        <w:t>PARTICIPAR</w:t>
      </w:r>
      <w:r w:rsidR="00626A27" w:rsidRPr="00E403F2">
        <w:rPr>
          <w:rFonts w:ascii="Verdana" w:hAnsi="Verdana" w:cs="Arial"/>
          <w:b/>
          <w:color w:val="000000" w:themeColor="text1"/>
          <w:spacing w:val="-2"/>
          <w:sz w:val="20"/>
          <w:szCs w:val="20"/>
        </w:rPr>
        <w:t>.</w:t>
      </w:r>
    </w:p>
    <w:p w14:paraId="43493D51" w14:textId="77777777" w:rsidR="00FD6C65" w:rsidRPr="00E403F2" w:rsidRDefault="00FD6C65" w:rsidP="002A2A11">
      <w:pPr>
        <w:pStyle w:val="Sinespaciado"/>
        <w:jc w:val="both"/>
        <w:rPr>
          <w:rFonts w:ascii="Verdana" w:hAnsi="Verdana" w:cs="Arial"/>
          <w:b/>
          <w:color w:val="000000" w:themeColor="text1"/>
          <w:sz w:val="20"/>
          <w:szCs w:val="20"/>
        </w:rPr>
      </w:pPr>
    </w:p>
    <w:p w14:paraId="6BC227FC"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Bajo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parámetros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establecidos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80</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1993,</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1150</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2007</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demás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normas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concordantes,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podrán participar en la presente convocatoria las personas naturales, jurídicas, en forma individual o conjunta (consorcios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uniones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temporales),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promesas</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sociedad</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futura,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nacionales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extranjeras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cumplan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los requisitos habilitantes establecidos en el presente documento.</w:t>
      </w:r>
    </w:p>
    <w:p w14:paraId="1284ED67" w14:textId="77777777" w:rsidR="00FD6C65" w:rsidRPr="00E403F2" w:rsidRDefault="00FD6C65" w:rsidP="002A2A11">
      <w:pPr>
        <w:pStyle w:val="Sinespaciado"/>
        <w:jc w:val="both"/>
        <w:rPr>
          <w:rFonts w:ascii="Verdana" w:hAnsi="Verdana" w:cs="Arial"/>
          <w:color w:val="000000" w:themeColor="text1"/>
          <w:sz w:val="20"/>
          <w:szCs w:val="20"/>
        </w:rPr>
      </w:pPr>
    </w:p>
    <w:p w14:paraId="10944FD4" w14:textId="77777777" w:rsidR="00FD6C65" w:rsidRPr="00E403F2" w:rsidRDefault="005F50E0" w:rsidP="0094385D">
      <w:pPr>
        <w:pStyle w:val="Sinespaciado"/>
        <w:numPr>
          <w:ilvl w:val="1"/>
          <w:numId w:val="2"/>
        </w:numPr>
        <w:jc w:val="both"/>
        <w:rPr>
          <w:rFonts w:ascii="Verdana" w:hAnsi="Verdana" w:cs="Arial"/>
          <w:b/>
          <w:color w:val="000000" w:themeColor="text1"/>
          <w:sz w:val="20"/>
          <w:szCs w:val="20"/>
        </w:rPr>
      </w:pPr>
      <w:r w:rsidRPr="00E403F2">
        <w:rPr>
          <w:rFonts w:ascii="Verdana" w:hAnsi="Verdana" w:cs="Arial"/>
          <w:b/>
          <w:color w:val="000000" w:themeColor="text1"/>
          <w:spacing w:val="-2"/>
          <w:sz w:val="20"/>
          <w:szCs w:val="20"/>
        </w:rPr>
        <w:t>CRONOGRAMA</w:t>
      </w:r>
      <w:r w:rsidR="00626A27" w:rsidRPr="00E403F2">
        <w:rPr>
          <w:rFonts w:ascii="Verdana" w:hAnsi="Verdana" w:cs="Arial"/>
          <w:b/>
          <w:color w:val="000000" w:themeColor="text1"/>
          <w:spacing w:val="-2"/>
          <w:sz w:val="20"/>
          <w:szCs w:val="20"/>
        </w:rPr>
        <w:t>.</w:t>
      </w:r>
    </w:p>
    <w:p w14:paraId="24C72F77" w14:textId="77777777" w:rsidR="00626A27" w:rsidRPr="00E403F2" w:rsidRDefault="00626A27" w:rsidP="00626A27">
      <w:pPr>
        <w:pStyle w:val="Sinespaciado"/>
        <w:jc w:val="both"/>
        <w:rPr>
          <w:rFonts w:ascii="Verdana" w:hAnsi="Verdana" w:cs="Arial"/>
          <w:b/>
          <w:color w:val="000000" w:themeColor="text1"/>
          <w:sz w:val="20"/>
          <w:szCs w:val="20"/>
        </w:rPr>
      </w:pPr>
    </w:p>
    <w:p w14:paraId="0874AB98"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El presente proceso de selección se desarrollará de conformidad con el cronograma establecido a través de la plataforma de Secop II.</w:t>
      </w:r>
    </w:p>
    <w:p w14:paraId="7EE7A501" w14:textId="77777777" w:rsidR="00FD6C65" w:rsidRPr="00E403F2" w:rsidRDefault="00FD6C65" w:rsidP="002A2A11">
      <w:pPr>
        <w:pStyle w:val="Sinespaciado"/>
        <w:jc w:val="both"/>
        <w:rPr>
          <w:rFonts w:ascii="Verdana" w:hAnsi="Verdana" w:cs="Arial"/>
          <w:color w:val="000000" w:themeColor="text1"/>
          <w:sz w:val="20"/>
          <w:szCs w:val="20"/>
        </w:rPr>
      </w:pPr>
    </w:p>
    <w:p w14:paraId="17B21FCF" w14:textId="77777777" w:rsidR="00FD6C65" w:rsidRPr="00E403F2" w:rsidRDefault="005F50E0" w:rsidP="0094385D">
      <w:pPr>
        <w:pStyle w:val="Sinespaciado"/>
        <w:numPr>
          <w:ilvl w:val="1"/>
          <w:numId w:val="2"/>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OBSERVACIONES</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A</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LA</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INVITACIÓN</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A</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PRESENTAR</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pacing w:val="-2"/>
          <w:sz w:val="20"/>
          <w:szCs w:val="20"/>
        </w:rPr>
        <w:t>OFERTA.</w:t>
      </w:r>
    </w:p>
    <w:p w14:paraId="277B1933" w14:textId="77777777" w:rsidR="00FD6C65" w:rsidRPr="00E403F2" w:rsidRDefault="00FD6C65" w:rsidP="002A2A11">
      <w:pPr>
        <w:pStyle w:val="Sinespaciado"/>
        <w:jc w:val="both"/>
        <w:rPr>
          <w:rFonts w:ascii="Verdana" w:hAnsi="Verdana" w:cs="Arial"/>
          <w:b/>
          <w:color w:val="000000" w:themeColor="text1"/>
          <w:sz w:val="20"/>
          <w:szCs w:val="20"/>
        </w:rPr>
      </w:pPr>
    </w:p>
    <w:p w14:paraId="38827A91"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El SERVICIO GEOLÓGICO COLOMBIANO (SGC) recibirá las observaciones y publicará las respuestas correspondientes en los términos fijados en el cronograma del proceso.</w:t>
      </w:r>
    </w:p>
    <w:p w14:paraId="00A4D9A2" w14:textId="77777777" w:rsidR="00FD6C65" w:rsidRPr="00E403F2" w:rsidRDefault="00FD6C65" w:rsidP="002A2A11">
      <w:pPr>
        <w:pStyle w:val="Sinespaciado"/>
        <w:jc w:val="both"/>
        <w:rPr>
          <w:rFonts w:ascii="Verdana" w:hAnsi="Verdana" w:cs="Arial"/>
          <w:color w:val="000000" w:themeColor="text1"/>
          <w:sz w:val="20"/>
          <w:szCs w:val="20"/>
        </w:rPr>
      </w:pPr>
    </w:p>
    <w:p w14:paraId="4F3DBDDE" w14:textId="28208026" w:rsidR="00FD6C65" w:rsidRPr="00E403F2" w:rsidRDefault="005F50E0" w:rsidP="002A2A11">
      <w:pPr>
        <w:pStyle w:val="Sinespaciado"/>
        <w:jc w:val="both"/>
        <w:rPr>
          <w:rFonts w:ascii="Verdana" w:hAnsi="Verdana" w:cs="Arial"/>
          <w:b/>
          <w:color w:val="000000" w:themeColor="text1"/>
          <w:sz w:val="20"/>
          <w:szCs w:val="20"/>
        </w:rPr>
      </w:pPr>
      <w:r w:rsidRPr="00E403F2">
        <w:rPr>
          <w:rFonts w:ascii="Verdana" w:hAnsi="Verdana" w:cs="Arial"/>
          <w:color w:val="000000" w:themeColor="text1"/>
          <w:sz w:val="20"/>
          <w:szCs w:val="20"/>
        </w:rPr>
        <w:t xml:space="preserve">Todas aquellas observaciones remitidas de forma extemporánea serán  contestadas por la Entidad con la mayor oportunidad posible, </w:t>
      </w:r>
      <w:r w:rsidRPr="00E403F2">
        <w:rPr>
          <w:rFonts w:ascii="Verdana" w:hAnsi="Verdana" w:cs="Arial"/>
          <w:b/>
          <w:color w:val="000000" w:themeColor="text1"/>
          <w:sz w:val="20"/>
          <w:szCs w:val="20"/>
          <w:u w:val="single"/>
        </w:rPr>
        <w:t>pero no dentro de los términos fijados en el cronograma del proceso; por</w:t>
      </w:r>
      <w:r w:rsidRPr="00E403F2">
        <w:rPr>
          <w:rFonts w:ascii="Verdana" w:hAnsi="Verdana" w:cs="Arial"/>
          <w:b/>
          <w:color w:val="000000" w:themeColor="text1"/>
          <w:sz w:val="20"/>
          <w:szCs w:val="20"/>
        </w:rPr>
        <w:t xml:space="preserve"> </w:t>
      </w:r>
      <w:r w:rsidRPr="00E403F2">
        <w:rPr>
          <w:rFonts w:ascii="Verdana" w:hAnsi="Verdana" w:cs="Arial"/>
          <w:b/>
          <w:color w:val="000000" w:themeColor="text1"/>
          <w:sz w:val="20"/>
          <w:szCs w:val="20"/>
          <w:u w:val="single"/>
        </w:rPr>
        <w:t>lo</w:t>
      </w:r>
      <w:r w:rsidRPr="00E403F2">
        <w:rPr>
          <w:rFonts w:ascii="Verdana" w:hAnsi="Verdana" w:cs="Arial"/>
          <w:b/>
          <w:color w:val="000000" w:themeColor="text1"/>
          <w:spacing w:val="-13"/>
          <w:sz w:val="20"/>
          <w:szCs w:val="20"/>
          <w:u w:val="single"/>
        </w:rPr>
        <w:t xml:space="preserve"> </w:t>
      </w:r>
      <w:r w:rsidRPr="00E403F2">
        <w:rPr>
          <w:rFonts w:ascii="Verdana" w:hAnsi="Verdana" w:cs="Arial"/>
          <w:b/>
          <w:color w:val="000000" w:themeColor="text1"/>
          <w:sz w:val="20"/>
          <w:szCs w:val="20"/>
          <w:u w:val="single"/>
        </w:rPr>
        <w:t>anterior,</w:t>
      </w:r>
      <w:r w:rsidRPr="00E403F2">
        <w:rPr>
          <w:rFonts w:ascii="Verdana" w:hAnsi="Verdana" w:cs="Arial"/>
          <w:b/>
          <w:color w:val="000000" w:themeColor="text1"/>
          <w:spacing w:val="-12"/>
          <w:sz w:val="20"/>
          <w:szCs w:val="20"/>
          <w:u w:val="single"/>
        </w:rPr>
        <w:t xml:space="preserve"> </w:t>
      </w:r>
      <w:r w:rsidRPr="00E403F2">
        <w:rPr>
          <w:rFonts w:ascii="Verdana" w:hAnsi="Verdana" w:cs="Arial"/>
          <w:b/>
          <w:color w:val="000000" w:themeColor="text1"/>
          <w:sz w:val="20"/>
          <w:szCs w:val="20"/>
          <w:u w:val="single"/>
        </w:rPr>
        <w:t>señala</w:t>
      </w:r>
      <w:r w:rsidRPr="00E403F2">
        <w:rPr>
          <w:rFonts w:ascii="Verdana" w:hAnsi="Verdana" w:cs="Arial"/>
          <w:b/>
          <w:color w:val="000000" w:themeColor="text1"/>
          <w:spacing w:val="-13"/>
          <w:sz w:val="20"/>
          <w:szCs w:val="20"/>
          <w:u w:val="single"/>
        </w:rPr>
        <w:t xml:space="preserve"> </w:t>
      </w:r>
      <w:r w:rsidRPr="00E403F2">
        <w:rPr>
          <w:rFonts w:ascii="Verdana" w:hAnsi="Verdana" w:cs="Arial"/>
          <w:b/>
          <w:color w:val="000000" w:themeColor="text1"/>
          <w:sz w:val="20"/>
          <w:szCs w:val="20"/>
          <w:u w:val="single"/>
        </w:rPr>
        <w:t>el</w:t>
      </w:r>
      <w:r w:rsidRPr="00E403F2">
        <w:rPr>
          <w:rFonts w:ascii="Verdana" w:hAnsi="Verdana" w:cs="Arial"/>
          <w:b/>
          <w:color w:val="000000" w:themeColor="text1"/>
          <w:spacing w:val="-12"/>
          <w:sz w:val="20"/>
          <w:szCs w:val="20"/>
          <w:u w:val="single"/>
        </w:rPr>
        <w:t xml:space="preserve"> </w:t>
      </w:r>
      <w:r w:rsidRPr="00E403F2">
        <w:rPr>
          <w:rFonts w:ascii="Verdana" w:hAnsi="Verdana" w:cs="Arial"/>
          <w:b/>
          <w:color w:val="000000" w:themeColor="text1"/>
          <w:sz w:val="20"/>
          <w:szCs w:val="20"/>
          <w:u w:val="single"/>
        </w:rPr>
        <w:t>SGC</w:t>
      </w:r>
      <w:r w:rsidRPr="00E403F2">
        <w:rPr>
          <w:rFonts w:ascii="Verdana" w:hAnsi="Verdana" w:cs="Arial"/>
          <w:b/>
          <w:color w:val="000000" w:themeColor="text1"/>
          <w:spacing w:val="-11"/>
          <w:sz w:val="20"/>
          <w:szCs w:val="20"/>
          <w:u w:val="single"/>
        </w:rPr>
        <w:t xml:space="preserve"> </w:t>
      </w:r>
      <w:r w:rsidRPr="00E403F2">
        <w:rPr>
          <w:rFonts w:ascii="Verdana" w:hAnsi="Verdana" w:cs="Arial"/>
          <w:b/>
          <w:color w:val="000000" w:themeColor="text1"/>
          <w:sz w:val="20"/>
          <w:szCs w:val="20"/>
          <w:u w:val="single"/>
        </w:rPr>
        <w:t>que</w:t>
      </w:r>
      <w:r w:rsidRPr="00E403F2">
        <w:rPr>
          <w:rFonts w:ascii="Verdana" w:hAnsi="Verdana" w:cs="Arial"/>
          <w:b/>
          <w:color w:val="000000" w:themeColor="text1"/>
          <w:spacing w:val="-12"/>
          <w:sz w:val="20"/>
          <w:szCs w:val="20"/>
          <w:u w:val="single"/>
        </w:rPr>
        <w:t xml:space="preserve"> </w:t>
      </w:r>
      <w:r w:rsidRPr="00E403F2">
        <w:rPr>
          <w:rFonts w:ascii="Verdana" w:hAnsi="Verdana" w:cs="Arial"/>
          <w:b/>
          <w:color w:val="000000" w:themeColor="text1"/>
          <w:sz w:val="20"/>
          <w:szCs w:val="20"/>
          <w:u w:val="single"/>
        </w:rPr>
        <w:t>es</w:t>
      </w:r>
      <w:r w:rsidRPr="00E403F2">
        <w:rPr>
          <w:rFonts w:ascii="Verdana" w:hAnsi="Verdana" w:cs="Arial"/>
          <w:b/>
          <w:color w:val="000000" w:themeColor="text1"/>
          <w:spacing w:val="-11"/>
          <w:sz w:val="20"/>
          <w:szCs w:val="20"/>
          <w:u w:val="single"/>
        </w:rPr>
        <w:t xml:space="preserve"> </w:t>
      </w:r>
      <w:r w:rsidRPr="00E403F2">
        <w:rPr>
          <w:rFonts w:ascii="Verdana" w:hAnsi="Verdana" w:cs="Arial"/>
          <w:b/>
          <w:color w:val="000000" w:themeColor="text1"/>
          <w:sz w:val="20"/>
          <w:szCs w:val="20"/>
          <w:u w:val="single"/>
        </w:rPr>
        <w:t>deber</w:t>
      </w:r>
      <w:r w:rsidRPr="00E403F2">
        <w:rPr>
          <w:rFonts w:ascii="Verdana" w:hAnsi="Verdana" w:cs="Arial"/>
          <w:b/>
          <w:color w:val="000000" w:themeColor="text1"/>
          <w:spacing w:val="-11"/>
          <w:sz w:val="20"/>
          <w:szCs w:val="20"/>
          <w:u w:val="single"/>
        </w:rPr>
        <w:t xml:space="preserve"> </w:t>
      </w:r>
      <w:r w:rsidRPr="00E403F2">
        <w:rPr>
          <w:rFonts w:ascii="Verdana" w:hAnsi="Verdana" w:cs="Arial"/>
          <w:b/>
          <w:color w:val="000000" w:themeColor="text1"/>
          <w:sz w:val="20"/>
          <w:szCs w:val="20"/>
          <w:u w:val="single"/>
        </w:rPr>
        <w:t>de</w:t>
      </w:r>
      <w:r w:rsidRPr="00E403F2">
        <w:rPr>
          <w:rFonts w:ascii="Verdana" w:hAnsi="Verdana" w:cs="Arial"/>
          <w:b/>
          <w:color w:val="000000" w:themeColor="text1"/>
          <w:spacing w:val="-12"/>
          <w:sz w:val="20"/>
          <w:szCs w:val="20"/>
          <w:u w:val="single"/>
        </w:rPr>
        <w:t xml:space="preserve"> </w:t>
      </w:r>
      <w:r w:rsidRPr="00E403F2">
        <w:rPr>
          <w:rFonts w:ascii="Verdana" w:hAnsi="Verdana" w:cs="Arial"/>
          <w:b/>
          <w:color w:val="000000" w:themeColor="text1"/>
          <w:sz w:val="20"/>
          <w:szCs w:val="20"/>
          <w:u w:val="single"/>
        </w:rPr>
        <w:t>los</w:t>
      </w:r>
      <w:r w:rsidRPr="00E403F2">
        <w:rPr>
          <w:rFonts w:ascii="Verdana" w:hAnsi="Verdana" w:cs="Arial"/>
          <w:b/>
          <w:color w:val="000000" w:themeColor="text1"/>
          <w:spacing w:val="-13"/>
          <w:sz w:val="20"/>
          <w:szCs w:val="20"/>
          <w:u w:val="single"/>
        </w:rPr>
        <w:t xml:space="preserve"> </w:t>
      </w:r>
      <w:r w:rsidRPr="00E403F2">
        <w:rPr>
          <w:rFonts w:ascii="Verdana" w:hAnsi="Verdana" w:cs="Arial"/>
          <w:b/>
          <w:color w:val="000000" w:themeColor="text1"/>
          <w:sz w:val="20"/>
          <w:szCs w:val="20"/>
          <w:u w:val="single"/>
        </w:rPr>
        <w:t>interesados</w:t>
      </w:r>
      <w:r w:rsidRPr="00E403F2">
        <w:rPr>
          <w:rFonts w:ascii="Verdana" w:hAnsi="Verdana" w:cs="Arial"/>
          <w:b/>
          <w:color w:val="000000" w:themeColor="text1"/>
          <w:spacing w:val="-11"/>
          <w:sz w:val="20"/>
          <w:szCs w:val="20"/>
          <w:u w:val="single"/>
        </w:rPr>
        <w:t xml:space="preserve"> </w:t>
      </w:r>
      <w:r w:rsidRPr="00E403F2">
        <w:rPr>
          <w:rFonts w:ascii="Verdana" w:hAnsi="Verdana" w:cs="Arial"/>
          <w:b/>
          <w:color w:val="000000" w:themeColor="text1"/>
          <w:sz w:val="20"/>
          <w:szCs w:val="20"/>
          <w:u w:val="single"/>
        </w:rPr>
        <w:t>revisar</w:t>
      </w:r>
      <w:r w:rsidRPr="00E403F2">
        <w:rPr>
          <w:rFonts w:ascii="Verdana" w:hAnsi="Verdana" w:cs="Arial"/>
          <w:b/>
          <w:color w:val="000000" w:themeColor="text1"/>
          <w:spacing w:val="-13"/>
          <w:sz w:val="20"/>
          <w:szCs w:val="20"/>
          <w:u w:val="single"/>
        </w:rPr>
        <w:t xml:space="preserve"> </w:t>
      </w:r>
      <w:r w:rsidRPr="00E403F2">
        <w:rPr>
          <w:rFonts w:ascii="Verdana" w:hAnsi="Verdana" w:cs="Arial"/>
          <w:b/>
          <w:color w:val="000000" w:themeColor="text1"/>
          <w:sz w:val="20"/>
          <w:szCs w:val="20"/>
          <w:u w:val="single"/>
        </w:rPr>
        <w:t>cuidadosamente</w:t>
      </w:r>
      <w:r w:rsidRPr="00E403F2">
        <w:rPr>
          <w:rFonts w:ascii="Verdana" w:hAnsi="Verdana" w:cs="Arial"/>
          <w:b/>
          <w:color w:val="000000" w:themeColor="text1"/>
          <w:spacing w:val="-12"/>
          <w:sz w:val="20"/>
          <w:szCs w:val="20"/>
          <w:u w:val="single"/>
        </w:rPr>
        <w:t xml:space="preserve"> </w:t>
      </w:r>
      <w:r w:rsidRPr="00E403F2">
        <w:rPr>
          <w:rFonts w:ascii="Verdana" w:hAnsi="Verdana" w:cs="Arial"/>
          <w:b/>
          <w:color w:val="000000" w:themeColor="text1"/>
          <w:sz w:val="20"/>
          <w:szCs w:val="20"/>
          <w:u w:val="single"/>
        </w:rPr>
        <w:t>los</w:t>
      </w:r>
      <w:r w:rsidRPr="00E403F2">
        <w:rPr>
          <w:rFonts w:ascii="Verdana" w:hAnsi="Verdana" w:cs="Arial"/>
          <w:b/>
          <w:color w:val="000000" w:themeColor="text1"/>
          <w:spacing w:val="-11"/>
          <w:sz w:val="20"/>
          <w:szCs w:val="20"/>
          <w:u w:val="single"/>
        </w:rPr>
        <w:t xml:space="preserve"> </w:t>
      </w:r>
      <w:r w:rsidRPr="00E403F2">
        <w:rPr>
          <w:rFonts w:ascii="Verdana" w:hAnsi="Verdana" w:cs="Arial"/>
          <w:b/>
          <w:color w:val="000000" w:themeColor="text1"/>
          <w:sz w:val="20"/>
          <w:szCs w:val="20"/>
          <w:u w:val="single"/>
        </w:rPr>
        <w:t>términos</w:t>
      </w:r>
      <w:r w:rsidRPr="00E403F2">
        <w:rPr>
          <w:rFonts w:ascii="Verdana" w:hAnsi="Verdana" w:cs="Arial"/>
          <w:b/>
          <w:color w:val="000000" w:themeColor="text1"/>
          <w:spacing w:val="-13"/>
          <w:sz w:val="20"/>
          <w:szCs w:val="20"/>
          <w:u w:val="single"/>
        </w:rPr>
        <w:t xml:space="preserve"> </w:t>
      </w:r>
      <w:r w:rsidRPr="00E403F2">
        <w:rPr>
          <w:rFonts w:ascii="Verdana" w:hAnsi="Verdana" w:cs="Arial"/>
          <w:b/>
          <w:color w:val="000000" w:themeColor="text1"/>
          <w:sz w:val="20"/>
          <w:szCs w:val="20"/>
          <w:u w:val="single"/>
        </w:rPr>
        <w:t>y</w:t>
      </w:r>
      <w:r w:rsidRPr="00E403F2">
        <w:rPr>
          <w:rFonts w:ascii="Verdana" w:hAnsi="Verdana" w:cs="Arial"/>
          <w:b/>
          <w:color w:val="000000" w:themeColor="text1"/>
          <w:spacing w:val="-12"/>
          <w:sz w:val="20"/>
          <w:szCs w:val="20"/>
          <w:u w:val="single"/>
        </w:rPr>
        <w:t xml:space="preserve"> </w:t>
      </w:r>
      <w:r w:rsidRPr="00E403F2">
        <w:rPr>
          <w:rFonts w:ascii="Verdana" w:hAnsi="Verdana" w:cs="Arial"/>
          <w:b/>
          <w:color w:val="000000" w:themeColor="text1"/>
          <w:sz w:val="20"/>
          <w:szCs w:val="20"/>
          <w:u w:val="single"/>
        </w:rPr>
        <w:t>plazos</w:t>
      </w:r>
      <w:r w:rsidRPr="00E403F2">
        <w:rPr>
          <w:rFonts w:ascii="Verdana" w:hAnsi="Verdana" w:cs="Arial"/>
          <w:b/>
          <w:color w:val="000000" w:themeColor="text1"/>
          <w:spacing w:val="-13"/>
          <w:sz w:val="20"/>
          <w:szCs w:val="20"/>
          <w:u w:val="single"/>
        </w:rPr>
        <w:t xml:space="preserve"> </w:t>
      </w:r>
      <w:r w:rsidRPr="00E403F2">
        <w:rPr>
          <w:rFonts w:ascii="Verdana" w:hAnsi="Verdana" w:cs="Arial"/>
          <w:b/>
          <w:color w:val="000000" w:themeColor="text1"/>
          <w:sz w:val="20"/>
          <w:szCs w:val="20"/>
          <w:u w:val="single"/>
        </w:rPr>
        <w:t>fijados</w:t>
      </w:r>
      <w:r w:rsidRPr="00E403F2">
        <w:rPr>
          <w:rFonts w:ascii="Verdana" w:hAnsi="Verdana" w:cs="Arial"/>
          <w:b/>
          <w:color w:val="000000" w:themeColor="text1"/>
          <w:sz w:val="20"/>
          <w:szCs w:val="20"/>
        </w:rPr>
        <w:t xml:space="preserve"> </w:t>
      </w:r>
      <w:r w:rsidRPr="00E403F2">
        <w:rPr>
          <w:rFonts w:ascii="Verdana" w:hAnsi="Verdana" w:cs="Arial"/>
          <w:b/>
          <w:color w:val="000000" w:themeColor="text1"/>
          <w:sz w:val="20"/>
          <w:szCs w:val="20"/>
          <w:u w:val="single"/>
        </w:rPr>
        <w:t>para cada una de las etapas del proceso de selección.</w:t>
      </w:r>
    </w:p>
    <w:p w14:paraId="0EA9D953" w14:textId="77777777" w:rsidR="00626A27" w:rsidRPr="00E403F2" w:rsidRDefault="00626A27" w:rsidP="002A2A11">
      <w:pPr>
        <w:pStyle w:val="Sinespaciado"/>
        <w:jc w:val="both"/>
        <w:rPr>
          <w:rFonts w:ascii="Verdana" w:hAnsi="Verdana" w:cs="Arial"/>
          <w:color w:val="000000" w:themeColor="text1"/>
          <w:sz w:val="20"/>
          <w:szCs w:val="20"/>
        </w:rPr>
      </w:pPr>
    </w:p>
    <w:p w14:paraId="250304C5" w14:textId="77777777" w:rsidR="00FD6C65" w:rsidRPr="00E403F2" w:rsidRDefault="005F50E0" w:rsidP="0094385D">
      <w:pPr>
        <w:pStyle w:val="Sinespaciado"/>
        <w:numPr>
          <w:ilvl w:val="1"/>
          <w:numId w:val="2"/>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MANIFESTACIÓN</w:t>
      </w:r>
      <w:r w:rsidRPr="00E403F2">
        <w:rPr>
          <w:rFonts w:ascii="Verdana" w:hAnsi="Verdana" w:cs="Arial"/>
          <w:b/>
          <w:color w:val="000000" w:themeColor="text1"/>
          <w:spacing w:val="-9"/>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INTERÉS</w:t>
      </w:r>
      <w:r w:rsidRPr="00E403F2">
        <w:rPr>
          <w:rFonts w:ascii="Verdana" w:hAnsi="Verdana" w:cs="Arial"/>
          <w:b/>
          <w:color w:val="000000" w:themeColor="text1"/>
          <w:spacing w:val="-2"/>
          <w:sz w:val="20"/>
          <w:szCs w:val="20"/>
        </w:rPr>
        <w:t xml:space="preserve"> </w:t>
      </w:r>
      <w:r w:rsidRPr="00E403F2">
        <w:rPr>
          <w:rFonts w:ascii="Verdana" w:hAnsi="Verdana" w:cs="Arial"/>
          <w:b/>
          <w:color w:val="000000" w:themeColor="text1"/>
          <w:sz w:val="20"/>
          <w:szCs w:val="20"/>
        </w:rPr>
        <w:t>PARA</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z w:val="20"/>
          <w:szCs w:val="20"/>
        </w:rPr>
        <w:t>LIMITAR</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EL</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PROCESO</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A</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LA</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z w:val="20"/>
          <w:szCs w:val="20"/>
        </w:rPr>
        <w:t>PARTICIPACIÓN</w:t>
      </w:r>
      <w:r w:rsidRPr="00E403F2">
        <w:rPr>
          <w:rFonts w:ascii="Verdana" w:hAnsi="Verdana" w:cs="Arial"/>
          <w:b/>
          <w:color w:val="000000" w:themeColor="text1"/>
          <w:spacing w:val="-8"/>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 xml:space="preserve">SÓLO </w:t>
      </w:r>
      <w:r w:rsidRPr="00E403F2">
        <w:rPr>
          <w:rFonts w:ascii="Verdana" w:hAnsi="Verdana" w:cs="Arial"/>
          <w:b/>
          <w:color w:val="000000" w:themeColor="text1"/>
          <w:spacing w:val="-2"/>
          <w:sz w:val="20"/>
          <w:szCs w:val="20"/>
        </w:rPr>
        <w:t>MIPYMES.</w:t>
      </w:r>
    </w:p>
    <w:p w14:paraId="7FDAB535" w14:textId="77777777" w:rsidR="00FD6C65" w:rsidRPr="00E403F2" w:rsidRDefault="00FD6C65" w:rsidP="002A2A11">
      <w:pPr>
        <w:pStyle w:val="Sinespaciado"/>
        <w:jc w:val="both"/>
        <w:rPr>
          <w:rFonts w:ascii="Verdana" w:hAnsi="Verdana" w:cs="Arial"/>
          <w:b/>
          <w:color w:val="000000" w:themeColor="text1"/>
          <w:sz w:val="20"/>
          <w:szCs w:val="20"/>
        </w:rPr>
      </w:pPr>
    </w:p>
    <w:p w14:paraId="0466A293"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De conformidad con lo previsto en el artículo 2.2.1.2.4.2.2 del Decreto Único Reglamentario 1082 de 2015 y el artículo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34</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2069</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2020,</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reglamentado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Decreto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1860</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2021,</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selección podrá ser limitado a Mipymes colombianas, siempre y cuando se cumpla con las siguientes condiciones:</w:t>
      </w:r>
    </w:p>
    <w:p w14:paraId="70779FAA" w14:textId="77777777" w:rsidR="00626A27" w:rsidRPr="00E403F2" w:rsidRDefault="00626A27" w:rsidP="002A2A11">
      <w:pPr>
        <w:pStyle w:val="Sinespaciado"/>
        <w:jc w:val="both"/>
        <w:rPr>
          <w:rFonts w:ascii="Verdana" w:hAnsi="Verdana" w:cs="Arial"/>
          <w:color w:val="000000" w:themeColor="text1"/>
          <w:sz w:val="20"/>
          <w:szCs w:val="20"/>
        </w:rPr>
      </w:pPr>
    </w:p>
    <w:p w14:paraId="38353ACA" w14:textId="77777777" w:rsidR="00626A27" w:rsidRPr="00E403F2" w:rsidRDefault="005F50E0" w:rsidP="0094385D">
      <w:pPr>
        <w:pStyle w:val="Sinespaciado"/>
        <w:numPr>
          <w:ilvl w:val="0"/>
          <w:numId w:val="4"/>
        </w:numPr>
        <w:jc w:val="both"/>
        <w:rPr>
          <w:rFonts w:ascii="Verdana" w:hAnsi="Verdana" w:cs="Arial"/>
          <w:color w:val="000000" w:themeColor="text1"/>
          <w:sz w:val="20"/>
          <w:szCs w:val="20"/>
        </w:rPr>
      </w:pPr>
      <w:r w:rsidRPr="00E403F2">
        <w:rPr>
          <w:rFonts w:ascii="Verdana" w:hAnsi="Verdana" w:cs="Arial"/>
          <w:color w:val="000000" w:themeColor="text1"/>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p>
    <w:p w14:paraId="6D1D1EF0" w14:textId="77777777" w:rsidR="00626A27" w:rsidRPr="00E403F2" w:rsidRDefault="005F50E0" w:rsidP="0094385D">
      <w:pPr>
        <w:pStyle w:val="Sinespaciado"/>
        <w:numPr>
          <w:ilvl w:val="0"/>
          <w:numId w:val="4"/>
        </w:numPr>
        <w:jc w:val="both"/>
        <w:rPr>
          <w:rFonts w:ascii="Verdana" w:hAnsi="Verdana" w:cs="Arial"/>
          <w:color w:val="000000" w:themeColor="text1"/>
          <w:sz w:val="20"/>
          <w:szCs w:val="20"/>
        </w:rPr>
      </w:pPr>
      <w:r w:rsidRPr="00E403F2">
        <w:rPr>
          <w:rFonts w:ascii="Verdana" w:hAnsi="Verdana" w:cs="Arial"/>
          <w:color w:val="000000" w:themeColor="text1"/>
          <w:sz w:val="20"/>
          <w:szCs w:val="20"/>
        </w:rPr>
        <w:t>Que</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SGC</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haya</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recibido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solicitudes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limitación</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únicamente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MIPYMES,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lo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menos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pacing w:val="-5"/>
          <w:sz w:val="20"/>
          <w:szCs w:val="20"/>
        </w:rPr>
        <w:t>dos</w:t>
      </w:r>
      <w:r w:rsidR="00626A27" w:rsidRPr="00E403F2">
        <w:rPr>
          <w:rFonts w:ascii="Verdana" w:hAnsi="Verdana" w:cs="Arial"/>
          <w:color w:val="000000" w:themeColor="text1"/>
          <w:spacing w:val="-5"/>
          <w:sz w:val="20"/>
          <w:szCs w:val="20"/>
        </w:rPr>
        <w:t xml:space="preserve"> </w:t>
      </w:r>
      <w:r w:rsidR="00A67483" w:rsidRPr="00E403F2">
        <w:rPr>
          <w:rFonts w:ascii="Verdana" w:hAnsi="Verdana" w:cs="Arial"/>
          <w:color w:val="000000" w:themeColor="text1"/>
          <w:sz w:val="20"/>
          <w:szCs w:val="20"/>
        </w:rPr>
        <w:t>(</w:t>
      </w:r>
      <w:r w:rsidRPr="00E403F2">
        <w:rPr>
          <w:rFonts w:ascii="Verdana" w:hAnsi="Verdana" w:cs="Arial"/>
          <w:color w:val="000000" w:themeColor="text1"/>
          <w:sz w:val="20"/>
          <w:szCs w:val="20"/>
        </w:rPr>
        <w:t>2)</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MIPYMES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pacing w:val="-2"/>
          <w:sz w:val="20"/>
          <w:szCs w:val="20"/>
        </w:rPr>
        <w:t>COLOMBIANAS.</w:t>
      </w:r>
    </w:p>
    <w:p w14:paraId="1138C8F0" w14:textId="77777777" w:rsidR="00FD6C65" w:rsidRPr="00E403F2" w:rsidRDefault="005F50E0" w:rsidP="0094385D">
      <w:pPr>
        <w:pStyle w:val="Sinespaciado"/>
        <w:numPr>
          <w:ilvl w:val="0"/>
          <w:numId w:val="4"/>
        </w:numPr>
        <w:jc w:val="both"/>
        <w:rPr>
          <w:rFonts w:ascii="Verdana" w:hAnsi="Verdana" w:cs="Arial"/>
          <w:color w:val="000000" w:themeColor="text1"/>
          <w:sz w:val="20"/>
          <w:szCs w:val="20"/>
        </w:rPr>
      </w:pPr>
      <w:r w:rsidRPr="00E403F2">
        <w:rPr>
          <w:rFonts w:ascii="Verdana" w:hAnsi="Verdana" w:cs="Arial"/>
          <w:color w:val="000000" w:themeColor="text1"/>
          <w:sz w:val="20"/>
          <w:szCs w:val="20"/>
        </w:rPr>
        <w:t>Que las MIPYMES que manifiesten interés tengan por lo menos un (1) año de constituidas al momento de la convocatoria, lo cual deberá acreditarse al hacer la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solicitud de que se limite la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convocatoria 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 xml:space="preserve">MIPYMES </w:t>
      </w:r>
      <w:r w:rsidRPr="00E403F2">
        <w:rPr>
          <w:rFonts w:ascii="Verdana" w:hAnsi="Verdana" w:cs="Arial"/>
          <w:color w:val="000000" w:themeColor="text1"/>
          <w:spacing w:val="-2"/>
          <w:sz w:val="20"/>
          <w:szCs w:val="20"/>
        </w:rPr>
        <w:t>COLOMBIANAS.</w:t>
      </w:r>
    </w:p>
    <w:p w14:paraId="4A815A75" w14:textId="77777777" w:rsidR="00626A27" w:rsidRPr="00E403F2" w:rsidRDefault="00626A27" w:rsidP="002A2A11">
      <w:pPr>
        <w:pStyle w:val="Sinespaciado"/>
        <w:jc w:val="both"/>
        <w:rPr>
          <w:rFonts w:ascii="Verdana" w:hAnsi="Verdana" w:cs="Arial"/>
          <w:color w:val="000000" w:themeColor="text1"/>
          <w:sz w:val="20"/>
          <w:szCs w:val="20"/>
        </w:rPr>
      </w:pPr>
    </w:p>
    <w:p w14:paraId="5F7807FA"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 consecuencia, las solicitudes de limitación del proceso a MIPYMES COLOMBIANAS se recibirán dentro del mismo término para formular observaciones a la invitación pública.</w:t>
      </w:r>
    </w:p>
    <w:p w14:paraId="1AD6FAFB" w14:textId="77777777" w:rsidR="00FD6C65" w:rsidRPr="00E403F2" w:rsidRDefault="00FD6C65" w:rsidP="002A2A11">
      <w:pPr>
        <w:pStyle w:val="Sinespaciado"/>
        <w:jc w:val="both"/>
        <w:rPr>
          <w:rFonts w:ascii="Verdana" w:hAnsi="Verdana" w:cs="Arial"/>
          <w:color w:val="000000" w:themeColor="text1"/>
          <w:sz w:val="20"/>
          <w:szCs w:val="20"/>
        </w:rPr>
      </w:pPr>
    </w:p>
    <w:p w14:paraId="44673E02"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Después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esta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fecha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RECIBIRÁN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solicitudes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pacing w:val="-2"/>
          <w:sz w:val="20"/>
          <w:szCs w:val="20"/>
        </w:rPr>
        <w:t>limitantes.</w:t>
      </w:r>
    </w:p>
    <w:p w14:paraId="47C2AFDD" w14:textId="77777777" w:rsidR="00FD6C65" w:rsidRPr="00E403F2" w:rsidRDefault="00FD6C65" w:rsidP="002A2A11">
      <w:pPr>
        <w:pStyle w:val="Sinespaciado"/>
        <w:jc w:val="both"/>
        <w:rPr>
          <w:rFonts w:ascii="Verdana" w:hAnsi="Verdana" w:cs="Arial"/>
          <w:color w:val="000000" w:themeColor="text1"/>
          <w:sz w:val="20"/>
          <w:szCs w:val="20"/>
        </w:rPr>
      </w:pPr>
    </w:p>
    <w:p w14:paraId="12E182A9" w14:textId="77777777" w:rsidR="00FD6C65" w:rsidRPr="00E403F2" w:rsidRDefault="005F50E0" w:rsidP="002A2A11">
      <w:pPr>
        <w:pStyle w:val="Sinespaciado"/>
        <w:jc w:val="both"/>
        <w:rPr>
          <w:rFonts w:ascii="Verdana" w:hAnsi="Verdana" w:cs="Arial"/>
          <w:color w:val="000000" w:themeColor="text1"/>
          <w:spacing w:val="-2"/>
          <w:sz w:val="20"/>
          <w:szCs w:val="20"/>
        </w:rPr>
      </w:pPr>
      <w:r w:rsidRPr="00E403F2">
        <w:rPr>
          <w:rFonts w:ascii="Verdana" w:hAnsi="Verdana" w:cs="Arial"/>
          <w:color w:val="000000" w:themeColor="text1"/>
          <w:sz w:val="20"/>
          <w:szCs w:val="20"/>
        </w:rPr>
        <w:t>La</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solicitud</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limitante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hará</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través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documento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adjunto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plataforma</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SECOP</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II</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solicitud</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 xml:space="preserve">deberá </w:t>
      </w:r>
      <w:r w:rsidRPr="00E403F2">
        <w:rPr>
          <w:rFonts w:ascii="Verdana" w:hAnsi="Verdana" w:cs="Arial"/>
          <w:color w:val="000000" w:themeColor="text1"/>
          <w:spacing w:val="-2"/>
          <w:sz w:val="20"/>
          <w:szCs w:val="20"/>
        </w:rPr>
        <w:t>contener:</w:t>
      </w:r>
    </w:p>
    <w:p w14:paraId="705E4AE8" w14:textId="77777777" w:rsidR="00626A27" w:rsidRPr="00E403F2" w:rsidRDefault="00626A27" w:rsidP="002A2A11">
      <w:pPr>
        <w:pStyle w:val="Sinespaciado"/>
        <w:jc w:val="both"/>
        <w:rPr>
          <w:rFonts w:ascii="Verdana" w:hAnsi="Verdana" w:cs="Arial"/>
          <w:color w:val="000000" w:themeColor="text1"/>
          <w:sz w:val="20"/>
          <w:szCs w:val="20"/>
        </w:rPr>
      </w:pPr>
    </w:p>
    <w:p w14:paraId="6C6CAB5A" w14:textId="77777777" w:rsidR="00FD6C65" w:rsidRPr="00E403F2" w:rsidRDefault="005F50E0" w:rsidP="0094385D">
      <w:pPr>
        <w:pStyle w:val="Sinespaciado"/>
        <w:numPr>
          <w:ilvl w:val="0"/>
          <w:numId w:val="5"/>
        </w:numPr>
        <w:jc w:val="both"/>
        <w:rPr>
          <w:rFonts w:ascii="Verdana" w:hAnsi="Verdana" w:cs="Arial"/>
          <w:color w:val="000000" w:themeColor="text1"/>
          <w:sz w:val="20"/>
          <w:szCs w:val="20"/>
        </w:rPr>
      </w:pPr>
      <w:r w:rsidRPr="00E403F2">
        <w:rPr>
          <w:rFonts w:ascii="Verdana" w:hAnsi="Verdana" w:cs="Arial"/>
          <w:color w:val="000000" w:themeColor="text1"/>
          <w:sz w:val="20"/>
          <w:szCs w:val="20"/>
        </w:rPr>
        <w:t>Solicitud</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clara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limite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únicamente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MIPYMES</w:t>
      </w:r>
      <w:r w:rsidRPr="00E403F2">
        <w:rPr>
          <w:rFonts w:ascii="Verdana" w:hAnsi="Verdana" w:cs="Arial"/>
          <w:color w:val="000000" w:themeColor="text1"/>
          <w:spacing w:val="-2"/>
          <w:sz w:val="20"/>
          <w:szCs w:val="20"/>
        </w:rPr>
        <w:t xml:space="preserve"> COLOMBIANAS</w:t>
      </w:r>
      <w:r w:rsidR="00A67483" w:rsidRPr="00E403F2">
        <w:rPr>
          <w:rFonts w:ascii="Verdana" w:hAnsi="Verdana" w:cs="Arial"/>
          <w:color w:val="000000" w:themeColor="text1"/>
          <w:spacing w:val="-2"/>
          <w:sz w:val="20"/>
          <w:szCs w:val="20"/>
        </w:rPr>
        <w:t>.</w:t>
      </w:r>
    </w:p>
    <w:p w14:paraId="1FF68C51" w14:textId="77777777" w:rsidR="00FD6C65" w:rsidRPr="00E403F2" w:rsidRDefault="005F50E0" w:rsidP="0094385D">
      <w:pPr>
        <w:pStyle w:val="Sinespaciado"/>
        <w:numPr>
          <w:ilvl w:val="0"/>
          <w:numId w:val="5"/>
        </w:numPr>
        <w:jc w:val="both"/>
        <w:rPr>
          <w:rFonts w:ascii="Verdana" w:hAnsi="Verdana" w:cs="Arial"/>
          <w:color w:val="000000" w:themeColor="text1"/>
          <w:sz w:val="20"/>
          <w:szCs w:val="20"/>
        </w:rPr>
      </w:pPr>
      <w:r w:rsidRPr="00E403F2">
        <w:rPr>
          <w:rFonts w:ascii="Verdana" w:hAnsi="Verdana" w:cs="Arial"/>
          <w:color w:val="000000" w:themeColor="text1"/>
          <w:sz w:val="20"/>
          <w:szCs w:val="20"/>
        </w:rPr>
        <w:t>Nombre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y/o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razón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social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2"/>
          <w:sz w:val="20"/>
          <w:szCs w:val="20"/>
        </w:rPr>
        <w:t xml:space="preserve"> proponente</w:t>
      </w:r>
      <w:r w:rsidR="00A67483" w:rsidRPr="00E403F2">
        <w:rPr>
          <w:rFonts w:ascii="Verdana" w:hAnsi="Verdana" w:cs="Arial"/>
          <w:color w:val="000000" w:themeColor="text1"/>
          <w:spacing w:val="-2"/>
          <w:sz w:val="20"/>
          <w:szCs w:val="20"/>
        </w:rPr>
        <w:t>.</w:t>
      </w:r>
    </w:p>
    <w:p w14:paraId="5071B333" w14:textId="77777777" w:rsidR="00FD6C65" w:rsidRPr="00E403F2" w:rsidRDefault="005F50E0" w:rsidP="0094385D">
      <w:pPr>
        <w:pStyle w:val="Sinespaciado"/>
        <w:numPr>
          <w:ilvl w:val="0"/>
          <w:numId w:val="5"/>
        </w:numPr>
        <w:jc w:val="both"/>
        <w:rPr>
          <w:rFonts w:ascii="Verdana" w:hAnsi="Verdana" w:cs="Arial"/>
          <w:color w:val="000000" w:themeColor="text1"/>
          <w:sz w:val="20"/>
          <w:szCs w:val="20"/>
        </w:rPr>
      </w:pPr>
      <w:r w:rsidRPr="00E403F2">
        <w:rPr>
          <w:rFonts w:ascii="Verdana" w:hAnsi="Verdana" w:cs="Arial"/>
          <w:color w:val="000000" w:themeColor="text1"/>
          <w:sz w:val="20"/>
          <w:szCs w:val="20"/>
        </w:rPr>
        <w:t>Domicilio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pacing w:val="-2"/>
          <w:sz w:val="20"/>
          <w:szCs w:val="20"/>
        </w:rPr>
        <w:t>principal</w:t>
      </w:r>
      <w:r w:rsidR="00A67483" w:rsidRPr="00E403F2">
        <w:rPr>
          <w:rFonts w:ascii="Verdana" w:hAnsi="Verdana" w:cs="Arial"/>
          <w:color w:val="000000" w:themeColor="text1"/>
          <w:spacing w:val="-2"/>
          <w:sz w:val="20"/>
          <w:szCs w:val="20"/>
        </w:rPr>
        <w:t>.</w:t>
      </w:r>
    </w:p>
    <w:p w14:paraId="34F49913" w14:textId="77777777" w:rsidR="00FD6C65" w:rsidRPr="00E403F2" w:rsidRDefault="005F50E0" w:rsidP="0094385D">
      <w:pPr>
        <w:pStyle w:val="Sinespaciado"/>
        <w:numPr>
          <w:ilvl w:val="0"/>
          <w:numId w:val="5"/>
        </w:numPr>
        <w:jc w:val="both"/>
        <w:rPr>
          <w:rFonts w:ascii="Verdana" w:hAnsi="Verdana" w:cs="Arial"/>
          <w:color w:val="000000" w:themeColor="text1"/>
          <w:sz w:val="20"/>
          <w:szCs w:val="20"/>
        </w:rPr>
      </w:pPr>
      <w:r w:rsidRPr="00E403F2">
        <w:rPr>
          <w:rFonts w:ascii="Verdana" w:hAnsi="Verdana" w:cs="Arial"/>
          <w:color w:val="000000" w:themeColor="text1"/>
          <w:sz w:val="20"/>
          <w:szCs w:val="20"/>
        </w:rPr>
        <w:t>Tiempo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constitución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como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pacing w:val="-2"/>
          <w:sz w:val="20"/>
          <w:szCs w:val="20"/>
        </w:rPr>
        <w:t>MIPYME</w:t>
      </w:r>
      <w:r w:rsidR="00A67483" w:rsidRPr="00E403F2">
        <w:rPr>
          <w:rFonts w:ascii="Verdana" w:hAnsi="Verdana" w:cs="Arial"/>
          <w:color w:val="000000" w:themeColor="text1"/>
          <w:spacing w:val="-2"/>
          <w:sz w:val="20"/>
          <w:szCs w:val="20"/>
        </w:rPr>
        <w:t>.</w:t>
      </w:r>
    </w:p>
    <w:p w14:paraId="26A136CF" w14:textId="77777777" w:rsidR="00FD6C65" w:rsidRPr="00E403F2" w:rsidRDefault="005F50E0" w:rsidP="0094385D">
      <w:pPr>
        <w:pStyle w:val="Sinespaciado"/>
        <w:numPr>
          <w:ilvl w:val="0"/>
          <w:numId w:val="5"/>
        </w:numPr>
        <w:jc w:val="both"/>
        <w:rPr>
          <w:rFonts w:ascii="Verdana" w:hAnsi="Verdana" w:cs="Arial"/>
          <w:color w:val="000000" w:themeColor="text1"/>
          <w:sz w:val="20"/>
          <w:szCs w:val="20"/>
        </w:rPr>
      </w:pPr>
      <w:r w:rsidRPr="00E403F2">
        <w:rPr>
          <w:rFonts w:ascii="Verdana" w:hAnsi="Verdana" w:cs="Arial"/>
          <w:color w:val="000000" w:themeColor="text1"/>
          <w:spacing w:val="-2"/>
          <w:sz w:val="20"/>
          <w:szCs w:val="20"/>
        </w:rPr>
        <w:t>Teléfono</w:t>
      </w:r>
      <w:r w:rsidR="00A67483" w:rsidRPr="00E403F2">
        <w:rPr>
          <w:rFonts w:ascii="Verdana" w:hAnsi="Verdana" w:cs="Arial"/>
          <w:color w:val="000000" w:themeColor="text1"/>
          <w:spacing w:val="-2"/>
          <w:sz w:val="20"/>
          <w:szCs w:val="20"/>
        </w:rPr>
        <w:t>.</w:t>
      </w:r>
    </w:p>
    <w:p w14:paraId="11C072ED" w14:textId="77777777" w:rsidR="00FD6C65" w:rsidRPr="00E403F2" w:rsidRDefault="005F50E0" w:rsidP="0094385D">
      <w:pPr>
        <w:pStyle w:val="Sinespaciado"/>
        <w:numPr>
          <w:ilvl w:val="0"/>
          <w:numId w:val="5"/>
        </w:numPr>
        <w:jc w:val="both"/>
        <w:rPr>
          <w:rFonts w:ascii="Verdana" w:hAnsi="Verdana" w:cs="Arial"/>
          <w:color w:val="000000" w:themeColor="text1"/>
          <w:sz w:val="20"/>
          <w:szCs w:val="20"/>
        </w:rPr>
      </w:pPr>
      <w:r w:rsidRPr="00E403F2">
        <w:rPr>
          <w:rFonts w:ascii="Verdana" w:hAnsi="Verdana" w:cs="Arial"/>
          <w:color w:val="000000" w:themeColor="text1"/>
          <w:spacing w:val="-2"/>
          <w:sz w:val="20"/>
          <w:szCs w:val="20"/>
        </w:rPr>
        <w:t>Dirección</w:t>
      </w:r>
      <w:r w:rsidR="00A67483" w:rsidRPr="00E403F2">
        <w:rPr>
          <w:rFonts w:ascii="Verdana" w:hAnsi="Verdana" w:cs="Arial"/>
          <w:color w:val="000000" w:themeColor="text1"/>
          <w:spacing w:val="-2"/>
          <w:sz w:val="20"/>
          <w:szCs w:val="20"/>
        </w:rPr>
        <w:t>.</w:t>
      </w:r>
    </w:p>
    <w:p w14:paraId="1F05ABC4" w14:textId="77777777" w:rsidR="00FD6C65" w:rsidRPr="00E403F2" w:rsidRDefault="005F50E0" w:rsidP="0094385D">
      <w:pPr>
        <w:pStyle w:val="Sinespaciado"/>
        <w:numPr>
          <w:ilvl w:val="0"/>
          <w:numId w:val="5"/>
        </w:numPr>
        <w:jc w:val="both"/>
        <w:rPr>
          <w:rFonts w:ascii="Verdana" w:hAnsi="Verdana" w:cs="Arial"/>
          <w:color w:val="000000" w:themeColor="text1"/>
          <w:spacing w:val="-2"/>
          <w:sz w:val="20"/>
          <w:szCs w:val="20"/>
        </w:rPr>
      </w:pPr>
      <w:r w:rsidRPr="00E403F2">
        <w:rPr>
          <w:rFonts w:ascii="Verdana" w:hAnsi="Verdana" w:cs="Arial"/>
          <w:color w:val="000000" w:themeColor="text1"/>
          <w:sz w:val="20"/>
          <w:szCs w:val="20"/>
        </w:rPr>
        <w:t>Correo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pacing w:val="-2"/>
          <w:sz w:val="20"/>
          <w:szCs w:val="20"/>
        </w:rPr>
        <w:t>Electrónico</w:t>
      </w:r>
      <w:r w:rsidR="00A67483" w:rsidRPr="00E403F2">
        <w:rPr>
          <w:rFonts w:ascii="Verdana" w:hAnsi="Verdana" w:cs="Arial"/>
          <w:color w:val="000000" w:themeColor="text1"/>
          <w:spacing w:val="-2"/>
          <w:sz w:val="20"/>
          <w:szCs w:val="20"/>
        </w:rPr>
        <w:t>.</w:t>
      </w:r>
    </w:p>
    <w:p w14:paraId="379B447D" w14:textId="77777777" w:rsidR="00626A27" w:rsidRPr="00E403F2" w:rsidRDefault="00626A27" w:rsidP="002A2A11">
      <w:pPr>
        <w:pStyle w:val="Sinespaciado"/>
        <w:jc w:val="both"/>
        <w:rPr>
          <w:rFonts w:ascii="Verdana" w:hAnsi="Verdana" w:cs="Arial"/>
          <w:color w:val="000000" w:themeColor="text1"/>
          <w:sz w:val="20"/>
          <w:szCs w:val="20"/>
        </w:rPr>
      </w:pPr>
    </w:p>
    <w:p w14:paraId="5A9F316C"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Las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MIPYMES deben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acreditar que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tienen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tamaño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empresarial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establecido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 Ley</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través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 soporte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que ha de adjuntarse a la solicitud de limitante, en los siguientes términos:</w:t>
      </w:r>
    </w:p>
    <w:p w14:paraId="2837D70D" w14:textId="77777777" w:rsidR="00FD6C65" w:rsidRPr="00E403F2" w:rsidRDefault="00FD6C65" w:rsidP="002A2A11">
      <w:pPr>
        <w:pStyle w:val="Sinespaciado"/>
        <w:jc w:val="both"/>
        <w:rPr>
          <w:rFonts w:ascii="Verdana" w:hAnsi="Verdana" w:cs="Arial"/>
          <w:color w:val="000000" w:themeColor="text1"/>
          <w:sz w:val="20"/>
          <w:szCs w:val="20"/>
        </w:rPr>
      </w:pPr>
    </w:p>
    <w:p w14:paraId="0141C6E6" w14:textId="77777777" w:rsidR="00FD6C65" w:rsidRPr="00E403F2" w:rsidRDefault="005F50E0" w:rsidP="0094385D">
      <w:pPr>
        <w:pStyle w:val="Sinespaciado"/>
        <w:numPr>
          <w:ilvl w:val="0"/>
          <w:numId w:val="6"/>
        </w:numPr>
        <w:jc w:val="both"/>
        <w:rPr>
          <w:rFonts w:ascii="Verdana" w:hAnsi="Verdana" w:cs="Arial"/>
          <w:color w:val="000000" w:themeColor="text1"/>
          <w:sz w:val="20"/>
          <w:szCs w:val="20"/>
        </w:rPr>
      </w:pPr>
      <w:r w:rsidRPr="00E403F2">
        <w:rPr>
          <w:rFonts w:ascii="Verdana" w:hAnsi="Verdana" w:cs="Arial"/>
          <w:color w:val="000000" w:themeColor="text1"/>
          <w:sz w:val="20"/>
          <w:szCs w:val="20"/>
        </w:rPr>
        <w:t>Las personas naturales mediante certificación expedida por ellos y un contador público</w:t>
      </w:r>
      <w:r w:rsidR="00A67483" w:rsidRPr="00E403F2">
        <w:rPr>
          <w:rFonts w:ascii="Verdana" w:hAnsi="Verdana" w:cs="Arial"/>
          <w:color w:val="000000" w:themeColor="text1"/>
          <w:sz w:val="20"/>
          <w:szCs w:val="20"/>
        </w:rPr>
        <w:t xml:space="preserve"> </w:t>
      </w:r>
      <w:r w:rsidR="00A67483" w:rsidRPr="00E403F2">
        <w:rPr>
          <w:rFonts w:ascii="Verdana" w:hAnsi="Verdana" w:cs="Arial"/>
          <w:b/>
          <w:color w:val="000000" w:themeColor="text1"/>
          <w:sz w:val="20"/>
          <w:szCs w:val="20"/>
        </w:rPr>
        <w:t>(firma conjunta)</w:t>
      </w:r>
      <w:r w:rsidRPr="00E403F2">
        <w:rPr>
          <w:rFonts w:ascii="Verdana" w:hAnsi="Verdana" w:cs="Arial"/>
          <w:color w:val="000000" w:themeColor="text1"/>
          <w:sz w:val="20"/>
          <w:szCs w:val="20"/>
        </w:rPr>
        <w:t>, adjuntando copia del registro mercantil</w:t>
      </w:r>
      <w:r w:rsidR="00A67483" w:rsidRPr="00E403F2">
        <w:rPr>
          <w:rFonts w:ascii="Verdana" w:hAnsi="Verdana" w:cs="Arial"/>
          <w:b/>
          <w:color w:val="000000" w:themeColor="text1"/>
          <w:sz w:val="20"/>
          <w:szCs w:val="20"/>
        </w:rPr>
        <w:t>.</w:t>
      </w:r>
    </w:p>
    <w:p w14:paraId="5378095F" w14:textId="77777777" w:rsidR="00FD6C65" w:rsidRPr="00E403F2" w:rsidRDefault="005F50E0" w:rsidP="0094385D">
      <w:pPr>
        <w:pStyle w:val="Sinespaciado"/>
        <w:numPr>
          <w:ilvl w:val="0"/>
          <w:numId w:val="6"/>
        </w:numPr>
        <w:jc w:val="both"/>
        <w:rPr>
          <w:rFonts w:ascii="Verdana" w:hAnsi="Verdana" w:cs="Arial"/>
          <w:color w:val="000000" w:themeColor="text1"/>
          <w:sz w:val="20"/>
          <w:szCs w:val="20"/>
        </w:rPr>
      </w:pPr>
      <w:r w:rsidRPr="00E403F2">
        <w:rPr>
          <w:rFonts w:ascii="Verdana" w:hAnsi="Verdana" w:cs="Arial"/>
          <w:color w:val="000000" w:themeColor="text1"/>
          <w:sz w:val="20"/>
          <w:szCs w:val="20"/>
        </w:rPr>
        <w:t>Las personas jurídicas mediante certificación expedida por el representante legal y el contador o revisor fiscal, si están obligados a tenerlo</w:t>
      </w:r>
      <w:r w:rsidR="00A67483" w:rsidRPr="00E403F2">
        <w:rPr>
          <w:rFonts w:ascii="Verdana" w:hAnsi="Verdana" w:cs="Arial"/>
          <w:color w:val="000000" w:themeColor="text1"/>
          <w:sz w:val="20"/>
          <w:szCs w:val="20"/>
        </w:rPr>
        <w:t xml:space="preserve"> </w:t>
      </w:r>
      <w:r w:rsidR="00A67483" w:rsidRPr="00E403F2">
        <w:rPr>
          <w:rFonts w:ascii="Verdana" w:hAnsi="Verdana" w:cs="Arial"/>
          <w:b/>
          <w:color w:val="000000" w:themeColor="text1"/>
          <w:sz w:val="20"/>
          <w:szCs w:val="20"/>
        </w:rPr>
        <w:t>(firma conjunta)</w:t>
      </w:r>
      <w:r w:rsidR="00A67483" w:rsidRPr="00E403F2">
        <w:rPr>
          <w:rFonts w:ascii="Verdana" w:hAnsi="Verdana" w:cs="Arial"/>
          <w:color w:val="000000" w:themeColor="text1"/>
          <w:sz w:val="20"/>
          <w:szCs w:val="20"/>
        </w:rPr>
        <w:t xml:space="preserve">, </w:t>
      </w:r>
      <w:r w:rsidRPr="00E403F2">
        <w:rPr>
          <w:rFonts w:ascii="Verdana" w:hAnsi="Verdana" w:cs="Arial"/>
          <w:color w:val="000000" w:themeColor="text1"/>
          <w:sz w:val="20"/>
          <w:szCs w:val="20"/>
        </w:rPr>
        <w:t>adjuntando copia del certificado de existencia y representación legal expedido por la Cámara de Comercio o por la autoridad competente p</w:t>
      </w:r>
      <w:r w:rsidR="00A67483" w:rsidRPr="00E403F2">
        <w:rPr>
          <w:rFonts w:ascii="Verdana" w:hAnsi="Verdana" w:cs="Arial"/>
          <w:color w:val="000000" w:themeColor="text1"/>
          <w:sz w:val="20"/>
          <w:szCs w:val="20"/>
        </w:rPr>
        <w:t>ara expedir dicha certificación</w:t>
      </w:r>
      <w:r w:rsidR="00A67483" w:rsidRPr="00E403F2">
        <w:rPr>
          <w:rFonts w:ascii="Verdana" w:hAnsi="Verdana" w:cs="Arial"/>
          <w:b/>
          <w:color w:val="000000" w:themeColor="text1"/>
          <w:sz w:val="20"/>
          <w:szCs w:val="20"/>
        </w:rPr>
        <w:t>.</w:t>
      </w:r>
    </w:p>
    <w:p w14:paraId="3F0C549C" w14:textId="77777777" w:rsidR="00FD6C65" w:rsidRPr="00E403F2" w:rsidRDefault="005F50E0" w:rsidP="0094385D">
      <w:pPr>
        <w:pStyle w:val="Sinespaciado"/>
        <w:numPr>
          <w:ilvl w:val="0"/>
          <w:numId w:val="6"/>
        </w:numPr>
        <w:jc w:val="both"/>
        <w:rPr>
          <w:rFonts w:ascii="Verdana" w:hAnsi="Verdana" w:cs="Arial"/>
          <w:color w:val="000000" w:themeColor="text1"/>
          <w:sz w:val="20"/>
          <w:szCs w:val="20"/>
        </w:rPr>
      </w:pPr>
      <w:r w:rsidRPr="00E403F2">
        <w:rPr>
          <w:rFonts w:ascii="Verdana" w:hAnsi="Verdana" w:cs="Arial"/>
          <w:color w:val="000000" w:themeColor="text1"/>
          <w:sz w:val="20"/>
          <w:szCs w:val="20"/>
        </w:rPr>
        <w:t>Para</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acreditación</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deberán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observarse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rangos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clasificación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empresarial</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establecidos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conformidad con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Decreto MinCIT</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957</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5 de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junio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2019</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cual</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adiciona el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capítulo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13</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Título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1</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la Parte 2 del Libro 2 del Decreto 1074 de 2015, Decreto Único del Sector Comercio, Industria y Turismo y se reglamenta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el artículo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2°</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 la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590 de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2000, modificado por</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el artículo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43 de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la Ley</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1450 de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2011”</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o las normas que lo modifiquen, sustituyan o complementen.</w:t>
      </w:r>
    </w:p>
    <w:p w14:paraId="5716B478" w14:textId="77777777" w:rsidR="00FD6C65" w:rsidRPr="00E403F2" w:rsidRDefault="005F50E0" w:rsidP="0094385D">
      <w:pPr>
        <w:pStyle w:val="Sinespaciado"/>
        <w:numPr>
          <w:ilvl w:val="0"/>
          <w:numId w:val="6"/>
        </w:numPr>
        <w:jc w:val="both"/>
        <w:rPr>
          <w:rFonts w:ascii="Verdana" w:hAnsi="Verdana" w:cs="Arial"/>
          <w:color w:val="000000" w:themeColor="text1"/>
          <w:sz w:val="20"/>
          <w:szCs w:val="20"/>
        </w:rPr>
      </w:pP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todo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caso,</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MiPymes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también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podrán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acreditar</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esta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condición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copia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del certificado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Registro Único de Proponentes, el cual deberá encontrarse vigente y en firm</w:t>
      </w:r>
      <w:r w:rsidR="00A67483" w:rsidRPr="00E403F2">
        <w:rPr>
          <w:rFonts w:ascii="Verdana" w:hAnsi="Verdana" w:cs="Arial"/>
          <w:color w:val="000000" w:themeColor="text1"/>
          <w:sz w:val="20"/>
          <w:szCs w:val="20"/>
        </w:rPr>
        <w:t>e al momento de su presentación</w:t>
      </w:r>
      <w:r w:rsidR="00A67483" w:rsidRPr="00E403F2">
        <w:rPr>
          <w:rFonts w:ascii="Verdana" w:hAnsi="Verdana" w:cs="Arial"/>
          <w:b/>
          <w:color w:val="000000" w:themeColor="text1"/>
          <w:sz w:val="20"/>
          <w:szCs w:val="20"/>
        </w:rPr>
        <w:t>.</w:t>
      </w:r>
    </w:p>
    <w:p w14:paraId="1D164A98" w14:textId="77777777" w:rsidR="00FD6C65" w:rsidRPr="00E403F2" w:rsidRDefault="005F50E0" w:rsidP="0094385D">
      <w:pPr>
        <w:pStyle w:val="Sinespaciado"/>
        <w:numPr>
          <w:ilvl w:val="0"/>
          <w:numId w:val="6"/>
        </w:numPr>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Para efectos de la limitación a MiPymes, los proponentes aportarán la copia del registro mercantil, del certificado de existencia y representación legal o del Registro Único de Proponentes, según corresponda conforme a las reglas precedentes, </w:t>
      </w:r>
      <w:r w:rsidRPr="00E403F2">
        <w:rPr>
          <w:rFonts w:ascii="Verdana" w:hAnsi="Verdana" w:cs="Arial"/>
          <w:b/>
          <w:color w:val="000000" w:themeColor="text1"/>
          <w:sz w:val="20"/>
          <w:szCs w:val="20"/>
          <w:u w:val="single"/>
        </w:rPr>
        <w:t>con una fecha de máximo sesenta (60) días calendario anteriores</w:t>
      </w:r>
      <w:r w:rsidRPr="00E403F2">
        <w:rPr>
          <w:rFonts w:ascii="Verdana" w:hAnsi="Verdana" w:cs="Arial"/>
          <w:color w:val="000000" w:themeColor="text1"/>
          <w:sz w:val="20"/>
          <w:szCs w:val="20"/>
        </w:rPr>
        <w:t xml:space="preserve"> a la prevista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cronograma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 Contratación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inicio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plazo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solicitar</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 xml:space="preserve">convocatoria </w:t>
      </w:r>
      <w:r w:rsidRPr="00E403F2">
        <w:rPr>
          <w:rFonts w:ascii="Verdana" w:hAnsi="Verdana" w:cs="Arial"/>
          <w:color w:val="000000" w:themeColor="text1"/>
          <w:spacing w:val="-2"/>
          <w:sz w:val="20"/>
          <w:szCs w:val="20"/>
        </w:rPr>
        <w:t>limitada.</w:t>
      </w:r>
    </w:p>
    <w:p w14:paraId="7B386B61" w14:textId="77777777" w:rsidR="0063173C" w:rsidRPr="00E403F2" w:rsidRDefault="0063173C" w:rsidP="002A2A11">
      <w:pPr>
        <w:pStyle w:val="Sinespaciado"/>
        <w:jc w:val="both"/>
        <w:rPr>
          <w:rFonts w:ascii="Verdana" w:hAnsi="Verdana" w:cs="Arial"/>
          <w:color w:val="000000" w:themeColor="text1"/>
          <w:sz w:val="20"/>
          <w:szCs w:val="20"/>
        </w:rPr>
      </w:pPr>
    </w:p>
    <w:p w14:paraId="3E7C50FD"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Por lo anterior, y una vez limitado el presente proceso de selección, sólo podrán presentar ofertas el día de cierre y presentación de propuestas, empresas que acrediten su condición de </w:t>
      </w:r>
      <w:r w:rsidRPr="00E403F2">
        <w:rPr>
          <w:rFonts w:ascii="Verdana" w:hAnsi="Verdana" w:cs="Arial"/>
          <w:b/>
          <w:color w:val="000000" w:themeColor="text1"/>
          <w:sz w:val="20"/>
          <w:szCs w:val="20"/>
        </w:rPr>
        <w:t>MIPYME</w:t>
      </w:r>
      <w:r w:rsidR="005102DA" w:rsidRPr="00E403F2">
        <w:rPr>
          <w:rFonts w:ascii="Verdana" w:hAnsi="Verdana" w:cs="Arial"/>
          <w:b/>
          <w:color w:val="000000" w:themeColor="text1"/>
          <w:sz w:val="20"/>
          <w:szCs w:val="20"/>
        </w:rPr>
        <w:t xml:space="preserve"> COLOMBIANA</w:t>
      </w:r>
      <w:r w:rsidRPr="00E403F2">
        <w:rPr>
          <w:rFonts w:ascii="Verdana" w:hAnsi="Verdana" w:cs="Arial"/>
          <w:color w:val="000000" w:themeColor="text1"/>
          <w:sz w:val="20"/>
          <w:szCs w:val="20"/>
        </w:rPr>
        <w:t xml:space="preserve"> de conformidad</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los anteriores requisitos y en los términos el artículo 2.2.1.2.4.2.4 del Decreto 1082 de 2015, de la misma manera solo se aceptarán las ofertas de Mipymes colombianas o de proponentes plurales integrados únicamente por Mipymes colombianas.</w:t>
      </w:r>
    </w:p>
    <w:p w14:paraId="423BD15A" w14:textId="77777777" w:rsidR="00FD6C65" w:rsidRPr="00E403F2" w:rsidRDefault="00FD6C65" w:rsidP="002A2A11">
      <w:pPr>
        <w:pStyle w:val="Sinespaciado"/>
        <w:jc w:val="both"/>
        <w:rPr>
          <w:rFonts w:ascii="Verdana" w:hAnsi="Verdana" w:cs="Arial"/>
          <w:color w:val="000000" w:themeColor="text1"/>
          <w:sz w:val="20"/>
          <w:szCs w:val="20"/>
        </w:rPr>
      </w:pPr>
    </w:p>
    <w:p w14:paraId="0BDB4290"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El</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SGC</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verificará</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anteriores</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requisitos,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dentro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término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señalado</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cronograma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pacing w:val="-2"/>
          <w:sz w:val="20"/>
          <w:szCs w:val="20"/>
        </w:rPr>
        <w:t>publicará</w:t>
      </w:r>
      <w:r w:rsidR="0063173C" w:rsidRPr="00E403F2">
        <w:rPr>
          <w:rFonts w:ascii="Verdana" w:hAnsi="Verdana" w:cs="Arial"/>
          <w:color w:val="000000" w:themeColor="text1"/>
          <w:sz w:val="20"/>
          <w:szCs w:val="20"/>
        </w:rPr>
        <w:t xml:space="preserve"> </w:t>
      </w:r>
      <w:r w:rsidRPr="00E403F2">
        <w:rPr>
          <w:rFonts w:ascii="Verdana" w:hAnsi="Verdana" w:cs="Arial"/>
          <w:color w:val="000000" w:themeColor="text1"/>
          <w:sz w:val="20"/>
          <w:szCs w:val="20"/>
        </w:rPr>
        <w:t>aviso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el SECOP II</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precisando si 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proceso efectivamente se limitó a MIPYMES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o si podrá participar</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cualquier otro interesado.</w:t>
      </w:r>
    </w:p>
    <w:p w14:paraId="7595521F" w14:textId="77777777" w:rsidR="00FD6C65" w:rsidRPr="00E403F2" w:rsidRDefault="00FD6C65" w:rsidP="002A2A11">
      <w:pPr>
        <w:pStyle w:val="Sinespaciado"/>
        <w:jc w:val="both"/>
        <w:rPr>
          <w:rFonts w:ascii="Verdana" w:hAnsi="Verdana" w:cs="Arial"/>
          <w:color w:val="000000" w:themeColor="text1"/>
          <w:sz w:val="20"/>
          <w:szCs w:val="20"/>
        </w:rPr>
      </w:pPr>
    </w:p>
    <w:p w14:paraId="7C7C57DC" w14:textId="77777777" w:rsidR="00FD6C65" w:rsidRPr="00E403F2" w:rsidRDefault="005F50E0" w:rsidP="0094385D">
      <w:pPr>
        <w:pStyle w:val="Sinespaciado"/>
        <w:numPr>
          <w:ilvl w:val="1"/>
          <w:numId w:val="2"/>
        </w:numPr>
        <w:jc w:val="both"/>
        <w:rPr>
          <w:rFonts w:ascii="Verdana" w:hAnsi="Verdana" w:cs="Arial"/>
          <w:b/>
          <w:color w:val="000000" w:themeColor="text1"/>
          <w:sz w:val="20"/>
          <w:szCs w:val="20"/>
        </w:rPr>
      </w:pPr>
      <w:r w:rsidRPr="00E403F2">
        <w:rPr>
          <w:rFonts w:ascii="Verdana" w:hAnsi="Verdana" w:cs="Arial"/>
          <w:b/>
          <w:color w:val="000000" w:themeColor="text1"/>
          <w:spacing w:val="-2"/>
          <w:sz w:val="20"/>
          <w:szCs w:val="20"/>
        </w:rPr>
        <w:t>ADENDAS</w:t>
      </w:r>
      <w:r w:rsidR="0063173C" w:rsidRPr="00E403F2">
        <w:rPr>
          <w:rFonts w:ascii="Verdana" w:hAnsi="Verdana" w:cs="Arial"/>
          <w:b/>
          <w:color w:val="000000" w:themeColor="text1"/>
          <w:spacing w:val="-2"/>
          <w:sz w:val="20"/>
          <w:szCs w:val="20"/>
        </w:rPr>
        <w:t>.</w:t>
      </w:r>
    </w:p>
    <w:p w14:paraId="494382A4" w14:textId="77777777" w:rsidR="00FD6C65" w:rsidRPr="00E403F2" w:rsidRDefault="00FD6C65" w:rsidP="002A2A11">
      <w:pPr>
        <w:pStyle w:val="Sinespaciado"/>
        <w:jc w:val="both"/>
        <w:rPr>
          <w:rFonts w:ascii="Verdana" w:hAnsi="Verdana" w:cs="Arial"/>
          <w:b/>
          <w:color w:val="000000" w:themeColor="text1"/>
          <w:sz w:val="20"/>
          <w:szCs w:val="20"/>
        </w:rPr>
      </w:pPr>
    </w:p>
    <w:p w14:paraId="3DF7A0D3"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La Entidad publicará las Adendas a que haya lugar dentro de los términos legales establecidos antes del cierre del proceso de selección.</w:t>
      </w:r>
    </w:p>
    <w:p w14:paraId="5FE190EC" w14:textId="77777777" w:rsidR="0063173C" w:rsidRPr="00E403F2" w:rsidRDefault="0063173C" w:rsidP="002A2A11">
      <w:pPr>
        <w:pStyle w:val="Sinespaciado"/>
        <w:jc w:val="both"/>
        <w:rPr>
          <w:rFonts w:ascii="Verdana" w:hAnsi="Verdana" w:cs="Arial"/>
          <w:color w:val="000000" w:themeColor="text1"/>
          <w:sz w:val="20"/>
          <w:szCs w:val="20"/>
        </w:rPr>
      </w:pPr>
    </w:p>
    <w:p w14:paraId="6B819881"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caso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algún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proponente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haya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enviado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su</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oferta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antes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expedición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alguna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Adenda,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éste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deberá seguir el procedimiento establecido en la Guía para la Presentación de Ofertas en el SECOP II, so pena que la oferta se entienda como no presentada.</w:t>
      </w:r>
    </w:p>
    <w:p w14:paraId="65C486D8" w14:textId="77777777" w:rsidR="00FD6C65" w:rsidRPr="00E403F2" w:rsidRDefault="00FD6C65" w:rsidP="002A2A11">
      <w:pPr>
        <w:pStyle w:val="Sinespaciado"/>
        <w:jc w:val="both"/>
        <w:rPr>
          <w:rFonts w:ascii="Verdana" w:hAnsi="Verdana" w:cs="Arial"/>
          <w:color w:val="000000" w:themeColor="text1"/>
          <w:sz w:val="20"/>
          <w:szCs w:val="20"/>
        </w:rPr>
      </w:pPr>
    </w:p>
    <w:p w14:paraId="3F760195" w14:textId="77777777" w:rsidR="00FD6C65" w:rsidRPr="00E403F2" w:rsidRDefault="005F50E0" w:rsidP="0094385D">
      <w:pPr>
        <w:pStyle w:val="Sinespaciado"/>
        <w:numPr>
          <w:ilvl w:val="1"/>
          <w:numId w:val="2"/>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PRESENTACIÓN</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LAS</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pacing w:val="-2"/>
          <w:sz w:val="20"/>
          <w:szCs w:val="20"/>
        </w:rPr>
        <w:t>OFERTAS.</w:t>
      </w:r>
    </w:p>
    <w:p w14:paraId="2D27874C" w14:textId="77777777" w:rsidR="00FD6C65" w:rsidRPr="00E403F2" w:rsidRDefault="00FD6C65" w:rsidP="002A2A11">
      <w:pPr>
        <w:pStyle w:val="Sinespaciado"/>
        <w:jc w:val="both"/>
        <w:rPr>
          <w:rFonts w:ascii="Verdana" w:hAnsi="Verdana" w:cs="Arial"/>
          <w:b/>
          <w:color w:val="000000" w:themeColor="text1"/>
          <w:sz w:val="20"/>
          <w:szCs w:val="20"/>
        </w:rPr>
      </w:pPr>
    </w:p>
    <w:p w14:paraId="607E441A"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Solo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aceptarán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propuestas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parte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interesados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participar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selección,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 manera electrónica a través de la plataforma transaccional SECOP II, hasta la fecha y hora señalada en el cronograma del proceso.</w:t>
      </w:r>
    </w:p>
    <w:p w14:paraId="67077CF3" w14:textId="77777777" w:rsidR="0063173C" w:rsidRPr="00E403F2" w:rsidRDefault="0063173C" w:rsidP="002A2A11">
      <w:pPr>
        <w:pStyle w:val="Sinespaciado"/>
        <w:jc w:val="both"/>
        <w:rPr>
          <w:rFonts w:ascii="Verdana" w:hAnsi="Verdana" w:cs="Arial"/>
          <w:color w:val="000000" w:themeColor="text1"/>
          <w:sz w:val="20"/>
          <w:szCs w:val="20"/>
        </w:rPr>
      </w:pPr>
    </w:p>
    <w:p w14:paraId="25515883"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Una vez concluido el plazo para la presentación de las ofertas en el SECOP II, la Entidad publicará por dicho medio el listado de los oferentes.</w:t>
      </w:r>
    </w:p>
    <w:p w14:paraId="3CBD5216" w14:textId="77777777" w:rsidR="00FD6C65" w:rsidRPr="00E403F2" w:rsidRDefault="00FD6C65" w:rsidP="002A2A11">
      <w:pPr>
        <w:pStyle w:val="Sinespaciado"/>
        <w:jc w:val="both"/>
        <w:rPr>
          <w:rFonts w:ascii="Verdana" w:hAnsi="Verdana" w:cs="Arial"/>
          <w:color w:val="000000" w:themeColor="text1"/>
          <w:sz w:val="20"/>
          <w:szCs w:val="20"/>
        </w:rPr>
      </w:pPr>
    </w:p>
    <w:p w14:paraId="4602EE2F" w14:textId="77777777" w:rsidR="00FD6C65" w:rsidRPr="00E403F2" w:rsidRDefault="005F50E0" w:rsidP="002A2A11">
      <w:pPr>
        <w:pStyle w:val="Sinespaciado"/>
        <w:jc w:val="both"/>
        <w:rPr>
          <w:rFonts w:ascii="Verdana" w:hAnsi="Verdana" w:cs="Arial"/>
          <w:b/>
          <w:color w:val="000000" w:themeColor="text1"/>
          <w:sz w:val="20"/>
          <w:szCs w:val="20"/>
        </w:rPr>
      </w:pPr>
      <w:r w:rsidRPr="00E403F2">
        <w:rPr>
          <w:rFonts w:ascii="Verdana" w:hAnsi="Verdana" w:cs="Arial"/>
          <w:b/>
          <w:color w:val="000000" w:themeColor="text1"/>
          <w:sz w:val="20"/>
          <w:szCs w:val="20"/>
        </w:rPr>
        <w:t xml:space="preserve">Nota: </w:t>
      </w:r>
      <w:r w:rsidRPr="00E403F2">
        <w:rPr>
          <w:rFonts w:ascii="Verdana" w:hAnsi="Verdana" w:cs="Arial"/>
          <w:color w:val="000000" w:themeColor="text1"/>
          <w:sz w:val="20"/>
          <w:szCs w:val="20"/>
        </w:rPr>
        <w:t>En caso de indisponibilidad de la plataforma, por favor consultar el documento publicado por Colombia Compra Eficiente, titulado “</w:t>
      </w:r>
      <w:r w:rsidRPr="00E403F2">
        <w:rPr>
          <w:rFonts w:ascii="Verdana" w:hAnsi="Verdana" w:cs="Arial"/>
          <w:i/>
          <w:color w:val="000000" w:themeColor="text1"/>
          <w:sz w:val="20"/>
          <w:szCs w:val="20"/>
        </w:rPr>
        <w:t>Protocolo de Indisponibilidad del SECOP II</w:t>
      </w:r>
      <w:r w:rsidRPr="00E403F2">
        <w:rPr>
          <w:rFonts w:ascii="Verdana" w:hAnsi="Verdana" w:cs="Arial"/>
          <w:color w:val="000000" w:themeColor="text1"/>
          <w:sz w:val="20"/>
          <w:szCs w:val="20"/>
        </w:rPr>
        <w:t xml:space="preserve">”, evento en el cual la Entidad tendrá a disposición el correo electrónico </w:t>
      </w:r>
      <w:hyperlink r:id="rId9">
        <w:r w:rsidRPr="00E403F2">
          <w:rPr>
            <w:rFonts w:ascii="Verdana" w:hAnsi="Verdana" w:cs="Arial"/>
            <w:b/>
            <w:color w:val="000000" w:themeColor="text1"/>
            <w:sz w:val="20"/>
            <w:szCs w:val="20"/>
            <w:u w:val="single"/>
          </w:rPr>
          <w:t>contrataciones@sgc.gov.co</w:t>
        </w:r>
      </w:hyperlink>
    </w:p>
    <w:p w14:paraId="797852E5" w14:textId="77777777" w:rsidR="00FD6C65" w:rsidRPr="00E403F2" w:rsidRDefault="00FD6C65" w:rsidP="002A2A11">
      <w:pPr>
        <w:pStyle w:val="Sinespaciado"/>
        <w:jc w:val="both"/>
        <w:rPr>
          <w:rFonts w:ascii="Verdana" w:hAnsi="Verdana" w:cs="Arial"/>
          <w:b/>
          <w:color w:val="000000" w:themeColor="text1"/>
          <w:sz w:val="20"/>
          <w:szCs w:val="20"/>
        </w:rPr>
      </w:pPr>
    </w:p>
    <w:p w14:paraId="18110285"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No obstante, se recomienda a los interesados disponer del tiempo necesario para cargar la documentación y enviar su oferta a través de la plataforma transaccional </w:t>
      </w:r>
      <w:r w:rsidRPr="00E403F2">
        <w:rPr>
          <w:rFonts w:ascii="Verdana" w:hAnsi="Verdana" w:cs="Arial"/>
          <w:b/>
          <w:color w:val="000000" w:themeColor="text1"/>
          <w:sz w:val="20"/>
          <w:szCs w:val="20"/>
        </w:rPr>
        <w:t>SECOP II</w:t>
      </w:r>
      <w:r w:rsidRPr="00E403F2">
        <w:rPr>
          <w:rFonts w:ascii="Verdana" w:hAnsi="Verdana" w:cs="Arial"/>
          <w:color w:val="000000" w:themeColor="text1"/>
          <w:sz w:val="20"/>
          <w:szCs w:val="20"/>
        </w:rPr>
        <w:t>.</w:t>
      </w:r>
    </w:p>
    <w:p w14:paraId="5F9A6E5F" w14:textId="77777777" w:rsidR="00FD6C65" w:rsidRPr="00E403F2" w:rsidRDefault="00FD6C65" w:rsidP="002A2A11">
      <w:pPr>
        <w:pStyle w:val="Sinespaciado"/>
        <w:jc w:val="both"/>
        <w:rPr>
          <w:rFonts w:ascii="Verdana" w:hAnsi="Verdana" w:cs="Arial"/>
          <w:color w:val="000000" w:themeColor="text1"/>
          <w:sz w:val="20"/>
          <w:szCs w:val="20"/>
        </w:rPr>
      </w:pPr>
    </w:p>
    <w:p w14:paraId="42892C58" w14:textId="194FC28E" w:rsidR="00FD6C65" w:rsidRPr="00E403F2" w:rsidRDefault="005F50E0" w:rsidP="00541418">
      <w:pPr>
        <w:pStyle w:val="Sinespaciado"/>
        <w:numPr>
          <w:ilvl w:val="1"/>
          <w:numId w:val="2"/>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ACLARACIONES</w:t>
      </w:r>
      <w:r w:rsidRPr="00E403F2">
        <w:rPr>
          <w:rFonts w:ascii="Verdana" w:hAnsi="Verdana" w:cs="Arial"/>
          <w:b/>
          <w:color w:val="000000" w:themeColor="text1"/>
          <w:spacing w:val="-10"/>
          <w:sz w:val="20"/>
          <w:szCs w:val="20"/>
        </w:rPr>
        <w:t xml:space="preserve"> </w:t>
      </w:r>
      <w:r w:rsidRPr="00E403F2">
        <w:rPr>
          <w:rFonts w:ascii="Verdana" w:hAnsi="Verdana" w:cs="Arial"/>
          <w:b/>
          <w:color w:val="000000" w:themeColor="text1"/>
          <w:sz w:val="20"/>
          <w:szCs w:val="20"/>
        </w:rPr>
        <w:t>POR</w:t>
      </w:r>
      <w:r w:rsidRPr="00E403F2">
        <w:rPr>
          <w:rFonts w:ascii="Verdana" w:hAnsi="Verdana" w:cs="Arial"/>
          <w:b/>
          <w:color w:val="000000" w:themeColor="text1"/>
          <w:spacing w:val="-9"/>
          <w:sz w:val="20"/>
          <w:szCs w:val="20"/>
        </w:rPr>
        <w:t xml:space="preserve"> </w:t>
      </w:r>
      <w:r w:rsidRPr="00E403F2">
        <w:rPr>
          <w:rFonts w:ascii="Verdana" w:hAnsi="Verdana" w:cs="Arial"/>
          <w:b/>
          <w:color w:val="000000" w:themeColor="text1"/>
          <w:sz w:val="20"/>
          <w:szCs w:val="20"/>
        </w:rPr>
        <w:t>SOLICITUD</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DEL</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SERVICIO</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GEOLÓGICO</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pacing w:val="-2"/>
          <w:sz w:val="20"/>
          <w:szCs w:val="20"/>
        </w:rPr>
        <w:t>COLOMBIANO.</w:t>
      </w:r>
    </w:p>
    <w:p w14:paraId="23771326" w14:textId="77777777" w:rsidR="00FD6C65" w:rsidRPr="00E403F2" w:rsidRDefault="00FD6C65" w:rsidP="002A2A11">
      <w:pPr>
        <w:pStyle w:val="Sinespaciado"/>
        <w:jc w:val="both"/>
        <w:rPr>
          <w:rFonts w:ascii="Verdana" w:hAnsi="Verdana" w:cs="Arial"/>
          <w:b/>
          <w:color w:val="000000" w:themeColor="text1"/>
          <w:sz w:val="20"/>
          <w:szCs w:val="20"/>
        </w:rPr>
      </w:pPr>
    </w:p>
    <w:p w14:paraId="2A2650DA" w14:textId="77777777" w:rsidR="00FD6C65" w:rsidRPr="00E403F2" w:rsidRDefault="005F50E0" w:rsidP="002A2A11">
      <w:pPr>
        <w:pStyle w:val="Sinespaciado"/>
        <w:jc w:val="both"/>
        <w:rPr>
          <w:rFonts w:ascii="Verdana" w:hAnsi="Verdana" w:cs="Arial"/>
          <w:b/>
          <w:color w:val="000000" w:themeColor="text1"/>
          <w:sz w:val="20"/>
          <w:szCs w:val="20"/>
        </w:rPr>
      </w:pPr>
      <w:r w:rsidRPr="00E403F2">
        <w:rPr>
          <w:rFonts w:ascii="Verdana" w:hAnsi="Verdana" w:cs="Arial"/>
          <w:color w:val="000000" w:themeColor="text1"/>
          <w:sz w:val="20"/>
          <w:szCs w:val="20"/>
        </w:rPr>
        <w:t>Después</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realizada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presentación</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ofertas</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plataforma</w:t>
      </w:r>
      <w:r w:rsidRPr="00E403F2">
        <w:rPr>
          <w:rFonts w:ascii="Verdana" w:hAnsi="Verdana" w:cs="Arial"/>
          <w:color w:val="000000" w:themeColor="text1"/>
          <w:spacing w:val="-9"/>
          <w:sz w:val="20"/>
          <w:szCs w:val="20"/>
        </w:rPr>
        <w:t xml:space="preserve"> </w:t>
      </w:r>
      <w:r w:rsidRPr="00E403F2">
        <w:rPr>
          <w:rFonts w:ascii="Verdana" w:hAnsi="Verdana" w:cs="Arial"/>
          <w:b/>
          <w:color w:val="000000" w:themeColor="text1"/>
          <w:sz w:val="20"/>
          <w:szCs w:val="20"/>
        </w:rPr>
        <w:t>SECOP</w:t>
      </w:r>
      <w:r w:rsidRPr="00E403F2">
        <w:rPr>
          <w:rFonts w:ascii="Verdana" w:hAnsi="Verdana" w:cs="Arial"/>
          <w:b/>
          <w:color w:val="000000" w:themeColor="text1"/>
          <w:spacing w:val="-12"/>
          <w:sz w:val="20"/>
          <w:szCs w:val="20"/>
        </w:rPr>
        <w:t xml:space="preserve"> </w:t>
      </w:r>
      <w:r w:rsidRPr="00E403F2">
        <w:rPr>
          <w:rFonts w:ascii="Verdana" w:hAnsi="Verdana" w:cs="Arial"/>
          <w:b/>
          <w:color w:val="000000" w:themeColor="text1"/>
          <w:sz w:val="20"/>
          <w:szCs w:val="20"/>
        </w:rPr>
        <w:t>II</w:t>
      </w:r>
      <w:r w:rsidRPr="00E403F2">
        <w:rPr>
          <w:rFonts w:ascii="Verdana" w:hAnsi="Verdana" w:cs="Arial"/>
          <w:b/>
          <w:color w:val="000000" w:themeColor="text1"/>
          <w:spacing w:val="-7"/>
          <w:sz w:val="20"/>
          <w:szCs w:val="20"/>
        </w:rPr>
        <w:t xml:space="preserve"> </w:t>
      </w:r>
      <w:r w:rsidRPr="00E403F2">
        <w:rPr>
          <w:rFonts w:ascii="Verdana" w:hAnsi="Verdana" w:cs="Arial"/>
          <w:color w:val="000000" w:themeColor="text1"/>
          <w:sz w:val="20"/>
          <w:szCs w:val="20"/>
        </w:rPr>
        <w:t>solo</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aceptarán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proponentes, los</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documentos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respuestas</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relacionadas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exclusivamente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aclaraciones</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formuladas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mediante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escrito</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 xml:space="preserve">por el </w:t>
      </w:r>
      <w:r w:rsidRPr="00E403F2">
        <w:rPr>
          <w:rFonts w:ascii="Verdana" w:hAnsi="Verdana" w:cs="Arial"/>
          <w:b/>
          <w:color w:val="000000" w:themeColor="text1"/>
          <w:sz w:val="20"/>
          <w:szCs w:val="20"/>
        </w:rPr>
        <w:t>SGC.</w:t>
      </w:r>
    </w:p>
    <w:p w14:paraId="1AF88FF1" w14:textId="77777777" w:rsidR="00FD6C65" w:rsidRPr="00E403F2" w:rsidRDefault="00FD6C65" w:rsidP="002A2A11">
      <w:pPr>
        <w:pStyle w:val="Sinespaciado"/>
        <w:jc w:val="both"/>
        <w:rPr>
          <w:rFonts w:ascii="Verdana" w:hAnsi="Verdana" w:cs="Arial"/>
          <w:b/>
          <w:color w:val="000000" w:themeColor="text1"/>
          <w:sz w:val="20"/>
          <w:szCs w:val="20"/>
        </w:rPr>
      </w:pPr>
    </w:p>
    <w:p w14:paraId="4CB6D4BC" w14:textId="77777777" w:rsidR="00FD6C65" w:rsidRPr="00E403F2" w:rsidRDefault="005F50E0" w:rsidP="0094385D">
      <w:pPr>
        <w:pStyle w:val="Sinespaciado"/>
        <w:numPr>
          <w:ilvl w:val="1"/>
          <w:numId w:val="2"/>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VERIFICACIÓN</w:t>
      </w:r>
      <w:r w:rsidRPr="00E403F2">
        <w:rPr>
          <w:rFonts w:ascii="Verdana" w:hAnsi="Verdana" w:cs="Arial"/>
          <w:b/>
          <w:color w:val="000000" w:themeColor="text1"/>
          <w:spacing w:val="-9"/>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REQUISITOS</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HABILITANTES</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Y</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LA</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pacing w:val="-2"/>
          <w:sz w:val="20"/>
          <w:szCs w:val="20"/>
        </w:rPr>
        <w:t>OFERTA.</w:t>
      </w:r>
    </w:p>
    <w:p w14:paraId="1D0C1561" w14:textId="77777777" w:rsidR="0063173C" w:rsidRPr="00E403F2" w:rsidRDefault="0063173C" w:rsidP="002A2A11">
      <w:pPr>
        <w:pStyle w:val="Sinespaciado"/>
        <w:jc w:val="both"/>
        <w:rPr>
          <w:rFonts w:ascii="Verdana" w:hAnsi="Verdana" w:cs="Arial"/>
          <w:color w:val="000000" w:themeColor="text1"/>
          <w:sz w:val="20"/>
          <w:szCs w:val="20"/>
        </w:rPr>
      </w:pPr>
    </w:p>
    <w:p w14:paraId="739CDEFC"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Dentro de la fecha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y hora señalada en</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cronograma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del proceso,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 xml:space="preserve">el </w:t>
      </w:r>
      <w:r w:rsidRPr="00E403F2">
        <w:rPr>
          <w:rFonts w:ascii="Verdana" w:hAnsi="Verdana" w:cs="Arial"/>
          <w:b/>
          <w:color w:val="000000" w:themeColor="text1"/>
          <w:sz w:val="20"/>
          <w:szCs w:val="20"/>
        </w:rPr>
        <w:t xml:space="preserve">SGC </w:t>
      </w:r>
      <w:r w:rsidRPr="00E403F2">
        <w:rPr>
          <w:rFonts w:ascii="Verdana" w:hAnsi="Verdana" w:cs="Arial"/>
          <w:color w:val="000000" w:themeColor="text1"/>
          <w:sz w:val="20"/>
          <w:szCs w:val="20"/>
        </w:rPr>
        <w:t>revisará los requisitos habilitantes</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 la oferta que presente el menor valor en la sumatoria de los precios unitarios</w:t>
      </w:r>
      <w:r w:rsidR="00DC532C" w:rsidRPr="00E403F2">
        <w:rPr>
          <w:rFonts w:ascii="Verdana" w:hAnsi="Verdana" w:cs="Arial"/>
          <w:color w:val="000000" w:themeColor="text1"/>
          <w:sz w:val="20"/>
          <w:szCs w:val="20"/>
        </w:rPr>
        <w:t>.</w:t>
      </w:r>
    </w:p>
    <w:p w14:paraId="642364F4" w14:textId="77777777" w:rsidR="00FD6C65" w:rsidRPr="00E403F2" w:rsidRDefault="00FD6C65" w:rsidP="002A2A11">
      <w:pPr>
        <w:pStyle w:val="Sinespaciado"/>
        <w:jc w:val="both"/>
        <w:rPr>
          <w:rFonts w:ascii="Verdana" w:hAnsi="Verdana" w:cs="Arial"/>
          <w:color w:val="000000" w:themeColor="text1"/>
          <w:sz w:val="20"/>
          <w:szCs w:val="20"/>
        </w:rPr>
      </w:pPr>
    </w:p>
    <w:p w14:paraId="3CE4C4C6"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El SGC adelantará el procedimiento previsto en el Decreto 1860 de 2021 y el comité evaluador realizará la verificación de los requisitos habilitantes capacidad jurídica, técnica y experiencia, de la propuesta de menor valor. Si esta no cumple con las condiciones de la invitación, el SGC debe verificar el cumplimento de los requisitos de la invitación de la oferta con el segundo menor precio, y así sucesivamente.</w:t>
      </w:r>
    </w:p>
    <w:p w14:paraId="2F5DBB7E" w14:textId="77777777" w:rsidR="00FD6C65" w:rsidRPr="00E403F2" w:rsidRDefault="00FD6C65" w:rsidP="002A2A11">
      <w:pPr>
        <w:pStyle w:val="Sinespaciado"/>
        <w:jc w:val="both"/>
        <w:rPr>
          <w:rFonts w:ascii="Verdana" w:hAnsi="Verdana" w:cs="Arial"/>
          <w:color w:val="000000" w:themeColor="text1"/>
          <w:sz w:val="20"/>
          <w:szCs w:val="20"/>
        </w:rPr>
      </w:pPr>
    </w:p>
    <w:p w14:paraId="58BC8EA5" w14:textId="77777777" w:rsidR="008035BA" w:rsidRPr="00E403F2" w:rsidRDefault="008035BA" w:rsidP="008035BA">
      <w:pPr>
        <w:pStyle w:val="Sinespaciado"/>
        <w:jc w:val="both"/>
        <w:rPr>
          <w:rFonts w:ascii="Verdana" w:hAnsi="Verdana" w:cs="Arial"/>
          <w:color w:val="000000" w:themeColor="text1"/>
          <w:spacing w:val="-2"/>
          <w:sz w:val="20"/>
          <w:szCs w:val="20"/>
        </w:rPr>
      </w:pPr>
      <w:r w:rsidRPr="00E403F2">
        <w:rPr>
          <w:rFonts w:ascii="Verdana" w:hAnsi="Verdana" w:cs="Arial"/>
          <w:color w:val="000000" w:themeColor="text1"/>
          <w:sz w:val="20"/>
          <w:szCs w:val="20"/>
        </w:rPr>
        <w:t xml:space="preserve">Dentro del término de verificación de requisitos habilitantes, el </w:t>
      </w:r>
      <w:r w:rsidRPr="00E403F2">
        <w:rPr>
          <w:rFonts w:ascii="Verdana" w:hAnsi="Verdana" w:cs="Arial"/>
          <w:b/>
          <w:color w:val="000000" w:themeColor="text1"/>
          <w:sz w:val="20"/>
          <w:szCs w:val="20"/>
        </w:rPr>
        <w:t xml:space="preserve">SGC </w:t>
      </w:r>
      <w:r w:rsidRPr="00E403F2">
        <w:rPr>
          <w:rFonts w:ascii="Verdana" w:hAnsi="Verdana" w:cs="Arial"/>
          <w:color w:val="000000" w:themeColor="text1"/>
          <w:sz w:val="20"/>
          <w:szCs w:val="20"/>
        </w:rPr>
        <w:t xml:space="preserve">podrá solicitar y fijar el plazo a los PROPONENTES para subsanar las propuestas y de igual manera para entregar las aclaraciones y explicaciones que se estimen indispensables, sin que, por ello estos puedan adicionar, completar, mejorar o modificar su </w:t>
      </w:r>
      <w:r w:rsidRPr="00E403F2">
        <w:rPr>
          <w:rFonts w:ascii="Verdana" w:hAnsi="Verdana" w:cs="Arial"/>
          <w:color w:val="000000" w:themeColor="text1"/>
          <w:spacing w:val="-2"/>
          <w:sz w:val="20"/>
          <w:szCs w:val="20"/>
        </w:rPr>
        <w:t>oferta.</w:t>
      </w:r>
    </w:p>
    <w:p w14:paraId="13E05D0A" w14:textId="77777777" w:rsidR="0063173C" w:rsidRPr="00E403F2" w:rsidRDefault="0063173C" w:rsidP="002A2A11">
      <w:pPr>
        <w:pStyle w:val="Sinespaciado"/>
        <w:jc w:val="both"/>
        <w:rPr>
          <w:rFonts w:ascii="Verdana" w:hAnsi="Verdana" w:cs="Arial"/>
          <w:color w:val="000000" w:themeColor="text1"/>
          <w:sz w:val="20"/>
          <w:szCs w:val="20"/>
        </w:rPr>
      </w:pPr>
    </w:p>
    <w:p w14:paraId="215DF91D"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Si en el término otorgado por la Entidad para subsanar, aclarar o dar explicaciones, el proponente con menor valor no responde,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se procederá 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evaluar al proponente ubicado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en el segundo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lugar y así sucesivamente.</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No obstante, durante el traslado del informe de evaluación podrán subsanar, aclarar o explicar y en cuyo caso el comité evaluador verificará el cumplimiento de dichos requisitos y se recomendará la aceptación de la oferta del</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proponente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tenga</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menor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precio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siempre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cuando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haya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dado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cumplimiento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total</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pacing w:val="-2"/>
          <w:sz w:val="20"/>
          <w:szCs w:val="20"/>
        </w:rPr>
        <w:t>requisitos</w:t>
      </w:r>
      <w:r w:rsidR="0063173C" w:rsidRPr="00E403F2">
        <w:rPr>
          <w:rFonts w:ascii="Verdana" w:hAnsi="Verdana" w:cs="Arial"/>
          <w:color w:val="000000" w:themeColor="text1"/>
          <w:sz w:val="20"/>
          <w:szCs w:val="20"/>
        </w:rPr>
        <w:t xml:space="preserve"> </w:t>
      </w:r>
      <w:r w:rsidRPr="00E403F2">
        <w:rPr>
          <w:rFonts w:ascii="Verdana" w:hAnsi="Verdana" w:cs="Arial"/>
          <w:color w:val="000000" w:themeColor="text1"/>
          <w:sz w:val="20"/>
          <w:szCs w:val="20"/>
        </w:rPr>
        <w:t>habilitantes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señalados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pacing w:val="-2"/>
          <w:sz w:val="20"/>
          <w:szCs w:val="20"/>
        </w:rPr>
        <w:t>invitación.</w:t>
      </w:r>
    </w:p>
    <w:p w14:paraId="2D2A9505" w14:textId="77777777" w:rsidR="00FD6C65" w:rsidRPr="00E403F2" w:rsidRDefault="00FD6C65" w:rsidP="002A2A11">
      <w:pPr>
        <w:pStyle w:val="Sinespaciado"/>
        <w:jc w:val="both"/>
        <w:rPr>
          <w:rFonts w:ascii="Verdana" w:hAnsi="Verdana" w:cs="Arial"/>
          <w:color w:val="000000" w:themeColor="text1"/>
          <w:sz w:val="20"/>
          <w:szCs w:val="20"/>
        </w:rPr>
      </w:pPr>
    </w:p>
    <w:p w14:paraId="55A39F3B"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De conformidad con la Directiva Presidencial No. 08 de 2022, los proponentes a quienes se les requiera y no subsanen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sus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ofertas</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deberán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justificar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razón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cual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realizan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dicha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subsanación.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Cuando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proponente no justifique, la Entidad podrá dar traslado del caso a la Superintendencia de Industria y Comercio a fin de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que se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adelanten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investigaciones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haya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lugar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efectos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propender</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preservación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competencia real en la contratación pública.</w:t>
      </w:r>
    </w:p>
    <w:p w14:paraId="0120800A" w14:textId="77777777" w:rsidR="0063173C" w:rsidRPr="00E403F2" w:rsidRDefault="0063173C" w:rsidP="002A2A11">
      <w:pPr>
        <w:pStyle w:val="Sinespaciado"/>
        <w:jc w:val="both"/>
        <w:rPr>
          <w:rFonts w:ascii="Verdana" w:hAnsi="Verdana" w:cs="Arial"/>
          <w:color w:val="000000" w:themeColor="text1"/>
          <w:sz w:val="20"/>
          <w:szCs w:val="20"/>
        </w:rPr>
      </w:pPr>
    </w:p>
    <w:p w14:paraId="56DCBECC" w14:textId="77777777" w:rsidR="00FD6C65" w:rsidRPr="00E403F2" w:rsidRDefault="005F50E0" w:rsidP="0094385D">
      <w:pPr>
        <w:pStyle w:val="Sinespaciado"/>
        <w:numPr>
          <w:ilvl w:val="1"/>
          <w:numId w:val="2"/>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INFORME</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EVALUACIÓN</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pacing w:val="-2"/>
          <w:sz w:val="20"/>
          <w:szCs w:val="20"/>
        </w:rPr>
        <w:t>PROPUESTAS</w:t>
      </w:r>
      <w:r w:rsidR="0063173C" w:rsidRPr="00E403F2">
        <w:rPr>
          <w:rFonts w:ascii="Verdana" w:hAnsi="Verdana" w:cs="Arial"/>
          <w:b/>
          <w:color w:val="000000" w:themeColor="text1"/>
          <w:spacing w:val="-2"/>
          <w:sz w:val="20"/>
          <w:szCs w:val="20"/>
        </w:rPr>
        <w:t>.</w:t>
      </w:r>
    </w:p>
    <w:p w14:paraId="6D9076AB" w14:textId="77777777" w:rsidR="00FD6C65" w:rsidRPr="00E403F2" w:rsidRDefault="00FD6C65" w:rsidP="002A2A11">
      <w:pPr>
        <w:pStyle w:val="Sinespaciado"/>
        <w:jc w:val="both"/>
        <w:rPr>
          <w:rFonts w:ascii="Verdana" w:hAnsi="Verdana" w:cs="Arial"/>
          <w:b/>
          <w:color w:val="000000" w:themeColor="text1"/>
          <w:sz w:val="20"/>
          <w:szCs w:val="20"/>
        </w:rPr>
      </w:pPr>
    </w:p>
    <w:p w14:paraId="5A256C44" w14:textId="3BE5AE61"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Dentro de la fecha, hora y medio señalado en el cronograma del proceso, el </w:t>
      </w:r>
      <w:r w:rsidRPr="00E403F2">
        <w:rPr>
          <w:rFonts w:ascii="Verdana" w:hAnsi="Verdana" w:cs="Arial"/>
          <w:b/>
          <w:color w:val="000000" w:themeColor="text1"/>
          <w:sz w:val="20"/>
          <w:szCs w:val="20"/>
        </w:rPr>
        <w:t xml:space="preserve">SGC, PUBLICARÁ EN LA PLATAFORMA SECOP II, </w:t>
      </w:r>
      <w:r w:rsidRPr="00E403F2">
        <w:rPr>
          <w:rFonts w:ascii="Verdana" w:hAnsi="Verdana" w:cs="Arial"/>
          <w:color w:val="000000" w:themeColor="text1"/>
          <w:sz w:val="20"/>
          <w:szCs w:val="20"/>
        </w:rPr>
        <w:t xml:space="preserve">el informe de evaluación, término dentro del cual los proponentes podrán presentar las observaciones que estimen pertinentes sobre el informe, </w:t>
      </w:r>
      <w:r w:rsidRPr="00E403F2">
        <w:rPr>
          <w:rFonts w:ascii="Verdana" w:hAnsi="Verdana" w:cs="Arial"/>
          <w:b/>
          <w:color w:val="000000" w:themeColor="text1"/>
          <w:sz w:val="20"/>
          <w:szCs w:val="20"/>
        </w:rPr>
        <w:t>A TRAVÉS DE LA PLATAFORMA TRANSACCIONAL SECOP II</w:t>
      </w:r>
      <w:r w:rsidR="00033B0E" w:rsidRPr="00E403F2">
        <w:rPr>
          <w:rFonts w:ascii="Verdana" w:hAnsi="Verdana" w:cs="Arial"/>
          <w:color w:val="000000" w:themeColor="text1"/>
          <w:sz w:val="20"/>
          <w:szCs w:val="20"/>
        </w:rPr>
        <w:t>.</w:t>
      </w:r>
    </w:p>
    <w:p w14:paraId="68B74724" w14:textId="77777777" w:rsidR="00FD6C65" w:rsidRPr="00E403F2" w:rsidRDefault="00FD6C65" w:rsidP="002A2A11">
      <w:pPr>
        <w:pStyle w:val="Sinespaciado"/>
        <w:jc w:val="both"/>
        <w:rPr>
          <w:rFonts w:ascii="Verdana" w:hAnsi="Verdana" w:cs="Arial"/>
          <w:color w:val="000000" w:themeColor="text1"/>
          <w:sz w:val="20"/>
          <w:szCs w:val="20"/>
        </w:rPr>
      </w:pPr>
    </w:p>
    <w:p w14:paraId="5A311322"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De igual forma podrán subsanar la ausencia de requisitos o la falta de documentos habilitantes que le hayan</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 xml:space="preserve">sido solicitados por el </w:t>
      </w:r>
      <w:r w:rsidRPr="00E403F2">
        <w:rPr>
          <w:rFonts w:ascii="Verdana" w:hAnsi="Verdana" w:cs="Arial"/>
          <w:b/>
          <w:color w:val="000000" w:themeColor="text1"/>
          <w:sz w:val="20"/>
          <w:szCs w:val="20"/>
        </w:rPr>
        <w:t xml:space="preserve">SGC </w:t>
      </w:r>
      <w:r w:rsidRPr="00E403F2">
        <w:rPr>
          <w:rFonts w:ascii="Verdana" w:hAnsi="Verdana" w:cs="Arial"/>
          <w:color w:val="000000" w:themeColor="text1"/>
          <w:sz w:val="20"/>
          <w:szCs w:val="20"/>
        </w:rPr>
        <w:t>o aquellos que no se allegaron con el ofrecimiento.</w:t>
      </w:r>
    </w:p>
    <w:p w14:paraId="27B7DE23" w14:textId="77777777" w:rsidR="0063173C" w:rsidRPr="00E403F2" w:rsidRDefault="0063173C" w:rsidP="002A2A11">
      <w:pPr>
        <w:pStyle w:val="Sinespaciado"/>
        <w:jc w:val="both"/>
        <w:rPr>
          <w:rFonts w:ascii="Verdana" w:hAnsi="Verdana" w:cs="Arial"/>
          <w:color w:val="000000" w:themeColor="text1"/>
          <w:sz w:val="20"/>
          <w:szCs w:val="20"/>
        </w:rPr>
      </w:pPr>
    </w:p>
    <w:p w14:paraId="53D1B5F0" w14:textId="77777777" w:rsidR="00FD6C65" w:rsidRPr="00E403F2" w:rsidRDefault="005F50E0" w:rsidP="0094385D">
      <w:pPr>
        <w:pStyle w:val="Sinespaciado"/>
        <w:numPr>
          <w:ilvl w:val="1"/>
          <w:numId w:val="2"/>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COMUNICACIÓN</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ACEPTACIÓN</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LA</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pacing w:val="-2"/>
          <w:sz w:val="20"/>
          <w:szCs w:val="20"/>
        </w:rPr>
        <w:t>OFERTA</w:t>
      </w:r>
      <w:r w:rsidR="0063173C" w:rsidRPr="00E403F2">
        <w:rPr>
          <w:rFonts w:ascii="Verdana" w:hAnsi="Verdana" w:cs="Arial"/>
          <w:b/>
          <w:color w:val="000000" w:themeColor="text1"/>
          <w:spacing w:val="-2"/>
          <w:sz w:val="20"/>
          <w:szCs w:val="20"/>
        </w:rPr>
        <w:t>.</w:t>
      </w:r>
    </w:p>
    <w:p w14:paraId="2F3D8E22" w14:textId="77777777" w:rsidR="00FD6C65" w:rsidRPr="00E403F2" w:rsidRDefault="00FD6C65" w:rsidP="002A2A11">
      <w:pPr>
        <w:pStyle w:val="Sinespaciado"/>
        <w:jc w:val="both"/>
        <w:rPr>
          <w:rFonts w:ascii="Verdana" w:hAnsi="Verdana" w:cs="Arial"/>
          <w:b/>
          <w:color w:val="000000" w:themeColor="text1"/>
          <w:sz w:val="20"/>
          <w:szCs w:val="20"/>
        </w:rPr>
      </w:pPr>
    </w:p>
    <w:p w14:paraId="67826EF0"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comunicación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aceptación,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junto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oferta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constituyen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todos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efectos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contrato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pacing w:val="-2"/>
          <w:sz w:val="20"/>
          <w:szCs w:val="20"/>
        </w:rPr>
        <w:t>celebrado.</w:t>
      </w:r>
    </w:p>
    <w:p w14:paraId="11E6DD0F" w14:textId="77777777" w:rsidR="00FD6C65" w:rsidRPr="00E403F2" w:rsidRDefault="00FD6C65" w:rsidP="002A2A11">
      <w:pPr>
        <w:pStyle w:val="Sinespaciado"/>
        <w:jc w:val="both"/>
        <w:rPr>
          <w:rFonts w:ascii="Verdana" w:hAnsi="Verdana" w:cs="Arial"/>
          <w:color w:val="000000" w:themeColor="text1"/>
          <w:sz w:val="20"/>
          <w:szCs w:val="20"/>
        </w:rPr>
      </w:pPr>
    </w:p>
    <w:p w14:paraId="60BB4331" w14:textId="77777777" w:rsidR="00FD6C65" w:rsidRPr="00E403F2" w:rsidRDefault="005F50E0" w:rsidP="0094385D">
      <w:pPr>
        <w:pStyle w:val="Sinespaciado"/>
        <w:numPr>
          <w:ilvl w:val="1"/>
          <w:numId w:val="2"/>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ACTO</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DECLARATORIA</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pacing w:val="-2"/>
          <w:sz w:val="20"/>
          <w:szCs w:val="20"/>
        </w:rPr>
        <w:t>DESIERTA.</w:t>
      </w:r>
    </w:p>
    <w:p w14:paraId="0B0D983A" w14:textId="77777777" w:rsidR="00FD6C65" w:rsidRPr="00E403F2" w:rsidRDefault="00FD6C65" w:rsidP="002A2A11">
      <w:pPr>
        <w:pStyle w:val="Sinespaciado"/>
        <w:jc w:val="both"/>
        <w:rPr>
          <w:rFonts w:ascii="Verdana" w:hAnsi="Verdana" w:cs="Arial"/>
          <w:b/>
          <w:color w:val="000000" w:themeColor="text1"/>
          <w:sz w:val="20"/>
          <w:szCs w:val="20"/>
        </w:rPr>
      </w:pPr>
    </w:p>
    <w:p w14:paraId="2395B25A"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El </w:t>
      </w:r>
      <w:r w:rsidRPr="00E403F2">
        <w:rPr>
          <w:rFonts w:ascii="Verdana" w:hAnsi="Verdana" w:cs="Arial"/>
          <w:b/>
          <w:color w:val="000000" w:themeColor="text1"/>
          <w:sz w:val="20"/>
          <w:szCs w:val="20"/>
        </w:rPr>
        <w:t xml:space="preserve">SGC </w:t>
      </w:r>
      <w:r w:rsidRPr="00E403F2">
        <w:rPr>
          <w:rFonts w:ascii="Verdana" w:hAnsi="Verdana" w:cs="Arial"/>
          <w:color w:val="000000" w:themeColor="text1"/>
          <w:sz w:val="20"/>
          <w:szCs w:val="20"/>
        </w:rPr>
        <w:t>declarará desierto el proceso de selección únicamente por motivos o causas que impidan la escogencia objetiva del CONTRATISTA y lo hará mediante acto administrativo en el que se señalarán en forma expresa y detallada las razones que han conducido a esa decisión, de conformidad con lo dispuesto en el numeral 18</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del artículo 25 de la Ley 80 de 1993.</w:t>
      </w:r>
    </w:p>
    <w:p w14:paraId="40E7F2E6" w14:textId="77777777" w:rsidR="0063173C" w:rsidRPr="00E403F2" w:rsidRDefault="0063173C" w:rsidP="002A2A11">
      <w:pPr>
        <w:pStyle w:val="Sinespaciado"/>
        <w:jc w:val="both"/>
        <w:rPr>
          <w:rFonts w:ascii="Verdana" w:hAnsi="Verdana" w:cs="Arial"/>
          <w:color w:val="000000" w:themeColor="text1"/>
          <w:sz w:val="20"/>
          <w:szCs w:val="20"/>
        </w:rPr>
      </w:pPr>
    </w:p>
    <w:p w14:paraId="1D5E30FB"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Mediante</w:t>
      </w:r>
      <w:r w:rsidRPr="00E403F2">
        <w:rPr>
          <w:rFonts w:ascii="Verdana" w:hAnsi="Verdana" w:cs="Arial"/>
          <w:color w:val="000000" w:themeColor="text1"/>
          <w:spacing w:val="39"/>
          <w:sz w:val="20"/>
          <w:szCs w:val="20"/>
        </w:rPr>
        <w:t xml:space="preserve"> </w:t>
      </w:r>
      <w:r w:rsidRPr="00E403F2">
        <w:rPr>
          <w:rFonts w:ascii="Verdana" w:hAnsi="Verdana" w:cs="Arial"/>
          <w:color w:val="000000" w:themeColor="text1"/>
          <w:sz w:val="20"/>
          <w:szCs w:val="20"/>
        </w:rPr>
        <w:t>acto</w:t>
      </w:r>
      <w:r w:rsidRPr="00E403F2">
        <w:rPr>
          <w:rFonts w:ascii="Verdana" w:hAnsi="Verdana" w:cs="Arial"/>
          <w:color w:val="000000" w:themeColor="text1"/>
          <w:spacing w:val="39"/>
          <w:sz w:val="20"/>
          <w:szCs w:val="20"/>
        </w:rPr>
        <w:t xml:space="preserve"> </w:t>
      </w:r>
      <w:r w:rsidRPr="00E403F2">
        <w:rPr>
          <w:rFonts w:ascii="Verdana" w:hAnsi="Verdana" w:cs="Arial"/>
          <w:color w:val="000000" w:themeColor="text1"/>
          <w:sz w:val="20"/>
          <w:szCs w:val="20"/>
        </w:rPr>
        <w:t>administrativo</w:t>
      </w:r>
      <w:r w:rsidRPr="00E403F2">
        <w:rPr>
          <w:rFonts w:ascii="Verdana" w:hAnsi="Verdana" w:cs="Arial"/>
          <w:color w:val="000000" w:themeColor="text1"/>
          <w:spacing w:val="39"/>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39"/>
          <w:sz w:val="20"/>
          <w:szCs w:val="20"/>
        </w:rPr>
        <w:t xml:space="preserve"> </w:t>
      </w:r>
      <w:r w:rsidRPr="00E403F2">
        <w:rPr>
          <w:rFonts w:ascii="Verdana" w:hAnsi="Verdana" w:cs="Arial"/>
          <w:color w:val="000000" w:themeColor="text1"/>
          <w:sz w:val="20"/>
          <w:szCs w:val="20"/>
        </w:rPr>
        <w:t>notificará</w:t>
      </w:r>
      <w:r w:rsidRPr="00E403F2">
        <w:rPr>
          <w:rFonts w:ascii="Verdana" w:hAnsi="Verdana" w:cs="Arial"/>
          <w:color w:val="000000" w:themeColor="text1"/>
          <w:spacing w:val="38"/>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38"/>
          <w:sz w:val="20"/>
          <w:szCs w:val="20"/>
        </w:rPr>
        <w:t xml:space="preserve"> </w:t>
      </w:r>
      <w:r w:rsidRPr="00E403F2">
        <w:rPr>
          <w:rFonts w:ascii="Verdana" w:hAnsi="Verdana" w:cs="Arial"/>
          <w:color w:val="000000" w:themeColor="text1"/>
          <w:sz w:val="20"/>
          <w:szCs w:val="20"/>
        </w:rPr>
        <w:t>decisión</w:t>
      </w:r>
      <w:r w:rsidRPr="00E403F2">
        <w:rPr>
          <w:rFonts w:ascii="Verdana" w:hAnsi="Verdana" w:cs="Arial"/>
          <w:color w:val="000000" w:themeColor="text1"/>
          <w:spacing w:val="37"/>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38"/>
          <w:sz w:val="20"/>
          <w:szCs w:val="20"/>
        </w:rPr>
        <w:t xml:space="preserve"> </w:t>
      </w:r>
      <w:r w:rsidRPr="00E403F2">
        <w:rPr>
          <w:rFonts w:ascii="Verdana" w:hAnsi="Verdana" w:cs="Arial"/>
          <w:color w:val="000000" w:themeColor="text1"/>
          <w:sz w:val="20"/>
          <w:szCs w:val="20"/>
        </w:rPr>
        <w:t>todos</w:t>
      </w:r>
      <w:r w:rsidRPr="00E403F2">
        <w:rPr>
          <w:rFonts w:ascii="Verdana" w:hAnsi="Verdana" w:cs="Arial"/>
          <w:color w:val="000000" w:themeColor="text1"/>
          <w:spacing w:val="38"/>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38"/>
          <w:sz w:val="20"/>
          <w:szCs w:val="20"/>
        </w:rPr>
        <w:t xml:space="preserve"> </w:t>
      </w:r>
      <w:r w:rsidRPr="00E403F2">
        <w:rPr>
          <w:rFonts w:ascii="Verdana" w:hAnsi="Verdana" w:cs="Arial"/>
          <w:color w:val="000000" w:themeColor="text1"/>
          <w:sz w:val="20"/>
          <w:szCs w:val="20"/>
        </w:rPr>
        <w:t>proponentes,</w:t>
      </w:r>
      <w:r w:rsidRPr="00E403F2">
        <w:rPr>
          <w:rFonts w:ascii="Verdana" w:hAnsi="Verdana" w:cs="Arial"/>
          <w:color w:val="000000" w:themeColor="text1"/>
          <w:spacing w:val="39"/>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38"/>
          <w:sz w:val="20"/>
          <w:szCs w:val="20"/>
        </w:rPr>
        <w:t xml:space="preserve"> </w:t>
      </w:r>
      <w:r w:rsidRPr="00E403F2">
        <w:rPr>
          <w:rFonts w:ascii="Verdana" w:hAnsi="Verdana" w:cs="Arial"/>
          <w:color w:val="000000" w:themeColor="text1"/>
          <w:sz w:val="20"/>
          <w:szCs w:val="20"/>
        </w:rPr>
        <w:t>tal</w:t>
      </w:r>
      <w:r w:rsidRPr="00E403F2">
        <w:rPr>
          <w:rFonts w:ascii="Verdana" w:hAnsi="Verdana" w:cs="Arial"/>
          <w:color w:val="000000" w:themeColor="text1"/>
          <w:spacing w:val="38"/>
          <w:sz w:val="20"/>
          <w:szCs w:val="20"/>
        </w:rPr>
        <w:t xml:space="preserve"> </w:t>
      </w:r>
      <w:r w:rsidRPr="00E403F2">
        <w:rPr>
          <w:rFonts w:ascii="Verdana" w:hAnsi="Verdana" w:cs="Arial"/>
          <w:color w:val="000000" w:themeColor="text1"/>
          <w:sz w:val="20"/>
          <w:szCs w:val="20"/>
        </w:rPr>
        <w:t>caso</w:t>
      </w:r>
      <w:r w:rsidRPr="00E403F2">
        <w:rPr>
          <w:rFonts w:ascii="Verdana" w:hAnsi="Verdana" w:cs="Arial"/>
          <w:color w:val="000000" w:themeColor="text1"/>
          <w:spacing w:val="39"/>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40"/>
          <w:sz w:val="20"/>
          <w:szCs w:val="20"/>
        </w:rPr>
        <w:t xml:space="preserve"> </w:t>
      </w:r>
      <w:r w:rsidRPr="00E403F2">
        <w:rPr>
          <w:rFonts w:ascii="Verdana" w:hAnsi="Verdana" w:cs="Arial"/>
          <w:b/>
          <w:color w:val="000000" w:themeColor="text1"/>
          <w:sz w:val="20"/>
          <w:szCs w:val="20"/>
        </w:rPr>
        <w:t>SGC</w:t>
      </w:r>
      <w:r w:rsidRPr="00E403F2">
        <w:rPr>
          <w:rFonts w:ascii="Verdana" w:hAnsi="Verdana" w:cs="Arial"/>
          <w:b/>
          <w:color w:val="000000" w:themeColor="text1"/>
          <w:spacing w:val="39"/>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37"/>
          <w:sz w:val="20"/>
          <w:szCs w:val="20"/>
        </w:rPr>
        <w:t xml:space="preserve"> </w:t>
      </w:r>
      <w:r w:rsidRPr="00E403F2">
        <w:rPr>
          <w:rFonts w:ascii="Verdana" w:hAnsi="Verdana" w:cs="Arial"/>
          <w:color w:val="000000" w:themeColor="text1"/>
          <w:sz w:val="20"/>
          <w:szCs w:val="20"/>
        </w:rPr>
        <w:t>es responsable de los gastos que hayan incurrido los proponentes para la presentación de las propuestas.</w:t>
      </w:r>
    </w:p>
    <w:p w14:paraId="4189D557" w14:textId="77777777" w:rsidR="00FD6C65" w:rsidRPr="00E403F2" w:rsidRDefault="00FD6C65" w:rsidP="002A2A11">
      <w:pPr>
        <w:pStyle w:val="Sinespaciado"/>
        <w:jc w:val="both"/>
        <w:rPr>
          <w:rFonts w:ascii="Verdana" w:hAnsi="Verdana" w:cs="Arial"/>
          <w:color w:val="000000" w:themeColor="text1"/>
          <w:sz w:val="20"/>
          <w:szCs w:val="20"/>
        </w:rPr>
      </w:pPr>
    </w:p>
    <w:p w14:paraId="5FCA415F" w14:textId="77777777" w:rsidR="00FD6C65" w:rsidRPr="00E403F2" w:rsidRDefault="00FD6C65" w:rsidP="002A2A11">
      <w:pPr>
        <w:pStyle w:val="Sinespaciado"/>
        <w:jc w:val="both"/>
        <w:rPr>
          <w:rFonts w:ascii="Verdana" w:hAnsi="Verdana" w:cs="Arial"/>
          <w:color w:val="000000" w:themeColor="text1"/>
          <w:sz w:val="20"/>
          <w:szCs w:val="20"/>
        </w:rPr>
      </w:pPr>
    </w:p>
    <w:p w14:paraId="6D3AC063" w14:textId="77777777" w:rsidR="00FD6C65" w:rsidRPr="00E403F2" w:rsidRDefault="005F50E0" w:rsidP="0063173C">
      <w:pPr>
        <w:pStyle w:val="Sinespaciado"/>
        <w:jc w:val="center"/>
        <w:rPr>
          <w:rFonts w:ascii="Verdana" w:hAnsi="Verdana" w:cs="Arial"/>
          <w:b/>
          <w:color w:val="000000" w:themeColor="text1"/>
          <w:sz w:val="20"/>
          <w:szCs w:val="20"/>
        </w:rPr>
      </w:pPr>
      <w:r w:rsidRPr="00E403F2">
        <w:rPr>
          <w:rFonts w:ascii="Verdana" w:hAnsi="Verdana" w:cs="Arial"/>
          <w:b/>
          <w:color w:val="000000" w:themeColor="text1"/>
          <w:sz w:val="20"/>
          <w:szCs w:val="20"/>
          <w:u w:val="single"/>
        </w:rPr>
        <w:t>CÁPITULO</w:t>
      </w:r>
      <w:r w:rsidRPr="00E403F2">
        <w:rPr>
          <w:rFonts w:ascii="Verdana" w:hAnsi="Verdana" w:cs="Arial"/>
          <w:b/>
          <w:color w:val="000000" w:themeColor="text1"/>
          <w:spacing w:val="-10"/>
          <w:sz w:val="20"/>
          <w:szCs w:val="20"/>
          <w:u w:val="single"/>
        </w:rPr>
        <w:t xml:space="preserve"> </w:t>
      </w:r>
      <w:r w:rsidRPr="00E403F2">
        <w:rPr>
          <w:rFonts w:ascii="Verdana" w:hAnsi="Verdana" w:cs="Arial"/>
          <w:b/>
          <w:color w:val="000000" w:themeColor="text1"/>
          <w:spacing w:val="-4"/>
          <w:sz w:val="20"/>
          <w:szCs w:val="20"/>
          <w:u w:val="single"/>
        </w:rPr>
        <w:t>III.</w:t>
      </w:r>
    </w:p>
    <w:p w14:paraId="01F37EDE" w14:textId="77777777" w:rsidR="00FD6C65" w:rsidRPr="00E403F2" w:rsidRDefault="005F50E0" w:rsidP="0063173C">
      <w:pPr>
        <w:pStyle w:val="Sinespaciado"/>
        <w:jc w:val="center"/>
        <w:rPr>
          <w:rFonts w:ascii="Verdana" w:hAnsi="Verdana" w:cs="Arial"/>
          <w:b/>
          <w:color w:val="000000" w:themeColor="text1"/>
          <w:spacing w:val="-2"/>
          <w:sz w:val="20"/>
          <w:szCs w:val="20"/>
          <w:u w:val="single"/>
        </w:rPr>
      </w:pPr>
      <w:r w:rsidRPr="00E403F2">
        <w:rPr>
          <w:rFonts w:ascii="Verdana" w:hAnsi="Verdana" w:cs="Arial"/>
          <w:b/>
          <w:color w:val="000000" w:themeColor="text1"/>
          <w:sz w:val="20"/>
          <w:szCs w:val="20"/>
          <w:u w:val="single"/>
        </w:rPr>
        <w:t>FORMA</w:t>
      </w:r>
      <w:r w:rsidRPr="00E403F2">
        <w:rPr>
          <w:rFonts w:ascii="Verdana" w:hAnsi="Verdana" w:cs="Arial"/>
          <w:b/>
          <w:color w:val="000000" w:themeColor="text1"/>
          <w:spacing w:val="-4"/>
          <w:sz w:val="20"/>
          <w:szCs w:val="20"/>
          <w:u w:val="single"/>
        </w:rPr>
        <w:t xml:space="preserve"> </w:t>
      </w:r>
      <w:r w:rsidRPr="00E403F2">
        <w:rPr>
          <w:rFonts w:ascii="Verdana" w:hAnsi="Verdana" w:cs="Arial"/>
          <w:b/>
          <w:color w:val="000000" w:themeColor="text1"/>
          <w:sz w:val="20"/>
          <w:szCs w:val="20"/>
          <w:u w:val="single"/>
        </w:rPr>
        <w:t>DE</w:t>
      </w:r>
      <w:r w:rsidRPr="00E403F2">
        <w:rPr>
          <w:rFonts w:ascii="Verdana" w:hAnsi="Verdana" w:cs="Arial"/>
          <w:b/>
          <w:color w:val="000000" w:themeColor="text1"/>
          <w:spacing w:val="-6"/>
          <w:sz w:val="20"/>
          <w:szCs w:val="20"/>
          <w:u w:val="single"/>
        </w:rPr>
        <w:t xml:space="preserve"> </w:t>
      </w:r>
      <w:r w:rsidRPr="00E403F2">
        <w:rPr>
          <w:rFonts w:ascii="Verdana" w:hAnsi="Verdana" w:cs="Arial"/>
          <w:b/>
          <w:color w:val="000000" w:themeColor="text1"/>
          <w:sz w:val="20"/>
          <w:szCs w:val="20"/>
          <w:u w:val="single"/>
        </w:rPr>
        <w:t>PRESENTAR</w:t>
      </w:r>
      <w:r w:rsidRPr="00E403F2">
        <w:rPr>
          <w:rFonts w:ascii="Verdana" w:hAnsi="Verdana" w:cs="Arial"/>
          <w:b/>
          <w:color w:val="000000" w:themeColor="text1"/>
          <w:spacing w:val="-4"/>
          <w:sz w:val="20"/>
          <w:szCs w:val="20"/>
          <w:u w:val="single"/>
        </w:rPr>
        <w:t xml:space="preserve"> </w:t>
      </w:r>
      <w:r w:rsidRPr="00E403F2">
        <w:rPr>
          <w:rFonts w:ascii="Verdana" w:hAnsi="Verdana" w:cs="Arial"/>
          <w:b/>
          <w:color w:val="000000" w:themeColor="text1"/>
          <w:sz w:val="20"/>
          <w:szCs w:val="20"/>
          <w:u w:val="single"/>
        </w:rPr>
        <w:t>LAS</w:t>
      </w:r>
      <w:r w:rsidRPr="00E403F2">
        <w:rPr>
          <w:rFonts w:ascii="Verdana" w:hAnsi="Verdana" w:cs="Arial"/>
          <w:b/>
          <w:color w:val="000000" w:themeColor="text1"/>
          <w:spacing w:val="-2"/>
          <w:sz w:val="20"/>
          <w:szCs w:val="20"/>
          <w:u w:val="single"/>
        </w:rPr>
        <w:t xml:space="preserve"> OFERTAS</w:t>
      </w:r>
    </w:p>
    <w:p w14:paraId="7556C983" w14:textId="77777777" w:rsidR="0063173C" w:rsidRPr="00E403F2" w:rsidRDefault="0063173C" w:rsidP="002A2A11">
      <w:pPr>
        <w:pStyle w:val="Sinespaciado"/>
        <w:jc w:val="both"/>
        <w:rPr>
          <w:rFonts w:ascii="Verdana" w:hAnsi="Verdana" w:cs="Arial"/>
          <w:b/>
          <w:color w:val="000000" w:themeColor="text1"/>
          <w:sz w:val="20"/>
          <w:szCs w:val="20"/>
        </w:rPr>
      </w:pPr>
    </w:p>
    <w:p w14:paraId="1D7D8FA5"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Los</w:t>
      </w:r>
      <w:r w:rsidRPr="00E403F2">
        <w:rPr>
          <w:rFonts w:ascii="Verdana" w:hAnsi="Verdana" w:cs="Arial"/>
          <w:b/>
          <w:color w:val="000000" w:themeColor="text1"/>
          <w:spacing w:val="34"/>
          <w:sz w:val="20"/>
          <w:szCs w:val="20"/>
        </w:rPr>
        <w:t xml:space="preserve"> </w:t>
      </w:r>
      <w:r w:rsidRPr="00E403F2">
        <w:rPr>
          <w:rFonts w:ascii="Verdana" w:hAnsi="Verdana" w:cs="Arial"/>
          <w:b/>
          <w:color w:val="000000" w:themeColor="text1"/>
          <w:sz w:val="20"/>
          <w:szCs w:val="20"/>
        </w:rPr>
        <w:t>proponentes</w:t>
      </w:r>
      <w:r w:rsidRPr="00E403F2">
        <w:rPr>
          <w:rFonts w:ascii="Verdana" w:hAnsi="Verdana" w:cs="Arial"/>
          <w:b/>
          <w:color w:val="000000" w:themeColor="text1"/>
          <w:spacing w:val="39"/>
          <w:sz w:val="20"/>
          <w:szCs w:val="20"/>
        </w:rPr>
        <w:t xml:space="preserve"> </w:t>
      </w:r>
      <w:r w:rsidRPr="00E403F2">
        <w:rPr>
          <w:rFonts w:ascii="Verdana" w:hAnsi="Verdana" w:cs="Arial"/>
          <w:color w:val="000000" w:themeColor="text1"/>
          <w:sz w:val="20"/>
          <w:szCs w:val="20"/>
        </w:rPr>
        <w:t>DEBERÁN</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PRESENTAR</w:t>
      </w:r>
      <w:r w:rsidRPr="00E403F2">
        <w:rPr>
          <w:rFonts w:ascii="Verdana" w:hAnsi="Verdana" w:cs="Arial"/>
          <w:color w:val="000000" w:themeColor="text1"/>
          <w:spacing w:val="37"/>
          <w:sz w:val="20"/>
          <w:szCs w:val="20"/>
        </w:rPr>
        <w:t xml:space="preserve"> </w:t>
      </w:r>
      <w:r w:rsidRPr="00E403F2">
        <w:rPr>
          <w:rFonts w:ascii="Verdana" w:hAnsi="Verdana" w:cs="Arial"/>
          <w:color w:val="000000" w:themeColor="text1"/>
          <w:sz w:val="20"/>
          <w:szCs w:val="20"/>
        </w:rPr>
        <w:t>SU</w:t>
      </w:r>
      <w:r w:rsidRPr="00E403F2">
        <w:rPr>
          <w:rFonts w:ascii="Verdana" w:hAnsi="Verdana" w:cs="Arial"/>
          <w:color w:val="000000" w:themeColor="text1"/>
          <w:spacing w:val="36"/>
          <w:sz w:val="20"/>
          <w:szCs w:val="20"/>
        </w:rPr>
        <w:t xml:space="preserve"> </w:t>
      </w:r>
      <w:r w:rsidRPr="00E403F2">
        <w:rPr>
          <w:rFonts w:ascii="Verdana" w:hAnsi="Verdana" w:cs="Arial"/>
          <w:color w:val="000000" w:themeColor="text1"/>
          <w:sz w:val="20"/>
          <w:szCs w:val="20"/>
        </w:rPr>
        <w:t>PROPUESTA</w:t>
      </w:r>
      <w:r w:rsidRPr="00E403F2">
        <w:rPr>
          <w:rFonts w:ascii="Verdana" w:hAnsi="Verdana" w:cs="Arial"/>
          <w:color w:val="000000" w:themeColor="text1"/>
          <w:spacing w:val="37"/>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38"/>
          <w:sz w:val="20"/>
          <w:szCs w:val="20"/>
        </w:rPr>
        <w:t xml:space="preserve"> </w:t>
      </w:r>
      <w:r w:rsidRPr="00E403F2">
        <w:rPr>
          <w:rFonts w:ascii="Verdana" w:hAnsi="Verdana" w:cs="Arial"/>
          <w:color w:val="000000" w:themeColor="text1"/>
          <w:sz w:val="20"/>
          <w:szCs w:val="20"/>
        </w:rPr>
        <w:t>TRAVÉS</w:t>
      </w:r>
      <w:r w:rsidRPr="00E403F2">
        <w:rPr>
          <w:rFonts w:ascii="Verdana" w:hAnsi="Verdana" w:cs="Arial"/>
          <w:color w:val="000000" w:themeColor="text1"/>
          <w:spacing w:val="3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36"/>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37"/>
          <w:sz w:val="20"/>
          <w:szCs w:val="20"/>
        </w:rPr>
        <w:t xml:space="preserve"> </w:t>
      </w:r>
      <w:r w:rsidRPr="00E403F2">
        <w:rPr>
          <w:rFonts w:ascii="Verdana" w:hAnsi="Verdana" w:cs="Arial"/>
          <w:color w:val="000000" w:themeColor="text1"/>
          <w:sz w:val="20"/>
          <w:szCs w:val="20"/>
        </w:rPr>
        <w:t>PLATAFORMA</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pacing w:val="-2"/>
          <w:sz w:val="20"/>
          <w:szCs w:val="20"/>
        </w:rPr>
        <w:t>TRANSACCIONAL</w:t>
      </w:r>
      <w:r w:rsidR="0063173C" w:rsidRPr="00E403F2">
        <w:rPr>
          <w:rFonts w:ascii="Verdana" w:hAnsi="Verdana" w:cs="Arial"/>
          <w:color w:val="000000" w:themeColor="text1"/>
          <w:spacing w:val="-2"/>
          <w:sz w:val="20"/>
          <w:szCs w:val="20"/>
        </w:rPr>
        <w:t xml:space="preserve"> </w:t>
      </w:r>
      <w:r w:rsidRPr="00E403F2">
        <w:rPr>
          <w:rFonts w:ascii="Verdana" w:hAnsi="Verdana" w:cs="Arial"/>
          <w:b/>
          <w:color w:val="000000" w:themeColor="text1"/>
          <w:sz w:val="20"/>
          <w:szCs w:val="20"/>
          <w:u w:val="single"/>
        </w:rPr>
        <w:t>SECOP</w:t>
      </w:r>
      <w:r w:rsidRPr="00E403F2">
        <w:rPr>
          <w:rFonts w:ascii="Verdana" w:hAnsi="Verdana" w:cs="Arial"/>
          <w:b/>
          <w:color w:val="000000" w:themeColor="text1"/>
          <w:spacing w:val="-5"/>
          <w:sz w:val="20"/>
          <w:szCs w:val="20"/>
          <w:u w:val="single"/>
        </w:rPr>
        <w:t xml:space="preserve"> </w:t>
      </w:r>
      <w:r w:rsidRPr="00E403F2">
        <w:rPr>
          <w:rFonts w:ascii="Verdana" w:hAnsi="Verdana" w:cs="Arial"/>
          <w:b/>
          <w:color w:val="000000" w:themeColor="text1"/>
          <w:sz w:val="20"/>
          <w:szCs w:val="20"/>
          <w:u w:val="single"/>
        </w:rPr>
        <w:t>II</w:t>
      </w:r>
      <w:r w:rsidRPr="00E403F2">
        <w:rPr>
          <w:rFonts w:ascii="Verdana" w:hAnsi="Verdana" w:cs="Arial"/>
          <w:b/>
          <w:color w:val="000000" w:themeColor="text1"/>
          <w:spacing w:val="-5"/>
          <w:sz w:val="20"/>
          <w:szCs w:val="20"/>
          <w:u w:val="single"/>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documentos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verificar</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requisitos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habilitantes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pacing w:val="-2"/>
          <w:sz w:val="20"/>
          <w:szCs w:val="20"/>
        </w:rPr>
        <w:t>proponente.</w:t>
      </w:r>
    </w:p>
    <w:p w14:paraId="74FC6A74" w14:textId="77777777" w:rsidR="00FD6C65" w:rsidRPr="00E403F2" w:rsidRDefault="00FD6C65" w:rsidP="002A2A11">
      <w:pPr>
        <w:pStyle w:val="Sinespaciado"/>
        <w:jc w:val="both"/>
        <w:rPr>
          <w:rFonts w:ascii="Verdana" w:hAnsi="Verdana" w:cs="Arial"/>
          <w:color w:val="000000" w:themeColor="text1"/>
          <w:sz w:val="20"/>
          <w:szCs w:val="20"/>
        </w:rPr>
      </w:pPr>
    </w:p>
    <w:p w14:paraId="128CE937"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La oferta y sus documentos anexos deberán ajustarse a todos los requerimientos mínimos señalados en la presente invitación pública. En consecuencia, de lo anterior se recomienda a los proponentes diligenciar los anexos que se adjuntan con el presente documento.</w:t>
      </w:r>
    </w:p>
    <w:p w14:paraId="42DBAD3C" w14:textId="77777777" w:rsidR="00FD6C65" w:rsidRPr="00E403F2" w:rsidRDefault="00FD6C65" w:rsidP="002A2A11">
      <w:pPr>
        <w:pStyle w:val="Sinespaciado"/>
        <w:jc w:val="both"/>
        <w:rPr>
          <w:rFonts w:ascii="Verdana" w:hAnsi="Verdana" w:cs="Arial"/>
          <w:color w:val="000000" w:themeColor="text1"/>
          <w:sz w:val="20"/>
          <w:szCs w:val="20"/>
        </w:rPr>
      </w:pPr>
    </w:p>
    <w:p w14:paraId="0091B0DD" w14:textId="77777777" w:rsidR="00FD6C65" w:rsidRPr="00E403F2" w:rsidRDefault="005F50E0" w:rsidP="0094385D">
      <w:pPr>
        <w:pStyle w:val="Sinespaciado"/>
        <w:numPr>
          <w:ilvl w:val="1"/>
          <w:numId w:val="9"/>
        </w:numPr>
        <w:jc w:val="both"/>
        <w:rPr>
          <w:rFonts w:ascii="Verdana" w:hAnsi="Verdana" w:cs="Arial"/>
          <w:b/>
          <w:color w:val="000000" w:themeColor="text1"/>
          <w:sz w:val="20"/>
          <w:szCs w:val="20"/>
        </w:rPr>
      </w:pPr>
      <w:r w:rsidRPr="00E403F2">
        <w:rPr>
          <w:rFonts w:ascii="Verdana" w:hAnsi="Verdana" w:cs="Arial"/>
          <w:b/>
          <w:color w:val="000000" w:themeColor="text1"/>
          <w:spacing w:val="-2"/>
          <w:sz w:val="20"/>
          <w:szCs w:val="20"/>
        </w:rPr>
        <w:t>IDIOMA.</w:t>
      </w:r>
    </w:p>
    <w:p w14:paraId="703ACE7F" w14:textId="77777777" w:rsidR="00FD6C65" w:rsidRPr="00E403F2" w:rsidRDefault="00FD6C65" w:rsidP="002A2A11">
      <w:pPr>
        <w:pStyle w:val="Sinespaciado"/>
        <w:jc w:val="both"/>
        <w:rPr>
          <w:rFonts w:ascii="Verdana" w:hAnsi="Verdana" w:cs="Arial"/>
          <w:b/>
          <w:color w:val="000000" w:themeColor="text1"/>
          <w:sz w:val="20"/>
          <w:szCs w:val="20"/>
        </w:rPr>
      </w:pPr>
    </w:p>
    <w:p w14:paraId="1B10D188"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Para</w:t>
      </w:r>
      <w:r w:rsidRPr="00E403F2">
        <w:rPr>
          <w:rFonts w:ascii="Verdana" w:hAnsi="Verdana" w:cs="Arial"/>
          <w:color w:val="000000" w:themeColor="text1"/>
          <w:spacing w:val="78"/>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80"/>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79"/>
          <w:sz w:val="20"/>
          <w:szCs w:val="20"/>
        </w:rPr>
        <w:t xml:space="preserve"> </w:t>
      </w:r>
      <w:r w:rsidRPr="00E403F2">
        <w:rPr>
          <w:rFonts w:ascii="Verdana" w:hAnsi="Verdana" w:cs="Arial"/>
          <w:color w:val="000000" w:themeColor="text1"/>
          <w:sz w:val="20"/>
          <w:szCs w:val="20"/>
        </w:rPr>
        <w:t>documentos</w:t>
      </w:r>
      <w:r w:rsidRPr="00E403F2">
        <w:rPr>
          <w:rFonts w:ascii="Verdana" w:hAnsi="Verdana" w:cs="Arial"/>
          <w:color w:val="000000" w:themeColor="text1"/>
          <w:spacing w:val="79"/>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79"/>
          <w:sz w:val="20"/>
          <w:szCs w:val="20"/>
        </w:rPr>
        <w:t xml:space="preserve"> </w:t>
      </w:r>
      <w:r w:rsidRPr="00E403F2">
        <w:rPr>
          <w:rFonts w:ascii="Verdana" w:hAnsi="Verdana" w:cs="Arial"/>
          <w:color w:val="000000" w:themeColor="text1"/>
          <w:sz w:val="20"/>
          <w:szCs w:val="20"/>
        </w:rPr>
        <w:t>un</w:t>
      </w:r>
      <w:r w:rsidRPr="00E403F2">
        <w:rPr>
          <w:rFonts w:ascii="Verdana" w:hAnsi="Verdana" w:cs="Arial"/>
          <w:color w:val="000000" w:themeColor="text1"/>
          <w:spacing w:val="78"/>
          <w:sz w:val="20"/>
          <w:szCs w:val="20"/>
        </w:rPr>
        <w:t xml:space="preserve"> </w:t>
      </w:r>
      <w:r w:rsidRPr="00E403F2">
        <w:rPr>
          <w:rFonts w:ascii="Verdana" w:hAnsi="Verdana" w:cs="Arial"/>
          <w:color w:val="000000" w:themeColor="text1"/>
          <w:sz w:val="20"/>
          <w:szCs w:val="20"/>
        </w:rPr>
        <w:t>idioma</w:t>
      </w:r>
      <w:r w:rsidRPr="00E403F2">
        <w:rPr>
          <w:rFonts w:ascii="Verdana" w:hAnsi="Verdana" w:cs="Arial"/>
          <w:color w:val="000000" w:themeColor="text1"/>
          <w:spacing w:val="79"/>
          <w:sz w:val="20"/>
          <w:szCs w:val="20"/>
        </w:rPr>
        <w:t xml:space="preserve"> </w:t>
      </w:r>
      <w:r w:rsidRPr="00E403F2">
        <w:rPr>
          <w:rFonts w:ascii="Verdana" w:hAnsi="Verdana" w:cs="Arial"/>
          <w:color w:val="000000" w:themeColor="text1"/>
          <w:sz w:val="20"/>
          <w:szCs w:val="20"/>
        </w:rPr>
        <w:t>distinto</w:t>
      </w:r>
      <w:r w:rsidRPr="00E403F2">
        <w:rPr>
          <w:rFonts w:ascii="Verdana" w:hAnsi="Verdana" w:cs="Arial"/>
          <w:color w:val="000000" w:themeColor="text1"/>
          <w:spacing w:val="78"/>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79"/>
          <w:sz w:val="20"/>
          <w:szCs w:val="20"/>
        </w:rPr>
        <w:t xml:space="preserve"> </w:t>
      </w:r>
      <w:r w:rsidRPr="00E403F2">
        <w:rPr>
          <w:rFonts w:ascii="Verdana" w:hAnsi="Verdana" w:cs="Arial"/>
          <w:color w:val="000000" w:themeColor="text1"/>
          <w:sz w:val="20"/>
          <w:szCs w:val="20"/>
        </w:rPr>
        <w:t>castellano</w:t>
      </w:r>
      <w:r w:rsidRPr="00E403F2">
        <w:rPr>
          <w:rFonts w:ascii="Verdana" w:hAnsi="Verdana" w:cs="Arial"/>
          <w:color w:val="000000" w:themeColor="text1"/>
          <w:spacing w:val="80"/>
          <w:sz w:val="20"/>
          <w:szCs w:val="20"/>
        </w:rPr>
        <w:t xml:space="preserve"> </w:t>
      </w:r>
      <w:r w:rsidRPr="00E403F2">
        <w:rPr>
          <w:rFonts w:ascii="Verdana" w:hAnsi="Verdana" w:cs="Arial"/>
          <w:color w:val="000000" w:themeColor="text1"/>
          <w:sz w:val="20"/>
          <w:szCs w:val="20"/>
        </w:rPr>
        <w:t>puedan</w:t>
      </w:r>
      <w:r w:rsidRPr="00E403F2">
        <w:rPr>
          <w:rFonts w:ascii="Verdana" w:hAnsi="Verdana" w:cs="Arial"/>
          <w:color w:val="000000" w:themeColor="text1"/>
          <w:spacing w:val="78"/>
          <w:sz w:val="20"/>
          <w:szCs w:val="20"/>
        </w:rPr>
        <w:t xml:space="preserve"> </w:t>
      </w:r>
      <w:r w:rsidRPr="00E403F2">
        <w:rPr>
          <w:rFonts w:ascii="Verdana" w:hAnsi="Verdana" w:cs="Arial"/>
          <w:color w:val="000000" w:themeColor="text1"/>
          <w:sz w:val="20"/>
          <w:szCs w:val="20"/>
        </w:rPr>
        <w:t>ser</w:t>
      </w:r>
      <w:r w:rsidRPr="00E403F2">
        <w:rPr>
          <w:rFonts w:ascii="Verdana" w:hAnsi="Verdana" w:cs="Arial"/>
          <w:color w:val="000000" w:themeColor="text1"/>
          <w:spacing w:val="79"/>
          <w:sz w:val="20"/>
          <w:szCs w:val="20"/>
        </w:rPr>
        <w:t xml:space="preserve"> </w:t>
      </w:r>
      <w:r w:rsidRPr="00E403F2">
        <w:rPr>
          <w:rFonts w:ascii="Verdana" w:hAnsi="Verdana" w:cs="Arial"/>
          <w:color w:val="000000" w:themeColor="text1"/>
          <w:sz w:val="20"/>
          <w:szCs w:val="20"/>
        </w:rPr>
        <w:t>apreciados</w:t>
      </w:r>
      <w:r w:rsidRPr="00E403F2">
        <w:rPr>
          <w:rFonts w:ascii="Verdana" w:hAnsi="Verdana" w:cs="Arial"/>
          <w:color w:val="000000" w:themeColor="text1"/>
          <w:spacing w:val="79"/>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76"/>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79"/>
          <w:sz w:val="20"/>
          <w:szCs w:val="20"/>
        </w:rPr>
        <w:t xml:space="preserve"> </w:t>
      </w:r>
      <w:r w:rsidRPr="00E403F2">
        <w:rPr>
          <w:rFonts w:ascii="Verdana" w:hAnsi="Verdana" w:cs="Arial"/>
          <w:color w:val="000000" w:themeColor="text1"/>
          <w:sz w:val="20"/>
          <w:szCs w:val="20"/>
        </w:rPr>
        <w:t>Proceso de Contratación deben ser presentados en su lengua original junto con la traducción oficial al castellano.</w:t>
      </w:r>
    </w:p>
    <w:p w14:paraId="6F4302EE" w14:textId="77777777" w:rsidR="00FD6C65" w:rsidRPr="00E403F2" w:rsidRDefault="00FD6C65" w:rsidP="002A2A11">
      <w:pPr>
        <w:pStyle w:val="Sinespaciado"/>
        <w:jc w:val="both"/>
        <w:rPr>
          <w:rFonts w:ascii="Verdana" w:hAnsi="Verdana" w:cs="Arial"/>
          <w:color w:val="000000" w:themeColor="text1"/>
          <w:sz w:val="20"/>
          <w:szCs w:val="20"/>
        </w:rPr>
      </w:pPr>
    </w:p>
    <w:p w14:paraId="78D44AF6"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El proponente puede presentar con la oferta documentos con una traducción simple y entregar la traducción oficial al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castellano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dentro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del plazo previsto para la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subsanación. La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traducción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oficial debe ser</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mismo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 xml:space="preserve">texto </w:t>
      </w:r>
      <w:r w:rsidRPr="00E403F2">
        <w:rPr>
          <w:rFonts w:ascii="Verdana" w:hAnsi="Verdana" w:cs="Arial"/>
          <w:color w:val="000000" w:themeColor="text1"/>
          <w:spacing w:val="-2"/>
          <w:sz w:val="20"/>
          <w:szCs w:val="20"/>
        </w:rPr>
        <w:t>presentado.</w:t>
      </w:r>
    </w:p>
    <w:p w14:paraId="034CABCB" w14:textId="77777777" w:rsidR="00FD6C65" w:rsidRPr="00E403F2" w:rsidRDefault="00FD6C65" w:rsidP="002A2A11">
      <w:pPr>
        <w:pStyle w:val="Sinespaciado"/>
        <w:jc w:val="both"/>
        <w:rPr>
          <w:rFonts w:ascii="Verdana" w:hAnsi="Verdana" w:cs="Arial"/>
          <w:color w:val="000000" w:themeColor="text1"/>
          <w:sz w:val="20"/>
          <w:szCs w:val="20"/>
        </w:rPr>
      </w:pPr>
    </w:p>
    <w:p w14:paraId="2F6737EE"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 el caso de documentos técnicos especializados, como, por ejemplo, especificaciones, fichas técnicas, certificados de distribución autorizada, entre otros, que en el mercado sean de amplia utilización y aceptación</w:t>
      </w:r>
      <w:r w:rsidR="0063173C" w:rsidRPr="00E403F2">
        <w:rPr>
          <w:rFonts w:ascii="Verdana" w:hAnsi="Verdana" w:cs="Arial"/>
          <w:color w:val="000000" w:themeColor="text1"/>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idioma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inglés,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SGC</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acepta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posibilidad</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sean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aportados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inglés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pacing w:val="-2"/>
          <w:sz w:val="20"/>
          <w:szCs w:val="20"/>
        </w:rPr>
        <w:t>español.</w:t>
      </w:r>
    </w:p>
    <w:p w14:paraId="25D96D3F" w14:textId="77777777" w:rsidR="00FD6C65" w:rsidRPr="00E403F2" w:rsidRDefault="00FD6C65" w:rsidP="002A2A11">
      <w:pPr>
        <w:pStyle w:val="Sinespaciado"/>
        <w:jc w:val="both"/>
        <w:rPr>
          <w:rFonts w:ascii="Verdana" w:hAnsi="Verdana" w:cs="Arial"/>
          <w:color w:val="000000" w:themeColor="text1"/>
          <w:sz w:val="20"/>
          <w:szCs w:val="20"/>
        </w:rPr>
      </w:pPr>
    </w:p>
    <w:p w14:paraId="2140D4D1"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Tratándose de idiomas diferentes a los señalados, se deberá allegar una traducción simple al castellano del documento aportado.</w:t>
      </w:r>
    </w:p>
    <w:p w14:paraId="4F3121FA" w14:textId="77777777" w:rsidR="00FD6C65" w:rsidRPr="00E403F2" w:rsidRDefault="00FD6C65" w:rsidP="002A2A11">
      <w:pPr>
        <w:pStyle w:val="Sinespaciado"/>
        <w:jc w:val="both"/>
        <w:rPr>
          <w:rFonts w:ascii="Verdana" w:hAnsi="Verdana" w:cs="Arial"/>
          <w:color w:val="000000" w:themeColor="text1"/>
          <w:sz w:val="20"/>
          <w:szCs w:val="20"/>
        </w:rPr>
      </w:pPr>
    </w:p>
    <w:p w14:paraId="2AF15BAC" w14:textId="77777777" w:rsidR="00FD6C65" w:rsidRPr="00E403F2" w:rsidRDefault="005F50E0" w:rsidP="0094385D">
      <w:pPr>
        <w:pStyle w:val="Sinespaciado"/>
        <w:numPr>
          <w:ilvl w:val="1"/>
          <w:numId w:val="9"/>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TÉRMINO</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z w:val="20"/>
          <w:szCs w:val="20"/>
        </w:rPr>
        <w:t>VIGENCIA</w:t>
      </w:r>
      <w:r w:rsidRPr="00E403F2">
        <w:rPr>
          <w:rFonts w:ascii="Verdana" w:hAnsi="Verdana" w:cs="Arial"/>
          <w:b/>
          <w:color w:val="000000" w:themeColor="text1"/>
          <w:spacing w:val="-1"/>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LA</w:t>
      </w:r>
      <w:r w:rsidRPr="00E403F2">
        <w:rPr>
          <w:rFonts w:ascii="Verdana" w:hAnsi="Verdana" w:cs="Arial"/>
          <w:b/>
          <w:color w:val="000000" w:themeColor="text1"/>
          <w:spacing w:val="-1"/>
          <w:sz w:val="20"/>
          <w:szCs w:val="20"/>
        </w:rPr>
        <w:t xml:space="preserve"> </w:t>
      </w:r>
      <w:r w:rsidRPr="00E403F2">
        <w:rPr>
          <w:rFonts w:ascii="Verdana" w:hAnsi="Verdana" w:cs="Arial"/>
          <w:b/>
          <w:color w:val="000000" w:themeColor="text1"/>
          <w:spacing w:val="-2"/>
          <w:sz w:val="20"/>
          <w:szCs w:val="20"/>
        </w:rPr>
        <w:t>OFERTA.</w:t>
      </w:r>
    </w:p>
    <w:p w14:paraId="0856A5E3" w14:textId="77777777" w:rsidR="0063173C" w:rsidRPr="00E403F2" w:rsidRDefault="0063173C" w:rsidP="002A2A11">
      <w:pPr>
        <w:pStyle w:val="Sinespaciado"/>
        <w:jc w:val="both"/>
        <w:rPr>
          <w:rFonts w:ascii="Verdana" w:hAnsi="Verdana" w:cs="Arial"/>
          <w:color w:val="000000" w:themeColor="text1"/>
          <w:sz w:val="20"/>
          <w:szCs w:val="20"/>
        </w:rPr>
      </w:pPr>
    </w:p>
    <w:p w14:paraId="7F26A51E"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Las condiciones ofrecidas en la propuesta deberán mantenerse vigentes desde la entrega de la propuesta y mínimo hasta el término de </w:t>
      </w:r>
      <w:r w:rsidR="00F42F36" w:rsidRPr="00E403F2">
        <w:rPr>
          <w:rFonts w:ascii="Verdana" w:hAnsi="Verdana" w:cs="Arial"/>
          <w:color w:val="000000" w:themeColor="text1"/>
          <w:sz w:val="20"/>
          <w:szCs w:val="20"/>
        </w:rPr>
        <w:t>noventa (90) días calendario</w:t>
      </w:r>
      <w:r w:rsidRPr="00E403F2">
        <w:rPr>
          <w:rFonts w:ascii="Verdana" w:hAnsi="Verdana" w:cs="Arial"/>
          <w:color w:val="000000" w:themeColor="text1"/>
          <w:sz w:val="20"/>
          <w:szCs w:val="20"/>
        </w:rPr>
        <w:t>, contados a partir de la fecha y hora del cierre de la invitación.</w:t>
      </w:r>
    </w:p>
    <w:p w14:paraId="08995DD2" w14:textId="77777777" w:rsidR="00FD6C65" w:rsidRPr="00E403F2" w:rsidRDefault="00FD6C65" w:rsidP="002A2A11">
      <w:pPr>
        <w:pStyle w:val="Sinespaciado"/>
        <w:jc w:val="both"/>
        <w:rPr>
          <w:rFonts w:ascii="Verdana" w:hAnsi="Verdana" w:cs="Arial"/>
          <w:color w:val="000000" w:themeColor="text1"/>
          <w:sz w:val="20"/>
          <w:szCs w:val="20"/>
        </w:rPr>
      </w:pPr>
    </w:p>
    <w:p w14:paraId="7EB106BE"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evento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sea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prorrogada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fecha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cierre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invitación,</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validez</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propuesta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debe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ser</w:t>
      </w:r>
      <w:r w:rsidRPr="00E403F2">
        <w:rPr>
          <w:rFonts w:ascii="Verdana" w:hAnsi="Verdana" w:cs="Arial"/>
          <w:color w:val="000000" w:themeColor="text1"/>
          <w:spacing w:val="-13"/>
          <w:sz w:val="20"/>
          <w:szCs w:val="20"/>
        </w:rPr>
        <w:t xml:space="preserve"> </w:t>
      </w:r>
      <w:r w:rsidR="00053A1E" w:rsidRPr="00E403F2">
        <w:rPr>
          <w:rFonts w:ascii="Verdana" w:hAnsi="Verdana" w:cs="Arial"/>
          <w:color w:val="000000" w:themeColor="text1"/>
          <w:sz w:val="20"/>
          <w:szCs w:val="20"/>
        </w:rPr>
        <w:t>mínimo de noventa (90</w:t>
      </w:r>
      <w:r w:rsidRPr="00E403F2">
        <w:rPr>
          <w:rFonts w:ascii="Verdana" w:hAnsi="Verdana" w:cs="Arial"/>
          <w:color w:val="000000" w:themeColor="text1"/>
          <w:sz w:val="20"/>
          <w:szCs w:val="20"/>
        </w:rPr>
        <w:t xml:space="preserve">) </w:t>
      </w:r>
      <w:r w:rsidR="00053A1E" w:rsidRPr="00E403F2">
        <w:rPr>
          <w:rFonts w:ascii="Verdana" w:hAnsi="Verdana" w:cs="Arial"/>
          <w:color w:val="000000" w:themeColor="text1"/>
          <w:sz w:val="20"/>
          <w:szCs w:val="20"/>
        </w:rPr>
        <w:t>días calendario,</w:t>
      </w:r>
      <w:r w:rsidRPr="00E403F2">
        <w:rPr>
          <w:rFonts w:ascii="Verdana" w:hAnsi="Verdana" w:cs="Arial"/>
          <w:color w:val="000000" w:themeColor="text1"/>
          <w:sz w:val="20"/>
          <w:szCs w:val="20"/>
        </w:rPr>
        <w:t xml:space="preserve"> contados a partir del nuevo día de cierre previsto con ocasión de la prórroga.</w:t>
      </w:r>
    </w:p>
    <w:p w14:paraId="685CB5D6" w14:textId="77777777" w:rsidR="00FD6C65" w:rsidRPr="00E403F2" w:rsidRDefault="00FD6C65" w:rsidP="002A2A11">
      <w:pPr>
        <w:pStyle w:val="Sinespaciado"/>
        <w:jc w:val="both"/>
        <w:rPr>
          <w:rFonts w:ascii="Verdana" w:hAnsi="Verdana" w:cs="Arial"/>
          <w:color w:val="000000" w:themeColor="text1"/>
          <w:sz w:val="20"/>
          <w:szCs w:val="20"/>
        </w:rPr>
      </w:pPr>
    </w:p>
    <w:p w14:paraId="47B8B4AC" w14:textId="77777777" w:rsidR="00FD6C65" w:rsidRPr="00E403F2" w:rsidRDefault="005F50E0" w:rsidP="0094385D">
      <w:pPr>
        <w:pStyle w:val="Sinespaciado"/>
        <w:numPr>
          <w:ilvl w:val="1"/>
          <w:numId w:val="9"/>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OFERTA</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pacing w:val="-2"/>
          <w:sz w:val="20"/>
          <w:szCs w:val="20"/>
        </w:rPr>
        <w:t>ECONÓMICA</w:t>
      </w:r>
      <w:r w:rsidR="0063173C" w:rsidRPr="00E403F2">
        <w:rPr>
          <w:rFonts w:ascii="Verdana" w:hAnsi="Verdana" w:cs="Arial"/>
          <w:b/>
          <w:color w:val="000000" w:themeColor="text1"/>
          <w:spacing w:val="-2"/>
          <w:sz w:val="20"/>
          <w:szCs w:val="20"/>
        </w:rPr>
        <w:t>.</w:t>
      </w:r>
    </w:p>
    <w:p w14:paraId="13F813D6" w14:textId="77777777" w:rsidR="00FD6C65" w:rsidRPr="00E403F2" w:rsidRDefault="00FD6C65" w:rsidP="002A2A11">
      <w:pPr>
        <w:pStyle w:val="Sinespaciado"/>
        <w:jc w:val="both"/>
        <w:rPr>
          <w:rFonts w:ascii="Verdana" w:hAnsi="Verdana" w:cs="Arial"/>
          <w:b/>
          <w:color w:val="000000" w:themeColor="text1"/>
          <w:sz w:val="20"/>
          <w:szCs w:val="20"/>
        </w:rPr>
      </w:pPr>
    </w:p>
    <w:p w14:paraId="2F1DBB0E"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El </w:t>
      </w:r>
      <w:r w:rsidRPr="00E403F2">
        <w:rPr>
          <w:rFonts w:ascii="Verdana" w:hAnsi="Verdana" w:cs="Arial"/>
          <w:b/>
          <w:color w:val="000000" w:themeColor="text1"/>
          <w:sz w:val="20"/>
          <w:szCs w:val="20"/>
        </w:rPr>
        <w:t xml:space="preserve">SERVICIO GEOLÓGICO COLOMBIANO </w:t>
      </w:r>
      <w:r w:rsidRPr="00E403F2">
        <w:rPr>
          <w:rFonts w:ascii="Verdana" w:hAnsi="Verdana" w:cs="Arial"/>
          <w:color w:val="000000" w:themeColor="text1"/>
          <w:sz w:val="20"/>
          <w:szCs w:val="20"/>
        </w:rPr>
        <w:t xml:space="preserve">seleccionará la oferta económica que contenga el </w:t>
      </w:r>
      <w:r w:rsidRPr="00E403F2">
        <w:rPr>
          <w:rFonts w:ascii="Verdana" w:hAnsi="Verdana" w:cs="Arial"/>
          <w:b/>
          <w:color w:val="000000" w:themeColor="text1"/>
          <w:sz w:val="20"/>
          <w:szCs w:val="20"/>
        </w:rPr>
        <w:t>MENOR VALOR TOTAL</w:t>
      </w:r>
      <w:r w:rsidRPr="00E403F2">
        <w:rPr>
          <w:rFonts w:ascii="Verdana" w:hAnsi="Verdana" w:cs="Arial"/>
          <w:b/>
          <w:color w:val="000000" w:themeColor="text1"/>
          <w:spacing w:val="-13"/>
          <w:sz w:val="20"/>
          <w:szCs w:val="20"/>
        </w:rPr>
        <w:t xml:space="preserve"> </w:t>
      </w:r>
      <w:r w:rsidRPr="00E403F2">
        <w:rPr>
          <w:rFonts w:ascii="Verdana" w:hAnsi="Verdana" w:cs="Arial"/>
          <w:b/>
          <w:color w:val="000000" w:themeColor="text1"/>
          <w:sz w:val="20"/>
          <w:szCs w:val="20"/>
        </w:rPr>
        <w:t>INCLUIDO</w:t>
      </w:r>
      <w:r w:rsidRPr="00E403F2">
        <w:rPr>
          <w:rFonts w:ascii="Verdana" w:hAnsi="Verdana" w:cs="Arial"/>
          <w:b/>
          <w:color w:val="000000" w:themeColor="text1"/>
          <w:spacing w:val="-12"/>
          <w:sz w:val="20"/>
          <w:szCs w:val="20"/>
        </w:rPr>
        <w:t xml:space="preserve"> </w:t>
      </w:r>
      <w:r w:rsidRPr="00E403F2">
        <w:rPr>
          <w:rFonts w:ascii="Verdana" w:hAnsi="Verdana" w:cs="Arial"/>
          <w:b/>
          <w:color w:val="000000" w:themeColor="text1"/>
          <w:sz w:val="20"/>
          <w:szCs w:val="20"/>
        </w:rPr>
        <w:t>IVA</w:t>
      </w:r>
      <w:r w:rsidRPr="00E403F2">
        <w:rPr>
          <w:rFonts w:ascii="Verdana" w:hAnsi="Verdana" w:cs="Arial"/>
          <w:color w:val="000000" w:themeColor="text1"/>
          <w:sz w:val="20"/>
          <w:szCs w:val="20"/>
        </w:rPr>
        <w:t>,</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cual</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deberá</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ser</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diligenciado</w:t>
      </w:r>
      <w:r w:rsidRPr="00E403F2">
        <w:rPr>
          <w:rFonts w:ascii="Verdana" w:hAnsi="Verdana" w:cs="Arial"/>
          <w:color w:val="000000" w:themeColor="text1"/>
          <w:spacing w:val="-12"/>
          <w:sz w:val="20"/>
          <w:szCs w:val="20"/>
        </w:rPr>
        <w:t xml:space="preserve"> </w:t>
      </w:r>
      <w:r w:rsidRPr="00E403F2">
        <w:rPr>
          <w:rFonts w:ascii="Verdana" w:hAnsi="Verdana" w:cs="Arial"/>
          <w:b/>
          <w:color w:val="000000" w:themeColor="text1"/>
          <w:sz w:val="20"/>
          <w:szCs w:val="20"/>
          <w:u w:val="single"/>
        </w:rPr>
        <w:t>UNICA</w:t>
      </w:r>
      <w:r w:rsidRPr="00E403F2">
        <w:rPr>
          <w:rFonts w:ascii="Verdana" w:hAnsi="Verdana" w:cs="Arial"/>
          <w:b/>
          <w:color w:val="000000" w:themeColor="text1"/>
          <w:spacing w:val="-12"/>
          <w:sz w:val="20"/>
          <w:szCs w:val="20"/>
          <w:u w:val="single"/>
        </w:rPr>
        <w:t xml:space="preserve"> </w:t>
      </w:r>
      <w:r w:rsidRPr="00E403F2">
        <w:rPr>
          <w:rFonts w:ascii="Verdana" w:hAnsi="Verdana" w:cs="Arial"/>
          <w:b/>
          <w:color w:val="000000" w:themeColor="text1"/>
          <w:sz w:val="20"/>
          <w:szCs w:val="20"/>
          <w:u w:val="single"/>
        </w:rPr>
        <w:t>Y</w:t>
      </w:r>
      <w:r w:rsidRPr="00E403F2">
        <w:rPr>
          <w:rFonts w:ascii="Verdana" w:hAnsi="Verdana" w:cs="Arial"/>
          <w:b/>
          <w:color w:val="000000" w:themeColor="text1"/>
          <w:spacing w:val="-13"/>
          <w:sz w:val="20"/>
          <w:szCs w:val="20"/>
          <w:u w:val="single"/>
        </w:rPr>
        <w:t xml:space="preserve"> </w:t>
      </w:r>
      <w:r w:rsidRPr="00E403F2">
        <w:rPr>
          <w:rFonts w:ascii="Verdana" w:hAnsi="Verdana" w:cs="Arial"/>
          <w:b/>
          <w:color w:val="000000" w:themeColor="text1"/>
          <w:sz w:val="20"/>
          <w:szCs w:val="20"/>
          <w:u w:val="single"/>
        </w:rPr>
        <w:t>EXCLUSIVAMENTE</w:t>
      </w:r>
      <w:r w:rsidRPr="00E403F2">
        <w:rPr>
          <w:rFonts w:ascii="Verdana" w:hAnsi="Verdana" w:cs="Arial"/>
          <w:b/>
          <w:color w:val="000000" w:themeColor="text1"/>
          <w:spacing w:val="-12"/>
          <w:sz w:val="20"/>
          <w:szCs w:val="20"/>
          <w:u w:val="single"/>
        </w:rPr>
        <w:t xml:space="preserve"> </w:t>
      </w:r>
      <w:r w:rsidRPr="00E403F2">
        <w:rPr>
          <w:rFonts w:ascii="Verdana" w:hAnsi="Verdana" w:cs="Arial"/>
          <w:b/>
          <w:color w:val="000000" w:themeColor="text1"/>
          <w:sz w:val="20"/>
          <w:szCs w:val="20"/>
          <w:u w:val="single"/>
        </w:rPr>
        <w:t>A</w:t>
      </w:r>
      <w:r w:rsidRPr="00E403F2">
        <w:rPr>
          <w:rFonts w:ascii="Verdana" w:hAnsi="Verdana" w:cs="Arial"/>
          <w:b/>
          <w:color w:val="000000" w:themeColor="text1"/>
          <w:spacing w:val="-13"/>
          <w:sz w:val="20"/>
          <w:szCs w:val="20"/>
          <w:u w:val="single"/>
        </w:rPr>
        <w:t xml:space="preserve"> </w:t>
      </w:r>
      <w:r w:rsidRPr="00E403F2">
        <w:rPr>
          <w:rFonts w:ascii="Verdana" w:hAnsi="Verdana" w:cs="Arial"/>
          <w:b/>
          <w:color w:val="000000" w:themeColor="text1"/>
          <w:sz w:val="20"/>
          <w:szCs w:val="20"/>
          <w:u w:val="single"/>
        </w:rPr>
        <w:t>TRAVÉS</w:t>
      </w:r>
      <w:r w:rsidRPr="00E403F2">
        <w:rPr>
          <w:rFonts w:ascii="Verdana" w:hAnsi="Verdana" w:cs="Arial"/>
          <w:b/>
          <w:color w:val="000000" w:themeColor="text1"/>
          <w:spacing w:val="-12"/>
          <w:sz w:val="20"/>
          <w:szCs w:val="20"/>
          <w:u w:val="single"/>
        </w:rPr>
        <w:t xml:space="preserve"> </w:t>
      </w:r>
      <w:r w:rsidRPr="00E403F2">
        <w:rPr>
          <w:rFonts w:ascii="Verdana" w:hAnsi="Verdana" w:cs="Arial"/>
          <w:b/>
          <w:color w:val="000000" w:themeColor="text1"/>
          <w:sz w:val="20"/>
          <w:szCs w:val="20"/>
          <w:u w:val="single"/>
        </w:rPr>
        <w:t>DE</w:t>
      </w:r>
      <w:r w:rsidRPr="00E403F2">
        <w:rPr>
          <w:rFonts w:ascii="Verdana" w:hAnsi="Verdana" w:cs="Arial"/>
          <w:b/>
          <w:color w:val="000000" w:themeColor="text1"/>
          <w:spacing w:val="-13"/>
          <w:sz w:val="20"/>
          <w:szCs w:val="20"/>
          <w:u w:val="single"/>
        </w:rPr>
        <w:t xml:space="preserve"> </w:t>
      </w:r>
      <w:r w:rsidRPr="00E403F2">
        <w:rPr>
          <w:rFonts w:ascii="Verdana" w:hAnsi="Verdana" w:cs="Arial"/>
          <w:b/>
          <w:color w:val="000000" w:themeColor="text1"/>
          <w:sz w:val="20"/>
          <w:szCs w:val="20"/>
          <w:u w:val="single"/>
        </w:rPr>
        <w:t>LA</w:t>
      </w:r>
      <w:r w:rsidRPr="00E403F2">
        <w:rPr>
          <w:rFonts w:ascii="Verdana" w:hAnsi="Verdana" w:cs="Arial"/>
          <w:b/>
          <w:color w:val="000000" w:themeColor="text1"/>
          <w:spacing w:val="-12"/>
          <w:sz w:val="20"/>
          <w:szCs w:val="20"/>
          <w:u w:val="single"/>
        </w:rPr>
        <w:t xml:space="preserve"> </w:t>
      </w:r>
      <w:r w:rsidRPr="00E403F2">
        <w:rPr>
          <w:rFonts w:ascii="Verdana" w:hAnsi="Verdana" w:cs="Arial"/>
          <w:b/>
          <w:color w:val="000000" w:themeColor="text1"/>
          <w:sz w:val="20"/>
          <w:szCs w:val="20"/>
          <w:u w:val="single"/>
        </w:rPr>
        <w:t>PLATAFORMA</w:t>
      </w:r>
      <w:r w:rsidRPr="00E403F2">
        <w:rPr>
          <w:rFonts w:ascii="Verdana" w:hAnsi="Verdana" w:cs="Arial"/>
          <w:b/>
          <w:color w:val="000000" w:themeColor="text1"/>
          <w:sz w:val="20"/>
          <w:szCs w:val="20"/>
        </w:rPr>
        <w:t xml:space="preserve"> </w:t>
      </w:r>
      <w:r w:rsidRPr="00E403F2">
        <w:rPr>
          <w:rFonts w:ascii="Verdana" w:hAnsi="Verdana" w:cs="Arial"/>
          <w:b/>
          <w:color w:val="000000" w:themeColor="text1"/>
          <w:sz w:val="20"/>
          <w:szCs w:val="20"/>
          <w:u w:val="single"/>
        </w:rPr>
        <w:t>SECOP</w:t>
      </w:r>
      <w:r w:rsidRPr="00E403F2">
        <w:rPr>
          <w:rFonts w:ascii="Verdana" w:hAnsi="Verdana" w:cs="Arial"/>
          <w:b/>
          <w:color w:val="000000" w:themeColor="text1"/>
          <w:spacing w:val="-13"/>
          <w:sz w:val="20"/>
          <w:szCs w:val="20"/>
          <w:u w:val="single"/>
        </w:rPr>
        <w:t xml:space="preserve"> </w:t>
      </w:r>
      <w:r w:rsidRPr="00E403F2">
        <w:rPr>
          <w:rFonts w:ascii="Verdana" w:hAnsi="Verdana" w:cs="Arial"/>
          <w:b/>
          <w:color w:val="000000" w:themeColor="text1"/>
          <w:sz w:val="20"/>
          <w:szCs w:val="20"/>
          <w:u w:val="single"/>
        </w:rPr>
        <w:t>II</w:t>
      </w:r>
      <w:r w:rsidRPr="00E403F2">
        <w:rPr>
          <w:rFonts w:ascii="Verdana" w:hAnsi="Verdana" w:cs="Arial"/>
          <w:color w:val="000000" w:themeColor="text1"/>
          <w:sz w:val="20"/>
          <w:szCs w:val="20"/>
        </w:rPr>
        <w:t>.</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Este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valor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debe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incluir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totalidad</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impuestos,</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tasas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contribuciones,</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costos</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directos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indirectos en los cuales incurra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el proponente para la correcta ejecución del</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objeto de la presente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contratación, así como los gastos, seguros, pago de salarios, prestaciones sociales, y demás emolumentos que considere necesarios para la fijación de la oferta económica.</w:t>
      </w:r>
    </w:p>
    <w:p w14:paraId="229DD869" w14:textId="77777777" w:rsidR="0063173C" w:rsidRPr="00E403F2" w:rsidRDefault="0063173C" w:rsidP="002A2A11">
      <w:pPr>
        <w:pStyle w:val="Sinespaciado"/>
        <w:jc w:val="both"/>
        <w:rPr>
          <w:rFonts w:ascii="Verdana" w:hAnsi="Verdana" w:cs="Arial"/>
          <w:color w:val="000000" w:themeColor="text1"/>
          <w:sz w:val="20"/>
          <w:szCs w:val="20"/>
        </w:rPr>
      </w:pPr>
    </w:p>
    <w:p w14:paraId="1C840332"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 caso de que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alguno de los PROPONENTES no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encuentre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obligado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Impuesto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al Valor Agregado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(IVA)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el valor</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mismo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sea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diferente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19%,</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SGC</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tomará</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valor</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propuestas</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antes</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IVA,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fin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poder realizar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comparación</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objetiva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determinar</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menor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valor.</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todo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caso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valor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total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oferta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incluido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IVA no</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podrá</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sobrepasar</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valor</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presupuesto</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oficial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estimado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selección</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y/o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valor</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resultante del estudio de mercado so pena de incurrir en causal de rechazo.</w:t>
      </w:r>
    </w:p>
    <w:p w14:paraId="0F7B60D8" w14:textId="77777777" w:rsidR="0063173C" w:rsidRPr="00E403F2" w:rsidRDefault="0063173C" w:rsidP="002A2A11">
      <w:pPr>
        <w:pStyle w:val="Sinespaciado"/>
        <w:jc w:val="both"/>
        <w:rPr>
          <w:rFonts w:ascii="Verdana" w:hAnsi="Verdana" w:cs="Arial"/>
          <w:color w:val="000000" w:themeColor="text1"/>
          <w:sz w:val="20"/>
          <w:szCs w:val="20"/>
        </w:rPr>
      </w:pPr>
    </w:p>
    <w:p w14:paraId="0B3F037B"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Serán de exclusiva responsabilidad del proponente los errores u omisiones en que incurra al indicar 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valor de su propuesta debiendo asumir los mayores costos y/o perdidas que se deriven de dichos errores u omisiones, sin que por esta razón haya lugar a allegar ruptura del equilibrio contractual.</w:t>
      </w:r>
    </w:p>
    <w:p w14:paraId="0B754454" w14:textId="77777777" w:rsidR="00FD6C65" w:rsidRPr="00E403F2" w:rsidRDefault="00FD6C65" w:rsidP="002A2A11">
      <w:pPr>
        <w:pStyle w:val="Sinespaciado"/>
        <w:jc w:val="both"/>
        <w:rPr>
          <w:rFonts w:ascii="Verdana" w:hAnsi="Verdana" w:cs="Arial"/>
          <w:color w:val="000000" w:themeColor="text1"/>
          <w:sz w:val="20"/>
          <w:szCs w:val="20"/>
        </w:rPr>
      </w:pPr>
    </w:p>
    <w:p w14:paraId="2CCAF84C" w14:textId="0E317185"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u w:val="single"/>
        </w:rPr>
        <w:t>LOS PROPONENTES DEBERÁN SER DILIGENTES Y CUIDADOSOS EN EL DILIGENCIAMIENTO DE SU OFERTA</w:t>
      </w:r>
      <w:r w:rsidRPr="00E403F2">
        <w:rPr>
          <w:rFonts w:ascii="Verdana" w:hAnsi="Verdana" w:cs="Arial"/>
          <w:b/>
          <w:color w:val="000000" w:themeColor="text1"/>
          <w:sz w:val="20"/>
          <w:szCs w:val="20"/>
        </w:rPr>
        <w:t xml:space="preserve"> </w:t>
      </w:r>
      <w:r w:rsidRPr="00E403F2">
        <w:rPr>
          <w:rFonts w:ascii="Verdana" w:hAnsi="Verdana" w:cs="Arial"/>
          <w:b/>
          <w:color w:val="000000" w:themeColor="text1"/>
          <w:sz w:val="20"/>
          <w:szCs w:val="20"/>
          <w:u w:val="single"/>
        </w:rPr>
        <w:t>ECONÓMICA TODA VEZ QUE ESTA SERÁ OBJETO DE</w:t>
      </w:r>
      <w:r w:rsidRPr="00E403F2">
        <w:rPr>
          <w:rFonts w:ascii="Verdana" w:hAnsi="Verdana" w:cs="Arial"/>
          <w:b/>
          <w:color w:val="000000" w:themeColor="text1"/>
          <w:spacing w:val="-1"/>
          <w:sz w:val="20"/>
          <w:szCs w:val="20"/>
          <w:u w:val="single"/>
        </w:rPr>
        <w:t xml:space="preserve"> </w:t>
      </w:r>
      <w:r w:rsidRPr="00E403F2">
        <w:rPr>
          <w:rFonts w:ascii="Verdana" w:hAnsi="Verdana" w:cs="Arial"/>
          <w:b/>
          <w:color w:val="000000" w:themeColor="text1"/>
          <w:sz w:val="20"/>
          <w:szCs w:val="20"/>
          <w:u w:val="single"/>
        </w:rPr>
        <w:t>FACTOR DE</w:t>
      </w:r>
      <w:r w:rsidRPr="00E403F2">
        <w:rPr>
          <w:rFonts w:ascii="Verdana" w:hAnsi="Verdana" w:cs="Arial"/>
          <w:b/>
          <w:color w:val="000000" w:themeColor="text1"/>
          <w:spacing w:val="-1"/>
          <w:sz w:val="20"/>
          <w:szCs w:val="20"/>
          <w:u w:val="single"/>
        </w:rPr>
        <w:t xml:space="preserve"> </w:t>
      </w:r>
      <w:r w:rsidRPr="00E403F2">
        <w:rPr>
          <w:rFonts w:ascii="Verdana" w:hAnsi="Verdana" w:cs="Arial"/>
          <w:b/>
          <w:color w:val="000000" w:themeColor="text1"/>
          <w:sz w:val="20"/>
          <w:szCs w:val="20"/>
          <w:u w:val="single"/>
        </w:rPr>
        <w:t>SELECCIÓN Y POR ENDE NO SERÁ OBJETO</w:t>
      </w:r>
      <w:r w:rsidRPr="00E403F2">
        <w:rPr>
          <w:rFonts w:ascii="Verdana" w:hAnsi="Verdana" w:cs="Arial"/>
          <w:b/>
          <w:color w:val="000000" w:themeColor="text1"/>
          <w:spacing w:val="-2"/>
          <w:sz w:val="20"/>
          <w:szCs w:val="20"/>
          <w:u w:val="single"/>
        </w:rPr>
        <w:t xml:space="preserve"> </w:t>
      </w:r>
      <w:r w:rsidRPr="00E403F2">
        <w:rPr>
          <w:rFonts w:ascii="Verdana" w:hAnsi="Verdana" w:cs="Arial"/>
          <w:b/>
          <w:color w:val="000000" w:themeColor="text1"/>
          <w:sz w:val="20"/>
          <w:szCs w:val="20"/>
          <w:u w:val="single"/>
        </w:rPr>
        <w:t>DE</w:t>
      </w:r>
      <w:r w:rsidRPr="00E403F2">
        <w:rPr>
          <w:rFonts w:ascii="Verdana" w:hAnsi="Verdana" w:cs="Arial"/>
          <w:b/>
          <w:color w:val="000000" w:themeColor="text1"/>
          <w:sz w:val="20"/>
          <w:szCs w:val="20"/>
        </w:rPr>
        <w:t xml:space="preserve"> </w:t>
      </w:r>
      <w:r w:rsidR="000E436C" w:rsidRPr="00E403F2">
        <w:rPr>
          <w:rFonts w:ascii="Verdana" w:hAnsi="Verdana" w:cs="Arial"/>
          <w:b/>
          <w:color w:val="000000" w:themeColor="text1"/>
          <w:sz w:val="20"/>
          <w:szCs w:val="20"/>
          <w:u w:val="single"/>
        </w:rPr>
        <w:t>SUBSA</w:t>
      </w:r>
      <w:r w:rsidRPr="00E403F2">
        <w:rPr>
          <w:rFonts w:ascii="Verdana" w:hAnsi="Verdana" w:cs="Arial"/>
          <w:b/>
          <w:color w:val="000000" w:themeColor="text1"/>
          <w:sz w:val="20"/>
          <w:szCs w:val="20"/>
          <w:u w:val="single"/>
        </w:rPr>
        <w:t>NACIÓN Y LA PROPUESTA SERA RECHAZADA DE PLANO</w:t>
      </w:r>
      <w:r w:rsidRPr="00E403F2">
        <w:rPr>
          <w:rFonts w:ascii="Verdana" w:hAnsi="Verdana" w:cs="Arial"/>
          <w:color w:val="000000" w:themeColor="text1"/>
          <w:sz w:val="20"/>
          <w:szCs w:val="20"/>
          <w:u w:val="single"/>
        </w:rPr>
        <w:t>.</w:t>
      </w:r>
    </w:p>
    <w:p w14:paraId="01A454C7" w14:textId="77777777" w:rsidR="00FD6C65" w:rsidRPr="00E403F2" w:rsidRDefault="00FD6C65" w:rsidP="002A2A11">
      <w:pPr>
        <w:pStyle w:val="Sinespaciado"/>
        <w:jc w:val="both"/>
        <w:rPr>
          <w:rFonts w:ascii="Verdana" w:hAnsi="Verdana" w:cs="Arial"/>
          <w:b/>
          <w:color w:val="000000" w:themeColor="text1"/>
          <w:sz w:val="20"/>
          <w:szCs w:val="20"/>
        </w:rPr>
      </w:pPr>
    </w:p>
    <w:p w14:paraId="18550F9E" w14:textId="77777777" w:rsidR="00FD6C65" w:rsidRPr="00E403F2" w:rsidRDefault="005F50E0" w:rsidP="0094385D">
      <w:pPr>
        <w:pStyle w:val="Sinespaciado"/>
        <w:numPr>
          <w:ilvl w:val="1"/>
          <w:numId w:val="9"/>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PRECIOS</w:t>
      </w:r>
      <w:r w:rsidRPr="00E403F2">
        <w:rPr>
          <w:rFonts w:ascii="Verdana" w:hAnsi="Verdana" w:cs="Arial"/>
          <w:b/>
          <w:color w:val="000000" w:themeColor="text1"/>
          <w:spacing w:val="-9"/>
          <w:sz w:val="20"/>
          <w:szCs w:val="20"/>
        </w:rPr>
        <w:t xml:space="preserve"> </w:t>
      </w:r>
      <w:r w:rsidRPr="00E403F2">
        <w:rPr>
          <w:rFonts w:ascii="Verdana" w:hAnsi="Verdana" w:cs="Arial"/>
          <w:b/>
          <w:color w:val="000000" w:themeColor="text1"/>
          <w:sz w:val="20"/>
          <w:szCs w:val="20"/>
        </w:rPr>
        <w:t>ARTIFICIALMENTE</w:t>
      </w:r>
      <w:r w:rsidRPr="00E403F2">
        <w:rPr>
          <w:rFonts w:ascii="Verdana" w:hAnsi="Verdana" w:cs="Arial"/>
          <w:b/>
          <w:color w:val="000000" w:themeColor="text1"/>
          <w:spacing w:val="-9"/>
          <w:sz w:val="20"/>
          <w:szCs w:val="20"/>
        </w:rPr>
        <w:t xml:space="preserve"> </w:t>
      </w:r>
      <w:r w:rsidRPr="00E403F2">
        <w:rPr>
          <w:rFonts w:ascii="Verdana" w:hAnsi="Verdana" w:cs="Arial"/>
          <w:b/>
          <w:color w:val="000000" w:themeColor="text1"/>
          <w:spacing w:val="-2"/>
          <w:sz w:val="20"/>
          <w:szCs w:val="20"/>
        </w:rPr>
        <w:t>BAJOS</w:t>
      </w:r>
      <w:r w:rsidR="0063173C" w:rsidRPr="00E403F2">
        <w:rPr>
          <w:rFonts w:ascii="Verdana" w:hAnsi="Verdana" w:cs="Arial"/>
          <w:b/>
          <w:color w:val="000000" w:themeColor="text1"/>
          <w:spacing w:val="-2"/>
          <w:sz w:val="20"/>
          <w:szCs w:val="20"/>
        </w:rPr>
        <w:t>.</w:t>
      </w:r>
    </w:p>
    <w:p w14:paraId="1244D228" w14:textId="77777777" w:rsidR="0063173C" w:rsidRPr="00E403F2" w:rsidRDefault="0063173C" w:rsidP="002A2A11">
      <w:pPr>
        <w:pStyle w:val="Sinespaciado"/>
        <w:jc w:val="both"/>
        <w:rPr>
          <w:rFonts w:ascii="Verdana" w:hAnsi="Verdana" w:cs="Arial"/>
          <w:color w:val="000000" w:themeColor="text1"/>
          <w:sz w:val="20"/>
          <w:szCs w:val="20"/>
        </w:rPr>
      </w:pPr>
    </w:p>
    <w:p w14:paraId="2F50E6F2" w14:textId="77777777" w:rsidR="00194EF7" w:rsidRPr="00E403F2" w:rsidRDefault="00194EF7" w:rsidP="00194EF7">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4DB89B91" w14:textId="77777777" w:rsidR="00194EF7" w:rsidRPr="00E403F2" w:rsidRDefault="00194EF7" w:rsidP="00194EF7">
      <w:pPr>
        <w:pStyle w:val="Sinespaciado"/>
        <w:jc w:val="both"/>
        <w:rPr>
          <w:rFonts w:ascii="Verdana" w:hAnsi="Verdana" w:cs="Arial"/>
          <w:color w:val="000000" w:themeColor="text1"/>
          <w:sz w:val="20"/>
          <w:szCs w:val="20"/>
        </w:rPr>
      </w:pPr>
    </w:p>
    <w:p w14:paraId="3E34F8B8" w14:textId="77777777" w:rsidR="00194EF7" w:rsidRPr="00E403F2" w:rsidRDefault="00194EF7" w:rsidP="00194EF7">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La Entidad aplicará las fórmulas dispuestas en la Guía para el manejo de ofertas artificialmente bajas en Procesos de Contratación de Colombia Compra Eficiente para determinar el valor mínimo aceptable para la Entidad de acuerdo con la metodología aplicada, y por lo tanto, requerirá al oferente para que explique y/o justifique las razones que sustentan el valor ofrecido.</w:t>
      </w:r>
    </w:p>
    <w:p w14:paraId="11368C07" w14:textId="77777777" w:rsidR="00194EF7" w:rsidRPr="00E403F2" w:rsidRDefault="00194EF7" w:rsidP="00194EF7">
      <w:pPr>
        <w:pStyle w:val="Sinespaciado"/>
        <w:jc w:val="both"/>
        <w:rPr>
          <w:rFonts w:ascii="Verdana" w:hAnsi="Verdana" w:cs="Arial"/>
          <w:color w:val="000000" w:themeColor="text1"/>
          <w:sz w:val="20"/>
          <w:szCs w:val="20"/>
        </w:rPr>
      </w:pPr>
    </w:p>
    <w:p w14:paraId="74A6B292" w14:textId="77777777" w:rsidR="00194EF7" w:rsidRPr="00E403F2" w:rsidRDefault="00194EF7" w:rsidP="00194EF7">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La solicitud de justificación de precios artificialmente bajos deberá realizarse por la entidad en la audiencia de adjudicación, una vez se defina el informe definitivo de evaluación de requisitos habilitantes y previo a determinar el método de ponderación de las ofertas económicas, para ello la entidad deberá determinar el tiempo de traslado que otorgará a los oferentes requeridos para que alleguen sus justificaciones. </w:t>
      </w:r>
    </w:p>
    <w:p w14:paraId="7C2E5C99" w14:textId="77777777" w:rsidR="00194EF7" w:rsidRPr="00E403F2" w:rsidRDefault="00194EF7" w:rsidP="00194EF7">
      <w:pPr>
        <w:pStyle w:val="Sinespaciado"/>
        <w:jc w:val="both"/>
        <w:rPr>
          <w:rFonts w:ascii="Verdana" w:hAnsi="Verdana" w:cs="Arial"/>
          <w:color w:val="000000" w:themeColor="text1"/>
          <w:sz w:val="20"/>
          <w:szCs w:val="20"/>
        </w:rPr>
      </w:pPr>
    </w:p>
    <w:p w14:paraId="52AF238F" w14:textId="3A1D7690" w:rsidR="0063173C" w:rsidRPr="00E403F2" w:rsidRDefault="00194EF7" w:rsidP="00194EF7">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Por lo anterior, cuando algún oferente no responda al requerimiento de justificación de la entidad o esta determine que alguna oferta económica se encuentra inmersa en un precio artificialmente bajo, se rechazará y, en consecuencia, no se considerará al proponente dentro del orden de elegibilidad del proceso.</w:t>
      </w:r>
    </w:p>
    <w:p w14:paraId="23F410ED" w14:textId="77777777" w:rsidR="00FD6C65" w:rsidRPr="00E403F2" w:rsidRDefault="00FD6C65" w:rsidP="002A2A11">
      <w:pPr>
        <w:pStyle w:val="Sinespaciado"/>
        <w:jc w:val="both"/>
        <w:rPr>
          <w:rFonts w:ascii="Verdana" w:hAnsi="Verdana" w:cs="Arial"/>
          <w:color w:val="000000" w:themeColor="text1"/>
          <w:sz w:val="20"/>
          <w:szCs w:val="20"/>
        </w:rPr>
      </w:pPr>
    </w:p>
    <w:p w14:paraId="653A0938" w14:textId="77777777" w:rsidR="00FD6C65" w:rsidRPr="00E403F2" w:rsidRDefault="005F50E0" w:rsidP="0063173C">
      <w:pPr>
        <w:pStyle w:val="Sinespaciado"/>
        <w:jc w:val="center"/>
        <w:rPr>
          <w:rFonts w:ascii="Verdana" w:hAnsi="Verdana" w:cs="Arial"/>
          <w:b/>
          <w:color w:val="000000" w:themeColor="text1"/>
          <w:sz w:val="20"/>
          <w:szCs w:val="20"/>
        </w:rPr>
      </w:pPr>
      <w:r w:rsidRPr="00E403F2">
        <w:rPr>
          <w:rFonts w:ascii="Verdana" w:hAnsi="Verdana" w:cs="Arial"/>
          <w:b/>
          <w:color w:val="000000" w:themeColor="text1"/>
          <w:sz w:val="20"/>
          <w:szCs w:val="20"/>
          <w:u w:val="single"/>
        </w:rPr>
        <w:t>CAPITULO</w:t>
      </w:r>
      <w:r w:rsidRPr="00E403F2">
        <w:rPr>
          <w:rFonts w:ascii="Verdana" w:hAnsi="Verdana" w:cs="Arial"/>
          <w:b/>
          <w:color w:val="000000" w:themeColor="text1"/>
          <w:spacing w:val="-10"/>
          <w:sz w:val="20"/>
          <w:szCs w:val="20"/>
          <w:u w:val="single"/>
        </w:rPr>
        <w:t xml:space="preserve"> </w:t>
      </w:r>
      <w:r w:rsidRPr="00E403F2">
        <w:rPr>
          <w:rFonts w:ascii="Verdana" w:hAnsi="Verdana" w:cs="Arial"/>
          <w:b/>
          <w:color w:val="000000" w:themeColor="text1"/>
          <w:spacing w:val="-5"/>
          <w:sz w:val="20"/>
          <w:szCs w:val="20"/>
          <w:u w:val="single"/>
        </w:rPr>
        <w:t>IV.</w:t>
      </w:r>
    </w:p>
    <w:p w14:paraId="7E80A13A" w14:textId="77777777" w:rsidR="00FD6C65" w:rsidRPr="00E403F2" w:rsidRDefault="005F50E0" w:rsidP="0063173C">
      <w:pPr>
        <w:pStyle w:val="Sinespaciado"/>
        <w:jc w:val="center"/>
        <w:rPr>
          <w:rFonts w:ascii="Verdana" w:hAnsi="Verdana" w:cs="Arial"/>
          <w:b/>
          <w:color w:val="000000" w:themeColor="text1"/>
          <w:sz w:val="20"/>
          <w:szCs w:val="20"/>
        </w:rPr>
      </w:pPr>
      <w:r w:rsidRPr="00E403F2">
        <w:rPr>
          <w:rFonts w:ascii="Verdana" w:hAnsi="Verdana" w:cs="Arial"/>
          <w:b/>
          <w:color w:val="000000" w:themeColor="text1"/>
          <w:sz w:val="20"/>
          <w:szCs w:val="20"/>
          <w:u w:val="single"/>
        </w:rPr>
        <w:t>VERIFICACIÓN</w:t>
      </w:r>
      <w:r w:rsidRPr="00E403F2">
        <w:rPr>
          <w:rFonts w:ascii="Verdana" w:hAnsi="Verdana" w:cs="Arial"/>
          <w:b/>
          <w:color w:val="000000" w:themeColor="text1"/>
          <w:spacing w:val="-8"/>
          <w:sz w:val="20"/>
          <w:szCs w:val="20"/>
          <w:u w:val="single"/>
        </w:rPr>
        <w:t xml:space="preserve"> </w:t>
      </w:r>
      <w:r w:rsidRPr="00E403F2">
        <w:rPr>
          <w:rFonts w:ascii="Verdana" w:hAnsi="Verdana" w:cs="Arial"/>
          <w:b/>
          <w:color w:val="000000" w:themeColor="text1"/>
          <w:sz w:val="20"/>
          <w:szCs w:val="20"/>
          <w:u w:val="single"/>
        </w:rPr>
        <w:t>DE</w:t>
      </w:r>
      <w:r w:rsidRPr="00E403F2">
        <w:rPr>
          <w:rFonts w:ascii="Verdana" w:hAnsi="Verdana" w:cs="Arial"/>
          <w:b/>
          <w:color w:val="000000" w:themeColor="text1"/>
          <w:spacing w:val="-7"/>
          <w:sz w:val="20"/>
          <w:szCs w:val="20"/>
          <w:u w:val="single"/>
        </w:rPr>
        <w:t xml:space="preserve"> </w:t>
      </w:r>
      <w:r w:rsidRPr="00E403F2">
        <w:rPr>
          <w:rFonts w:ascii="Verdana" w:hAnsi="Verdana" w:cs="Arial"/>
          <w:b/>
          <w:color w:val="000000" w:themeColor="text1"/>
          <w:sz w:val="20"/>
          <w:szCs w:val="20"/>
          <w:u w:val="single"/>
        </w:rPr>
        <w:t>REQUISITOS</w:t>
      </w:r>
      <w:r w:rsidRPr="00E403F2">
        <w:rPr>
          <w:rFonts w:ascii="Verdana" w:hAnsi="Verdana" w:cs="Arial"/>
          <w:b/>
          <w:color w:val="000000" w:themeColor="text1"/>
          <w:spacing w:val="-7"/>
          <w:sz w:val="20"/>
          <w:szCs w:val="20"/>
          <w:u w:val="single"/>
        </w:rPr>
        <w:t xml:space="preserve"> </w:t>
      </w:r>
      <w:r w:rsidRPr="00E403F2">
        <w:rPr>
          <w:rFonts w:ascii="Verdana" w:hAnsi="Verdana" w:cs="Arial"/>
          <w:b/>
          <w:color w:val="000000" w:themeColor="text1"/>
          <w:spacing w:val="-2"/>
          <w:sz w:val="20"/>
          <w:szCs w:val="20"/>
          <w:u w:val="single"/>
        </w:rPr>
        <w:t>HABILITANTES</w:t>
      </w:r>
    </w:p>
    <w:p w14:paraId="27B61FE3" w14:textId="77777777" w:rsidR="00FD6C65" w:rsidRPr="00E403F2" w:rsidRDefault="00FD6C65" w:rsidP="002A2A11">
      <w:pPr>
        <w:pStyle w:val="Sinespaciado"/>
        <w:jc w:val="both"/>
        <w:rPr>
          <w:rFonts w:ascii="Verdana" w:hAnsi="Verdana" w:cs="Arial"/>
          <w:b/>
          <w:color w:val="000000" w:themeColor="text1"/>
          <w:sz w:val="20"/>
          <w:szCs w:val="20"/>
        </w:rPr>
      </w:pPr>
    </w:p>
    <w:p w14:paraId="10F21E03"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Serán objeto de verificación de cumplimiento como requisitos habilitantes para la participación en el proceso de selección y no otorgarán puntaje, los siguientes:</w:t>
      </w:r>
    </w:p>
    <w:p w14:paraId="337604B3" w14:textId="77777777" w:rsidR="00FD6C65" w:rsidRPr="00E403F2" w:rsidRDefault="00FD6C65" w:rsidP="002A2A11">
      <w:pPr>
        <w:pStyle w:val="Sinespaciado"/>
        <w:jc w:val="both"/>
        <w:rPr>
          <w:rFonts w:ascii="Verdana" w:hAnsi="Verdana" w:cs="Arial"/>
          <w:color w:val="000000" w:themeColor="text1"/>
          <w:sz w:val="20"/>
          <w:szCs w:val="20"/>
        </w:rPr>
      </w:pPr>
    </w:p>
    <w:p w14:paraId="519F15ED" w14:textId="77777777" w:rsidR="00FD6C65" w:rsidRPr="00E403F2" w:rsidRDefault="005F50E0" w:rsidP="0094385D">
      <w:pPr>
        <w:pStyle w:val="Sinespaciado"/>
        <w:numPr>
          <w:ilvl w:val="0"/>
          <w:numId w:val="10"/>
        </w:numPr>
        <w:jc w:val="both"/>
        <w:rPr>
          <w:rFonts w:ascii="Verdana" w:hAnsi="Verdana" w:cs="Arial"/>
          <w:color w:val="000000" w:themeColor="text1"/>
          <w:sz w:val="20"/>
          <w:szCs w:val="20"/>
        </w:rPr>
      </w:pPr>
      <w:r w:rsidRPr="00E403F2">
        <w:rPr>
          <w:rFonts w:ascii="Verdana" w:hAnsi="Verdana" w:cs="Arial"/>
          <w:color w:val="000000" w:themeColor="text1"/>
          <w:sz w:val="20"/>
          <w:szCs w:val="20"/>
        </w:rPr>
        <w:t>Capacidad</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pacing w:val="-2"/>
          <w:sz w:val="20"/>
          <w:szCs w:val="20"/>
        </w:rPr>
        <w:t>Jurídica.</w:t>
      </w:r>
    </w:p>
    <w:p w14:paraId="5F190933" w14:textId="77777777" w:rsidR="00FD6C65" w:rsidRPr="00E403F2" w:rsidRDefault="005F50E0" w:rsidP="0094385D">
      <w:pPr>
        <w:pStyle w:val="Sinespaciado"/>
        <w:numPr>
          <w:ilvl w:val="0"/>
          <w:numId w:val="10"/>
        </w:numPr>
        <w:jc w:val="both"/>
        <w:rPr>
          <w:rFonts w:ascii="Verdana" w:hAnsi="Verdana" w:cs="Arial"/>
          <w:color w:val="000000" w:themeColor="text1"/>
          <w:sz w:val="20"/>
          <w:szCs w:val="20"/>
        </w:rPr>
      </w:pPr>
      <w:r w:rsidRPr="00E403F2">
        <w:rPr>
          <w:rFonts w:ascii="Verdana" w:hAnsi="Verdana" w:cs="Arial"/>
          <w:color w:val="000000" w:themeColor="text1"/>
          <w:sz w:val="20"/>
          <w:szCs w:val="20"/>
        </w:rPr>
        <w:t>Condiciones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Experiencia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documentos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contenido</w:t>
      </w:r>
      <w:r w:rsidRPr="00E403F2">
        <w:rPr>
          <w:rFonts w:ascii="Verdana" w:hAnsi="Verdana" w:cs="Arial"/>
          <w:color w:val="000000" w:themeColor="text1"/>
          <w:spacing w:val="-2"/>
          <w:sz w:val="20"/>
          <w:szCs w:val="20"/>
        </w:rPr>
        <w:t xml:space="preserve"> técnico.</w:t>
      </w:r>
    </w:p>
    <w:p w14:paraId="5E82DD24" w14:textId="77777777" w:rsidR="008B5A67" w:rsidRPr="00E403F2" w:rsidRDefault="008B5A67" w:rsidP="008B5A67">
      <w:pPr>
        <w:pStyle w:val="Sinespaciado"/>
        <w:jc w:val="both"/>
        <w:rPr>
          <w:rFonts w:ascii="Verdana" w:hAnsi="Verdana" w:cs="Arial"/>
          <w:color w:val="000000" w:themeColor="text1"/>
          <w:sz w:val="20"/>
          <w:szCs w:val="20"/>
        </w:rPr>
      </w:pPr>
    </w:p>
    <w:p w14:paraId="5D6A9255" w14:textId="77777777" w:rsidR="00FD6C65" w:rsidRPr="00E403F2" w:rsidRDefault="005F50E0" w:rsidP="0094385D">
      <w:pPr>
        <w:pStyle w:val="Sinespaciado"/>
        <w:numPr>
          <w:ilvl w:val="1"/>
          <w:numId w:val="11"/>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DOCUMENTOS</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HABILITANTES</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8"/>
          <w:sz w:val="20"/>
          <w:szCs w:val="20"/>
        </w:rPr>
        <w:t xml:space="preserve"> </w:t>
      </w:r>
      <w:r w:rsidRPr="00E403F2">
        <w:rPr>
          <w:rFonts w:ascii="Verdana" w:hAnsi="Verdana" w:cs="Arial"/>
          <w:b/>
          <w:color w:val="000000" w:themeColor="text1"/>
          <w:sz w:val="20"/>
          <w:szCs w:val="20"/>
        </w:rPr>
        <w:t>CAPACIDAD</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pacing w:val="-2"/>
          <w:sz w:val="20"/>
          <w:szCs w:val="20"/>
        </w:rPr>
        <w:t>JURÍDICA</w:t>
      </w:r>
      <w:r w:rsidR="008B5A67" w:rsidRPr="00E403F2">
        <w:rPr>
          <w:rFonts w:ascii="Verdana" w:hAnsi="Verdana" w:cs="Arial"/>
          <w:b/>
          <w:color w:val="000000" w:themeColor="text1"/>
          <w:spacing w:val="-2"/>
          <w:sz w:val="20"/>
          <w:szCs w:val="20"/>
        </w:rPr>
        <w:t>.</w:t>
      </w:r>
    </w:p>
    <w:p w14:paraId="5C7CA211" w14:textId="77777777" w:rsidR="00FD6C65" w:rsidRPr="00E403F2" w:rsidRDefault="00FD6C65" w:rsidP="002A2A11">
      <w:pPr>
        <w:pStyle w:val="Sinespaciado"/>
        <w:jc w:val="both"/>
        <w:rPr>
          <w:rFonts w:ascii="Verdana" w:hAnsi="Verdana" w:cs="Arial"/>
          <w:b/>
          <w:color w:val="000000" w:themeColor="text1"/>
          <w:sz w:val="20"/>
          <w:szCs w:val="20"/>
        </w:rPr>
      </w:pPr>
    </w:p>
    <w:p w14:paraId="34624230" w14:textId="77777777" w:rsidR="00FD6C65" w:rsidRPr="00E403F2" w:rsidRDefault="005F50E0" w:rsidP="0094385D">
      <w:pPr>
        <w:pStyle w:val="Sinespaciado"/>
        <w:numPr>
          <w:ilvl w:val="2"/>
          <w:numId w:val="11"/>
        </w:numPr>
        <w:jc w:val="both"/>
        <w:rPr>
          <w:rFonts w:ascii="Verdana" w:hAnsi="Verdana" w:cs="Arial"/>
          <w:b/>
          <w:color w:val="000000" w:themeColor="text1"/>
          <w:sz w:val="20"/>
          <w:szCs w:val="20"/>
        </w:rPr>
      </w:pPr>
      <w:bookmarkStart w:id="1" w:name="_Hlk171529407"/>
      <w:r w:rsidRPr="00E403F2">
        <w:rPr>
          <w:rFonts w:ascii="Verdana" w:hAnsi="Verdana" w:cs="Arial"/>
          <w:b/>
          <w:color w:val="000000" w:themeColor="text1"/>
          <w:sz w:val="20"/>
          <w:szCs w:val="20"/>
        </w:rPr>
        <w:t>Carta</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presentación</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la</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pacing w:val="-2"/>
          <w:sz w:val="20"/>
          <w:szCs w:val="20"/>
        </w:rPr>
        <w:t>propuesta:</w:t>
      </w:r>
    </w:p>
    <w:bookmarkEnd w:id="1"/>
    <w:p w14:paraId="38920760" w14:textId="77777777" w:rsidR="00FD6C65" w:rsidRPr="00E403F2" w:rsidRDefault="00FD6C65" w:rsidP="002A2A11">
      <w:pPr>
        <w:pStyle w:val="Sinespaciado"/>
        <w:jc w:val="both"/>
        <w:rPr>
          <w:rFonts w:ascii="Verdana" w:hAnsi="Verdana" w:cs="Arial"/>
          <w:b/>
          <w:color w:val="000000" w:themeColor="text1"/>
          <w:sz w:val="20"/>
          <w:szCs w:val="20"/>
        </w:rPr>
      </w:pPr>
    </w:p>
    <w:p w14:paraId="5531C2D8"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La carta de presentación de la propuesta deberá ser diligenciada de conformidad con el </w:t>
      </w:r>
      <w:r w:rsidRPr="00E403F2">
        <w:rPr>
          <w:rFonts w:ascii="Verdana" w:hAnsi="Verdana" w:cs="Arial"/>
          <w:b/>
          <w:color w:val="000000" w:themeColor="text1"/>
          <w:sz w:val="20"/>
          <w:szCs w:val="20"/>
        </w:rPr>
        <w:t xml:space="preserve">Formato No. 1 “Carta de presentación de la propuesta” </w:t>
      </w:r>
      <w:r w:rsidRPr="00E403F2">
        <w:rPr>
          <w:rFonts w:ascii="Verdana" w:hAnsi="Verdana" w:cs="Arial"/>
          <w:color w:val="000000" w:themeColor="text1"/>
          <w:sz w:val="20"/>
          <w:szCs w:val="20"/>
        </w:rPr>
        <w:t>adjunta en los documentos del proceso.</w:t>
      </w:r>
    </w:p>
    <w:p w14:paraId="710CB18E" w14:textId="77777777" w:rsidR="008B5A67" w:rsidRPr="00E403F2" w:rsidRDefault="008B5A67" w:rsidP="002A2A11">
      <w:pPr>
        <w:pStyle w:val="Sinespaciado"/>
        <w:jc w:val="both"/>
        <w:rPr>
          <w:rFonts w:ascii="Verdana" w:hAnsi="Verdana" w:cs="Arial"/>
          <w:color w:val="000000" w:themeColor="text1"/>
          <w:sz w:val="20"/>
          <w:szCs w:val="20"/>
        </w:rPr>
      </w:pPr>
    </w:p>
    <w:p w14:paraId="0F0493AB"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Este documento debe estar ajustado, diligenciado y firmado por el proponente, persona natural, o por el representante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legal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persona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jurídica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o de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persona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designada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promesa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sociedad</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futura,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o por</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 xml:space="preserve">el representante de la Unión Temporal o Consorcio, según corresponda en un todo al </w:t>
      </w:r>
      <w:r w:rsidRPr="00E403F2">
        <w:rPr>
          <w:rFonts w:ascii="Verdana" w:hAnsi="Verdana" w:cs="Arial"/>
          <w:b/>
          <w:color w:val="000000" w:themeColor="text1"/>
          <w:sz w:val="20"/>
          <w:szCs w:val="20"/>
        </w:rPr>
        <w:t>Formato No.1 “Carta de Presentación de la Propuesta”</w:t>
      </w:r>
      <w:r w:rsidRPr="00E403F2">
        <w:rPr>
          <w:rFonts w:ascii="Verdana" w:hAnsi="Verdana" w:cs="Arial"/>
          <w:color w:val="000000" w:themeColor="text1"/>
          <w:sz w:val="20"/>
          <w:szCs w:val="20"/>
        </w:rPr>
        <w:t>. En esta carta, el proponente manifestará bajo la gravedad del juramento que no se encuentra incurso en las causales de inhabilidad, incompatibilidad, conflicto de interés o en las prohibiciones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establecidas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Constitución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Política,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artículos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8</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9</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80</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1993,</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artículo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18</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 Ley</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1150</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2007,</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Artículos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1º,</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2º,</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3º.</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4º,</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5,</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84</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parágrafo</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2º</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90</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1474</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2011,</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artículo</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2.2.1.1.2.2.5 del Decreto 1082 de 2015 y las demás normas aplicables a la materia.</w:t>
      </w:r>
    </w:p>
    <w:p w14:paraId="3DA1BCFF" w14:textId="77777777" w:rsidR="00FD6C65" w:rsidRPr="00E403F2" w:rsidRDefault="00FD6C65" w:rsidP="002A2A11">
      <w:pPr>
        <w:pStyle w:val="Sinespaciado"/>
        <w:jc w:val="both"/>
        <w:rPr>
          <w:rFonts w:ascii="Verdana" w:hAnsi="Verdana" w:cs="Arial"/>
          <w:color w:val="000000" w:themeColor="text1"/>
          <w:sz w:val="20"/>
          <w:szCs w:val="20"/>
        </w:rPr>
      </w:pPr>
    </w:p>
    <w:p w14:paraId="00DC4D1F"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Los proponentes e integrantes de Consorcios o Uniones Temporales extranjeros sin domicilio o sucursal en Colombia,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deberán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acreditar</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un</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apoderado domiciliado en</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Colombia,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debidamente facultado para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presentar</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la Propuesta, participar y comprometer a su representado en las diferentes instancias del proceso de selección, suscribir los documentos y declaraciones que se requieran, así como el Contrato, si ello hubiere lugar, suministrar la información que le sea solicitada, y demás actos necesarios de acuerdo con los documentos del presente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selección.</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Dicho</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apoderado</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podrá</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ser</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mismo</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apoderado</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único</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demás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miembros de la Estructura Plural y en tal caso, bastará para todos los efectos, la presentación del poder común otorgado por</w:t>
      </w:r>
      <w:r w:rsidRPr="00E403F2">
        <w:rPr>
          <w:rFonts w:ascii="Verdana" w:hAnsi="Verdana" w:cs="Arial"/>
          <w:color w:val="000000" w:themeColor="text1"/>
          <w:spacing w:val="48"/>
          <w:sz w:val="20"/>
          <w:szCs w:val="20"/>
        </w:rPr>
        <w:t xml:space="preserve"> </w:t>
      </w:r>
      <w:r w:rsidRPr="00E403F2">
        <w:rPr>
          <w:rFonts w:ascii="Verdana" w:hAnsi="Verdana" w:cs="Arial"/>
          <w:color w:val="000000" w:themeColor="text1"/>
          <w:sz w:val="20"/>
          <w:szCs w:val="20"/>
        </w:rPr>
        <w:t>todos</w:t>
      </w:r>
      <w:r w:rsidRPr="00E403F2">
        <w:rPr>
          <w:rFonts w:ascii="Verdana" w:hAnsi="Verdana" w:cs="Arial"/>
          <w:color w:val="000000" w:themeColor="text1"/>
          <w:spacing w:val="46"/>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45"/>
          <w:sz w:val="20"/>
          <w:szCs w:val="20"/>
        </w:rPr>
        <w:t xml:space="preserve"> </w:t>
      </w:r>
      <w:r w:rsidRPr="00E403F2">
        <w:rPr>
          <w:rFonts w:ascii="Verdana" w:hAnsi="Verdana" w:cs="Arial"/>
          <w:color w:val="000000" w:themeColor="text1"/>
          <w:sz w:val="20"/>
          <w:szCs w:val="20"/>
        </w:rPr>
        <w:t>participantes</w:t>
      </w:r>
      <w:r w:rsidRPr="00E403F2">
        <w:rPr>
          <w:rFonts w:ascii="Verdana" w:hAnsi="Verdana" w:cs="Arial"/>
          <w:color w:val="000000" w:themeColor="text1"/>
          <w:spacing w:val="5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8"/>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46"/>
          <w:sz w:val="20"/>
          <w:szCs w:val="20"/>
        </w:rPr>
        <w:t xml:space="preserve"> </w:t>
      </w:r>
      <w:r w:rsidRPr="00E403F2">
        <w:rPr>
          <w:rFonts w:ascii="Verdana" w:hAnsi="Verdana" w:cs="Arial"/>
          <w:color w:val="000000" w:themeColor="text1"/>
          <w:sz w:val="20"/>
          <w:szCs w:val="20"/>
        </w:rPr>
        <w:t>Estructura</w:t>
      </w:r>
      <w:r w:rsidRPr="00E403F2">
        <w:rPr>
          <w:rFonts w:ascii="Verdana" w:hAnsi="Verdana" w:cs="Arial"/>
          <w:color w:val="000000" w:themeColor="text1"/>
          <w:spacing w:val="46"/>
          <w:sz w:val="20"/>
          <w:szCs w:val="20"/>
        </w:rPr>
        <w:t xml:space="preserve"> </w:t>
      </w:r>
      <w:r w:rsidRPr="00E403F2">
        <w:rPr>
          <w:rFonts w:ascii="Verdana" w:hAnsi="Verdana" w:cs="Arial"/>
          <w:color w:val="000000" w:themeColor="text1"/>
          <w:sz w:val="20"/>
          <w:szCs w:val="20"/>
        </w:rPr>
        <w:t>Plural</w:t>
      </w:r>
      <w:r w:rsidRPr="00E403F2">
        <w:rPr>
          <w:rFonts w:ascii="Verdana" w:hAnsi="Verdana" w:cs="Arial"/>
          <w:color w:val="000000" w:themeColor="text1"/>
          <w:spacing w:val="47"/>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47"/>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48"/>
          <w:sz w:val="20"/>
          <w:szCs w:val="20"/>
        </w:rPr>
        <w:t xml:space="preserve"> </w:t>
      </w:r>
      <w:r w:rsidRPr="00E403F2">
        <w:rPr>
          <w:rFonts w:ascii="Verdana" w:hAnsi="Verdana" w:cs="Arial"/>
          <w:color w:val="000000" w:themeColor="text1"/>
          <w:sz w:val="20"/>
          <w:szCs w:val="20"/>
        </w:rPr>
        <w:t>requisitos</w:t>
      </w:r>
      <w:r w:rsidRPr="00E403F2">
        <w:rPr>
          <w:rFonts w:ascii="Verdana" w:hAnsi="Verdana" w:cs="Arial"/>
          <w:color w:val="000000" w:themeColor="text1"/>
          <w:spacing w:val="4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8"/>
          <w:sz w:val="20"/>
          <w:szCs w:val="20"/>
        </w:rPr>
        <w:t xml:space="preserve"> </w:t>
      </w:r>
      <w:r w:rsidRPr="00E403F2">
        <w:rPr>
          <w:rFonts w:ascii="Verdana" w:hAnsi="Verdana" w:cs="Arial"/>
          <w:color w:val="000000" w:themeColor="text1"/>
          <w:sz w:val="20"/>
          <w:szCs w:val="20"/>
        </w:rPr>
        <w:t>autenticación,</w:t>
      </w:r>
      <w:r w:rsidRPr="00E403F2">
        <w:rPr>
          <w:rFonts w:ascii="Verdana" w:hAnsi="Verdana" w:cs="Arial"/>
          <w:color w:val="000000" w:themeColor="text1"/>
          <w:spacing w:val="48"/>
          <w:sz w:val="20"/>
          <w:szCs w:val="20"/>
        </w:rPr>
        <w:t xml:space="preserve"> </w:t>
      </w:r>
      <w:r w:rsidRPr="00E403F2">
        <w:rPr>
          <w:rFonts w:ascii="Verdana" w:hAnsi="Verdana" w:cs="Arial"/>
          <w:color w:val="000000" w:themeColor="text1"/>
          <w:sz w:val="20"/>
          <w:szCs w:val="20"/>
        </w:rPr>
        <w:t>consularización</w:t>
      </w:r>
      <w:r w:rsidRPr="00E403F2">
        <w:rPr>
          <w:rFonts w:ascii="Verdana" w:hAnsi="Verdana" w:cs="Arial"/>
          <w:color w:val="000000" w:themeColor="text1"/>
          <w:spacing w:val="47"/>
          <w:sz w:val="20"/>
          <w:szCs w:val="20"/>
        </w:rPr>
        <w:t xml:space="preserve"> </w:t>
      </w:r>
      <w:r w:rsidRPr="00E403F2">
        <w:rPr>
          <w:rFonts w:ascii="Verdana" w:hAnsi="Verdana" w:cs="Arial"/>
          <w:color w:val="000000" w:themeColor="text1"/>
          <w:spacing w:val="-10"/>
          <w:sz w:val="20"/>
          <w:szCs w:val="20"/>
        </w:rPr>
        <w:t>y</w:t>
      </w:r>
      <w:r w:rsidR="008B5A67" w:rsidRPr="00E403F2">
        <w:rPr>
          <w:rFonts w:ascii="Verdana" w:hAnsi="Verdana" w:cs="Arial"/>
          <w:color w:val="000000" w:themeColor="text1"/>
          <w:sz w:val="20"/>
          <w:szCs w:val="20"/>
        </w:rPr>
        <w:t xml:space="preserve"> </w:t>
      </w:r>
      <w:r w:rsidRPr="00E403F2">
        <w:rPr>
          <w:rFonts w:ascii="Verdana" w:hAnsi="Verdana" w:cs="Arial"/>
          <w:color w:val="000000" w:themeColor="text1"/>
          <w:sz w:val="20"/>
          <w:szCs w:val="20"/>
        </w:rPr>
        <w:t>traducción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exigidos.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poder</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refiere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este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párrafo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podrá</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otorgarse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mismo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acto de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constitución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 la</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Estructura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Plural.</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fines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claridad</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únicamente,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personas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naturales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jurídicas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extranjeras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sin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domicilio en Colombia podrán designar a más de una persona como su apoderado en Colombia, caso en el cual podrá indicar</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su</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entera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discreción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condiciones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limitaciones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apoderados.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todo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caso,</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si</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precisan tales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condiciones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y/o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limitaciones,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SGC</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presumirá</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cualquiera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apoderados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podrá</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suscribir</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vincular al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integrante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Consorcio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Unión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Temporal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extranjero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sin</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domicilio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Colombia.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poder</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antes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indicado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debe contar</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presentación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personal</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deberá</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ser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presentado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formalidades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indicadas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Código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General del Proceso.</w:t>
      </w:r>
    </w:p>
    <w:p w14:paraId="1E874082" w14:textId="77777777" w:rsidR="008B5A67" w:rsidRPr="00E403F2" w:rsidRDefault="008B5A67" w:rsidP="002A2A11">
      <w:pPr>
        <w:pStyle w:val="Sinespaciado"/>
        <w:jc w:val="both"/>
        <w:rPr>
          <w:rFonts w:ascii="Verdana" w:hAnsi="Verdana" w:cs="Arial"/>
          <w:color w:val="000000" w:themeColor="text1"/>
          <w:sz w:val="20"/>
          <w:szCs w:val="20"/>
        </w:rPr>
      </w:pPr>
    </w:p>
    <w:p w14:paraId="45C26F14"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Las personas naturales que sean proponentes o integrantes de la unión temporal o consorcio deben presentar la copia de su documento de identificación.</w:t>
      </w:r>
    </w:p>
    <w:p w14:paraId="4F2C2BEB" w14:textId="77777777" w:rsidR="00FD6C65" w:rsidRPr="00E403F2" w:rsidRDefault="00FD6C65" w:rsidP="002A2A11">
      <w:pPr>
        <w:pStyle w:val="Sinespaciado"/>
        <w:jc w:val="both"/>
        <w:rPr>
          <w:rFonts w:ascii="Verdana" w:hAnsi="Verdana" w:cs="Arial"/>
          <w:color w:val="000000" w:themeColor="text1"/>
          <w:sz w:val="20"/>
          <w:szCs w:val="20"/>
        </w:rPr>
      </w:pPr>
    </w:p>
    <w:p w14:paraId="6C9DA9D7" w14:textId="77777777" w:rsidR="00FD6C65" w:rsidRPr="00E403F2" w:rsidRDefault="005F50E0" w:rsidP="002A2A11">
      <w:pPr>
        <w:pStyle w:val="Sinespaciado"/>
        <w:jc w:val="both"/>
        <w:rPr>
          <w:rFonts w:ascii="Verdana" w:hAnsi="Verdana" w:cs="Arial"/>
          <w:b/>
          <w:color w:val="000000" w:themeColor="text1"/>
          <w:sz w:val="20"/>
          <w:szCs w:val="20"/>
        </w:rPr>
      </w:pPr>
      <w:r w:rsidRPr="00E403F2">
        <w:rPr>
          <w:rFonts w:ascii="Verdana" w:hAnsi="Verdana" w:cs="Arial"/>
          <w:b/>
          <w:color w:val="000000" w:themeColor="text1"/>
          <w:sz w:val="20"/>
          <w:szCs w:val="20"/>
        </w:rPr>
        <w:t>La ausencia de la carta de presentación de la propuesta o no estar suscrita por el proponente o por el representante</w:t>
      </w:r>
      <w:r w:rsidRPr="00E403F2">
        <w:rPr>
          <w:rFonts w:ascii="Verdana" w:hAnsi="Verdana" w:cs="Arial"/>
          <w:b/>
          <w:color w:val="000000" w:themeColor="text1"/>
          <w:spacing w:val="-1"/>
          <w:sz w:val="20"/>
          <w:szCs w:val="20"/>
        </w:rPr>
        <w:t xml:space="preserve"> </w:t>
      </w:r>
      <w:r w:rsidRPr="00E403F2">
        <w:rPr>
          <w:rFonts w:ascii="Verdana" w:hAnsi="Verdana" w:cs="Arial"/>
          <w:b/>
          <w:color w:val="000000" w:themeColor="text1"/>
          <w:sz w:val="20"/>
          <w:szCs w:val="20"/>
        </w:rPr>
        <w:t>legal</w:t>
      </w:r>
      <w:r w:rsidRPr="00E403F2">
        <w:rPr>
          <w:rFonts w:ascii="Verdana" w:hAnsi="Verdana" w:cs="Arial"/>
          <w:b/>
          <w:color w:val="000000" w:themeColor="text1"/>
          <w:spacing w:val="-2"/>
          <w:sz w:val="20"/>
          <w:szCs w:val="20"/>
        </w:rPr>
        <w:t xml:space="preserve"> </w:t>
      </w:r>
      <w:r w:rsidRPr="00E403F2">
        <w:rPr>
          <w:rFonts w:ascii="Verdana" w:hAnsi="Verdana" w:cs="Arial"/>
          <w:b/>
          <w:color w:val="000000" w:themeColor="text1"/>
          <w:sz w:val="20"/>
          <w:szCs w:val="20"/>
        </w:rPr>
        <w:t>de la</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z w:val="20"/>
          <w:szCs w:val="20"/>
        </w:rPr>
        <w:t>persona</w:t>
      </w:r>
      <w:r w:rsidRPr="00E403F2">
        <w:rPr>
          <w:rFonts w:ascii="Verdana" w:hAnsi="Verdana" w:cs="Arial"/>
          <w:b/>
          <w:color w:val="000000" w:themeColor="text1"/>
          <w:spacing w:val="-2"/>
          <w:sz w:val="20"/>
          <w:szCs w:val="20"/>
        </w:rPr>
        <w:t xml:space="preserve"> </w:t>
      </w:r>
      <w:r w:rsidRPr="00E403F2">
        <w:rPr>
          <w:rFonts w:ascii="Verdana" w:hAnsi="Verdana" w:cs="Arial"/>
          <w:b/>
          <w:color w:val="000000" w:themeColor="text1"/>
          <w:sz w:val="20"/>
          <w:szCs w:val="20"/>
        </w:rPr>
        <w:t>jurídica,</w:t>
      </w:r>
      <w:r w:rsidRPr="00E403F2">
        <w:rPr>
          <w:rFonts w:ascii="Verdana" w:hAnsi="Verdana" w:cs="Arial"/>
          <w:b/>
          <w:color w:val="000000" w:themeColor="text1"/>
          <w:spacing w:val="-2"/>
          <w:sz w:val="20"/>
          <w:szCs w:val="20"/>
        </w:rPr>
        <w:t xml:space="preserve"> </w:t>
      </w:r>
      <w:r w:rsidRPr="00E403F2">
        <w:rPr>
          <w:rFonts w:ascii="Verdana" w:hAnsi="Verdana" w:cs="Arial"/>
          <w:b/>
          <w:color w:val="000000" w:themeColor="text1"/>
          <w:sz w:val="20"/>
          <w:szCs w:val="20"/>
        </w:rPr>
        <w:t>unión</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z w:val="20"/>
          <w:szCs w:val="20"/>
        </w:rPr>
        <w:t>temporal</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z w:val="20"/>
          <w:szCs w:val="20"/>
        </w:rPr>
        <w:t>o consorcio,</w:t>
      </w:r>
      <w:r w:rsidRPr="00E403F2">
        <w:rPr>
          <w:rFonts w:ascii="Verdana" w:hAnsi="Verdana" w:cs="Arial"/>
          <w:b/>
          <w:color w:val="000000" w:themeColor="text1"/>
          <w:spacing w:val="-2"/>
          <w:sz w:val="20"/>
          <w:szCs w:val="20"/>
        </w:rPr>
        <w:t xml:space="preserve"> </w:t>
      </w:r>
      <w:r w:rsidRPr="00E403F2">
        <w:rPr>
          <w:rFonts w:ascii="Verdana" w:hAnsi="Verdana" w:cs="Arial"/>
          <w:b/>
          <w:color w:val="000000" w:themeColor="text1"/>
          <w:sz w:val="20"/>
          <w:szCs w:val="20"/>
        </w:rPr>
        <w:t>debidamente</w:t>
      </w:r>
      <w:r w:rsidRPr="00E403F2">
        <w:rPr>
          <w:rFonts w:ascii="Verdana" w:hAnsi="Verdana" w:cs="Arial"/>
          <w:b/>
          <w:color w:val="000000" w:themeColor="text1"/>
          <w:spacing w:val="-1"/>
          <w:sz w:val="20"/>
          <w:szCs w:val="20"/>
        </w:rPr>
        <w:t xml:space="preserve"> </w:t>
      </w:r>
      <w:r w:rsidRPr="00E403F2">
        <w:rPr>
          <w:rFonts w:ascii="Verdana" w:hAnsi="Verdana" w:cs="Arial"/>
          <w:b/>
          <w:color w:val="000000" w:themeColor="text1"/>
          <w:sz w:val="20"/>
          <w:szCs w:val="20"/>
        </w:rPr>
        <w:t>facultado</w:t>
      </w:r>
      <w:r w:rsidRPr="00E403F2">
        <w:rPr>
          <w:rFonts w:ascii="Verdana" w:hAnsi="Verdana" w:cs="Arial"/>
          <w:b/>
          <w:color w:val="000000" w:themeColor="text1"/>
          <w:spacing w:val="-1"/>
          <w:sz w:val="20"/>
          <w:szCs w:val="20"/>
        </w:rPr>
        <w:t xml:space="preserve"> </w:t>
      </w:r>
      <w:r w:rsidRPr="00E403F2">
        <w:rPr>
          <w:rFonts w:ascii="Verdana" w:hAnsi="Verdana" w:cs="Arial"/>
          <w:b/>
          <w:color w:val="000000" w:themeColor="text1"/>
          <w:sz w:val="20"/>
          <w:szCs w:val="20"/>
        </w:rPr>
        <w:t>en los</w:t>
      </w:r>
      <w:r w:rsidRPr="00E403F2">
        <w:rPr>
          <w:rFonts w:ascii="Verdana" w:hAnsi="Verdana" w:cs="Arial"/>
          <w:b/>
          <w:color w:val="000000" w:themeColor="text1"/>
          <w:spacing w:val="-2"/>
          <w:sz w:val="20"/>
          <w:szCs w:val="20"/>
        </w:rPr>
        <w:t xml:space="preserve"> </w:t>
      </w:r>
      <w:r w:rsidRPr="00E403F2">
        <w:rPr>
          <w:rFonts w:ascii="Verdana" w:hAnsi="Verdana" w:cs="Arial"/>
          <w:b/>
          <w:color w:val="000000" w:themeColor="text1"/>
          <w:sz w:val="20"/>
          <w:szCs w:val="20"/>
        </w:rPr>
        <w:t>términos de ley, dará lugar a que la</w:t>
      </w:r>
      <w:r w:rsidRPr="00E403F2">
        <w:rPr>
          <w:rFonts w:ascii="Verdana" w:hAnsi="Verdana" w:cs="Arial"/>
          <w:b/>
          <w:color w:val="000000" w:themeColor="text1"/>
          <w:spacing w:val="-1"/>
          <w:sz w:val="20"/>
          <w:szCs w:val="20"/>
        </w:rPr>
        <w:t xml:space="preserve"> </w:t>
      </w:r>
      <w:r w:rsidRPr="00E403F2">
        <w:rPr>
          <w:rFonts w:ascii="Verdana" w:hAnsi="Verdana" w:cs="Arial"/>
          <w:b/>
          <w:color w:val="000000" w:themeColor="text1"/>
          <w:sz w:val="20"/>
          <w:szCs w:val="20"/>
        </w:rPr>
        <w:t>propuesta sea evaluada como NO HABILITADA. No obstante, el SGC</w:t>
      </w:r>
      <w:r w:rsidRPr="00E403F2">
        <w:rPr>
          <w:rFonts w:ascii="Verdana" w:hAnsi="Verdana" w:cs="Arial"/>
          <w:b/>
          <w:color w:val="000000" w:themeColor="text1"/>
          <w:spacing w:val="-1"/>
          <w:sz w:val="20"/>
          <w:szCs w:val="20"/>
        </w:rPr>
        <w:t xml:space="preserve"> </w:t>
      </w:r>
      <w:r w:rsidRPr="00E403F2">
        <w:rPr>
          <w:rFonts w:ascii="Verdana" w:hAnsi="Verdana" w:cs="Arial"/>
          <w:b/>
          <w:color w:val="000000" w:themeColor="text1"/>
          <w:sz w:val="20"/>
          <w:szCs w:val="20"/>
        </w:rPr>
        <w:t>solicitará que se aclaren los aspectos que considere pertinentes.</w:t>
      </w:r>
    </w:p>
    <w:p w14:paraId="77898447" w14:textId="77777777" w:rsidR="008B5A67" w:rsidRPr="00E403F2" w:rsidRDefault="008B5A67" w:rsidP="002A2A11">
      <w:pPr>
        <w:pStyle w:val="Sinespaciado"/>
        <w:jc w:val="both"/>
        <w:rPr>
          <w:rFonts w:ascii="Verdana" w:hAnsi="Verdana" w:cs="Arial"/>
          <w:color w:val="000000" w:themeColor="text1"/>
          <w:sz w:val="20"/>
          <w:szCs w:val="20"/>
        </w:rPr>
      </w:pPr>
    </w:p>
    <w:p w14:paraId="71A49CA3"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Cuando el Proponente incluya manifestaciones o condicionamientos dentro de la carta de presentación o en cualquier parte 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la propuesta que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sean contrarias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objeto, alcance,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obligaciones 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especificaciones</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técnicas del presente proceso, será causal de RECHAZO DE LA PROPUESTA. No obstante, la Entidad solicitará que se aclaren los aspectos que considere pertinentes.</w:t>
      </w:r>
    </w:p>
    <w:p w14:paraId="531A1B5D" w14:textId="77777777" w:rsidR="00FD6C65" w:rsidRPr="00E403F2" w:rsidRDefault="00FD6C65" w:rsidP="002A2A11">
      <w:pPr>
        <w:pStyle w:val="Sinespaciado"/>
        <w:jc w:val="both"/>
        <w:rPr>
          <w:rFonts w:ascii="Verdana" w:hAnsi="Verdana" w:cs="Arial"/>
          <w:color w:val="000000" w:themeColor="text1"/>
          <w:sz w:val="20"/>
          <w:szCs w:val="20"/>
        </w:rPr>
      </w:pPr>
    </w:p>
    <w:p w14:paraId="2B98AC42"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carta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presentación,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oferente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debe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indicar</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cuál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información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suministrada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propuesta,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 carácter reservado, señalando la norma que le otorga tal naturaleza.</w:t>
      </w:r>
    </w:p>
    <w:p w14:paraId="1B1521EB" w14:textId="77777777" w:rsidR="00FD6C65" w:rsidRPr="00E403F2" w:rsidRDefault="00FD6C65" w:rsidP="002A2A11">
      <w:pPr>
        <w:pStyle w:val="Sinespaciado"/>
        <w:jc w:val="both"/>
        <w:rPr>
          <w:rFonts w:ascii="Verdana" w:hAnsi="Verdana" w:cs="Arial"/>
          <w:color w:val="000000" w:themeColor="text1"/>
          <w:sz w:val="20"/>
          <w:szCs w:val="20"/>
        </w:rPr>
      </w:pPr>
    </w:p>
    <w:p w14:paraId="14C2E1DB" w14:textId="77777777" w:rsidR="002B3281" w:rsidRPr="00E403F2" w:rsidRDefault="002B3281" w:rsidP="0094385D">
      <w:pPr>
        <w:pStyle w:val="Sinespaciado"/>
        <w:numPr>
          <w:ilvl w:val="2"/>
          <w:numId w:val="11"/>
        </w:numPr>
        <w:jc w:val="both"/>
        <w:rPr>
          <w:rFonts w:ascii="Verdana" w:hAnsi="Verdana" w:cs="Arial"/>
          <w:b/>
          <w:color w:val="000000" w:themeColor="text1"/>
          <w:sz w:val="20"/>
          <w:szCs w:val="20"/>
        </w:rPr>
      </w:pPr>
      <w:bookmarkStart w:id="2" w:name="_Hlk171529422"/>
      <w:r w:rsidRPr="00E403F2">
        <w:rPr>
          <w:rFonts w:ascii="Verdana" w:hAnsi="Verdana" w:cs="Arial"/>
          <w:b/>
          <w:color w:val="000000" w:themeColor="text1"/>
          <w:sz w:val="20"/>
          <w:szCs w:val="20"/>
        </w:rPr>
        <w:t>Documento de conformación de consorcio o unión temporal. (Formato 2 o 3):</w:t>
      </w:r>
    </w:p>
    <w:bookmarkEnd w:id="2"/>
    <w:p w14:paraId="135F4BDA" w14:textId="77777777" w:rsidR="002B3281" w:rsidRPr="00E403F2" w:rsidRDefault="002B3281" w:rsidP="002B3281">
      <w:pPr>
        <w:pStyle w:val="Sinespaciado"/>
        <w:jc w:val="both"/>
        <w:rPr>
          <w:rFonts w:ascii="Verdana" w:hAnsi="Verdana" w:cs="Arial"/>
          <w:b/>
          <w:color w:val="000000" w:themeColor="text1"/>
          <w:sz w:val="20"/>
          <w:szCs w:val="20"/>
        </w:rPr>
      </w:pPr>
    </w:p>
    <w:p w14:paraId="49EDB400" w14:textId="77777777" w:rsidR="002B3281" w:rsidRPr="00E403F2" w:rsidRDefault="002B3281" w:rsidP="002B328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Para la presentación de ofertas de Consorcios y/o Uniones Temporales, cada uno de sus miembros deberá cumplir estrictamente lo señalado en el artículo 7º de la Ley 80 de 1993 y demás normas concordantes, debiendo anexar documento de constitución de la unión temporal y/o consorcio que contenga como mínimo lo siguiente:</w:t>
      </w:r>
    </w:p>
    <w:p w14:paraId="3F1F3A9E" w14:textId="77777777" w:rsidR="002B3281" w:rsidRPr="00E403F2" w:rsidRDefault="002B3281" w:rsidP="002B3281">
      <w:pPr>
        <w:pStyle w:val="Sinespaciado"/>
        <w:jc w:val="both"/>
        <w:rPr>
          <w:rFonts w:ascii="Verdana" w:hAnsi="Verdana" w:cs="Arial"/>
          <w:color w:val="000000" w:themeColor="text1"/>
          <w:sz w:val="20"/>
          <w:szCs w:val="20"/>
        </w:rPr>
      </w:pPr>
    </w:p>
    <w:p w14:paraId="2C189857" w14:textId="77777777" w:rsidR="002B3281" w:rsidRPr="00E403F2" w:rsidRDefault="002B3281" w:rsidP="0094385D">
      <w:pPr>
        <w:pStyle w:val="Sinespaciado"/>
        <w:numPr>
          <w:ilvl w:val="0"/>
          <w:numId w:val="20"/>
        </w:numPr>
        <w:ind w:left="426" w:hanging="284"/>
        <w:jc w:val="both"/>
        <w:rPr>
          <w:rFonts w:ascii="Verdana" w:hAnsi="Verdana" w:cs="Arial"/>
          <w:color w:val="000000" w:themeColor="text1"/>
          <w:sz w:val="20"/>
          <w:szCs w:val="20"/>
        </w:rPr>
      </w:pPr>
      <w:r w:rsidRPr="00E403F2">
        <w:rPr>
          <w:rFonts w:ascii="Verdana" w:hAnsi="Verdana" w:cs="Arial"/>
          <w:color w:val="000000" w:themeColor="text1"/>
          <w:sz w:val="20"/>
          <w:szCs w:val="20"/>
        </w:rPr>
        <w:t>Acreditar la existencia del consorcio o de la unión temporal, y específicamente la circunstancia de tratarse de uno u otro, lo cual deberá declararse de manera expresa en el documento de constitución correspondiente, señalando las reglas básicas que regulan las relaciones entre ellos, los términos, actividades, condiciones y participación porcentual de los miembros del consorcio o unión temporal en la propuesta y en la ejecución de las obligaciones atribuidas al contratista por el contrato ofrecido.</w:t>
      </w:r>
    </w:p>
    <w:p w14:paraId="46990C62" w14:textId="77777777" w:rsidR="002B3281" w:rsidRPr="00E403F2" w:rsidRDefault="002B3281" w:rsidP="002B3281">
      <w:pPr>
        <w:pStyle w:val="Sinespaciado"/>
        <w:ind w:left="426"/>
        <w:jc w:val="both"/>
        <w:rPr>
          <w:rFonts w:ascii="Verdana" w:hAnsi="Verdana" w:cs="Arial"/>
          <w:color w:val="000000" w:themeColor="text1"/>
          <w:sz w:val="20"/>
          <w:szCs w:val="20"/>
        </w:rPr>
      </w:pPr>
    </w:p>
    <w:p w14:paraId="787CF014" w14:textId="77777777" w:rsidR="002B3281" w:rsidRPr="00E403F2" w:rsidRDefault="002B3281" w:rsidP="0094385D">
      <w:pPr>
        <w:pStyle w:val="Sinespaciado"/>
        <w:numPr>
          <w:ilvl w:val="0"/>
          <w:numId w:val="20"/>
        </w:numPr>
        <w:ind w:left="426" w:hanging="284"/>
        <w:jc w:val="both"/>
        <w:rPr>
          <w:rFonts w:ascii="Verdana" w:hAnsi="Verdana" w:cs="Arial"/>
          <w:color w:val="000000" w:themeColor="text1"/>
          <w:sz w:val="20"/>
          <w:szCs w:val="20"/>
        </w:rPr>
      </w:pPr>
      <w:r w:rsidRPr="00E403F2">
        <w:rPr>
          <w:rFonts w:ascii="Verdana" w:hAnsi="Verdana" w:cs="Arial"/>
          <w:color w:val="000000" w:themeColor="text1"/>
          <w:sz w:val="20"/>
          <w:szCs w:val="20"/>
        </w:rPr>
        <w:t>Acreditar que el término de duración del consorcio o de la unión temporal es igual o superior al plazo estimado del contrato y de un (1) año más.</w:t>
      </w:r>
    </w:p>
    <w:p w14:paraId="6C131F5B" w14:textId="77777777" w:rsidR="002B3281" w:rsidRPr="00E403F2" w:rsidRDefault="002B3281" w:rsidP="002B3281">
      <w:pPr>
        <w:pStyle w:val="Sinespaciado"/>
        <w:ind w:left="426"/>
        <w:jc w:val="both"/>
        <w:rPr>
          <w:rFonts w:ascii="Verdana" w:hAnsi="Verdana" w:cs="Arial"/>
          <w:color w:val="000000" w:themeColor="text1"/>
          <w:sz w:val="20"/>
          <w:szCs w:val="20"/>
        </w:rPr>
      </w:pPr>
    </w:p>
    <w:p w14:paraId="34A6DC12" w14:textId="77777777" w:rsidR="002B3281" w:rsidRPr="00E403F2" w:rsidRDefault="002B3281" w:rsidP="0094385D">
      <w:pPr>
        <w:pStyle w:val="Sinespaciado"/>
        <w:numPr>
          <w:ilvl w:val="0"/>
          <w:numId w:val="20"/>
        </w:numPr>
        <w:ind w:left="426" w:hanging="284"/>
        <w:jc w:val="both"/>
        <w:rPr>
          <w:rFonts w:ascii="Verdana" w:hAnsi="Verdana" w:cs="Arial"/>
          <w:color w:val="000000" w:themeColor="text1"/>
          <w:sz w:val="20"/>
          <w:szCs w:val="20"/>
        </w:rPr>
      </w:pPr>
      <w:r w:rsidRPr="00E403F2">
        <w:rPr>
          <w:rFonts w:ascii="Verdana" w:hAnsi="Verdana" w:cs="Arial"/>
          <w:color w:val="000000" w:themeColor="text1"/>
          <w:sz w:val="20"/>
          <w:szCs w:val="20"/>
        </w:rPr>
        <w:t>Acreditar la existencia, representación legal, capacidad legal y capacidad jurídica de cada una de las personas jurídicas consorciadas o asociadas, y la capacidad de sus representantes para la constitución del consorcio o unión temporal, así como de la propuesta para la presentación, celebración y ejecución del contrato.</w:t>
      </w:r>
    </w:p>
    <w:p w14:paraId="00557BAE" w14:textId="77777777" w:rsidR="002B3281" w:rsidRPr="00E403F2" w:rsidRDefault="002B3281" w:rsidP="002B3281">
      <w:pPr>
        <w:pStyle w:val="Sinespaciado"/>
        <w:ind w:left="426"/>
        <w:jc w:val="both"/>
        <w:rPr>
          <w:rFonts w:ascii="Verdana" w:hAnsi="Verdana" w:cs="Arial"/>
          <w:color w:val="000000" w:themeColor="text1"/>
          <w:sz w:val="20"/>
          <w:szCs w:val="20"/>
        </w:rPr>
      </w:pPr>
    </w:p>
    <w:p w14:paraId="6A766D38" w14:textId="77777777" w:rsidR="002B3281" w:rsidRPr="00E403F2" w:rsidRDefault="002B3281" w:rsidP="0094385D">
      <w:pPr>
        <w:pStyle w:val="Sinespaciado"/>
        <w:numPr>
          <w:ilvl w:val="0"/>
          <w:numId w:val="20"/>
        </w:numPr>
        <w:ind w:left="426" w:hanging="284"/>
        <w:jc w:val="both"/>
        <w:rPr>
          <w:rFonts w:ascii="Verdana" w:hAnsi="Verdana" w:cs="Arial"/>
          <w:color w:val="000000" w:themeColor="text1"/>
          <w:sz w:val="20"/>
          <w:szCs w:val="20"/>
        </w:rPr>
      </w:pPr>
      <w:r w:rsidRPr="00E403F2">
        <w:rPr>
          <w:rFonts w:ascii="Verdana" w:hAnsi="Verdana" w:cs="Arial"/>
          <w:color w:val="000000" w:themeColor="text1"/>
          <w:sz w:val="20"/>
          <w:szCs w:val="20"/>
        </w:rPr>
        <w:t>Indicar a nombre de quien se realizará la facturación de conformidad con lo establecido en el Decreto 3050 de 1997.</w:t>
      </w:r>
    </w:p>
    <w:p w14:paraId="5C48E139" w14:textId="77777777" w:rsidR="002B3281" w:rsidRPr="00E403F2" w:rsidRDefault="002B3281" w:rsidP="002B3281">
      <w:pPr>
        <w:pStyle w:val="Sinespaciado"/>
        <w:ind w:left="426"/>
        <w:jc w:val="both"/>
        <w:rPr>
          <w:rFonts w:ascii="Verdana" w:hAnsi="Verdana" w:cs="Arial"/>
          <w:color w:val="000000" w:themeColor="text1"/>
          <w:sz w:val="20"/>
          <w:szCs w:val="20"/>
        </w:rPr>
      </w:pPr>
    </w:p>
    <w:p w14:paraId="72F534CD" w14:textId="77777777" w:rsidR="002B3281" w:rsidRPr="00E403F2" w:rsidRDefault="002B3281" w:rsidP="0094385D">
      <w:pPr>
        <w:pStyle w:val="Sinespaciado"/>
        <w:numPr>
          <w:ilvl w:val="0"/>
          <w:numId w:val="20"/>
        </w:numPr>
        <w:ind w:left="426" w:hanging="284"/>
        <w:jc w:val="both"/>
        <w:rPr>
          <w:rFonts w:ascii="Verdana" w:hAnsi="Verdana" w:cs="Arial"/>
          <w:color w:val="000000" w:themeColor="text1"/>
          <w:sz w:val="20"/>
          <w:szCs w:val="20"/>
        </w:rPr>
      </w:pPr>
      <w:r w:rsidRPr="00E403F2">
        <w:rPr>
          <w:rFonts w:ascii="Verdana" w:hAnsi="Verdana" w:cs="Arial"/>
          <w:color w:val="000000" w:themeColor="text1"/>
          <w:sz w:val="20"/>
          <w:szCs w:val="20"/>
        </w:rPr>
        <w:t>Acreditar que cada una de las personas jurídicas integrantes del consorcio o unión temporal tiene un término mínimo de duración del consorcio o de la unión temporal de un (1) año contado a partir del vencimiento del plazo máximo para la entrega de los bienes y/o servicios o de la vigencia del contrato.</w:t>
      </w:r>
    </w:p>
    <w:p w14:paraId="43F7884B" w14:textId="77777777" w:rsidR="002B3281" w:rsidRPr="00E403F2" w:rsidRDefault="002B3281" w:rsidP="002B3281">
      <w:pPr>
        <w:pStyle w:val="Sinespaciado"/>
        <w:ind w:left="426"/>
        <w:jc w:val="both"/>
        <w:rPr>
          <w:rFonts w:ascii="Verdana" w:hAnsi="Verdana" w:cs="Arial"/>
          <w:color w:val="000000" w:themeColor="text1"/>
          <w:sz w:val="20"/>
          <w:szCs w:val="20"/>
        </w:rPr>
      </w:pPr>
    </w:p>
    <w:p w14:paraId="0A348DC6" w14:textId="77777777" w:rsidR="002B3281" w:rsidRPr="00E403F2" w:rsidRDefault="002B3281" w:rsidP="0094385D">
      <w:pPr>
        <w:pStyle w:val="Sinespaciado"/>
        <w:numPr>
          <w:ilvl w:val="0"/>
          <w:numId w:val="20"/>
        </w:numPr>
        <w:ind w:left="426" w:hanging="284"/>
        <w:jc w:val="both"/>
        <w:rPr>
          <w:rFonts w:ascii="Verdana" w:hAnsi="Verdana" w:cs="Arial"/>
          <w:color w:val="000000" w:themeColor="text1"/>
          <w:sz w:val="20"/>
          <w:szCs w:val="20"/>
        </w:rPr>
      </w:pPr>
      <w:r w:rsidRPr="00E403F2">
        <w:rPr>
          <w:rFonts w:ascii="Verdana" w:hAnsi="Verdana" w:cs="Arial"/>
          <w:color w:val="000000" w:themeColor="text1"/>
          <w:sz w:val="20"/>
          <w:szCs w:val="20"/>
        </w:rPr>
        <w:t>La designación de un representante que debe estar facultado ilimitadamente para actuar en nombre y representación del Consorcio o Unión Temporal.</w:t>
      </w:r>
    </w:p>
    <w:p w14:paraId="1D2FA752" w14:textId="77777777" w:rsidR="002B3281" w:rsidRPr="00E403F2" w:rsidRDefault="002B3281" w:rsidP="002B3281">
      <w:pPr>
        <w:pStyle w:val="Sinespaciado"/>
        <w:ind w:left="426"/>
        <w:jc w:val="both"/>
        <w:rPr>
          <w:rFonts w:ascii="Verdana" w:hAnsi="Verdana" w:cs="Arial"/>
          <w:color w:val="000000" w:themeColor="text1"/>
          <w:sz w:val="20"/>
          <w:szCs w:val="20"/>
        </w:rPr>
      </w:pPr>
    </w:p>
    <w:p w14:paraId="4832A5B8" w14:textId="77777777" w:rsidR="002B3281" w:rsidRPr="00E403F2" w:rsidRDefault="002B3281" w:rsidP="0094385D">
      <w:pPr>
        <w:pStyle w:val="Sinespaciado"/>
        <w:numPr>
          <w:ilvl w:val="0"/>
          <w:numId w:val="20"/>
        </w:numPr>
        <w:ind w:left="426" w:hanging="284"/>
        <w:jc w:val="both"/>
        <w:rPr>
          <w:rFonts w:ascii="Verdana" w:hAnsi="Verdana" w:cs="Arial"/>
          <w:color w:val="000000" w:themeColor="text1"/>
          <w:sz w:val="20"/>
          <w:szCs w:val="20"/>
        </w:rPr>
      </w:pPr>
      <w:r w:rsidRPr="00E403F2">
        <w:rPr>
          <w:rFonts w:ascii="Verdana" w:hAnsi="Verdana" w:cs="Arial"/>
          <w:color w:val="000000" w:themeColor="text1"/>
          <w:sz w:val="20"/>
          <w:szCs w:val="20"/>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de dicha forma de asociación.</w:t>
      </w:r>
    </w:p>
    <w:p w14:paraId="5A0C4EC5" w14:textId="77777777" w:rsidR="002B3281" w:rsidRPr="00E403F2" w:rsidRDefault="002B3281" w:rsidP="002B3281">
      <w:pPr>
        <w:pStyle w:val="Sinespaciado"/>
        <w:jc w:val="both"/>
        <w:rPr>
          <w:rFonts w:ascii="Verdana" w:hAnsi="Verdana" w:cs="Arial"/>
          <w:color w:val="000000" w:themeColor="text1"/>
          <w:sz w:val="20"/>
          <w:szCs w:val="20"/>
        </w:rPr>
      </w:pPr>
    </w:p>
    <w:p w14:paraId="2536CDFC" w14:textId="77777777" w:rsidR="002B3281" w:rsidRPr="00E403F2" w:rsidRDefault="002B3281" w:rsidP="002B328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NOTA:</w:t>
      </w:r>
      <w:r w:rsidRPr="00E403F2">
        <w:rPr>
          <w:rFonts w:ascii="Verdana" w:hAnsi="Verdana" w:cs="Arial"/>
          <w:color w:val="000000" w:themeColor="text1"/>
          <w:sz w:val="20"/>
          <w:szCs w:val="20"/>
        </w:rPr>
        <w:t xml:space="preserve"> Para el cumplimiento del presente requisito los proponentes podrán descargar de la plataforma de SECOP, diligenciar y adjuntar dicho anexo.</w:t>
      </w:r>
    </w:p>
    <w:p w14:paraId="4288FE09" w14:textId="77777777" w:rsidR="002B3281" w:rsidRPr="00E403F2" w:rsidRDefault="002B3281" w:rsidP="002B3281">
      <w:pPr>
        <w:pStyle w:val="Sinespaciado"/>
        <w:ind w:left="720"/>
        <w:jc w:val="both"/>
        <w:rPr>
          <w:rFonts w:ascii="Verdana" w:hAnsi="Verdana" w:cs="Arial"/>
          <w:b/>
          <w:color w:val="000000" w:themeColor="text1"/>
          <w:sz w:val="20"/>
          <w:szCs w:val="20"/>
        </w:rPr>
      </w:pPr>
    </w:p>
    <w:p w14:paraId="1C866FAC" w14:textId="77777777" w:rsidR="00FD6C65" w:rsidRPr="00E403F2" w:rsidRDefault="005F50E0" w:rsidP="0094385D">
      <w:pPr>
        <w:pStyle w:val="Sinespaciado"/>
        <w:numPr>
          <w:ilvl w:val="2"/>
          <w:numId w:val="11"/>
        </w:numPr>
        <w:jc w:val="both"/>
        <w:rPr>
          <w:rFonts w:ascii="Verdana" w:hAnsi="Verdana" w:cs="Arial"/>
          <w:b/>
          <w:color w:val="000000" w:themeColor="text1"/>
          <w:sz w:val="20"/>
          <w:szCs w:val="20"/>
        </w:rPr>
      </w:pPr>
      <w:bookmarkStart w:id="3" w:name="_Hlk171529443"/>
      <w:r w:rsidRPr="00E403F2">
        <w:rPr>
          <w:rFonts w:ascii="Verdana" w:hAnsi="Verdana" w:cs="Arial"/>
          <w:b/>
          <w:color w:val="000000" w:themeColor="text1"/>
          <w:sz w:val="20"/>
          <w:szCs w:val="20"/>
        </w:rPr>
        <w:t>Certificado</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existencia</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y</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representación</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legal</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o</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certificado</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inscripción</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en</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el</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registro</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pacing w:val="-2"/>
          <w:sz w:val="20"/>
          <w:szCs w:val="20"/>
        </w:rPr>
        <w:t>mercantil:</w:t>
      </w:r>
    </w:p>
    <w:bookmarkEnd w:id="3"/>
    <w:p w14:paraId="6C76C923" w14:textId="77777777" w:rsidR="008B5A67" w:rsidRPr="00E403F2" w:rsidRDefault="008B5A67" w:rsidP="002A2A11">
      <w:pPr>
        <w:pStyle w:val="Sinespaciado"/>
        <w:jc w:val="both"/>
        <w:rPr>
          <w:rFonts w:ascii="Verdana" w:hAnsi="Verdana" w:cs="Arial"/>
          <w:b/>
          <w:color w:val="000000" w:themeColor="text1"/>
          <w:sz w:val="20"/>
          <w:szCs w:val="20"/>
        </w:rPr>
      </w:pPr>
    </w:p>
    <w:p w14:paraId="240F31A3" w14:textId="77777777" w:rsidR="00FD6C65" w:rsidRPr="00E403F2" w:rsidRDefault="005F50E0" w:rsidP="0094385D">
      <w:pPr>
        <w:pStyle w:val="Sinespaciado"/>
        <w:numPr>
          <w:ilvl w:val="3"/>
          <w:numId w:val="11"/>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Personas</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pacing w:val="-2"/>
          <w:sz w:val="20"/>
          <w:szCs w:val="20"/>
        </w:rPr>
        <w:t>Jurídicas</w:t>
      </w:r>
      <w:r w:rsidR="008B5A67" w:rsidRPr="00E403F2">
        <w:rPr>
          <w:rFonts w:ascii="Verdana" w:hAnsi="Verdana" w:cs="Arial"/>
          <w:b/>
          <w:color w:val="000000" w:themeColor="text1"/>
          <w:spacing w:val="-2"/>
          <w:sz w:val="20"/>
          <w:szCs w:val="20"/>
        </w:rPr>
        <w:t>:</w:t>
      </w:r>
    </w:p>
    <w:p w14:paraId="75EFFFAC" w14:textId="77777777" w:rsidR="00FD6C65" w:rsidRPr="00E403F2" w:rsidRDefault="00FD6C65" w:rsidP="002A2A11">
      <w:pPr>
        <w:pStyle w:val="Sinespaciado"/>
        <w:jc w:val="both"/>
        <w:rPr>
          <w:rFonts w:ascii="Verdana" w:hAnsi="Verdana" w:cs="Arial"/>
          <w:b/>
          <w:color w:val="000000" w:themeColor="text1"/>
          <w:sz w:val="20"/>
          <w:szCs w:val="20"/>
        </w:rPr>
      </w:pPr>
    </w:p>
    <w:p w14:paraId="133051F0"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Si el proponente es persona jurídica, deberá presentar el certificado de existencia y representación legal o el documento que haga sus veces, expedido por la Cámara de Comercio o autoridad competente, </w:t>
      </w:r>
      <w:r w:rsidRPr="00E403F2">
        <w:rPr>
          <w:rFonts w:ascii="Verdana" w:hAnsi="Verdana" w:cs="Arial"/>
          <w:b/>
          <w:color w:val="000000" w:themeColor="text1"/>
          <w:sz w:val="20"/>
          <w:szCs w:val="20"/>
        </w:rPr>
        <w:t>con fecha de expedición no</w:t>
      </w:r>
      <w:r w:rsidRPr="00E403F2">
        <w:rPr>
          <w:rFonts w:ascii="Verdana" w:hAnsi="Verdana" w:cs="Arial"/>
          <w:b/>
          <w:color w:val="000000" w:themeColor="text1"/>
          <w:spacing w:val="-1"/>
          <w:sz w:val="20"/>
          <w:szCs w:val="20"/>
        </w:rPr>
        <w:t xml:space="preserve"> </w:t>
      </w:r>
      <w:r w:rsidRPr="00E403F2">
        <w:rPr>
          <w:rFonts w:ascii="Verdana" w:hAnsi="Verdana" w:cs="Arial"/>
          <w:b/>
          <w:color w:val="000000" w:themeColor="text1"/>
          <w:sz w:val="20"/>
          <w:szCs w:val="20"/>
        </w:rPr>
        <w:t>mayor a treinta (30) días calendarios</w:t>
      </w:r>
      <w:r w:rsidRPr="00E403F2">
        <w:rPr>
          <w:rFonts w:ascii="Verdana" w:hAnsi="Verdana" w:cs="Arial"/>
          <w:color w:val="000000" w:themeColor="text1"/>
          <w:sz w:val="20"/>
          <w:szCs w:val="20"/>
        </w:rPr>
        <w:t xml:space="preserve"> anteriores a la fecha de cierre del proceso de selección, en el que se pueda verificar la siguiente información:</w:t>
      </w:r>
    </w:p>
    <w:p w14:paraId="3FC41FC1" w14:textId="77777777" w:rsidR="00FD6C65" w:rsidRPr="00E403F2" w:rsidRDefault="00FD6C65" w:rsidP="002A2A11">
      <w:pPr>
        <w:pStyle w:val="Sinespaciado"/>
        <w:jc w:val="both"/>
        <w:rPr>
          <w:rFonts w:ascii="Verdana" w:hAnsi="Verdana" w:cs="Arial"/>
          <w:color w:val="000000" w:themeColor="text1"/>
          <w:sz w:val="20"/>
          <w:szCs w:val="20"/>
        </w:rPr>
      </w:pPr>
    </w:p>
    <w:p w14:paraId="62031876" w14:textId="77777777" w:rsidR="00FD6C65" w:rsidRPr="00E403F2" w:rsidRDefault="005F50E0" w:rsidP="0094385D">
      <w:pPr>
        <w:pStyle w:val="Sinespaciado"/>
        <w:numPr>
          <w:ilvl w:val="0"/>
          <w:numId w:val="12"/>
        </w:numPr>
        <w:jc w:val="both"/>
        <w:rPr>
          <w:rFonts w:ascii="Verdana" w:hAnsi="Verdana" w:cs="Arial"/>
          <w:color w:val="000000" w:themeColor="text1"/>
          <w:sz w:val="20"/>
          <w:szCs w:val="20"/>
        </w:rPr>
      </w:pPr>
      <w:r w:rsidRPr="00E403F2">
        <w:rPr>
          <w:rFonts w:ascii="Verdana" w:hAnsi="Verdana" w:cs="Arial"/>
          <w:color w:val="000000" w:themeColor="text1"/>
          <w:sz w:val="20"/>
          <w:szCs w:val="20"/>
        </w:rPr>
        <w:t>Existencia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representación</w:t>
      </w:r>
      <w:r w:rsidRPr="00E403F2">
        <w:rPr>
          <w:rFonts w:ascii="Verdana" w:hAnsi="Verdana" w:cs="Arial"/>
          <w:color w:val="000000" w:themeColor="text1"/>
          <w:spacing w:val="-6"/>
          <w:sz w:val="20"/>
          <w:szCs w:val="20"/>
        </w:rPr>
        <w:t xml:space="preserve"> </w:t>
      </w:r>
      <w:r w:rsidR="008B5A67" w:rsidRPr="00E403F2">
        <w:rPr>
          <w:rFonts w:ascii="Verdana" w:hAnsi="Verdana" w:cs="Arial"/>
          <w:color w:val="000000" w:themeColor="text1"/>
          <w:spacing w:val="-2"/>
          <w:sz w:val="20"/>
          <w:szCs w:val="20"/>
        </w:rPr>
        <w:t>legal.</w:t>
      </w:r>
    </w:p>
    <w:p w14:paraId="2BCE4F8B" w14:textId="77777777" w:rsidR="00FD6C65" w:rsidRPr="00E403F2" w:rsidRDefault="005F50E0" w:rsidP="0094385D">
      <w:pPr>
        <w:pStyle w:val="Sinespaciado"/>
        <w:numPr>
          <w:ilvl w:val="0"/>
          <w:numId w:val="12"/>
        </w:numPr>
        <w:jc w:val="both"/>
        <w:rPr>
          <w:rFonts w:ascii="Verdana" w:hAnsi="Verdana" w:cs="Arial"/>
          <w:color w:val="000000" w:themeColor="text1"/>
          <w:sz w:val="20"/>
          <w:szCs w:val="20"/>
        </w:rPr>
      </w:pPr>
      <w:r w:rsidRPr="00E403F2">
        <w:rPr>
          <w:rFonts w:ascii="Verdana" w:hAnsi="Verdana" w:cs="Arial"/>
          <w:color w:val="000000" w:themeColor="text1"/>
          <w:sz w:val="20"/>
          <w:szCs w:val="20"/>
        </w:rPr>
        <w:t>Facultad</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representante</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legal</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presentación</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propuesta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suscripción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6"/>
          <w:sz w:val="20"/>
          <w:szCs w:val="20"/>
        </w:rPr>
        <w:t xml:space="preserve"> </w:t>
      </w:r>
      <w:r w:rsidR="008B5A67" w:rsidRPr="00E403F2">
        <w:rPr>
          <w:rFonts w:ascii="Verdana" w:hAnsi="Verdana" w:cs="Arial"/>
          <w:color w:val="000000" w:themeColor="text1"/>
          <w:spacing w:val="-2"/>
          <w:sz w:val="20"/>
          <w:szCs w:val="20"/>
        </w:rPr>
        <w:t>contrato.</w:t>
      </w:r>
    </w:p>
    <w:p w14:paraId="24CE57D2" w14:textId="77777777" w:rsidR="00FD6C65" w:rsidRPr="00E403F2" w:rsidRDefault="005F50E0" w:rsidP="0094385D">
      <w:pPr>
        <w:pStyle w:val="Sinespaciado"/>
        <w:numPr>
          <w:ilvl w:val="0"/>
          <w:numId w:val="12"/>
        </w:numPr>
        <w:jc w:val="both"/>
        <w:rPr>
          <w:rFonts w:ascii="Verdana" w:hAnsi="Verdana" w:cs="Arial"/>
          <w:color w:val="000000" w:themeColor="text1"/>
          <w:sz w:val="20"/>
          <w:szCs w:val="20"/>
        </w:rPr>
      </w:pPr>
      <w:r w:rsidRPr="00E403F2">
        <w:rPr>
          <w:rFonts w:ascii="Verdana" w:hAnsi="Verdana" w:cs="Arial"/>
          <w:color w:val="000000" w:themeColor="text1"/>
          <w:sz w:val="20"/>
          <w:szCs w:val="20"/>
        </w:rPr>
        <w:t>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objeto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social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deberá</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incluir</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permitir</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desarrollar</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objeto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pacing w:val="-2"/>
          <w:sz w:val="20"/>
          <w:szCs w:val="20"/>
        </w:rPr>
        <w:t>selección.</w:t>
      </w:r>
    </w:p>
    <w:p w14:paraId="1B0BE257" w14:textId="77777777" w:rsidR="00FD6C65" w:rsidRPr="00E403F2" w:rsidRDefault="005F50E0" w:rsidP="0094385D">
      <w:pPr>
        <w:pStyle w:val="Sinespaciado"/>
        <w:numPr>
          <w:ilvl w:val="0"/>
          <w:numId w:val="12"/>
        </w:numPr>
        <w:jc w:val="both"/>
        <w:rPr>
          <w:rFonts w:ascii="Verdana" w:hAnsi="Verdana" w:cs="Arial"/>
          <w:color w:val="000000" w:themeColor="text1"/>
          <w:sz w:val="20"/>
          <w:szCs w:val="20"/>
        </w:rPr>
      </w:pPr>
      <w:r w:rsidRPr="00E403F2">
        <w:rPr>
          <w:rFonts w:ascii="Verdana" w:hAnsi="Verdana" w:cs="Arial"/>
          <w:color w:val="000000" w:themeColor="text1"/>
          <w:sz w:val="20"/>
          <w:szCs w:val="20"/>
        </w:rPr>
        <w:t>Que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término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duración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menos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igual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plazo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ejecución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contrato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un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(1)</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año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pacing w:val="-4"/>
          <w:sz w:val="20"/>
          <w:szCs w:val="20"/>
        </w:rPr>
        <w:t>más.</w:t>
      </w:r>
    </w:p>
    <w:p w14:paraId="31F6EF49" w14:textId="77777777" w:rsidR="00FD6C65" w:rsidRPr="00E403F2" w:rsidRDefault="005F50E0" w:rsidP="0094385D">
      <w:pPr>
        <w:pStyle w:val="Sinespaciado"/>
        <w:numPr>
          <w:ilvl w:val="0"/>
          <w:numId w:val="12"/>
        </w:numPr>
        <w:jc w:val="both"/>
        <w:rPr>
          <w:rFonts w:ascii="Verdana" w:hAnsi="Verdana" w:cs="Arial"/>
          <w:color w:val="000000" w:themeColor="text1"/>
          <w:sz w:val="20"/>
          <w:szCs w:val="20"/>
        </w:rPr>
      </w:pPr>
      <w:r w:rsidRPr="00E403F2">
        <w:rPr>
          <w:rFonts w:ascii="Verdana" w:hAnsi="Verdana" w:cs="Arial"/>
          <w:color w:val="000000" w:themeColor="text1"/>
          <w:sz w:val="20"/>
          <w:szCs w:val="20"/>
        </w:rPr>
        <w:t>Cuando el representante legal tenga limitaciones estatutarias para presentar propuesta, para suscribir el</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contrato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realizar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cualquier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otro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acto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requerido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presentación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propuesta,</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participación en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selección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y/o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contratación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caso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resultar</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adjudicatario,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deberá</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aportar junto con la propuesta un extracto del acta o el documento que corresponda, en la que conste la decisión del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órgano social correspondiente que autorice la presentación de propuesta, y la celebración del contrato.</w:t>
      </w:r>
    </w:p>
    <w:p w14:paraId="69468887" w14:textId="77777777" w:rsidR="00FD6C65" w:rsidRPr="00E403F2" w:rsidRDefault="005F50E0" w:rsidP="0094385D">
      <w:pPr>
        <w:pStyle w:val="Sinespaciado"/>
        <w:numPr>
          <w:ilvl w:val="0"/>
          <w:numId w:val="12"/>
        </w:numPr>
        <w:jc w:val="both"/>
        <w:rPr>
          <w:rFonts w:ascii="Verdana" w:hAnsi="Verdana" w:cs="Arial"/>
          <w:color w:val="000000" w:themeColor="text1"/>
          <w:sz w:val="20"/>
          <w:szCs w:val="20"/>
        </w:rPr>
      </w:pPr>
      <w:r w:rsidRPr="00E403F2">
        <w:rPr>
          <w:rFonts w:ascii="Verdana" w:hAnsi="Verdana" w:cs="Arial"/>
          <w:color w:val="000000" w:themeColor="text1"/>
          <w:sz w:val="20"/>
          <w:szCs w:val="20"/>
        </w:rPr>
        <w:t>En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caso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requerir</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subsane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Certificado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Existencia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Representación</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legal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deberá</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subsanar o aclarar y será nuevamente verificado el Registro Único Empresarial – RUES por parte del SGC, no obstante, no se tendrá en cuenta información que haya sido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modificada con posterioridad</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 xml:space="preserve">al cierre del </w:t>
      </w:r>
      <w:r w:rsidRPr="00E403F2">
        <w:rPr>
          <w:rFonts w:ascii="Verdana" w:hAnsi="Verdana" w:cs="Arial"/>
          <w:color w:val="000000" w:themeColor="text1"/>
          <w:spacing w:val="-2"/>
          <w:sz w:val="20"/>
          <w:szCs w:val="20"/>
        </w:rPr>
        <w:t>proceso.</w:t>
      </w:r>
    </w:p>
    <w:p w14:paraId="51F0880C" w14:textId="77777777" w:rsidR="00FD6C65" w:rsidRPr="00E403F2" w:rsidRDefault="005F50E0" w:rsidP="0094385D">
      <w:pPr>
        <w:pStyle w:val="Sinespaciado"/>
        <w:numPr>
          <w:ilvl w:val="0"/>
          <w:numId w:val="12"/>
        </w:numPr>
        <w:jc w:val="both"/>
        <w:rPr>
          <w:rFonts w:ascii="Verdana" w:hAnsi="Verdana" w:cs="Arial"/>
          <w:color w:val="000000" w:themeColor="text1"/>
          <w:sz w:val="20"/>
          <w:szCs w:val="20"/>
        </w:rPr>
      </w:pPr>
      <w:r w:rsidRPr="00E403F2">
        <w:rPr>
          <w:rFonts w:ascii="Verdana" w:hAnsi="Verdana" w:cs="Arial"/>
          <w:color w:val="000000" w:themeColor="text1"/>
          <w:sz w:val="20"/>
          <w:szCs w:val="20"/>
        </w:rPr>
        <w:t>Las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personas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jurídicas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integrantes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un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Consorcio</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Unión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Temporal</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deberán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acreditar</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individualmente los requisitos de que trata este subnumeral.</w:t>
      </w:r>
    </w:p>
    <w:p w14:paraId="13A00882" w14:textId="77777777" w:rsidR="00FD6C65" w:rsidRPr="00E403F2" w:rsidRDefault="00FD6C65" w:rsidP="002A2A11">
      <w:pPr>
        <w:pStyle w:val="Sinespaciado"/>
        <w:jc w:val="both"/>
        <w:rPr>
          <w:rFonts w:ascii="Verdana" w:hAnsi="Verdana" w:cs="Arial"/>
          <w:color w:val="000000" w:themeColor="text1"/>
          <w:sz w:val="20"/>
          <w:szCs w:val="20"/>
        </w:rPr>
      </w:pPr>
    </w:p>
    <w:p w14:paraId="7D731606"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caso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Consorcios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Uniones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Temporales,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este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requisito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deberá</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presentar</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igual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forma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cada una de las sociedades o personas jurídicas que los integren.</w:t>
      </w:r>
    </w:p>
    <w:p w14:paraId="4320EA3A" w14:textId="77777777" w:rsidR="00FD6C65" w:rsidRPr="00E403F2" w:rsidRDefault="00FD6C65" w:rsidP="002A2A11">
      <w:pPr>
        <w:pStyle w:val="Sinespaciado"/>
        <w:jc w:val="both"/>
        <w:rPr>
          <w:rFonts w:ascii="Verdana" w:hAnsi="Verdana" w:cs="Arial"/>
          <w:color w:val="000000" w:themeColor="text1"/>
          <w:sz w:val="20"/>
          <w:szCs w:val="20"/>
        </w:rPr>
      </w:pPr>
    </w:p>
    <w:p w14:paraId="60C68B42"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3BD95B2A" w14:textId="77777777" w:rsidR="00FD6C65" w:rsidRPr="00E403F2" w:rsidRDefault="00FD6C65" w:rsidP="002A2A11">
      <w:pPr>
        <w:pStyle w:val="Sinespaciado"/>
        <w:jc w:val="both"/>
        <w:rPr>
          <w:rFonts w:ascii="Verdana" w:hAnsi="Verdana" w:cs="Arial"/>
          <w:color w:val="000000" w:themeColor="text1"/>
          <w:sz w:val="20"/>
          <w:szCs w:val="20"/>
        </w:rPr>
      </w:pPr>
    </w:p>
    <w:p w14:paraId="1C8B1B39"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Lo</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establecido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anteriormente</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este</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numeral</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aplica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sucursales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abiertas</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Colombia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personas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jurídicas extranjeras o en todo caso cuando tengan domicilio en Colombia</w:t>
      </w:r>
      <w:r w:rsidR="008B5A67" w:rsidRPr="00E403F2">
        <w:rPr>
          <w:rFonts w:ascii="Verdana" w:hAnsi="Verdana" w:cs="Arial"/>
          <w:color w:val="000000" w:themeColor="text1"/>
          <w:sz w:val="20"/>
          <w:szCs w:val="20"/>
        </w:rPr>
        <w:t>.</w:t>
      </w:r>
    </w:p>
    <w:p w14:paraId="1FA01FB1" w14:textId="77777777" w:rsidR="008B5A67" w:rsidRPr="00E403F2" w:rsidRDefault="008B5A67" w:rsidP="002A2A11">
      <w:pPr>
        <w:pStyle w:val="Sinespaciado"/>
        <w:jc w:val="both"/>
        <w:rPr>
          <w:rFonts w:ascii="Verdana" w:hAnsi="Verdana" w:cs="Arial"/>
          <w:color w:val="000000" w:themeColor="text1"/>
          <w:sz w:val="20"/>
          <w:szCs w:val="20"/>
        </w:rPr>
      </w:pPr>
    </w:p>
    <w:p w14:paraId="5CEC95CD"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Asimismo,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SGC</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podrá</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solicitar</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durante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selección,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copia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Estatutos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cuando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así</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 xml:space="preserve">considere </w:t>
      </w:r>
      <w:r w:rsidRPr="00E403F2">
        <w:rPr>
          <w:rFonts w:ascii="Verdana" w:hAnsi="Verdana" w:cs="Arial"/>
          <w:color w:val="000000" w:themeColor="text1"/>
          <w:spacing w:val="-2"/>
          <w:sz w:val="20"/>
          <w:szCs w:val="20"/>
        </w:rPr>
        <w:t>necesario.</w:t>
      </w:r>
    </w:p>
    <w:p w14:paraId="7B3BC4C4" w14:textId="77777777" w:rsidR="00FD6C65" w:rsidRPr="00E403F2" w:rsidRDefault="00FD6C65" w:rsidP="002A2A11">
      <w:pPr>
        <w:pStyle w:val="Sinespaciado"/>
        <w:jc w:val="both"/>
        <w:rPr>
          <w:rFonts w:ascii="Verdana" w:hAnsi="Verdana" w:cs="Arial"/>
          <w:color w:val="000000" w:themeColor="text1"/>
          <w:sz w:val="20"/>
          <w:szCs w:val="20"/>
        </w:rPr>
      </w:pPr>
    </w:p>
    <w:p w14:paraId="3EF8979A"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Cuando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trate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Entidades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Sin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Ánimo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Lucro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sujetas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inscripción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registro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llevan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Cámaras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 Comercio, de que trata el artículo 45 del Decreto Ley 2150 de 1995 modificado por el artículo 1º de la Ley 537 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1999</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artículo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3º</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Decreto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427</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1996,</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Entidades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legislaciones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especiales,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cualquier</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otra persona jurídica nacional no inscrita en el registro mercantil, ni en el de Entidades sin ánimo de lucro el proponente deberá anexar un certificado de existencia y representación legal expedido por la Entidad correspondiente,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fecha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expedición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superior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30</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días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calendario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antelación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fecha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cierre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del proceso de selección. El cual deberá encontrarse en firme.</w:t>
      </w:r>
    </w:p>
    <w:p w14:paraId="61DCC749" w14:textId="77777777" w:rsidR="00FD6C65" w:rsidRPr="00E403F2" w:rsidRDefault="00FD6C65" w:rsidP="002A2A11">
      <w:pPr>
        <w:pStyle w:val="Sinespaciado"/>
        <w:jc w:val="both"/>
        <w:rPr>
          <w:rFonts w:ascii="Verdana" w:hAnsi="Verdana" w:cs="Arial"/>
          <w:color w:val="000000" w:themeColor="text1"/>
          <w:sz w:val="20"/>
          <w:szCs w:val="20"/>
        </w:rPr>
      </w:pPr>
    </w:p>
    <w:p w14:paraId="6DD61B47"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El SGC podrá consultar en el Registro Único Empresarial – RUES el estado del Certificado del certificado de existencia y representación legal cuando así lo considere necesario.</w:t>
      </w:r>
    </w:p>
    <w:p w14:paraId="49E151E0" w14:textId="77777777" w:rsidR="002B3281" w:rsidRPr="00E403F2" w:rsidRDefault="002B3281" w:rsidP="002B3281">
      <w:pPr>
        <w:pStyle w:val="Sinespaciado"/>
        <w:jc w:val="both"/>
        <w:rPr>
          <w:rFonts w:ascii="Verdana" w:hAnsi="Verdana" w:cs="Arial"/>
          <w:b/>
          <w:color w:val="000000" w:themeColor="text1"/>
          <w:sz w:val="20"/>
          <w:szCs w:val="20"/>
        </w:rPr>
      </w:pPr>
    </w:p>
    <w:p w14:paraId="640EEB8B" w14:textId="77777777" w:rsidR="00FD6C65" w:rsidRPr="00E403F2" w:rsidRDefault="005F50E0" w:rsidP="0094385D">
      <w:pPr>
        <w:pStyle w:val="Sinespaciado"/>
        <w:numPr>
          <w:ilvl w:val="3"/>
          <w:numId w:val="11"/>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Persona</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pacing w:val="-2"/>
          <w:sz w:val="20"/>
          <w:szCs w:val="20"/>
        </w:rPr>
        <w:t>Naturales</w:t>
      </w:r>
      <w:r w:rsidR="008B5A67" w:rsidRPr="00E403F2">
        <w:rPr>
          <w:rFonts w:ascii="Verdana" w:hAnsi="Verdana" w:cs="Arial"/>
          <w:b/>
          <w:color w:val="000000" w:themeColor="text1"/>
          <w:spacing w:val="-2"/>
          <w:sz w:val="20"/>
          <w:szCs w:val="20"/>
        </w:rPr>
        <w:t>:</w:t>
      </w:r>
    </w:p>
    <w:p w14:paraId="2B6F264A" w14:textId="77777777" w:rsidR="00FD6C65" w:rsidRPr="00E403F2" w:rsidRDefault="00FD6C65" w:rsidP="002A2A11">
      <w:pPr>
        <w:pStyle w:val="Sinespaciado"/>
        <w:jc w:val="both"/>
        <w:rPr>
          <w:rFonts w:ascii="Verdana" w:hAnsi="Verdana" w:cs="Arial"/>
          <w:b/>
          <w:color w:val="000000" w:themeColor="text1"/>
          <w:sz w:val="20"/>
          <w:szCs w:val="20"/>
        </w:rPr>
      </w:pPr>
    </w:p>
    <w:p w14:paraId="621CA2D9"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Si se trata de una persona natural y comerciante, deberá presentar el Certificado de inscripción en el Registro Mercantil, expedido por la Cámara de Comercio o autoridad competente, </w:t>
      </w:r>
      <w:r w:rsidRPr="00E403F2">
        <w:rPr>
          <w:rFonts w:ascii="Verdana" w:hAnsi="Verdana" w:cs="Arial"/>
          <w:b/>
          <w:color w:val="000000" w:themeColor="text1"/>
          <w:sz w:val="20"/>
          <w:szCs w:val="20"/>
        </w:rPr>
        <w:t>con fecha de expedición no mayor a treinta</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(30)</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días</w:t>
      </w:r>
      <w:r w:rsidRPr="00E403F2">
        <w:rPr>
          <w:rFonts w:ascii="Verdana" w:hAnsi="Verdana" w:cs="Arial"/>
          <w:b/>
          <w:color w:val="000000" w:themeColor="text1"/>
          <w:spacing w:val="-9"/>
          <w:sz w:val="20"/>
          <w:szCs w:val="20"/>
        </w:rPr>
        <w:t xml:space="preserve"> </w:t>
      </w:r>
      <w:r w:rsidRPr="00E403F2">
        <w:rPr>
          <w:rFonts w:ascii="Verdana" w:hAnsi="Verdana" w:cs="Arial"/>
          <w:b/>
          <w:color w:val="000000" w:themeColor="text1"/>
          <w:sz w:val="20"/>
          <w:szCs w:val="20"/>
        </w:rPr>
        <w:t>calendarios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anteriores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fecha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cierre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selección,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pueda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verificar la determinación de su actividad relacionada con el objeto del presente proceso de selección.</w:t>
      </w:r>
    </w:p>
    <w:p w14:paraId="7FA040FC" w14:textId="77777777" w:rsidR="008B5A67" w:rsidRPr="00E403F2" w:rsidRDefault="008B5A67" w:rsidP="002A2A11">
      <w:pPr>
        <w:pStyle w:val="Sinespaciado"/>
        <w:jc w:val="both"/>
        <w:rPr>
          <w:rFonts w:ascii="Verdana" w:hAnsi="Verdana" w:cs="Arial"/>
          <w:color w:val="000000" w:themeColor="text1"/>
          <w:sz w:val="20"/>
          <w:szCs w:val="20"/>
        </w:rPr>
      </w:pPr>
    </w:p>
    <w:p w14:paraId="41EA01CD"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Las personas Naturales proponentes o integrantes de los consorcios, uniones temporales y promesas de sociedad</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futura</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proponentes,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ejerzan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una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profesión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liberal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deberán</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manifestar</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escrito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dicha</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condición, y anexar copia del título profesional y la tarjeta profesional, cuando éste último aplique. En este caso no se requiere la presentación del Registro Mercantil.</w:t>
      </w:r>
    </w:p>
    <w:p w14:paraId="4953F1DC" w14:textId="77777777" w:rsidR="00FD6C65" w:rsidRPr="00E403F2" w:rsidRDefault="00FD6C65" w:rsidP="002A2A11">
      <w:pPr>
        <w:pStyle w:val="Sinespaciado"/>
        <w:jc w:val="both"/>
        <w:rPr>
          <w:rFonts w:ascii="Verdana" w:hAnsi="Verdana" w:cs="Arial"/>
          <w:color w:val="000000" w:themeColor="text1"/>
          <w:sz w:val="20"/>
          <w:szCs w:val="20"/>
        </w:rPr>
      </w:pPr>
    </w:p>
    <w:p w14:paraId="34725D57"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El SGC podrá consultar en el Registro Único Empresarial – RUES el estado del Certificado de inscripción en el Registro Mercantil cuando así lo considere necesario.</w:t>
      </w:r>
    </w:p>
    <w:p w14:paraId="227392F9" w14:textId="77777777" w:rsidR="008B5A67" w:rsidRPr="00E403F2" w:rsidRDefault="008B5A67" w:rsidP="002A2A11">
      <w:pPr>
        <w:pStyle w:val="Sinespaciado"/>
        <w:jc w:val="both"/>
        <w:rPr>
          <w:rFonts w:ascii="Verdana" w:hAnsi="Verdana" w:cs="Arial"/>
          <w:color w:val="000000" w:themeColor="text1"/>
          <w:sz w:val="20"/>
          <w:szCs w:val="20"/>
        </w:rPr>
      </w:pPr>
    </w:p>
    <w:p w14:paraId="46DA0F0E" w14:textId="77777777" w:rsidR="00FD6C65" w:rsidRPr="00E403F2" w:rsidRDefault="005F50E0" w:rsidP="0094385D">
      <w:pPr>
        <w:pStyle w:val="Sinespaciado"/>
        <w:numPr>
          <w:ilvl w:val="3"/>
          <w:numId w:val="11"/>
        </w:numPr>
        <w:jc w:val="both"/>
        <w:rPr>
          <w:rFonts w:ascii="Verdana" w:hAnsi="Verdana" w:cs="Arial"/>
          <w:b/>
          <w:color w:val="000000" w:themeColor="text1"/>
          <w:sz w:val="20"/>
          <w:szCs w:val="20"/>
        </w:rPr>
      </w:pPr>
      <w:bookmarkStart w:id="4" w:name="_Hlk171529462"/>
      <w:r w:rsidRPr="00E403F2">
        <w:rPr>
          <w:rFonts w:ascii="Verdana" w:hAnsi="Verdana" w:cs="Arial"/>
          <w:b/>
          <w:color w:val="000000" w:themeColor="text1"/>
          <w:sz w:val="20"/>
          <w:szCs w:val="20"/>
        </w:rPr>
        <w:t>Persona</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Extranjeras</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(En</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caso</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que</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pacing w:val="-2"/>
          <w:sz w:val="20"/>
          <w:szCs w:val="20"/>
        </w:rPr>
        <w:t>aplique)</w:t>
      </w:r>
      <w:r w:rsidR="008B5A67" w:rsidRPr="00E403F2">
        <w:rPr>
          <w:rFonts w:ascii="Verdana" w:hAnsi="Verdana" w:cs="Arial"/>
          <w:b/>
          <w:color w:val="000000" w:themeColor="text1"/>
          <w:spacing w:val="-2"/>
          <w:sz w:val="20"/>
          <w:szCs w:val="20"/>
        </w:rPr>
        <w:t>.</w:t>
      </w:r>
    </w:p>
    <w:bookmarkEnd w:id="4"/>
    <w:p w14:paraId="3680798F" w14:textId="77777777" w:rsidR="008B5A67" w:rsidRPr="00E403F2" w:rsidRDefault="008B5A67" w:rsidP="002A2A11">
      <w:pPr>
        <w:pStyle w:val="Sinespaciado"/>
        <w:jc w:val="both"/>
        <w:rPr>
          <w:rFonts w:ascii="Verdana" w:hAnsi="Verdana" w:cs="Arial"/>
          <w:color w:val="000000" w:themeColor="text1"/>
          <w:sz w:val="20"/>
          <w:szCs w:val="20"/>
        </w:rPr>
      </w:pPr>
    </w:p>
    <w:p w14:paraId="79C424E2"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Las personas jurídicas y las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empresas que no hayan</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sido constituidas de acuerdo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con la legislación colombiana, y las personas naturales que no tengan nacionalidad ni residencia colombiana, son extranjeras. Para su participación deberán cumplir con las siguientes condiciones:</w:t>
      </w:r>
    </w:p>
    <w:p w14:paraId="74C7EC4F" w14:textId="77777777" w:rsidR="00FD6C65" w:rsidRPr="00E403F2" w:rsidRDefault="00FD6C65" w:rsidP="002A2A11">
      <w:pPr>
        <w:pStyle w:val="Sinespaciado"/>
        <w:jc w:val="both"/>
        <w:rPr>
          <w:rFonts w:ascii="Verdana" w:hAnsi="Verdana" w:cs="Arial"/>
          <w:color w:val="000000" w:themeColor="text1"/>
          <w:sz w:val="20"/>
          <w:szCs w:val="20"/>
        </w:rPr>
      </w:pPr>
    </w:p>
    <w:p w14:paraId="34C1766E" w14:textId="77777777" w:rsidR="00FD6C65" w:rsidRPr="00E403F2" w:rsidRDefault="005F50E0" w:rsidP="0094385D">
      <w:pPr>
        <w:pStyle w:val="Sinespaciado"/>
        <w:numPr>
          <w:ilvl w:val="4"/>
          <w:numId w:val="11"/>
        </w:numPr>
        <w:jc w:val="both"/>
        <w:rPr>
          <w:rFonts w:ascii="Verdana" w:hAnsi="Verdana" w:cs="Arial"/>
          <w:color w:val="000000" w:themeColor="text1"/>
          <w:sz w:val="20"/>
          <w:szCs w:val="20"/>
        </w:rPr>
      </w:pPr>
      <w:r w:rsidRPr="00E403F2">
        <w:rPr>
          <w:rFonts w:ascii="Verdana" w:hAnsi="Verdana" w:cs="Arial"/>
          <w:b/>
          <w:color w:val="000000" w:themeColor="text1"/>
          <w:sz w:val="20"/>
          <w:szCs w:val="20"/>
        </w:rPr>
        <w:t>Personas</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Naturales</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Extranjeras:</w:t>
      </w:r>
      <w:r w:rsidRPr="00E403F2">
        <w:rPr>
          <w:rFonts w:ascii="Verdana" w:hAnsi="Verdana" w:cs="Arial"/>
          <w:b/>
          <w:color w:val="000000" w:themeColor="text1"/>
          <w:spacing w:val="-4"/>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personas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naturales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extranjeras,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deberán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presentar</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copia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 xml:space="preserve">su </w:t>
      </w:r>
      <w:r w:rsidRPr="00E403F2">
        <w:rPr>
          <w:rFonts w:ascii="Verdana" w:hAnsi="Verdana" w:cs="Arial"/>
          <w:color w:val="000000" w:themeColor="text1"/>
          <w:spacing w:val="-2"/>
          <w:sz w:val="20"/>
          <w:szCs w:val="20"/>
        </w:rPr>
        <w:t>pasaporte.</w:t>
      </w:r>
    </w:p>
    <w:p w14:paraId="7CE92ACE" w14:textId="77777777" w:rsidR="00FD6C65" w:rsidRPr="00E403F2" w:rsidRDefault="00FD6C65" w:rsidP="002A2A11">
      <w:pPr>
        <w:pStyle w:val="Sinespaciado"/>
        <w:jc w:val="both"/>
        <w:rPr>
          <w:rFonts w:ascii="Verdana" w:hAnsi="Verdana" w:cs="Arial"/>
          <w:color w:val="000000" w:themeColor="text1"/>
          <w:sz w:val="20"/>
          <w:szCs w:val="20"/>
        </w:rPr>
      </w:pPr>
    </w:p>
    <w:p w14:paraId="181C20AB" w14:textId="77777777" w:rsidR="008B5A67" w:rsidRPr="00E403F2" w:rsidRDefault="005F50E0" w:rsidP="0094385D">
      <w:pPr>
        <w:pStyle w:val="Sinespaciado"/>
        <w:numPr>
          <w:ilvl w:val="4"/>
          <w:numId w:val="11"/>
        </w:numPr>
        <w:jc w:val="both"/>
        <w:rPr>
          <w:rFonts w:ascii="Verdana" w:hAnsi="Verdana" w:cs="Arial"/>
          <w:color w:val="000000" w:themeColor="text1"/>
          <w:sz w:val="20"/>
          <w:szCs w:val="20"/>
        </w:rPr>
      </w:pPr>
      <w:r w:rsidRPr="00E403F2">
        <w:rPr>
          <w:rFonts w:ascii="Verdana" w:hAnsi="Verdana" w:cs="Arial"/>
          <w:b/>
          <w:color w:val="000000" w:themeColor="text1"/>
          <w:sz w:val="20"/>
          <w:szCs w:val="20"/>
        </w:rPr>
        <w:t xml:space="preserve">Personas Jurídicas Extranjeras: </w:t>
      </w:r>
      <w:r w:rsidRPr="00E403F2">
        <w:rPr>
          <w:rFonts w:ascii="Verdana" w:hAnsi="Verdana" w:cs="Arial"/>
          <w:color w:val="000000" w:themeColor="text1"/>
          <w:sz w:val="20"/>
          <w:szCs w:val="20"/>
        </w:rPr>
        <w:t xml:space="preserve">Las personas jurídicas extranjeras deberán cumplir los siguientes </w:t>
      </w:r>
      <w:r w:rsidRPr="00E403F2">
        <w:rPr>
          <w:rFonts w:ascii="Verdana" w:hAnsi="Verdana" w:cs="Arial"/>
          <w:color w:val="000000" w:themeColor="text1"/>
          <w:spacing w:val="-2"/>
          <w:sz w:val="20"/>
          <w:szCs w:val="20"/>
        </w:rPr>
        <w:t>requisitos:</w:t>
      </w:r>
    </w:p>
    <w:p w14:paraId="0A1DEF1B" w14:textId="77777777" w:rsidR="008B5A67" w:rsidRPr="00E403F2" w:rsidRDefault="008B5A67" w:rsidP="008B5A67">
      <w:pPr>
        <w:pStyle w:val="Sinespaciado"/>
        <w:ind w:left="1080"/>
        <w:jc w:val="both"/>
        <w:rPr>
          <w:rFonts w:ascii="Verdana" w:hAnsi="Verdana" w:cs="Arial"/>
          <w:color w:val="000000" w:themeColor="text1"/>
          <w:sz w:val="20"/>
          <w:szCs w:val="20"/>
        </w:rPr>
      </w:pPr>
    </w:p>
    <w:p w14:paraId="396A8E04" w14:textId="77777777" w:rsidR="008B5A67" w:rsidRPr="00E403F2" w:rsidRDefault="005F50E0" w:rsidP="008B5A67">
      <w:pPr>
        <w:pStyle w:val="Sinespaciado"/>
        <w:ind w:left="1080"/>
        <w:jc w:val="both"/>
        <w:rPr>
          <w:rFonts w:ascii="Verdana" w:hAnsi="Verdana" w:cs="Arial"/>
          <w:color w:val="000000" w:themeColor="text1"/>
          <w:sz w:val="20"/>
          <w:szCs w:val="20"/>
        </w:rPr>
      </w:pPr>
      <w:r w:rsidRPr="00E403F2">
        <w:rPr>
          <w:rFonts w:ascii="Verdana" w:hAnsi="Verdana" w:cs="Arial"/>
          <w:color w:val="000000" w:themeColor="text1"/>
          <w:sz w:val="20"/>
          <w:szCs w:val="20"/>
        </w:rPr>
        <w:t>Acreditar su existencia y representación legal, para lo cual deberá presentar un documento expedido por la autoridad competente en el país de su domicilio, expedido por lo menos dentro de los 30 días calendario anteriores a la fecha de cierre del presente proceso de selección, en el que conste su existencia, objeto, fecha 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constitución,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duración,</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nombre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representante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legal</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sociedad</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persona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personas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tengan la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capacidad</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comprometerla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jurídicamente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sus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facultades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señalando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expresamente,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si</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fuere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caso,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que el representante no tiene limitaciones para presentar la propuesta. En el evento en que conforme a la jurisdicción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incorporación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proponente</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extranjero</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hubiese</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un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documento</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contenga</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totalidad</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de</w:t>
      </w:r>
      <w:r w:rsidR="008B5A67" w:rsidRPr="00E403F2">
        <w:rPr>
          <w:rFonts w:ascii="Verdana" w:hAnsi="Verdana" w:cs="Arial"/>
          <w:color w:val="000000" w:themeColor="text1"/>
          <w:sz w:val="20"/>
          <w:szCs w:val="20"/>
        </w:rPr>
        <w:t xml:space="preserve"> </w:t>
      </w:r>
      <w:r w:rsidRPr="00E403F2">
        <w:rPr>
          <w:rFonts w:ascii="Verdana" w:hAnsi="Verdana" w:cs="Arial"/>
          <w:color w:val="000000" w:themeColor="text1"/>
          <w:sz w:val="20"/>
          <w:szCs w:val="20"/>
        </w:rPr>
        <w:t>la información, se deben presentar los documentos que sean necesarios para acreditar lo solicitado en el presente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numeral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expedidos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respectivas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autoridades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competentes.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Si</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jurisdicción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incorporación no existiese autoridad o Entidad alguna que certifique la información aquí solicitada, el proponente extranjero debe presentar una declaración juramentada de una persona con capacidad para vincular y representar a la sociedad</w:t>
      </w:r>
      <w:r w:rsidRPr="00E403F2">
        <w:rPr>
          <w:rFonts w:ascii="Verdana" w:hAnsi="Verdana" w:cs="Arial"/>
          <w:color w:val="000000" w:themeColor="text1"/>
          <w:spacing w:val="-16"/>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5"/>
          <w:sz w:val="20"/>
          <w:szCs w:val="20"/>
        </w:rPr>
        <w:t xml:space="preserve"> </w:t>
      </w:r>
      <w:r w:rsidRPr="00E403F2">
        <w:rPr>
          <w:rFonts w:ascii="Verdana" w:hAnsi="Verdana" w:cs="Arial"/>
          <w:color w:val="000000" w:themeColor="text1"/>
          <w:sz w:val="20"/>
          <w:szCs w:val="20"/>
        </w:rPr>
        <w:t>conste:</w:t>
      </w:r>
      <w:r w:rsidRPr="00E403F2">
        <w:rPr>
          <w:rFonts w:ascii="Verdana" w:hAnsi="Verdana" w:cs="Arial"/>
          <w:color w:val="000000" w:themeColor="text1"/>
          <w:spacing w:val="-13"/>
          <w:sz w:val="20"/>
          <w:szCs w:val="20"/>
        </w:rPr>
        <w:t xml:space="preserve"> </w:t>
      </w:r>
      <w:r w:rsidRPr="00E403F2">
        <w:rPr>
          <w:rFonts w:ascii="Verdana" w:hAnsi="Verdana" w:cs="Arial"/>
          <w:b/>
          <w:color w:val="000000" w:themeColor="text1"/>
          <w:sz w:val="20"/>
          <w:szCs w:val="20"/>
        </w:rPr>
        <w:t>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existe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autoridad</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u</w:t>
      </w:r>
      <w:r w:rsidRPr="00E403F2">
        <w:rPr>
          <w:rFonts w:ascii="Verdana" w:hAnsi="Verdana" w:cs="Arial"/>
          <w:color w:val="000000" w:themeColor="text1"/>
          <w:spacing w:val="-15"/>
          <w:sz w:val="20"/>
          <w:szCs w:val="20"/>
        </w:rPr>
        <w:t xml:space="preserve"> </w:t>
      </w:r>
      <w:r w:rsidRPr="00E403F2">
        <w:rPr>
          <w:rFonts w:ascii="Verdana" w:hAnsi="Verdana" w:cs="Arial"/>
          <w:color w:val="000000" w:themeColor="text1"/>
          <w:sz w:val="20"/>
          <w:szCs w:val="20"/>
        </w:rPr>
        <w:t>organismo</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certifique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lo</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solicitado</w:t>
      </w:r>
      <w:r w:rsidRPr="00E403F2">
        <w:rPr>
          <w:rFonts w:ascii="Verdana" w:hAnsi="Verdana" w:cs="Arial"/>
          <w:color w:val="000000" w:themeColor="text1"/>
          <w:spacing w:val="-14"/>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4"/>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numeral;</w:t>
      </w:r>
      <w:r w:rsidR="008B5A67" w:rsidRPr="00E403F2">
        <w:rPr>
          <w:rFonts w:ascii="Verdana" w:hAnsi="Verdana" w:cs="Arial"/>
          <w:color w:val="000000" w:themeColor="text1"/>
          <w:sz w:val="20"/>
          <w:szCs w:val="20"/>
        </w:rPr>
        <w:t xml:space="preserve"> </w:t>
      </w:r>
      <w:r w:rsidRPr="00E403F2">
        <w:rPr>
          <w:rFonts w:ascii="Verdana" w:hAnsi="Verdana" w:cs="Arial"/>
          <w:b/>
          <w:color w:val="000000" w:themeColor="text1"/>
          <w:sz w:val="20"/>
          <w:szCs w:val="20"/>
        </w:rPr>
        <w:t>b)</w:t>
      </w:r>
      <w:r w:rsidRPr="00E403F2">
        <w:rPr>
          <w:rFonts w:ascii="Verdana" w:hAnsi="Verdana" w:cs="Arial"/>
          <w:color w:val="000000" w:themeColor="text1"/>
          <w:sz w:val="20"/>
          <w:szCs w:val="20"/>
        </w:rPr>
        <w:t xml:space="preserve"> la información requerida en el presente numeral; y </w:t>
      </w:r>
      <w:r w:rsidRPr="00E403F2">
        <w:rPr>
          <w:rFonts w:ascii="Verdana" w:hAnsi="Verdana" w:cs="Arial"/>
          <w:b/>
          <w:color w:val="000000" w:themeColor="text1"/>
          <w:sz w:val="20"/>
          <w:szCs w:val="20"/>
        </w:rPr>
        <w:t>c)</w:t>
      </w:r>
      <w:r w:rsidRPr="00E403F2">
        <w:rPr>
          <w:rFonts w:ascii="Verdana" w:hAnsi="Verdana" w:cs="Arial"/>
          <w:color w:val="000000" w:themeColor="text1"/>
          <w:sz w:val="20"/>
          <w:szCs w:val="20"/>
        </w:rPr>
        <w:t xml:space="preserve"> la capacidad para vincular y representar a la sociedad de la persona que efectúa la declaración y de las demás personas que puedan representar y vincular a la sociedad, si las hay.</w:t>
      </w:r>
    </w:p>
    <w:p w14:paraId="47D6F390" w14:textId="77777777" w:rsidR="008B5A67" w:rsidRPr="00E403F2" w:rsidRDefault="008B5A67" w:rsidP="008B5A67">
      <w:pPr>
        <w:pStyle w:val="Sinespaciado"/>
        <w:ind w:left="1080"/>
        <w:jc w:val="both"/>
        <w:rPr>
          <w:rFonts w:ascii="Verdana" w:hAnsi="Verdana" w:cs="Arial"/>
          <w:color w:val="000000" w:themeColor="text1"/>
          <w:sz w:val="20"/>
          <w:szCs w:val="20"/>
        </w:rPr>
      </w:pPr>
    </w:p>
    <w:p w14:paraId="1C4AB96D" w14:textId="77777777" w:rsidR="008B5A67" w:rsidRPr="00E403F2" w:rsidRDefault="005F50E0" w:rsidP="008B5A67">
      <w:pPr>
        <w:pStyle w:val="Sinespaciado"/>
        <w:ind w:left="1080"/>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w:t>
      </w:r>
      <w:r w:rsidRPr="00E403F2">
        <w:rPr>
          <w:rFonts w:ascii="Verdana" w:hAnsi="Verdana" w:cs="Arial"/>
          <w:color w:val="000000" w:themeColor="text1"/>
          <w:spacing w:val="-2"/>
          <w:sz w:val="20"/>
          <w:szCs w:val="20"/>
        </w:rPr>
        <w:t>sociedad.</w:t>
      </w:r>
    </w:p>
    <w:p w14:paraId="79B84377" w14:textId="77777777" w:rsidR="008B5A67" w:rsidRPr="00E403F2" w:rsidRDefault="008B5A67" w:rsidP="008B5A67">
      <w:pPr>
        <w:pStyle w:val="Sinespaciado"/>
        <w:ind w:left="1080"/>
        <w:jc w:val="both"/>
        <w:rPr>
          <w:rFonts w:ascii="Verdana" w:hAnsi="Verdana" w:cs="Arial"/>
          <w:color w:val="000000" w:themeColor="text1"/>
          <w:sz w:val="20"/>
          <w:szCs w:val="20"/>
        </w:rPr>
      </w:pPr>
    </w:p>
    <w:p w14:paraId="2D012744" w14:textId="77777777" w:rsidR="008B5A67" w:rsidRPr="00E403F2" w:rsidRDefault="005F50E0" w:rsidP="008B5A67">
      <w:pPr>
        <w:pStyle w:val="Sinespaciado"/>
        <w:ind w:left="1080"/>
        <w:jc w:val="both"/>
        <w:rPr>
          <w:rFonts w:ascii="Verdana" w:hAnsi="Verdana" w:cs="Arial"/>
          <w:color w:val="000000" w:themeColor="text1"/>
          <w:sz w:val="20"/>
          <w:szCs w:val="20"/>
        </w:rPr>
      </w:pPr>
      <w:r w:rsidRPr="00E403F2">
        <w:rPr>
          <w:rFonts w:ascii="Verdana" w:hAnsi="Verdana" w:cs="Arial"/>
          <w:color w:val="000000" w:themeColor="text1"/>
          <w:sz w:val="20"/>
          <w:szCs w:val="20"/>
        </w:rPr>
        <w:t>Acreditar la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suficiencia de la capacidad</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su representante legal 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 su</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apoderado especial en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Colombia para la suscripción del Contrato, para lo cual presentará un extracto de sus estatutos sociales o un certificado del representante legal</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funcionario autorizado (esta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persona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deberá</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aparecer</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documentos</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 existencia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y representación legal exigidos por La Servicio Geológico Colombiano para las personas extranjeras).</w:t>
      </w:r>
    </w:p>
    <w:p w14:paraId="204C1912" w14:textId="77777777" w:rsidR="008B5A67" w:rsidRPr="00E403F2" w:rsidRDefault="008B5A67" w:rsidP="008B5A67">
      <w:pPr>
        <w:pStyle w:val="Sinespaciado"/>
        <w:ind w:left="1080"/>
        <w:jc w:val="both"/>
        <w:rPr>
          <w:rFonts w:ascii="Verdana" w:hAnsi="Verdana" w:cs="Arial"/>
          <w:color w:val="000000" w:themeColor="text1"/>
          <w:sz w:val="20"/>
          <w:szCs w:val="20"/>
        </w:rPr>
      </w:pPr>
    </w:p>
    <w:p w14:paraId="226A9850" w14:textId="77777777" w:rsidR="008B5A67" w:rsidRPr="00E403F2" w:rsidRDefault="005F50E0" w:rsidP="008B5A67">
      <w:pPr>
        <w:pStyle w:val="Sinespaciado"/>
        <w:ind w:left="1080"/>
        <w:jc w:val="both"/>
        <w:rPr>
          <w:rFonts w:ascii="Verdana" w:hAnsi="Verdana" w:cs="Arial"/>
          <w:color w:val="000000" w:themeColor="text1"/>
          <w:sz w:val="20"/>
          <w:szCs w:val="20"/>
        </w:rPr>
      </w:pPr>
      <w:r w:rsidRPr="00E403F2">
        <w:rPr>
          <w:rFonts w:ascii="Verdana" w:hAnsi="Verdana" w:cs="Arial"/>
          <w:color w:val="000000" w:themeColor="text1"/>
          <w:sz w:val="20"/>
          <w:szCs w:val="20"/>
        </w:rPr>
        <w:t>Acreditar que su duración es por lo menos igual al Plazo Total del Contrato y un (1) año más, para lo cual presentará un extracto de sus estatutos sociales o un certificado del representante legal o funcionario autorizado.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5.</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Si</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(i)</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representante</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legal</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tuviere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limitaciones</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presentar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Propuesta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suscribir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Contrato y en general para efectuar cualquier acto derivado del proceso de selección o de su eventual condición de adjudicatario, deberá adjuntarse una autorización del órgano social competente de la sociedad en la cual se eliminen dichas limitaciones.</w:t>
      </w:r>
    </w:p>
    <w:p w14:paraId="6E62078E" w14:textId="77777777" w:rsidR="008B5A67" w:rsidRPr="00E403F2" w:rsidRDefault="008B5A67" w:rsidP="008B5A67">
      <w:pPr>
        <w:pStyle w:val="Sinespaciado"/>
        <w:ind w:left="1080"/>
        <w:jc w:val="both"/>
        <w:rPr>
          <w:rFonts w:ascii="Verdana" w:hAnsi="Verdana" w:cs="Arial"/>
          <w:color w:val="000000" w:themeColor="text1"/>
          <w:sz w:val="20"/>
          <w:szCs w:val="20"/>
        </w:rPr>
      </w:pPr>
    </w:p>
    <w:p w14:paraId="41C8D244" w14:textId="77777777" w:rsidR="00FD6C65" w:rsidRPr="00E403F2" w:rsidRDefault="005F50E0" w:rsidP="002B328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condiciones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previstas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numeral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aplican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igual</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sentido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personas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jurídicas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extranjeras que participen en el presente proceso de selección en consorcio o unión temporal.</w:t>
      </w:r>
    </w:p>
    <w:p w14:paraId="503741F6" w14:textId="77777777" w:rsidR="00FD6C65" w:rsidRPr="00E403F2" w:rsidRDefault="00FD6C65" w:rsidP="002A2A11">
      <w:pPr>
        <w:pStyle w:val="Sinespaciado"/>
        <w:jc w:val="both"/>
        <w:rPr>
          <w:rFonts w:ascii="Verdana" w:hAnsi="Verdana" w:cs="Arial"/>
          <w:color w:val="000000" w:themeColor="text1"/>
          <w:sz w:val="20"/>
          <w:szCs w:val="20"/>
        </w:rPr>
      </w:pPr>
    </w:p>
    <w:p w14:paraId="72EA4A3D"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Nota</w:t>
      </w:r>
      <w:r w:rsidRPr="00E403F2">
        <w:rPr>
          <w:rFonts w:ascii="Verdana" w:hAnsi="Verdana" w:cs="Arial"/>
          <w:b/>
          <w:color w:val="000000" w:themeColor="text1"/>
          <w:spacing w:val="-9"/>
          <w:sz w:val="20"/>
          <w:szCs w:val="20"/>
        </w:rPr>
        <w:t xml:space="preserve"> </w:t>
      </w:r>
      <w:r w:rsidRPr="00E403F2">
        <w:rPr>
          <w:rFonts w:ascii="Verdana" w:hAnsi="Verdana" w:cs="Arial"/>
          <w:b/>
          <w:color w:val="000000" w:themeColor="text1"/>
          <w:sz w:val="20"/>
          <w:szCs w:val="20"/>
        </w:rPr>
        <w:t>1:</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caso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modificarse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fecha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Cierre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tendrá</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como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referencia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establecer</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plazo 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vigencia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certificado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existencia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representación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legal</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originalmente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establecida.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caso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requerir un subsane del Certificado de Existencia y Representación legal será aceptado uno expedido con posterioridad al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cierre,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obstante,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tendrá</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cuenta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información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haya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sido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modificada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posterioridad</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cierre del proceso.</w:t>
      </w:r>
    </w:p>
    <w:p w14:paraId="212EF821" w14:textId="77777777" w:rsidR="008B5A67" w:rsidRPr="00E403F2" w:rsidRDefault="008B5A67" w:rsidP="002A2A11">
      <w:pPr>
        <w:pStyle w:val="Sinespaciado"/>
        <w:jc w:val="both"/>
        <w:rPr>
          <w:rFonts w:ascii="Verdana" w:hAnsi="Verdana" w:cs="Arial"/>
          <w:color w:val="000000" w:themeColor="text1"/>
          <w:sz w:val="20"/>
          <w:szCs w:val="20"/>
        </w:rPr>
      </w:pPr>
      <w:bookmarkStart w:id="5" w:name="_Hlk171529477"/>
    </w:p>
    <w:p w14:paraId="21F1C81B" w14:textId="32A25317" w:rsidR="00FD6C65" w:rsidRPr="00E403F2" w:rsidRDefault="005F50E0" w:rsidP="0094385D">
      <w:pPr>
        <w:pStyle w:val="Sinespaciado"/>
        <w:numPr>
          <w:ilvl w:val="2"/>
          <w:numId w:val="11"/>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Para</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la</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acreditación</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6"/>
          <w:sz w:val="20"/>
          <w:szCs w:val="20"/>
        </w:rPr>
        <w:t xml:space="preserve"> </w:t>
      </w:r>
      <w:r w:rsidR="005C7506" w:rsidRPr="00E403F2">
        <w:rPr>
          <w:rFonts w:ascii="Verdana" w:hAnsi="Verdana" w:cs="Arial"/>
          <w:b/>
          <w:color w:val="000000" w:themeColor="text1"/>
          <w:sz w:val="20"/>
          <w:szCs w:val="20"/>
        </w:rPr>
        <w:t>Mipymes</w:t>
      </w:r>
      <w:r w:rsidRPr="00E403F2">
        <w:rPr>
          <w:rFonts w:ascii="Verdana" w:hAnsi="Verdana" w:cs="Arial"/>
          <w:b/>
          <w:color w:val="000000" w:themeColor="text1"/>
          <w:spacing w:val="-2"/>
          <w:sz w:val="20"/>
          <w:szCs w:val="20"/>
        </w:rPr>
        <w:t xml:space="preserve"> </w:t>
      </w:r>
      <w:r w:rsidRPr="00E403F2">
        <w:rPr>
          <w:rFonts w:ascii="Verdana" w:hAnsi="Verdana" w:cs="Arial"/>
          <w:b/>
          <w:color w:val="000000" w:themeColor="text1"/>
          <w:sz w:val="20"/>
          <w:szCs w:val="20"/>
        </w:rPr>
        <w:t>en</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el</w:t>
      </w:r>
      <w:r w:rsidRPr="00E403F2">
        <w:rPr>
          <w:rFonts w:ascii="Verdana" w:hAnsi="Verdana" w:cs="Arial"/>
          <w:b/>
          <w:color w:val="000000" w:themeColor="text1"/>
          <w:spacing w:val="-1"/>
          <w:sz w:val="20"/>
          <w:szCs w:val="20"/>
        </w:rPr>
        <w:t xml:space="preserve"> </w:t>
      </w:r>
      <w:r w:rsidRPr="00E403F2">
        <w:rPr>
          <w:rFonts w:ascii="Verdana" w:hAnsi="Verdana" w:cs="Arial"/>
          <w:b/>
          <w:color w:val="000000" w:themeColor="text1"/>
          <w:sz w:val="20"/>
          <w:szCs w:val="20"/>
        </w:rPr>
        <w:t>sistema</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compras</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z w:val="20"/>
          <w:szCs w:val="20"/>
        </w:rPr>
        <w:t>públicas</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el</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z w:val="20"/>
          <w:szCs w:val="20"/>
        </w:rPr>
        <w:t>proponente</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deberá</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pacing w:val="-2"/>
          <w:sz w:val="20"/>
          <w:szCs w:val="20"/>
        </w:rPr>
        <w:t>aportar</w:t>
      </w:r>
      <w:r w:rsidR="006A1B09" w:rsidRPr="00E403F2">
        <w:rPr>
          <w:rFonts w:ascii="Verdana" w:hAnsi="Verdana" w:cs="Arial"/>
          <w:b/>
          <w:color w:val="000000" w:themeColor="text1"/>
          <w:spacing w:val="-2"/>
          <w:sz w:val="20"/>
          <w:szCs w:val="20"/>
        </w:rPr>
        <w:t xml:space="preserve"> (Formato 4)</w:t>
      </w:r>
      <w:r w:rsidRPr="00E403F2">
        <w:rPr>
          <w:rFonts w:ascii="Verdana" w:hAnsi="Verdana" w:cs="Arial"/>
          <w:b/>
          <w:color w:val="000000" w:themeColor="text1"/>
          <w:spacing w:val="-2"/>
          <w:sz w:val="20"/>
          <w:szCs w:val="20"/>
        </w:rPr>
        <w:t>:</w:t>
      </w:r>
    </w:p>
    <w:bookmarkEnd w:id="5"/>
    <w:p w14:paraId="53967D8A" w14:textId="77777777" w:rsidR="00FD6C65" w:rsidRPr="00E403F2" w:rsidRDefault="00FD6C65" w:rsidP="002A2A11">
      <w:pPr>
        <w:pStyle w:val="Sinespaciado"/>
        <w:jc w:val="both"/>
        <w:rPr>
          <w:rFonts w:ascii="Verdana" w:hAnsi="Verdana" w:cs="Arial"/>
          <w:b/>
          <w:color w:val="000000" w:themeColor="text1"/>
          <w:sz w:val="20"/>
          <w:szCs w:val="20"/>
        </w:rPr>
      </w:pPr>
    </w:p>
    <w:p w14:paraId="4A903353" w14:textId="1D970799" w:rsidR="00050F38" w:rsidRPr="00E403F2" w:rsidRDefault="005F50E0" w:rsidP="0094385D">
      <w:pPr>
        <w:pStyle w:val="Sinespaciado"/>
        <w:numPr>
          <w:ilvl w:val="0"/>
          <w:numId w:val="13"/>
        </w:numPr>
        <w:jc w:val="both"/>
        <w:rPr>
          <w:rFonts w:ascii="Verdana" w:hAnsi="Verdana" w:cs="Arial"/>
          <w:color w:val="000000" w:themeColor="text1"/>
          <w:sz w:val="20"/>
          <w:szCs w:val="20"/>
        </w:rPr>
      </w:pPr>
      <w:r w:rsidRPr="00E403F2">
        <w:rPr>
          <w:rFonts w:ascii="Verdana" w:hAnsi="Verdana" w:cs="Arial"/>
          <w:color w:val="000000" w:themeColor="text1"/>
          <w:sz w:val="20"/>
          <w:szCs w:val="20"/>
        </w:rPr>
        <w:t>Las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personas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naturales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mediante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certificación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expedida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ellos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un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contador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público</w:t>
      </w:r>
      <w:r w:rsidR="00050F38" w:rsidRPr="00E403F2">
        <w:rPr>
          <w:rFonts w:ascii="Verdana" w:hAnsi="Verdana" w:cs="Arial"/>
          <w:color w:val="000000" w:themeColor="text1"/>
          <w:sz w:val="20"/>
          <w:szCs w:val="20"/>
        </w:rPr>
        <w:t xml:space="preserve"> o</w:t>
      </w:r>
      <w:r w:rsidR="00050F38" w:rsidRPr="00E403F2">
        <w:rPr>
          <w:rFonts w:ascii="Verdana" w:hAnsi="Verdana" w:cs="Arial"/>
          <w:color w:val="000000" w:themeColor="text1"/>
          <w:spacing w:val="-10"/>
          <w:sz w:val="20"/>
          <w:szCs w:val="20"/>
        </w:rPr>
        <w:t xml:space="preserve"> </w:t>
      </w:r>
      <w:r w:rsidR="00050F38" w:rsidRPr="00E403F2">
        <w:rPr>
          <w:rFonts w:ascii="Verdana" w:hAnsi="Verdana" w:cs="Arial"/>
          <w:color w:val="000000" w:themeColor="text1"/>
          <w:sz w:val="20"/>
          <w:szCs w:val="20"/>
        </w:rPr>
        <w:t>revisor</w:t>
      </w:r>
      <w:r w:rsidR="00050F38" w:rsidRPr="00E403F2">
        <w:rPr>
          <w:rFonts w:ascii="Verdana" w:hAnsi="Verdana" w:cs="Arial"/>
          <w:color w:val="000000" w:themeColor="text1"/>
          <w:spacing w:val="-9"/>
          <w:sz w:val="20"/>
          <w:szCs w:val="20"/>
        </w:rPr>
        <w:t xml:space="preserve"> </w:t>
      </w:r>
      <w:r w:rsidR="00050F38" w:rsidRPr="00E403F2">
        <w:rPr>
          <w:rFonts w:ascii="Verdana" w:hAnsi="Verdana" w:cs="Arial"/>
          <w:color w:val="000000" w:themeColor="text1"/>
          <w:sz w:val="20"/>
          <w:szCs w:val="20"/>
        </w:rPr>
        <w:t>fiscal, si están</w:t>
      </w:r>
      <w:r w:rsidR="00050F38" w:rsidRPr="00E403F2">
        <w:rPr>
          <w:rFonts w:ascii="Verdana" w:hAnsi="Verdana" w:cs="Arial"/>
          <w:color w:val="000000" w:themeColor="text1"/>
          <w:spacing w:val="-2"/>
          <w:sz w:val="20"/>
          <w:szCs w:val="20"/>
        </w:rPr>
        <w:t xml:space="preserve"> </w:t>
      </w:r>
      <w:r w:rsidR="00050F38" w:rsidRPr="00E403F2">
        <w:rPr>
          <w:rFonts w:ascii="Verdana" w:hAnsi="Verdana" w:cs="Arial"/>
          <w:color w:val="000000" w:themeColor="text1"/>
          <w:sz w:val="20"/>
          <w:szCs w:val="20"/>
        </w:rPr>
        <w:t>obligados</w:t>
      </w:r>
      <w:r w:rsidR="00050F38" w:rsidRPr="00E403F2">
        <w:rPr>
          <w:rFonts w:ascii="Verdana" w:hAnsi="Verdana" w:cs="Arial"/>
          <w:color w:val="000000" w:themeColor="text1"/>
          <w:spacing w:val="-2"/>
          <w:sz w:val="20"/>
          <w:szCs w:val="20"/>
        </w:rPr>
        <w:t xml:space="preserve"> </w:t>
      </w:r>
      <w:r w:rsidR="00050F38" w:rsidRPr="00E403F2">
        <w:rPr>
          <w:rFonts w:ascii="Verdana" w:hAnsi="Verdana" w:cs="Arial"/>
          <w:color w:val="000000" w:themeColor="text1"/>
          <w:sz w:val="20"/>
          <w:szCs w:val="20"/>
        </w:rPr>
        <w:t>a</w:t>
      </w:r>
      <w:r w:rsidR="00050F38" w:rsidRPr="00E403F2">
        <w:rPr>
          <w:rFonts w:ascii="Verdana" w:hAnsi="Verdana" w:cs="Arial"/>
          <w:color w:val="000000" w:themeColor="text1"/>
          <w:spacing w:val="-2"/>
          <w:sz w:val="20"/>
          <w:szCs w:val="20"/>
        </w:rPr>
        <w:t xml:space="preserve"> </w:t>
      </w:r>
      <w:r w:rsidR="00050F38" w:rsidRPr="00E403F2">
        <w:rPr>
          <w:rFonts w:ascii="Verdana" w:hAnsi="Verdana" w:cs="Arial"/>
          <w:color w:val="000000" w:themeColor="text1"/>
          <w:sz w:val="20"/>
          <w:szCs w:val="20"/>
        </w:rPr>
        <w:t xml:space="preserve">tenerlo </w:t>
      </w:r>
      <w:r w:rsidR="004517BF" w:rsidRPr="00E403F2">
        <w:rPr>
          <w:rFonts w:ascii="Verdana" w:hAnsi="Verdana" w:cs="Arial"/>
          <w:b/>
          <w:color w:val="000000" w:themeColor="text1"/>
          <w:sz w:val="20"/>
          <w:szCs w:val="20"/>
        </w:rPr>
        <w:t>(firma conjunta)</w:t>
      </w:r>
      <w:r w:rsidRPr="00E403F2">
        <w:rPr>
          <w:rFonts w:ascii="Verdana" w:hAnsi="Verdana" w:cs="Arial"/>
          <w:color w:val="000000" w:themeColor="text1"/>
          <w:sz w:val="20"/>
          <w:szCs w:val="20"/>
        </w:rPr>
        <w:t>,</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adjuntando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copia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del registro mercantil</w:t>
      </w:r>
      <w:r w:rsidR="00050F38" w:rsidRPr="00E403F2">
        <w:rPr>
          <w:rFonts w:ascii="Verdana" w:hAnsi="Verdana" w:cs="Arial"/>
          <w:color w:val="000000" w:themeColor="text1"/>
          <w:sz w:val="20"/>
          <w:szCs w:val="20"/>
        </w:rPr>
        <w:t xml:space="preserve"> y documentos soportes del contador público o</w:t>
      </w:r>
      <w:r w:rsidR="00050F38" w:rsidRPr="00E403F2">
        <w:rPr>
          <w:rFonts w:ascii="Verdana" w:hAnsi="Verdana" w:cs="Arial"/>
          <w:color w:val="000000" w:themeColor="text1"/>
          <w:spacing w:val="-10"/>
          <w:sz w:val="20"/>
          <w:szCs w:val="20"/>
        </w:rPr>
        <w:t xml:space="preserve"> </w:t>
      </w:r>
      <w:r w:rsidR="00050F38" w:rsidRPr="00E403F2">
        <w:rPr>
          <w:rFonts w:ascii="Verdana" w:hAnsi="Verdana" w:cs="Arial"/>
          <w:color w:val="000000" w:themeColor="text1"/>
          <w:sz w:val="20"/>
          <w:szCs w:val="20"/>
        </w:rPr>
        <w:t>revisor</w:t>
      </w:r>
      <w:r w:rsidR="00050F38" w:rsidRPr="00E403F2">
        <w:rPr>
          <w:rFonts w:ascii="Verdana" w:hAnsi="Verdana" w:cs="Arial"/>
          <w:color w:val="000000" w:themeColor="text1"/>
          <w:spacing w:val="-9"/>
          <w:sz w:val="20"/>
          <w:szCs w:val="20"/>
        </w:rPr>
        <w:t xml:space="preserve"> </w:t>
      </w:r>
      <w:r w:rsidR="00050F38" w:rsidRPr="00E403F2">
        <w:rPr>
          <w:rFonts w:ascii="Verdana" w:hAnsi="Verdana" w:cs="Arial"/>
          <w:color w:val="000000" w:themeColor="text1"/>
          <w:sz w:val="20"/>
          <w:szCs w:val="20"/>
        </w:rPr>
        <w:t>fiscal (Cédula de ciudadanía, tarjeta profesional y certificado de antecedentes disciplinarios de junta central de contadores, igualmente de los revisores fiscales cuando la persona natural tenga la obligación de tenerlo.</w:t>
      </w:r>
    </w:p>
    <w:p w14:paraId="121B2B16" w14:textId="77777777" w:rsidR="00050F38" w:rsidRPr="00E403F2" w:rsidRDefault="00050F38" w:rsidP="00750341">
      <w:pPr>
        <w:pStyle w:val="Sinespaciado"/>
        <w:ind w:left="720"/>
        <w:jc w:val="both"/>
        <w:rPr>
          <w:rFonts w:ascii="Verdana" w:hAnsi="Verdana" w:cs="Arial"/>
          <w:color w:val="000000" w:themeColor="text1"/>
          <w:sz w:val="20"/>
          <w:szCs w:val="20"/>
        </w:rPr>
      </w:pPr>
    </w:p>
    <w:p w14:paraId="6D5463B7" w14:textId="2D5FB02C" w:rsidR="00FD6C65" w:rsidRPr="00E403F2" w:rsidRDefault="005F50E0" w:rsidP="0094385D">
      <w:pPr>
        <w:pStyle w:val="Sinespaciado"/>
        <w:numPr>
          <w:ilvl w:val="0"/>
          <w:numId w:val="13"/>
        </w:numPr>
        <w:jc w:val="both"/>
        <w:rPr>
          <w:rFonts w:ascii="Verdana" w:hAnsi="Verdana" w:cs="Arial"/>
          <w:color w:val="000000" w:themeColor="text1"/>
          <w:sz w:val="20"/>
          <w:szCs w:val="20"/>
        </w:rPr>
      </w:pPr>
      <w:r w:rsidRPr="00E403F2">
        <w:rPr>
          <w:rFonts w:ascii="Verdana" w:hAnsi="Verdana" w:cs="Arial"/>
          <w:color w:val="000000" w:themeColor="text1"/>
          <w:sz w:val="20"/>
          <w:szCs w:val="20"/>
        </w:rPr>
        <w:t>Las</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personas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jurídicas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mediante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certificación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expedida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representante</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legal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contador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revisor</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fiscal, si están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obligados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tenerlo</w:t>
      </w:r>
      <w:r w:rsidR="004517BF" w:rsidRPr="00E403F2">
        <w:rPr>
          <w:rFonts w:ascii="Verdana" w:hAnsi="Verdana" w:cs="Arial"/>
          <w:color w:val="000000" w:themeColor="text1"/>
          <w:sz w:val="20"/>
          <w:szCs w:val="20"/>
        </w:rPr>
        <w:t xml:space="preserve"> </w:t>
      </w:r>
      <w:r w:rsidR="004517BF" w:rsidRPr="00E403F2">
        <w:rPr>
          <w:rFonts w:ascii="Verdana" w:hAnsi="Verdana" w:cs="Arial"/>
          <w:b/>
          <w:color w:val="000000" w:themeColor="text1"/>
          <w:sz w:val="20"/>
          <w:szCs w:val="20"/>
        </w:rPr>
        <w:t>(firma conjunta)</w:t>
      </w:r>
      <w:r w:rsidRPr="00E403F2">
        <w:rPr>
          <w:rFonts w:ascii="Verdana" w:hAnsi="Verdana" w:cs="Arial"/>
          <w:color w:val="000000" w:themeColor="text1"/>
          <w:sz w:val="20"/>
          <w:szCs w:val="20"/>
        </w:rPr>
        <w:t>, adjuntando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copia del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certificado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existencia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representación legal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expedido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por la Cámara de Comercio o por la autoridad competente para expedir dicha certificación</w:t>
      </w:r>
      <w:r w:rsidR="00050F38" w:rsidRPr="00E403F2">
        <w:rPr>
          <w:rFonts w:ascii="Verdana" w:hAnsi="Verdana" w:cs="Arial"/>
          <w:color w:val="000000" w:themeColor="text1"/>
          <w:sz w:val="20"/>
          <w:szCs w:val="20"/>
        </w:rPr>
        <w:t xml:space="preserve"> y documentos soportes del contador público o</w:t>
      </w:r>
      <w:r w:rsidR="00050F38" w:rsidRPr="00E403F2">
        <w:rPr>
          <w:rFonts w:ascii="Verdana" w:hAnsi="Verdana" w:cs="Arial"/>
          <w:color w:val="000000" w:themeColor="text1"/>
          <w:spacing w:val="-10"/>
          <w:sz w:val="20"/>
          <w:szCs w:val="20"/>
        </w:rPr>
        <w:t xml:space="preserve"> </w:t>
      </w:r>
      <w:r w:rsidR="00050F38" w:rsidRPr="00E403F2">
        <w:rPr>
          <w:rFonts w:ascii="Verdana" w:hAnsi="Verdana" w:cs="Arial"/>
          <w:color w:val="000000" w:themeColor="text1"/>
          <w:sz w:val="20"/>
          <w:szCs w:val="20"/>
        </w:rPr>
        <w:t>revisor</w:t>
      </w:r>
      <w:r w:rsidR="00050F38" w:rsidRPr="00E403F2">
        <w:rPr>
          <w:rFonts w:ascii="Verdana" w:hAnsi="Verdana" w:cs="Arial"/>
          <w:color w:val="000000" w:themeColor="text1"/>
          <w:spacing w:val="-9"/>
          <w:sz w:val="20"/>
          <w:szCs w:val="20"/>
        </w:rPr>
        <w:t xml:space="preserve"> </w:t>
      </w:r>
      <w:r w:rsidR="00050F38" w:rsidRPr="00E403F2">
        <w:rPr>
          <w:rFonts w:ascii="Verdana" w:hAnsi="Verdana" w:cs="Arial"/>
          <w:color w:val="000000" w:themeColor="text1"/>
          <w:sz w:val="20"/>
          <w:szCs w:val="20"/>
        </w:rPr>
        <w:t>fiscal (Cédula de ciudadanía, tarjeta profesional y certificado de antecedentes disciplinarios de junta central de contadores, igualmente de los revisores fiscales cuando la persona natural tenga la obligación de tenerlo.</w:t>
      </w:r>
    </w:p>
    <w:p w14:paraId="5982543F" w14:textId="77777777" w:rsidR="00FD6C65" w:rsidRPr="00E403F2" w:rsidRDefault="00FD6C65" w:rsidP="002A2A11">
      <w:pPr>
        <w:pStyle w:val="Sinespaciado"/>
        <w:jc w:val="both"/>
        <w:rPr>
          <w:rFonts w:ascii="Verdana" w:hAnsi="Verdana" w:cs="Arial"/>
          <w:color w:val="000000" w:themeColor="text1"/>
          <w:sz w:val="20"/>
          <w:szCs w:val="20"/>
        </w:rPr>
      </w:pPr>
    </w:p>
    <w:p w14:paraId="4189E5E3" w14:textId="0FF11C1B" w:rsidR="00050F38" w:rsidRPr="00E403F2" w:rsidRDefault="00595D4E" w:rsidP="00595D4E">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 xml:space="preserve">Nota </w:t>
      </w:r>
      <w:r w:rsidR="005F50E0" w:rsidRPr="00E403F2">
        <w:rPr>
          <w:rFonts w:ascii="Verdana" w:hAnsi="Verdana" w:cs="Arial"/>
          <w:b/>
          <w:color w:val="000000" w:themeColor="text1"/>
          <w:sz w:val="20"/>
          <w:szCs w:val="20"/>
        </w:rPr>
        <w:t xml:space="preserve">1: </w:t>
      </w:r>
      <w:r w:rsidR="005F50E0" w:rsidRPr="00E403F2">
        <w:rPr>
          <w:rFonts w:ascii="Verdana" w:hAnsi="Verdana" w:cs="Arial"/>
          <w:color w:val="000000" w:themeColor="text1"/>
          <w:sz w:val="20"/>
          <w:szCs w:val="20"/>
        </w:rPr>
        <w:t>En</w:t>
      </w:r>
      <w:r w:rsidR="005F50E0" w:rsidRPr="00E403F2">
        <w:rPr>
          <w:rFonts w:ascii="Verdana" w:hAnsi="Verdana" w:cs="Arial"/>
          <w:color w:val="000000" w:themeColor="text1"/>
          <w:spacing w:val="-3"/>
          <w:sz w:val="20"/>
          <w:szCs w:val="20"/>
        </w:rPr>
        <w:t xml:space="preserve"> </w:t>
      </w:r>
      <w:r w:rsidR="005F50E0" w:rsidRPr="00E403F2">
        <w:rPr>
          <w:rFonts w:ascii="Verdana" w:hAnsi="Verdana" w:cs="Arial"/>
          <w:color w:val="000000" w:themeColor="text1"/>
          <w:sz w:val="20"/>
          <w:szCs w:val="20"/>
        </w:rPr>
        <w:t>todo</w:t>
      </w:r>
      <w:r w:rsidR="005F50E0" w:rsidRPr="00E403F2">
        <w:rPr>
          <w:rFonts w:ascii="Verdana" w:hAnsi="Verdana" w:cs="Arial"/>
          <w:color w:val="000000" w:themeColor="text1"/>
          <w:spacing w:val="-1"/>
          <w:sz w:val="20"/>
          <w:szCs w:val="20"/>
        </w:rPr>
        <w:t xml:space="preserve"> </w:t>
      </w:r>
      <w:r w:rsidR="005F50E0" w:rsidRPr="00E403F2">
        <w:rPr>
          <w:rFonts w:ascii="Verdana" w:hAnsi="Verdana" w:cs="Arial"/>
          <w:color w:val="000000" w:themeColor="text1"/>
          <w:sz w:val="20"/>
          <w:szCs w:val="20"/>
        </w:rPr>
        <w:t>caso,</w:t>
      </w:r>
      <w:r w:rsidR="005F50E0" w:rsidRPr="00E403F2">
        <w:rPr>
          <w:rFonts w:ascii="Verdana" w:hAnsi="Verdana" w:cs="Arial"/>
          <w:color w:val="000000" w:themeColor="text1"/>
          <w:spacing w:val="-2"/>
          <w:sz w:val="20"/>
          <w:szCs w:val="20"/>
        </w:rPr>
        <w:t xml:space="preserve"> </w:t>
      </w:r>
      <w:r w:rsidR="005F50E0" w:rsidRPr="00E403F2">
        <w:rPr>
          <w:rFonts w:ascii="Verdana" w:hAnsi="Verdana" w:cs="Arial"/>
          <w:color w:val="000000" w:themeColor="text1"/>
          <w:sz w:val="20"/>
          <w:szCs w:val="20"/>
        </w:rPr>
        <w:t>las</w:t>
      </w:r>
      <w:r w:rsidR="005F50E0" w:rsidRPr="00E403F2">
        <w:rPr>
          <w:rFonts w:ascii="Verdana" w:hAnsi="Verdana" w:cs="Arial"/>
          <w:color w:val="000000" w:themeColor="text1"/>
          <w:spacing w:val="-2"/>
          <w:sz w:val="20"/>
          <w:szCs w:val="20"/>
        </w:rPr>
        <w:t xml:space="preserve"> </w:t>
      </w:r>
      <w:r w:rsidR="005C7506" w:rsidRPr="00E403F2">
        <w:rPr>
          <w:rFonts w:ascii="Verdana" w:hAnsi="Verdana" w:cs="Arial"/>
          <w:color w:val="000000" w:themeColor="text1"/>
          <w:sz w:val="20"/>
          <w:szCs w:val="20"/>
        </w:rPr>
        <w:t>Mipymes</w:t>
      </w:r>
      <w:r w:rsidR="005F50E0" w:rsidRPr="00E403F2">
        <w:rPr>
          <w:rFonts w:ascii="Verdana" w:hAnsi="Verdana" w:cs="Arial"/>
          <w:color w:val="000000" w:themeColor="text1"/>
          <w:spacing w:val="-2"/>
          <w:sz w:val="20"/>
          <w:szCs w:val="20"/>
        </w:rPr>
        <w:t xml:space="preserve"> </w:t>
      </w:r>
      <w:r w:rsidR="005F50E0" w:rsidRPr="00E403F2">
        <w:rPr>
          <w:rFonts w:ascii="Verdana" w:hAnsi="Verdana" w:cs="Arial"/>
          <w:color w:val="000000" w:themeColor="text1"/>
          <w:sz w:val="20"/>
          <w:szCs w:val="20"/>
        </w:rPr>
        <w:t>también podrán acreditar</w:t>
      </w:r>
      <w:r w:rsidR="005F50E0" w:rsidRPr="00E403F2">
        <w:rPr>
          <w:rFonts w:ascii="Verdana" w:hAnsi="Verdana" w:cs="Arial"/>
          <w:color w:val="000000" w:themeColor="text1"/>
          <w:spacing w:val="-2"/>
          <w:sz w:val="20"/>
          <w:szCs w:val="20"/>
        </w:rPr>
        <w:t xml:space="preserve"> </w:t>
      </w:r>
      <w:r w:rsidR="005F50E0" w:rsidRPr="00E403F2">
        <w:rPr>
          <w:rFonts w:ascii="Verdana" w:hAnsi="Verdana" w:cs="Arial"/>
          <w:color w:val="000000" w:themeColor="text1"/>
          <w:sz w:val="20"/>
          <w:szCs w:val="20"/>
        </w:rPr>
        <w:t>esta</w:t>
      </w:r>
      <w:r w:rsidR="005F50E0" w:rsidRPr="00E403F2">
        <w:rPr>
          <w:rFonts w:ascii="Verdana" w:hAnsi="Verdana" w:cs="Arial"/>
          <w:color w:val="000000" w:themeColor="text1"/>
          <w:spacing w:val="-2"/>
          <w:sz w:val="20"/>
          <w:szCs w:val="20"/>
        </w:rPr>
        <w:t xml:space="preserve"> </w:t>
      </w:r>
      <w:r w:rsidR="005F50E0" w:rsidRPr="00E403F2">
        <w:rPr>
          <w:rFonts w:ascii="Verdana" w:hAnsi="Verdana" w:cs="Arial"/>
          <w:color w:val="000000" w:themeColor="text1"/>
          <w:sz w:val="20"/>
          <w:szCs w:val="20"/>
        </w:rPr>
        <w:t>condición</w:t>
      </w:r>
      <w:r w:rsidR="005F50E0" w:rsidRPr="00E403F2">
        <w:rPr>
          <w:rFonts w:ascii="Verdana" w:hAnsi="Verdana" w:cs="Arial"/>
          <w:color w:val="000000" w:themeColor="text1"/>
          <w:spacing w:val="-3"/>
          <w:sz w:val="20"/>
          <w:szCs w:val="20"/>
        </w:rPr>
        <w:t xml:space="preserve"> </w:t>
      </w:r>
      <w:r w:rsidR="005F50E0" w:rsidRPr="00E403F2">
        <w:rPr>
          <w:rFonts w:ascii="Verdana" w:hAnsi="Verdana" w:cs="Arial"/>
          <w:color w:val="000000" w:themeColor="text1"/>
          <w:sz w:val="20"/>
          <w:szCs w:val="20"/>
        </w:rPr>
        <w:t>con la</w:t>
      </w:r>
      <w:r w:rsidR="005F50E0" w:rsidRPr="00E403F2">
        <w:rPr>
          <w:rFonts w:ascii="Verdana" w:hAnsi="Verdana" w:cs="Arial"/>
          <w:color w:val="000000" w:themeColor="text1"/>
          <w:spacing w:val="-3"/>
          <w:sz w:val="20"/>
          <w:szCs w:val="20"/>
        </w:rPr>
        <w:t xml:space="preserve"> </w:t>
      </w:r>
      <w:r w:rsidR="005F50E0" w:rsidRPr="00E403F2">
        <w:rPr>
          <w:rFonts w:ascii="Verdana" w:hAnsi="Verdana" w:cs="Arial"/>
          <w:color w:val="000000" w:themeColor="text1"/>
          <w:sz w:val="20"/>
          <w:szCs w:val="20"/>
        </w:rPr>
        <w:t>copia del</w:t>
      </w:r>
      <w:r w:rsidR="005F50E0" w:rsidRPr="00E403F2">
        <w:rPr>
          <w:rFonts w:ascii="Verdana" w:hAnsi="Verdana" w:cs="Arial"/>
          <w:color w:val="000000" w:themeColor="text1"/>
          <w:spacing w:val="-2"/>
          <w:sz w:val="20"/>
          <w:szCs w:val="20"/>
        </w:rPr>
        <w:t xml:space="preserve"> </w:t>
      </w:r>
      <w:r w:rsidR="005F50E0" w:rsidRPr="00E403F2">
        <w:rPr>
          <w:rFonts w:ascii="Verdana" w:hAnsi="Verdana" w:cs="Arial"/>
          <w:color w:val="000000" w:themeColor="text1"/>
          <w:sz w:val="20"/>
          <w:szCs w:val="20"/>
        </w:rPr>
        <w:t>certificado</w:t>
      </w:r>
      <w:r w:rsidR="005F50E0" w:rsidRPr="00E403F2">
        <w:rPr>
          <w:rFonts w:ascii="Verdana" w:hAnsi="Verdana" w:cs="Arial"/>
          <w:color w:val="000000" w:themeColor="text1"/>
          <w:spacing w:val="-1"/>
          <w:sz w:val="20"/>
          <w:szCs w:val="20"/>
        </w:rPr>
        <w:t xml:space="preserve"> </w:t>
      </w:r>
      <w:r w:rsidR="005F50E0" w:rsidRPr="00E403F2">
        <w:rPr>
          <w:rFonts w:ascii="Verdana" w:hAnsi="Verdana" w:cs="Arial"/>
          <w:color w:val="000000" w:themeColor="text1"/>
          <w:sz w:val="20"/>
          <w:szCs w:val="20"/>
        </w:rPr>
        <w:t xml:space="preserve">del Registro Único de Proponentes, </w:t>
      </w:r>
      <w:r w:rsidR="00050F38" w:rsidRPr="00E403F2">
        <w:rPr>
          <w:rFonts w:ascii="Verdana" w:hAnsi="Verdana" w:cs="Arial"/>
          <w:color w:val="000000" w:themeColor="text1"/>
          <w:sz w:val="20"/>
          <w:szCs w:val="20"/>
        </w:rPr>
        <w:t>en caso de contar con dicho documento, el cual deberá encontrarse vigente y en firme al momento de su presentación.</w:t>
      </w:r>
    </w:p>
    <w:p w14:paraId="6EB7AEAB" w14:textId="77777777" w:rsidR="00595D4E" w:rsidRPr="00E403F2" w:rsidRDefault="00595D4E" w:rsidP="00595D4E">
      <w:pPr>
        <w:pStyle w:val="Sinespaciado"/>
        <w:jc w:val="both"/>
        <w:rPr>
          <w:rFonts w:ascii="Verdana" w:hAnsi="Verdana" w:cs="Arial"/>
          <w:color w:val="000000" w:themeColor="text1"/>
          <w:sz w:val="20"/>
          <w:szCs w:val="20"/>
        </w:rPr>
      </w:pPr>
    </w:p>
    <w:p w14:paraId="3790882F" w14:textId="77777777" w:rsidR="00E520B4" w:rsidRPr="00E403F2" w:rsidRDefault="00E520B4" w:rsidP="00E520B4">
      <w:pPr>
        <w:pStyle w:val="Prrafodelista"/>
        <w:rPr>
          <w:rFonts w:ascii="Verdana" w:hAnsi="Verdana" w:cs="Arial"/>
          <w:color w:val="000000" w:themeColor="text1"/>
          <w:sz w:val="20"/>
          <w:szCs w:val="20"/>
        </w:rPr>
      </w:pPr>
    </w:p>
    <w:p w14:paraId="3EC53696" w14:textId="2B4159DF" w:rsidR="00E520B4" w:rsidRPr="00E403F2" w:rsidRDefault="00E520B4" w:rsidP="00E520B4">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NOTA:</w:t>
      </w:r>
      <w:r w:rsidRPr="00E403F2">
        <w:rPr>
          <w:rFonts w:ascii="Verdana" w:hAnsi="Verdana" w:cs="Arial"/>
          <w:color w:val="000000" w:themeColor="text1"/>
          <w:sz w:val="20"/>
          <w:szCs w:val="20"/>
        </w:rPr>
        <w:t xml:space="preserve"> Para el cumplimiento del presente requisito los proponentes podrán descargar de la plataforma de SECOP, diligenciar y adjuntar el </w:t>
      </w:r>
      <w:r w:rsidR="006A1B09" w:rsidRPr="00E403F2">
        <w:rPr>
          <w:rFonts w:ascii="Verdana" w:hAnsi="Verdana" w:cs="Arial"/>
          <w:color w:val="000000" w:themeColor="text1"/>
          <w:sz w:val="20"/>
          <w:szCs w:val="20"/>
        </w:rPr>
        <w:t>formato</w:t>
      </w:r>
      <w:r w:rsidRPr="00E403F2">
        <w:rPr>
          <w:rFonts w:ascii="Verdana" w:hAnsi="Verdana" w:cs="Arial"/>
          <w:color w:val="000000" w:themeColor="text1"/>
          <w:sz w:val="20"/>
          <w:szCs w:val="20"/>
        </w:rPr>
        <w:t xml:space="preserve"> No. </w:t>
      </w:r>
      <w:r w:rsidR="006A1B09" w:rsidRPr="00E403F2">
        <w:rPr>
          <w:rFonts w:ascii="Verdana" w:hAnsi="Verdana" w:cs="Arial"/>
          <w:color w:val="000000" w:themeColor="text1"/>
          <w:sz w:val="20"/>
          <w:szCs w:val="20"/>
        </w:rPr>
        <w:t>4</w:t>
      </w:r>
      <w:r w:rsidRPr="00E403F2">
        <w:rPr>
          <w:rFonts w:ascii="Verdana" w:hAnsi="Verdana" w:cs="Arial"/>
          <w:color w:val="000000" w:themeColor="text1"/>
          <w:sz w:val="20"/>
          <w:szCs w:val="20"/>
        </w:rPr>
        <w:t xml:space="preserve"> “Acreditación de </w:t>
      </w:r>
      <w:r w:rsidR="005C7506" w:rsidRPr="00E403F2">
        <w:rPr>
          <w:rFonts w:ascii="Verdana" w:hAnsi="Verdana" w:cs="Arial"/>
          <w:color w:val="000000" w:themeColor="text1"/>
          <w:sz w:val="20"/>
          <w:szCs w:val="20"/>
        </w:rPr>
        <w:t>Mipymes</w:t>
      </w:r>
      <w:r w:rsidRPr="00E403F2">
        <w:rPr>
          <w:rFonts w:ascii="Verdana" w:hAnsi="Verdana" w:cs="Arial"/>
          <w:color w:val="000000" w:themeColor="text1"/>
          <w:sz w:val="20"/>
          <w:szCs w:val="20"/>
        </w:rPr>
        <w:t>”.</w:t>
      </w:r>
    </w:p>
    <w:p w14:paraId="2ECBE538" w14:textId="77777777" w:rsidR="00595D4E" w:rsidRPr="00E403F2" w:rsidRDefault="00595D4E" w:rsidP="002A2A11">
      <w:pPr>
        <w:pStyle w:val="Sinespaciado"/>
        <w:jc w:val="both"/>
        <w:rPr>
          <w:rFonts w:ascii="Verdana" w:hAnsi="Verdana" w:cs="Arial"/>
          <w:color w:val="000000" w:themeColor="text1"/>
          <w:sz w:val="20"/>
          <w:szCs w:val="20"/>
        </w:rPr>
      </w:pPr>
    </w:p>
    <w:p w14:paraId="5F256F2E" w14:textId="77777777" w:rsidR="00FD6C65" w:rsidRPr="00E403F2" w:rsidRDefault="005F50E0" w:rsidP="0094385D">
      <w:pPr>
        <w:pStyle w:val="Sinespaciado"/>
        <w:numPr>
          <w:ilvl w:val="2"/>
          <w:numId w:val="11"/>
        </w:numPr>
        <w:jc w:val="both"/>
        <w:rPr>
          <w:rFonts w:ascii="Verdana" w:hAnsi="Verdana" w:cs="Arial"/>
          <w:b/>
          <w:color w:val="000000" w:themeColor="text1"/>
          <w:sz w:val="20"/>
          <w:szCs w:val="20"/>
        </w:rPr>
      </w:pPr>
      <w:bookmarkStart w:id="6" w:name="_Hlk171529494"/>
      <w:r w:rsidRPr="00E403F2">
        <w:rPr>
          <w:rFonts w:ascii="Verdana" w:hAnsi="Verdana" w:cs="Arial"/>
          <w:b/>
          <w:color w:val="000000" w:themeColor="text1"/>
          <w:sz w:val="20"/>
          <w:szCs w:val="20"/>
        </w:rPr>
        <w:t>Poder</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cuando</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la</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propuesta</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se</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presente</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z w:val="20"/>
          <w:szCs w:val="20"/>
        </w:rPr>
        <w:t>por</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intermedio</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un</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pacing w:val="-2"/>
          <w:sz w:val="20"/>
          <w:szCs w:val="20"/>
        </w:rPr>
        <w:t>representante:</w:t>
      </w:r>
    </w:p>
    <w:bookmarkEnd w:id="6"/>
    <w:p w14:paraId="3A272FBF" w14:textId="77777777" w:rsidR="00595D4E" w:rsidRPr="00E403F2" w:rsidRDefault="00595D4E" w:rsidP="002A2A11">
      <w:pPr>
        <w:pStyle w:val="Sinespaciado"/>
        <w:jc w:val="both"/>
        <w:rPr>
          <w:rFonts w:ascii="Verdana" w:hAnsi="Verdana" w:cs="Arial"/>
          <w:color w:val="000000" w:themeColor="text1"/>
          <w:sz w:val="20"/>
          <w:szCs w:val="20"/>
        </w:rPr>
      </w:pPr>
    </w:p>
    <w:p w14:paraId="42FFFD12" w14:textId="05A240DA"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Si</w:t>
      </w:r>
      <w:r w:rsidRPr="00E403F2">
        <w:rPr>
          <w:rFonts w:ascii="Verdana" w:hAnsi="Verdana" w:cs="Arial"/>
          <w:color w:val="000000" w:themeColor="text1"/>
          <w:spacing w:val="25"/>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26"/>
          <w:sz w:val="20"/>
          <w:szCs w:val="20"/>
        </w:rPr>
        <w:t xml:space="preserve"> </w:t>
      </w:r>
      <w:r w:rsidRPr="00E403F2">
        <w:rPr>
          <w:rFonts w:ascii="Verdana" w:hAnsi="Verdana" w:cs="Arial"/>
          <w:color w:val="000000" w:themeColor="text1"/>
          <w:sz w:val="20"/>
          <w:szCs w:val="20"/>
        </w:rPr>
        <w:t>personas</w:t>
      </w:r>
      <w:r w:rsidRPr="00E403F2">
        <w:rPr>
          <w:rFonts w:ascii="Verdana" w:hAnsi="Verdana" w:cs="Arial"/>
          <w:color w:val="000000" w:themeColor="text1"/>
          <w:spacing w:val="26"/>
          <w:sz w:val="20"/>
          <w:szCs w:val="20"/>
        </w:rPr>
        <w:t xml:space="preserve"> </w:t>
      </w:r>
      <w:r w:rsidRPr="00E403F2">
        <w:rPr>
          <w:rFonts w:ascii="Verdana" w:hAnsi="Verdana" w:cs="Arial"/>
          <w:color w:val="000000" w:themeColor="text1"/>
          <w:sz w:val="20"/>
          <w:szCs w:val="20"/>
        </w:rPr>
        <w:t>nacionales</w:t>
      </w:r>
      <w:r w:rsidRPr="00E403F2">
        <w:rPr>
          <w:rFonts w:ascii="Verdana" w:hAnsi="Verdana" w:cs="Arial"/>
          <w:color w:val="000000" w:themeColor="text1"/>
          <w:spacing w:val="24"/>
          <w:sz w:val="20"/>
          <w:szCs w:val="20"/>
        </w:rPr>
        <w:t xml:space="preserve"> </w:t>
      </w:r>
      <w:r w:rsidRPr="00E403F2">
        <w:rPr>
          <w:rFonts w:ascii="Verdana" w:hAnsi="Verdana" w:cs="Arial"/>
          <w:color w:val="000000" w:themeColor="text1"/>
          <w:sz w:val="20"/>
          <w:szCs w:val="20"/>
        </w:rPr>
        <w:t>presentan</w:t>
      </w:r>
      <w:r w:rsidRPr="00E403F2">
        <w:rPr>
          <w:rFonts w:ascii="Verdana" w:hAnsi="Verdana" w:cs="Arial"/>
          <w:color w:val="000000" w:themeColor="text1"/>
          <w:spacing w:val="23"/>
          <w:sz w:val="20"/>
          <w:szCs w:val="20"/>
        </w:rPr>
        <w:t xml:space="preserve"> </w:t>
      </w:r>
      <w:r w:rsidRPr="00E403F2">
        <w:rPr>
          <w:rFonts w:ascii="Verdana" w:hAnsi="Verdana" w:cs="Arial"/>
          <w:color w:val="000000" w:themeColor="text1"/>
          <w:sz w:val="20"/>
          <w:szCs w:val="20"/>
        </w:rPr>
        <w:t>su</w:t>
      </w:r>
      <w:r w:rsidRPr="00E403F2">
        <w:rPr>
          <w:rFonts w:ascii="Verdana" w:hAnsi="Verdana" w:cs="Arial"/>
          <w:color w:val="000000" w:themeColor="text1"/>
          <w:spacing w:val="25"/>
          <w:sz w:val="20"/>
          <w:szCs w:val="20"/>
        </w:rPr>
        <w:t xml:space="preserve"> </w:t>
      </w:r>
      <w:r w:rsidRPr="00E403F2">
        <w:rPr>
          <w:rFonts w:ascii="Verdana" w:hAnsi="Verdana" w:cs="Arial"/>
          <w:color w:val="000000" w:themeColor="text1"/>
          <w:sz w:val="20"/>
          <w:szCs w:val="20"/>
        </w:rPr>
        <w:t>oferta</w:t>
      </w:r>
      <w:r w:rsidRPr="00E403F2">
        <w:rPr>
          <w:rFonts w:ascii="Verdana" w:hAnsi="Verdana" w:cs="Arial"/>
          <w:color w:val="000000" w:themeColor="text1"/>
          <w:spacing w:val="27"/>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23"/>
          <w:sz w:val="20"/>
          <w:szCs w:val="20"/>
        </w:rPr>
        <w:t xml:space="preserve"> </w:t>
      </w:r>
      <w:r w:rsidRPr="00E403F2">
        <w:rPr>
          <w:rFonts w:ascii="Verdana" w:hAnsi="Verdana" w:cs="Arial"/>
          <w:color w:val="000000" w:themeColor="text1"/>
          <w:sz w:val="20"/>
          <w:szCs w:val="20"/>
        </w:rPr>
        <w:t>través</w:t>
      </w:r>
      <w:r w:rsidRPr="00E403F2">
        <w:rPr>
          <w:rFonts w:ascii="Verdana" w:hAnsi="Verdana" w:cs="Arial"/>
          <w:color w:val="000000" w:themeColor="text1"/>
          <w:spacing w:val="2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7"/>
          <w:sz w:val="20"/>
          <w:szCs w:val="20"/>
        </w:rPr>
        <w:t xml:space="preserve"> </w:t>
      </w:r>
      <w:r w:rsidRPr="00E403F2">
        <w:rPr>
          <w:rFonts w:ascii="Verdana" w:hAnsi="Verdana" w:cs="Arial"/>
          <w:color w:val="000000" w:themeColor="text1"/>
          <w:sz w:val="20"/>
          <w:szCs w:val="20"/>
        </w:rPr>
        <w:t>apoderado,</w:t>
      </w:r>
      <w:r w:rsidRPr="00E403F2">
        <w:rPr>
          <w:rFonts w:ascii="Verdana" w:hAnsi="Verdana" w:cs="Arial"/>
          <w:color w:val="000000" w:themeColor="text1"/>
          <w:spacing w:val="24"/>
          <w:sz w:val="20"/>
          <w:szCs w:val="20"/>
        </w:rPr>
        <w:t xml:space="preserve"> </w:t>
      </w:r>
      <w:r w:rsidRPr="00E403F2">
        <w:rPr>
          <w:rFonts w:ascii="Verdana" w:hAnsi="Verdana" w:cs="Arial"/>
          <w:color w:val="000000" w:themeColor="text1"/>
          <w:sz w:val="20"/>
          <w:szCs w:val="20"/>
        </w:rPr>
        <w:t>éste</w:t>
      </w:r>
      <w:r w:rsidRPr="00E403F2">
        <w:rPr>
          <w:rFonts w:ascii="Verdana" w:hAnsi="Verdana" w:cs="Arial"/>
          <w:color w:val="000000" w:themeColor="text1"/>
          <w:spacing w:val="27"/>
          <w:sz w:val="20"/>
          <w:szCs w:val="20"/>
        </w:rPr>
        <w:t xml:space="preserve"> </w:t>
      </w:r>
      <w:r w:rsidRPr="00E403F2">
        <w:rPr>
          <w:rFonts w:ascii="Verdana" w:hAnsi="Verdana" w:cs="Arial"/>
          <w:color w:val="000000" w:themeColor="text1"/>
          <w:sz w:val="20"/>
          <w:szCs w:val="20"/>
        </w:rPr>
        <w:t>debe</w:t>
      </w:r>
      <w:r w:rsidRPr="00E403F2">
        <w:rPr>
          <w:rFonts w:ascii="Verdana" w:hAnsi="Verdana" w:cs="Arial"/>
          <w:color w:val="000000" w:themeColor="text1"/>
          <w:spacing w:val="26"/>
          <w:sz w:val="20"/>
          <w:szCs w:val="20"/>
        </w:rPr>
        <w:t xml:space="preserve"> </w:t>
      </w:r>
      <w:r w:rsidRPr="00E403F2">
        <w:rPr>
          <w:rFonts w:ascii="Verdana" w:hAnsi="Verdana" w:cs="Arial"/>
          <w:color w:val="000000" w:themeColor="text1"/>
          <w:sz w:val="20"/>
          <w:szCs w:val="20"/>
        </w:rPr>
        <w:t>encontrarse</w:t>
      </w:r>
      <w:r w:rsidRPr="00E403F2">
        <w:rPr>
          <w:rFonts w:ascii="Verdana" w:hAnsi="Verdana" w:cs="Arial"/>
          <w:color w:val="000000" w:themeColor="text1"/>
          <w:spacing w:val="27"/>
          <w:sz w:val="20"/>
          <w:szCs w:val="20"/>
        </w:rPr>
        <w:t xml:space="preserve"> </w:t>
      </w:r>
      <w:r w:rsidRPr="00E403F2">
        <w:rPr>
          <w:rFonts w:ascii="Verdana" w:hAnsi="Verdana" w:cs="Arial"/>
          <w:color w:val="000000" w:themeColor="text1"/>
          <w:sz w:val="20"/>
          <w:szCs w:val="20"/>
        </w:rPr>
        <w:t>debidamente facultado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participar</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selección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derive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éste.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acreditar</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esta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pacing w:val="-2"/>
          <w:sz w:val="20"/>
          <w:szCs w:val="20"/>
        </w:rPr>
        <w:t>representación</w:t>
      </w:r>
      <w:r w:rsidR="00706807" w:rsidRPr="00E403F2">
        <w:rPr>
          <w:rFonts w:ascii="Verdana" w:hAnsi="Verdana" w:cs="Arial"/>
          <w:color w:val="000000" w:themeColor="text1"/>
          <w:sz w:val="20"/>
          <w:szCs w:val="20"/>
        </w:rPr>
        <w:t xml:space="preserve"> </w:t>
      </w:r>
      <w:r w:rsidRPr="00E403F2">
        <w:rPr>
          <w:rFonts w:ascii="Verdana" w:hAnsi="Verdana" w:cs="Arial"/>
          <w:color w:val="000000" w:themeColor="text1"/>
          <w:sz w:val="20"/>
          <w:szCs w:val="20"/>
        </w:rPr>
        <w:t>deberán anexar copia de la escritura pública del poder general, o el poder especial autenticado o presentado, de conformidad con el artículo 74 del Ley 1564 de 2012 y el artículo 5 del Decreto Ley 019 de 2012.</w:t>
      </w:r>
    </w:p>
    <w:p w14:paraId="719C6783" w14:textId="77777777" w:rsidR="00FD6C65" w:rsidRPr="00E403F2" w:rsidRDefault="00FD6C65" w:rsidP="002A2A11">
      <w:pPr>
        <w:pStyle w:val="Sinespaciado"/>
        <w:jc w:val="both"/>
        <w:rPr>
          <w:rFonts w:ascii="Verdana" w:hAnsi="Verdana" w:cs="Arial"/>
          <w:color w:val="000000" w:themeColor="text1"/>
          <w:sz w:val="20"/>
          <w:szCs w:val="20"/>
        </w:rPr>
      </w:pPr>
    </w:p>
    <w:p w14:paraId="183C13D7"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Las personas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naturales</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extranjeras sin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residencia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en Colombia,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personas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jurídicas extranjeras sin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requieran.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Si</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personas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naturales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extranjeras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sin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residencia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en Colombia,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personas jurídicas extranjeras sin domicilio en Colombia requieren que el apoderado las represente judicialmente, para tal efecto, deberá constituir un apoderado que tenga la calidad de abogado.</w:t>
      </w:r>
    </w:p>
    <w:p w14:paraId="53D1CD56" w14:textId="77777777" w:rsidR="00595D4E" w:rsidRPr="00E403F2" w:rsidRDefault="00595D4E" w:rsidP="002A2A11">
      <w:pPr>
        <w:pStyle w:val="Sinespaciado"/>
        <w:jc w:val="both"/>
        <w:rPr>
          <w:rFonts w:ascii="Verdana" w:hAnsi="Verdana" w:cs="Arial"/>
          <w:color w:val="000000" w:themeColor="text1"/>
          <w:sz w:val="20"/>
          <w:szCs w:val="20"/>
        </w:rPr>
      </w:pPr>
    </w:p>
    <w:p w14:paraId="32BF38DB"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Dicho apoderado podrá ser el mismo apoderado único para caso de personas extranjeras que participen en consorcio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o uniones temporales y en tal caso, bastará para todos los efectos, la presentación del poder común otorgado por todos los participantes del consorcio o la unión temporal con los requisitos de autenticación, consularización y traducción exigidos en el artículo 251 de la Ley 1564 de 2012 (Código General del Proceso) y demás normas aplicables a la materia. El poder a que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se refiere este párrafo podrá otorgarse en el mismo acto de constitución del consorcio o la unión temporal.</w:t>
      </w:r>
    </w:p>
    <w:p w14:paraId="6CF4F083" w14:textId="77777777" w:rsidR="00595D4E" w:rsidRPr="00E403F2" w:rsidRDefault="00595D4E" w:rsidP="002A2A11">
      <w:pPr>
        <w:pStyle w:val="Sinespaciado"/>
        <w:jc w:val="both"/>
        <w:rPr>
          <w:rFonts w:ascii="Verdana" w:hAnsi="Verdana" w:cs="Arial"/>
          <w:color w:val="000000" w:themeColor="text1"/>
          <w:sz w:val="20"/>
          <w:szCs w:val="20"/>
        </w:rPr>
      </w:pPr>
    </w:p>
    <w:p w14:paraId="0BBBD252"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Las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organizaciones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gubernamentales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extranjeras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sin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ánimo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lucro,</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domicilio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exterior,</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tengan negocios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permanentes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Colombia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deberán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presentar</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“CERTIFICADO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INSCRIPCIÓN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DOCUMENTOS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 ENTIDAD SIN ÁNIMO DE LUCRO”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3F8049AA" w14:textId="77777777" w:rsidR="00FD6C65" w:rsidRPr="00E403F2" w:rsidRDefault="00FD6C65" w:rsidP="002A2A11">
      <w:pPr>
        <w:pStyle w:val="Sinespaciado"/>
        <w:jc w:val="both"/>
        <w:rPr>
          <w:rFonts w:ascii="Verdana" w:hAnsi="Verdana" w:cs="Arial"/>
          <w:color w:val="000000" w:themeColor="text1"/>
          <w:sz w:val="20"/>
          <w:szCs w:val="20"/>
        </w:rPr>
      </w:pPr>
    </w:p>
    <w:p w14:paraId="3796C93D" w14:textId="77777777" w:rsidR="00FD6C65" w:rsidRPr="00E403F2" w:rsidRDefault="005F50E0" w:rsidP="0094385D">
      <w:pPr>
        <w:pStyle w:val="Sinespaciado"/>
        <w:numPr>
          <w:ilvl w:val="2"/>
          <w:numId w:val="11"/>
        </w:numPr>
        <w:jc w:val="both"/>
        <w:rPr>
          <w:rFonts w:ascii="Verdana" w:hAnsi="Verdana" w:cs="Arial"/>
          <w:b/>
          <w:color w:val="000000" w:themeColor="text1"/>
          <w:sz w:val="20"/>
          <w:szCs w:val="20"/>
        </w:rPr>
      </w:pPr>
      <w:bookmarkStart w:id="7" w:name="_Hlk171529512"/>
      <w:r w:rsidRPr="00E403F2">
        <w:rPr>
          <w:rFonts w:ascii="Verdana" w:hAnsi="Verdana" w:cs="Arial"/>
          <w:b/>
          <w:color w:val="000000" w:themeColor="text1"/>
          <w:sz w:val="20"/>
          <w:szCs w:val="20"/>
        </w:rPr>
        <w:t>Fotocopia</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del</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documento</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identidad</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del</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representante</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legal</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y/o</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su</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apoderado</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o</w:t>
      </w:r>
      <w:r w:rsidR="00313B0C" w:rsidRPr="00E403F2">
        <w:rPr>
          <w:rFonts w:ascii="Verdana" w:hAnsi="Verdana" w:cs="Arial"/>
          <w:b/>
          <w:color w:val="000000" w:themeColor="text1"/>
          <w:sz w:val="20"/>
          <w:szCs w:val="20"/>
        </w:rPr>
        <w:t xml:space="preserve"> del</w:t>
      </w:r>
      <w:r w:rsidRPr="00E403F2">
        <w:rPr>
          <w:rFonts w:ascii="Verdana" w:hAnsi="Verdana" w:cs="Arial"/>
          <w:b/>
          <w:color w:val="000000" w:themeColor="text1"/>
          <w:spacing w:val="-5"/>
          <w:sz w:val="20"/>
          <w:szCs w:val="20"/>
        </w:rPr>
        <w:t xml:space="preserve"> </w:t>
      </w:r>
      <w:r w:rsidR="00313B0C" w:rsidRPr="00E403F2">
        <w:rPr>
          <w:rFonts w:ascii="Verdana" w:hAnsi="Verdana" w:cs="Arial"/>
          <w:b/>
          <w:color w:val="000000" w:themeColor="text1"/>
          <w:spacing w:val="-5"/>
          <w:sz w:val="20"/>
          <w:szCs w:val="20"/>
        </w:rPr>
        <w:t xml:space="preserve">proponente </w:t>
      </w:r>
      <w:r w:rsidRPr="00E403F2">
        <w:rPr>
          <w:rFonts w:ascii="Verdana" w:hAnsi="Verdana" w:cs="Arial"/>
          <w:b/>
          <w:color w:val="000000" w:themeColor="text1"/>
          <w:sz w:val="20"/>
          <w:szCs w:val="20"/>
        </w:rPr>
        <w:t>persona</w:t>
      </w:r>
      <w:r w:rsidRPr="00E403F2">
        <w:rPr>
          <w:rFonts w:ascii="Verdana" w:hAnsi="Verdana" w:cs="Arial"/>
          <w:b/>
          <w:color w:val="000000" w:themeColor="text1"/>
          <w:spacing w:val="-4"/>
          <w:sz w:val="20"/>
          <w:szCs w:val="20"/>
        </w:rPr>
        <w:t xml:space="preserve"> </w:t>
      </w:r>
      <w:r w:rsidR="00313B0C" w:rsidRPr="00E403F2">
        <w:rPr>
          <w:rFonts w:ascii="Verdana" w:hAnsi="Verdana" w:cs="Arial"/>
          <w:b/>
          <w:color w:val="000000" w:themeColor="text1"/>
          <w:spacing w:val="-2"/>
          <w:sz w:val="20"/>
          <w:szCs w:val="20"/>
        </w:rPr>
        <w:t>natural, y libreta militar (en caso de que aplique):</w:t>
      </w:r>
    </w:p>
    <w:bookmarkEnd w:id="7"/>
    <w:p w14:paraId="2EB2F1C4" w14:textId="77777777" w:rsidR="00595D4E" w:rsidRPr="00E403F2" w:rsidRDefault="00595D4E" w:rsidP="002A2A11">
      <w:pPr>
        <w:pStyle w:val="Sinespaciado"/>
        <w:jc w:val="both"/>
        <w:rPr>
          <w:rFonts w:ascii="Verdana" w:hAnsi="Verdana" w:cs="Arial"/>
          <w:color w:val="000000" w:themeColor="text1"/>
          <w:sz w:val="20"/>
          <w:szCs w:val="20"/>
        </w:rPr>
      </w:pPr>
    </w:p>
    <w:p w14:paraId="21F1C66B" w14:textId="77777777" w:rsidR="008F7F65" w:rsidRPr="00E403F2" w:rsidRDefault="008F7F65" w:rsidP="008F7F65">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Las personas naturales colombianas deberán presentar copia de su cédula de ciudadanía y si son hombres (menores de 50 años), deben tener definida la situación Militar, para lo cual deben presentar copia de la libreta militar o el certificado no mayor a treinta (30) días calendarios al cierre del presente proceso, expedido en:</w:t>
      </w:r>
    </w:p>
    <w:p w14:paraId="5355C505" w14:textId="77777777" w:rsidR="008F7F65" w:rsidRPr="00E403F2" w:rsidRDefault="008F7F65" w:rsidP="008F7F65">
      <w:pPr>
        <w:pStyle w:val="Sinespaciado"/>
        <w:jc w:val="both"/>
        <w:rPr>
          <w:rFonts w:ascii="Verdana" w:hAnsi="Verdana" w:cs="Arial"/>
          <w:color w:val="000000" w:themeColor="text1"/>
          <w:sz w:val="20"/>
          <w:szCs w:val="20"/>
        </w:rPr>
      </w:pPr>
    </w:p>
    <w:p w14:paraId="1C743BF7" w14:textId="77777777" w:rsidR="008F7F65" w:rsidRPr="00E403F2" w:rsidRDefault="008F7F65" w:rsidP="008F7F65">
      <w:pPr>
        <w:pStyle w:val="Sinespaciado"/>
        <w:jc w:val="center"/>
        <w:rPr>
          <w:rFonts w:ascii="Verdana" w:hAnsi="Verdana" w:cs="Arial"/>
          <w:i/>
          <w:color w:val="000000" w:themeColor="text1"/>
          <w:sz w:val="20"/>
          <w:szCs w:val="20"/>
        </w:rPr>
      </w:pPr>
      <w:r w:rsidRPr="00E403F2">
        <w:rPr>
          <w:rFonts w:ascii="Verdana" w:hAnsi="Verdana" w:cs="Arial"/>
          <w:i/>
          <w:color w:val="000000" w:themeColor="text1"/>
          <w:sz w:val="20"/>
          <w:szCs w:val="20"/>
        </w:rPr>
        <w:t>https://www.libretamilitar.mil.co/modules/consult/militarycardcertificate.</w:t>
      </w:r>
    </w:p>
    <w:p w14:paraId="322D42D4" w14:textId="77777777" w:rsidR="008F7F65" w:rsidRPr="00E403F2" w:rsidRDefault="008F7F65" w:rsidP="008F7F65">
      <w:pPr>
        <w:pStyle w:val="Sinespaciado"/>
        <w:jc w:val="both"/>
        <w:rPr>
          <w:rFonts w:ascii="Verdana" w:hAnsi="Verdana" w:cs="Arial"/>
          <w:color w:val="000000" w:themeColor="text1"/>
          <w:sz w:val="20"/>
          <w:szCs w:val="20"/>
        </w:rPr>
      </w:pPr>
    </w:p>
    <w:p w14:paraId="0D699F87" w14:textId="77777777" w:rsidR="008F7F65" w:rsidRPr="00E403F2" w:rsidRDefault="008F7F65" w:rsidP="008F7F65">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 caso de personas jurídicas, aportará copia de la cédula de ciudadanía del Representante Legal.</w:t>
      </w:r>
    </w:p>
    <w:p w14:paraId="2819AFB9" w14:textId="77777777" w:rsidR="008F7F65" w:rsidRPr="00E403F2" w:rsidRDefault="008F7F65" w:rsidP="008F7F65">
      <w:pPr>
        <w:pStyle w:val="Sinespaciado"/>
        <w:jc w:val="both"/>
        <w:rPr>
          <w:rFonts w:ascii="Verdana" w:hAnsi="Verdana" w:cs="Arial"/>
          <w:color w:val="000000" w:themeColor="text1"/>
          <w:sz w:val="20"/>
          <w:szCs w:val="20"/>
        </w:rPr>
      </w:pPr>
    </w:p>
    <w:p w14:paraId="7C771017" w14:textId="77777777" w:rsidR="00FD6C65" w:rsidRPr="00E403F2" w:rsidRDefault="008F7F65" w:rsidP="008F7F65">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 el evento de los Consorcios o Uniones temporales o promesas de sociedad, se presentará copia de la cédula de ciudadanía del Representante Legal de cada uno de las personas jurídicas integrantes de éstos, y de las cédulas de las personas naturales integrantes.</w:t>
      </w:r>
    </w:p>
    <w:p w14:paraId="7EB131EC" w14:textId="77777777" w:rsidR="008F7F65" w:rsidRPr="00E403F2" w:rsidRDefault="008F7F65" w:rsidP="008F7F65">
      <w:pPr>
        <w:pStyle w:val="Sinespaciado"/>
        <w:jc w:val="both"/>
        <w:rPr>
          <w:rFonts w:ascii="Verdana" w:hAnsi="Verdana" w:cs="Arial"/>
          <w:color w:val="000000" w:themeColor="text1"/>
          <w:sz w:val="20"/>
          <w:szCs w:val="20"/>
        </w:rPr>
      </w:pPr>
    </w:p>
    <w:p w14:paraId="6ED51667" w14:textId="77777777" w:rsidR="008F7F65" w:rsidRPr="00E403F2" w:rsidRDefault="008F7F65" w:rsidP="008F7F65">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7FC96E5E" w14:textId="77777777" w:rsidR="00FD6C65" w:rsidRPr="00E403F2" w:rsidRDefault="00FD6C65" w:rsidP="002A2A11">
      <w:pPr>
        <w:pStyle w:val="Sinespaciado"/>
        <w:jc w:val="both"/>
        <w:rPr>
          <w:rFonts w:ascii="Verdana" w:hAnsi="Verdana" w:cs="Arial"/>
          <w:color w:val="000000" w:themeColor="text1"/>
          <w:sz w:val="20"/>
          <w:szCs w:val="20"/>
        </w:rPr>
      </w:pPr>
    </w:p>
    <w:p w14:paraId="6D9BFD36" w14:textId="77777777" w:rsidR="00FD6C65" w:rsidRPr="00E403F2" w:rsidRDefault="005F50E0" w:rsidP="0094385D">
      <w:pPr>
        <w:pStyle w:val="Sinespaciado"/>
        <w:numPr>
          <w:ilvl w:val="2"/>
          <w:numId w:val="11"/>
        </w:numPr>
        <w:jc w:val="both"/>
        <w:rPr>
          <w:rFonts w:ascii="Verdana" w:hAnsi="Verdana" w:cs="Arial"/>
          <w:b/>
          <w:color w:val="000000" w:themeColor="text1"/>
          <w:sz w:val="20"/>
          <w:szCs w:val="20"/>
        </w:rPr>
      </w:pPr>
      <w:bookmarkStart w:id="8" w:name="_Hlk171529555"/>
      <w:r w:rsidRPr="00E403F2">
        <w:rPr>
          <w:rFonts w:ascii="Verdana" w:hAnsi="Verdana" w:cs="Arial"/>
          <w:b/>
          <w:color w:val="000000" w:themeColor="text1"/>
          <w:sz w:val="20"/>
          <w:szCs w:val="20"/>
        </w:rPr>
        <w:t>Registro</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Único</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Tributario</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pacing w:val="-2"/>
          <w:sz w:val="20"/>
          <w:szCs w:val="20"/>
        </w:rPr>
        <w:t>(RUT)</w:t>
      </w:r>
      <w:r w:rsidR="00595D4E" w:rsidRPr="00E403F2">
        <w:rPr>
          <w:rFonts w:ascii="Verdana" w:hAnsi="Verdana" w:cs="Arial"/>
          <w:b/>
          <w:color w:val="000000" w:themeColor="text1"/>
          <w:spacing w:val="-2"/>
          <w:sz w:val="20"/>
          <w:szCs w:val="20"/>
        </w:rPr>
        <w:t>:</w:t>
      </w:r>
    </w:p>
    <w:bookmarkEnd w:id="8"/>
    <w:p w14:paraId="144E0492" w14:textId="77777777" w:rsidR="00595D4E" w:rsidRPr="00E403F2" w:rsidRDefault="00595D4E" w:rsidP="002A2A11">
      <w:pPr>
        <w:pStyle w:val="Sinespaciado"/>
        <w:jc w:val="both"/>
        <w:rPr>
          <w:rFonts w:ascii="Verdana" w:hAnsi="Verdana" w:cs="Arial"/>
          <w:color w:val="000000" w:themeColor="text1"/>
          <w:sz w:val="20"/>
          <w:szCs w:val="20"/>
        </w:rPr>
      </w:pPr>
    </w:p>
    <w:p w14:paraId="10120393"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Con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fin</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conocer</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régimen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tributario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pertenece</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proponente,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deberá</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presentarse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propuesta, fotocopia del Registro Único Tributario, actualizado y expedido por la Dirección General de Impuestos Nacionales, donde aparezca claramente el NIT del proponente y su dirección. En caso de Consorcios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o Uniones Temporales, cada uno de los integrantes deberá aportar este documento.</w:t>
      </w:r>
    </w:p>
    <w:p w14:paraId="1E1FCA2A" w14:textId="77777777" w:rsidR="00FD6C65" w:rsidRPr="00E403F2" w:rsidRDefault="00FD6C65" w:rsidP="002A2A11">
      <w:pPr>
        <w:pStyle w:val="Sinespaciado"/>
        <w:jc w:val="both"/>
        <w:rPr>
          <w:rFonts w:ascii="Verdana" w:hAnsi="Verdana" w:cs="Arial"/>
          <w:color w:val="000000" w:themeColor="text1"/>
          <w:sz w:val="20"/>
          <w:szCs w:val="20"/>
        </w:rPr>
      </w:pPr>
    </w:p>
    <w:p w14:paraId="449B63BB" w14:textId="6AC82E11" w:rsidR="00FD6C65" w:rsidRPr="00E403F2" w:rsidRDefault="005F50E0" w:rsidP="0094385D">
      <w:pPr>
        <w:pStyle w:val="Sinespaciado"/>
        <w:numPr>
          <w:ilvl w:val="2"/>
          <w:numId w:val="11"/>
        </w:numPr>
        <w:jc w:val="both"/>
        <w:rPr>
          <w:rFonts w:ascii="Verdana" w:hAnsi="Verdana" w:cs="Arial"/>
          <w:b/>
          <w:color w:val="000000" w:themeColor="text1"/>
          <w:sz w:val="20"/>
          <w:szCs w:val="20"/>
        </w:rPr>
      </w:pPr>
      <w:bookmarkStart w:id="9" w:name="_Hlk171529573"/>
      <w:r w:rsidRPr="00E403F2">
        <w:rPr>
          <w:rFonts w:ascii="Verdana" w:hAnsi="Verdana" w:cs="Arial"/>
          <w:b/>
          <w:color w:val="000000" w:themeColor="text1"/>
          <w:sz w:val="20"/>
          <w:szCs w:val="20"/>
        </w:rPr>
        <w:t>Certificaciones</w:t>
      </w:r>
      <w:r w:rsidRPr="00E403F2">
        <w:rPr>
          <w:rFonts w:ascii="Verdana" w:hAnsi="Verdana" w:cs="Arial"/>
          <w:b/>
          <w:color w:val="000000" w:themeColor="text1"/>
          <w:spacing w:val="36"/>
          <w:sz w:val="20"/>
          <w:szCs w:val="20"/>
        </w:rPr>
        <w:t xml:space="preserve"> </w:t>
      </w:r>
      <w:r w:rsidRPr="00E403F2">
        <w:rPr>
          <w:rFonts w:ascii="Verdana" w:hAnsi="Verdana" w:cs="Arial"/>
          <w:b/>
          <w:color w:val="000000" w:themeColor="text1"/>
          <w:sz w:val="20"/>
          <w:szCs w:val="20"/>
        </w:rPr>
        <w:t>sobre</w:t>
      </w:r>
      <w:r w:rsidRPr="00E403F2">
        <w:rPr>
          <w:rFonts w:ascii="Verdana" w:hAnsi="Verdana" w:cs="Arial"/>
          <w:b/>
          <w:color w:val="000000" w:themeColor="text1"/>
          <w:spacing w:val="37"/>
          <w:sz w:val="20"/>
          <w:szCs w:val="20"/>
        </w:rPr>
        <w:t xml:space="preserve"> </w:t>
      </w:r>
      <w:r w:rsidRPr="00E403F2">
        <w:rPr>
          <w:rFonts w:ascii="Verdana" w:hAnsi="Verdana" w:cs="Arial"/>
          <w:b/>
          <w:color w:val="000000" w:themeColor="text1"/>
          <w:sz w:val="20"/>
          <w:szCs w:val="20"/>
        </w:rPr>
        <w:t>el</w:t>
      </w:r>
      <w:r w:rsidRPr="00E403F2">
        <w:rPr>
          <w:rFonts w:ascii="Verdana" w:hAnsi="Verdana" w:cs="Arial"/>
          <w:b/>
          <w:color w:val="000000" w:themeColor="text1"/>
          <w:spacing w:val="36"/>
          <w:sz w:val="20"/>
          <w:szCs w:val="20"/>
        </w:rPr>
        <w:t xml:space="preserve"> </w:t>
      </w:r>
      <w:r w:rsidRPr="00E403F2">
        <w:rPr>
          <w:rFonts w:ascii="Verdana" w:hAnsi="Verdana" w:cs="Arial"/>
          <w:b/>
          <w:color w:val="000000" w:themeColor="text1"/>
          <w:sz w:val="20"/>
          <w:szCs w:val="20"/>
        </w:rPr>
        <w:t>cumplimiento</w:t>
      </w:r>
      <w:r w:rsidRPr="00E403F2">
        <w:rPr>
          <w:rFonts w:ascii="Verdana" w:hAnsi="Verdana" w:cs="Arial"/>
          <w:b/>
          <w:color w:val="000000" w:themeColor="text1"/>
          <w:spacing w:val="37"/>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37"/>
          <w:sz w:val="20"/>
          <w:szCs w:val="20"/>
        </w:rPr>
        <w:t xml:space="preserve"> </w:t>
      </w:r>
      <w:r w:rsidRPr="00E403F2">
        <w:rPr>
          <w:rFonts w:ascii="Verdana" w:hAnsi="Verdana" w:cs="Arial"/>
          <w:b/>
          <w:color w:val="000000" w:themeColor="text1"/>
          <w:sz w:val="20"/>
          <w:szCs w:val="20"/>
        </w:rPr>
        <w:t>las</w:t>
      </w:r>
      <w:r w:rsidRPr="00E403F2">
        <w:rPr>
          <w:rFonts w:ascii="Verdana" w:hAnsi="Verdana" w:cs="Arial"/>
          <w:b/>
          <w:color w:val="000000" w:themeColor="text1"/>
          <w:spacing w:val="38"/>
          <w:sz w:val="20"/>
          <w:szCs w:val="20"/>
        </w:rPr>
        <w:t xml:space="preserve"> </w:t>
      </w:r>
      <w:r w:rsidRPr="00E403F2">
        <w:rPr>
          <w:rFonts w:ascii="Verdana" w:hAnsi="Verdana" w:cs="Arial"/>
          <w:b/>
          <w:color w:val="000000" w:themeColor="text1"/>
          <w:sz w:val="20"/>
          <w:szCs w:val="20"/>
        </w:rPr>
        <w:t>obligaciones</w:t>
      </w:r>
      <w:r w:rsidRPr="00E403F2">
        <w:rPr>
          <w:rFonts w:ascii="Verdana" w:hAnsi="Verdana" w:cs="Arial"/>
          <w:b/>
          <w:color w:val="000000" w:themeColor="text1"/>
          <w:spacing w:val="38"/>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35"/>
          <w:sz w:val="20"/>
          <w:szCs w:val="20"/>
        </w:rPr>
        <w:t xml:space="preserve"> </w:t>
      </w:r>
      <w:r w:rsidRPr="00E403F2">
        <w:rPr>
          <w:rFonts w:ascii="Verdana" w:hAnsi="Verdana" w:cs="Arial"/>
          <w:b/>
          <w:color w:val="000000" w:themeColor="text1"/>
          <w:sz w:val="20"/>
          <w:szCs w:val="20"/>
        </w:rPr>
        <w:t>seguridad</w:t>
      </w:r>
      <w:r w:rsidRPr="00E403F2">
        <w:rPr>
          <w:rFonts w:ascii="Verdana" w:hAnsi="Verdana" w:cs="Arial"/>
          <w:b/>
          <w:color w:val="000000" w:themeColor="text1"/>
          <w:spacing w:val="37"/>
          <w:sz w:val="20"/>
          <w:szCs w:val="20"/>
        </w:rPr>
        <w:t xml:space="preserve"> </w:t>
      </w:r>
      <w:r w:rsidRPr="00E403F2">
        <w:rPr>
          <w:rFonts w:ascii="Verdana" w:hAnsi="Verdana" w:cs="Arial"/>
          <w:b/>
          <w:color w:val="000000" w:themeColor="text1"/>
          <w:sz w:val="20"/>
          <w:szCs w:val="20"/>
        </w:rPr>
        <w:t>social</w:t>
      </w:r>
      <w:r w:rsidRPr="00E403F2">
        <w:rPr>
          <w:rFonts w:ascii="Verdana" w:hAnsi="Verdana" w:cs="Arial"/>
          <w:b/>
          <w:color w:val="000000" w:themeColor="text1"/>
          <w:spacing w:val="39"/>
          <w:sz w:val="20"/>
          <w:szCs w:val="20"/>
        </w:rPr>
        <w:t xml:space="preserve"> </w:t>
      </w:r>
      <w:r w:rsidRPr="00E403F2">
        <w:rPr>
          <w:rFonts w:ascii="Verdana" w:hAnsi="Verdana" w:cs="Arial"/>
          <w:b/>
          <w:color w:val="000000" w:themeColor="text1"/>
          <w:sz w:val="20"/>
          <w:szCs w:val="20"/>
        </w:rPr>
        <w:t>y</w:t>
      </w:r>
      <w:r w:rsidRPr="00E403F2">
        <w:rPr>
          <w:rFonts w:ascii="Verdana" w:hAnsi="Verdana" w:cs="Arial"/>
          <w:b/>
          <w:color w:val="000000" w:themeColor="text1"/>
          <w:spacing w:val="37"/>
          <w:sz w:val="20"/>
          <w:szCs w:val="20"/>
        </w:rPr>
        <w:t xml:space="preserve"> </w:t>
      </w:r>
      <w:r w:rsidRPr="00E403F2">
        <w:rPr>
          <w:rFonts w:ascii="Verdana" w:hAnsi="Verdana" w:cs="Arial"/>
          <w:b/>
          <w:color w:val="000000" w:themeColor="text1"/>
          <w:sz w:val="20"/>
          <w:szCs w:val="20"/>
        </w:rPr>
        <w:t>pago</w:t>
      </w:r>
      <w:r w:rsidRPr="00E403F2">
        <w:rPr>
          <w:rFonts w:ascii="Verdana" w:hAnsi="Verdana" w:cs="Arial"/>
          <w:b/>
          <w:color w:val="000000" w:themeColor="text1"/>
          <w:spacing w:val="37"/>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37"/>
          <w:sz w:val="20"/>
          <w:szCs w:val="20"/>
        </w:rPr>
        <w:t xml:space="preserve"> </w:t>
      </w:r>
      <w:r w:rsidRPr="00E403F2">
        <w:rPr>
          <w:rFonts w:ascii="Verdana" w:hAnsi="Verdana" w:cs="Arial"/>
          <w:b/>
          <w:color w:val="000000" w:themeColor="text1"/>
          <w:sz w:val="20"/>
          <w:szCs w:val="20"/>
        </w:rPr>
        <w:t xml:space="preserve">aportes </w:t>
      </w:r>
      <w:r w:rsidRPr="00E403F2">
        <w:rPr>
          <w:rFonts w:ascii="Verdana" w:hAnsi="Verdana" w:cs="Arial"/>
          <w:b/>
          <w:color w:val="000000" w:themeColor="text1"/>
          <w:spacing w:val="-2"/>
          <w:sz w:val="20"/>
          <w:szCs w:val="20"/>
        </w:rPr>
        <w:t>parafiscales</w:t>
      </w:r>
      <w:r w:rsidR="00DF188F" w:rsidRPr="00E403F2">
        <w:rPr>
          <w:rFonts w:ascii="Verdana" w:hAnsi="Verdana" w:cs="Arial"/>
          <w:b/>
          <w:color w:val="000000" w:themeColor="text1"/>
          <w:spacing w:val="-2"/>
          <w:sz w:val="20"/>
          <w:szCs w:val="20"/>
        </w:rPr>
        <w:t xml:space="preserve"> (Formato </w:t>
      </w:r>
      <w:r w:rsidR="006A1B09" w:rsidRPr="00E403F2">
        <w:rPr>
          <w:rFonts w:ascii="Verdana" w:hAnsi="Verdana" w:cs="Arial"/>
          <w:b/>
          <w:color w:val="000000" w:themeColor="text1"/>
          <w:spacing w:val="-2"/>
          <w:sz w:val="20"/>
          <w:szCs w:val="20"/>
        </w:rPr>
        <w:t>5</w:t>
      </w:r>
      <w:r w:rsidR="00DF188F" w:rsidRPr="00E403F2">
        <w:rPr>
          <w:rFonts w:ascii="Verdana" w:hAnsi="Verdana" w:cs="Arial"/>
          <w:b/>
          <w:color w:val="000000" w:themeColor="text1"/>
          <w:spacing w:val="-2"/>
          <w:sz w:val="20"/>
          <w:szCs w:val="20"/>
        </w:rPr>
        <w:t>)</w:t>
      </w:r>
      <w:r w:rsidRPr="00E403F2">
        <w:rPr>
          <w:rFonts w:ascii="Verdana" w:hAnsi="Verdana" w:cs="Arial"/>
          <w:b/>
          <w:color w:val="000000" w:themeColor="text1"/>
          <w:spacing w:val="-2"/>
          <w:sz w:val="20"/>
          <w:szCs w:val="20"/>
        </w:rPr>
        <w:t>:</w:t>
      </w:r>
    </w:p>
    <w:bookmarkEnd w:id="9"/>
    <w:p w14:paraId="184DD8CC" w14:textId="77777777" w:rsidR="00FD6C65" w:rsidRPr="00E403F2" w:rsidRDefault="00FD6C65" w:rsidP="002A2A11">
      <w:pPr>
        <w:pStyle w:val="Sinespaciado"/>
        <w:jc w:val="both"/>
        <w:rPr>
          <w:rFonts w:ascii="Verdana" w:hAnsi="Verdana" w:cs="Arial"/>
          <w:b/>
          <w:color w:val="000000" w:themeColor="text1"/>
          <w:sz w:val="20"/>
          <w:szCs w:val="20"/>
        </w:rPr>
      </w:pPr>
    </w:p>
    <w:p w14:paraId="7D82D81B" w14:textId="77777777" w:rsidR="00595D4E"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El</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proponente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adjuntará</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su</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propuesta,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una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certificación</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expedida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revisor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fiscal,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cuando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este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exista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de acuerdo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los requerimientos 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o por</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el Representante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Legal, en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donde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se acredite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cumplimiento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en el pago de los aportes a sus empleados, en los sistemas de salud, riesgos laborales, pensiones y aportes a las Cajas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Compensación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Familiar,</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Instituto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Colombiano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Bienestar</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Familiar</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Servicio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Nacional</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Aprendizaje, cuando</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ello</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haya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lugar,</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correspondiente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seis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(6)</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meses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anteriores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fecha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cierre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proceso de selección.</w:t>
      </w:r>
    </w:p>
    <w:p w14:paraId="1FA98763" w14:textId="77777777" w:rsidR="00595D4E" w:rsidRPr="00E403F2" w:rsidRDefault="00595D4E" w:rsidP="002A2A11">
      <w:pPr>
        <w:pStyle w:val="Sinespaciado"/>
        <w:jc w:val="both"/>
        <w:rPr>
          <w:rFonts w:ascii="Verdana" w:hAnsi="Verdana" w:cs="Arial"/>
          <w:color w:val="000000" w:themeColor="text1"/>
          <w:sz w:val="20"/>
          <w:szCs w:val="20"/>
        </w:rPr>
      </w:pPr>
    </w:p>
    <w:p w14:paraId="45BB92F1"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evento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sociedad</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tenga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más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seis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(6)</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meses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constituida,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debe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acreditar</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pagos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partir</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 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fecha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su</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constitución,</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lo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anterior</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conformidad</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establecido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artículo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50</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789</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2002 y</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artículo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23</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1150</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2007.</w:t>
      </w:r>
      <w:r w:rsidRPr="00E403F2">
        <w:rPr>
          <w:rFonts w:ascii="Verdana" w:hAnsi="Verdana" w:cs="Arial"/>
          <w:color w:val="000000" w:themeColor="text1"/>
          <w:spacing w:val="-9"/>
          <w:sz w:val="20"/>
          <w:szCs w:val="20"/>
        </w:rPr>
        <w:t xml:space="preserve"> </w:t>
      </w:r>
      <w:r w:rsidRPr="00E403F2">
        <w:rPr>
          <w:rFonts w:ascii="Verdana" w:hAnsi="Verdana" w:cs="Arial"/>
          <w:b/>
          <w:color w:val="000000" w:themeColor="text1"/>
          <w:sz w:val="20"/>
          <w:szCs w:val="20"/>
        </w:rPr>
        <w:t>Este</w:t>
      </w:r>
      <w:r w:rsidRPr="00E403F2">
        <w:rPr>
          <w:rFonts w:ascii="Verdana" w:hAnsi="Verdana" w:cs="Arial"/>
          <w:b/>
          <w:color w:val="000000" w:themeColor="text1"/>
          <w:spacing w:val="-8"/>
          <w:sz w:val="20"/>
          <w:szCs w:val="20"/>
        </w:rPr>
        <w:t xml:space="preserve"> </w:t>
      </w:r>
      <w:r w:rsidRPr="00E403F2">
        <w:rPr>
          <w:rFonts w:ascii="Verdana" w:hAnsi="Verdana" w:cs="Arial"/>
          <w:b/>
          <w:color w:val="000000" w:themeColor="text1"/>
          <w:sz w:val="20"/>
          <w:szCs w:val="20"/>
        </w:rPr>
        <w:t>requisito</w:t>
      </w:r>
      <w:r w:rsidRPr="00E403F2">
        <w:rPr>
          <w:rFonts w:ascii="Verdana" w:hAnsi="Verdana" w:cs="Arial"/>
          <w:b/>
          <w:color w:val="000000" w:themeColor="text1"/>
          <w:spacing w:val="-10"/>
          <w:sz w:val="20"/>
          <w:szCs w:val="20"/>
        </w:rPr>
        <w:t xml:space="preserve"> </w:t>
      </w:r>
      <w:r w:rsidRPr="00E403F2">
        <w:rPr>
          <w:rFonts w:ascii="Verdana" w:hAnsi="Verdana" w:cs="Arial"/>
          <w:b/>
          <w:color w:val="000000" w:themeColor="text1"/>
          <w:sz w:val="20"/>
          <w:szCs w:val="20"/>
        </w:rPr>
        <w:t>es</w:t>
      </w:r>
      <w:r w:rsidRPr="00E403F2">
        <w:rPr>
          <w:rFonts w:ascii="Verdana" w:hAnsi="Verdana" w:cs="Arial"/>
          <w:b/>
          <w:color w:val="000000" w:themeColor="text1"/>
          <w:spacing w:val="-9"/>
          <w:sz w:val="20"/>
          <w:szCs w:val="20"/>
        </w:rPr>
        <w:t xml:space="preserve"> </w:t>
      </w:r>
      <w:r w:rsidRPr="00E403F2">
        <w:rPr>
          <w:rFonts w:ascii="Verdana" w:hAnsi="Verdana" w:cs="Arial"/>
          <w:b/>
          <w:color w:val="000000" w:themeColor="text1"/>
          <w:sz w:val="20"/>
          <w:szCs w:val="20"/>
        </w:rPr>
        <w:t>exigible</w:t>
      </w:r>
      <w:r w:rsidRPr="00E403F2">
        <w:rPr>
          <w:rFonts w:ascii="Verdana" w:hAnsi="Verdana" w:cs="Arial"/>
          <w:b/>
          <w:color w:val="000000" w:themeColor="text1"/>
          <w:spacing w:val="-9"/>
          <w:sz w:val="20"/>
          <w:szCs w:val="20"/>
        </w:rPr>
        <w:t xml:space="preserve"> </w:t>
      </w:r>
      <w:r w:rsidRPr="00E403F2">
        <w:rPr>
          <w:rFonts w:ascii="Verdana" w:hAnsi="Verdana" w:cs="Arial"/>
          <w:b/>
          <w:color w:val="000000" w:themeColor="text1"/>
          <w:sz w:val="20"/>
          <w:szCs w:val="20"/>
        </w:rPr>
        <w:t>para</w:t>
      </w:r>
      <w:r w:rsidRPr="00E403F2">
        <w:rPr>
          <w:rFonts w:ascii="Verdana" w:hAnsi="Verdana" w:cs="Arial"/>
          <w:b/>
          <w:color w:val="000000" w:themeColor="text1"/>
          <w:spacing w:val="-10"/>
          <w:sz w:val="20"/>
          <w:szCs w:val="20"/>
        </w:rPr>
        <w:t xml:space="preserve"> </w:t>
      </w:r>
      <w:r w:rsidRPr="00E403F2">
        <w:rPr>
          <w:rFonts w:ascii="Verdana" w:hAnsi="Verdana" w:cs="Arial"/>
          <w:b/>
          <w:color w:val="000000" w:themeColor="text1"/>
          <w:sz w:val="20"/>
          <w:szCs w:val="20"/>
        </w:rPr>
        <w:t>personas</w:t>
      </w:r>
      <w:r w:rsidRPr="00E403F2">
        <w:rPr>
          <w:rFonts w:ascii="Verdana" w:hAnsi="Verdana" w:cs="Arial"/>
          <w:b/>
          <w:color w:val="000000" w:themeColor="text1"/>
          <w:spacing w:val="-11"/>
          <w:sz w:val="20"/>
          <w:szCs w:val="20"/>
        </w:rPr>
        <w:t xml:space="preserve"> </w:t>
      </w:r>
      <w:r w:rsidRPr="00E403F2">
        <w:rPr>
          <w:rFonts w:ascii="Verdana" w:hAnsi="Verdana" w:cs="Arial"/>
          <w:b/>
          <w:color w:val="000000" w:themeColor="text1"/>
          <w:sz w:val="20"/>
          <w:szCs w:val="20"/>
        </w:rPr>
        <w:t>naturales</w:t>
      </w:r>
      <w:r w:rsidRPr="00E403F2">
        <w:rPr>
          <w:rFonts w:ascii="Verdana" w:hAnsi="Verdana" w:cs="Arial"/>
          <w:b/>
          <w:color w:val="000000" w:themeColor="text1"/>
          <w:spacing w:val="-9"/>
          <w:sz w:val="20"/>
          <w:szCs w:val="20"/>
        </w:rPr>
        <w:t xml:space="preserve"> </w:t>
      </w:r>
      <w:r w:rsidRPr="00E403F2">
        <w:rPr>
          <w:rFonts w:ascii="Verdana" w:hAnsi="Verdana" w:cs="Arial"/>
          <w:b/>
          <w:color w:val="000000" w:themeColor="text1"/>
          <w:sz w:val="20"/>
          <w:szCs w:val="20"/>
        </w:rPr>
        <w:t>y</w:t>
      </w:r>
      <w:r w:rsidRPr="00E403F2">
        <w:rPr>
          <w:rFonts w:ascii="Verdana" w:hAnsi="Verdana" w:cs="Arial"/>
          <w:b/>
          <w:color w:val="000000" w:themeColor="text1"/>
          <w:spacing w:val="-8"/>
          <w:sz w:val="20"/>
          <w:szCs w:val="20"/>
        </w:rPr>
        <w:t xml:space="preserve"> </w:t>
      </w:r>
      <w:r w:rsidRPr="00E403F2">
        <w:rPr>
          <w:rFonts w:ascii="Verdana" w:hAnsi="Verdana" w:cs="Arial"/>
          <w:b/>
          <w:color w:val="000000" w:themeColor="text1"/>
          <w:sz w:val="20"/>
          <w:szCs w:val="20"/>
        </w:rPr>
        <w:t>jurídicas</w:t>
      </w:r>
      <w:r w:rsidRPr="00E403F2">
        <w:rPr>
          <w:rFonts w:ascii="Verdana" w:hAnsi="Verdana" w:cs="Arial"/>
          <w:b/>
          <w:color w:val="000000" w:themeColor="text1"/>
          <w:spacing w:val="-12"/>
          <w:sz w:val="20"/>
          <w:szCs w:val="20"/>
        </w:rPr>
        <w:t xml:space="preserve"> </w:t>
      </w:r>
      <w:r w:rsidRPr="00E403F2">
        <w:rPr>
          <w:rFonts w:ascii="Verdana" w:hAnsi="Verdana" w:cs="Arial"/>
          <w:b/>
          <w:color w:val="000000" w:themeColor="text1"/>
          <w:sz w:val="20"/>
          <w:szCs w:val="20"/>
        </w:rPr>
        <w:t>con</w:t>
      </w:r>
      <w:r w:rsidRPr="00E403F2">
        <w:rPr>
          <w:rFonts w:ascii="Verdana" w:hAnsi="Verdana" w:cs="Arial"/>
          <w:b/>
          <w:color w:val="000000" w:themeColor="text1"/>
          <w:spacing w:val="-10"/>
          <w:sz w:val="20"/>
          <w:szCs w:val="20"/>
        </w:rPr>
        <w:t xml:space="preserve"> </w:t>
      </w:r>
      <w:r w:rsidRPr="00E403F2">
        <w:rPr>
          <w:rFonts w:ascii="Verdana" w:hAnsi="Verdana" w:cs="Arial"/>
          <w:b/>
          <w:color w:val="000000" w:themeColor="text1"/>
          <w:sz w:val="20"/>
          <w:szCs w:val="20"/>
        </w:rPr>
        <w:t>personal vinculado laboralmente</w:t>
      </w:r>
      <w:r w:rsidRPr="00E403F2">
        <w:rPr>
          <w:rFonts w:ascii="Verdana" w:hAnsi="Verdana" w:cs="Arial"/>
          <w:color w:val="000000" w:themeColor="text1"/>
          <w:sz w:val="20"/>
          <w:szCs w:val="20"/>
        </w:rPr>
        <w:t>.</w:t>
      </w:r>
    </w:p>
    <w:p w14:paraId="4801074F" w14:textId="77777777" w:rsidR="00FD6C65" w:rsidRPr="00E403F2" w:rsidRDefault="00FD6C65" w:rsidP="002A2A11">
      <w:pPr>
        <w:pStyle w:val="Sinespaciado"/>
        <w:jc w:val="both"/>
        <w:rPr>
          <w:rFonts w:ascii="Verdana" w:hAnsi="Verdana" w:cs="Arial"/>
          <w:color w:val="000000" w:themeColor="text1"/>
          <w:sz w:val="20"/>
          <w:szCs w:val="20"/>
        </w:rPr>
      </w:pPr>
    </w:p>
    <w:p w14:paraId="6A8240C8"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 caso de haber suscrito un acuerdo de pago con las entidades recaudadoras respecto de alguna de las obligaciones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mencionadas,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revisor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fiscal</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su</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defecto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representante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legal</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manifestará</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certificación que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existe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acuerdo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encuentra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día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cumplimiento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mismo,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fecha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cierre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presente proceso de selección.</w:t>
      </w:r>
    </w:p>
    <w:p w14:paraId="21FC25C1" w14:textId="77777777" w:rsidR="00595D4E" w:rsidRPr="00E403F2" w:rsidRDefault="00595D4E" w:rsidP="002A2A11">
      <w:pPr>
        <w:pStyle w:val="Sinespaciado"/>
        <w:jc w:val="both"/>
        <w:rPr>
          <w:rFonts w:ascii="Verdana" w:hAnsi="Verdana" w:cs="Arial"/>
          <w:color w:val="000000" w:themeColor="text1"/>
          <w:sz w:val="20"/>
          <w:szCs w:val="20"/>
        </w:rPr>
      </w:pPr>
    </w:p>
    <w:p w14:paraId="61412292" w14:textId="77777777" w:rsidR="00DF188F" w:rsidRPr="00E403F2" w:rsidRDefault="00DF188F"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Las personas naturales sin personal vinculado laboralmente deberán expresar esta situación bajo la gravedad de juramento y presentar la última planilla de pago al Sistema de Seguridad Social Integral.</w:t>
      </w:r>
    </w:p>
    <w:p w14:paraId="1AD8237E" w14:textId="77777777" w:rsidR="00DF188F" w:rsidRPr="00E403F2" w:rsidRDefault="00DF188F" w:rsidP="002A2A11">
      <w:pPr>
        <w:pStyle w:val="Sinespaciado"/>
        <w:jc w:val="both"/>
        <w:rPr>
          <w:rFonts w:ascii="Verdana" w:hAnsi="Verdana" w:cs="Arial"/>
          <w:color w:val="000000" w:themeColor="text1"/>
          <w:sz w:val="20"/>
          <w:szCs w:val="20"/>
        </w:rPr>
      </w:pPr>
    </w:p>
    <w:p w14:paraId="70D65430"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caso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consorcios</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uniones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temporales,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cada</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uno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sus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integrantes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presentará</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forma</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 xml:space="preserve">independiente </w:t>
      </w:r>
      <w:r w:rsidRPr="00E403F2">
        <w:rPr>
          <w:rFonts w:ascii="Verdana" w:hAnsi="Verdana" w:cs="Arial"/>
          <w:color w:val="000000" w:themeColor="text1"/>
          <w:spacing w:val="-2"/>
          <w:sz w:val="20"/>
          <w:szCs w:val="20"/>
        </w:rPr>
        <w:t>dicha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pacing w:val="-2"/>
          <w:sz w:val="20"/>
          <w:szCs w:val="20"/>
        </w:rPr>
        <w:t>certificación</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pacing w:val="-2"/>
          <w:sz w:val="20"/>
          <w:szCs w:val="20"/>
        </w:rPr>
        <w:t>expedida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pacing w:val="-2"/>
          <w:sz w:val="20"/>
          <w:szCs w:val="20"/>
        </w:rPr>
        <w:t>por</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pacing w:val="-2"/>
          <w:sz w:val="20"/>
          <w:szCs w:val="20"/>
        </w:rPr>
        <w:t>el</w:t>
      </w:r>
      <w:r w:rsidRPr="00E403F2">
        <w:rPr>
          <w:rFonts w:ascii="Verdana" w:hAnsi="Verdana" w:cs="Arial"/>
          <w:color w:val="000000" w:themeColor="text1"/>
          <w:sz w:val="20"/>
          <w:szCs w:val="20"/>
        </w:rPr>
        <w:t xml:space="preserve"> </w:t>
      </w:r>
      <w:r w:rsidRPr="00E403F2">
        <w:rPr>
          <w:rFonts w:ascii="Verdana" w:hAnsi="Verdana" w:cs="Arial"/>
          <w:color w:val="000000" w:themeColor="text1"/>
          <w:spacing w:val="-2"/>
          <w:sz w:val="20"/>
          <w:szCs w:val="20"/>
        </w:rPr>
        <w:t>representante</w:t>
      </w:r>
      <w:r w:rsidRPr="00E403F2">
        <w:rPr>
          <w:rFonts w:ascii="Verdana" w:hAnsi="Verdana" w:cs="Arial"/>
          <w:color w:val="000000" w:themeColor="text1"/>
          <w:sz w:val="20"/>
          <w:szCs w:val="20"/>
        </w:rPr>
        <w:t xml:space="preserve"> </w:t>
      </w:r>
      <w:r w:rsidRPr="00E403F2">
        <w:rPr>
          <w:rFonts w:ascii="Verdana" w:hAnsi="Verdana" w:cs="Arial"/>
          <w:color w:val="000000" w:themeColor="text1"/>
          <w:spacing w:val="-2"/>
          <w:sz w:val="20"/>
          <w:szCs w:val="20"/>
        </w:rPr>
        <w:t>legal</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pacing w:val="-2"/>
          <w:sz w:val="20"/>
          <w:szCs w:val="20"/>
        </w:rPr>
        <w:t>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pacing w:val="-2"/>
          <w:sz w:val="20"/>
          <w:szCs w:val="20"/>
        </w:rPr>
        <w:t>revisor</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pacing w:val="-2"/>
          <w:sz w:val="20"/>
          <w:szCs w:val="20"/>
        </w:rPr>
        <w:t>fiscal</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pacing w:val="-2"/>
          <w:sz w:val="20"/>
          <w:szCs w:val="20"/>
        </w:rPr>
        <w:t>respectivo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pacing w:val="-2"/>
          <w:sz w:val="20"/>
          <w:szCs w:val="20"/>
        </w:rPr>
        <w:t>según</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pacing w:val="-2"/>
          <w:sz w:val="20"/>
          <w:szCs w:val="20"/>
        </w:rPr>
        <w:t>corresponda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pacing w:val="-2"/>
          <w:sz w:val="20"/>
          <w:szCs w:val="20"/>
        </w:rPr>
        <w:t>legalmente.</w:t>
      </w:r>
    </w:p>
    <w:p w14:paraId="6968B736" w14:textId="77777777" w:rsidR="00FD6C65" w:rsidRPr="00E403F2" w:rsidRDefault="00FD6C65" w:rsidP="002A2A11">
      <w:pPr>
        <w:pStyle w:val="Sinespaciado"/>
        <w:jc w:val="both"/>
        <w:rPr>
          <w:rFonts w:ascii="Verdana" w:hAnsi="Verdana" w:cs="Arial"/>
          <w:color w:val="000000" w:themeColor="text1"/>
          <w:sz w:val="20"/>
          <w:szCs w:val="20"/>
        </w:rPr>
      </w:pPr>
    </w:p>
    <w:p w14:paraId="71498388"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La obligación de presentar las certificaciones de cumplimiento del artículo 50 de la ley 789 de 2002 no aplica para personas jurídicas extranjeras, salvo que participen sucursales de estas legalmente constituidas en Colombia, caso en el cual deberán presentar la certificación mencionada en el primer párrafo de este numeral o</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una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certificación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representante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legal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sucursal</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manifieste</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sucursal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tiene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empleados y, por lo tanto, no deben cumplir con lo señalado en la Ley 789 de 2002.</w:t>
      </w:r>
    </w:p>
    <w:p w14:paraId="2C47EE58" w14:textId="77777777" w:rsidR="00595D4E" w:rsidRPr="00E403F2" w:rsidRDefault="00595D4E" w:rsidP="002A2A11">
      <w:pPr>
        <w:pStyle w:val="Sinespaciado"/>
        <w:jc w:val="both"/>
        <w:rPr>
          <w:rFonts w:ascii="Verdana" w:hAnsi="Verdana" w:cs="Arial"/>
          <w:color w:val="000000" w:themeColor="text1"/>
          <w:sz w:val="20"/>
          <w:szCs w:val="20"/>
        </w:rPr>
      </w:pPr>
    </w:p>
    <w:p w14:paraId="5E8F7C36" w14:textId="77777777" w:rsidR="00FD6C65" w:rsidRPr="00E403F2" w:rsidRDefault="00595D4E"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NOTA 1:</w:t>
      </w:r>
      <w:r w:rsidR="005F50E0" w:rsidRPr="00E403F2">
        <w:rPr>
          <w:rFonts w:ascii="Verdana" w:hAnsi="Verdana" w:cs="Arial"/>
          <w:color w:val="000000" w:themeColor="text1"/>
          <w:spacing w:val="-4"/>
          <w:sz w:val="20"/>
          <w:szCs w:val="20"/>
        </w:rPr>
        <w:t xml:space="preserve"> </w:t>
      </w:r>
      <w:r w:rsidR="00DF188F" w:rsidRPr="00E403F2">
        <w:rPr>
          <w:rFonts w:ascii="Verdana" w:hAnsi="Verdana" w:cs="Arial"/>
          <w:color w:val="000000" w:themeColor="text1"/>
          <w:sz w:val="20"/>
          <w:szCs w:val="20"/>
        </w:rPr>
        <w:t>Para el cumplimiento del presente requisito los proponentes podrán descargar de la plataforma de SECOP, diligenciar y adjuntar dicho formato.</w:t>
      </w:r>
    </w:p>
    <w:p w14:paraId="419D0014" w14:textId="77777777" w:rsidR="00FD6C65" w:rsidRPr="00E403F2" w:rsidRDefault="00FD6C65" w:rsidP="002A2A11">
      <w:pPr>
        <w:pStyle w:val="Sinespaciado"/>
        <w:jc w:val="both"/>
        <w:rPr>
          <w:rFonts w:ascii="Verdana" w:hAnsi="Verdana" w:cs="Arial"/>
          <w:color w:val="000000" w:themeColor="text1"/>
          <w:sz w:val="20"/>
          <w:szCs w:val="20"/>
        </w:rPr>
      </w:pPr>
    </w:p>
    <w:p w14:paraId="3F18DEA6"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NOTA</w:t>
      </w:r>
      <w:r w:rsidR="00595D4E" w:rsidRPr="00E403F2">
        <w:rPr>
          <w:rFonts w:ascii="Verdana" w:hAnsi="Verdana" w:cs="Arial"/>
          <w:b/>
          <w:color w:val="000000" w:themeColor="text1"/>
          <w:sz w:val="20"/>
          <w:szCs w:val="20"/>
        </w:rPr>
        <w:t xml:space="preserve"> 2</w:t>
      </w:r>
      <w:r w:rsidRPr="00E403F2">
        <w:rPr>
          <w:rFonts w:ascii="Verdana" w:hAnsi="Verdana" w:cs="Arial"/>
          <w:b/>
          <w:color w:val="000000" w:themeColor="text1"/>
          <w:sz w:val="20"/>
          <w:szCs w:val="20"/>
        </w:rPr>
        <w:t xml:space="preserve">: </w:t>
      </w:r>
      <w:r w:rsidRPr="00E403F2">
        <w:rPr>
          <w:rFonts w:ascii="Verdana" w:hAnsi="Verdana" w:cs="Arial"/>
          <w:color w:val="000000" w:themeColor="text1"/>
          <w:sz w:val="20"/>
          <w:szCs w:val="20"/>
        </w:rPr>
        <w:t xml:space="preserve">Se deben presentar los documentos soporte, cédula de ciudadanía, tarjeta profesional y certificado de antecedentes disciplinarios de junta central de contadores, de los revisores fiscales y/o contadores cuando </w:t>
      </w:r>
      <w:r w:rsidRPr="00E403F2">
        <w:rPr>
          <w:rFonts w:ascii="Verdana" w:hAnsi="Verdana" w:cs="Arial"/>
          <w:color w:val="000000" w:themeColor="text1"/>
          <w:spacing w:val="-2"/>
          <w:sz w:val="20"/>
          <w:szCs w:val="20"/>
        </w:rPr>
        <w:t>firmen.</w:t>
      </w:r>
    </w:p>
    <w:p w14:paraId="382268E9" w14:textId="77777777" w:rsidR="00595D4E" w:rsidRPr="00E403F2" w:rsidRDefault="00595D4E" w:rsidP="002A2A11">
      <w:pPr>
        <w:pStyle w:val="Sinespaciado"/>
        <w:jc w:val="both"/>
        <w:rPr>
          <w:rFonts w:ascii="Verdana" w:hAnsi="Verdana" w:cs="Arial"/>
          <w:color w:val="000000" w:themeColor="text1"/>
          <w:sz w:val="20"/>
          <w:szCs w:val="20"/>
        </w:rPr>
      </w:pPr>
    </w:p>
    <w:p w14:paraId="1B1F8DFC" w14:textId="77777777" w:rsidR="00FD6C65" w:rsidRPr="00E403F2" w:rsidRDefault="005F50E0" w:rsidP="0094385D">
      <w:pPr>
        <w:pStyle w:val="Sinespaciado"/>
        <w:numPr>
          <w:ilvl w:val="2"/>
          <w:numId w:val="11"/>
        </w:numPr>
        <w:jc w:val="both"/>
        <w:rPr>
          <w:rFonts w:ascii="Verdana" w:hAnsi="Verdana" w:cs="Arial"/>
          <w:b/>
          <w:color w:val="000000" w:themeColor="text1"/>
          <w:sz w:val="20"/>
          <w:szCs w:val="20"/>
        </w:rPr>
      </w:pPr>
      <w:bookmarkStart w:id="10" w:name="_Hlk171529593"/>
      <w:r w:rsidRPr="00E403F2">
        <w:rPr>
          <w:rFonts w:ascii="Verdana" w:hAnsi="Verdana" w:cs="Arial"/>
          <w:b/>
          <w:color w:val="000000" w:themeColor="text1"/>
          <w:sz w:val="20"/>
          <w:szCs w:val="20"/>
        </w:rPr>
        <w:t>Verificación</w:t>
      </w:r>
      <w:r w:rsidRPr="00E403F2">
        <w:rPr>
          <w:rFonts w:ascii="Verdana" w:hAnsi="Verdana" w:cs="Arial"/>
          <w:b/>
          <w:color w:val="000000" w:themeColor="text1"/>
          <w:spacing w:val="-8"/>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antecedentes</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fiscales</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la</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Contraloría</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General</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la</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pacing w:val="-2"/>
          <w:sz w:val="20"/>
          <w:szCs w:val="20"/>
        </w:rPr>
        <w:t>Republica:</w:t>
      </w:r>
    </w:p>
    <w:p w14:paraId="2496C022" w14:textId="77777777" w:rsidR="00FD6C65" w:rsidRPr="00E403F2" w:rsidRDefault="00FD6C65" w:rsidP="002A2A11">
      <w:pPr>
        <w:pStyle w:val="Sinespaciado"/>
        <w:jc w:val="both"/>
        <w:rPr>
          <w:rFonts w:ascii="Verdana" w:hAnsi="Verdana" w:cs="Arial"/>
          <w:b/>
          <w:color w:val="000000" w:themeColor="text1"/>
          <w:sz w:val="20"/>
          <w:szCs w:val="20"/>
        </w:rPr>
      </w:pPr>
    </w:p>
    <w:bookmarkEnd w:id="10"/>
    <w:p w14:paraId="4655AC0C" w14:textId="77777777" w:rsidR="00CF0D02" w:rsidRPr="00E403F2" w:rsidRDefault="00CF0D02" w:rsidP="00CF0D02">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w:t>
      </w:r>
    </w:p>
    <w:p w14:paraId="5FB61E13" w14:textId="77777777" w:rsidR="00CF0D02" w:rsidRPr="00E403F2" w:rsidRDefault="00CF0D02" w:rsidP="00CF0D02">
      <w:pPr>
        <w:pStyle w:val="Sinespaciado"/>
        <w:jc w:val="both"/>
        <w:rPr>
          <w:rFonts w:ascii="Verdana" w:hAnsi="Verdana" w:cs="Arial"/>
          <w:color w:val="000000" w:themeColor="text1"/>
          <w:sz w:val="20"/>
          <w:szCs w:val="20"/>
        </w:rPr>
      </w:pPr>
    </w:p>
    <w:p w14:paraId="68ACB74F" w14:textId="77777777" w:rsidR="00CF0D02" w:rsidRPr="00E403F2" w:rsidRDefault="00CF0D02" w:rsidP="00CF0D02">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45014DEE" w14:textId="77777777" w:rsidR="00CF0D02" w:rsidRPr="00E403F2" w:rsidRDefault="00CF0D02" w:rsidP="00CF0D02">
      <w:pPr>
        <w:pStyle w:val="Sinespaciado"/>
        <w:jc w:val="both"/>
        <w:rPr>
          <w:rFonts w:ascii="Verdana" w:hAnsi="Verdana" w:cs="Arial"/>
          <w:color w:val="000000" w:themeColor="text1"/>
          <w:sz w:val="20"/>
          <w:szCs w:val="20"/>
        </w:rPr>
      </w:pPr>
    </w:p>
    <w:p w14:paraId="5E178371" w14:textId="77777777" w:rsidR="00FD6C65" w:rsidRPr="00E403F2" w:rsidRDefault="00CF0D02" w:rsidP="00CF0D02">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En todo caso el proponente debe anexar a la propuesta dicho certificado actualizado del proponente y su representante legal (si es persona jurídica), y el de cada uno de sus integrantes (proponente plural), </w:t>
      </w:r>
      <w:r w:rsidRPr="00E403F2">
        <w:rPr>
          <w:rFonts w:ascii="Verdana" w:hAnsi="Verdana" w:cs="Arial"/>
          <w:b/>
          <w:color w:val="000000" w:themeColor="text1"/>
          <w:sz w:val="20"/>
          <w:szCs w:val="20"/>
        </w:rPr>
        <w:t xml:space="preserve">con fecha de expedición no superior a treinta (30) días </w:t>
      </w:r>
      <w:r w:rsidR="0036472B" w:rsidRPr="00E403F2">
        <w:rPr>
          <w:rFonts w:ascii="Verdana" w:hAnsi="Verdana" w:cs="Arial"/>
          <w:b/>
          <w:color w:val="000000" w:themeColor="text1"/>
          <w:sz w:val="20"/>
          <w:szCs w:val="20"/>
        </w:rPr>
        <w:t xml:space="preserve">calendario </w:t>
      </w:r>
      <w:r w:rsidRPr="00E403F2">
        <w:rPr>
          <w:rFonts w:ascii="Verdana" w:hAnsi="Verdana" w:cs="Arial"/>
          <w:b/>
          <w:color w:val="000000" w:themeColor="text1"/>
          <w:sz w:val="20"/>
          <w:szCs w:val="20"/>
        </w:rPr>
        <w:t>anteriores al cierre</w:t>
      </w:r>
      <w:r w:rsidRPr="00E403F2">
        <w:rPr>
          <w:rFonts w:ascii="Verdana" w:hAnsi="Verdana" w:cs="Arial"/>
          <w:color w:val="000000" w:themeColor="text1"/>
          <w:sz w:val="20"/>
          <w:szCs w:val="20"/>
        </w:rPr>
        <w:t>.</w:t>
      </w:r>
    </w:p>
    <w:p w14:paraId="471A7A0A" w14:textId="77777777" w:rsidR="00FD6C65" w:rsidRPr="00E403F2" w:rsidRDefault="00FD6C65" w:rsidP="002A2A11">
      <w:pPr>
        <w:pStyle w:val="Sinespaciado"/>
        <w:jc w:val="both"/>
        <w:rPr>
          <w:rFonts w:ascii="Verdana" w:hAnsi="Verdana" w:cs="Arial"/>
          <w:color w:val="000000" w:themeColor="text1"/>
          <w:sz w:val="20"/>
          <w:szCs w:val="20"/>
        </w:rPr>
      </w:pPr>
    </w:p>
    <w:p w14:paraId="5DC8B25D" w14:textId="77777777" w:rsidR="00FD6C65" w:rsidRPr="00E403F2" w:rsidRDefault="005F50E0" w:rsidP="0094385D">
      <w:pPr>
        <w:pStyle w:val="Sinespaciado"/>
        <w:numPr>
          <w:ilvl w:val="2"/>
          <w:numId w:val="11"/>
        </w:numPr>
        <w:jc w:val="both"/>
        <w:rPr>
          <w:rFonts w:ascii="Verdana" w:hAnsi="Verdana" w:cs="Arial"/>
          <w:b/>
          <w:color w:val="000000" w:themeColor="text1"/>
          <w:sz w:val="20"/>
          <w:szCs w:val="20"/>
        </w:rPr>
      </w:pPr>
      <w:bookmarkStart w:id="11" w:name="_Hlk171529603"/>
      <w:r w:rsidRPr="00E403F2">
        <w:rPr>
          <w:rFonts w:ascii="Verdana" w:hAnsi="Verdana" w:cs="Arial"/>
          <w:b/>
          <w:color w:val="000000" w:themeColor="text1"/>
          <w:sz w:val="20"/>
          <w:szCs w:val="20"/>
        </w:rPr>
        <w:t>Verificación del sistema de información de registro de sanciones y causas de inhabilidad (SIRI) de la procuraduría general de la nación:</w:t>
      </w:r>
    </w:p>
    <w:bookmarkEnd w:id="11"/>
    <w:p w14:paraId="776F86BA" w14:textId="77777777" w:rsidR="00FD6C65" w:rsidRPr="00E403F2" w:rsidRDefault="00FD6C65" w:rsidP="002A2A11">
      <w:pPr>
        <w:pStyle w:val="Sinespaciado"/>
        <w:jc w:val="both"/>
        <w:rPr>
          <w:rFonts w:ascii="Verdana" w:hAnsi="Verdana" w:cs="Arial"/>
          <w:b/>
          <w:color w:val="000000" w:themeColor="text1"/>
          <w:sz w:val="20"/>
          <w:szCs w:val="20"/>
        </w:rPr>
      </w:pPr>
    </w:p>
    <w:p w14:paraId="0C9091D2" w14:textId="77777777" w:rsidR="00CF0D02" w:rsidRPr="00E403F2" w:rsidRDefault="00CF0D02" w:rsidP="00CF0D02">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El proponente y todos los integrantes del consorcio o unión temporal no podrán tener antecedentes disciplinarios que le inhabiliten o impidan presentar la propuesta y celebrar el contrato. El SGC conforme a lo previsto en el artículo 1º de la Ley 1238 de 2008, consultará los antecedentes en la página web de la Procuraduría General de la Nación.</w:t>
      </w:r>
    </w:p>
    <w:p w14:paraId="2136EFB2" w14:textId="77777777" w:rsidR="00CF0D02" w:rsidRPr="00E403F2" w:rsidRDefault="00CF0D02" w:rsidP="00CF0D02">
      <w:pPr>
        <w:pStyle w:val="Sinespaciado"/>
        <w:jc w:val="both"/>
        <w:rPr>
          <w:rFonts w:ascii="Verdana" w:hAnsi="Verdana" w:cs="Arial"/>
          <w:color w:val="000000" w:themeColor="text1"/>
          <w:sz w:val="20"/>
          <w:szCs w:val="20"/>
        </w:rPr>
      </w:pPr>
    </w:p>
    <w:p w14:paraId="5396414D" w14:textId="77777777" w:rsidR="00FD6C65" w:rsidRPr="00E403F2" w:rsidRDefault="00CF0D02" w:rsidP="00CF0D02">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En todo caso el proponente debe anexar a la propuesta dicho certificado actualizado del proponente y su representante legal (si es persona jurídica), y el de cada uno de sus integrantes (proponente plural), </w:t>
      </w:r>
      <w:r w:rsidRPr="00E403F2">
        <w:rPr>
          <w:rFonts w:ascii="Verdana" w:hAnsi="Verdana" w:cs="Arial"/>
          <w:b/>
          <w:color w:val="000000" w:themeColor="text1"/>
          <w:sz w:val="20"/>
          <w:szCs w:val="20"/>
        </w:rPr>
        <w:t xml:space="preserve">con fecha de expedición no superior a treinta (30) días </w:t>
      </w:r>
      <w:r w:rsidR="0036472B" w:rsidRPr="00E403F2">
        <w:rPr>
          <w:rFonts w:ascii="Verdana" w:hAnsi="Verdana" w:cs="Arial"/>
          <w:b/>
          <w:color w:val="000000" w:themeColor="text1"/>
          <w:sz w:val="20"/>
          <w:szCs w:val="20"/>
        </w:rPr>
        <w:t xml:space="preserve">calendario </w:t>
      </w:r>
      <w:r w:rsidRPr="00E403F2">
        <w:rPr>
          <w:rFonts w:ascii="Verdana" w:hAnsi="Verdana" w:cs="Arial"/>
          <w:b/>
          <w:color w:val="000000" w:themeColor="text1"/>
          <w:sz w:val="20"/>
          <w:szCs w:val="20"/>
        </w:rPr>
        <w:t>anteriores al cierre</w:t>
      </w:r>
      <w:r w:rsidRPr="00E403F2">
        <w:rPr>
          <w:rFonts w:ascii="Verdana" w:hAnsi="Verdana" w:cs="Arial"/>
          <w:color w:val="000000" w:themeColor="text1"/>
          <w:sz w:val="20"/>
          <w:szCs w:val="20"/>
        </w:rPr>
        <w:t>.</w:t>
      </w:r>
    </w:p>
    <w:p w14:paraId="4654054F" w14:textId="77777777" w:rsidR="00FD6C65" w:rsidRPr="00E403F2" w:rsidRDefault="00FD6C65" w:rsidP="002A2A11">
      <w:pPr>
        <w:pStyle w:val="Sinespaciado"/>
        <w:jc w:val="both"/>
        <w:rPr>
          <w:rFonts w:ascii="Verdana" w:hAnsi="Verdana" w:cs="Arial"/>
          <w:color w:val="000000" w:themeColor="text1"/>
          <w:sz w:val="20"/>
          <w:szCs w:val="20"/>
        </w:rPr>
      </w:pPr>
    </w:p>
    <w:p w14:paraId="0264E2BF" w14:textId="77777777" w:rsidR="00511086" w:rsidRPr="00E403F2" w:rsidRDefault="00511086" w:rsidP="002A2A11">
      <w:pPr>
        <w:pStyle w:val="Sinespaciado"/>
        <w:jc w:val="both"/>
        <w:rPr>
          <w:rFonts w:ascii="Verdana" w:hAnsi="Verdana" w:cs="Arial"/>
          <w:color w:val="000000" w:themeColor="text1"/>
          <w:sz w:val="20"/>
          <w:szCs w:val="20"/>
        </w:rPr>
      </w:pPr>
    </w:p>
    <w:p w14:paraId="12D429D6" w14:textId="77777777" w:rsidR="00511086" w:rsidRPr="00E403F2" w:rsidRDefault="00511086" w:rsidP="002A2A11">
      <w:pPr>
        <w:pStyle w:val="Sinespaciado"/>
        <w:jc w:val="both"/>
        <w:rPr>
          <w:rFonts w:ascii="Verdana" w:hAnsi="Verdana" w:cs="Arial"/>
          <w:color w:val="000000" w:themeColor="text1"/>
          <w:sz w:val="20"/>
          <w:szCs w:val="20"/>
        </w:rPr>
      </w:pPr>
    </w:p>
    <w:p w14:paraId="205C757A" w14:textId="77777777" w:rsidR="00FD6C65" w:rsidRPr="00E403F2" w:rsidRDefault="005F50E0" w:rsidP="0094385D">
      <w:pPr>
        <w:pStyle w:val="Sinespaciado"/>
        <w:numPr>
          <w:ilvl w:val="2"/>
          <w:numId w:val="11"/>
        </w:numPr>
        <w:jc w:val="both"/>
        <w:rPr>
          <w:rFonts w:ascii="Verdana" w:hAnsi="Verdana" w:cs="Arial"/>
          <w:b/>
          <w:color w:val="000000" w:themeColor="text1"/>
          <w:sz w:val="20"/>
          <w:szCs w:val="20"/>
        </w:rPr>
      </w:pPr>
      <w:bookmarkStart w:id="12" w:name="_Hlk171529630"/>
      <w:r w:rsidRPr="00E403F2">
        <w:rPr>
          <w:rFonts w:ascii="Verdana" w:hAnsi="Verdana" w:cs="Arial"/>
          <w:b/>
          <w:color w:val="000000" w:themeColor="text1"/>
          <w:sz w:val="20"/>
          <w:szCs w:val="20"/>
        </w:rPr>
        <w:t>Verificación</w:t>
      </w:r>
      <w:r w:rsidRPr="00E403F2">
        <w:rPr>
          <w:rFonts w:ascii="Verdana" w:hAnsi="Verdana" w:cs="Arial"/>
          <w:b/>
          <w:color w:val="000000" w:themeColor="text1"/>
          <w:spacing w:val="-8"/>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antecedentes</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judiciales</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8"/>
          <w:sz w:val="20"/>
          <w:szCs w:val="20"/>
        </w:rPr>
        <w:t xml:space="preserve"> </w:t>
      </w:r>
      <w:r w:rsidRPr="00E403F2">
        <w:rPr>
          <w:rFonts w:ascii="Verdana" w:hAnsi="Verdana" w:cs="Arial"/>
          <w:b/>
          <w:color w:val="000000" w:themeColor="text1"/>
          <w:sz w:val="20"/>
          <w:szCs w:val="20"/>
        </w:rPr>
        <w:t>la</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Policía</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Nacional</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pacing w:val="-2"/>
          <w:sz w:val="20"/>
          <w:szCs w:val="20"/>
        </w:rPr>
        <w:t>Colombia:</w:t>
      </w:r>
    </w:p>
    <w:bookmarkEnd w:id="12"/>
    <w:p w14:paraId="161391A1" w14:textId="77777777" w:rsidR="00FD6C65" w:rsidRPr="00E403F2" w:rsidRDefault="00FD6C65" w:rsidP="002A2A11">
      <w:pPr>
        <w:pStyle w:val="Sinespaciado"/>
        <w:jc w:val="both"/>
        <w:rPr>
          <w:rFonts w:ascii="Verdana" w:hAnsi="Verdana" w:cs="Arial"/>
          <w:b/>
          <w:color w:val="000000" w:themeColor="text1"/>
          <w:sz w:val="20"/>
          <w:szCs w:val="20"/>
        </w:rPr>
      </w:pPr>
    </w:p>
    <w:p w14:paraId="07C68BD5" w14:textId="77777777" w:rsidR="00995656" w:rsidRPr="00E403F2" w:rsidRDefault="00995656" w:rsidP="00995656">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web de la Policía Nacional.</w:t>
      </w:r>
    </w:p>
    <w:p w14:paraId="66EF22A6" w14:textId="77777777" w:rsidR="00995656" w:rsidRPr="00E403F2" w:rsidRDefault="00995656" w:rsidP="00995656">
      <w:pPr>
        <w:pStyle w:val="Sinespaciado"/>
        <w:jc w:val="both"/>
        <w:rPr>
          <w:rFonts w:ascii="Verdana" w:hAnsi="Verdana" w:cs="Arial"/>
          <w:color w:val="000000" w:themeColor="text1"/>
          <w:sz w:val="20"/>
          <w:szCs w:val="20"/>
        </w:rPr>
      </w:pPr>
    </w:p>
    <w:p w14:paraId="7F1123F3" w14:textId="77777777" w:rsidR="00995656" w:rsidRPr="00E403F2" w:rsidRDefault="00995656" w:rsidP="00995656">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4F9D25D3" w14:textId="77777777" w:rsidR="00995656" w:rsidRPr="00E403F2" w:rsidRDefault="00995656" w:rsidP="00995656">
      <w:pPr>
        <w:pStyle w:val="Sinespaciado"/>
        <w:jc w:val="both"/>
        <w:rPr>
          <w:rFonts w:ascii="Verdana" w:hAnsi="Verdana" w:cs="Arial"/>
          <w:color w:val="000000" w:themeColor="text1"/>
          <w:sz w:val="20"/>
          <w:szCs w:val="20"/>
        </w:rPr>
      </w:pPr>
    </w:p>
    <w:p w14:paraId="5AC0F5EE" w14:textId="77777777" w:rsidR="00FD6C65" w:rsidRPr="00E403F2" w:rsidRDefault="00995656" w:rsidP="00995656">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En todo caso el proponente debe anexar a la propuesta dicho certificado actualizado del proponente (persona natural) o del representante legal (si es persona jurídica), y el de cada uno de sus integrantes (proponente plural), </w:t>
      </w:r>
      <w:r w:rsidRPr="00E403F2">
        <w:rPr>
          <w:rFonts w:ascii="Verdana" w:hAnsi="Verdana" w:cs="Arial"/>
          <w:b/>
          <w:color w:val="000000" w:themeColor="text1"/>
          <w:sz w:val="20"/>
          <w:szCs w:val="20"/>
        </w:rPr>
        <w:t>con fecha de expedición no superior a treinta (30) días calendario anteriores al cierre</w:t>
      </w:r>
      <w:r w:rsidRPr="00E403F2">
        <w:rPr>
          <w:rFonts w:ascii="Verdana" w:hAnsi="Verdana" w:cs="Arial"/>
          <w:color w:val="000000" w:themeColor="text1"/>
          <w:sz w:val="20"/>
          <w:szCs w:val="20"/>
        </w:rPr>
        <w:t>.</w:t>
      </w:r>
    </w:p>
    <w:p w14:paraId="37A782FA" w14:textId="77777777" w:rsidR="00595D4E" w:rsidRPr="00E403F2" w:rsidRDefault="00595D4E" w:rsidP="002A2A11">
      <w:pPr>
        <w:pStyle w:val="Sinespaciado"/>
        <w:jc w:val="both"/>
        <w:rPr>
          <w:rFonts w:ascii="Verdana" w:hAnsi="Verdana" w:cs="Arial"/>
          <w:color w:val="000000" w:themeColor="text1"/>
          <w:sz w:val="20"/>
          <w:szCs w:val="20"/>
        </w:rPr>
      </w:pPr>
    </w:p>
    <w:p w14:paraId="305890A8" w14:textId="77777777" w:rsidR="00FD6C65" w:rsidRPr="00E403F2" w:rsidRDefault="005F50E0" w:rsidP="0094385D">
      <w:pPr>
        <w:pStyle w:val="Sinespaciado"/>
        <w:numPr>
          <w:ilvl w:val="2"/>
          <w:numId w:val="11"/>
        </w:numPr>
        <w:jc w:val="both"/>
        <w:rPr>
          <w:rFonts w:ascii="Verdana" w:hAnsi="Verdana" w:cs="Arial"/>
          <w:b/>
          <w:color w:val="000000" w:themeColor="text1"/>
          <w:sz w:val="20"/>
          <w:szCs w:val="20"/>
        </w:rPr>
      </w:pPr>
      <w:bookmarkStart w:id="13" w:name="_Hlk171529650"/>
      <w:r w:rsidRPr="00E403F2">
        <w:rPr>
          <w:rFonts w:ascii="Verdana" w:hAnsi="Verdana" w:cs="Arial"/>
          <w:b/>
          <w:color w:val="000000" w:themeColor="text1"/>
          <w:sz w:val="20"/>
          <w:szCs w:val="20"/>
        </w:rPr>
        <w:t>Verificación</w:t>
      </w:r>
      <w:r w:rsidRPr="00E403F2">
        <w:rPr>
          <w:rFonts w:ascii="Verdana" w:hAnsi="Verdana" w:cs="Arial"/>
          <w:b/>
          <w:color w:val="000000" w:themeColor="text1"/>
          <w:spacing w:val="-8"/>
          <w:sz w:val="20"/>
          <w:szCs w:val="20"/>
        </w:rPr>
        <w:t xml:space="preserve"> </w:t>
      </w:r>
      <w:r w:rsidRPr="00E403F2">
        <w:rPr>
          <w:rFonts w:ascii="Verdana" w:hAnsi="Verdana" w:cs="Arial"/>
          <w:b/>
          <w:color w:val="000000" w:themeColor="text1"/>
          <w:sz w:val="20"/>
          <w:szCs w:val="20"/>
        </w:rPr>
        <w:t>del</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Registro</w:t>
      </w:r>
      <w:r w:rsidRPr="00E403F2">
        <w:rPr>
          <w:rFonts w:ascii="Verdana" w:hAnsi="Verdana" w:cs="Arial"/>
          <w:b/>
          <w:color w:val="000000" w:themeColor="text1"/>
          <w:spacing w:val="-10"/>
          <w:sz w:val="20"/>
          <w:szCs w:val="20"/>
        </w:rPr>
        <w:t xml:space="preserve"> </w:t>
      </w:r>
      <w:r w:rsidRPr="00E403F2">
        <w:rPr>
          <w:rFonts w:ascii="Verdana" w:hAnsi="Verdana" w:cs="Arial"/>
          <w:b/>
          <w:color w:val="000000" w:themeColor="text1"/>
          <w:sz w:val="20"/>
          <w:szCs w:val="20"/>
        </w:rPr>
        <w:t>Nacional</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8"/>
          <w:sz w:val="20"/>
          <w:szCs w:val="20"/>
        </w:rPr>
        <w:t xml:space="preserve"> </w:t>
      </w:r>
      <w:r w:rsidRPr="00E403F2">
        <w:rPr>
          <w:rFonts w:ascii="Verdana" w:hAnsi="Verdana" w:cs="Arial"/>
          <w:b/>
          <w:color w:val="000000" w:themeColor="text1"/>
          <w:sz w:val="20"/>
          <w:szCs w:val="20"/>
        </w:rPr>
        <w:t>Medidas</w:t>
      </w:r>
      <w:r w:rsidRPr="00E403F2">
        <w:rPr>
          <w:rFonts w:ascii="Verdana" w:hAnsi="Verdana" w:cs="Arial"/>
          <w:b/>
          <w:color w:val="000000" w:themeColor="text1"/>
          <w:spacing w:val="-9"/>
          <w:sz w:val="20"/>
          <w:szCs w:val="20"/>
        </w:rPr>
        <w:t xml:space="preserve"> </w:t>
      </w:r>
      <w:r w:rsidRPr="00E403F2">
        <w:rPr>
          <w:rFonts w:ascii="Verdana" w:hAnsi="Verdana" w:cs="Arial"/>
          <w:b/>
          <w:color w:val="000000" w:themeColor="text1"/>
          <w:sz w:val="20"/>
          <w:szCs w:val="20"/>
        </w:rPr>
        <w:t>Correctivas</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pacing w:val="-4"/>
          <w:sz w:val="20"/>
          <w:szCs w:val="20"/>
        </w:rPr>
        <w:t>RNMC</w:t>
      </w:r>
      <w:r w:rsidR="00595D4E" w:rsidRPr="00E403F2">
        <w:rPr>
          <w:rFonts w:ascii="Verdana" w:hAnsi="Verdana" w:cs="Arial"/>
          <w:b/>
          <w:color w:val="000000" w:themeColor="text1"/>
          <w:spacing w:val="-4"/>
          <w:sz w:val="20"/>
          <w:szCs w:val="20"/>
        </w:rPr>
        <w:t>:</w:t>
      </w:r>
    </w:p>
    <w:bookmarkEnd w:id="13"/>
    <w:p w14:paraId="50B23CB8" w14:textId="77777777" w:rsidR="00FD6C65" w:rsidRPr="00E403F2" w:rsidRDefault="00FD6C65" w:rsidP="002A2A11">
      <w:pPr>
        <w:pStyle w:val="Sinespaciado"/>
        <w:jc w:val="both"/>
        <w:rPr>
          <w:rFonts w:ascii="Verdana" w:hAnsi="Verdana" w:cs="Arial"/>
          <w:b/>
          <w:color w:val="000000" w:themeColor="text1"/>
          <w:sz w:val="20"/>
          <w:szCs w:val="20"/>
        </w:rPr>
      </w:pPr>
    </w:p>
    <w:p w14:paraId="60D047D1" w14:textId="77777777" w:rsidR="00F554B0" w:rsidRPr="00E403F2" w:rsidRDefault="00F554B0" w:rsidP="00F554B0">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De conformidad con lo previsto en los artículos 182, 183 y 184 de la Ley 1801 de 2016 y con el fin de verificar que el proponente persona natural o el representante legal del proponente persona jurídica o del consorcio o unión temporal y de cada uno de sus integrantes no se encuentre vinculado en el Registro Nacional de Medidas Correctivas -RNMC-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31600920" w14:textId="77777777" w:rsidR="00F554B0" w:rsidRPr="00E403F2" w:rsidRDefault="00F554B0" w:rsidP="00F554B0">
      <w:pPr>
        <w:pStyle w:val="Sinespaciado"/>
        <w:jc w:val="both"/>
        <w:rPr>
          <w:rFonts w:ascii="Verdana" w:hAnsi="Verdana" w:cs="Arial"/>
          <w:color w:val="000000" w:themeColor="text1"/>
          <w:sz w:val="20"/>
          <w:szCs w:val="20"/>
        </w:rPr>
      </w:pPr>
    </w:p>
    <w:p w14:paraId="4C4ACF31" w14:textId="77777777" w:rsidR="00FD6C65" w:rsidRPr="00E403F2" w:rsidRDefault="00F554B0" w:rsidP="00F554B0">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En todo caso el proponente debe anexar a la propuesta dicho certificado actualizado del proponente (si es persona natural) o del representante legal (si es persona jurídica), y el de cada uno de sus integrantes (proponente plural), </w:t>
      </w:r>
      <w:r w:rsidRPr="00E403F2">
        <w:rPr>
          <w:rFonts w:ascii="Verdana" w:hAnsi="Verdana" w:cs="Arial"/>
          <w:b/>
          <w:color w:val="000000" w:themeColor="text1"/>
          <w:sz w:val="20"/>
          <w:szCs w:val="20"/>
        </w:rPr>
        <w:t>con fecha de expedición no superior a treinta (30) días calendario anteriores al cierre</w:t>
      </w:r>
      <w:r w:rsidRPr="00E403F2">
        <w:rPr>
          <w:rFonts w:ascii="Verdana" w:hAnsi="Verdana" w:cs="Arial"/>
          <w:color w:val="000000" w:themeColor="text1"/>
          <w:sz w:val="20"/>
          <w:szCs w:val="20"/>
        </w:rPr>
        <w:t>.</w:t>
      </w:r>
    </w:p>
    <w:p w14:paraId="6CFB57F9" w14:textId="77777777" w:rsidR="00FD6C65" w:rsidRPr="00E403F2" w:rsidRDefault="00FD6C65" w:rsidP="002A2A11">
      <w:pPr>
        <w:pStyle w:val="Sinespaciado"/>
        <w:jc w:val="both"/>
        <w:rPr>
          <w:rFonts w:ascii="Verdana" w:hAnsi="Verdana" w:cs="Arial"/>
          <w:color w:val="000000" w:themeColor="text1"/>
          <w:sz w:val="20"/>
          <w:szCs w:val="20"/>
        </w:rPr>
      </w:pPr>
    </w:p>
    <w:p w14:paraId="016AEF1C" w14:textId="77777777" w:rsidR="00FD6C65" w:rsidRPr="00E403F2" w:rsidRDefault="005F50E0" w:rsidP="0094385D">
      <w:pPr>
        <w:pStyle w:val="Sinespaciado"/>
        <w:numPr>
          <w:ilvl w:val="2"/>
          <w:numId w:val="11"/>
        </w:numPr>
        <w:jc w:val="both"/>
        <w:rPr>
          <w:rFonts w:ascii="Verdana" w:hAnsi="Verdana" w:cs="Arial"/>
          <w:b/>
          <w:color w:val="000000" w:themeColor="text1"/>
          <w:sz w:val="20"/>
          <w:szCs w:val="20"/>
        </w:rPr>
      </w:pPr>
      <w:bookmarkStart w:id="14" w:name="_Hlk171529663"/>
      <w:r w:rsidRPr="00E403F2">
        <w:rPr>
          <w:rFonts w:ascii="Verdana" w:hAnsi="Verdana" w:cs="Arial"/>
          <w:b/>
          <w:color w:val="000000" w:themeColor="text1"/>
          <w:sz w:val="20"/>
          <w:szCs w:val="20"/>
        </w:rPr>
        <w:t>Verificación</w:t>
      </w:r>
      <w:r w:rsidRPr="00E403F2">
        <w:rPr>
          <w:rFonts w:ascii="Verdana" w:hAnsi="Verdana" w:cs="Arial"/>
          <w:b/>
          <w:color w:val="000000" w:themeColor="text1"/>
          <w:spacing w:val="-10"/>
          <w:sz w:val="20"/>
          <w:szCs w:val="20"/>
        </w:rPr>
        <w:t xml:space="preserve"> </w:t>
      </w:r>
      <w:r w:rsidRPr="00E403F2">
        <w:rPr>
          <w:rFonts w:ascii="Verdana" w:hAnsi="Verdana" w:cs="Arial"/>
          <w:b/>
          <w:color w:val="000000" w:themeColor="text1"/>
          <w:sz w:val="20"/>
          <w:szCs w:val="20"/>
        </w:rPr>
        <w:t>del</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Registro</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8"/>
          <w:sz w:val="20"/>
          <w:szCs w:val="20"/>
        </w:rPr>
        <w:t xml:space="preserve"> </w:t>
      </w:r>
      <w:r w:rsidRPr="00E403F2">
        <w:rPr>
          <w:rFonts w:ascii="Verdana" w:hAnsi="Verdana" w:cs="Arial"/>
          <w:b/>
          <w:color w:val="000000" w:themeColor="text1"/>
          <w:sz w:val="20"/>
          <w:szCs w:val="20"/>
        </w:rPr>
        <w:t>Deudores</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Alimentarios</w:t>
      </w:r>
      <w:r w:rsidRPr="00E403F2">
        <w:rPr>
          <w:rFonts w:ascii="Verdana" w:hAnsi="Verdana" w:cs="Arial"/>
          <w:b/>
          <w:color w:val="000000" w:themeColor="text1"/>
          <w:spacing w:val="-8"/>
          <w:sz w:val="20"/>
          <w:szCs w:val="20"/>
        </w:rPr>
        <w:t xml:space="preserve"> </w:t>
      </w:r>
      <w:r w:rsidRPr="00E403F2">
        <w:rPr>
          <w:rFonts w:ascii="Verdana" w:hAnsi="Verdana" w:cs="Arial"/>
          <w:b/>
          <w:color w:val="000000" w:themeColor="text1"/>
          <w:sz w:val="20"/>
          <w:szCs w:val="20"/>
        </w:rPr>
        <w:t>Morosos</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pacing w:val="-2"/>
          <w:sz w:val="20"/>
          <w:szCs w:val="20"/>
        </w:rPr>
        <w:t>(REDAM)</w:t>
      </w:r>
      <w:r w:rsidR="00595D4E" w:rsidRPr="00E403F2">
        <w:rPr>
          <w:rFonts w:ascii="Verdana" w:hAnsi="Verdana" w:cs="Arial"/>
          <w:b/>
          <w:color w:val="000000" w:themeColor="text1"/>
          <w:spacing w:val="-2"/>
          <w:sz w:val="20"/>
          <w:szCs w:val="20"/>
        </w:rPr>
        <w:t>:</w:t>
      </w:r>
    </w:p>
    <w:bookmarkEnd w:id="14"/>
    <w:p w14:paraId="7E63BE30" w14:textId="77777777" w:rsidR="00595D4E" w:rsidRPr="00E403F2" w:rsidRDefault="00595D4E" w:rsidP="00595D4E">
      <w:pPr>
        <w:pStyle w:val="Sinespaciado"/>
        <w:jc w:val="both"/>
        <w:rPr>
          <w:rFonts w:ascii="Verdana" w:hAnsi="Verdana" w:cs="Arial"/>
          <w:color w:val="000000" w:themeColor="text1"/>
          <w:sz w:val="20"/>
          <w:szCs w:val="20"/>
        </w:rPr>
      </w:pPr>
    </w:p>
    <w:p w14:paraId="53844068" w14:textId="77777777" w:rsidR="000F3E2C" w:rsidRPr="00E403F2" w:rsidRDefault="000F3E2C" w:rsidP="000F3E2C">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De conformidad con lo dispuesto en el numeral 1 del artículo 6 la ley 2097 de 2021, “El deudor alimentario moroso sólo podrá contratar con el Estado una vez se ponga a paz y salvo con sus obligaciones alimentarias. Esta inhabilidad también se predica del deudor alimentario moroso que actúe como representante legal de la persona jurídica que aspira a contratar con el Estado”.</w:t>
      </w:r>
    </w:p>
    <w:p w14:paraId="13A7BCA9" w14:textId="77777777" w:rsidR="000F3E2C" w:rsidRPr="00E403F2" w:rsidRDefault="000F3E2C" w:rsidP="000F3E2C">
      <w:pPr>
        <w:pStyle w:val="Sinespaciado"/>
        <w:jc w:val="both"/>
        <w:rPr>
          <w:rFonts w:ascii="Verdana" w:hAnsi="Verdana" w:cs="Arial"/>
          <w:color w:val="000000" w:themeColor="text1"/>
          <w:sz w:val="20"/>
          <w:szCs w:val="20"/>
        </w:rPr>
      </w:pPr>
    </w:p>
    <w:p w14:paraId="24FD61EF" w14:textId="77777777" w:rsidR="000F3E2C" w:rsidRPr="00E403F2" w:rsidRDefault="000F3E2C" w:rsidP="000F3E2C">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En consecuencia, el proponente, persona natural o el representante legal de la persona jurídica proponte singular o integrante de proponente plural, no podrá encontrarse como deudor alimentario moroso en el REDAM, por consiguiente, debe presentar con la propuesta el Certificado correspondiente que se debe descargar de la plataforma dispuesta para ello por MINTIC: </w:t>
      </w:r>
      <w:r w:rsidRPr="00E403F2">
        <w:rPr>
          <w:rFonts w:ascii="Verdana" w:hAnsi="Verdana" w:cs="Arial"/>
          <w:i/>
          <w:color w:val="000000" w:themeColor="text1"/>
          <w:sz w:val="20"/>
          <w:szCs w:val="20"/>
        </w:rPr>
        <w:t>https://carpetaciudadana.and.gov.co/bienvenido</w:t>
      </w:r>
      <w:r w:rsidRPr="00E403F2">
        <w:rPr>
          <w:rFonts w:ascii="Verdana" w:hAnsi="Verdana" w:cs="Arial"/>
          <w:color w:val="000000" w:themeColor="text1"/>
          <w:sz w:val="20"/>
          <w:szCs w:val="20"/>
        </w:rPr>
        <w:t>.</w:t>
      </w:r>
    </w:p>
    <w:p w14:paraId="27A2CCB1" w14:textId="77777777" w:rsidR="000F3E2C" w:rsidRPr="00E403F2" w:rsidRDefault="000F3E2C" w:rsidP="000F3E2C">
      <w:pPr>
        <w:pStyle w:val="Sinespaciado"/>
        <w:jc w:val="both"/>
        <w:rPr>
          <w:rFonts w:ascii="Verdana" w:hAnsi="Verdana" w:cs="Arial"/>
          <w:color w:val="000000" w:themeColor="text1"/>
          <w:sz w:val="20"/>
          <w:szCs w:val="20"/>
        </w:rPr>
      </w:pPr>
    </w:p>
    <w:p w14:paraId="2B9364FD" w14:textId="77777777" w:rsidR="00FD6C65" w:rsidRPr="00E403F2" w:rsidRDefault="000F3E2C" w:rsidP="000F3E2C">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En todo caso el proponente debe anexar a la propuesta dicho certificado actualizado del proponente (si es persona natural) o del representante legal (si es persona jurídica), y el de cada uno de sus integrantes (proponente plural), </w:t>
      </w:r>
      <w:r w:rsidRPr="00E403F2">
        <w:rPr>
          <w:rFonts w:ascii="Verdana" w:hAnsi="Verdana" w:cs="Arial"/>
          <w:b/>
          <w:color w:val="000000" w:themeColor="text1"/>
          <w:sz w:val="20"/>
          <w:szCs w:val="20"/>
        </w:rPr>
        <w:t>con fecha de expedición no superior a treinta (30) días calendario anteriores al cierre</w:t>
      </w:r>
      <w:r w:rsidRPr="00E403F2">
        <w:rPr>
          <w:rFonts w:ascii="Verdana" w:hAnsi="Verdana" w:cs="Arial"/>
          <w:color w:val="000000" w:themeColor="text1"/>
          <w:sz w:val="20"/>
          <w:szCs w:val="20"/>
        </w:rPr>
        <w:t>.</w:t>
      </w:r>
    </w:p>
    <w:p w14:paraId="50960AB6" w14:textId="77777777" w:rsidR="00595D4E" w:rsidRPr="00E403F2" w:rsidRDefault="00595D4E" w:rsidP="002A2A11">
      <w:pPr>
        <w:pStyle w:val="Sinespaciado"/>
        <w:jc w:val="both"/>
        <w:rPr>
          <w:rFonts w:ascii="Verdana" w:hAnsi="Verdana" w:cs="Arial"/>
          <w:color w:val="000000" w:themeColor="text1"/>
          <w:sz w:val="20"/>
          <w:szCs w:val="20"/>
        </w:rPr>
      </w:pPr>
    </w:p>
    <w:p w14:paraId="2725C8ED" w14:textId="77777777" w:rsidR="00FD6C65" w:rsidRPr="00E403F2" w:rsidRDefault="005F50E0" w:rsidP="0094385D">
      <w:pPr>
        <w:pStyle w:val="Sinespaciado"/>
        <w:numPr>
          <w:ilvl w:val="2"/>
          <w:numId w:val="11"/>
        </w:numPr>
        <w:jc w:val="both"/>
        <w:rPr>
          <w:rFonts w:ascii="Verdana" w:hAnsi="Verdana" w:cs="Arial"/>
          <w:b/>
          <w:color w:val="000000" w:themeColor="text1"/>
          <w:sz w:val="20"/>
          <w:szCs w:val="20"/>
        </w:rPr>
      </w:pPr>
      <w:bookmarkStart w:id="15" w:name="_Hlk171529675"/>
      <w:r w:rsidRPr="00E403F2">
        <w:rPr>
          <w:rFonts w:ascii="Verdana" w:hAnsi="Verdana" w:cs="Arial"/>
          <w:b/>
          <w:color w:val="000000" w:themeColor="text1"/>
          <w:sz w:val="20"/>
          <w:szCs w:val="20"/>
        </w:rPr>
        <w:t>Compromiso</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pacing w:val="-2"/>
          <w:sz w:val="20"/>
          <w:szCs w:val="20"/>
        </w:rPr>
        <w:t>anticorrupción:</w:t>
      </w:r>
    </w:p>
    <w:bookmarkEnd w:id="15"/>
    <w:p w14:paraId="6F99F9A5" w14:textId="77777777" w:rsidR="00FD6C65" w:rsidRPr="00E403F2" w:rsidRDefault="00FD6C65" w:rsidP="002A2A11">
      <w:pPr>
        <w:pStyle w:val="Sinespaciado"/>
        <w:jc w:val="both"/>
        <w:rPr>
          <w:rFonts w:ascii="Verdana" w:hAnsi="Verdana" w:cs="Arial"/>
          <w:b/>
          <w:color w:val="000000" w:themeColor="text1"/>
          <w:sz w:val="20"/>
          <w:szCs w:val="20"/>
        </w:rPr>
      </w:pPr>
    </w:p>
    <w:p w14:paraId="010B2F13" w14:textId="0B3908B1"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sidR="00EF103E" w:rsidRPr="00E403F2">
        <w:rPr>
          <w:rFonts w:ascii="Verdana" w:hAnsi="Verdana" w:cs="Arial"/>
          <w:b/>
          <w:color w:val="000000" w:themeColor="text1"/>
          <w:sz w:val="20"/>
          <w:szCs w:val="20"/>
        </w:rPr>
        <w:t xml:space="preserve">Formato No. </w:t>
      </w:r>
      <w:r w:rsidR="0077255B" w:rsidRPr="00E403F2">
        <w:rPr>
          <w:rFonts w:ascii="Verdana" w:hAnsi="Verdana" w:cs="Arial"/>
          <w:b/>
          <w:color w:val="000000" w:themeColor="text1"/>
          <w:sz w:val="20"/>
          <w:szCs w:val="20"/>
        </w:rPr>
        <w:t>6</w:t>
      </w:r>
      <w:r w:rsidRPr="00E403F2">
        <w:rPr>
          <w:rFonts w:ascii="Verdana" w:hAnsi="Verdana" w:cs="Arial"/>
          <w:b/>
          <w:color w:val="000000" w:themeColor="text1"/>
          <w:sz w:val="20"/>
          <w:szCs w:val="20"/>
        </w:rPr>
        <w:t xml:space="preserve"> “Compromiso anticorrupción</w:t>
      </w:r>
      <w:r w:rsidRPr="00E403F2">
        <w:rPr>
          <w:rFonts w:ascii="Verdana" w:hAnsi="Verdana" w:cs="Arial"/>
          <w:color w:val="000000" w:themeColor="text1"/>
          <w:sz w:val="20"/>
          <w:szCs w:val="20"/>
        </w:rPr>
        <w:t xml:space="preserve">” </w:t>
      </w:r>
      <w:r w:rsidR="000B5C56" w:rsidRPr="00E403F2">
        <w:rPr>
          <w:rFonts w:ascii="Verdana" w:hAnsi="Verdana" w:cs="Arial"/>
          <w:color w:val="000000" w:themeColor="text1"/>
          <w:sz w:val="20"/>
          <w:szCs w:val="20"/>
        </w:rPr>
        <w:t>de la invitación pública</w:t>
      </w:r>
      <w:r w:rsidRPr="00E403F2">
        <w:rPr>
          <w:rFonts w:ascii="Verdana" w:hAnsi="Verdana" w:cs="Arial"/>
          <w:color w:val="000000" w:themeColor="text1"/>
          <w:sz w:val="20"/>
          <w:szCs w:val="20"/>
        </w:rPr>
        <w:t>.</w:t>
      </w:r>
    </w:p>
    <w:p w14:paraId="25199065" w14:textId="77777777" w:rsidR="00FD6C65" w:rsidRPr="00E403F2" w:rsidRDefault="00FD6C65" w:rsidP="002A2A11">
      <w:pPr>
        <w:pStyle w:val="Sinespaciado"/>
        <w:jc w:val="both"/>
        <w:rPr>
          <w:rFonts w:ascii="Verdana" w:hAnsi="Verdana" w:cs="Arial"/>
          <w:color w:val="000000" w:themeColor="text1"/>
          <w:sz w:val="20"/>
          <w:szCs w:val="20"/>
        </w:rPr>
      </w:pPr>
    </w:p>
    <w:p w14:paraId="60C537C6"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Si hay incumplimiento comprobado del compromiso anticorrupción por parte del proponente, sus empleados, representantes,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asesores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cualquier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otra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persona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contratación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actúe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su</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nombre,</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es causal suficiente para el rechazo de la propuesta o para la terminación anticipada del contrato si el incumplimiento ocurre con posterioridad a la adjudicación del mismo, sin perjuicio de que tal incumplimiento tenga consecuencias adicionales.</w:t>
      </w:r>
    </w:p>
    <w:p w14:paraId="08F99E68" w14:textId="77777777" w:rsidR="00595D4E" w:rsidRPr="00E403F2" w:rsidRDefault="00595D4E" w:rsidP="002A2A11">
      <w:pPr>
        <w:pStyle w:val="Sinespaciado"/>
        <w:jc w:val="both"/>
        <w:rPr>
          <w:rFonts w:ascii="Verdana" w:hAnsi="Verdana" w:cs="Arial"/>
          <w:color w:val="000000" w:themeColor="text1"/>
          <w:sz w:val="20"/>
          <w:szCs w:val="20"/>
        </w:rPr>
      </w:pPr>
    </w:p>
    <w:p w14:paraId="6B3EB420"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 xml:space="preserve">NOTA: </w:t>
      </w:r>
      <w:r w:rsidR="007F3AE4" w:rsidRPr="00E403F2">
        <w:rPr>
          <w:rFonts w:ascii="Verdana" w:hAnsi="Verdana" w:cs="Arial"/>
          <w:color w:val="000000" w:themeColor="text1"/>
          <w:sz w:val="20"/>
          <w:szCs w:val="20"/>
        </w:rPr>
        <w:t>Para el cumplimiento del presente requisito los proponentes podrán descargar de la plataforma de SECOP, diligenciar y adjuntar dicho formato.</w:t>
      </w:r>
    </w:p>
    <w:p w14:paraId="5F91203E" w14:textId="77777777" w:rsidR="00FD6C65" w:rsidRPr="00E403F2" w:rsidRDefault="00FD6C65" w:rsidP="002A2A11">
      <w:pPr>
        <w:pStyle w:val="Sinespaciado"/>
        <w:jc w:val="both"/>
        <w:rPr>
          <w:rFonts w:ascii="Verdana" w:hAnsi="Verdana" w:cs="Arial"/>
          <w:color w:val="000000" w:themeColor="text1"/>
          <w:sz w:val="20"/>
          <w:szCs w:val="20"/>
        </w:rPr>
      </w:pPr>
    </w:p>
    <w:p w14:paraId="5D8EC4A9" w14:textId="77777777" w:rsidR="00FD6C65" w:rsidRPr="00E403F2" w:rsidRDefault="005F50E0" w:rsidP="0094385D">
      <w:pPr>
        <w:pStyle w:val="Sinespaciado"/>
        <w:numPr>
          <w:ilvl w:val="2"/>
          <w:numId w:val="11"/>
        </w:numPr>
        <w:jc w:val="both"/>
        <w:rPr>
          <w:rFonts w:ascii="Verdana" w:hAnsi="Verdana" w:cs="Arial"/>
          <w:b/>
          <w:color w:val="000000" w:themeColor="text1"/>
          <w:sz w:val="20"/>
          <w:szCs w:val="20"/>
        </w:rPr>
      </w:pPr>
      <w:bookmarkStart w:id="16" w:name="_Hlk171529687"/>
      <w:r w:rsidRPr="00E403F2">
        <w:rPr>
          <w:rFonts w:ascii="Verdana" w:hAnsi="Verdana" w:cs="Arial"/>
          <w:b/>
          <w:color w:val="000000" w:themeColor="text1"/>
          <w:sz w:val="20"/>
          <w:szCs w:val="20"/>
        </w:rPr>
        <w:t>Declaración</w:t>
      </w:r>
      <w:r w:rsidRPr="00E403F2">
        <w:rPr>
          <w:rFonts w:ascii="Verdana" w:hAnsi="Verdana" w:cs="Arial"/>
          <w:b/>
          <w:color w:val="000000" w:themeColor="text1"/>
          <w:spacing w:val="-7"/>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no</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estar</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incluido</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en</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listas</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nacionales</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e internacionales</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lavado</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pacing w:val="-2"/>
          <w:sz w:val="20"/>
          <w:szCs w:val="20"/>
        </w:rPr>
        <w:t>activos</w:t>
      </w:r>
      <w:r w:rsidR="00595D4E" w:rsidRPr="00E403F2">
        <w:rPr>
          <w:rFonts w:ascii="Verdana" w:hAnsi="Verdana" w:cs="Arial"/>
          <w:b/>
          <w:color w:val="000000" w:themeColor="text1"/>
          <w:sz w:val="20"/>
          <w:szCs w:val="20"/>
        </w:rPr>
        <w:t>:</w:t>
      </w:r>
    </w:p>
    <w:bookmarkEnd w:id="16"/>
    <w:p w14:paraId="491B74F1" w14:textId="77777777" w:rsidR="00595D4E" w:rsidRPr="00E403F2" w:rsidRDefault="00595D4E" w:rsidP="00595D4E">
      <w:pPr>
        <w:pStyle w:val="Sinespaciado"/>
        <w:jc w:val="both"/>
        <w:rPr>
          <w:rFonts w:ascii="Verdana" w:hAnsi="Verdana" w:cs="Arial"/>
          <w:b/>
          <w:color w:val="000000" w:themeColor="text1"/>
          <w:sz w:val="20"/>
          <w:szCs w:val="20"/>
        </w:rPr>
      </w:pPr>
    </w:p>
    <w:p w14:paraId="3D620A75" w14:textId="77777777" w:rsidR="00270BB5" w:rsidRPr="00E403F2" w:rsidRDefault="00270BB5" w:rsidP="00270BB5">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El Proponente y/o su Representante Legal (en que paso de que aplique), debe anexar declaración expresa bajo la gravedad del juramento de que ni la empresa, ni él están incluidos en listas nacionales o internacionales de lavado de activos. Cuando se trate de consorcios y/o uniones temporales cada uno de los integrantes deberá presentar el documento respectivo.</w:t>
      </w:r>
    </w:p>
    <w:p w14:paraId="7537FA3A" w14:textId="77777777" w:rsidR="00270BB5" w:rsidRPr="00E403F2" w:rsidRDefault="00270BB5" w:rsidP="00270BB5">
      <w:pPr>
        <w:pStyle w:val="Sinespaciado"/>
        <w:jc w:val="both"/>
        <w:rPr>
          <w:rFonts w:ascii="Verdana" w:hAnsi="Verdana" w:cs="Arial"/>
          <w:color w:val="000000" w:themeColor="text1"/>
          <w:sz w:val="20"/>
          <w:szCs w:val="20"/>
        </w:rPr>
      </w:pPr>
    </w:p>
    <w:p w14:paraId="7F876719" w14:textId="77777777" w:rsidR="00FD6C65" w:rsidRPr="00E403F2" w:rsidRDefault="00270BB5" w:rsidP="00270BB5">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Lo anterior, sin perjuicio de las consultas en los diferentes portales dispuesto con información al respecto.</w:t>
      </w:r>
    </w:p>
    <w:p w14:paraId="2B27C810" w14:textId="77777777" w:rsidR="00502743" w:rsidRPr="00E403F2" w:rsidRDefault="00502743" w:rsidP="00270BB5">
      <w:pPr>
        <w:pStyle w:val="Sinespaciado"/>
        <w:jc w:val="both"/>
        <w:rPr>
          <w:rFonts w:ascii="Verdana" w:hAnsi="Verdana" w:cs="Arial"/>
          <w:color w:val="000000" w:themeColor="text1"/>
          <w:sz w:val="20"/>
          <w:szCs w:val="20"/>
        </w:rPr>
      </w:pPr>
    </w:p>
    <w:p w14:paraId="088B16CF" w14:textId="77777777" w:rsidR="00270BB5" w:rsidRPr="00E403F2" w:rsidRDefault="00270BB5" w:rsidP="00270BB5">
      <w:pPr>
        <w:pStyle w:val="Sinespaciado"/>
        <w:jc w:val="both"/>
        <w:rPr>
          <w:rFonts w:ascii="Verdana" w:hAnsi="Verdana" w:cs="Arial"/>
          <w:color w:val="000000" w:themeColor="text1"/>
          <w:sz w:val="20"/>
          <w:szCs w:val="20"/>
        </w:rPr>
      </w:pPr>
    </w:p>
    <w:p w14:paraId="5AF6A5E4" w14:textId="77777777" w:rsidR="00FD6C65" w:rsidRPr="00E403F2" w:rsidRDefault="005F50E0" w:rsidP="0094385D">
      <w:pPr>
        <w:pStyle w:val="Sinespaciado"/>
        <w:numPr>
          <w:ilvl w:val="1"/>
          <w:numId w:val="11"/>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DOCUMENTOS</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HABILITANTES</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8"/>
          <w:sz w:val="20"/>
          <w:szCs w:val="20"/>
        </w:rPr>
        <w:t xml:space="preserve"> </w:t>
      </w:r>
      <w:r w:rsidRPr="00E403F2">
        <w:rPr>
          <w:rFonts w:ascii="Verdana" w:hAnsi="Verdana" w:cs="Arial"/>
          <w:b/>
          <w:color w:val="000000" w:themeColor="text1"/>
          <w:sz w:val="20"/>
          <w:szCs w:val="20"/>
        </w:rPr>
        <w:t>CONTENIDO</w:t>
      </w:r>
      <w:r w:rsidRPr="00E403F2">
        <w:rPr>
          <w:rFonts w:ascii="Verdana" w:hAnsi="Verdana" w:cs="Arial"/>
          <w:b/>
          <w:color w:val="000000" w:themeColor="text1"/>
          <w:spacing w:val="-9"/>
          <w:sz w:val="20"/>
          <w:szCs w:val="20"/>
        </w:rPr>
        <w:t xml:space="preserve"> </w:t>
      </w:r>
      <w:r w:rsidRPr="00E403F2">
        <w:rPr>
          <w:rFonts w:ascii="Verdana" w:hAnsi="Verdana" w:cs="Arial"/>
          <w:b/>
          <w:color w:val="000000" w:themeColor="text1"/>
          <w:spacing w:val="-2"/>
          <w:sz w:val="20"/>
          <w:szCs w:val="20"/>
        </w:rPr>
        <w:t>TÉCNICO.</w:t>
      </w:r>
    </w:p>
    <w:p w14:paraId="08777F40" w14:textId="77777777" w:rsidR="00CC0842" w:rsidRPr="00E403F2" w:rsidRDefault="00CC0842" w:rsidP="00CC0842">
      <w:pPr>
        <w:pStyle w:val="Sinespaciado"/>
        <w:jc w:val="both"/>
        <w:rPr>
          <w:rFonts w:ascii="Verdana" w:hAnsi="Verdana" w:cs="Arial"/>
          <w:b/>
          <w:color w:val="000000" w:themeColor="text1"/>
          <w:spacing w:val="-2"/>
          <w:sz w:val="20"/>
          <w:szCs w:val="20"/>
        </w:rPr>
      </w:pPr>
    </w:p>
    <w:p w14:paraId="6B597AB0" w14:textId="6A20B244" w:rsidR="00CC0842" w:rsidRPr="00E403F2" w:rsidRDefault="00CC0842" w:rsidP="00CC0842">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Los documentos habilitantes de contenido técnica para este proceso es la descrita en el Estudios Previo publicado en la plataforma Transaccional SECOP II, el cual hace parte integral del proceso de selección y del futuro contrato.</w:t>
      </w:r>
    </w:p>
    <w:p w14:paraId="0363C195" w14:textId="77777777" w:rsidR="00CC0842" w:rsidRPr="00E403F2" w:rsidRDefault="00CC0842" w:rsidP="00CC0842">
      <w:pPr>
        <w:pStyle w:val="Sinespaciado"/>
        <w:jc w:val="both"/>
        <w:rPr>
          <w:rFonts w:ascii="Verdana" w:hAnsi="Verdana"/>
          <w:sz w:val="20"/>
          <w:szCs w:val="20"/>
        </w:rPr>
      </w:pPr>
    </w:p>
    <w:p w14:paraId="250633AB" w14:textId="65696B00" w:rsidR="00CC0842" w:rsidRPr="00E403F2" w:rsidRDefault="00CC0842" w:rsidP="00CC0842">
      <w:pPr>
        <w:pStyle w:val="Sinespaciado"/>
        <w:jc w:val="both"/>
        <w:rPr>
          <w:rFonts w:ascii="Verdana" w:hAnsi="Verdana" w:cs="Arial"/>
          <w:b/>
          <w:color w:val="000000" w:themeColor="text1"/>
          <w:sz w:val="20"/>
          <w:szCs w:val="20"/>
        </w:rPr>
      </w:pPr>
      <w:r w:rsidRPr="00E403F2">
        <w:rPr>
          <w:rFonts w:ascii="Verdana" w:hAnsi="Verdana" w:cs="Arial"/>
          <w:b/>
          <w:color w:val="000000" w:themeColor="text1"/>
          <w:sz w:val="20"/>
          <w:szCs w:val="20"/>
        </w:rPr>
        <w:t>4.2.1 PROPUESTA TÉCNICA:</w:t>
      </w:r>
    </w:p>
    <w:p w14:paraId="6C072DC2" w14:textId="77777777" w:rsidR="007734F9" w:rsidRPr="00E403F2" w:rsidRDefault="007734F9" w:rsidP="007E378B">
      <w:pPr>
        <w:pStyle w:val="Sinespaciado"/>
        <w:jc w:val="both"/>
        <w:rPr>
          <w:rFonts w:ascii="Verdana" w:hAnsi="Verdana" w:cs="Arial"/>
          <w:color w:val="000000" w:themeColor="text1"/>
          <w:sz w:val="20"/>
          <w:szCs w:val="20"/>
          <w:lang w:val="es-CO"/>
        </w:rPr>
      </w:pPr>
    </w:p>
    <w:p w14:paraId="329640F0" w14:textId="77777777" w:rsidR="008648AA" w:rsidRPr="00E403F2" w:rsidRDefault="008648AA" w:rsidP="007E378B">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Con la firma del Formato 1 “Carta de presentación de la propuesta”, el proponente se compromete a cumplir con todas las condiciones de los bienes y servicios señalados en el estudio previo como los requerimientos del SGC para satisfacer la necesidad de la contratación establecida, especialmente las señaladas en el Anexo de especificaciones técnicas mínimas, así como también, las establecidas en la invitación pública y demás documentos que formen parte integral del presente proceso. </w:t>
      </w:r>
    </w:p>
    <w:p w14:paraId="65BEC8D9" w14:textId="77777777" w:rsidR="008648AA" w:rsidRPr="00E403F2" w:rsidRDefault="008648AA" w:rsidP="007E378B">
      <w:pPr>
        <w:pStyle w:val="Sinespaciado"/>
        <w:jc w:val="both"/>
        <w:rPr>
          <w:rFonts w:ascii="Verdana" w:hAnsi="Verdana" w:cs="Arial"/>
          <w:color w:val="000000" w:themeColor="text1"/>
          <w:sz w:val="20"/>
          <w:szCs w:val="20"/>
        </w:rPr>
      </w:pPr>
    </w:p>
    <w:p w14:paraId="056E5045" w14:textId="5C1D291B" w:rsidR="00CC0842" w:rsidRPr="00E403F2" w:rsidRDefault="008648AA" w:rsidP="007E378B">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os proponentes deberán cumplir con las condiciones legales que establece la Ley 80 de 1993 y Ley 1150 de 2007, así como aquellas que la modifiquen o complementen, y para ellos deberán presentar los documentos de orden jurídico señalados en la Invitación Pública del proceso de selección que se adelante para contratar la necesidad planteada en este estudio previo. </w:t>
      </w:r>
    </w:p>
    <w:p w14:paraId="3A8A5AC6" w14:textId="77777777" w:rsidR="008648AA" w:rsidRPr="00E403F2" w:rsidRDefault="008648AA" w:rsidP="007E378B">
      <w:pPr>
        <w:pStyle w:val="Sinespaciado"/>
        <w:jc w:val="both"/>
        <w:rPr>
          <w:rFonts w:ascii="Verdana" w:hAnsi="Verdana"/>
          <w:sz w:val="20"/>
          <w:szCs w:val="20"/>
        </w:rPr>
      </w:pPr>
    </w:p>
    <w:p w14:paraId="740A2BEC" w14:textId="2D7E49D6" w:rsidR="00CC0842" w:rsidRPr="00E403F2" w:rsidRDefault="00CC0842" w:rsidP="007E378B">
      <w:pPr>
        <w:pStyle w:val="Sinespaciado"/>
        <w:jc w:val="both"/>
        <w:rPr>
          <w:rFonts w:ascii="Verdana" w:hAnsi="Verdana"/>
          <w:sz w:val="20"/>
          <w:szCs w:val="20"/>
        </w:rPr>
      </w:pPr>
      <w:r w:rsidRPr="00E403F2">
        <w:rPr>
          <w:rFonts w:ascii="Verdana" w:hAnsi="Verdana"/>
          <w:b/>
          <w:sz w:val="20"/>
          <w:szCs w:val="20"/>
        </w:rPr>
        <w:t>4.2.</w:t>
      </w:r>
      <w:r w:rsidR="008648AA" w:rsidRPr="00E403F2">
        <w:rPr>
          <w:rFonts w:ascii="Verdana" w:hAnsi="Verdana"/>
          <w:b/>
          <w:sz w:val="20"/>
          <w:szCs w:val="20"/>
        </w:rPr>
        <w:t>2</w:t>
      </w:r>
      <w:r w:rsidRPr="00E403F2">
        <w:rPr>
          <w:rFonts w:ascii="Verdana" w:hAnsi="Verdana"/>
          <w:b/>
          <w:sz w:val="20"/>
          <w:szCs w:val="20"/>
        </w:rPr>
        <w:t xml:space="preserve"> EXPERIENCIA DEL PROPONENTE EN CONDICIONES GENERALES DE PARTICIPACIÓN</w:t>
      </w:r>
    </w:p>
    <w:p w14:paraId="776F3460" w14:textId="77777777" w:rsidR="008648AA" w:rsidRPr="00E403F2" w:rsidRDefault="008648AA" w:rsidP="007E378B">
      <w:pPr>
        <w:pStyle w:val="Sinespaciado"/>
        <w:jc w:val="both"/>
        <w:rPr>
          <w:rFonts w:ascii="Verdana" w:hAnsi="Verdana"/>
          <w:sz w:val="20"/>
          <w:szCs w:val="20"/>
        </w:rPr>
      </w:pPr>
    </w:p>
    <w:p w14:paraId="00393D7E" w14:textId="4FD18F44" w:rsidR="008648AA" w:rsidRPr="00E403F2" w:rsidRDefault="008648AA" w:rsidP="007E378B">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 concordancia con lo establecido en el artículo 2.2.1.2.1.5.2. del Decreto 1082 de 2015, EL SERVICIO GEOLÓGICO COLOMBIANO, valorará la experiencia certificada del proponente, quien la deberá acreditar anexando junto a su propuesta, DOS (2) certificado de contrato suscrito y ejecutados en su totalidad con entidades públicas o privadas, cuyo objeto sea igual, similar o relacionado con objeto a contratar en el presente proceso, y cuyo valor individual o sumatoria sea igual o superior al 100% del valor del presupuesto oficial del presente proceso de contratación o su equivalente expresado en SMMLV:</w:t>
      </w:r>
    </w:p>
    <w:p w14:paraId="3571FEE4" w14:textId="7613CA41" w:rsidR="008648AA" w:rsidRPr="00E403F2" w:rsidRDefault="008648AA" w:rsidP="008648AA">
      <w:pPr>
        <w:pStyle w:val="Sinespaciado"/>
        <w:jc w:val="center"/>
        <w:rPr>
          <w:rFonts w:ascii="Verdana" w:hAnsi="Verdana"/>
          <w:b/>
          <w:sz w:val="20"/>
          <w:szCs w:val="20"/>
        </w:rPr>
      </w:pPr>
      <w:r w:rsidRPr="00E403F2">
        <w:rPr>
          <w:rFonts w:ascii="Verdana" w:hAnsi="Verdana"/>
          <w:b/>
          <w:noProof/>
          <w:sz w:val="20"/>
          <w:szCs w:val="20"/>
          <w:lang w:val="es-CO" w:eastAsia="es-CO"/>
        </w:rPr>
        <w:drawing>
          <wp:inline distT="0" distB="0" distL="0" distR="0" wp14:anchorId="704328E1" wp14:editId="6A1F1E99">
            <wp:extent cx="2895600" cy="14097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6821" t="32896" r="35181" b="40544"/>
                    <a:stretch/>
                  </pic:blipFill>
                  <pic:spPr bwMode="auto">
                    <a:xfrm>
                      <a:off x="0" y="0"/>
                      <a:ext cx="2895600" cy="1409700"/>
                    </a:xfrm>
                    <a:prstGeom prst="rect">
                      <a:avLst/>
                    </a:prstGeom>
                    <a:ln>
                      <a:noFill/>
                    </a:ln>
                    <a:extLst>
                      <a:ext uri="{53640926-AAD7-44D8-BBD7-CCE9431645EC}">
                        <a14:shadowObscured xmlns:a14="http://schemas.microsoft.com/office/drawing/2010/main"/>
                      </a:ext>
                    </a:extLst>
                  </pic:spPr>
                </pic:pic>
              </a:graphicData>
            </a:graphic>
          </wp:inline>
        </w:drawing>
      </w:r>
    </w:p>
    <w:p w14:paraId="2CBB81AC" w14:textId="77777777" w:rsidR="008648AA" w:rsidRPr="00E403F2" w:rsidRDefault="008648AA" w:rsidP="007E378B">
      <w:pPr>
        <w:pStyle w:val="Sinespaciado"/>
        <w:jc w:val="both"/>
        <w:rPr>
          <w:rFonts w:ascii="Verdana" w:hAnsi="Verdana"/>
          <w:b/>
          <w:sz w:val="20"/>
          <w:szCs w:val="20"/>
        </w:rPr>
      </w:pPr>
      <w:r w:rsidRPr="00E403F2">
        <w:rPr>
          <w:rFonts w:ascii="Verdana" w:hAnsi="Verdana"/>
          <w:b/>
          <w:sz w:val="20"/>
          <w:szCs w:val="20"/>
        </w:rPr>
        <w:t xml:space="preserve">NOTAS APLICABLES A LA EXPERIENCIA DEL PROPONENTE: </w:t>
      </w:r>
    </w:p>
    <w:p w14:paraId="7E9EDE9C"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Nota 1: Las certificaciones deberán contener como mínimo la siguiente información: </w:t>
      </w:r>
    </w:p>
    <w:p w14:paraId="30F79733"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 Nombre o razón social del contratante. </w:t>
      </w:r>
    </w:p>
    <w:p w14:paraId="6046F228"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 Nombre o razón social del contratista. </w:t>
      </w:r>
    </w:p>
    <w:p w14:paraId="477AB8FB"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Objeto del contrato y[1] [SV2] actividades y/u obligaciones del contrato.</w:t>
      </w:r>
    </w:p>
    <w:p w14:paraId="79FA9976" w14:textId="04E82BE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Fecha de inicio y/o suscripción del contrato.</w:t>
      </w:r>
    </w:p>
    <w:p w14:paraId="32746402" w14:textId="73A10FCD" w:rsidR="00CC0842" w:rsidRPr="00E403F2" w:rsidRDefault="008648AA" w:rsidP="007E378B">
      <w:pPr>
        <w:pStyle w:val="Sinespaciado"/>
        <w:jc w:val="both"/>
        <w:rPr>
          <w:rFonts w:ascii="Verdana" w:hAnsi="Verdana"/>
          <w:sz w:val="20"/>
          <w:szCs w:val="20"/>
        </w:rPr>
      </w:pPr>
      <w:r w:rsidRPr="00E403F2">
        <w:rPr>
          <w:rFonts w:ascii="Verdana" w:hAnsi="Verdana"/>
          <w:sz w:val="20"/>
          <w:szCs w:val="20"/>
        </w:rPr>
        <w:t>- Fecha de terminación del contrato.</w:t>
      </w:r>
    </w:p>
    <w:p w14:paraId="01A69EA4"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 Valor del contrato. </w:t>
      </w:r>
    </w:p>
    <w:p w14:paraId="0D7364F5" w14:textId="58DC907A"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 Nombre y firma del funcionario y/o empleado competente para expedir certificaciones dentro de la Entidad y/o empresa contratante, correo electrónico, dirección y número de teléfono. Si la certificación incluye varios contratos se deberán indicar los requisitos aquí exigidos para cada uno de ellos. </w:t>
      </w:r>
    </w:p>
    <w:p w14:paraId="2C173F0F" w14:textId="77777777" w:rsidR="008648AA" w:rsidRPr="00E403F2" w:rsidRDefault="008648AA" w:rsidP="007E378B">
      <w:pPr>
        <w:pStyle w:val="Sinespaciado"/>
        <w:jc w:val="both"/>
        <w:rPr>
          <w:rFonts w:ascii="Verdana" w:hAnsi="Verdana"/>
          <w:sz w:val="20"/>
          <w:szCs w:val="20"/>
        </w:rPr>
      </w:pPr>
    </w:p>
    <w:p w14:paraId="12DAE956"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Nota 2: El SGC se reserva el derecho de verificar la información suministrada por el proponente y de solicitar las aclaraciones que considere convenientes.</w:t>
      </w:r>
    </w:p>
    <w:p w14:paraId="209F8318"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 - Solamente se aceptarán las certificaciones expedidas por el personal acreditado dentro de la entidad pública para realizar dicha labor </w:t>
      </w:r>
    </w:p>
    <w:p w14:paraId="7E0DEF5A"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Las certificaciones podrán ser reemplazadas o complementadas por actas de recibo a satisfacción o actas de terminación o liquidación, siempre y cuando en las mismas haya concurrido a la firma el ordenador del gasto o del competente para su suscripción.</w:t>
      </w:r>
    </w:p>
    <w:p w14:paraId="750D22B6"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 - Todos los contratos presentados deben encontrarse ejecutados y con acta de recibo a satisfacción o liquidación, antes de la fecha prevista para el cierre del presente proceso de selección, de acuerdo con el cronograma establecido. </w:t>
      </w:r>
    </w:p>
    <w:p w14:paraId="6854D4E2"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 No serán válidos como soportes de las certificaciones, las ordenes de servicios, las ordenes de trabajo, las facturas o las órdenes de compra. </w:t>
      </w:r>
    </w:p>
    <w:p w14:paraId="22BC6F5A"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 No serán válidos los contratos verbales. </w:t>
      </w:r>
    </w:p>
    <w:p w14:paraId="0F4336A1"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 No se aceptarán contratos de obras propias, ni por administración delegada. </w:t>
      </w:r>
    </w:p>
    <w:p w14:paraId="53F7FD5C"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 No se aceptará experiencia adquirida a través de sociedades matrices, subsidiarias y filiales. </w:t>
      </w:r>
    </w:p>
    <w:p w14:paraId="2D4CA555"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 No se aceptarán experiencias y/o certificaciones donde la participación del interesado haya sido como subcontratista, entendidas como: </w:t>
      </w:r>
    </w:p>
    <w:p w14:paraId="0206EBE6"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i) Cualquier certificación expedida por el oferente para acreditar su propia experiencia. </w:t>
      </w:r>
    </w:p>
    <w:p w14:paraId="0369279E"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ii) Cualquier certificación expedida por figuras asociativas en la que el oferente o los integrantes de la misma, hayan hecho parte. </w:t>
      </w:r>
    </w:p>
    <w:p w14:paraId="4892246E"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 Con las certificaciones de acreditación de experiencia proveniente de cesión de contratos, se deberá aportar documentos de cesión donde se indique claramente los porcentajes de la cesión efectuada. </w:t>
      </w:r>
    </w:p>
    <w:p w14:paraId="0D029548" w14:textId="77777777"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 En caso de que la certificación y/o contrato tenga otras actividades diferentes a lo requerido, únicamente se tendrá en cuenta el valor de aquellas que tienen relación directa con el objeto del presente proceso. </w:t>
      </w:r>
    </w:p>
    <w:p w14:paraId="3C291D28" w14:textId="76DA36EA"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Nota 3: Si la certificación incluye el contrato principal con sus adicciones, prórrogas u otro sí, se entenderá como un solo contrato certificado. </w:t>
      </w:r>
    </w:p>
    <w:p w14:paraId="59E8FD48" w14:textId="10506BDD"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Nota 4: En caso de que la certificación del contrato no contenga la totalidad de la información solicitada para la acreditación de experiencia, el proponente podrá aportar copia del contrato y/o el acta de recibo final del contrato y/o acta de liquidación o equivalente, donde se pueda verificar la información.</w:t>
      </w:r>
    </w:p>
    <w:p w14:paraId="05712B52" w14:textId="77777777" w:rsidR="00E403F2"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Nota 5: En caso de que una certificación incluya varios contratos, se contabilizará cada contrato certificado de manera individual y el proponente deberá indicar cual o cuales contratos se deben tener en cuenta para efectos de contabilizar la experiencia solicitada en este proceso. Si el proponente no precisa tal información, el SGC tomará las dos (2) certificaciones relacionadas en el Formato "Relación de contratos para acreditar experiencia general o especifica", respectivamente, que cumplan las condiciones requeridas, con el propósito de habilitar al proponente. Si una de las certificaciones no cumple con lo solicitado, se tendrá en cuenta la certificación siguiente, hasta completar las mínimas solicitadas. </w:t>
      </w:r>
    </w:p>
    <w:p w14:paraId="12E4F0C3" w14:textId="77777777" w:rsidR="00E403F2" w:rsidRPr="00E403F2" w:rsidRDefault="008648AA" w:rsidP="007E378B">
      <w:pPr>
        <w:pStyle w:val="Sinespaciado"/>
        <w:jc w:val="both"/>
        <w:rPr>
          <w:rFonts w:ascii="Verdana" w:hAnsi="Verdana"/>
          <w:sz w:val="20"/>
          <w:szCs w:val="20"/>
        </w:rPr>
      </w:pPr>
      <w:r w:rsidRPr="00E403F2">
        <w:rPr>
          <w:rFonts w:ascii="Verdana" w:hAnsi="Verdana"/>
          <w:sz w:val="20"/>
          <w:szCs w:val="20"/>
        </w:rPr>
        <w:t>Nota 6: Para efectos de la acreditación de experiencia del proponente no se tendrán en cuenta auto certificaciones (Es decir aquellos suscritos por el mismo proponente).</w:t>
      </w:r>
    </w:p>
    <w:p w14:paraId="455AE5CA" w14:textId="77777777" w:rsidR="00E403F2"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Nota 7: Las personas jurídicas con existencia inferior a tres (3) años, pueden acreditar la experiencia de sus accionistas, socios o constituyentes, de conformidad a lo señalado en el numeral 2.5 del numeral 2o del artículo 2.2.1.1.1.5.2 del Decreto 1082 de 2015. </w:t>
      </w:r>
    </w:p>
    <w:p w14:paraId="49C2D826" w14:textId="77777777" w:rsidR="00E403F2" w:rsidRPr="00E403F2" w:rsidRDefault="008648AA" w:rsidP="007E378B">
      <w:pPr>
        <w:pStyle w:val="Sinespaciado"/>
        <w:jc w:val="both"/>
        <w:rPr>
          <w:rFonts w:ascii="Verdana" w:hAnsi="Verdana"/>
          <w:sz w:val="20"/>
          <w:szCs w:val="20"/>
        </w:rPr>
      </w:pPr>
      <w:r w:rsidRPr="00E403F2">
        <w:rPr>
          <w:rFonts w:ascii="Verdana" w:hAnsi="Verdana"/>
          <w:sz w:val="20"/>
          <w:szCs w:val="20"/>
        </w:rPr>
        <w:t xml:space="preserve">Nota 8: La experiencia presentada por Consorcios o Unión Temporal se evaluará teniendo en cuenta la suma de la experiencia que acredite cada uno de los integrantes del proponente plural, que cumplan los requisitos exigidos, los cuales serán totalizados para determinar la experiencia acumulada en contratos similares que tenga el Consorcio o Unión Temporal que presenta la oferta. Se aclara que, si uno solo de los integrantes acredita la experiencia requerida por la Entidad Estatal, ésta sirve para acreditar la experiencia exigida en el presente proceso de contratación. </w:t>
      </w:r>
    </w:p>
    <w:p w14:paraId="1B9BD244" w14:textId="77777777" w:rsidR="00E403F2" w:rsidRPr="00E403F2" w:rsidRDefault="008648AA" w:rsidP="007E378B">
      <w:pPr>
        <w:pStyle w:val="Sinespaciado"/>
        <w:jc w:val="both"/>
        <w:rPr>
          <w:rFonts w:ascii="Verdana" w:hAnsi="Verdana"/>
          <w:sz w:val="20"/>
          <w:szCs w:val="20"/>
        </w:rPr>
      </w:pPr>
      <w:r w:rsidRPr="00E403F2">
        <w:rPr>
          <w:rFonts w:ascii="Verdana" w:hAnsi="Verdana"/>
          <w:sz w:val="20"/>
          <w:szCs w:val="20"/>
        </w:rPr>
        <w:t>Nota 9: Cuando la experiencia acreditada corresponda a contratos realizados en consorcio o unión temporal, la experiencia en valor será tomada de acuerdo con el porcentaje que le correspondió en dicha figura asociativa, al integrante que pretenda hacerla valer en el presente proceso.</w:t>
      </w:r>
    </w:p>
    <w:p w14:paraId="2C79ADCA" w14:textId="552A469B" w:rsidR="008648AA" w:rsidRPr="00E403F2" w:rsidRDefault="008648AA" w:rsidP="007E378B">
      <w:pPr>
        <w:pStyle w:val="Sinespaciado"/>
        <w:jc w:val="both"/>
        <w:rPr>
          <w:rFonts w:ascii="Verdana" w:hAnsi="Verdana"/>
          <w:sz w:val="20"/>
          <w:szCs w:val="20"/>
        </w:rPr>
      </w:pPr>
      <w:r w:rsidRPr="00E403F2">
        <w:rPr>
          <w:rFonts w:ascii="Verdana" w:hAnsi="Verdana"/>
          <w:sz w:val="20"/>
          <w:szCs w:val="20"/>
        </w:rPr>
        <w:t>Nota 10: Cuando se presenten certificaciones simultáneas en la misma u otras entidades o empresas y de igual manera cuando se acredite la</w:t>
      </w:r>
      <w:r w:rsidR="00E403F2" w:rsidRPr="00E403F2">
        <w:rPr>
          <w:rFonts w:ascii="Verdana" w:hAnsi="Verdana"/>
          <w:sz w:val="20"/>
          <w:szCs w:val="20"/>
        </w:rPr>
        <w:t xml:space="preserve"> experiencia por contrato realizado, en un mismo período de tiempo, el SGC tendrá en cuenta para efectos de la evaluación de la experiencia todo el tiempo y valor certificado, sin importar que se superpongan los períodos.</w:t>
      </w:r>
    </w:p>
    <w:p w14:paraId="4CD29F0A" w14:textId="77777777" w:rsidR="00E403F2" w:rsidRPr="00E403F2" w:rsidRDefault="00E403F2" w:rsidP="007E378B">
      <w:pPr>
        <w:pStyle w:val="Sinespaciado"/>
        <w:jc w:val="both"/>
        <w:rPr>
          <w:rFonts w:ascii="Verdana" w:hAnsi="Verdana"/>
          <w:sz w:val="20"/>
          <w:szCs w:val="20"/>
        </w:rPr>
      </w:pPr>
      <w:r w:rsidRPr="00E403F2">
        <w:rPr>
          <w:rFonts w:ascii="Verdana" w:hAnsi="Verdana"/>
          <w:sz w:val="20"/>
          <w:szCs w:val="20"/>
        </w:rPr>
        <w:t xml:space="preserve">Nota 11: Cuando un proponente adquiere experiencia en un contrato como integrante de un CONTRATISTA PLURAL, la experiencia derivada de ese contrato corresponde a la ponderación del valor del contrato por el porcentaje de participación. Si el contrato ha sido ejecutado por los mismos integrantes del contratista plural, se contará como un (1) contrato y no se afectará por porcentajes de participación. </w:t>
      </w:r>
    </w:p>
    <w:p w14:paraId="05F10441" w14:textId="77777777" w:rsidR="00E403F2" w:rsidRPr="00E403F2" w:rsidRDefault="00E403F2" w:rsidP="007E378B">
      <w:pPr>
        <w:pStyle w:val="Sinespaciado"/>
        <w:jc w:val="both"/>
        <w:rPr>
          <w:rFonts w:ascii="Verdana" w:hAnsi="Verdana"/>
          <w:sz w:val="20"/>
          <w:szCs w:val="20"/>
        </w:rPr>
      </w:pPr>
      <w:r w:rsidRPr="00E403F2">
        <w:rPr>
          <w:rFonts w:ascii="Verdana" w:hAnsi="Verdana"/>
          <w:sz w:val="20"/>
          <w:szCs w:val="20"/>
        </w:rPr>
        <w:t xml:space="preserve">Nota 12: Para calcular el número de los salarios mínimos mensuales legales vigentes (SMMLV) de los valores de/los contrato/s, se dividirá la citada cifra en el salario mínimo mensual legal vigente del año de terminación del/los contrato/s respectivo/s. </w:t>
      </w:r>
    </w:p>
    <w:p w14:paraId="0515FF8F" w14:textId="0A3CDFFF" w:rsidR="00E403F2" w:rsidRPr="00E403F2" w:rsidRDefault="00E403F2" w:rsidP="007E378B">
      <w:pPr>
        <w:pStyle w:val="Sinespaciado"/>
        <w:jc w:val="both"/>
        <w:rPr>
          <w:rFonts w:ascii="Verdana" w:hAnsi="Verdana"/>
          <w:sz w:val="20"/>
          <w:szCs w:val="20"/>
        </w:rPr>
      </w:pPr>
      <w:r w:rsidRPr="00E403F2">
        <w:rPr>
          <w:rFonts w:ascii="Verdana" w:hAnsi="Verdana"/>
          <w:sz w:val="20"/>
          <w:szCs w:val="20"/>
        </w:rPr>
        <w:t xml:space="preserve">Nota 13: 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 </w:t>
      </w:r>
    </w:p>
    <w:p w14:paraId="5C69FDD2" w14:textId="77777777" w:rsidR="00E403F2" w:rsidRPr="00E403F2" w:rsidRDefault="00E403F2" w:rsidP="007E378B">
      <w:pPr>
        <w:pStyle w:val="Sinespaciado"/>
        <w:jc w:val="both"/>
        <w:rPr>
          <w:rFonts w:ascii="Verdana" w:hAnsi="Verdana"/>
          <w:sz w:val="20"/>
          <w:szCs w:val="20"/>
        </w:rPr>
      </w:pPr>
      <w:r w:rsidRPr="00E403F2">
        <w:rPr>
          <w:rFonts w:ascii="Verdana" w:hAnsi="Verdana"/>
          <w:sz w:val="20"/>
          <w:szCs w:val="20"/>
        </w:rPr>
        <w:t xml:space="preserve">Nota 14: 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w:t>
      </w:r>
    </w:p>
    <w:p w14:paraId="617129A8" w14:textId="77777777" w:rsidR="00E403F2" w:rsidRPr="00E403F2" w:rsidRDefault="00E403F2" w:rsidP="007E378B">
      <w:pPr>
        <w:pStyle w:val="Sinespaciado"/>
        <w:jc w:val="both"/>
        <w:rPr>
          <w:rFonts w:ascii="Verdana" w:hAnsi="Verdana"/>
          <w:sz w:val="20"/>
          <w:szCs w:val="20"/>
        </w:rPr>
      </w:pPr>
      <w:r w:rsidRPr="00E403F2">
        <w:rPr>
          <w:rFonts w:ascii="Verdana" w:hAnsi="Verdana"/>
          <w:sz w:val="20"/>
          <w:szCs w:val="20"/>
        </w:rPr>
        <w:t xml:space="preserve">Nota 15: No podrá acumularse a la vez, la experiencia de una persona jurídica y la de sus socios, accionistas o constituyentes cuando estos se asocien entre sí (proponente plural) para presentar propuesta bajo las modalidades de selección previstas en la Ley 80 de 1993. </w:t>
      </w:r>
    </w:p>
    <w:p w14:paraId="22075F43" w14:textId="4D580CFD" w:rsidR="00E403F2" w:rsidRPr="00E403F2" w:rsidRDefault="00E403F2" w:rsidP="007E378B">
      <w:pPr>
        <w:pStyle w:val="Sinespaciado"/>
        <w:jc w:val="both"/>
        <w:rPr>
          <w:rFonts w:ascii="Verdana" w:hAnsi="Verdana"/>
          <w:sz w:val="20"/>
          <w:szCs w:val="20"/>
        </w:rPr>
      </w:pPr>
      <w:r w:rsidRPr="00E403F2">
        <w:rPr>
          <w:rFonts w:ascii="Verdana" w:hAnsi="Verdana"/>
          <w:sz w:val="20"/>
          <w:szCs w:val="20"/>
        </w:rPr>
        <w:t xml:space="preserve">Nota 16: En caso de que el proponente haya celebrado contratos con la entidad que cumplan con los requisitos antes descritos, deberá manifestar por escrito el número del contrato y la fecha de suscripción del mismo, efecto para lo cual la entidad procederá a verificarlo en los archivos que reposan en el SERVICIO GEOLÓGICO COLOMBIANO. </w:t>
      </w:r>
    </w:p>
    <w:p w14:paraId="45F72286" w14:textId="77777777" w:rsidR="00E403F2" w:rsidRPr="00E403F2" w:rsidRDefault="00E403F2" w:rsidP="007E378B">
      <w:pPr>
        <w:pStyle w:val="Sinespaciado"/>
        <w:jc w:val="both"/>
        <w:rPr>
          <w:rFonts w:ascii="Verdana" w:hAnsi="Verdana"/>
          <w:sz w:val="20"/>
          <w:szCs w:val="20"/>
        </w:rPr>
      </w:pPr>
      <w:r w:rsidRPr="00E403F2">
        <w:rPr>
          <w:rFonts w:ascii="Verdana" w:hAnsi="Verdana"/>
          <w:sz w:val="20"/>
          <w:szCs w:val="20"/>
        </w:rPr>
        <w:t xml:space="preserve">Nota 17: En caso de requerirse aclaraciones sobre datos contenidos en la información suministrada por los oferentes, el SERVICIO GEOLÓGICO COLOMBIANO podrá solicitarlas al proponente por escrito. </w:t>
      </w:r>
    </w:p>
    <w:p w14:paraId="17BA8895" w14:textId="77777777" w:rsidR="00E403F2" w:rsidRPr="00E403F2" w:rsidRDefault="00E403F2" w:rsidP="007E378B">
      <w:pPr>
        <w:pStyle w:val="Sinespaciado"/>
        <w:jc w:val="both"/>
        <w:rPr>
          <w:rFonts w:ascii="Verdana" w:hAnsi="Verdana"/>
          <w:sz w:val="20"/>
          <w:szCs w:val="20"/>
        </w:rPr>
      </w:pPr>
      <w:r w:rsidRPr="00E403F2">
        <w:rPr>
          <w:rFonts w:ascii="Verdana" w:hAnsi="Verdana"/>
          <w:sz w:val="20"/>
          <w:szCs w:val="20"/>
        </w:rPr>
        <w:t xml:space="preserve">Nota 18: El Servicio Geológico Colombiano se reserva el derecho de verificar durante la evaluación y hasta la adjudicación, la autenticidad y exactitud de la información presentada por el oferente, pudiendo acudir a las personas, empresas o Entidades de donde provenga la información. En caso de que esta sea inexacta o presente inconsistencias, el proponente será descalificado y su propuesta no será tenida en cuenta. </w:t>
      </w:r>
    </w:p>
    <w:p w14:paraId="69BD054A" w14:textId="77777777" w:rsidR="00E403F2" w:rsidRPr="00E403F2" w:rsidRDefault="00E403F2" w:rsidP="007E378B">
      <w:pPr>
        <w:pStyle w:val="Sinespaciado"/>
        <w:jc w:val="both"/>
        <w:rPr>
          <w:rFonts w:ascii="Verdana" w:hAnsi="Verdana"/>
          <w:sz w:val="20"/>
          <w:szCs w:val="20"/>
        </w:rPr>
      </w:pPr>
      <w:r w:rsidRPr="00E403F2">
        <w:rPr>
          <w:rFonts w:ascii="Verdana" w:hAnsi="Verdana"/>
          <w:sz w:val="20"/>
          <w:szCs w:val="20"/>
        </w:rPr>
        <w:t>Nota 19: Si no se acredita como mínimo la experiencia exigida en el presente numeral, de conformidad con lo dispuesto en el mismo, el proponente será considerado como NO HÁBIL.</w:t>
      </w:r>
    </w:p>
    <w:p w14:paraId="20BF9513" w14:textId="5348E62E" w:rsidR="00E403F2" w:rsidRDefault="00E403F2" w:rsidP="007E378B">
      <w:pPr>
        <w:pStyle w:val="Sinespaciado"/>
        <w:jc w:val="both"/>
        <w:rPr>
          <w:rFonts w:ascii="Verdana" w:hAnsi="Verdana"/>
          <w:sz w:val="20"/>
          <w:szCs w:val="20"/>
        </w:rPr>
      </w:pPr>
      <w:r w:rsidRPr="00E403F2">
        <w:rPr>
          <w:rFonts w:ascii="Verdana" w:hAnsi="Verdana"/>
          <w:sz w:val="20"/>
          <w:szCs w:val="20"/>
        </w:rPr>
        <w:t>Nota 20: El proponente debe diligenciar el formato 8 “Relación de contratos para acreditar experiencia.”</w:t>
      </w:r>
    </w:p>
    <w:p w14:paraId="577D9404" w14:textId="77777777" w:rsidR="00E403F2" w:rsidRPr="00E403F2" w:rsidRDefault="00E403F2" w:rsidP="007E378B">
      <w:pPr>
        <w:pStyle w:val="Sinespaciado"/>
        <w:jc w:val="both"/>
        <w:rPr>
          <w:rFonts w:ascii="Verdana" w:hAnsi="Verdana" w:cs="Arial"/>
          <w:color w:val="000000" w:themeColor="text1"/>
          <w:sz w:val="20"/>
          <w:szCs w:val="20"/>
          <w:lang w:val="es-CO"/>
        </w:rPr>
      </w:pPr>
    </w:p>
    <w:p w14:paraId="53564122" w14:textId="3EA95791" w:rsidR="00F0505A" w:rsidRPr="00E403F2" w:rsidRDefault="00F0505A" w:rsidP="00E403F2">
      <w:pPr>
        <w:pStyle w:val="Sinespaciado"/>
        <w:numPr>
          <w:ilvl w:val="2"/>
          <w:numId w:val="26"/>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CRITERIOS DIFERENCIALES DE EXPERIENCIA PARA HABILITACIÓN DE PROPONENTES QUE ACREDITEN SER MIPYMES:</w:t>
      </w:r>
    </w:p>
    <w:p w14:paraId="3BD0107C" w14:textId="77777777" w:rsidR="00F0505A" w:rsidRPr="00E403F2" w:rsidRDefault="00F0505A" w:rsidP="00F0505A">
      <w:pPr>
        <w:pStyle w:val="Sinespaciado"/>
        <w:jc w:val="both"/>
        <w:rPr>
          <w:rFonts w:ascii="Verdana" w:hAnsi="Verdana" w:cs="Arial"/>
          <w:bCs/>
          <w:color w:val="000000" w:themeColor="text1"/>
          <w:sz w:val="20"/>
          <w:szCs w:val="20"/>
        </w:rPr>
      </w:pPr>
    </w:p>
    <w:p w14:paraId="41A6BD4F" w14:textId="6A1AFDCA" w:rsidR="000B05E5" w:rsidRPr="00E403F2" w:rsidRDefault="00E403F2" w:rsidP="000B05E5">
      <w:pPr>
        <w:pStyle w:val="Sinespaciado"/>
        <w:jc w:val="both"/>
        <w:rPr>
          <w:rFonts w:ascii="Verdana" w:hAnsi="Verdana"/>
          <w:sz w:val="20"/>
          <w:szCs w:val="20"/>
        </w:rPr>
      </w:pPr>
      <w:r w:rsidRPr="00E403F2">
        <w:rPr>
          <w:rFonts w:ascii="Verdana" w:hAnsi="Verdana"/>
          <w:sz w:val="20"/>
          <w:szCs w:val="20"/>
        </w:rPr>
        <w:t>Conforme lo establece el Artículo 3° del Decreto 1860 de 2021 (Por el cual se modifica y adiciona el Artículo 2.2.1.2.4.2.18. del Decreto 1082 de 2015) y el análisis del mercado realizado, los proponentes que hagan parte del sector de empresas “MIPYMES” tendrán para el presente proceso requisitos habilitantes de capacidad técnica diferenciales respecto de las demás empresas/proponentes así:</w:t>
      </w:r>
    </w:p>
    <w:p w14:paraId="40450863" w14:textId="77777777" w:rsidR="00F503A3" w:rsidRPr="00E403F2" w:rsidRDefault="00F503A3" w:rsidP="00F0505A">
      <w:pPr>
        <w:pStyle w:val="Sinespaciado"/>
        <w:jc w:val="both"/>
        <w:rPr>
          <w:rFonts w:ascii="Verdana" w:hAnsi="Verdana" w:cs="Arial"/>
          <w:bCs/>
          <w:color w:val="000000" w:themeColor="text1"/>
          <w:sz w:val="20"/>
          <w:szCs w:val="20"/>
        </w:rPr>
      </w:pPr>
    </w:p>
    <w:p w14:paraId="5FAFD67D" w14:textId="1869C573" w:rsidR="000B05E5" w:rsidRPr="00E403F2" w:rsidRDefault="00E403F2" w:rsidP="00E403F2">
      <w:pPr>
        <w:pStyle w:val="p1"/>
        <w:jc w:val="both"/>
        <w:rPr>
          <w:rFonts w:ascii="Verdana" w:eastAsia="Calibri" w:hAnsi="Verdana" w:cs="Arial"/>
          <w:b/>
          <w:color w:val="000000" w:themeColor="text1"/>
          <w:sz w:val="20"/>
          <w:szCs w:val="20"/>
          <w:lang w:eastAsia="en-US"/>
        </w:rPr>
      </w:pPr>
      <w:r w:rsidRPr="00E403F2">
        <w:rPr>
          <w:rFonts w:ascii="Verdana" w:eastAsia="Calibri" w:hAnsi="Verdana" w:cs="Arial"/>
          <w:b/>
          <w:color w:val="000000" w:themeColor="text1"/>
          <w:sz w:val="20"/>
          <w:szCs w:val="20"/>
          <w:lang w:eastAsia="en-US"/>
        </w:rPr>
        <w:t xml:space="preserve">4.2.3.1 </w:t>
      </w:r>
      <w:r w:rsidR="00F503A3" w:rsidRPr="00E403F2">
        <w:rPr>
          <w:rFonts w:ascii="Verdana" w:eastAsia="Calibri" w:hAnsi="Verdana" w:cs="Arial"/>
          <w:b/>
          <w:color w:val="000000" w:themeColor="text1"/>
          <w:sz w:val="20"/>
          <w:szCs w:val="20"/>
          <w:lang w:eastAsia="en-US"/>
        </w:rPr>
        <w:t>EXPERIENCIA DEL PROPONENTE EN CONDICIONES DIFERENCIALES DE PARTICIPACIÓN PARA MIPYMES</w:t>
      </w:r>
      <w:r w:rsidR="001230BD" w:rsidRPr="00E403F2">
        <w:rPr>
          <w:rFonts w:ascii="Verdana" w:eastAsia="Calibri" w:hAnsi="Verdana" w:cs="Arial"/>
          <w:b/>
          <w:color w:val="000000" w:themeColor="text1"/>
          <w:sz w:val="20"/>
          <w:szCs w:val="20"/>
          <w:lang w:eastAsia="en-US"/>
        </w:rPr>
        <w:t>:</w:t>
      </w:r>
    </w:p>
    <w:p w14:paraId="43BB8B2E" w14:textId="77777777" w:rsidR="000B05E5" w:rsidRPr="00E403F2" w:rsidRDefault="000B05E5" w:rsidP="00E403F2">
      <w:pPr>
        <w:pStyle w:val="Sinespaciado"/>
        <w:jc w:val="both"/>
        <w:rPr>
          <w:rFonts w:ascii="Verdana" w:hAnsi="Verdana" w:cs="Arial"/>
          <w:color w:val="000000" w:themeColor="text1"/>
          <w:sz w:val="20"/>
          <w:szCs w:val="20"/>
        </w:rPr>
      </w:pPr>
      <w:bookmarkStart w:id="17" w:name="_Hlk208346163"/>
    </w:p>
    <w:p w14:paraId="22FF27C1" w14:textId="3C897092" w:rsidR="00B154EF" w:rsidRPr="00E403F2" w:rsidRDefault="00E403F2" w:rsidP="00E403F2">
      <w:pPr>
        <w:pStyle w:val="Sinespaciado"/>
        <w:jc w:val="both"/>
        <w:rPr>
          <w:rFonts w:ascii="Verdana" w:hAnsi="Verdana"/>
          <w:sz w:val="20"/>
          <w:szCs w:val="20"/>
        </w:rPr>
      </w:pPr>
      <w:r w:rsidRPr="00E403F2">
        <w:rPr>
          <w:rFonts w:ascii="Verdana" w:hAnsi="Verdana"/>
          <w:sz w:val="20"/>
          <w:szCs w:val="20"/>
        </w:rPr>
        <w:t>Conforme lo establece el Artículo 3° del Decreto 1860 de 2021 (Por el cual se modifica y adiciona el Artículo 2.2.1.2.4.2.18. del Decreto 1082 de 2015) y el análisis del mercado realizado, los proponentes que hagan parte del sector de empresas “MIPYMES” tendrán para el presente proceso requisitos habilitantes de capacidad técnica diferenciales respecto de las demás empresas/proponentes así: EXPERIENCIA DEL PROPONENTE: En concordancia con lo establecido en el artículo 2.2.1.2.1.5.2 del Decreto 1082 de 2015, EL SERVICIO GEOLÓGICO COLOMBIANO, valorará la experiencia certificada del proponente, quien la deberá acreditar anexando junto a su propuesta, máximo tres (3) certificaciones de contratos suscritos y ejecutados en su totalidad con entidades públicas o privadas, cuyo objeto sea igual, similar o relacionado con objeto a contratar en el presente proceso, y cuyo valor individual o sumatoria sea igual o superior al 100% del valor del presupuesto oficial del presente proceso de contratación o su equivalente expresado en SMMLV.</w:t>
      </w:r>
    </w:p>
    <w:p w14:paraId="497A571C" w14:textId="77777777" w:rsidR="00E403F2" w:rsidRDefault="00E403F2" w:rsidP="00E403F2">
      <w:pPr>
        <w:pStyle w:val="Sinespaciado"/>
        <w:jc w:val="both"/>
        <w:rPr>
          <w:rFonts w:ascii="Verdana" w:hAnsi="Verdana"/>
          <w:sz w:val="20"/>
          <w:szCs w:val="20"/>
        </w:rPr>
      </w:pPr>
    </w:p>
    <w:p w14:paraId="3513B31E" w14:textId="77777777" w:rsidR="000E7E8F" w:rsidRPr="000E7E8F" w:rsidRDefault="000E7E8F" w:rsidP="000E7E8F">
      <w:pPr>
        <w:pStyle w:val="Default"/>
        <w:jc w:val="both"/>
        <w:rPr>
          <w:sz w:val="20"/>
          <w:szCs w:val="20"/>
        </w:rPr>
      </w:pPr>
      <w:r w:rsidRPr="000E7E8F">
        <w:rPr>
          <w:sz w:val="20"/>
          <w:szCs w:val="20"/>
        </w:rPr>
        <w:t xml:space="preserve">Las empresas que no hagan parte del sector de empresas “MIPYMES” deberán seguir las reglas establecidas en el numeral EXPERIENCIA MINIMA DEL PROPONENTE de la invitación pública del proceso. </w:t>
      </w:r>
    </w:p>
    <w:p w14:paraId="4FCB43A4" w14:textId="77777777" w:rsidR="000E7E8F" w:rsidRDefault="000E7E8F" w:rsidP="000E7E8F">
      <w:pPr>
        <w:pStyle w:val="Default"/>
        <w:jc w:val="both"/>
        <w:rPr>
          <w:sz w:val="20"/>
          <w:szCs w:val="20"/>
        </w:rPr>
      </w:pPr>
      <w:r w:rsidRPr="000E7E8F">
        <w:rPr>
          <w:sz w:val="20"/>
          <w:szCs w:val="20"/>
        </w:rPr>
        <w:t xml:space="preserve">Para la acreditación de mipymes en el sistema de compras públicas el proponente deberá aportar: </w:t>
      </w:r>
    </w:p>
    <w:p w14:paraId="154C0C72" w14:textId="77777777" w:rsidR="000E7E8F" w:rsidRPr="000E7E8F" w:rsidRDefault="000E7E8F" w:rsidP="000E7E8F">
      <w:pPr>
        <w:pStyle w:val="Default"/>
        <w:jc w:val="both"/>
        <w:rPr>
          <w:sz w:val="20"/>
          <w:szCs w:val="20"/>
        </w:rPr>
      </w:pPr>
    </w:p>
    <w:p w14:paraId="43EEB7D4" w14:textId="77777777" w:rsidR="000E7E8F" w:rsidRPr="000E7E8F" w:rsidRDefault="000E7E8F" w:rsidP="000E7E8F">
      <w:pPr>
        <w:pStyle w:val="Default"/>
        <w:jc w:val="both"/>
        <w:rPr>
          <w:sz w:val="20"/>
          <w:szCs w:val="20"/>
        </w:rPr>
      </w:pPr>
      <w:r w:rsidRPr="000E7E8F">
        <w:rPr>
          <w:sz w:val="20"/>
          <w:szCs w:val="20"/>
        </w:rPr>
        <w:t xml:space="preserve">1. Las personas naturales mediante certificación expedida por ellos y un contador público, adjuntando copia del registro mercantil. </w:t>
      </w:r>
    </w:p>
    <w:p w14:paraId="37EF4641" w14:textId="6C350FB5" w:rsidR="000E7E8F" w:rsidRPr="000E7E8F" w:rsidRDefault="000E7E8F" w:rsidP="000E7E8F">
      <w:pPr>
        <w:pStyle w:val="Default"/>
        <w:jc w:val="both"/>
        <w:rPr>
          <w:sz w:val="20"/>
          <w:szCs w:val="20"/>
        </w:rPr>
      </w:pPr>
      <w:r w:rsidRPr="000E7E8F">
        <w:rPr>
          <w:sz w:val="20"/>
          <w:szCs w:val="20"/>
        </w:rPr>
        <w:t>2. Las personas jurídicas mediante certificación expedida por el representante legal y el contador o revi</w:t>
      </w:r>
      <w:r>
        <w:rPr>
          <w:sz w:val="20"/>
          <w:szCs w:val="20"/>
        </w:rPr>
        <w:t xml:space="preserve">sor fiscal, si están obligados  </w:t>
      </w:r>
      <w:r w:rsidRPr="000E7E8F">
        <w:rPr>
          <w:sz w:val="20"/>
          <w:szCs w:val="20"/>
        </w:rPr>
        <w:t xml:space="preserve">a tenerlo, adjuntando copia del certificado de existencia y representación legal expedido por la Cámara de Comercio o por la autoridad competente para expedir dicha certificación. </w:t>
      </w:r>
    </w:p>
    <w:p w14:paraId="4AA87210" w14:textId="77777777" w:rsidR="000E7E8F" w:rsidRDefault="000E7E8F" w:rsidP="000E7E8F">
      <w:pPr>
        <w:pStyle w:val="Default"/>
        <w:jc w:val="both"/>
        <w:rPr>
          <w:sz w:val="20"/>
          <w:szCs w:val="20"/>
        </w:rPr>
      </w:pPr>
    </w:p>
    <w:p w14:paraId="7167079F" w14:textId="77777777" w:rsidR="000E7E8F" w:rsidRPr="000E7E8F" w:rsidRDefault="000E7E8F" w:rsidP="000E7E8F">
      <w:pPr>
        <w:pStyle w:val="Default"/>
        <w:jc w:val="both"/>
        <w:rPr>
          <w:sz w:val="20"/>
          <w:szCs w:val="20"/>
        </w:rPr>
      </w:pPr>
      <w:r w:rsidRPr="000E7E8F">
        <w:rPr>
          <w:sz w:val="20"/>
          <w:szCs w:val="20"/>
        </w:rPr>
        <w:t xml:space="preserve">Nota 1: No se aceptan certificaciones de contratos en ejecución. </w:t>
      </w:r>
    </w:p>
    <w:p w14:paraId="189C6111" w14:textId="77777777" w:rsidR="000E7E8F" w:rsidRPr="000E7E8F" w:rsidRDefault="000E7E8F" w:rsidP="000E7E8F">
      <w:pPr>
        <w:pStyle w:val="Default"/>
        <w:jc w:val="both"/>
        <w:rPr>
          <w:sz w:val="20"/>
          <w:szCs w:val="20"/>
        </w:rPr>
      </w:pPr>
      <w:r w:rsidRPr="000E7E8F">
        <w:rPr>
          <w:sz w:val="20"/>
          <w:szCs w:val="20"/>
        </w:rPr>
        <w:t xml:space="preserve">Nota 2: En caso de requerirse aclaraciones sobre datos contenidos en la información suministrada por los oferentes, el SERVICIO GEOLÓGICO COLOMBIANO podrá solicitarlas al proponente por escrito, quien contará con el término establecido en el cronograma del proceso para suministrarlas. </w:t>
      </w:r>
    </w:p>
    <w:p w14:paraId="3B2CAB73" w14:textId="77777777" w:rsidR="000E7E8F" w:rsidRDefault="000E7E8F" w:rsidP="000E7E8F">
      <w:pPr>
        <w:pStyle w:val="Sinespaciado"/>
        <w:jc w:val="both"/>
        <w:rPr>
          <w:rFonts w:ascii="Verdana" w:hAnsi="Verdana"/>
          <w:sz w:val="20"/>
          <w:szCs w:val="20"/>
        </w:rPr>
      </w:pPr>
    </w:p>
    <w:p w14:paraId="619C3E86" w14:textId="424477DB" w:rsidR="000E7E8F" w:rsidRPr="000E7E8F" w:rsidRDefault="000E7E8F" w:rsidP="000E7E8F">
      <w:pPr>
        <w:pStyle w:val="Sinespaciado"/>
        <w:jc w:val="both"/>
        <w:rPr>
          <w:rFonts w:ascii="Verdana" w:hAnsi="Verdana"/>
          <w:sz w:val="20"/>
          <w:szCs w:val="20"/>
        </w:rPr>
      </w:pPr>
      <w:r w:rsidRPr="000E7E8F">
        <w:rPr>
          <w:rFonts w:ascii="Verdana" w:hAnsi="Verdana"/>
          <w:sz w:val="20"/>
          <w:szCs w:val="20"/>
        </w:rPr>
        <w:t>Los requisitos de las certificaciones para acreditar experiencia y las condiciones para ser verificadas son las mismas establecidos para los proponentes en condiciones generales de participación.</w:t>
      </w:r>
    </w:p>
    <w:p w14:paraId="3BBA3A3D" w14:textId="77777777" w:rsidR="000E7E8F" w:rsidRDefault="000E7E8F" w:rsidP="000E7E8F">
      <w:pPr>
        <w:pStyle w:val="Sinespaciado"/>
        <w:jc w:val="both"/>
        <w:rPr>
          <w:rFonts w:ascii="Verdana" w:hAnsi="Verdana"/>
          <w:sz w:val="20"/>
          <w:szCs w:val="20"/>
        </w:rPr>
      </w:pPr>
    </w:p>
    <w:p w14:paraId="57B6EC9E" w14:textId="617715E2" w:rsidR="000E7E8F" w:rsidRPr="000E7E8F" w:rsidRDefault="000E7E8F" w:rsidP="000E7E8F">
      <w:pPr>
        <w:pStyle w:val="Sinespaciado"/>
        <w:jc w:val="both"/>
        <w:rPr>
          <w:rFonts w:ascii="Verdana" w:hAnsi="Verdana"/>
          <w:sz w:val="20"/>
          <w:szCs w:val="20"/>
          <w:u w:val="single"/>
        </w:rPr>
      </w:pPr>
      <w:r w:rsidRPr="000E7E8F">
        <w:rPr>
          <w:rFonts w:ascii="Verdana" w:hAnsi="Verdana"/>
          <w:sz w:val="20"/>
          <w:szCs w:val="20"/>
          <w:u w:val="single"/>
        </w:rPr>
        <w:t>Las empresas que no hagan parte del sector de empresas “MIPYMES” deberán seguir las reglas establecidas en la invitación pública del proceso.</w:t>
      </w:r>
    </w:p>
    <w:p w14:paraId="308F6C6C" w14:textId="77777777" w:rsidR="000E7E8F" w:rsidRPr="00E403F2" w:rsidRDefault="000E7E8F" w:rsidP="000E7E8F">
      <w:pPr>
        <w:pStyle w:val="Sinespaciado"/>
        <w:jc w:val="both"/>
        <w:rPr>
          <w:rFonts w:ascii="Verdana" w:hAnsi="Verdana"/>
          <w:sz w:val="20"/>
          <w:szCs w:val="20"/>
        </w:rPr>
      </w:pPr>
    </w:p>
    <w:p w14:paraId="5BA18B6C" w14:textId="77777777" w:rsidR="00E403F2" w:rsidRPr="00E403F2" w:rsidRDefault="00E403F2" w:rsidP="00E403F2">
      <w:pPr>
        <w:pStyle w:val="Default"/>
        <w:jc w:val="both"/>
        <w:rPr>
          <w:sz w:val="20"/>
          <w:szCs w:val="20"/>
        </w:rPr>
      </w:pPr>
      <w:r w:rsidRPr="00E403F2">
        <w:rPr>
          <w:b/>
          <w:bCs/>
          <w:sz w:val="20"/>
          <w:szCs w:val="20"/>
        </w:rPr>
        <w:t xml:space="preserve">Para la acreditación de mipymes en el sistema de compras públicas el proponente deberá aportar: </w:t>
      </w:r>
    </w:p>
    <w:p w14:paraId="5F6E8380" w14:textId="77777777" w:rsidR="00E403F2" w:rsidRPr="00E403F2" w:rsidRDefault="00E403F2" w:rsidP="00E403F2">
      <w:pPr>
        <w:pStyle w:val="Default"/>
        <w:jc w:val="both"/>
        <w:rPr>
          <w:sz w:val="20"/>
          <w:szCs w:val="20"/>
        </w:rPr>
      </w:pPr>
      <w:r w:rsidRPr="00E403F2">
        <w:rPr>
          <w:sz w:val="20"/>
          <w:szCs w:val="20"/>
        </w:rPr>
        <w:t xml:space="preserve">1. Las personas naturales mediante certificación expedida por ellos y un contador público, adjuntando copia del registro mercantil. </w:t>
      </w:r>
    </w:p>
    <w:p w14:paraId="2DB7BA77" w14:textId="77777777" w:rsidR="00E403F2" w:rsidRPr="00E403F2" w:rsidRDefault="00E403F2" w:rsidP="00E403F2">
      <w:pPr>
        <w:pStyle w:val="Default"/>
        <w:jc w:val="both"/>
        <w:rPr>
          <w:sz w:val="20"/>
          <w:szCs w:val="20"/>
        </w:rPr>
      </w:pPr>
      <w:r w:rsidRPr="00E403F2">
        <w:rPr>
          <w:sz w:val="20"/>
          <w:szCs w:val="2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7C792F75" w14:textId="77777777" w:rsidR="00E403F2" w:rsidRPr="00E403F2" w:rsidRDefault="00E403F2" w:rsidP="00E403F2">
      <w:pPr>
        <w:pStyle w:val="Default"/>
        <w:jc w:val="both"/>
        <w:rPr>
          <w:sz w:val="20"/>
          <w:szCs w:val="20"/>
        </w:rPr>
      </w:pPr>
      <w:r w:rsidRPr="00E403F2">
        <w:rPr>
          <w:sz w:val="20"/>
          <w:szCs w:val="20"/>
        </w:rPr>
        <w:t xml:space="preserve">Nota No. 1: En todo caso, las mipymes también podrán acreditar esta condición con la copia del certificado del Registro Único de Proponentes, el cual deberá encontrarse vigente y en firme al momento de su presentación. </w:t>
      </w:r>
    </w:p>
    <w:p w14:paraId="756CB313" w14:textId="3C616292" w:rsidR="00E403F2" w:rsidRPr="00E403F2" w:rsidRDefault="00E403F2" w:rsidP="00E403F2">
      <w:pPr>
        <w:pStyle w:val="Sinespaciado"/>
        <w:jc w:val="both"/>
        <w:rPr>
          <w:rFonts w:ascii="Verdana" w:hAnsi="Verdana"/>
          <w:sz w:val="20"/>
          <w:szCs w:val="20"/>
        </w:rPr>
      </w:pPr>
      <w:r w:rsidRPr="00E403F2">
        <w:rPr>
          <w:rFonts w:ascii="Verdana" w:hAnsi="Verdana"/>
          <w:sz w:val="20"/>
          <w:szCs w:val="20"/>
        </w:rPr>
        <w:t>Nota No. 2: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16CD6B5B" w14:textId="77777777" w:rsidR="000E7E8F" w:rsidRDefault="000E7E8F" w:rsidP="00E403F2">
      <w:pPr>
        <w:pStyle w:val="Default"/>
        <w:jc w:val="both"/>
        <w:rPr>
          <w:b/>
          <w:bCs/>
          <w:sz w:val="20"/>
          <w:szCs w:val="20"/>
        </w:rPr>
      </w:pPr>
    </w:p>
    <w:p w14:paraId="32D777F9" w14:textId="77777777" w:rsidR="00E403F2" w:rsidRPr="00E403F2" w:rsidRDefault="00E403F2" w:rsidP="00E403F2">
      <w:pPr>
        <w:pStyle w:val="Default"/>
        <w:jc w:val="both"/>
        <w:rPr>
          <w:sz w:val="20"/>
          <w:szCs w:val="20"/>
        </w:rPr>
      </w:pPr>
      <w:r w:rsidRPr="00E403F2">
        <w:rPr>
          <w:b/>
          <w:bCs/>
          <w:sz w:val="20"/>
          <w:szCs w:val="20"/>
        </w:rPr>
        <w:t xml:space="preserve">Además de las condiciones señaladas anteriormente para la acreditación de la experiencia, se deberán tener en cuenta las siguientes reglas para la verificación de la experiencia: </w:t>
      </w:r>
    </w:p>
    <w:p w14:paraId="0F2247B4" w14:textId="77777777" w:rsidR="00E403F2" w:rsidRPr="00E403F2" w:rsidRDefault="00E403F2" w:rsidP="00E403F2">
      <w:pPr>
        <w:pStyle w:val="Default"/>
        <w:jc w:val="both"/>
        <w:rPr>
          <w:sz w:val="20"/>
          <w:szCs w:val="20"/>
        </w:rPr>
      </w:pPr>
      <w:r w:rsidRPr="00E403F2">
        <w:rPr>
          <w:b/>
          <w:bCs/>
          <w:sz w:val="20"/>
          <w:szCs w:val="20"/>
        </w:rPr>
        <w:t>a</w:t>
      </w:r>
      <w:r w:rsidRPr="00E403F2">
        <w:rPr>
          <w:sz w:val="20"/>
          <w:szCs w:val="20"/>
        </w:rPr>
        <w:t xml:space="preserve">. En caso de que el proponente haya celebrado contratos con el Servicio Geológico Colombiano, que cumplan con los requisitos antes descritos, deberá manifestar por escrito el número del contrato y la fecha de suscripción del mismo, a efecto que la entidad proceda a verificarlo en los archivos que reposan en el SGC. </w:t>
      </w:r>
    </w:p>
    <w:p w14:paraId="3125795E" w14:textId="77777777" w:rsidR="00E403F2" w:rsidRPr="00E403F2" w:rsidRDefault="00E403F2" w:rsidP="00E403F2">
      <w:pPr>
        <w:pStyle w:val="Default"/>
        <w:jc w:val="both"/>
        <w:rPr>
          <w:sz w:val="20"/>
          <w:szCs w:val="20"/>
        </w:rPr>
      </w:pPr>
      <w:r w:rsidRPr="00E403F2">
        <w:rPr>
          <w:b/>
          <w:bCs/>
          <w:sz w:val="20"/>
          <w:szCs w:val="20"/>
        </w:rPr>
        <w:t xml:space="preserve">b. </w:t>
      </w:r>
      <w:r w:rsidRPr="00E403F2">
        <w:rPr>
          <w:sz w:val="20"/>
          <w:szCs w:val="20"/>
        </w:rPr>
        <w:t xml:space="preserve">Las certificaciones deben ser expedidas por los contratantes. No se aceptarán auto certificaciones </w:t>
      </w:r>
    </w:p>
    <w:p w14:paraId="05ADCEBD" w14:textId="77777777" w:rsidR="00E403F2" w:rsidRPr="00E403F2" w:rsidRDefault="00E403F2" w:rsidP="00E403F2">
      <w:pPr>
        <w:pStyle w:val="Default"/>
        <w:jc w:val="both"/>
        <w:rPr>
          <w:sz w:val="20"/>
          <w:szCs w:val="20"/>
        </w:rPr>
      </w:pPr>
      <w:r w:rsidRPr="00E403F2">
        <w:rPr>
          <w:b/>
          <w:bCs/>
          <w:sz w:val="20"/>
          <w:szCs w:val="20"/>
        </w:rPr>
        <w:t xml:space="preserve">c. </w:t>
      </w:r>
      <w:r w:rsidRPr="00E403F2">
        <w:rPr>
          <w:sz w:val="20"/>
          <w:szCs w:val="20"/>
        </w:rPr>
        <w:t xml:space="preserve">Si el proponente acredita más de dos (2) contratos que cumplan los requisitos exigidos en este numeral, la Entidad tomará para efectos de la verificación de la experiencia del proponente, los dos (2) contratos que cumplan los requisitos exigidos en la invitación pública y cuyo objeto sea igual o se encuentre relacionado con el objeto del presente proceso y cuya sumatoria sea igual o superior al presupuesto oficial expresado en salarios mínimos legales mensuales vigentes. </w:t>
      </w:r>
    </w:p>
    <w:p w14:paraId="7F0F4FEE" w14:textId="77E0D5FD" w:rsidR="00E403F2" w:rsidRPr="00E403F2" w:rsidRDefault="00E403F2" w:rsidP="00E403F2">
      <w:pPr>
        <w:pStyle w:val="Sinespaciado"/>
        <w:jc w:val="both"/>
        <w:rPr>
          <w:rFonts w:ascii="Verdana" w:hAnsi="Verdana"/>
          <w:sz w:val="20"/>
          <w:szCs w:val="20"/>
        </w:rPr>
      </w:pPr>
      <w:r w:rsidRPr="00E403F2">
        <w:rPr>
          <w:rFonts w:ascii="Verdana" w:hAnsi="Verdana"/>
          <w:b/>
          <w:bCs/>
          <w:sz w:val="20"/>
          <w:szCs w:val="20"/>
        </w:rPr>
        <w:t xml:space="preserve">d. </w:t>
      </w:r>
      <w:r w:rsidRPr="00E403F2">
        <w:rPr>
          <w:rFonts w:ascii="Verdana" w:hAnsi="Verdana"/>
          <w:sz w:val="20"/>
          <w:szCs w:val="20"/>
        </w:rPr>
        <w:t>Si no se acredita como mínimo la experiencia exigida en el presente numeral, de conformidad con lo dispuesto en el mismo, el proponente será considerado como NO HÁBIL.</w:t>
      </w:r>
    </w:p>
    <w:p w14:paraId="4C3A0714" w14:textId="77777777" w:rsidR="00E403F2" w:rsidRPr="00E403F2" w:rsidRDefault="00E403F2" w:rsidP="00E403F2">
      <w:pPr>
        <w:pStyle w:val="Default"/>
        <w:jc w:val="both"/>
        <w:rPr>
          <w:sz w:val="20"/>
          <w:szCs w:val="20"/>
        </w:rPr>
      </w:pPr>
      <w:r w:rsidRPr="00E403F2">
        <w:rPr>
          <w:b/>
          <w:bCs/>
          <w:sz w:val="20"/>
          <w:szCs w:val="20"/>
        </w:rPr>
        <w:t xml:space="preserve">e. </w:t>
      </w:r>
      <w:r w:rsidRPr="00E403F2">
        <w:rPr>
          <w:sz w:val="20"/>
          <w:szCs w:val="20"/>
        </w:rPr>
        <w:t xml:space="preserve">Para calcular el número de los salarios mínimos mensuales legales vigentes (SMMLV) de los valores de/los contrato/s, se dividirá la citada cifra en el salario mínimo mensual legal vigente del año de terminación del/los contrato/s respectivo/s. </w:t>
      </w:r>
    </w:p>
    <w:p w14:paraId="692E6AFF" w14:textId="77777777" w:rsidR="00E403F2" w:rsidRPr="00E403F2" w:rsidRDefault="00E403F2" w:rsidP="00E403F2">
      <w:pPr>
        <w:pStyle w:val="Default"/>
        <w:jc w:val="both"/>
        <w:rPr>
          <w:sz w:val="20"/>
          <w:szCs w:val="20"/>
        </w:rPr>
      </w:pPr>
      <w:r w:rsidRPr="00E403F2">
        <w:rPr>
          <w:b/>
          <w:bCs/>
          <w:sz w:val="20"/>
          <w:szCs w:val="20"/>
        </w:rPr>
        <w:t xml:space="preserve">f. </w:t>
      </w:r>
      <w:r w:rsidRPr="00E403F2">
        <w:rPr>
          <w:sz w:val="20"/>
          <w:szCs w:val="20"/>
        </w:rPr>
        <w:t xml:space="preserve">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 </w:t>
      </w:r>
    </w:p>
    <w:p w14:paraId="077E46FF" w14:textId="34CBA595" w:rsidR="00E403F2" w:rsidRPr="00E403F2" w:rsidRDefault="00E403F2" w:rsidP="00E403F2">
      <w:pPr>
        <w:pStyle w:val="Sinespaciado"/>
        <w:jc w:val="both"/>
        <w:rPr>
          <w:rFonts w:ascii="Verdana" w:hAnsi="Verdana"/>
          <w:sz w:val="20"/>
          <w:szCs w:val="20"/>
        </w:rPr>
      </w:pPr>
      <w:r w:rsidRPr="00E403F2">
        <w:rPr>
          <w:rFonts w:ascii="Verdana" w:hAnsi="Verdana"/>
          <w:b/>
          <w:bCs/>
          <w:sz w:val="20"/>
          <w:szCs w:val="20"/>
        </w:rPr>
        <w:t xml:space="preserve">g. </w:t>
      </w:r>
      <w:r w:rsidRPr="00E403F2">
        <w:rPr>
          <w:rFonts w:ascii="Verdana" w:hAnsi="Verdana"/>
          <w:sz w:val="20"/>
          <w:szCs w:val="20"/>
        </w:rPr>
        <w:t>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w:t>
      </w:r>
    </w:p>
    <w:p w14:paraId="38EC8165" w14:textId="77777777" w:rsidR="00E403F2" w:rsidRPr="00E403F2" w:rsidRDefault="00E403F2" w:rsidP="00E403F2">
      <w:pPr>
        <w:pStyle w:val="Default"/>
        <w:jc w:val="both"/>
        <w:rPr>
          <w:sz w:val="20"/>
          <w:szCs w:val="20"/>
        </w:rPr>
      </w:pPr>
      <w:r w:rsidRPr="00E403F2">
        <w:rPr>
          <w:b/>
          <w:bCs/>
          <w:sz w:val="20"/>
          <w:szCs w:val="20"/>
        </w:rPr>
        <w:t xml:space="preserve">h. </w:t>
      </w:r>
      <w:r w:rsidRPr="00E403F2">
        <w:rPr>
          <w:sz w:val="20"/>
          <w:szCs w:val="20"/>
        </w:rPr>
        <w:t xml:space="preserve">Si el proponente presenta la documentación exigida en este numeral, sin el lleno de los requisitos exigidos, la Entidad lo requerirá para que, dentro del término establecido, proceda a subsanar o aclarar. </w:t>
      </w:r>
    </w:p>
    <w:p w14:paraId="039C2305" w14:textId="6C8B9EB0" w:rsidR="00E403F2" w:rsidRPr="00E403F2" w:rsidRDefault="00E403F2" w:rsidP="00E403F2">
      <w:pPr>
        <w:pStyle w:val="Sinespaciado"/>
        <w:jc w:val="both"/>
        <w:rPr>
          <w:rFonts w:ascii="Verdana" w:hAnsi="Verdana"/>
          <w:sz w:val="20"/>
          <w:szCs w:val="20"/>
        </w:rPr>
      </w:pPr>
      <w:r w:rsidRPr="00E403F2">
        <w:rPr>
          <w:rFonts w:ascii="Verdana" w:hAnsi="Verdana"/>
          <w:b/>
          <w:bCs/>
          <w:sz w:val="20"/>
          <w:szCs w:val="20"/>
        </w:rPr>
        <w:t xml:space="preserve">i. </w:t>
      </w:r>
      <w:r w:rsidRPr="00E403F2">
        <w:rPr>
          <w:rFonts w:ascii="Verdana" w:hAnsi="Verdana"/>
          <w:sz w:val="20"/>
          <w:szCs w:val="20"/>
        </w:rPr>
        <w:t>Para el caso de Consorcios, Uniones Temporales o Promesas de sociedad futura, cada uno de los integrantes debe acreditar el cumplimiento de por lo menos un contrato con el lleno de los requisitos establecidos en este numeral, salvo lo relativo al valor del contrato, ya que este se puede acreditar en conjunto.</w:t>
      </w:r>
    </w:p>
    <w:p w14:paraId="00D3DD10" w14:textId="77777777" w:rsidR="00E403F2" w:rsidRPr="00E403F2" w:rsidRDefault="00E403F2" w:rsidP="00E403F2">
      <w:pPr>
        <w:pStyle w:val="Default"/>
        <w:jc w:val="both"/>
        <w:rPr>
          <w:sz w:val="20"/>
          <w:szCs w:val="20"/>
        </w:rPr>
      </w:pPr>
      <w:r w:rsidRPr="00E403F2">
        <w:rPr>
          <w:b/>
          <w:bCs/>
          <w:sz w:val="20"/>
          <w:szCs w:val="20"/>
        </w:rPr>
        <w:t xml:space="preserve">j. </w:t>
      </w:r>
      <w:r w:rsidRPr="00E403F2">
        <w:rPr>
          <w:sz w:val="20"/>
          <w:szCs w:val="20"/>
        </w:rPr>
        <w:t xml:space="preserve">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 </w:t>
      </w:r>
    </w:p>
    <w:p w14:paraId="5AD470AC" w14:textId="77777777" w:rsidR="00E403F2" w:rsidRPr="00E403F2" w:rsidRDefault="00E403F2" w:rsidP="00E403F2">
      <w:pPr>
        <w:pStyle w:val="Default"/>
        <w:jc w:val="both"/>
        <w:rPr>
          <w:sz w:val="20"/>
          <w:szCs w:val="20"/>
        </w:rPr>
      </w:pPr>
      <w:r w:rsidRPr="00E403F2">
        <w:rPr>
          <w:b/>
          <w:bCs/>
          <w:sz w:val="20"/>
          <w:szCs w:val="20"/>
        </w:rPr>
        <w:t xml:space="preserve">k. </w:t>
      </w:r>
      <w:r w:rsidRPr="00E403F2">
        <w:rPr>
          <w:sz w:val="20"/>
          <w:szCs w:val="20"/>
        </w:rPr>
        <w:t xml:space="preserve">No podrá acumularse a la vez, la experiencia de los socios, accionistas o constituyentes y de la persona jurídica cuando estos se asocien entre sí para presentar propuesta bajo las modalidades de selección previstas en la Ley 80 de 1993. </w:t>
      </w:r>
    </w:p>
    <w:p w14:paraId="22F369BA" w14:textId="77777777" w:rsidR="00E403F2" w:rsidRPr="00E403F2" w:rsidRDefault="00E403F2" w:rsidP="00E403F2">
      <w:pPr>
        <w:pStyle w:val="Default"/>
        <w:jc w:val="both"/>
        <w:rPr>
          <w:sz w:val="20"/>
          <w:szCs w:val="20"/>
        </w:rPr>
      </w:pPr>
      <w:r w:rsidRPr="00E403F2">
        <w:rPr>
          <w:b/>
          <w:bCs/>
          <w:sz w:val="20"/>
          <w:szCs w:val="20"/>
        </w:rPr>
        <w:t xml:space="preserve">l. </w:t>
      </w:r>
      <w:r w:rsidRPr="00E403F2">
        <w:rPr>
          <w:sz w:val="20"/>
          <w:szCs w:val="20"/>
        </w:rPr>
        <w:t xml:space="preserve">La Entidad se reserva el derecho a verificar durante la evaluación y hasta la adjudicación, la autenticidad y exactitud de la información presentada por el oferente, pudiendo acudir a las personas, empresas o Entidades de donde provenga la información. </w:t>
      </w:r>
    </w:p>
    <w:p w14:paraId="4353C8EA" w14:textId="6F2BD172" w:rsidR="00E403F2" w:rsidRPr="00E403F2" w:rsidRDefault="00E403F2" w:rsidP="00E403F2">
      <w:pPr>
        <w:pStyle w:val="Sinespaciado"/>
        <w:jc w:val="both"/>
        <w:rPr>
          <w:rFonts w:ascii="Verdana" w:hAnsi="Verdana"/>
          <w:sz w:val="20"/>
          <w:szCs w:val="20"/>
        </w:rPr>
      </w:pPr>
      <w:r w:rsidRPr="00E403F2">
        <w:rPr>
          <w:rFonts w:ascii="Verdana" w:hAnsi="Verdana"/>
          <w:b/>
          <w:bCs/>
          <w:sz w:val="20"/>
          <w:szCs w:val="20"/>
        </w:rPr>
        <w:t xml:space="preserve">m. </w:t>
      </w:r>
      <w:r w:rsidRPr="00E403F2">
        <w:rPr>
          <w:rFonts w:ascii="Verdana" w:hAnsi="Verdana"/>
          <w:sz w:val="20"/>
          <w:szCs w:val="20"/>
        </w:rPr>
        <w:t>Si los contratos se hubiesen iniciado antes del período señalado, sólo se tendrá en cuenta el porcentaje o valor de ejecución comprendido dentro de los tres (3) años anteriores a la fecha de cierre del presente proceso de selección (el cual deberá estar descrito en la certificación o acta de liquidación), en ningún caso se considerará la experiencia de contratos que se reporten vigentes a la fecha de cierre del presente proceso de selección.</w:t>
      </w:r>
    </w:p>
    <w:p w14:paraId="7FB05FEF" w14:textId="77777777" w:rsidR="00E403F2" w:rsidRPr="00E403F2" w:rsidRDefault="00E403F2" w:rsidP="00252BB6">
      <w:pPr>
        <w:pStyle w:val="Sinespaciado"/>
        <w:jc w:val="both"/>
        <w:rPr>
          <w:rFonts w:ascii="Verdana" w:hAnsi="Verdana" w:cs="Arial"/>
          <w:bCs/>
          <w:color w:val="000000" w:themeColor="text1"/>
          <w:sz w:val="20"/>
          <w:szCs w:val="20"/>
        </w:rPr>
      </w:pPr>
    </w:p>
    <w:p w14:paraId="43FC8C50" w14:textId="77777777" w:rsidR="004259FA" w:rsidRPr="004259FA" w:rsidRDefault="004259FA" w:rsidP="004259FA">
      <w:pPr>
        <w:pStyle w:val="Sinespaciado"/>
        <w:jc w:val="both"/>
        <w:rPr>
          <w:rFonts w:ascii="Verdana" w:hAnsi="Verdana" w:cs="Arial"/>
          <w:b/>
          <w:color w:val="000000" w:themeColor="text1"/>
          <w:sz w:val="20"/>
          <w:szCs w:val="20"/>
        </w:rPr>
      </w:pPr>
      <w:bookmarkStart w:id="18" w:name="_GoBack"/>
      <w:bookmarkEnd w:id="17"/>
      <w:bookmarkEnd w:id="18"/>
    </w:p>
    <w:p w14:paraId="50553DE5" w14:textId="77777777" w:rsidR="00FD6C65" w:rsidRPr="00E403F2" w:rsidRDefault="005F50E0" w:rsidP="00E403F2">
      <w:pPr>
        <w:pStyle w:val="Sinespaciado"/>
        <w:numPr>
          <w:ilvl w:val="1"/>
          <w:numId w:val="26"/>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REQUISITOS</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pacing w:val="-2"/>
          <w:sz w:val="20"/>
          <w:szCs w:val="20"/>
        </w:rPr>
        <w:t>FINANCIEROS</w:t>
      </w:r>
      <w:r w:rsidR="00595D4E" w:rsidRPr="00E403F2">
        <w:rPr>
          <w:rFonts w:ascii="Verdana" w:hAnsi="Verdana" w:cs="Arial"/>
          <w:b/>
          <w:color w:val="000000" w:themeColor="text1"/>
          <w:spacing w:val="-2"/>
          <w:sz w:val="20"/>
          <w:szCs w:val="20"/>
        </w:rPr>
        <w:t>.</w:t>
      </w:r>
    </w:p>
    <w:p w14:paraId="71346C61" w14:textId="77777777" w:rsidR="00595D4E" w:rsidRPr="00E403F2" w:rsidRDefault="00595D4E" w:rsidP="00595D4E">
      <w:pPr>
        <w:pStyle w:val="Sinespaciado"/>
        <w:jc w:val="both"/>
        <w:rPr>
          <w:rFonts w:ascii="Verdana" w:hAnsi="Verdana" w:cs="Arial"/>
          <w:color w:val="000000" w:themeColor="text1"/>
          <w:sz w:val="20"/>
          <w:szCs w:val="20"/>
        </w:rPr>
      </w:pPr>
    </w:p>
    <w:p w14:paraId="032EBE8D"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Atendiendo lo señalado en el numeral 2 artículo 2.2.1.2.1.5.2 del Decreto 1082 de 2015 no se exigirá capacidad financiera a los proponentes atendiendo la naturaleza y cuantía del proceso de selección.</w:t>
      </w:r>
    </w:p>
    <w:p w14:paraId="3350DDB2" w14:textId="77777777" w:rsidR="00595D4E" w:rsidRPr="00E403F2" w:rsidRDefault="00595D4E" w:rsidP="002A2A11">
      <w:pPr>
        <w:pStyle w:val="Sinespaciado"/>
        <w:jc w:val="both"/>
        <w:rPr>
          <w:rFonts w:ascii="Verdana" w:hAnsi="Verdana" w:cs="Arial"/>
          <w:color w:val="000000" w:themeColor="text1"/>
          <w:sz w:val="20"/>
          <w:szCs w:val="20"/>
        </w:rPr>
      </w:pPr>
    </w:p>
    <w:p w14:paraId="4055D187" w14:textId="64A4FF22"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No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obstante,</w:t>
      </w:r>
      <w:r w:rsidRPr="00E403F2">
        <w:rPr>
          <w:rFonts w:ascii="Verdana" w:hAnsi="Verdana" w:cs="Arial"/>
          <w:color w:val="000000" w:themeColor="text1"/>
          <w:spacing w:val="-8"/>
          <w:sz w:val="20"/>
          <w:szCs w:val="20"/>
        </w:rPr>
        <w:t xml:space="preserve"> </w:t>
      </w:r>
      <w:r w:rsidR="00B905E1" w:rsidRPr="00E403F2">
        <w:rPr>
          <w:rFonts w:ascii="Verdana" w:hAnsi="Verdana" w:cs="Arial"/>
          <w:color w:val="000000" w:themeColor="text1"/>
          <w:sz w:val="20"/>
          <w:szCs w:val="20"/>
        </w:rPr>
        <w:t>el</w:t>
      </w:r>
      <w:r w:rsidRPr="00E403F2">
        <w:rPr>
          <w:rFonts w:ascii="Verdana" w:hAnsi="Verdana" w:cs="Arial"/>
          <w:color w:val="000000" w:themeColor="text1"/>
          <w:spacing w:val="-6"/>
          <w:sz w:val="20"/>
          <w:szCs w:val="20"/>
        </w:rPr>
        <w:t xml:space="preserve"> </w:t>
      </w:r>
      <w:r w:rsidR="00B905E1" w:rsidRPr="00E403F2">
        <w:rPr>
          <w:rFonts w:ascii="Verdana" w:hAnsi="Verdana" w:cs="Arial"/>
          <w:color w:val="000000" w:themeColor="text1"/>
          <w:spacing w:val="-6"/>
          <w:sz w:val="20"/>
          <w:szCs w:val="20"/>
        </w:rPr>
        <w:t xml:space="preserve">Grupo de Contratos y Convenios del </w:t>
      </w:r>
      <w:r w:rsidRPr="00E403F2">
        <w:rPr>
          <w:rFonts w:ascii="Verdana" w:hAnsi="Verdana" w:cs="Arial"/>
          <w:color w:val="000000" w:themeColor="text1"/>
          <w:sz w:val="20"/>
          <w:szCs w:val="20"/>
        </w:rPr>
        <w:t>SGC</w:t>
      </w:r>
      <w:r w:rsidRPr="00E403F2">
        <w:rPr>
          <w:rFonts w:ascii="Verdana" w:hAnsi="Verdana" w:cs="Arial"/>
          <w:color w:val="000000" w:themeColor="text1"/>
          <w:spacing w:val="-9"/>
          <w:sz w:val="20"/>
          <w:szCs w:val="20"/>
        </w:rPr>
        <w:t xml:space="preserve"> </w:t>
      </w:r>
      <w:r w:rsidR="00B905E1" w:rsidRPr="00E403F2">
        <w:rPr>
          <w:rFonts w:ascii="Verdana" w:hAnsi="Verdana" w:cs="Arial"/>
          <w:color w:val="000000" w:themeColor="text1"/>
          <w:spacing w:val="-9"/>
          <w:sz w:val="20"/>
          <w:szCs w:val="20"/>
        </w:rPr>
        <w:t xml:space="preserve">incluirá en el Comité Evaluador </w:t>
      </w:r>
      <w:r w:rsidR="00B905E1" w:rsidRPr="00E403F2">
        <w:rPr>
          <w:rFonts w:ascii="Verdana" w:hAnsi="Verdana" w:cs="Arial"/>
          <w:color w:val="000000" w:themeColor="text1"/>
          <w:sz w:val="20"/>
          <w:szCs w:val="20"/>
        </w:rPr>
        <w:t>un profesional</w:t>
      </w:r>
      <w:r w:rsidRPr="00E403F2">
        <w:rPr>
          <w:rFonts w:ascii="Verdana" w:hAnsi="Verdana" w:cs="Arial"/>
          <w:color w:val="000000" w:themeColor="text1"/>
          <w:sz w:val="20"/>
          <w:szCs w:val="20"/>
        </w:rPr>
        <w:t xml:space="preserve"> para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revisión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propuesta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económica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precios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allí</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relacionados,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así</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como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operaciones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aritméticas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 acuerdo con el presupuesto oficial y prestará apoyo para el análisis de los precios artificialmente bajos, en caso de requerirse.</w:t>
      </w:r>
    </w:p>
    <w:p w14:paraId="37540D0C" w14:textId="77777777" w:rsidR="00595D4E" w:rsidRPr="00E403F2" w:rsidRDefault="00595D4E" w:rsidP="002A2A11">
      <w:pPr>
        <w:pStyle w:val="Sinespaciado"/>
        <w:jc w:val="both"/>
        <w:rPr>
          <w:rFonts w:ascii="Verdana" w:hAnsi="Verdana" w:cs="Arial"/>
          <w:color w:val="000000" w:themeColor="text1"/>
          <w:sz w:val="20"/>
          <w:szCs w:val="20"/>
        </w:rPr>
      </w:pPr>
    </w:p>
    <w:p w14:paraId="2E855981" w14:textId="77777777" w:rsidR="00FD6C65" w:rsidRPr="00E403F2" w:rsidRDefault="00FD6C65" w:rsidP="002A2A11">
      <w:pPr>
        <w:pStyle w:val="Sinespaciado"/>
        <w:jc w:val="both"/>
        <w:rPr>
          <w:rFonts w:ascii="Verdana" w:hAnsi="Verdana" w:cs="Arial"/>
          <w:color w:val="000000" w:themeColor="text1"/>
          <w:sz w:val="20"/>
          <w:szCs w:val="20"/>
        </w:rPr>
      </w:pPr>
    </w:p>
    <w:p w14:paraId="4CC78307" w14:textId="77777777" w:rsidR="00FD6C65" w:rsidRPr="00E403F2" w:rsidRDefault="005F50E0" w:rsidP="00595D4E">
      <w:pPr>
        <w:pStyle w:val="Sinespaciado"/>
        <w:jc w:val="center"/>
        <w:rPr>
          <w:rFonts w:ascii="Verdana" w:hAnsi="Verdana" w:cs="Arial"/>
          <w:b/>
          <w:color w:val="000000" w:themeColor="text1"/>
          <w:sz w:val="20"/>
          <w:szCs w:val="20"/>
        </w:rPr>
      </w:pPr>
      <w:r w:rsidRPr="00E403F2">
        <w:rPr>
          <w:rFonts w:ascii="Verdana" w:hAnsi="Verdana" w:cs="Arial"/>
          <w:b/>
          <w:color w:val="000000" w:themeColor="text1"/>
          <w:sz w:val="20"/>
          <w:szCs w:val="20"/>
          <w:u w:val="single"/>
        </w:rPr>
        <w:t>CÁPITULO</w:t>
      </w:r>
      <w:r w:rsidRPr="00E403F2">
        <w:rPr>
          <w:rFonts w:ascii="Verdana" w:hAnsi="Verdana" w:cs="Arial"/>
          <w:b/>
          <w:color w:val="000000" w:themeColor="text1"/>
          <w:spacing w:val="-7"/>
          <w:sz w:val="20"/>
          <w:szCs w:val="20"/>
          <w:u w:val="single"/>
        </w:rPr>
        <w:t xml:space="preserve"> </w:t>
      </w:r>
      <w:r w:rsidRPr="00E403F2">
        <w:rPr>
          <w:rFonts w:ascii="Verdana" w:hAnsi="Verdana" w:cs="Arial"/>
          <w:b/>
          <w:color w:val="000000" w:themeColor="text1"/>
          <w:spacing w:val="-5"/>
          <w:sz w:val="20"/>
          <w:szCs w:val="20"/>
          <w:u w:val="single"/>
        </w:rPr>
        <w:t>V.</w:t>
      </w:r>
    </w:p>
    <w:p w14:paraId="1CFA833B" w14:textId="77777777" w:rsidR="00FD6C65" w:rsidRPr="00E403F2" w:rsidRDefault="005F50E0" w:rsidP="00595D4E">
      <w:pPr>
        <w:pStyle w:val="Sinespaciado"/>
        <w:jc w:val="center"/>
        <w:rPr>
          <w:rFonts w:ascii="Verdana" w:hAnsi="Verdana" w:cs="Arial"/>
          <w:b/>
          <w:color w:val="000000" w:themeColor="text1"/>
          <w:sz w:val="20"/>
          <w:szCs w:val="20"/>
        </w:rPr>
      </w:pPr>
      <w:r w:rsidRPr="00E403F2">
        <w:rPr>
          <w:rFonts w:ascii="Verdana" w:hAnsi="Verdana" w:cs="Arial"/>
          <w:b/>
          <w:color w:val="000000" w:themeColor="text1"/>
          <w:sz w:val="20"/>
          <w:szCs w:val="20"/>
          <w:u w:val="single"/>
        </w:rPr>
        <w:t>DOCUMENTOS</w:t>
      </w:r>
      <w:r w:rsidRPr="00E403F2">
        <w:rPr>
          <w:rFonts w:ascii="Verdana" w:hAnsi="Verdana" w:cs="Arial"/>
          <w:b/>
          <w:color w:val="000000" w:themeColor="text1"/>
          <w:spacing w:val="-5"/>
          <w:sz w:val="20"/>
          <w:szCs w:val="20"/>
          <w:u w:val="single"/>
        </w:rPr>
        <w:t xml:space="preserve"> </w:t>
      </w:r>
      <w:r w:rsidRPr="00E403F2">
        <w:rPr>
          <w:rFonts w:ascii="Verdana" w:hAnsi="Verdana" w:cs="Arial"/>
          <w:b/>
          <w:color w:val="000000" w:themeColor="text1"/>
          <w:sz w:val="20"/>
          <w:szCs w:val="20"/>
          <w:u w:val="single"/>
        </w:rPr>
        <w:t>EXIGIBLES</w:t>
      </w:r>
      <w:r w:rsidRPr="00E403F2">
        <w:rPr>
          <w:rFonts w:ascii="Verdana" w:hAnsi="Verdana" w:cs="Arial"/>
          <w:b/>
          <w:color w:val="000000" w:themeColor="text1"/>
          <w:spacing w:val="-8"/>
          <w:sz w:val="20"/>
          <w:szCs w:val="20"/>
          <w:u w:val="single"/>
        </w:rPr>
        <w:t xml:space="preserve"> </w:t>
      </w:r>
      <w:r w:rsidRPr="00E403F2">
        <w:rPr>
          <w:rFonts w:ascii="Verdana" w:hAnsi="Verdana" w:cs="Arial"/>
          <w:b/>
          <w:color w:val="000000" w:themeColor="text1"/>
          <w:sz w:val="20"/>
          <w:szCs w:val="20"/>
          <w:u w:val="single"/>
        </w:rPr>
        <w:t>PARA</w:t>
      </w:r>
      <w:r w:rsidRPr="00E403F2">
        <w:rPr>
          <w:rFonts w:ascii="Verdana" w:hAnsi="Verdana" w:cs="Arial"/>
          <w:b/>
          <w:color w:val="000000" w:themeColor="text1"/>
          <w:spacing w:val="-7"/>
          <w:sz w:val="20"/>
          <w:szCs w:val="20"/>
          <w:u w:val="single"/>
        </w:rPr>
        <w:t xml:space="preserve"> </w:t>
      </w:r>
      <w:r w:rsidRPr="00E403F2">
        <w:rPr>
          <w:rFonts w:ascii="Verdana" w:hAnsi="Verdana" w:cs="Arial"/>
          <w:b/>
          <w:color w:val="000000" w:themeColor="text1"/>
          <w:sz w:val="20"/>
          <w:szCs w:val="20"/>
          <w:u w:val="single"/>
        </w:rPr>
        <w:t>EL</w:t>
      </w:r>
      <w:r w:rsidRPr="00E403F2">
        <w:rPr>
          <w:rFonts w:ascii="Verdana" w:hAnsi="Verdana" w:cs="Arial"/>
          <w:b/>
          <w:color w:val="000000" w:themeColor="text1"/>
          <w:spacing w:val="-8"/>
          <w:sz w:val="20"/>
          <w:szCs w:val="20"/>
          <w:u w:val="single"/>
        </w:rPr>
        <w:t xml:space="preserve"> </w:t>
      </w:r>
      <w:r w:rsidRPr="00E403F2">
        <w:rPr>
          <w:rFonts w:ascii="Verdana" w:hAnsi="Verdana" w:cs="Arial"/>
          <w:b/>
          <w:color w:val="000000" w:themeColor="text1"/>
          <w:sz w:val="20"/>
          <w:szCs w:val="20"/>
          <w:u w:val="single"/>
        </w:rPr>
        <w:t>PROPONENTE</w:t>
      </w:r>
      <w:r w:rsidRPr="00E403F2">
        <w:rPr>
          <w:rFonts w:ascii="Verdana" w:hAnsi="Verdana" w:cs="Arial"/>
          <w:b/>
          <w:color w:val="000000" w:themeColor="text1"/>
          <w:spacing w:val="-7"/>
          <w:sz w:val="20"/>
          <w:szCs w:val="20"/>
          <w:u w:val="single"/>
        </w:rPr>
        <w:t xml:space="preserve"> </w:t>
      </w:r>
      <w:r w:rsidRPr="00E403F2">
        <w:rPr>
          <w:rFonts w:ascii="Verdana" w:hAnsi="Verdana" w:cs="Arial"/>
          <w:b/>
          <w:color w:val="000000" w:themeColor="text1"/>
          <w:spacing w:val="-2"/>
          <w:sz w:val="20"/>
          <w:szCs w:val="20"/>
          <w:u w:val="single"/>
        </w:rPr>
        <w:t>ADJUDICATARIO</w:t>
      </w:r>
    </w:p>
    <w:p w14:paraId="5189202F" w14:textId="77777777" w:rsidR="00FD6C65" w:rsidRPr="00E403F2" w:rsidRDefault="00FD6C65" w:rsidP="002A2A11">
      <w:pPr>
        <w:pStyle w:val="Sinespaciado"/>
        <w:jc w:val="both"/>
        <w:rPr>
          <w:rFonts w:ascii="Verdana" w:hAnsi="Verdana" w:cs="Arial"/>
          <w:b/>
          <w:color w:val="000000" w:themeColor="text1"/>
          <w:sz w:val="20"/>
          <w:szCs w:val="20"/>
        </w:rPr>
      </w:pPr>
    </w:p>
    <w:p w14:paraId="14A49C4B" w14:textId="77777777" w:rsidR="00FD6C65" w:rsidRPr="00E403F2" w:rsidRDefault="005F50E0" w:rsidP="0094385D">
      <w:pPr>
        <w:pStyle w:val="Sinespaciado"/>
        <w:numPr>
          <w:ilvl w:val="1"/>
          <w:numId w:val="14"/>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CERTIFICACIÓN</w:t>
      </w:r>
      <w:r w:rsidRPr="00E403F2">
        <w:rPr>
          <w:rFonts w:ascii="Verdana" w:hAnsi="Verdana" w:cs="Arial"/>
          <w:b/>
          <w:color w:val="000000" w:themeColor="text1"/>
          <w:spacing w:val="-12"/>
          <w:sz w:val="20"/>
          <w:szCs w:val="20"/>
        </w:rPr>
        <w:t xml:space="preserve"> </w:t>
      </w:r>
      <w:r w:rsidRPr="00E403F2">
        <w:rPr>
          <w:rFonts w:ascii="Verdana" w:hAnsi="Verdana" w:cs="Arial"/>
          <w:b/>
          <w:color w:val="000000" w:themeColor="text1"/>
          <w:spacing w:val="-2"/>
          <w:sz w:val="20"/>
          <w:szCs w:val="20"/>
        </w:rPr>
        <w:t>BANCARIA</w:t>
      </w:r>
      <w:r w:rsidR="00595D4E" w:rsidRPr="00E403F2">
        <w:rPr>
          <w:rFonts w:ascii="Verdana" w:hAnsi="Verdana" w:cs="Arial"/>
          <w:b/>
          <w:color w:val="000000" w:themeColor="text1"/>
          <w:spacing w:val="-2"/>
          <w:sz w:val="20"/>
          <w:szCs w:val="20"/>
        </w:rPr>
        <w:t>.</w:t>
      </w:r>
    </w:p>
    <w:p w14:paraId="0A0CAE55" w14:textId="77777777" w:rsidR="00FD6C65" w:rsidRPr="00E403F2" w:rsidRDefault="00FD6C65" w:rsidP="002A2A11">
      <w:pPr>
        <w:pStyle w:val="Sinespaciado"/>
        <w:jc w:val="both"/>
        <w:rPr>
          <w:rFonts w:ascii="Verdana" w:hAnsi="Verdana" w:cs="Arial"/>
          <w:b/>
          <w:color w:val="000000" w:themeColor="text1"/>
          <w:sz w:val="20"/>
          <w:szCs w:val="20"/>
        </w:rPr>
      </w:pPr>
    </w:p>
    <w:p w14:paraId="2388B87D"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Adjudicatario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deberá</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presentar</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una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certificación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bancaria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reciente</w:t>
      </w:r>
      <w:r w:rsidR="00687701" w:rsidRPr="00E403F2">
        <w:rPr>
          <w:rFonts w:ascii="Verdana" w:hAnsi="Verdana" w:cs="Arial"/>
          <w:color w:val="000000" w:themeColor="text1"/>
          <w:sz w:val="20"/>
          <w:szCs w:val="20"/>
        </w:rPr>
        <w:t xml:space="preserve"> (no mayor a 3 meses)</w:t>
      </w:r>
      <w:r w:rsidRPr="00E403F2">
        <w:rPr>
          <w:rFonts w:ascii="Verdana" w:hAnsi="Verdana" w:cs="Arial"/>
          <w:color w:val="000000" w:themeColor="text1"/>
          <w:sz w:val="20"/>
          <w:szCs w:val="20"/>
        </w:rPr>
        <w:t>,</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donde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conste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Banco,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tipo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cuenta (Ahorros o Corriente) y el número de cuenta.</w:t>
      </w:r>
    </w:p>
    <w:p w14:paraId="4F1A636F" w14:textId="77777777" w:rsidR="00FD6C65" w:rsidRPr="00E403F2" w:rsidRDefault="00FD6C65" w:rsidP="002A2A11">
      <w:pPr>
        <w:pStyle w:val="Sinespaciado"/>
        <w:jc w:val="both"/>
        <w:rPr>
          <w:rFonts w:ascii="Verdana" w:hAnsi="Verdana" w:cs="Arial"/>
          <w:color w:val="000000" w:themeColor="text1"/>
          <w:sz w:val="20"/>
          <w:szCs w:val="20"/>
        </w:rPr>
      </w:pPr>
    </w:p>
    <w:p w14:paraId="62BE5349" w14:textId="4361D500"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Los demás documentos y formatos requeridos serán entregados y aportados en el momento de la suscripción del contrato.</w:t>
      </w:r>
    </w:p>
    <w:p w14:paraId="216D4DDC" w14:textId="22DDAFF2" w:rsidR="00B905E1" w:rsidRPr="00E403F2" w:rsidRDefault="00B905E1" w:rsidP="002A2A11">
      <w:pPr>
        <w:pStyle w:val="Sinespaciado"/>
        <w:jc w:val="both"/>
        <w:rPr>
          <w:rFonts w:ascii="Verdana" w:hAnsi="Verdana" w:cs="Arial"/>
          <w:color w:val="000000" w:themeColor="text1"/>
          <w:sz w:val="20"/>
          <w:szCs w:val="20"/>
        </w:rPr>
      </w:pPr>
    </w:p>
    <w:p w14:paraId="3A8E0A9C" w14:textId="77777777" w:rsidR="00FD6C65" w:rsidRPr="00E403F2" w:rsidRDefault="005F50E0" w:rsidP="00595D4E">
      <w:pPr>
        <w:pStyle w:val="Sinespaciado"/>
        <w:jc w:val="center"/>
        <w:rPr>
          <w:rFonts w:ascii="Verdana" w:hAnsi="Verdana" w:cs="Arial"/>
          <w:b/>
          <w:color w:val="000000" w:themeColor="text1"/>
          <w:sz w:val="20"/>
          <w:szCs w:val="20"/>
        </w:rPr>
      </w:pPr>
      <w:r w:rsidRPr="00E403F2">
        <w:rPr>
          <w:rFonts w:ascii="Verdana" w:hAnsi="Verdana" w:cs="Arial"/>
          <w:b/>
          <w:color w:val="000000" w:themeColor="text1"/>
          <w:sz w:val="20"/>
          <w:szCs w:val="20"/>
          <w:u w:val="single"/>
        </w:rPr>
        <w:t>CÁPITULO</w:t>
      </w:r>
      <w:r w:rsidRPr="00E403F2">
        <w:rPr>
          <w:rFonts w:ascii="Verdana" w:hAnsi="Verdana" w:cs="Arial"/>
          <w:b/>
          <w:color w:val="000000" w:themeColor="text1"/>
          <w:spacing w:val="-7"/>
          <w:sz w:val="20"/>
          <w:szCs w:val="20"/>
          <w:u w:val="single"/>
        </w:rPr>
        <w:t xml:space="preserve"> </w:t>
      </w:r>
      <w:r w:rsidRPr="00E403F2">
        <w:rPr>
          <w:rFonts w:ascii="Verdana" w:hAnsi="Verdana" w:cs="Arial"/>
          <w:b/>
          <w:color w:val="000000" w:themeColor="text1"/>
          <w:spacing w:val="-5"/>
          <w:sz w:val="20"/>
          <w:szCs w:val="20"/>
          <w:u w:val="single"/>
        </w:rPr>
        <w:t>VI.</w:t>
      </w:r>
    </w:p>
    <w:p w14:paraId="7639DC82" w14:textId="77777777" w:rsidR="00FD6C65" w:rsidRPr="00E403F2" w:rsidRDefault="005F50E0" w:rsidP="00595D4E">
      <w:pPr>
        <w:pStyle w:val="Sinespaciado"/>
        <w:jc w:val="center"/>
        <w:rPr>
          <w:rFonts w:ascii="Verdana" w:hAnsi="Verdana" w:cs="Arial"/>
          <w:b/>
          <w:color w:val="000000" w:themeColor="text1"/>
          <w:sz w:val="20"/>
          <w:szCs w:val="20"/>
        </w:rPr>
      </w:pPr>
      <w:r w:rsidRPr="00E403F2">
        <w:rPr>
          <w:rFonts w:ascii="Verdana" w:hAnsi="Verdana" w:cs="Arial"/>
          <w:b/>
          <w:color w:val="000000" w:themeColor="text1"/>
          <w:sz w:val="20"/>
          <w:szCs w:val="20"/>
          <w:u w:val="single"/>
        </w:rPr>
        <w:t>INFORMACIÓN</w:t>
      </w:r>
      <w:r w:rsidRPr="00E403F2">
        <w:rPr>
          <w:rFonts w:ascii="Verdana" w:hAnsi="Verdana" w:cs="Arial"/>
          <w:b/>
          <w:color w:val="000000" w:themeColor="text1"/>
          <w:spacing w:val="-8"/>
          <w:sz w:val="20"/>
          <w:szCs w:val="20"/>
          <w:u w:val="single"/>
        </w:rPr>
        <w:t xml:space="preserve"> </w:t>
      </w:r>
      <w:r w:rsidRPr="00E403F2">
        <w:rPr>
          <w:rFonts w:ascii="Verdana" w:hAnsi="Verdana" w:cs="Arial"/>
          <w:b/>
          <w:color w:val="000000" w:themeColor="text1"/>
          <w:sz w:val="20"/>
          <w:szCs w:val="20"/>
          <w:u w:val="single"/>
        </w:rPr>
        <w:t>RELATIVA</w:t>
      </w:r>
      <w:r w:rsidRPr="00E403F2">
        <w:rPr>
          <w:rFonts w:ascii="Verdana" w:hAnsi="Verdana" w:cs="Arial"/>
          <w:b/>
          <w:color w:val="000000" w:themeColor="text1"/>
          <w:spacing w:val="-8"/>
          <w:sz w:val="20"/>
          <w:szCs w:val="20"/>
          <w:u w:val="single"/>
        </w:rPr>
        <w:t xml:space="preserve"> </w:t>
      </w:r>
      <w:r w:rsidRPr="00E403F2">
        <w:rPr>
          <w:rFonts w:ascii="Verdana" w:hAnsi="Verdana" w:cs="Arial"/>
          <w:b/>
          <w:color w:val="000000" w:themeColor="text1"/>
          <w:sz w:val="20"/>
          <w:szCs w:val="20"/>
          <w:u w:val="single"/>
        </w:rPr>
        <w:t>AL</w:t>
      </w:r>
      <w:r w:rsidRPr="00E403F2">
        <w:rPr>
          <w:rFonts w:ascii="Verdana" w:hAnsi="Verdana" w:cs="Arial"/>
          <w:b/>
          <w:color w:val="000000" w:themeColor="text1"/>
          <w:spacing w:val="-5"/>
          <w:sz w:val="20"/>
          <w:szCs w:val="20"/>
          <w:u w:val="single"/>
        </w:rPr>
        <w:t xml:space="preserve"> </w:t>
      </w:r>
      <w:r w:rsidRPr="00E403F2">
        <w:rPr>
          <w:rFonts w:ascii="Verdana" w:hAnsi="Verdana" w:cs="Arial"/>
          <w:b/>
          <w:color w:val="000000" w:themeColor="text1"/>
          <w:sz w:val="20"/>
          <w:szCs w:val="20"/>
          <w:u w:val="single"/>
        </w:rPr>
        <w:t>PROCESO</w:t>
      </w:r>
      <w:r w:rsidRPr="00E403F2">
        <w:rPr>
          <w:rFonts w:ascii="Verdana" w:hAnsi="Verdana" w:cs="Arial"/>
          <w:b/>
          <w:color w:val="000000" w:themeColor="text1"/>
          <w:spacing w:val="-6"/>
          <w:sz w:val="20"/>
          <w:szCs w:val="20"/>
          <w:u w:val="single"/>
        </w:rPr>
        <w:t xml:space="preserve"> </w:t>
      </w:r>
      <w:r w:rsidRPr="00E403F2">
        <w:rPr>
          <w:rFonts w:ascii="Verdana" w:hAnsi="Verdana" w:cs="Arial"/>
          <w:b/>
          <w:color w:val="000000" w:themeColor="text1"/>
          <w:sz w:val="20"/>
          <w:szCs w:val="20"/>
          <w:u w:val="single"/>
        </w:rPr>
        <w:t>DE</w:t>
      </w:r>
      <w:r w:rsidRPr="00E403F2">
        <w:rPr>
          <w:rFonts w:ascii="Verdana" w:hAnsi="Verdana" w:cs="Arial"/>
          <w:b/>
          <w:color w:val="000000" w:themeColor="text1"/>
          <w:spacing w:val="-7"/>
          <w:sz w:val="20"/>
          <w:szCs w:val="20"/>
          <w:u w:val="single"/>
        </w:rPr>
        <w:t xml:space="preserve"> </w:t>
      </w:r>
      <w:r w:rsidRPr="00E403F2">
        <w:rPr>
          <w:rFonts w:ascii="Verdana" w:hAnsi="Verdana" w:cs="Arial"/>
          <w:b/>
          <w:color w:val="000000" w:themeColor="text1"/>
          <w:spacing w:val="-2"/>
          <w:sz w:val="20"/>
          <w:szCs w:val="20"/>
          <w:u w:val="single"/>
        </w:rPr>
        <w:t>SELECCIÓN</w:t>
      </w:r>
    </w:p>
    <w:p w14:paraId="24CD5F44" w14:textId="77777777" w:rsidR="00FD6C65" w:rsidRPr="00E403F2" w:rsidRDefault="00FD6C65" w:rsidP="002A2A11">
      <w:pPr>
        <w:pStyle w:val="Sinespaciado"/>
        <w:jc w:val="both"/>
        <w:rPr>
          <w:rFonts w:ascii="Verdana" w:hAnsi="Verdana" w:cs="Arial"/>
          <w:b/>
          <w:color w:val="000000" w:themeColor="text1"/>
          <w:sz w:val="20"/>
          <w:szCs w:val="20"/>
        </w:rPr>
      </w:pPr>
    </w:p>
    <w:p w14:paraId="75CC66E0" w14:textId="77777777" w:rsidR="00FD6C65" w:rsidRPr="00E403F2" w:rsidRDefault="005F50E0" w:rsidP="0094385D">
      <w:pPr>
        <w:pStyle w:val="Sinespaciado"/>
        <w:numPr>
          <w:ilvl w:val="1"/>
          <w:numId w:val="15"/>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CRITERIOS</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pacing w:val="-2"/>
          <w:sz w:val="20"/>
          <w:szCs w:val="20"/>
        </w:rPr>
        <w:t>SELECCIÓN</w:t>
      </w:r>
      <w:r w:rsidR="00C24A19" w:rsidRPr="00E403F2">
        <w:rPr>
          <w:rFonts w:ascii="Verdana" w:hAnsi="Verdana" w:cs="Arial"/>
          <w:b/>
          <w:color w:val="000000" w:themeColor="text1"/>
          <w:spacing w:val="-2"/>
          <w:sz w:val="20"/>
          <w:szCs w:val="20"/>
        </w:rPr>
        <w:t>.</w:t>
      </w:r>
    </w:p>
    <w:p w14:paraId="3D93A1E7" w14:textId="77777777" w:rsidR="00FD6C65" w:rsidRPr="00E403F2" w:rsidRDefault="00FD6C65" w:rsidP="002A2A11">
      <w:pPr>
        <w:pStyle w:val="Sinespaciado"/>
        <w:jc w:val="both"/>
        <w:rPr>
          <w:rFonts w:ascii="Verdana" w:hAnsi="Verdana" w:cs="Arial"/>
          <w:b/>
          <w:color w:val="000000" w:themeColor="text1"/>
          <w:sz w:val="20"/>
          <w:szCs w:val="20"/>
        </w:rPr>
      </w:pPr>
    </w:p>
    <w:p w14:paraId="63B6DE94"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conformidad</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con lo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establecido en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el artículo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30 de la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2069</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2020, reglamentado por</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Decreto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1860 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2021,</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verificación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requisitos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habilitantes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hará</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exclusivamente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relación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proponente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que haya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ofrecido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propuesta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6"/>
          <w:sz w:val="20"/>
          <w:szCs w:val="20"/>
        </w:rPr>
        <w:t xml:space="preserve"> </w:t>
      </w:r>
      <w:r w:rsidRPr="00E403F2">
        <w:rPr>
          <w:rFonts w:ascii="Verdana" w:hAnsi="Verdana" w:cs="Arial"/>
          <w:b/>
          <w:bCs/>
          <w:color w:val="000000" w:themeColor="text1"/>
          <w:sz w:val="20"/>
          <w:szCs w:val="20"/>
        </w:rPr>
        <w:t>menor</w:t>
      </w:r>
      <w:r w:rsidRPr="00E403F2">
        <w:rPr>
          <w:rFonts w:ascii="Verdana" w:hAnsi="Verdana" w:cs="Arial"/>
          <w:b/>
          <w:bCs/>
          <w:color w:val="000000" w:themeColor="text1"/>
          <w:spacing w:val="-4"/>
          <w:sz w:val="20"/>
          <w:szCs w:val="20"/>
        </w:rPr>
        <w:t xml:space="preserve"> </w:t>
      </w:r>
      <w:r w:rsidRPr="00E403F2">
        <w:rPr>
          <w:rFonts w:ascii="Verdana" w:hAnsi="Verdana" w:cs="Arial"/>
          <w:b/>
          <w:bCs/>
          <w:color w:val="000000" w:themeColor="text1"/>
          <w:sz w:val="20"/>
          <w:szCs w:val="20"/>
        </w:rPr>
        <w:t>precio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sumatoria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precios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unitarios,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cual,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tendrán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en cuenta las reglas de subsanabilidad establecidas en el artículo 5 de la Ley 1150 de 2007, adicionado por el artículo 5 de la ley 1882 de 2018.</w:t>
      </w:r>
    </w:p>
    <w:p w14:paraId="7985AE6D" w14:textId="77777777" w:rsidR="00C24A19" w:rsidRPr="00E403F2" w:rsidRDefault="00C24A19" w:rsidP="002A2A11">
      <w:pPr>
        <w:pStyle w:val="Sinespaciado"/>
        <w:jc w:val="both"/>
        <w:rPr>
          <w:rFonts w:ascii="Verdana" w:hAnsi="Verdana" w:cs="Arial"/>
          <w:color w:val="000000" w:themeColor="text1"/>
          <w:sz w:val="20"/>
          <w:szCs w:val="20"/>
        </w:rPr>
      </w:pPr>
    </w:p>
    <w:p w14:paraId="18818390"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 caso de que este no cumpla con los mismos, procederá la verificación del proponente ubicado en segundo lugar y así sucesivamente. De no lograrse la habilitación, se declarará desierto el proceso.</w:t>
      </w:r>
    </w:p>
    <w:p w14:paraId="3BA0D772" w14:textId="77777777" w:rsidR="00FD6C65" w:rsidRPr="00E403F2" w:rsidRDefault="00FD6C65" w:rsidP="002A2A11">
      <w:pPr>
        <w:pStyle w:val="Sinespaciado"/>
        <w:jc w:val="both"/>
        <w:rPr>
          <w:rFonts w:ascii="Verdana" w:hAnsi="Verdana" w:cs="Arial"/>
          <w:color w:val="000000" w:themeColor="text1"/>
          <w:sz w:val="20"/>
          <w:szCs w:val="20"/>
        </w:rPr>
      </w:pPr>
    </w:p>
    <w:p w14:paraId="247609BB" w14:textId="77777777" w:rsidR="00FD6C65" w:rsidRPr="00E403F2" w:rsidRDefault="005F50E0" w:rsidP="0094385D">
      <w:pPr>
        <w:pStyle w:val="Sinespaciado"/>
        <w:numPr>
          <w:ilvl w:val="1"/>
          <w:numId w:val="15"/>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REGLAS</w:t>
      </w:r>
      <w:r w:rsidRPr="00E403F2">
        <w:rPr>
          <w:rFonts w:ascii="Verdana" w:hAnsi="Verdana" w:cs="Arial"/>
          <w:b/>
          <w:color w:val="000000" w:themeColor="text1"/>
          <w:spacing w:val="-2"/>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pacing w:val="-2"/>
          <w:sz w:val="20"/>
          <w:szCs w:val="20"/>
        </w:rPr>
        <w:t>SUBSANABILIDAD</w:t>
      </w:r>
      <w:r w:rsidR="00C24A19" w:rsidRPr="00E403F2">
        <w:rPr>
          <w:rFonts w:ascii="Verdana" w:hAnsi="Verdana" w:cs="Arial"/>
          <w:b/>
          <w:color w:val="000000" w:themeColor="text1"/>
          <w:spacing w:val="-2"/>
          <w:sz w:val="20"/>
          <w:szCs w:val="20"/>
        </w:rPr>
        <w:t>.</w:t>
      </w:r>
    </w:p>
    <w:p w14:paraId="5F601230" w14:textId="77777777" w:rsidR="00C24A19" w:rsidRPr="00E403F2" w:rsidRDefault="00C24A19" w:rsidP="00C24A19">
      <w:pPr>
        <w:pStyle w:val="Sinespaciado"/>
        <w:jc w:val="both"/>
        <w:rPr>
          <w:rFonts w:ascii="Verdana" w:hAnsi="Verdana" w:cs="Arial"/>
          <w:color w:val="000000" w:themeColor="text1"/>
          <w:sz w:val="20"/>
          <w:szCs w:val="20"/>
        </w:rPr>
      </w:pPr>
    </w:p>
    <w:p w14:paraId="03A6B1AE"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De conformidad con lo estipulado en el parágrafo 1 del artículo 5 de la Ley 1150 de 2007, adicionado por el artículo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5</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1882</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2018,</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solicitud</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 xml:space="preserve">del </w:t>
      </w:r>
      <w:r w:rsidRPr="00E403F2">
        <w:rPr>
          <w:rFonts w:ascii="Verdana" w:hAnsi="Verdana" w:cs="Arial"/>
          <w:b/>
          <w:color w:val="000000" w:themeColor="text1"/>
          <w:sz w:val="20"/>
          <w:szCs w:val="20"/>
        </w:rPr>
        <w:t>SERVICIO</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z w:val="20"/>
          <w:szCs w:val="20"/>
        </w:rPr>
        <w:t>GEOLÓGICO</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 xml:space="preserve">COLOMBIANO, </w:t>
      </w:r>
      <w:r w:rsidRPr="00E403F2">
        <w:rPr>
          <w:rFonts w:ascii="Verdana" w:hAnsi="Verdana" w:cs="Arial"/>
          <w:color w:val="000000" w:themeColor="text1"/>
          <w:sz w:val="20"/>
          <w:szCs w:val="20"/>
        </w:rPr>
        <w:t>los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proponentes</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 xml:space="preserve">podrán subsanar </w:t>
      </w:r>
      <w:r w:rsidRPr="00E403F2">
        <w:rPr>
          <w:rFonts w:ascii="Verdana" w:hAnsi="Verdana" w:cs="Arial"/>
          <w:color w:val="000000" w:themeColor="text1"/>
          <w:sz w:val="20"/>
          <w:szCs w:val="20"/>
          <w:u w:val="single"/>
        </w:rPr>
        <w:t>la ausencia de requisitos o la falta de documentos</w:t>
      </w:r>
      <w:r w:rsidRPr="00E403F2">
        <w:rPr>
          <w:rFonts w:ascii="Verdana" w:hAnsi="Verdana" w:cs="Arial"/>
          <w:color w:val="000000" w:themeColor="text1"/>
          <w:sz w:val="20"/>
          <w:szCs w:val="20"/>
        </w:rPr>
        <w:t xml:space="preserve"> necesarios para acreditar el cumplimiento de los requisitos habilitantes hasta la fecha y hora previstas en la plataforma del </w:t>
      </w:r>
      <w:r w:rsidRPr="00E403F2">
        <w:rPr>
          <w:rFonts w:ascii="Verdana" w:hAnsi="Verdana" w:cs="Arial"/>
          <w:b/>
          <w:color w:val="000000" w:themeColor="text1"/>
          <w:sz w:val="20"/>
          <w:szCs w:val="20"/>
        </w:rPr>
        <w:t>SECOP II</w:t>
      </w:r>
      <w:r w:rsidRPr="00E403F2">
        <w:rPr>
          <w:rFonts w:ascii="Verdana" w:hAnsi="Verdana" w:cs="Arial"/>
          <w:color w:val="000000" w:themeColor="text1"/>
          <w:sz w:val="20"/>
          <w:szCs w:val="20"/>
        </w:rPr>
        <w:t>.</w:t>
      </w:r>
    </w:p>
    <w:p w14:paraId="2CFB0574" w14:textId="77777777" w:rsidR="00FD6C65" w:rsidRPr="00E403F2" w:rsidRDefault="00FD6C65" w:rsidP="002A2A11">
      <w:pPr>
        <w:pStyle w:val="Sinespaciado"/>
        <w:jc w:val="both"/>
        <w:rPr>
          <w:rFonts w:ascii="Verdana" w:hAnsi="Verdana" w:cs="Arial"/>
          <w:color w:val="000000" w:themeColor="text1"/>
          <w:sz w:val="20"/>
          <w:szCs w:val="20"/>
        </w:rPr>
      </w:pPr>
    </w:p>
    <w:p w14:paraId="350CF12F"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Al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respecto,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tendrá</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cuenta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regla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jurisprudencial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virtud</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cual,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requisitos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habilitantes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deben acreditar</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momento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cierre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selección,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tanto,</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pueden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completar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demostrar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con hechos que ocurran con posterioridad a la radicación de las ofertas.</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En ejercicio de esta posibilidad, los proponentes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podrán</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subsanar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asuntos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relacionados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falta</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capacidad</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presentar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oferta,</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ni</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para acreditar</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circunstancias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ocurridas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posterioridad</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fecha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establecida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presentación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propuesta inicial, ni completar, adicionar o modificar la oferta presentada.</w:t>
      </w:r>
    </w:p>
    <w:p w14:paraId="4C8D5AD6" w14:textId="77777777" w:rsidR="00C24A19" w:rsidRPr="00E403F2" w:rsidRDefault="00C24A19" w:rsidP="002A2A11">
      <w:pPr>
        <w:pStyle w:val="Sinespaciado"/>
        <w:jc w:val="both"/>
        <w:rPr>
          <w:rFonts w:ascii="Verdana" w:hAnsi="Verdana" w:cs="Arial"/>
          <w:color w:val="000000" w:themeColor="text1"/>
          <w:sz w:val="20"/>
          <w:szCs w:val="20"/>
        </w:rPr>
      </w:pPr>
    </w:p>
    <w:p w14:paraId="65E29783"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 ese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sentido,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será</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subsanable será</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la prueba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 tales condiciones, que,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en todo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caso, debieron ocurrir con anterioridad al momento de radicación de las ofertas y no hechos que ocurrieron con posterioridad a tal instante de acuerdo con el cronograma del proceso de selección.</w:t>
      </w:r>
    </w:p>
    <w:p w14:paraId="40DB5947" w14:textId="77777777" w:rsidR="00FD6C65" w:rsidRPr="00E403F2" w:rsidRDefault="00FD6C65" w:rsidP="002A2A11">
      <w:pPr>
        <w:pStyle w:val="Sinespaciado"/>
        <w:jc w:val="both"/>
        <w:rPr>
          <w:rFonts w:ascii="Verdana" w:hAnsi="Verdana" w:cs="Arial"/>
          <w:color w:val="000000" w:themeColor="text1"/>
          <w:sz w:val="20"/>
          <w:szCs w:val="20"/>
        </w:rPr>
      </w:pPr>
    </w:p>
    <w:p w14:paraId="39FCC6B8"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De conformidad con la Directiva Presidencial No. 08 de 2022, los proponentes a quienes se les requiera y no subsanen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sus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ofertas</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deberán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justificar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razón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cual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realizan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dicha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subsanación.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Cuando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proponente no justifique, la Entidad podrá dar traslado del caso a la Superintendencia de Industria y Comercio a fin de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que se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adelanten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investigaciones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haya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lugar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efectos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propender</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preservación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competencia real en la contratación pública.</w:t>
      </w:r>
    </w:p>
    <w:p w14:paraId="31605716" w14:textId="77777777" w:rsidR="00C24A19" w:rsidRPr="00E403F2" w:rsidRDefault="00C24A19" w:rsidP="002A2A11">
      <w:pPr>
        <w:pStyle w:val="Sinespaciado"/>
        <w:jc w:val="both"/>
        <w:rPr>
          <w:rFonts w:ascii="Verdana" w:hAnsi="Verdana" w:cs="Arial"/>
          <w:color w:val="000000" w:themeColor="text1"/>
          <w:sz w:val="20"/>
          <w:szCs w:val="20"/>
        </w:rPr>
      </w:pPr>
    </w:p>
    <w:p w14:paraId="57F9C374" w14:textId="77777777" w:rsidR="00FD6C65" w:rsidRPr="00E403F2" w:rsidRDefault="005F50E0" w:rsidP="0094385D">
      <w:pPr>
        <w:pStyle w:val="Sinespaciado"/>
        <w:numPr>
          <w:ilvl w:val="1"/>
          <w:numId w:val="15"/>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CRITERIOS</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pacing w:val="-2"/>
          <w:sz w:val="20"/>
          <w:szCs w:val="20"/>
        </w:rPr>
        <w:t>DESEMPATE.</w:t>
      </w:r>
    </w:p>
    <w:p w14:paraId="23CC1887" w14:textId="77777777" w:rsidR="00FD6C65" w:rsidRPr="00E403F2" w:rsidRDefault="00FD6C65" w:rsidP="002A2A11">
      <w:pPr>
        <w:pStyle w:val="Sinespaciado"/>
        <w:jc w:val="both"/>
        <w:rPr>
          <w:rFonts w:ascii="Verdana" w:hAnsi="Verdana" w:cs="Arial"/>
          <w:b/>
          <w:color w:val="000000" w:themeColor="text1"/>
          <w:sz w:val="20"/>
          <w:szCs w:val="20"/>
        </w:rPr>
      </w:pPr>
    </w:p>
    <w:p w14:paraId="67D5AF49"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 caso de empate, la Entidad Estatal aplicará los criterios de que trata el artículo 35 de la Ley 2069 de 2020, conforme a los medios de acreditación del artículo 2.2.1.2.4.2.17. del Decreto 1082 de 2015 adicionado por el artículo</w:t>
      </w:r>
      <w:r w:rsidRPr="00E403F2">
        <w:rPr>
          <w:rFonts w:ascii="Verdana" w:hAnsi="Verdana" w:cs="Arial"/>
          <w:color w:val="000000" w:themeColor="text1"/>
          <w:spacing w:val="-14"/>
          <w:sz w:val="20"/>
          <w:szCs w:val="20"/>
        </w:rPr>
        <w:t xml:space="preserve"> </w:t>
      </w:r>
      <w:r w:rsidRPr="00E403F2">
        <w:rPr>
          <w:rFonts w:ascii="Verdana" w:hAnsi="Verdana" w:cs="Arial"/>
          <w:color w:val="000000" w:themeColor="text1"/>
          <w:sz w:val="20"/>
          <w:szCs w:val="20"/>
        </w:rPr>
        <w:t>3</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14"/>
          <w:sz w:val="20"/>
          <w:szCs w:val="20"/>
        </w:rPr>
        <w:t xml:space="preserve"> </w:t>
      </w:r>
      <w:r w:rsidRPr="00E403F2">
        <w:rPr>
          <w:rFonts w:ascii="Verdana" w:hAnsi="Verdana" w:cs="Arial"/>
          <w:color w:val="000000" w:themeColor="text1"/>
          <w:sz w:val="20"/>
          <w:szCs w:val="20"/>
        </w:rPr>
        <w:t>Decreto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1860</w:t>
      </w:r>
      <w:r w:rsidRPr="00E403F2">
        <w:rPr>
          <w:rFonts w:ascii="Verdana" w:hAnsi="Verdana" w:cs="Arial"/>
          <w:color w:val="000000" w:themeColor="text1"/>
          <w:spacing w:val="-14"/>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24</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diciembre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4"/>
          <w:sz w:val="20"/>
          <w:szCs w:val="20"/>
        </w:rPr>
        <w:t xml:space="preserve"> </w:t>
      </w:r>
      <w:r w:rsidRPr="00E403F2">
        <w:rPr>
          <w:rFonts w:ascii="Verdana" w:hAnsi="Verdana" w:cs="Arial"/>
          <w:color w:val="000000" w:themeColor="text1"/>
          <w:sz w:val="20"/>
          <w:szCs w:val="20"/>
        </w:rPr>
        <w:t>2021</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normas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14"/>
          <w:sz w:val="20"/>
          <w:szCs w:val="20"/>
        </w:rPr>
        <w:t xml:space="preserve"> </w:t>
      </w:r>
      <w:r w:rsidRPr="00E403F2">
        <w:rPr>
          <w:rFonts w:ascii="Verdana" w:hAnsi="Verdana" w:cs="Arial"/>
          <w:color w:val="000000" w:themeColor="text1"/>
          <w:sz w:val="20"/>
          <w:szCs w:val="20"/>
        </w:rPr>
        <w:t>modifiquen,</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adicionen</w:t>
      </w:r>
      <w:r w:rsidRPr="00E403F2">
        <w:rPr>
          <w:rFonts w:ascii="Verdana" w:hAnsi="Verdana" w:cs="Arial"/>
          <w:color w:val="000000" w:themeColor="text1"/>
          <w:spacing w:val="-15"/>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sustituyan.</w:t>
      </w:r>
    </w:p>
    <w:p w14:paraId="0BB25EDC" w14:textId="77777777" w:rsidR="00FD6C65" w:rsidRPr="00E403F2" w:rsidRDefault="00FD6C65" w:rsidP="002A2A11">
      <w:pPr>
        <w:pStyle w:val="Sinespaciado"/>
        <w:jc w:val="both"/>
        <w:rPr>
          <w:rFonts w:ascii="Verdana" w:hAnsi="Verdana" w:cs="Arial"/>
          <w:color w:val="000000" w:themeColor="text1"/>
          <w:sz w:val="20"/>
          <w:szCs w:val="20"/>
        </w:rPr>
      </w:pPr>
    </w:p>
    <w:p w14:paraId="54EDE182"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 xml:space="preserve">Parágrafo 1. </w:t>
      </w:r>
      <w:r w:rsidRPr="00E403F2">
        <w:rPr>
          <w:rFonts w:ascii="Verdana" w:hAnsi="Verdana" w:cs="Arial"/>
          <w:color w:val="000000" w:themeColor="text1"/>
          <w:sz w:val="20"/>
          <w:szCs w:val="20"/>
        </w:rPr>
        <w:t>Los factores de desempate deberán aplicarse en armonía con los Acuerdos Comerciales vigentes suscritos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Colombia.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esta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manera,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evento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empate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entre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ofertas</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cubiertas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por un Acuerdo Comercial, se aplicarán los factores de desempate que sean compatibles con los mencionados Acuerdos. Sin perjuicio de la obligación anterior, el Ministerio de Comercio, Industria y Turismo y la Agencia Nacional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Contratación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Pública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Colombia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Compra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Eficiente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señalarán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un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Manual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Guía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vinculante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los lineamientos para la aplicación de los factores de desempate en cumplimiento de un Acuerdo Comercial en la etapa de selección del Proceso de Contratación.</w:t>
      </w:r>
    </w:p>
    <w:p w14:paraId="44F10BEC" w14:textId="77777777" w:rsidR="00C24A19" w:rsidRPr="00E403F2" w:rsidRDefault="00C24A19" w:rsidP="002A2A11">
      <w:pPr>
        <w:pStyle w:val="Sinespaciado"/>
        <w:jc w:val="both"/>
        <w:rPr>
          <w:rFonts w:ascii="Verdana" w:hAnsi="Verdana" w:cs="Arial"/>
          <w:color w:val="000000" w:themeColor="text1"/>
          <w:sz w:val="20"/>
          <w:szCs w:val="20"/>
        </w:rPr>
      </w:pPr>
    </w:p>
    <w:p w14:paraId="6E633273"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 xml:space="preserve">Parágrafo 2. </w:t>
      </w:r>
      <w:r w:rsidRPr="00E403F2">
        <w:rPr>
          <w:rFonts w:ascii="Verdana" w:hAnsi="Verdana" w:cs="Arial"/>
          <w:color w:val="000000" w:themeColor="text1"/>
          <w:sz w:val="20"/>
          <w:szCs w:val="20"/>
        </w:rPr>
        <w:t>Si el empate entre las propuestas se presenta con un proponente, bien o servicio extranjero cuyo país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origen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tiene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Acuerdo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Comercial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Colombia,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ni</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trato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nacional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reciprocidad</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ocasión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la normativa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comunitaria,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dará</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aplicación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todos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criterios</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desempate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previstos</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numeral.</w:t>
      </w:r>
    </w:p>
    <w:p w14:paraId="6E935E2F" w14:textId="77777777" w:rsidR="00C24A19" w:rsidRPr="00E403F2" w:rsidRDefault="00C24A19" w:rsidP="002A2A11">
      <w:pPr>
        <w:pStyle w:val="Sinespaciado"/>
        <w:jc w:val="both"/>
        <w:rPr>
          <w:rFonts w:ascii="Verdana" w:hAnsi="Verdana" w:cs="Arial"/>
          <w:color w:val="000000" w:themeColor="text1"/>
          <w:sz w:val="20"/>
          <w:szCs w:val="20"/>
        </w:rPr>
      </w:pPr>
    </w:p>
    <w:p w14:paraId="26912D62"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 xml:space="preserve">Parágrafo 3. </w:t>
      </w:r>
      <w:r w:rsidRPr="00E403F2">
        <w:rPr>
          <w:rFonts w:ascii="Verdana" w:hAnsi="Verdana" w:cs="Arial"/>
          <w:color w:val="000000" w:themeColor="text1"/>
          <w:sz w:val="20"/>
          <w:szCs w:val="20"/>
        </w:rPr>
        <w:t>Conforme con el artículo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18 de la</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Ley 1712 de 2014 y los artículos 5</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y 6 de la Ley 1581 de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2012,</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la Entidad Estatal garantizará el derecho a la reserva legal de toda aquella información que acredita el cumplimiento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factores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desempate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i)</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mujeres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víctimas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violencia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intrafamiliar,</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ii)</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personas en proceso de reincorporación y/o reintegración y iii) la población indígena, negra, afrocolombiana, raizal, palenquera, Rrom o gitana. En armonía con lo anterior, en la plataforma del SECOP no se publicará para conocimiento de terceros la información relacionada con los factores de desempate de personas en procesos de reincorporación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o reintegración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mujeres</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víctimas 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violencia intrafamiliar</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o la población indígena, negra, afrocolombiana, raizal, palenquera, Rrom o gitana, puesto que su público conocimiento puede afectar el derecho a la intimidad de los oferentes o de sus trabajadores o socios o accionistas.</w:t>
      </w:r>
    </w:p>
    <w:p w14:paraId="2A86C944" w14:textId="77777777" w:rsidR="00FD6C65" w:rsidRPr="00E403F2" w:rsidRDefault="00FD6C65" w:rsidP="002A2A11">
      <w:pPr>
        <w:pStyle w:val="Sinespaciado"/>
        <w:jc w:val="both"/>
        <w:rPr>
          <w:rFonts w:ascii="Verdana" w:hAnsi="Verdana" w:cs="Arial"/>
          <w:color w:val="000000" w:themeColor="text1"/>
          <w:sz w:val="20"/>
          <w:szCs w:val="20"/>
        </w:rPr>
      </w:pPr>
    </w:p>
    <w:p w14:paraId="0FE4062E"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 caso de que con ninguno de los once (11) criterios de desempate de que trata el artículo 35 de la Ley 2069 de 2020 se pueda determinar un ganador, la entidad estatal establece el siguiente método aleatorio para seleccionar al oferente ganador:</w:t>
      </w:r>
    </w:p>
    <w:p w14:paraId="39CDC956" w14:textId="77777777" w:rsidR="00FD6C65" w:rsidRPr="00E403F2" w:rsidRDefault="00FD6C65" w:rsidP="002A2A11">
      <w:pPr>
        <w:pStyle w:val="Sinespaciado"/>
        <w:jc w:val="both"/>
        <w:rPr>
          <w:rFonts w:ascii="Verdana" w:hAnsi="Verdana" w:cs="Arial"/>
          <w:color w:val="000000" w:themeColor="text1"/>
          <w:sz w:val="20"/>
          <w:szCs w:val="20"/>
        </w:rPr>
      </w:pPr>
    </w:p>
    <w:p w14:paraId="26B1ABAE" w14:textId="77777777" w:rsidR="00C24A19" w:rsidRPr="00E403F2" w:rsidRDefault="005F50E0" w:rsidP="0094385D">
      <w:pPr>
        <w:pStyle w:val="Sinespaciado"/>
        <w:numPr>
          <w:ilvl w:val="0"/>
          <w:numId w:val="16"/>
        </w:numPr>
        <w:jc w:val="both"/>
        <w:rPr>
          <w:rFonts w:ascii="Verdana" w:hAnsi="Verdana" w:cs="Arial"/>
          <w:color w:val="000000" w:themeColor="text1"/>
          <w:sz w:val="20"/>
          <w:szCs w:val="20"/>
        </w:rPr>
      </w:pPr>
      <w:r w:rsidRPr="00E403F2">
        <w:rPr>
          <w:rFonts w:ascii="Verdana" w:hAnsi="Verdana" w:cs="Arial"/>
          <w:color w:val="000000" w:themeColor="text1"/>
          <w:sz w:val="20"/>
          <w:szCs w:val="20"/>
        </w:rPr>
        <w:t>La Entidad Estatal ordenará a los proponentes empatados en orden alfabético según el nombre de la persona natural, la persona jurídica o el proponente plural. Una vez ordenados, le asignará un número entero</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cada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uno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estos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forma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ascendente,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tal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manera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primero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lista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corresponda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el número 1.</w:t>
      </w:r>
    </w:p>
    <w:p w14:paraId="0913F7F9" w14:textId="77777777" w:rsidR="00C24A19" w:rsidRPr="00E403F2" w:rsidRDefault="005F50E0" w:rsidP="0094385D">
      <w:pPr>
        <w:pStyle w:val="Sinespaciado"/>
        <w:numPr>
          <w:ilvl w:val="0"/>
          <w:numId w:val="16"/>
        </w:numPr>
        <w:jc w:val="both"/>
        <w:rPr>
          <w:rFonts w:ascii="Verdana" w:hAnsi="Verdana" w:cs="Arial"/>
          <w:color w:val="000000" w:themeColor="text1"/>
          <w:sz w:val="20"/>
          <w:szCs w:val="20"/>
        </w:rPr>
      </w:pPr>
      <w:r w:rsidRPr="00E403F2">
        <w:rPr>
          <w:rFonts w:ascii="Verdana" w:hAnsi="Verdana" w:cs="Arial"/>
          <w:color w:val="000000" w:themeColor="text1"/>
          <w:sz w:val="20"/>
          <w:szCs w:val="20"/>
        </w:rPr>
        <w:t>Seguidamente,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Entidad</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Estatal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debe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tomar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parte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entera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(números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izquierda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coma</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decimal) de la TRM que rigió el día del cierre del proceso. La Entidad Estatal debe dividir esta parte entera entre el número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total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proponentes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empate,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posteriormente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tomar</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su</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residuo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utilizarlo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 xml:space="preserve">selección </w:t>
      </w:r>
      <w:r w:rsidRPr="00E403F2">
        <w:rPr>
          <w:rFonts w:ascii="Verdana" w:hAnsi="Verdana" w:cs="Arial"/>
          <w:color w:val="000000" w:themeColor="text1"/>
          <w:spacing w:val="-2"/>
          <w:sz w:val="20"/>
          <w:szCs w:val="20"/>
        </w:rPr>
        <w:t>final.</w:t>
      </w:r>
    </w:p>
    <w:p w14:paraId="5E1CC30D" w14:textId="77777777" w:rsidR="00FD6C65" w:rsidRPr="00E403F2" w:rsidRDefault="005F50E0" w:rsidP="0094385D">
      <w:pPr>
        <w:pStyle w:val="Sinespaciado"/>
        <w:numPr>
          <w:ilvl w:val="0"/>
          <w:numId w:val="16"/>
        </w:numPr>
        <w:jc w:val="both"/>
        <w:rPr>
          <w:rFonts w:ascii="Verdana" w:hAnsi="Verdana" w:cs="Arial"/>
          <w:color w:val="000000" w:themeColor="text1"/>
          <w:sz w:val="20"/>
          <w:szCs w:val="20"/>
        </w:rPr>
      </w:pPr>
      <w:r w:rsidRPr="00E403F2">
        <w:rPr>
          <w:rFonts w:ascii="Verdana" w:hAnsi="Verdana" w:cs="Arial"/>
          <w:color w:val="000000" w:themeColor="text1"/>
          <w:sz w:val="20"/>
          <w:szCs w:val="20"/>
        </w:rPr>
        <w:t>Realizados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estos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cálculos,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Entidad</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Estatal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seleccionará</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aquel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proponente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coincidencia entre el número asignado y el residuo encontrado. En caso de que el residuo sea cero (0), se escogerá al proponente con el mayor número asignado.</w:t>
      </w:r>
    </w:p>
    <w:p w14:paraId="1073C163" w14:textId="77777777" w:rsidR="00C24A19" w:rsidRPr="00E403F2" w:rsidRDefault="00C24A19" w:rsidP="002A2A11">
      <w:pPr>
        <w:pStyle w:val="Sinespaciado"/>
        <w:jc w:val="both"/>
        <w:rPr>
          <w:rFonts w:ascii="Verdana" w:hAnsi="Verdana" w:cs="Arial"/>
          <w:b/>
          <w:color w:val="000000" w:themeColor="text1"/>
          <w:sz w:val="20"/>
          <w:szCs w:val="20"/>
        </w:rPr>
      </w:pPr>
    </w:p>
    <w:p w14:paraId="43CEA983"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Nota</w:t>
      </w:r>
      <w:r w:rsidRPr="00E403F2">
        <w:rPr>
          <w:rFonts w:ascii="Verdana" w:hAnsi="Verdana" w:cs="Arial"/>
          <w:b/>
          <w:color w:val="000000" w:themeColor="text1"/>
          <w:spacing w:val="-9"/>
          <w:sz w:val="20"/>
          <w:szCs w:val="20"/>
        </w:rPr>
        <w:t xml:space="preserve"> </w:t>
      </w:r>
      <w:r w:rsidRPr="00E403F2">
        <w:rPr>
          <w:rFonts w:ascii="Verdana" w:hAnsi="Verdana" w:cs="Arial"/>
          <w:b/>
          <w:color w:val="000000" w:themeColor="text1"/>
          <w:sz w:val="20"/>
          <w:szCs w:val="20"/>
        </w:rPr>
        <w:t>1.</w:t>
      </w:r>
      <w:r w:rsidRPr="00E403F2">
        <w:rPr>
          <w:rFonts w:ascii="Verdana" w:hAnsi="Verdana" w:cs="Arial"/>
          <w:b/>
          <w:color w:val="000000" w:themeColor="text1"/>
          <w:spacing w:val="-7"/>
          <w:sz w:val="20"/>
          <w:szCs w:val="20"/>
        </w:rPr>
        <w:t xml:space="preserve"> </w:t>
      </w:r>
      <w:r w:rsidRPr="00E403F2">
        <w:rPr>
          <w:rFonts w:ascii="Verdana" w:hAnsi="Verdana" w:cs="Arial"/>
          <w:color w:val="000000" w:themeColor="text1"/>
          <w:sz w:val="20"/>
          <w:szCs w:val="20"/>
        </w:rPr>
        <w:t>Si</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empate</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entre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propuestas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presenta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un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proponente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extranjero,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cuyo</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país</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origen</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tenga Acuerdo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Comercial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Colombia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trato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nacional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reciprocidad,</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aplicarán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criterios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desempate de los numerales 8, 9, 10 y 11.</w:t>
      </w:r>
    </w:p>
    <w:p w14:paraId="6A49E96B" w14:textId="77777777" w:rsidR="00C24A19" w:rsidRPr="00E403F2" w:rsidRDefault="00C24A19" w:rsidP="002A2A11">
      <w:pPr>
        <w:pStyle w:val="Sinespaciado"/>
        <w:jc w:val="both"/>
        <w:rPr>
          <w:rFonts w:ascii="Verdana" w:hAnsi="Verdana" w:cs="Arial"/>
          <w:b/>
          <w:color w:val="000000" w:themeColor="text1"/>
          <w:sz w:val="20"/>
          <w:szCs w:val="20"/>
        </w:rPr>
      </w:pPr>
    </w:p>
    <w:p w14:paraId="308C9E1D"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Nota</w:t>
      </w:r>
      <w:r w:rsidRPr="00E403F2">
        <w:rPr>
          <w:rFonts w:ascii="Verdana" w:hAnsi="Verdana" w:cs="Arial"/>
          <w:b/>
          <w:color w:val="000000" w:themeColor="text1"/>
          <w:spacing w:val="-12"/>
          <w:sz w:val="20"/>
          <w:szCs w:val="20"/>
        </w:rPr>
        <w:t xml:space="preserve"> </w:t>
      </w:r>
      <w:r w:rsidRPr="00E403F2">
        <w:rPr>
          <w:rFonts w:ascii="Verdana" w:hAnsi="Verdana" w:cs="Arial"/>
          <w:b/>
          <w:color w:val="000000" w:themeColor="text1"/>
          <w:sz w:val="20"/>
          <w:szCs w:val="20"/>
        </w:rPr>
        <w:t>2.</w:t>
      </w:r>
      <w:r w:rsidRPr="00E403F2">
        <w:rPr>
          <w:rFonts w:ascii="Verdana" w:hAnsi="Verdana" w:cs="Arial"/>
          <w:b/>
          <w:color w:val="000000" w:themeColor="text1"/>
          <w:spacing w:val="-10"/>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efectos</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factores</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desempate,</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únicamente</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serán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tenidos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cuenta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formatos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certificaciones presentados HASTA la fecha de cierre, por lo cual en NINGÚN caso serán recibidos de manera posterior</w:t>
      </w:r>
    </w:p>
    <w:p w14:paraId="1D9A9C1F" w14:textId="77777777" w:rsidR="00FD6C65" w:rsidRPr="00E403F2" w:rsidRDefault="00FD6C65" w:rsidP="002A2A11">
      <w:pPr>
        <w:pStyle w:val="Sinespaciado"/>
        <w:jc w:val="both"/>
        <w:rPr>
          <w:rFonts w:ascii="Verdana" w:hAnsi="Verdana" w:cs="Arial"/>
          <w:color w:val="000000" w:themeColor="text1"/>
          <w:sz w:val="20"/>
          <w:szCs w:val="20"/>
        </w:rPr>
      </w:pPr>
    </w:p>
    <w:p w14:paraId="4F642614"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Nota</w:t>
      </w:r>
      <w:r w:rsidRPr="00E403F2">
        <w:rPr>
          <w:rFonts w:ascii="Verdana" w:hAnsi="Verdana" w:cs="Arial"/>
          <w:b/>
          <w:color w:val="000000" w:themeColor="text1"/>
          <w:spacing w:val="-10"/>
          <w:sz w:val="20"/>
          <w:szCs w:val="20"/>
        </w:rPr>
        <w:t xml:space="preserve"> </w:t>
      </w:r>
      <w:r w:rsidRPr="00E403F2">
        <w:rPr>
          <w:rFonts w:ascii="Verdana" w:hAnsi="Verdana" w:cs="Arial"/>
          <w:b/>
          <w:color w:val="000000" w:themeColor="text1"/>
          <w:sz w:val="20"/>
          <w:szCs w:val="20"/>
        </w:rPr>
        <w:t>3.</w:t>
      </w:r>
      <w:r w:rsidRPr="00E403F2">
        <w:rPr>
          <w:rFonts w:ascii="Verdana" w:hAnsi="Verdana" w:cs="Arial"/>
          <w:b/>
          <w:color w:val="000000" w:themeColor="text1"/>
          <w:spacing w:val="-10"/>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forma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documentos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soporte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acreditación</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cada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uno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criterios</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desempate,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deberán ser aportados y contener todas y cada una de las especificaciones solicitadas, so pena de no aplicar el criterio de desempate a la propuesta presentada.</w:t>
      </w:r>
    </w:p>
    <w:p w14:paraId="5015BEC8" w14:textId="77777777" w:rsidR="00C24A19" w:rsidRPr="00E403F2" w:rsidRDefault="00C24A19" w:rsidP="002A2A11">
      <w:pPr>
        <w:pStyle w:val="Sinespaciado"/>
        <w:jc w:val="both"/>
        <w:rPr>
          <w:rFonts w:ascii="Verdana" w:hAnsi="Verdana" w:cs="Arial"/>
          <w:b/>
          <w:color w:val="000000" w:themeColor="text1"/>
          <w:sz w:val="20"/>
          <w:szCs w:val="20"/>
        </w:rPr>
      </w:pPr>
    </w:p>
    <w:p w14:paraId="6D44DF9C"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Nota 4</w:t>
      </w:r>
      <w:r w:rsidRPr="00E403F2">
        <w:rPr>
          <w:rFonts w:ascii="Verdana" w:hAnsi="Verdana" w:cs="Arial"/>
          <w:color w:val="000000" w:themeColor="text1"/>
          <w:sz w:val="20"/>
          <w:szCs w:val="20"/>
        </w:rPr>
        <w:t>: Debido a que, para algunos de los criterios de desempate se entregan certificados o documentos que contienen datos sensibles, de acuerdo con el artículo 6 de la Ley 1581 de 2012, se requiere autorización por parte de los titulares de los datos. El proveedor deberá anexar autorización para el tratamiento de datos personales como requisito para el otorgamiento de los criterios de desempate.</w:t>
      </w:r>
    </w:p>
    <w:p w14:paraId="06436587" w14:textId="77777777" w:rsidR="00FD6C65" w:rsidRPr="00E403F2" w:rsidRDefault="00FD6C65" w:rsidP="002A2A11">
      <w:pPr>
        <w:pStyle w:val="Sinespaciado"/>
        <w:jc w:val="both"/>
        <w:rPr>
          <w:rFonts w:ascii="Verdana" w:hAnsi="Verdana" w:cs="Arial"/>
          <w:color w:val="000000" w:themeColor="text1"/>
          <w:sz w:val="20"/>
          <w:szCs w:val="20"/>
        </w:rPr>
      </w:pPr>
    </w:p>
    <w:p w14:paraId="629A9746" w14:textId="77777777" w:rsidR="00FD6C65" w:rsidRPr="00E403F2" w:rsidRDefault="005F50E0" w:rsidP="0094385D">
      <w:pPr>
        <w:pStyle w:val="Sinespaciado"/>
        <w:numPr>
          <w:ilvl w:val="1"/>
          <w:numId w:val="15"/>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CAUSALES</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pacing w:val="-2"/>
          <w:sz w:val="20"/>
          <w:szCs w:val="20"/>
        </w:rPr>
        <w:t>RECHAZO</w:t>
      </w:r>
      <w:r w:rsidR="00C24A19" w:rsidRPr="00E403F2">
        <w:rPr>
          <w:rFonts w:ascii="Verdana" w:hAnsi="Verdana" w:cs="Arial"/>
          <w:b/>
          <w:color w:val="000000" w:themeColor="text1"/>
          <w:spacing w:val="-2"/>
          <w:sz w:val="20"/>
          <w:szCs w:val="20"/>
        </w:rPr>
        <w:t>.</w:t>
      </w:r>
    </w:p>
    <w:p w14:paraId="5FAA5136" w14:textId="77777777" w:rsidR="00FD6C65" w:rsidRPr="00E403F2" w:rsidRDefault="00FD6C65" w:rsidP="002A2A11">
      <w:pPr>
        <w:pStyle w:val="Sinespaciado"/>
        <w:jc w:val="both"/>
        <w:rPr>
          <w:rFonts w:ascii="Verdana" w:hAnsi="Verdana" w:cs="Arial"/>
          <w:b/>
          <w:color w:val="000000" w:themeColor="text1"/>
          <w:sz w:val="20"/>
          <w:szCs w:val="20"/>
        </w:rPr>
      </w:pPr>
    </w:p>
    <w:p w14:paraId="23FA7D54" w14:textId="77777777" w:rsidR="00FD6C65" w:rsidRPr="00E403F2" w:rsidRDefault="005F50E0" w:rsidP="002A2A11">
      <w:pPr>
        <w:pStyle w:val="Sinespaciado"/>
        <w:jc w:val="both"/>
        <w:rPr>
          <w:rFonts w:ascii="Verdana" w:hAnsi="Verdana" w:cs="Arial"/>
          <w:color w:val="000000" w:themeColor="text1"/>
          <w:spacing w:val="-2"/>
          <w:sz w:val="20"/>
          <w:szCs w:val="20"/>
        </w:rPr>
      </w:pPr>
      <w:r w:rsidRPr="00E403F2">
        <w:rPr>
          <w:rFonts w:ascii="Verdana" w:hAnsi="Verdana" w:cs="Arial"/>
          <w:color w:val="000000" w:themeColor="text1"/>
          <w:sz w:val="20"/>
          <w:szCs w:val="20"/>
        </w:rPr>
        <w:t>Las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ofertas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presentadas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contratación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serán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descartadas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siguientes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pacing w:val="-2"/>
          <w:sz w:val="20"/>
          <w:szCs w:val="20"/>
        </w:rPr>
        <w:t>casos:</w:t>
      </w:r>
    </w:p>
    <w:p w14:paraId="5BA6CAE4" w14:textId="77777777" w:rsidR="00C24A19" w:rsidRPr="00E403F2" w:rsidRDefault="00C24A19" w:rsidP="002A2A11">
      <w:pPr>
        <w:pStyle w:val="Sinespaciado"/>
        <w:jc w:val="both"/>
        <w:rPr>
          <w:rFonts w:ascii="Verdana" w:hAnsi="Verdana" w:cs="Arial"/>
          <w:color w:val="000000" w:themeColor="text1"/>
          <w:sz w:val="20"/>
          <w:szCs w:val="20"/>
        </w:rPr>
      </w:pPr>
    </w:p>
    <w:p w14:paraId="28C282B1" w14:textId="1D31C542" w:rsidR="000179F0" w:rsidRPr="00E403F2" w:rsidRDefault="005F50E0" w:rsidP="0094385D">
      <w:pPr>
        <w:pStyle w:val="Sinespaciado"/>
        <w:numPr>
          <w:ilvl w:val="0"/>
          <w:numId w:val="17"/>
        </w:numPr>
        <w:jc w:val="both"/>
        <w:rPr>
          <w:rFonts w:ascii="Verdana" w:hAnsi="Verdana" w:cs="Arial"/>
          <w:color w:val="000000" w:themeColor="text1"/>
          <w:sz w:val="20"/>
          <w:szCs w:val="20"/>
        </w:rPr>
      </w:pPr>
      <w:r w:rsidRPr="00E403F2">
        <w:rPr>
          <w:rFonts w:ascii="Verdana" w:hAnsi="Verdana" w:cs="Arial"/>
          <w:color w:val="000000" w:themeColor="text1"/>
          <w:sz w:val="20"/>
          <w:szCs w:val="20"/>
        </w:rPr>
        <w:t>Cuando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una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propuesta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11"/>
          <w:sz w:val="20"/>
          <w:szCs w:val="20"/>
        </w:rPr>
        <w:t xml:space="preserve"> </w:t>
      </w:r>
      <w:r w:rsidR="00B905E1" w:rsidRPr="00E403F2">
        <w:rPr>
          <w:rFonts w:ascii="Verdana" w:hAnsi="Verdana" w:cs="Arial"/>
          <w:color w:val="000000" w:themeColor="text1"/>
          <w:sz w:val="20"/>
          <w:szCs w:val="20"/>
        </w:rPr>
        <w:t>ajuste</w:t>
      </w:r>
      <w:r w:rsidR="00B905E1"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invitación,</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porque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carece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alguno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documentos o condiciones exigidas que no sea susceptible de ser subsanado, se compruebe inexactitud en su contenido o no cumpla con lo estipulado para cada uno de ellos.</w:t>
      </w:r>
    </w:p>
    <w:p w14:paraId="67B71B3E" w14:textId="77777777" w:rsidR="000179F0" w:rsidRPr="00E403F2" w:rsidRDefault="005F50E0" w:rsidP="0094385D">
      <w:pPr>
        <w:pStyle w:val="Sinespaciado"/>
        <w:numPr>
          <w:ilvl w:val="0"/>
          <w:numId w:val="17"/>
        </w:numPr>
        <w:jc w:val="both"/>
        <w:rPr>
          <w:rFonts w:ascii="Verdana" w:hAnsi="Verdana" w:cs="Arial"/>
          <w:color w:val="000000" w:themeColor="text1"/>
          <w:sz w:val="20"/>
          <w:szCs w:val="20"/>
        </w:rPr>
      </w:pPr>
      <w:r w:rsidRPr="00E403F2">
        <w:rPr>
          <w:rFonts w:ascii="Verdana" w:hAnsi="Verdana" w:cs="Arial"/>
          <w:color w:val="000000" w:themeColor="text1"/>
          <w:sz w:val="20"/>
          <w:szCs w:val="20"/>
        </w:rPr>
        <w:t>Cuando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proponente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diligencie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su</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oferta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económica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plataforma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SECOP</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pacing w:val="-5"/>
          <w:sz w:val="20"/>
          <w:szCs w:val="20"/>
        </w:rPr>
        <w:t>II.</w:t>
      </w:r>
    </w:p>
    <w:p w14:paraId="769D00C6" w14:textId="77777777" w:rsidR="000179F0" w:rsidRPr="00E403F2" w:rsidRDefault="005F50E0" w:rsidP="0094385D">
      <w:pPr>
        <w:pStyle w:val="Sinespaciado"/>
        <w:numPr>
          <w:ilvl w:val="0"/>
          <w:numId w:val="17"/>
        </w:numPr>
        <w:jc w:val="both"/>
        <w:rPr>
          <w:rFonts w:ascii="Verdana" w:hAnsi="Verdana" w:cs="Arial"/>
          <w:color w:val="000000" w:themeColor="text1"/>
          <w:sz w:val="20"/>
          <w:szCs w:val="20"/>
        </w:rPr>
      </w:pPr>
      <w:r w:rsidRPr="00E403F2">
        <w:rPr>
          <w:rFonts w:ascii="Verdana" w:hAnsi="Verdana" w:cs="Arial"/>
          <w:color w:val="000000" w:themeColor="text1"/>
          <w:sz w:val="20"/>
          <w:szCs w:val="20"/>
        </w:rPr>
        <w:t>Cuando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valor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propuesta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económica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exceda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valor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presupuesto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oficial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establecido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cuando presentada esta no manifieste valor alguno.</w:t>
      </w:r>
    </w:p>
    <w:p w14:paraId="00339150" w14:textId="77777777" w:rsidR="000179F0" w:rsidRPr="00E403F2" w:rsidRDefault="005F50E0" w:rsidP="0094385D">
      <w:pPr>
        <w:pStyle w:val="Sinespaciado"/>
        <w:numPr>
          <w:ilvl w:val="0"/>
          <w:numId w:val="17"/>
        </w:numPr>
        <w:jc w:val="both"/>
        <w:rPr>
          <w:rFonts w:ascii="Verdana" w:hAnsi="Verdana" w:cs="Arial"/>
          <w:color w:val="000000" w:themeColor="text1"/>
          <w:sz w:val="20"/>
          <w:szCs w:val="20"/>
        </w:rPr>
      </w:pPr>
      <w:r w:rsidRPr="00E403F2">
        <w:rPr>
          <w:rFonts w:ascii="Verdana" w:hAnsi="Verdana" w:cs="Arial"/>
          <w:color w:val="000000" w:themeColor="text1"/>
          <w:sz w:val="20"/>
          <w:szCs w:val="20"/>
        </w:rPr>
        <w:t>Cuando el proponente no presente subsanación de los documentos o condiciones exigidas en la Invitación Pública, que sean requeridas por el Comité Evaluador del proceso de selección.</w:t>
      </w:r>
    </w:p>
    <w:p w14:paraId="555A5465" w14:textId="77777777" w:rsidR="000179F0" w:rsidRPr="00E403F2" w:rsidRDefault="005F50E0" w:rsidP="0094385D">
      <w:pPr>
        <w:pStyle w:val="Sinespaciado"/>
        <w:numPr>
          <w:ilvl w:val="0"/>
          <w:numId w:val="17"/>
        </w:numPr>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Cuando se realice omisión, modificación o alteración de las condiciones establecidas en la oferta </w:t>
      </w:r>
      <w:r w:rsidRPr="00E403F2">
        <w:rPr>
          <w:rFonts w:ascii="Verdana" w:hAnsi="Verdana" w:cs="Arial"/>
          <w:color w:val="000000" w:themeColor="text1"/>
          <w:spacing w:val="-2"/>
          <w:sz w:val="20"/>
          <w:szCs w:val="20"/>
        </w:rPr>
        <w:t>económica.</w:t>
      </w:r>
    </w:p>
    <w:p w14:paraId="05649896" w14:textId="77777777" w:rsidR="000179F0" w:rsidRPr="00E403F2" w:rsidRDefault="005F50E0" w:rsidP="0094385D">
      <w:pPr>
        <w:pStyle w:val="Sinespaciado"/>
        <w:numPr>
          <w:ilvl w:val="0"/>
          <w:numId w:val="17"/>
        </w:numPr>
        <w:jc w:val="both"/>
        <w:rPr>
          <w:rFonts w:ascii="Verdana" w:hAnsi="Verdana" w:cs="Arial"/>
          <w:color w:val="000000" w:themeColor="text1"/>
          <w:sz w:val="20"/>
          <w:szCs w:val="20"/>
        </w:rPr>
      </w:pPr>
      <w:r w:rsidRPr="00E403F2">
        <w:rPr>
          <w:rFonts w:ascii="Verdana" w:hAnsi="Verdana" w:cs="Arial"/>
          <w:color w:val="000000" w:themeColor="text1"/>
          <w:spacing w:val="-2"/>
          <w:sz w:val="20"/>
          <w:szCs w:val="20"/>
        </w:rPr>
        <w:t>Cuando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pacing w:val="-2"/>
          <w:sz w:val="20"/>
          <w:szCs w:val="20"/>
        </w:rPr>
        <w:t>el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pacing w:val="-2"/>
          <w:sz w:val="20"/>
          <w:szCs w:val="20"/>
        </w:rPr>
        <w:t>proponente plural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pacing w:val="-2"/>
          <w:sz w:val="20"/>
          <w:szCs w:val="20"/>
        </w:rPr>
        <w:t>presente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pacing w:val="-2"/>
          <w:sz w:val="20"/>
          <w:szCs w:val="20"/>
        </w:rPr>
        <w:t>su</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pacing w:val="-2"/>
          <w:sz w:val="20"/>
          <w:szCs w:val="20"/>
        </w:rPr>
        <w:t>oferta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pacing w:val="-2"/>
          <w:sz w:val="20"/>
          <w:szCs w:val="20"/>
        </w:rPr>
        <w:t>desde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pacing w:val="-2"/>
          <w:sz w:val="20"/>
          <w:szCs w:val="20"/>
        </w:rPr>
        <w:t>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pacing w:val="-2"/>
          <w:sz w:val="20"/>
          <w:szCs w:val="20"/>
        </w:rPr>
        <w:t>usuario de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pacing w:val="-2"/>
          <w:sz w:val="20"/>
          <w:szCs w:val="20"/>
        </w:rPr>
        <w:t>SECOP</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pacing w:val="-2"/>
          <w:sz w:val="20"/>
          <w:szCs w:val="20"/>
        </w:rPr>
        <w:t>de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pacing w:val="-2"/>
          <w:sz w:val="20"/>
          <w:szCs w:val="20"/>
        </w:rPr>
        <w:t>alguno 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pacing w:val="-2"/>
          <w:sz w:val="20"/>
          <w:szCs w:val="20"/>
        </w:rPr>
        <w:t>sus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pacing w:val="-2"/>
          <w:sz w:val="20"/>
          <w:szCs w:val="20"/>
        </w:rPr>
        <w:t>integrantes.</w:t>
      </w:r>
    </w:p>
    <w:p w14:paraId="7F3E77F2" w14:textId="77777777" w:rsidR="000179F0" w:rsidRPr="00E403F2" w:rsidRDefault="005F50E0" w:rsidP="0094385D">
      <w:pPr>
        <w:pStyle w:val="Sinespaciado"/>
        <w:numPr>
          <w:ilvl w:val="0"/>
          <w:numId w:val="17"/>
        </w:numPr>
        <w:jc w:val="both"/>
        <w:rPr>
          <w:rFonts w:ascii="Verdana" w:hAnsi="Verdana" w:cs="Arial"/>
          <w:color w:val="000000" w:themeColor="text1"/>
          <w:sz w:val="20"/>
          <w:szCs w:val="20"/>
        </w:rPr>
      </w:pPr>
      <w:r w:rsidRPr="00E403F2">
        <w:rPr>
          <w:rFonts w:ascii="Verdana" w:hAnsi="Verdana" w:cs="Arial"/>
          <w:color w:val="000000" w:themeColor="text1"/>
          <w:sz w:val="20"/>
          <w:szCs w:val="20"/>
        </w:rPr>
        <w:t>Cuando los documentos necesarios para la comparación de las propuestas presenten enmendaduras que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aparezcan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debidamente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autorizadas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salvadas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firma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proponente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quien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suscriba el documento.</w:t>
      </w:r>
    </w:p>
    <w:p w14:paraId="1A8C8DBB" w14:textId="77777777" w:rsidR="000179F0" w:rsidRPr="00E403F2" w:rsidRDefault="005F50E0" w:rsidP="0094385D">
      <w:pPr>
        <w:pStyle w:val="Sinespaciado"/>
        <w:numPr>
          <w:ilvl w:val="0"/>
          <w:numId w:val="17"/>
        </w:numPr>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Cuando se descubra cualquier intento de fraude o engaño por parte del proponente al </w:t>
      </w:r>
      <w:r w:rsidRPr="00E403F2">
        <w:rPr>
          <w:rFonts w:ascii="Verdana" w:hAnsi="Verdana" w:cs="Arial"/>
          <w:b/>
          <w:color w:val="000000" w:themeColor="text1"/>
          <w:sz w:val="20"/>
          <w:szCs w:val="20"/>
        </w:rPr>
        <w:t>SERVICIO GEOLÓGICO</w:t>
      </w:r>
      <w:r w:rsidRPr="00E403F2">
        <w:rPr>
          <w:rFonts w:ascii="Verdana" w:hAnsi="Verdana" w:cs="Arial"/>
          <w:b/>
          <w:color w:val="000000" w:themeColor="text1"/>
          <w:spacing w:val="-8"/>
          <w:sz w:val="20"/>
          <w:szCs w:val="20"/>
        </w:rPr>
        <w:t xml:space="preserve"> </w:t>
      </w:r>
      <w:r w:rsidRPr="00E403F2">
        <w:rPr>
          <w:rFonts w:ascii="Verdana" w:hAnsi="Verdana" w:cs="Arial"/>
          <w:b/>
          <w:color w:val="000000" w:themeColor="text1"/>
          <w:sz w:val="20"/>
          <w:szCs w:val="20"/>
        </w:rPr>
        <w:t>COLOMBIANO</w:t>
      </w:r>
      <w:r w:rsidRPr="00E403F2">
        <w:rPr>
          <w:rFonts w:ascii="Verdana" w:hAnsi="Verdana" w:cs="Arial"/>
          <w:color w:val="000000" w:themeColor="text1"/>
          <w:sz w:val="20"/>
          <w:szCs w:val="20"/>
        </w:rPr>
        <w:t>,</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demás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participantes,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sin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perjuicio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demás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acciones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legales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que puedan iniciarse.</w:t>
      </w:r>
    </w:p>
    <w:p w14:paraId="1D25FA81" w14:textId="77777777" w:rsidR="000179F0" w:rsidRPr="00E403F2" w:rsidRDefault="005F50E0" w:rsidP="0094385D">
      <w:pPr>
        <w:pStyle w:val="Sinespaciado"/>
        <w:numPr>
          <w:ilvl w:val="0"/>
          <w:numId w:val="17"/>
        </w:numPr>
        <w:jc w:val="both"/>
        <w:rPr>
          <w:rFonts w:ascii="Verdana" w:hAnsi="Verdana" w:cs="Arial"/>
          <w:color w:val="000000" w:themeColor="text1"/>
          <w:sz w:val="20"/>
          <w:szCs w:val="20"/>
        </w:rPr>
      </w:pPr>
      <w:r w:rsidRPr="00E403F2">
        <w:rPr>
          <w:rFonts w:ascii="Verdana" w:hAnsi="Verdana" w:cs="Arial"/>
          <w:color w:val="000000" w:themeColor="text1"/>
          <w:sz w:val="20"/>
          <w:szCs w:val="20"/>
        </w:rPr>
        <w:t>Cuando la propuesta se presente extemporáneamente o a través de un mecanismo diferente al establecido en el presente documento.</w:t>
      </w:r>
    </w:p>
    <w:p w14:paraId="5507E9D9" w14:textId="77777777" w:rsidR="000179F0" w:rsidRPr="00E403F2" w:rsidRDefault="005F50E0" w:rsidP="0094385D">
      <w:pPr>
        <w:pStyle w:val="Sinespaciado"/>
        <w:numPr>
          <w:ilvl w:val="0"/>
          <w:numId w:val="17"/>
        </w:numPr>
        <w:jc w:val="both"/>
        <w:rPr>
          <w:rFonts w:ascii="Verdana" w:hAnsi="Verdana" w:cs="Arial"/>
          <w:color w:val="000000" w:themeColor="text1"/>
          <w:sz w:val="20"/>
          <w:szCs w:val="20"/>
        </w:rPr>
      </w:pPr>
      <w:r w:rsidRPr="00E403F2">
        <w:rPr>
          <w:rFonts w:ascii="Verdana" w:hAnsi="Verdana" w:cs="Arial"/>
          <w:color w:val="000000" w:themeColor="text1"/>
          <w:sz w:val="20"/>
          <w:szCs w:val="20"/>
        </w:rPr>
        <w:t>Cuando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presenten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dos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más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propuestas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un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mismo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oferente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este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selección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(por sí o por interpuesta persona).</w:t>
      </w:r>
    </w:p>
    <w:p w14:paraId="2BA31282" w14:textId="77777777" w:rsidR="000179F0" w:rsidRPr="00E403F2" w:rsidRDefault="005F50E0" w:rsidP="0094385D">
      <w:pPr>
        <w:pStyle w:val="Sinespaciado"/>
        <w:numPr>
          <w:ilvl w:val="0"/>
          <w:numId w:val="17"/>
        </w:numPr>
        <w:jc w:val="both"/>
        <w:rPr>
          <w:rFonts w:ascii="Verdana" w:hAnsi="Verdana" w:cs="Arial"/>
          <w:color w:val="000000" w:themeColor="text1"/>
          <w:sz w:val="20"/>
          <w:szCs w:val="20"/>
        </w:rPr>
      </w:pPr>
      <w:r w:rsidRPr="00E403F2">
        <w:rPr>
          <w:rFonts w:ascii="Verdana" w:hAnsi="Verdana" w:cs="Arial"/>
          <w:color w:val="000000" w:themeColor="text1"/>
          <w:sz w:val="20"/>
          <w:szCs w:val="20"/>
        </w:rPr>
        <w:t>Cuando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proponente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encuentre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incurso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alguna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causales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inhabilidad</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incompatibilidad establecidas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artículo</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8°</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80</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1993,</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así</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como</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demás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disposiciones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legales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vigentes.</w:t>
      </w:r>
    </w:p>
    <w:p w14:paraId="2A09D58D" w14:textId="77777777" w:rsidR="000179F0" w:rsidRPr="00E403F2" w:rsidRDefault="005F50E0" w:rsidP="0094385D">
      <w:pPr>
        <w:pStyle w:val="Sinespaciado"/>
        <w:numPr>
          <w:ilvl w:val="0"/>
          <w:numId w:val="17"/>
        </w:numPr>
        <w:jc w:val="both"/>
        <w:rPr>
          <w:rFonts w:ascii="Verdana" w:hAnsi="Verdana" w:cs="Arial"/>
          <w:color w:val="000000" w:themeColor="text1"/>
          <w:sz w:val="20"/>
          <w:szCs w:val="20"/>
        </w:rPr>
      </w:pPr>
      <w:r w:rsidRPr="00E403F2">
        <w:rPr>
          <w:rFonts w:ascii="Verdana" w:hAnsi="Verdana" w:cs="Arial"/>
          <w:color w:val="000000" w:themeColor="text1"/>
          <w:sz w:val="20"/>
          <w:szCs w:val="20"/>
        </w:rPr>
        <w:t>En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caso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persona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jurídica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proponente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parte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un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consorcio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unión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temporal</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cumpla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con 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objeto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social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relacionado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contratación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y/o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duración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exigida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invitación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momento del cierre de la presente invitación.</w:t>
      </w:r>
    </w:p>
    <w:p w14:paraId="56525145" w14:textId="77777777" w:rsidR="000179F0" w:rsidRPr="00E403F2" w:rsidRDefault="005F50E0" w:rsidP="0094385D">
      <w:pPr>
        <w:pStyle w:val="Sinespaciado"/>
        <w:numPr>
          <w:ilvl w:val="0"/>
          <w:numId w:val="17"/>
        </w:numPr>
        <w:jc w:val="both"/>
        <w:rPr>
          <w:rFonts w:ascii="Verdana" w:hAnsi="Verdana" w:cs="Arial"/>
          <w:color w:val="000000" w:themeColor="text1"/>
          <w:sz w:val="20"/>
          <w:szCs w:val="20"/>
        </w:rPr>
      </w:pPr>
      <w:r w:rsidRPr="00E403F2">
        <w:rPr>
          <w:rFonts w:ascii="Verdana" w:hAnsi="Verdana" w:cs="Arial"/>
          <w:color w:val="000000" w:themeColor="text1"/>
          <w:sz w:val="20"/>
          <w:szCs w:val="20"/>
        </w:rPr>
        <w:t>Cuando</w:t>
      </w:r>
      <w:r w:rsidRPr="00E403F2">
        <w:rPr>
          <w:rFonts w:ascii="Verdana" w:hAnsi="Verdana" w:cs="Arial"/>
          <w:color w:val="000000" w:themeColor="text1"/>
          <w:spacing w:val="34"/>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33"/>
          <w:sz w:val="20"/>
          <w:szCs w:val="20"/>
        </w:rPr>
        <w:t xml:space="preserve"> </w:t>
      </w:r>
      <w:r w:rsidRPr="00E403F2">
        <w:rPr>
          <w:rFonts w:ascii="Verdana" w:hAnsi="Verdana" w:cs="Arial"/>
          <w:color w:val="000000" w:themeColor="text1"/>
          <w:sz w:val="20"/>
          <w:szCs w:val="20"/>
        </w:rPr>
        <w:t>proponente</w:t>
      </w:r>
      <w:r w:rsidRPr="00E403F2">
        <w:rPr>
          <w:rFonts w:ascii="Verdana" w:hAnsi="Verdana" w:cs="Arial"/>
          <w:color w:val="000000" w:themeColor="text1"/>
          <w:spacing w:val="34"/>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34"/>
          <w:sz w:val="20"/>
          <w:szCs w:val="20"/>
        </w:rPr>
        <w:t xml:space="preserve"> </w:t>
      </w:r>
      <w:r w:rsidRPr="00E403F2">
        <w:rPr>
          <w:rFonts w:ascii="Verdana" w:hAnsi="Verdana" w:cs="Arial"/>
          <w:color w:val="000000" w:themeColor="text1"/>
          <w:sz w:val="20"/>
          <w:szCs w:val="20"/>
        </w:rPr>
        <w:t>su</w:t>
      </w:r>
      <w:r w:rsidRPr="00E403F2">
        <w:rPr>
          <w:rFonts w:ascii="Verdana" w:hAnsi="Verdana" w:cs="Arial"/>
          <w:color w:val="000000" w:themeColor="text1"/>
          <w:spacing w:val="32"/>
          <w:sz w:val="20"/>
          <w:szCs w:val="20"/>
        </w:rPr>
        <w:t xml:space="preserve"> </w:t>
      </w:r>
      <w:r w:rsidRPr="00E403F2">
        <w:rPr>
          <w:rFonts w:ascii="Verdana" w:hAnsi="Verdana" w:cs="Arial"/>
          <w:color w:val="000000" w:themeColor="text1"/>
          <w:sz w:val="20"/>
          <w:szCs w:val="20"/>
        </w:rPr>
        <w:t>propuesta</w:t>
      </w:r>
      <w:r w:rsidRPr="00E403F2">
        <w:rPr>
          <w:rFonts w:ascii="Verdana" w:hAnsi="Verdana" w:cs="Arial"/>
          <w:color w:val="000000" w:themeColor="text1"/>
          <w:spacing w:val="33"/>
          <w:sz w:val="20"/>
          <w:szCs w:val="20"/>
        </w:rPr>
        <w:t xml:space="preserve"> </w:t>
      </w:r>
      <w:r w:rsidRPr="00E403F2">
        <w:rPr>
          <w:rFonts w:ascii="Verdana" w:hAnsi="Verdana" w:cs="Arial"/>
          <w:color w:val="000000" w:themeColor="text1"/>
          <w:sz w:val="20"/>
          <w:szCs w:val="20"/>
        </w:rPr>
        <w:t>económica,</w:t>
      </w:r>
      <w:r w:rsidRPr="00E403F2">
        <w:rPr>
          <w:rFonts w:ascii="Verdana" w:hAnsi="Verdana" w:cs="Arial"/>
          <w:color w:val="000000" w:themeColor="text1"/>
          <w:spacing w:val="37"/>
          <w:sz w:val="20"/>
          <w:szCs w:val="20"/>
        </w:rPr>
        <w:t xml:space="preserve"> </w:t>
      </w:r>
      <w:r w:rsidRPr="00E403F2">
        <w:rPr>
          <w:rFonts w:ascii="Verdana" w:hAnsi="Verdana" w:cs="Arial"/>
          <w:color w:val="000000" w:themeColor="text1"/>
          <w:sz w:val="20"/>
          <w:szCs w:val="20"/>
        </w:rPr>
        <w:t>desconociendo</w:t>
      </w:r>
      <w:r w:rsidRPr="00E403F2">
        <w:rPr>
          <w:rFonts w:ascii="Verdana" w:hAnsi="Verdana" w:cs="Arial"/>
          <w:color w:val="000000" w:themeColor="text1"/>
          <w:spacing w:val="35"/>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31"/>
          <w:sz w:val="20"/>
          <w:szCs w:val="20"/>
        </w:rPr>
        <w:t xml:space="preserve"> </w:t>
      </w:r>
      <w:r w:rsidRPr="00E403F2">
        <w:rPr>
          <w:rFonts w:ascii="Verdana" w:hAnsi="Verdana" w:cs="Arial"/>
          <w:color w:val="000000" w:themeColor="text1"/>
          <w:sz w:val="20"/>
          <w:szCs w:val="20"/>
        </w:rPr>
        <w:t>requisitos</w:t>
      </w:r>
      <w:r w:rsidRPr="00E403F2">
        <w:rPr>
          <w:rFonts w:ascii="Verdana" w:hAnsi="Verdana" w:cs="Arial"/>
          <w:color w:val="000000" w:themeColor="text1"/>
          <w:spacing w:val="3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34"/>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34"/>
          <w:sz w:val="20"/>
          <w:szCs w:val="20"/>
        </w:rPr>
        <w:t xml:space="preserve"> </w:t>
      </w:r>
      <w:r w:rsidRPr="00E403F2">
        <w:rPr>
          <w:rFonts w:ascii="Verdana" w:hAnsi="Verdana" w:cs="Arial"/>
          <w:color w:val="000000" w:themeColor="text1"/>
          <w:sz w:val="20"/>
          <w:szCs w:val="20"/>
        </w:rPr>
        <w:t>que establece las normas tributarias vigentes, y no oferta de acuerdo con su condición tributaria.</w:t>
      </w:r>
    </w:p>
    <w:p w14:paraId="2F04B61C" w14:textId="77777777" w:rsidR="00FD6C65" w:rsidRPr="00E403F2" w:rsidRDefault="005F50E0" w:rsidP="0094385D">
      <w:pPr>
        <w:pStyle w:val="Sinespaciado"/>
        <w:numPr>
          <w:ilvl w:val="0"/>
          <w:numId w:val="17"/>
        </w:numPr>
        <w:jc w:val="both"/>
        <w:rPr>
          <w:rFonts w:ascii="Verdana" w:hAnsi="Verdana" w:cs="Arial"/>
          <w:color w:val="000000" w:themeColor="text1"/>
          <w:sz w:val="20"/>
          <w:szCs w:val="20"/>
        </w:rPr>
      </w:pPr>
      <w:r w:rsidRPr="00E403F2">
        <w:rPr>
          <w:rFonts w:ascii="Verdana" w:hAnsi="Verdana" w:cs="Arial"/>
          <w:color w:val="000000" w:themeColor="text1"/>
          <w:sz w:val="20"/>
          <w:szCs w:val="20"/>
        </w:rPr>
        <w:t>Las</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demás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contempladas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invitación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pacing w:val="-4"/>
          <w:sz w:val="20"/>
          <w:szCs w:val="20"/>
        </w:rPr>
        <w:t>Ley.</w:t>
      </w:r>
    </w:p>
    <w:p w14:paraId="62CB152E" w14:textId="77777777" w:rsidR="00FD6C65" w:rsidRPr="00E403F2" w:rsidRDefault="00FD6C65" w:rsidP="002A2A11">
      <w:pPr>
        <w:pStyle w:val="Sinespaciado"/>
        <w:jc w:val="both"/>
        <w:rPr>
          <w:rFonts w:ascii="Verdana" w:hAnsi="Verdana" w:cs="Arial"/>
          <w:color w:val="000000" w:themeColor="text1"/>
          <w:sz w:val="20"/>
          <w:szCs w:val="20"/>
        </w:rPr>
      </w:pPr>
    </w:p>
    <w:p w14:paraId="23F86AB7" w14:textId="77777777" w:rsidR="00FD6C65" w:rsidRPr="00E403F2" w:rsidRDefault="005F50E0" w:rsidP="0094385D">
      <w:pPr>
        <w:pStyle w:val="Sinespaciado"/>
        <w:numPr>
          <w:ilvl w:val="1"/>
          <w:numId w:val="15"/>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CAUSALES</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6"/>
          <w:sz w:val="20"/>
          <w:szCs w:val="20"/>
        </w:rPr>
        <w:t xml:space="preserve"> </w:t>
      </w:r>
      <w:r w:rsidRPr="00E403F2">
        <w:rPr>
          <w:rFonts w:ascii="Verdana" w:hAnsi="Verdana" w:cs="Arial"/>
          <w:b/>
          <w:color w:val="000000" w:themeColor="text1"/>
          <w:sz w:val="20"/>
          <w:szCs w:val="20"/>
        </w:rPr>
        <w:t>DECLARATORIA</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pacing w:val="-2"/>
          <w:sz w:val="20"/>
          <w:szCs w:val="20"/>
        </w:rPr>
        <w:t>DESIERTA</w:t>
      </w:r>
      <w:r w:rsidR="000179F0" w:rsidRPr="00E403F2">
        <w:rPr>
          <w:rFonts w:ascii="Verdana" w:hAnsi="Verdana" w:cs="Arial"/>
          <w:b/>
          <w:color w:val="000000" w:themeColor="text1"/>
          <w:spacing w:val="-2"/>
          <w:sz w:val="20"/>
          <w:szCs w:val="20"/>
        </w:rPr>
        <w:t>.</w:t>
      </w:r>
    </w:p>
    <w:p w14:paraId="0C22C2A1" w14:textId="77777777" w:rsidR="00FD6C65" w:rsidRPr="00E403F2" w:rsidRDefault="00FD6C65" w:rsidP="002A2A11">
      <w:pPr>
        <w:pStyle w:val="Sinespaciado"/>
        <w:jc w:val="both"/>
        <w:rPr>
          <w:rFonts w:ascii="Verdana" w:hAnsi="Verdana" w:cs="Arial"/>
          <w:b/>
          <w:color w:val="000000" w:themeColor="text1"/>
          <w:sz w:val="20"/>
          <w:szCs w:val="20"/>
        </w:rPr>
      </w:pPr>
    </w:p>
    <w:p w14:paraId="2C914D4B" w14:textId="77777777" w:rsidR="00FD6C65" w:rsidRPr="00E403F2" w:rsidRDefault="005F50E0" w:rsidP="002A2A11">
      <w:pPr>
        <w:pStyle w:val="Sinespaciado"/>
        <w:jc w:val="both"/>
        <w:rPr>
          <w:rFonts w:ascii="Verdana" w:hAnsi="Verdana" w:cs="Arial"/>
          <w:color w:val="000000" w:themeColor="text1"/>
          <w:spacing w:val="-2"/>
          <w:sz w:val="20"/>
          <w:szCs w:val="20"/>
        </w:rPr>
      </w:pPr>
      <w:r w:rsidRPr="00E403F2">
        <w:rPr>
          <w:rFonts w:ascii="Verdana" w:hAnsi="Verdana" w:cs="Arial"/>
          <w:b/>
          <w:color w:val="000000" w:themeColor="text1"/>
          <w:sz w:val="20"/>
          <w:szCs w:val="20"/>
        </w:rPr>
        <w:t>EL</w:t>
      </w:r>
      <w:r w:rsidRPr="00E403F2">
        <w:rPr>
          <w:rFonts w:ascii="Verdana" w:hAnsi="Verdana" w:cs="Arial"/>
          <w:b/>
          <w:color w:val="000000" w:themeColor="text1"/>
          <w:spacing w:val="-8"/>
          <w:sz w:val="20"/>
          <w:szCs w:val="20"/>
        </w:rPr>
        <w:t xml:space="preserve"> </w:t>
      </w:r>
      <w:r w:rsidRPr="00E403F2">
        <w:rPr>
          <w:rFonts w:ascii="Verdana" w:hAnsi="Verdana" w:cs="Arial"/>
          <w:b/>
          <w:color w:val="000000" w:themeColor="text1"/>
          <w:sz w:val="20"/>
          <w:szCs w:val="20"/>
        </w:rPr>
        <w:t>SERVICIO</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GEOLÓGICO</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COLOMBIANO,</w:t>
      </w:r>
      <w:r w:rsidRPr="00E403F2">
        <w:rPr>
          <w:rFonts w:ascii="Verdana" w:hAnsi="Verdana" w:cs="Arial"/>
          <w:b/>
          <w:color w:val="000000" w:themeColor="text1"/>
          <w:spacing w:val="-3"/>
          <w:sz w:val="20"/>
          <w:szCs w:val="20"/>
        </w:rPr>
        <w:t xml:space="preserve"> </w:t>
      </w:r>
      <w:r w:rsidRPr="00E403F2">
        <w:rPr>
          <w:rFonts w:ascii="Verdana" w:hAnsi="Verdana" w:cs="Arial"/>
          <w:color w:val="000000" w:themeColor="text1"/>
          <w:sz w:val="20"/>
          <w:szCs w:val="20"/>
        </w:rPr>
        <w:t>declarará</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desierto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siguientes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pacing w:val="-2"/>
          <w:sz w:val="20"/>
          <w:szCs w:val="20"/>
        </w:rPr>
        <w:t>eventos:</w:t>
      </w:r>
    </w:p>
    <w:p w14:paraId="5D4EEF91" w14:textId="77777777" w:rsidR="000179F0" w:rsidRPr="00E403F2" w:rsidRDefault="000179F0" w:rsidP="002A2A11">
      <w:pPr>
        <w:pStyle w:val="Sinespaciado"/>
        <w:jc w:val="both"/>
        <w:rPr>
          <w:rFonts w:ascii="Verdana" w:hAnsi="Verdana" w:cs="Arial"/>
          <w:color w:val="000000" w:themeColor="text1"/>
          <w:sz w:val="20"/>
          <w:szCs w:val="20"/>
        </w:rPr>
      </w:pPr>
    </w:p>
    <w:p w14:paraId="384965CB" w14:textId="77777777" w:rsidR="00FD6C65" w:rsidRPr="00E403F2" w:rsidRDefault="005F50E0" w:rsidP="0094385D">
      <w:pPr>
        <w:pStyle w:val="Sinespaciado"/>
        <w:numPr>
          <w:ilvl w:val="0"/>
          <w:numId w:val="18"/>
        </w:numPr>
        <w:jc w:val="both"/>
        <w:rPr>
          <w:rFonts w:ascii="Verdana" w:hAnsi="Verdana" w:cs="Arial"/>
          <w:color w:val="000000" w:themeColor="text1"/>
          <w:sz w:val="20"/>
          <w:szCs w:val="20"/>
        </w:rPr>
      </w:pPr>
      <w:r w:rsidRPr="00E403F2">
        <w:rPr>
          <w:rFonts w:ascii="Verdana" w:hAnsi="Verdana" w:cs="Arial"/>
          <w:color w:val="000000" w:themeColor="text1"/>
          <w:sz w:val="20"/>
          <w:szCs w:val="20"/>
        </w:rPr>
        <w:t>Cuando</w:t>
      </w:r>
      <w:r w:rsidRPr="00E403F2">
        <w:rPr>
          <w:rFonts w:ascii="Verdana" w:hAnsi="Verdana" w:cs="Arial"/>
          <w:color w:val="000000" w:themeColor="text1"/>
          <w:spacing w:val="25"/>
          <w:sz w:val="20"/>
          <w:szCs w:val="20"/>
        </w:rPr>
        <w:t xml:space="preserve"> </w:t>
      </w:r>
      <w:r w:rsidRPr="00E403F2">
        <w:rPr>
          <w:rFonts w:ascii="Verdana" w:hAnsi="Verdana" w:cs="Arial"/>
          <w:color w:val="000000" w:themeColor="text1"/>
          <w:sz w:val="20"/>
          <w:szCs w:val="20"/>
        </w:rPr>
        <w:t>ninguna</w:t>
      </w:r>
      <w:r w:rsidRPr="00E403F2">
        <w:rPr>
          <w:rFonts w:ascii="Verdana" w:hAnsi="Verdana" w:cs="Arial"/>
          <w:color w:val="000000" w:themeColor="text1"/>
          <w:spacing w:val="2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4"/>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23"/>
          <w:sz w:val="20"/>
          <w:szCs w:val="20"/>
        </w:rPr>
        <w:t xml:space="preserve"> </w:t>
      </w:r>
      <w:r w:rsidRPr="00E403F2">
        <w:rPr>
          <w:rFonts w:ascii="Verdana" w:hAnsi="Verdana" w:cs="Arial"/>
          <w:color w:val="000000" w:themeColor="text1"/>
          <w:sz w:val="20"/>
          <w:szCs w:val="20"/>
        </w:rPr>
        <w:t>propuestas</w:t>
      </w:r>
      <w:r w:rsidRPr="00E403F2">
        <w:rPr>
          <w:rFonts w:ascii="Verdana" w:hAnsi="Verdana" w:cs="Arial"/>
          <w:color w:val="000000" w:themeColor="text1"/>
          <w:spacing w:val="23"/>
          <w:sz w:val="20"/>
          <w:szCs w:val="20"/>
        </w:rPr>
        <w:t xml:space="preserve"> </w:t>
      </w:r>
      <w:r w:rsidRPr="00E403F2">
        <w:rPr>
          <w:rFonts w:ascii="Verdana" w:hAnsi="Verdana" w:cs="Arial"/>
          <w:color w:val="000000" w:themeColor="text1"/>
          <w:sz w:val="20"/>
          <w:szCs w:val="20"/>
        </w:rPr>
        <w:t>presentadas cumpla</w:t>
      </w:r>
      <w:r w:rsidRPr="00E403F2">
        <w:rPr>
          <w:rFonts w:ascii="Verdana" w:hAnsi="Verdana" w:cs="Arial"/>
          <w:color w:val="000000" w:themeColor="text1"/>
          <w:spacing w:val="23"/>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23"/>
          <w:sz w:val="20"/>
          <w:szCs w:val="20"/>
        </w:rPr>
        <w:t xml:space="preserve"> </w:t>
      </w:r>
      <w:r w:rsidRPr="00E403F2">
        <w:rPr>
          <w:rFonts w:ascii="Verdana" w:hAnsi="Verdana" w:cs="Arial"/>
          <w:color w:val="000000" w:themeColor="text1"/>
          <w:sz w:val="20"/>
          <w:szCs w:val="20"/>
        </w:rPr>
        <w:t>lo</w:t>
      </w:r>
      <w:r w:rsidRPr="00E403F2">
        <w:rPr>
          <w:rFonts w:ascii="Verdana" w:hAnsi="Verdana" w:cs="Arial"/>
          <w:color w:val="000000" w:themeColor="text1"/>
          <w:spacing w:val="24"/>
          <w:sz w:val="20"/>
          <w:szCs w:val="20"/>
        </w:rPr>
        <w:t xml:space="preserve"> </w:t>
      </w:r>
      <w:r w:rsidRPr="00E403F2">
        <w:rPr>
          <w:rFonts w:ascii="Verdana" w:hAnsi="Verdana" w:cs="Arial"/>
          <w:color w:val="000000" w:themeColor="text1"/>
          <w:sz w:val="20"/>
          <w:szCs w:val="20"/>
        </w:rPr>
        <w:t>establecido</w:t>
      </w:r>
      <w:r w:rsidRPr="00E403F2">
        <w:rPr>
          <w:rFonts w:ascii="Verdana" w:hAnsi="Verdana" w:cs="Arial"/>
          <w:color w:val="000000" w:themeColor="text1"/>
          <w:spacing w:val="2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23"/>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23"/>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24"/>
          <w:sz w:val="20"/>
          <w:szCs w:val="20"/>
        </w:rPr>
        <w:t xml:space="preserve"> </w:t>
      </w:r>
      <w:r w:rsidRPr="00E403F2">
        <w:rPr>
          <w:rFonts w:ascii="Verdana" w:hAnsi="Verdana" w:cs="Arial"/>
          <w:color w:val="000000" w:themeColor="text1"/>
          <w:sz w:val="20"/>
          <w:szCs w:val="20"/>
        </w:rPr>
        <w:t xml:space="preserve">Invitación </w:t>
      </w:r>
      <w:r w:rsidRPr="00E403F2">
        <w:rPr>
          <w:rFonts w:ascii="Verdana" w:hAnsi="Verdana" w:cs="Arial"/>
          <w:color w:val="000000" w:themeColor="text1"/>
          <w:spacing w:val="-2"/>
          <w:sz w:val="20"/>
          <w:szCs w:val="20"/>
        </w:rPr>
        <w:t>Pública.</w:t>
      </w:r>
    </w:p>
    <w:p w14:paraId="72D2E799" w14:textId="77777777" w:rsidR="00FD6C65" w:rsidRPr="00E403F2" w:rsidRDefault="005F50E0" w:rsidP="0094385D">
      <w:pPr>
        <w:pStyle w:val="Sinespaciado"/>
        <w:numPr>
          <w:ilvl w:val="0"/>
          <w:numId w:val="18"/>
        </w:numPr>
        <w:jc w:val="both"/>
        <w:rPr>
          <w:rFonts w:ascii="Verdana" w:hAnsi="Verdana" w:cs="Arial"/>
          <w:color w:val="000000" w:themeColor="text1"/>
          <w:sz w:val="20"/>
          <w:szCs w:val="20"/>
        </w:rPr>
      </w:pPr>
      <w:r w:rsidRPr="00E403F2">
        <w:rPr>
          <w:rFonts w:ascii="Verdana" w:hAnsi="Verdana" w:cs="Arial"/>
          <w:color w:val="000000" w:themeColor="text1"/>
          <w:sz w:val="20"/>
          <w:szCs w:val="20"/>
        </w:rPr>
        <w:t>Cuando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ninguna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propuesta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económica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ajuste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pacing w:val="-2"/>
          <w:sz w:val="20"/>
          <w:szCs w:val="20"/>
        </w:rPr>
        <w:t>presupuesto.</w:t>
      </w:r>
    </w:p>
    <w:p w14:paraId="200BC408" w14:textId="77777777" w:rsidR="00FD6C65" w:rsidRPr="00E403F2" w:rsidRDefault="005F50E0" w:rsidP="0094385D">
      <w:pPr>
        <w:pStyle w:val="Sinespaciado"/>
        <w:numPr>
          <w:ilvl w:val="0"/>
          <w:numId w:val="18"/>
        </w:numPr>
        <w:jc w:val="both"/>
        <w:rPr>
          <w:rFonts w:ascii="Verdana" w:hAnsi="Verdana" w:cs="Arial"/>
          <w:color w:val="000000" w:themeColor="text1"/>
          <w:sz w:val="20"/>
          <w:szCs w:val="20"/>
        </w:rPr>
      </w:pPr>
      <w:r w:rsidRPr="00E403F2">
        <w:rPr>
          <w:rFonts w:ascii="Verdana" w:hAnsi="Verdana" w:cs="Arial"/>
          <w:color w:val="000000" w:themeColor="text1"/>
          <w:sz w:val="20"/>
          <w:szCs w:val="20"/>
        </w:rPr>
        <w:t>Cuando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presenten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oferentes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participar</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selección.</w:t>
      </w:r>
    </w:p>
    <w:p w14:paraId="7E6C2CA9" w14:textId="77777777" w:rsidR="00FD6C65" w:rsidRPr="00E403F2" w:rsidRDefault="005F50E0" w:rsidP="0094385D">
      <w:pPr>
        <w:pStyle w:val="Sinespaciado"/>
        <w:numPr>
          <w:ilvl w:val="0"/>
          <w:numId w:val="18"/>
        </w:numPr>
        <w:jc w:val="both"/>
        <w:rPr>
          <w:rFonts w:ascii="Verdana" w:hAnsi="Verdana" w:cs="Arial"/>
          <w:color w:val="000000" w:themeColor="text1"/>
          <w:sz w:val="20"/>
          <w:szCs w:val="20"/>
        </w:rPr>
      </w:pPr>
      <w:r w:rsidRPr="00E403F2">
        <w:rPr>
          <w:rFonts w:ascii="Verdana" w:hAnsi="Verdana" w:cs="Arial"/>
          <w:color w:val="000000" w:themeColor="text1"/>
          <w:sz w:val="20"/>
          <w:szCs w:val="20"/>
        </w:rPr>
        <w:t>Cuando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presenten</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motivos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causas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impidan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escogencia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objetiva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2"/>
          <w:sz w:val="20"/>
          <w:szCs w:val="20"/>
        </w:rPr>
        <w:t xml:space="preserve"> proponente.</w:t>
      </w:r>
    </w:p>
    <w:p w14:paraId="16FA53B9" w14:textId="77777777" w:rsidR="00FD6C65" w:rsidRPr="00E403F2" w:rsidRDefault="005F50E0" w:rsidP="0094385D">
      <w:pPr>
        <w:pStyle w:val="Sinespaciado"/>
        <w:numPr>
          <w:ilvl w:val="0"/>
          <w:numId w:val="18"/>
        </w:numPr>
        <w:jc w:val="both"/>
        <w:rPr>
          <w:rFonts w:ascii="Verdana" w:hAnsi="Verdana" w:cs="Arial"/>
          <w:color w:val="000000" w:themeColor="text1"/>
          <w:sz w:val="20"/>
          <w:szCs w:val="20"/>
        </w:rPr>
      </w:pPr>
      <w:r w:rsidRPr="00E403F2">
        <w:rPr>
          <w:rFonts w:ascii="Verdana" w:hAnsi="Verdana" w:cs="Arial"/>
          <w:color w:val="000000" w:themeColor="text1"/>
          <w:sz w:val="20"/>
          <w:szCs w:val="20"/>
        </w:rPr>
        <w:t>Cuando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habiéndose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recibido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una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propuesta,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esta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resulte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incursa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causal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pacing w:val="-2"/>
          <w:sz w:val="20"/>
          <w:szCs w:val="20"/>
        </w:rPr>
        <w:t>rechazo.</w:t>
      </w:r>
    </w:p>
    <w:p w14:paraId="1C6A8B4B" w14:textId="77777777" w:rsidR="00FD6C65" w:rsidRPr="00E403F2" w:rsidRDefault="005F50E0" w:rsidP="0094385D">
      <w:pPr>
        <w:pStyle w:val="Sinespaciado"/>
        <w:numPr>
          <w:ilvl w:val="0"/>
          <w:numId w:val="18"/>
        </w:numPr>
        <w:jc w:val="both"/>
        <w:rPr>
          <w:rFonts w:ascii="Verdana" w:hAnsi="Verdana" w:cs="Arial"/>
          <w:color w:val="000000" w:themeColor="text1"/>
          <w:sz w:val="20"/>
          <w:szCs w:val="20"/>
        </w:rPr>
      </w:pPr>
      <w:r w:rsidRPr="00E403F2">
        <w:rPr>
          <w:rFonts w:ascii="Verdana" w:hAnsi="Verdana" w:cs="Arial"/>
          <w:color w:val="000000" w:themeColor="text1"/>
          <w:sz w:val="20"/>
          <w:szCs w:val="20"/>
        </w:rPr>
        <w:t>Cuando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ninguna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propuestas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recibidas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habilite</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jurídica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y/o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pacing w:val="-2"/>
          <w:sz w:val="20"/>
          <w:szCs w:val="20"/>
        </w:rPr>
        <w:t>técnicamente.</w:t>
      </w:r>
    </w:p>
    <w:p w14:paraId="3E6E80BB" w14:textId="77777777" w:rsidR="00FD6C65" w:rsidRPr="00E403F2" w:rsidRDefault="00FD6C65" w:rsidP="002A2A11">
      <w:pPr>
        <w:pStyle w:val="Sinespaciado"/>
        <w:jc w:val="both"/>
        <w:rPr>
          <w:rFonts w:ascii="Verdana" w:hAnsi="Verdana" w:cs="Arial"/>
          <w:color w:val="000000" w:themeColor="text1"/>
          <w:sz w:val="20"/>
          <w:szCs w:val="20"/>
        </w:rPr>
      </w:pPr>
    </w:p>
    <w:p w14:paraId="304D6086" w14:textId="77777777" w:rsidR="000179F0" w:rsidRPr="00E403F2" w:rsidRDefault="000179F0" w:rsidP="002A2A11">
      <w:pPr>
        <w:pStyle w:val="Sinespaciado"/>
        <w:jc w:val="both"/>
        <w:rPr>
          <w:rFonts w:ascii="Verdana" w:hAnsi="Verdana" w:cs="Arial"/>
          <w:color w:val="000000" w:themeColor="text1"/>
          <w:sz w:val="20"/>
          <w:szCs w:val="20"/>
        </w:rPr>
      </w:pPr>
    </w:p>
    <w:p w14:paraId="237CBF4F" w14:textId="77777777" w:rsidR="00FD6C65" w:rsidRPr="00E403F2" w:rsidRDefault="005F50E0" w:rsidP="000179F0">
      <w:pPr>
        <w:pStyle w:val="Sinespaciado"/>
        <w:jc w:val="center"/>
        <w:rPr>
          <w:rFonts w:ascii="Verdana" w:hAnsi="Verdana" w:cs="Arial"/>
          <w:b/>
          <w:color w:val="000000" w:themeColor="text1"/>
          <w:sz w:val="20"/>
          <w:szCs w:val="20"/>
        </w:rPr>
      </w:pPr>
      <w:r w:rsidRPr="00E403F2">
        <w:rPr>
          <w:rFonts w:ascii="Verdana" w:hAnsi="Verdana" w:cs="Arial"/>
          <w:b/>
          <w:color w:val="000000" w:themeColor="text1"/>
          <w:sz w:val="20"/>
          <w:szCs w:val="20"/>
          <w:u w:val="single"/>
        </w:rPr>
        <w:t>CÁPITULO</w:t>
      </w:r>
      <w:r w:rsidRPr="00E403F2">
        <w:rPr>
          <w:rFonts w:ascii="Verdana" w:hAnsi="Verdana" w:cs="Arial"/>
          <w:b/>
          <w:color w:val="000000" w:themeColor="text1"/>
          <w:spacing w:val="-7"/>
          <w:sz w:val="20"/>
          <w:szCs w:val="20"/>
          <w:u w:val="single"/>
        </w:rPr>
        <w:t xml:space="preserve"> </w:t>
      </w:r>
      <w:r w:rsidRPr="00E403F2">
        <w:rPr>
          <w:rFonts w:ascii="Verdana" w:hAnsi="Verdana" w:cs="Arial"/>
          <w:b/>
          <w:color w:val="000000" w:themeColor="text1"/>
          <w:spacing w:val="-4"/>
          <w:sz w:val="20"/>
          <w:szCs w:val="20"/>
          <w:u w:val="single"/>
        </w:rPr>
        <w:t>VII.</w:t>
      </w:r>
    </w:p>
    <w:p w14:paraId="03C4103F" w14:textId="77777777" w:rsidR="00FD6C65" w:rsidRPr="00E403F2" w:rsidRDefault="005F50E0" w:rsidP="000179F0">
      <w:pPr>
        <w:pStyle w:val="Sinespaciado"/>
        <w:jc w:val="center"/>
        <w:rPr>
          <w:rFonts w:ascii="Verdana" w:hAnsi="Verdana" w:cs="Arial"/>
          <w:b/>
          <w:color w:val="000000" w:themeColor="text1"/>
          <w:sz w:val="20"/>
          <w:szCs w:val="20"/>
        </w:rPr>
      </w:pPr>
      <w:r w:rsidRPr="00E403F2">
        <w:rPr>
          <w:rFonts w:ascii="Verdana" w:hAnsi="Verdana" w:cs="Arial"/>
          <w:b/>
          <w:color w:val="000000" w:themeColor="text1"/>
          <w:sz w:val="20"/>
          <w:szCs w:val="20"/>
          <w:u w:val="single"/>
        </w:rPr>
        <w:t>CONDICIONES</w:t>
      </w:r>
      <w:r w:rsidRPr="00E403F2">
        <w:rPr>
          <w:rFonts w:ascii="Verdana" w:hAnsi="Verdana" w:cs="Arial"/>
          <w:b/>
          <w:color w:val="000000" w:themeColor="text1"/>
          <w:spacing w:val="-5"/>
          <w:sz w:val="20"/>
          <w:szCs w:val="20"/>
          <w:u w:val="single"/>
        </w:rPr>
        <w:t xml:space="preserve"> </w:t>
      </w:r>
      <w:r w:rsidRPr="00E403F2">
        <w:rPr>
          <w:rFonts w:ascii="Verdana" w:hAnsi="Verdana" w:cs="Arial"/>
          <w:b/>
          <w:color w:val="000000" w:themeColor="text1"/>
          <w:sz w:val="20"/>
          <w:szCs w:val="20"/>
          <w:u w:val="single"/>
        </w:rPr>
        <w:t>ESPECIALES</w:t>
      </w:r>
      <w:r w:rsidRPr="00E403F2">
        <w:rPr>
          <w:rFonts w:ascii="Verdana" w:hAnsi="Verdana" w:cs="Arial"/>
          <w:b/>
          <w:color w:val="000000" w:themeColor="text1"/>
          <w:spacing w:val="-6"/>
          <w:sz w:val="20"/>
          <w:szCs w:val="20"/>
          <w:u w:val="single"/>
        </w:rPr>
        <w:t xml:space="preserve"> </w:t>
      </w:r>
      <w:r w:rsidRPr="00E403F2">
        <w:rPr>
          <w:rFonts w:ascii="Verdana" w:hAnsi="Verdana" w:cs="Arial"/>
          <w:b/>
          <w:color w:val="000000" w:themeColor="text1"/>
          <w:sz w:val="20"/>
          <w:szCs w:val="20"/>
          <w:u w:val="single"/>
        </w:rPr>
        <w:t>DE</w:t>
      </w:r>
      <w:r w:rsidRPr="00E403F2">
        <w:rPr>
          <w:rFonts w:ascii="Verdana" w:hAnsi="Verdana" w:cs="Arial"/>
          <w:b/>
          <w:color w:val="000000" w:themeColor="text1"/>
          <w:spacing w:val="-5"/>
          <w:sz w:val="20"/>
          <w:szCs w:val="20"/>
          <w:u w:val="single"/>
        </w:rPr>
        <w:t xml:space="preserve"> </w:t>
      </w:r>
      <w:r w:rsidRPr="00E403F2">
        <w:rPr>
          <w:rFonts w:ascii="Verdana" w:hAnsi="Verdana" w:cs="Arial"/>
          <w:b/>
          <w:color w:val="000000" w:themeColor="text1"/>
          <w:sz w:val="20"/>
          <w:szCs w:val="20"/>
          <w:u w:val="single"/>
        </w:rPr>
        <w:t>LA</w:t>
      </w:r>
      <w:r w:rsidRPr="00E403F2">
        <w:rPr>
          <w:rFonts w:ascii="Verdana" w:hAnsi="Verdana" w:cs="Arial"/>
          <w:b/>
          <w:color w:val="000000" w:themeColor="text1"/>
          <w:spacing w:val="-7"/>
          <w:sz w:val="20"/>
          <w:szCs w:val="20"/>
          <w:u w:val="single"/>
        </w:rPr>
        <w:t xml:space="preserve"> </w:t>
      </w:r>
      <w:r w:rsidRPr="00E403F2">
        <w:rPr>
          <w:rFonts w:ascii="Verdana" w:hAnsi="Verdana" w:cs="Arial"/>
          <w:b/>
          <w:color w:val="000000" w:themeColor="text1"/>
          <w:sz w:val="20"/>
          <w:szCs w:val="20"/>
          <w:u w:val="single"/>
        </w:rPr>
        <w:t>ACEPTACIÓN</w:t>
      </w:r>
      <w:r w:rsidRPr="00E403F2">
        <w:rPr>
          <w:rFonts w:ascii="Verdana" w:hAnsi="Verdana" w:cs="Arial"/>
          <w:b/>
          <w:color w:val="000000" w:themeColor="text1"/>
          <w:spacing w:val="-5"/>
          <w:sz w:val="20"/>
          <w:szCs w:val="20"/>
          <w:u w:val="single"/>
        </w:rPr>
        <w:t xml:space="preserve"> </w:t>
      </w:r>
      <w:r w:rsidRPr="00E403F2">
        <w:rPr>
          <w:rFonts w:ascii="Verdana" w:hAnsi="Verdana" w:cs="Arial"/>
          <w:b/>
          <w:color w:val="000000" w:themeColor="text1"/>
          <w:sz w:val="20"/>
          <w:szCs w:val="20"/>
          <w:u w:val="single"/>
        </w:rPr>
        <w:t>DE</w:t>
      </w:r>
      <w:r w:rsidRPr="00E403F2">
        <w:rPr>
          <w:rFonts w:ascii="Verdana" w:hAnsi="Verdana" w:cs="Arial"/>
          <w:b/>
          <w:color w:val="000000" w:themeColor="text1"/>
          <w:spacing w:val="-5"/>
          <w:sz w:val="20"/>
          <w:szCs w:val="20"/>
          <w:u w:val="single"/>
        </w:rPr>
        <w:t xml:space="preserve"> </w:t>
      </w:r>
      <w:r w:rsidRPr="00E403F2">
        <w:rPr>
          <w:rFonts w:ascii="Verdana" w:hAnsi="Verdana" w:cs="Arial"/>
          <w:b/>
          <w:color w:val="000000" w:themeColor="text1"/>
          <w:sz w:val="20"/>
          <w:szCs w:val="20"/>
          <w:u w:val="single"/>
        </w:rPr>
        <w:t>LA</w:t>
      </w:r>
      <w:r w:rsidRPr="00E403F2">
        <w:rPr>
          <w:rFonts w:ascii="Verdana" w:hAnsi="Verdana" w:cs="Arial"/>
          <w:b/>
          <w:color w:val="000000" w:themeColor="text1"/>
          <w:spacing w:val="-6"/>
          <w:sz w:val="20"/>
          <w:szCs w:val="20"/>
          <w:u w:val="single"/>
        </w:rPr>
        <w:t xml:space="preserve"> </w:t>
      </w:r>
      <w:r w:rsidRPr="00E403F2">
        <w:rPr>
          <w:rFonts w:ascii="Verdana" w:hAnsi="Verdana" w:cs="Arial"/>
          <w:b/>
          <w:color w:val="000000" w:themeColor="text1"/>
          <w:spacing w:val="-2"/>
          <w:sz w:val="20"/>
          <w:szCs w:val="20"/>
          <w:u w:val="single"/>
        </w:rPr>
        <w:t>OFERTA.</w:t>
      </w:r>
    </w:p>
    <w:p w14:paraId="13AFEC7F" w14:textId="77777777" w:rsidR="00FD6C65" w:rsidRPr="00E403F2" w:rsidRDefault="00FD6C65" w:rsidP="002A2A11">
      <w:pPr>
        <w:pStyle w:val="Sinespaciado"/>
        <w:jc w:val="both"/>
        <w:rPr>
          <w:rFonts w:ascii="Verdana" w:hAnsi="Verdana" w:cs="Arial"/>
          <w:b/>
          <w:color w:val="000000" w:themeColor="text1"/>
          <w:sz w:val="20"/>
          <w:szCs w:val="20"/>
        </w:rPr>
      </w:pPr>
    </w:p>
    <w:p w14:paraId="5F109309" w14:textId="77777777" w:rsidR="00FD6C65" w:rsidRPr="00E403F2" w:rsidRDefault="005F50E0" w:rsidP="0094385D">
      <w:pPr>
        <w:pStyle w:val="Sinespaciado"/>
        <w:numPr>
          <w:ilvl w:val="1"/>
          <w:numId w:val="19"/>
        </w:numPr>
        <w:jc w:val="both"/>
        <w:rPr>
          <w:rFonts w:ascii="Verdana" w:hAnsi="Verdana" w:cs="Arial"/>
          <w:b/>
          <w:color w:val="000000" w:themeColor="text1"/>
          <w:sz w:val="20"/>
          <w:szCs w:val="20"/>
        </w:rPr>
      </w:pPr>
      <w:r w:rsidRPr="00E403F2">
        <w:rPr>
          <w:rFonts w:ascii="Verdana" w:hAnsi="Verdana" w:cs="Arial"/>
          <w:b/>
          <w:color w:val="000000" w:themeColor="text1"/>
          <w:spacing w:val="-2"/>
          <w:sz w:val="20"/>
          <w:szCs w:val="20"/>
        </w:rPr>
        <w:t>PLAZO.</w:t>
      </w:r>
    </w:p>
    <w:p w14:paraId="19E5A460" w14:textId="77777777" w:rsidR="00FD6C65" w:rsidRPr="00E403F2" w:rsidRDefault="00FD6C65" w:rsidP="002A2A11">
      <w:pPr>
        <w:pStyle w:val="Sinespaciado"/>
        <w:jc w:val="both"/>
        <w:rPr>
          <w:rFonts w:ascii="Verdana" w:hAnsi="Verdana" w:cs="Arial"/>
          <w:b/>
          <w:color w:val="000000" w:themeColor="text1"/>
          <w:sz w:val="20"/>
          <w:szCs w:val="20"/>
        </w:rPr>
      </w:pPr>
    </w:p>
    <w:p w14:paraId="3C0FCDFC" w14:textId="5EE2215C" w:rsidR="00194EF7" w:rsidRPr="00E403F2" w:rsidRDefault="00194EF7" w:rsidP="00194EF7">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El plazo establecido para el presente proceso es la descrita en el Estudio Previo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publicado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plataforma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Transaccional</w:t>
      </w:r>
      <w:r w:rsidRPr="00E403F2">
        <w:rPr>
          <w:rFonts w:ascii="Verdana" w:hAnsi="Verdana" w:cs="Arial"/>
          <w:color w:val="000000" w:themeColor="text1"/>
          <w:spacing w:val="-4"/>
          <w:sz w:val="20"/>
          <w:szCs w:val="20"/>
        </w:rPr>
        <w:t xml:space="preserve"> </w:t>
      </w:r>
      <w:r w:rsidRPr="00E403F2">
        <w:rPr>
          <w:rFonts w:ascii="Verdana" w:hAnsi="Verdana" w:cs="Arial"/>
          <w:b/>
          <w:color w:val="000000" w:themeColor="text1"/>
          <w:sz w:val="20"/>
          <w:szCs w:val="20"/>
        </w:rPr>
        <w:t>SECOP</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II</w:t>
      </w:r>
      <w:r w:rsidRPr="00E403F2">
        <w:rPr>
          <w:rFonts w:ascii="Verdana" w:hAnsi="Verdana" w:cs="Arial"/>
          <w:bCs/>
          <w:color w:val="000000" w:themeColor="text1"/>
          <w:spacing w:val="-3"/>
          <w:sz w:val="20"/>
          <w:szCs w:val="20"/>
        </w:rPr>
        <w:t xml:space="preserve">, el cual </w:t>
      </w:r>
      <w:r w:rsidRPr="00E403F2">
        <w:rPr>
          <w:rFonts w:ascii="Verdana" w:hAnsi="Verdana" w:cs="Arial"/>
          <w:color w:val="000000" w:themeColor="text1"/>
          <w:sz w:val="20"/>
          <w:szCs w:val="20"/>
        </w:rPr>
        <w:t>hace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parte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integral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selección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y del futuro contrato.</w:t>
      </w:r>
    </w:p>
    <w:p w14:paraId="3873E3E1" w14:textId="0AE68476" w:rsidR="000179F0" w:rsidRPr="00E403F2" w:rsidRDefault="000179F0" w:rsidP="000179F0">
      <w:pPr>
        <w:pStyle w:val="Sinespaciado"/>
        <w:jc w:val="both"/>
        <w:rPr>
          <w:rFonts w:ascii="Verdana" w:hAnsi="Verdana" w:cs="Arial"/>
          <w:color w:val="000000" w:themeColor="text1"/>
          <w:sz w:val="20"/>
          <w:szCs w:val="20"/>
        </w:rPr>
      </w:pPr>
    </w:p>
    <w:p w14:paraId="50FA09ED" w14:textId="77777777" w:rsidR="00FD6C65" w:rsidRPr="00E403F2" w:rsidRDefault="005F50E0" w:rsidP="0094385D">
      <w:pPr>
        <w:pStyle w:val="Sinespaciado"/>
        <w:numPr>
          <w:ilvl w:val="1"/>
          <w:numId w:val="19"/>
        </w:numPr>
        <w:jc w:val="both"/>
        <w:rPr>
          <w:rFonts w:ascii="Verdana" w:hAnsi="Verdana" w:cs="Arial"/>
          <w:b/>
          <w:color w:val="000000" w:themeColor="text1"/>
          <w:sz w:val="20"/>
          <w:szCs w:val="20"/>
        </w:rPr>
      </w:pPr>
      <w:r w:rsidRPr="00E403F2">
        <w:rPr>
          <w:rFonts w:ascii="Verdana" w:hAnsi="Verdana" w:cs="Arial"/>
          <w:b/>
          <w:color w:val="000000" w:themeColor="text1"/>
          <w:spacing w:val="-2"/>
          <w:sz w:val="20"/>
          <w:szCs w:val="20"/>
        </w:rPr>
        <w:t>OBLIGACIONES.</w:t>
      </w:r>
    </w:p>
    <w:p w14:paraId="235BA51D" w14:textId="77777777" w:rsidR="000179F0" w:rsidRPr="00E403F2" w:rsidRDefault="000179F0" w:rsidP="002A2A11">
      <w:pPr>
        <w:pStyle w:val="Sinespaciado"/>
        <w:jc w:val="both"/>
        <w:rPr>
          <w:rFonts w:ascii="Verdana" w:hAnsi="Verdana" w:cs="Arial"/>
          <w:b/>
          <w:color w:val="000000" w:themeColor="text1"/>
          <w:spacing w:val="-2"/>
          <w:sz w:val="20"/>
          <w:szCs w:val="20"/>
        </w:rPr>
      </w:pPr>
    </w:p>
    <w:p w14:paraId="16243C98" w14:textId="77777777" w:rsidR="00CC0867" w:rsidRPr="00E403F2" w:rsidRDefault="005F50E0" w:rsidP="0094385D">
      <w:pPr>
        <w:pStyle w:val="Sinespaciado"/>
        <w:numPr>
          <w:ilvl w:val="2"/>
          <w:numId w:val="19"/>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OBLIGACIONES</w:t>
      </w:r>
      <w:r w:rsidRPr="00E403F2">
        <w:rPr>
          <w:rFonts w:ascii="Verdana" w:hAnsi="Verdana" w:cs="Arial"/>
          <w:b/>
          <w:color w:val="000000" w:themeColor="text1"/>
          <w:spacing w:val="-11"/>
          <w:sz w:val="20"/>
          <w:szCs w:val="20"/>
        </w:rPr>
        <w:t xml:space="preserve"> </w:t>
      </w:r>
      <w:r w:rsidRPr="00E403F2">
        <w:rPr>
          <w:rFonts w:ascii="Verdana" w:hAnsi="Verdana" w:cs="Arial"/>
          <w:b/>
          <w:color w:val="000000" w:themeColor="text1"/>
          <w:spacing w:val="-2"/>
          <w:sz w:val="20"/>
          <w:szCs w:val="20"/>
        </w:rPr>
        <w:t>ESPECÍFICAS:</w:t>
      </w:r>
    </w:p>
    <w:p w14:paraId="75FC6115" w14:textId="77777777" w:rsidR="00B14D37" w:rsidRPr="00E403F2" w:rsidRDefault="00B14D37" w:rsidP="00511086">
      <w:pPr>
        <w:pStyle w:val="Sinespaciado"/>
        <w:jc w:val="both"/>
        <w:rPr>
          <w:rFonts w:ascii="Verdana" w:hAnsi="Verdana" w:cs="Arial"/>
          <w:color w:val="000000" w:themeColor="text1"/>
          <w:sz w:val="20"/>
          <w:szCs w:val="20"/>
        </w:rPr>
      </w:pPr>
    </w:p>
    <w:p w14:paraId="3EF593C1" w14:textId="39B3BFAA" w:rsidR="00FA4B1E" w:rsidRPr="00E403F2" w:rsidRDefault="00194EF7" w:rsidP="00541418">
      <w:pPr>
        <w:pStyle w:val="Sinespaciado"/>
        <w:jc w:val="both"/>
        <w:rPr>
          <w:rFonts w:ascii="Verdana" w:hAnsi="Verdana" w:cs="Arial"/>
          <w:b/>
          <w:color w:val="000000" w:themeColor="text1"/>
          <w:sz w:val="20"/>
          <w:szCs w:val="20"/>
        </w:rPr>
      </w:pPr>
      <w:r w:rsidRPr="00E403F2">
        <w:rPr>
          <w:rFonts w:ascii="Verdana" w:hAnsi="Verdana" w:cs="Arial"/>
          <w:color w:val="000000" w:themeColor="text1"/>
          <w:sz w:val="20"/>
          <w:szCs w:val="20"/>
        </w:rPr>
        <w:t>Las descritas en el Estudio Previo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publicado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plataforma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Transaccional</w:t>
      </w:r>
      <w:r w:rsidRPr="00E403F2">
        <w:rPr>
          <w:rFonts w:ascii="Verdana" w:hAnsi="Verdana" w:cs="Arial"/>
          <w:color w:val="000000" w:themeColor="text1"/>
          <w:spacing w:val="-4"/>
          <w:sz w:val="20"/>
          <w:szCs w:val="20"/>
        </w:rPr>
        <w:t xml:space="preserve"> </w:t>
      </w:r>
      <w:r w:rsidRPr="00E403F2">
        <w:rPr>
          <w:rFonts w:ascii="Verdana" w:hAnsi="Verdana" w:cs="Arial"/>
          <w:b/>
          <w:color w:val="000000" w:themeColor="text1"/>
          <w:sz w:val="20"/>
          <w:szCs w:val="20"/>
        </w:rPr>
        <w:t>SECOP</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II</w:t>
      </w:r>
      <w:r w:rsidRPr="00E403F2">
        <w:rPr>
          <w:rFonts w:ascii="Verdana" w:hAnsi="Verdana" w:cs="Arial"/>
          <w:bCs/>
          <w:color w:val="000000" w:themeColor="text1"/>
          <w:spacing w:val="-3"/>
          <w:sz w:val="20"/>
          <w:szCs w:val="20"/>
        </w:rPr>
        <w:t xml:space="preserve">, el cual </w:t>
      </w:r>
      <w:r w:rsidRPr="00E403F2">
        <w:rPr>
          <w:rFonts w:ascii="Verdana" w:hAnsi="Verdana" w:cs="Arial"/>
          <w:color w:val="000000" w:themeColor="text1"/>
          <w:sz w:val="20"/>
          <w:szCs w:val="20"/>
        </w:rPr>
        <w:t>hace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parte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integral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selección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y del futuro contrato.</w:t>
      </w:r>
    </w:p>
    <w:p w14:paraId="1094FE89" w14:textId="77777777" w:rsidR="00FA4B1E" w:rsidRPr="00E403F2" w:rsidRDefault="00FA4B1E" w:rsidP="00FA4B1E">
      <w:pPr>
        <w:pStyle w:val="Sinespaciado"/>
        <w:ind w:left="720"/>
        <w:jc w:val="both"/>
        <w:rPr>
          <w:rFonts w:ascii="Verdana" w:hAnsi="Verdana" w:cs="Arial"/>
          <w:color w:val="000000" w:themeColor="text1"/>
          <w:sz w:val="20"/>
          <w:szCs w:val="20"/>
        </w:rPr>
      </w:pPr>
    </w:p>
    <w:p w14:paraId="08C82E07" w14:textId="77777777" w:rsidR="000179F0" w:rsidRPr="00E403F2" w:rsidRDefault="000179F0" w:rsidP="00541418">
      <w:pPr>
        <w:pStyle w:val="Sinespaciado"/>
        <w:jc w:val="both"/>
        <w:rPr>
          <w:rFonts w:ascii="Verdana" w:hAnsi="Verdana" w:cs="Arial"/>
          <w:b/>
          <w:color w:val="000000" w:themeColor="text1"/>
          <w:sz w:val="20"/>
          <w:szCs w:val="20"/>
        </w:rPr>
      </w:pPr>
      <w:r w:rsidRPr="00E403F2">
        <w:rPr>
          <w:rFonts w:ascii="Verdana" w:hAnsi="Verdana" w:cs="Arial"/>
          <w:b/>
          <w:color w:val="000000" w:themeColor="text1"/>
          <w:sz w:val="20"/>
          <w:szCs w:val="20"/>
        </w:rPr>
        <w:t>OBLIGACIONES GENERALES:</w:t>
      </w:r>
    </w:p>
    <w:p w14:paraId="029A8083" w14:textId="77777777" w:rsidR="000179F0" w:rsidRPr="00E403F2" w:rsidRDefault="000179F0" w:rsidP="000179F0">
      <w:pPr>
        <w:pStyle w:val="Sinespaciado"/>
        <w:jc w:val="both"/>
        <w:rPr>
          <w:rFonts w:ascii="Verdana" w:hAnsi="Verdana" w:cs="Arial"/>
          <w:b/>
          <w:color w:val="000000" w:themeColor="text1"/>
          <w:sz w:val="20"/>
          <w:szCs w:val="20"/>
        </w:rPr>
      </w:pPr>
    </w:p>
    <w:p w14:paraId="7C40DD61" w14:textId="77777777" w:rsidR="000179F0" w:rsidRPr="00E403F2" w:rsidRDefault="000179F0" w:rsidP="000179F0">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Además de las consagradas en la ley, conforme a la naturaleza del contrato a celebrar, son a cargo del contratista las siguientes obligaciones:</w:t>
      </w:r>
    </w:p>
    <w:p w14:paraId="5F79D07E" w14:textId="77777777" w:rsidR="000179F0" w:rsidRPr="00E403F2" w:rsidRDefault="000179F0" w:rsidP="000179F0">
      <w:pPr>
        <w:pStyle w:val="Sinespaciado"/>
        <w:jc w:val="both"/>
        <w:rPr>
          <w:rFonts w:ascii="Verdana" w:hAnsi="Verdana" w:cs="Arial"/>
          <w:color w:val="000000" w:themeColor="text1"/>
          <w:sz w:val="20"/>
          <w:szCs w:val="20"/>
        </w:rPr>
      </w:pPr>
    </w:p>
    <w:p w14:paraId="614C3BA4" w14:textId="77777777" w:rsidR="00AA358F" w:rsidRPr="00E403F2" w:rsidRDefault="00AA358F" w:rsidP="00AA358F">
      <w:pPr>
        <w:pStyle w:val="Sinespaciado"/>
        <w:jc w:val="both"/>
        <w:rPr>
          <w:rFonts w:ascii="Verdana" w:hAnsi="Verdana" w:cs="Arial"/>
          <w:color w:val="000000" w:themeColor="text1"/>
          <w:sz w:val="20"/>
          <w:szCs w:val="20"/>
        </w:rPr>
      </w:pPr>
      <w:bookmarkStart w:id="19" w:name="_Hlk182908946"/>
      <w:r w:rsidRPr="00E403F2">
        <w:rPr>
          <w:rFonts w:ascii="Verdana" w:hAnsi="Verdana" w:cs="Arial"/>
          <w:color w:val="000000" w:themeColor="text1"/>
          <w:sz w:val="20"/>
          <w:szCs w:val="20"/>
        </w:rPr>
        <w:t>1.   Cumplir con el objeto del contrato y atender los requerimientos que en desarrollo del mismo le efectúe la entidad, de conformidad con lo previsto en el Anexo Especificaciones y Requerimientos Técnicos Mínimos, el documento de estudios previos, pliego de condiciones, la oferta y demás documentos que forman parte integral del contrato.</w:t>
      </w:r>
    </w:p>
    <w:p w14:paraId="4498E6FB" w14:textId="77777777" w:rsidR="00AA358F" w:rsidRPr="00E403F2" w:rsidRDefault="00AA358F" w:rsidP="00AA358F">
      <w:pPr>
        <w:pStyle w:val="Sinespaciado"/>
        <w:jc w:val="both"/>
        <w:rPr>
          <w:rFonts w:ascii="Verdana" w:hAnsi="Verdana" w:cs="Arial"/>
          <w:color w:val="000000" w:themeColor="text1"/>
          <w:sz w:val="20"/>
          <w:szCs w:val="20"/>
        </w:rPr>
      </w:pPr>
    </w:p>
    <w:p w14:paraId="38E2144F" w14:textId="6C74E72B"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2.   Constituir las garantías solicitadas por la entidad y mantenerlas vigentes conforme a lo establecido en el </w:t>
      </w:r>
      <w:r w:rsidR="00511086" w:rsidRPr="00E403F2">
        <w:rPr>
          <w:rFonts w:ascii="Verdana" w:hAnsi="Verdana" w:cs="Arial"/>
          <w:color w:val="000000" w:themeColor="text1"/>
          <w:sz w:val="20"/>
          <w:szCs w:val="20"/>
        </w:rPr>
        <w:t>contrato</w:t>
      </w:r>
      <w:r w:rsidRPr="00E403F2">
        <w:rPr>
          <w:rFonts w:ascii="Verdana" w:hAnsi="Verdana" w:cs="Arial"/>
          <w:color w:val="000000" w:themeColor="text1"/>
          <w:sz w:val="20"/>
          <w:szCs w:val="20"/>
        </w:rPr>
        <w:t>.</w:t>
      </w:r>
    </w:p>
    <w:p w14:paraId="5431EE78" w14:textId="77777777" w:rsidR="00AA358F" w:rsidRPr="00E403F2" w:rsidRDefault="00AA358F" w:rsidP="00AA358F">
      <w:pPr>
        <w:pStyle w:val="Sinespaciado"/>
        <w:jc w:val="both"/>
        <w:rPr>
          <w:rFonts w:ascii="Verdana" w:hAnsi="Verdana" w:cs="Arial"/>
          <w:color w:val="000000" w:themeColor="text1"/>
          <w:sz w:val="20"/>
          <w:szCs w:val="20"/>
        </w:rPr>
      </w:pPr>
    </w:p>
    <w:p w14:paraId="1A964E48" w14:textId="77777777"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3.   Prestar bajo su responsabilidad los servicios descritos en este documento en los tiempos, lugares y demás condiciones establecidas de acuerdo con los estudios previos, pliego de condiciones, con sus anexos (incluyendo anexo técnico) y el contrato.</w:t>
      </w:r>
    </w:p>
    <w:p w14:paraId="1345EE16" w14:textId="77777777" w:rsidR="00AA358F" w:rsidRPr="00E403F2" w:rsidRDefault="00AA358F" w:rsidP="00AA358F">
      <w:pPr>
        <w:pStyle w:val="Sinespaciado"/>
        <w:jc w:val="both"/>
        <w:rPr>
          <w:rFonts w:ascii="Verdana" w:hAnsi="Verdana" w:cs="Arial"/>
          <w:color w:val="000000" w:themeColor="text1"/>
          <w:sz w:val="20"/>
          <w:szCs w:val="20"/>
        </w:rPr>
      </w:pPr>
    </w:p>
    <w:p w14:paraId="7CCB71DE" w14:textId="77777777"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4.   Mantener los precios de la propuesta durante la vigencia del contrato</w:t>
      </w:r>
    </w:p>
    <w:p w14:paraId="23DC547A" w14:textId="77777777" w:rsidR="00AA358F" w:rsidRPr="00E403F2" w:rsidRDefault="00AA358F" w:rsidP="00AA358F">
      <w:pPr>
        <w:pStyle w:val="Sinespaciado"/>
        <w:jc w:val="both"/>
        <w:rPr>
          <w:rFonts w:ascii="Verdana" w:hAnsi="Verdana" w:cs="Arial"/>
          <w:color w:val="000000" w:themeColor="text1"/>
          <w:sz w:val="20"/>
          <w:szCs w:val="20"/>
        </w:rPr>
      </w:pPr>
    </w:p>
    <w:p w14:paraId="56A1857D" w14:textId="77777777"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5.   Asumir por su cuenta y riesgo todos los costos que derivan de cada una de las actividades requeridas para la correcta ejecución del contrato.</w:t>
      </w:r>
    </w:p>
    <w:p w14:paraId="0D8AFCF5" w14:textId="77777777" w:rsidR="00AA358F" w:rsidRPr="00E403F2" w:rsidRDefault="00AA358F" w:rsidP="00AA358F">
      <w:pPr>
        <w:pStyle w:val="Sinespaciado"/>
        <w:jc w:val="both"/>
        <w:rPr>
          <w:rFonts w:ascii="Verdana" w:hAnsi="Verdana" w:cs="Arial"/>
          <w:color w:val="000000" w:themeColor="text1"/>
          <w:sz w:val="20"/>
          <w:szCs w:val="20"/>
        </w:rPr>
      </w:pPr>
    </w:p>
    <w:p w14:paraId="2816EFBD" w14:textId="77777777"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6.   Dar a conocer al SERVICIO GEOLÓGICO COLOMBIANO cualquier reclamación que indirecta o directamente pueda tener algún efecto sobre el objeto del Contrato o sobre sus obligaciones.</w:t>
      </w:r>
    </w:p>
    <w:p w14:paraId="12F7E9FF" w14:textId="77777777" w:rsidR="00AA358F" w:rsidRPr="00E403F2" w:rsidRDefault="00AA358F" w:rsidP="00AA358F">
      <w:pPr>
        <w:pStyle w:val="Sinespaciado"/>
        <w:jc w:val="both"/>
        <w:rPr>
          <w:rFonts w:ascii="Verdana" w:hAnsi="Verdana" w:cs="Arial"/>
          <w:color w:val="000000" w:themeColor="text1"/>
          <w:sz w:val="20"/>
          <w:szCs w:val="20"/>
        </w:rPr>
      </w:pPr>
    </w:p>
    <w:p w14:paraId="4BD8A84A" w14:textId="77777777"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7.   Informar oportunamente al Supervisor sobre los errores, inconsistencias e irregularidades encontradas en el ejercicio de sus actividades y las formuladas por los usuarios para proceder a su solución e investigación si fuere procedente.</w:t>
      </w:r>
    </w:p>
    <w:p w14:paraId="51BCF1C1" w14:textId="77777777" w:rsidR="00AA358F" w:rsidRPr="00E403F2" w:rsidRDefault="00AA358F" w:rsidP="00AA358F">
      <w:pPr>
        <w:pStyle w:val="Sinespaciado"/>
        <w:jc w:val="both"/>
        <w:rPr>
          <w:rFonts w:ascii="Verdana" w:hAnsi="Verdana" w:cs="Arial"/>
          <w:color w:val="000000" w:themeColor="text1"/>
          <w:sz w:val="20"/>
          <w:szCs w:val="20"/>
        </w:rPr>
      </w:pPr>
    </w:p>
    <w:p w14:paraId="58934EE8" w14:textId="77777777"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8.   Colaborar con el SERVICIO GEOLÓGICO COLOMBIANO en cualquier requerimiento que se le realice.</w:t>
      </w:r>
    </w:p>
    <w:p w14:paraId="2646F34C" w14:textId="77777777" w:rsidR="00AA358F" w:rsidRPr="00E403F2" w:rsidRDefault="00AA358F" w:rsidP="00AA358F">
      <w:pPr>
        <w:pStyle w:val="Sinespaciado"/>
        <w:jc w:val="both"/>
        <w:rPr>
          <w:rFonts w:ascii="Verdana" w:hAnsi="Verdana" w:cs="Arial"/>
          <w:color w:val="000000" w:themeColor="text1"/>
          <w:sz w:val="20"/>
          <w:szCs w:val="20"/>
        </w:rPr>
      </w:pPr>
    </w:p>
    <w:p w14:paraId="0AF07C5C" w14:textId="77777777"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9.   Comunicarle al SERVICIO GEOLÓGICO COLOMBIANO cualquier circunstancia política, jurídica, social, económica, técnica o de cualquier tipo, que pueda afectar la ejecución del Contrato.</w:t>
      </w:r>
    </w:p>
    <w:p w14:paraId="46DF8F6B" w14:textId="77777777" w:rsidR="00AA358F" w:rsidRPr="00E403F2" w:rsidRDefault="00AA358F" w:rsidP="00AA358F">
      <w:pPr>
        <w:pStyle w:val="Sinespaciado"/>
        <w:jc w:val="both"/>
        <w:rPr>
          <w:rFonts w:ascii="Verdana" w:hAnsi="Verdana" w:cs="Arial"/>
          <w:color w:val="000000" w:themeColor="text1"/>
          <w:sz w:val="20"/>
          <w:szCs w:val="20"/>
        </w:rPr>
      </w:pPr>
    </w:p>
    <w:p w14:paraId="098DC5FB" w14:textId="77777777"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10.         Actuar con reserva y discreción en el cumplimiento de las labores encomendadas.</w:t>
      </w:r>
    </w:p>
    <w:p w14:paraId="1EF0D3F3" w14:textId="77777777" w:rsidR="00AA358F" w:rsidRPr="00E403F2" w:rsidRDefault="00AA358F" w:rsidP="00AA358F">
      <w:pPr>
        <w:pStyle w:val="Sinespaciado"/>
        <w:jc w:val="both"/>
        <w:rPr>
          <w:rFonts w:ascii="Verdana" w:hAnsi="Verdana" w:cs="Arial"/>
          <w:color w:val="000000" w:themeColor="text1"/>
          <w:sz w:val="20"/>
          <w:szCs w:val="20"/>
        </w:rPr>
      </w:pPr>
    </w:p>
    <w:p w14:paraId="17FFD9BC" w14:textId="77777777"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11.         Obrar con lealtad y buena fe en las etapas contractuales evitando dilataciones.</w:t>
      </w:r>
    </w:p>
    <w:p w14:paraId="4D50CD93" w14:textId="77777777" w:rsidR="00AA358F" w:rsidRPr="00E403F2" w:rsidRDefault="00AA358F" w:rsidP="00AA358F">
      <w:pPr>
        <w:pStyle w:val="Sinespaciado"/>
        <w:jc w:val="both"/>
        <w:rPr>
          <w:rFonts w:ascii="Verdana" w:hAnsi="Verdana" w:cs="Arial"/>
          <w:color w:val="000000" w:themeColor="text1"/>
          <w:sz w:val="20"/>
          <w:szCs w:val="20"/>
        </w:rPr>
      </w:pPr>
    </w:p>
    <w:p w14:paraId="2FEB56CC" w14:textId="77777777"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12.         No acceder a las peticiones o amenazas de quienes actúen por fuera de la ley, con el fin de obligarlo a hacer u omitir algún acto o hecho. En tal evento, avisar inmediatamente al SERVICIO GEOLÓGICO COLOMBIANO y demás autoridades competentes, sobre la ocurrencia de dichas peticiones o amenazas.</w:t>
      </w:r>
    </w:p>
    <w:p w14:paraId="726D9424" w14:textId="77777777" w:rsidR="00AA358F" w:rsidRPr="00E403F2" w:rsidRDefault="00AA358F" w:rsidP="00AA358F">
      <w:pPr>
        <w:pStyle w:val="Sinespaciado"/>
        <w:jc w:val="both"/>
        <w:rPr>
          <w:rFonts w:ascii="Verdana" w:hAnsi="Verdana" w:cs="Arial"/>
          <w:color w:val="000000" w:themeColor="text1"/>
          <w:sz w:val="20"/>
          <w:szCs w:val="20"/>
        </w:rPr>
      </w:pPr>
    </w:p>
    <w:p w14:paraId="70D92695" w14:textId="77777777"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13.         Mantener con carácter confidencial, toda la información de propiedad de SERVICIO GEOLÓGICO COLOMBIANO a la que tenga acceso en desarrollo del objeto del contrato, y no podrá utilizarla o divulgarla a terceras personas.</w:t>
      </w:r>
    </w:p>
    <w:p w14:paraId="55AA058F" w14:textId="77777777" w:rsidR="00AA358F" w:rsidRPr="00E403F2" w:rsidRDefault="00AA358F" w:rsidP="00AA358F">
      <w:pPr>
        <w:pStyle w:val="Sinespaciado"/>
        <w:jc w:val="both"/>
        <w:rPr>
          <w:rFonts w:ascii="Verdana" w:hAnsi="Verdana" w:cs="Arial"/>
          <w:color w:val="000000" w:themeColor="text1"/>
          <w:sz w:val="20"/>
          <w:szCs w:val="20"/>
        </w:rPr>
      </w:pPr>
    </w:p>
    <w:p w14:paraId="76A41A49" w14:textId="77777777"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14.         Responder civilmente por la (s) demanda(s) impuestas por terceros derivadas de su actividad.</w:t>
      </w:r>
    </w:p>
    <w:p w14:paraId="10914C79" w14:textId="77777777" w:rsidR="00AA358F" w:rsidRPr="00E403F2" w:rsidRDefault="00AA358F" w:rsidP="00AA358F">
      <w:pPr>
        <w:pStyle w:val="Sinespaciado"/>
        <w:jc w:val="both"/>
        <w:rPr>
          <w:rFonts w:ascii="Verdana" w:hAnsi="Verdana" w:cs="Arial"/>
          <w:color w:val="000000" w:themeColor="text1"/>
          <w:sz w:val="20"/>
          <w:szCs w:val="20"/>
        </w:rPr>
      </w:pPr>
    </w:p>
    <w:p w14:paraId="312F6B71" w14:textId="77777777"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15.         Suscribir las actas que resulten con ocasión y ejecución del contrato.</w:t>
      </w:r>
    </w:p>
    <w:p w14:paraId="03398B59" w14:textId="77777777" w:rsidR="00AA358F" w:rsidRPr="00E403F2" w:rsidRDefault="00AA358F" w:rsidP="00AA358F">
      <w:pPr>
        <w:pStyle w:val="Sinespaciado"/>
        <w:jc w:val="both"/>
        <w:rPr>
          <w:rFonts w:ascii="Verdana" w:hAnsi="Verdana" w:cs="Arial"/>
          <w:color w:val="000000" w:themeColor="text1"/>
          <w:sz w:val="20"/>
          <w:szCs w:val="20"/>
        </w:rPr>
      </w:pPr>
    </w:p>
    <w:p w14:paraId="51A378C6" w14:textId="77777777"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16.         Cumplir con las obligaciones frente al Sistema de Seguridad Social Integral en Salud y Pensión, Parafiscales y Sistema General de Riesgos Laborales, cuando haya lugar a ello, presentar los documentos respectivos que así lo acrediten, conforme lo establecido en el artículo 50 de la Ley 789 de 2002, en la Ley 828 de 2003, la Ley 1562 de 2012, el Decreto 723 de 2013 y demás normas vigentes que regulen la materia.</w:t>
      </w:r>
    </w:p>
    <w:p w14:paraId="075D1A8E" w14:textId="77777777" w:rsidR="00AA358F" w:rsidRPr="00E403F2" w:rsidRDefault="00AA358F" w:rsidP="00AA358F">
      <w:pPr>
        <w:pStyle w:val="Sinespaciado"/>
        <w:jc w:val="both"/>
        <w:rPr>
          <w:rFonts w:ascii="Verdana" w:hAnsi="Verdana" w:cs="Arial"/>
          <w:color w:val="000000" w:themeColor="text1"/>
          <w:sz w:val="20"/>
          <w:szCs w:val="20"/>
        </w:rPr>
      </w:pPr>
    </w:p>
    <w:p w14:paraId="19D05CCE" w14:textId="77777777"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17.         Acreditar mediante certificado emitido por el Ministerio del Trabajo, la respectiva ARL o entidad certificadora, la implementación y ejecución vigente del Sistema de Gestión de Seguridad y Salud en el Trabajo de conformidad con la Resolución 0312 de 2019 y Decreto 1072 de 2015 (En caso de que aplique).</w:t>
      </w:r>
    </w:p>
    <w:p w14:paraId="69850C8C" w14:textId="77777777" w:rsidR="00AA358F" w:rsidRPr="00E403F2" w:rsidRDefault="00AA358F" w:rsidP="00AA358F">
      <w:pPr>
        <w:pStyle w:val="Sinespaciado"/>
        <w:jc w:val="both"/>
        <w:rPr>
          <w:rFonts w:ascii="Verdana" w:hAnsi="Verdana" w:cs="Arial"/>
          <w:color w:val="000000" w:themeColor="text1"/>
          <w:sz w:val="20"/>
          <w:szCs w:val="20"/>
        </w:rPr>
      </w:pPr>
    </w:p>
    <w:p w14:paraId="303F3C2A" w14:textId="77777777"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18.         Garantizar el cumplimiento de las normas de seguridad industrial, ambientales y las demás normas que regulen las actividades implícitas dentro del objeto del presente contrato (en caso de que aplique).</w:t>
      </w:r>
    </w:p>
    <w:p w14:paraId="04F3E0EB" w14:textId="77777777" w:rsidR="00AA358F" w:rsidRPr="00E403F2" w:rsidRDefault="00AA358F" w:rsidP="00AA358F">
      <w:pPr>
        <w:pStyle w:val="Sinespaciado"/>
        <w:jc w:val="both"/>
        <w:rPr>
          <w:rFonts w:ascii="Verdana" w:hAnsi="Verdana" w:cs="Arial"/>
          <w:color w:val="000000" w:themeColor="text1"/>
          <w:sz w:val="20"/>
          <w:szCs w:val="20"/>
        </w:rPr>
      </w:pPr>
    </w:p>
    <w:p w14:paraId="1B0839B1" w14:textId="4328E42A"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19.         Reparar los daños e indemnizar los perjuicios que cause al Servicio Geológico Colombiano por el incumplimiento parcial o total en la ejecución del contrato.</w:t>
      </w:r>
    </w:p>
    <w:p w14:paraId="12C5F1C2" w14:textId="4ED8526D" w:rsidR="008E0E70" w:rsidRPr="00E403F2" w:rsidRDefault="008E0E70" w:rsidP="00AA358F">
      <w:pPr>
        <w:pStyle w:val="Sinespaciado"/>
        <w:jc w:val="both"/>
        <w:rPr>
          <w:rFonts w:ascii="Verdana" w:hAnsi="Verdana" w:cs="Arial"/>
          <w:color w:val="000000" w:themeColor="text1"/>
          <w:sz w:val="20"/>
          <w:szCs w:val="20"/>
        </w:rPr>
      </w:pPr>
    </w:p>
    <w:p w14:paraId="5BDF0D37" w14:textId="05FBE25A" w:rsidR="008E0E70" w:rsidRPr="00E403F2" w:rsidRDefault="008E0E70" w:rsidP="008E0E70">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20. Responder civil, patrimonial y penalmente por cualquier demanda o reclamación impuesta por terceros, en virtud de cualquier actividad derivada del objeto del contrato.</w:t>
      </w:r>
    </w:p>
    <w:p w14:paraId="2599F61F" w14:textId="77777777" w:rsidR="00AA358F" w:rsidRPr="00E403F2" w:rsidRDefault="00AA358F" w:rsidP="00AA358F">
      <w:pPr>
        <w:pStyle w:val="Sinespaciado"/>
        <w:jc w:val="both"/>
        <w:rPr>
          <w:rFonts w:ascii="Verdana" w:hAnsi="Verdana" w:cs="Arial"/>
          <w:color w:val="000000" w:themeColor="text1"/>
          <w:sz w:val="20"/>
          <w:szCs w:val="20"/>
        </w:rPr>
      </w:pPr>
    </w:p>
    <w:p w14:paraId="1E83CD4B" w14:textId="203DCA2A" w:rsidR="00AA358F"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2</w:t>
      </w:r>
      <w:r w:rsidR="008E0E70" w:rsidRPr="00E403F2">
        <w:rPr>
          <w:rFonts w:ascii="Verdana" w:hAnsi="Verdana" w:cs="Arial"/>
          <w:color w:val="000000" w:themeColor="text1"/>
          <w:sz w:val="20"/>
          <w:szCs w:val="20"/>
        </w:rPr>
        <w:t>1</w:t>
      </w:r>
      <w:r w:rsidRPr="00E403F2">
        <w:rPr>
          <w:rFonts w:ascii="Verdana" w:hAnsi="Verdana" w:cs="Arial"/>
          <w:color w:val="000000" w:themeColor="text1"/>
          <w:sz w:val="20"/>
          <w:szCs w:val="20"/>
        </w:rPr>
        <w:t>.         Responder ante las autoridades competentes por los actos u omisiones que ejecute en desarrollo del contrato cuando en ellos se cause perjuicio a la administración o a terceros en los términos del artículo 52 de la ley 80 de 1993.</w:t>
      </w:r>
    </w:p>
    <w:p w14:paraId="41677B68" w14:textId="77777777" w:rsidR="00AA358F" w:rsidRPr="00E403F2" w:rsidRDefault="00AA358F" w:rsidP="00AA358F">
      <w:pPr>
        <w:pStyle w:val="Sinespaciado"/>
        <w:jc w:val="both"/>
        <w:rPr>
          <w:rFonts w:ascii="Verdana" w:hAnsi="Verdana" w:cs="Arial"/>
          <w:color w:val="000000" w:themeColor="text1"/>
          <w:sz w:val="20"/>
          <w:szCs w:val="20"/>
        </w:rPr>
      </w:pPr>
    </w:p>
    <w:p w14:paraId="485C12B5" w14:textId="685D32F9" w:rsidR="000179F0" w:rsidRPr="00E403F2" w:rsidRDefault="00AA358F" w:rsidP="00AA358F">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2</w:t>
      </w:r>
      <w:r w:rsidR="008E0E70" w:rsidRPr="00E403F2">
        <w:rPr>
          <w:rFonts w:ascii="Verdana" w:hAnsi="Verdana" w:cs="Arial"/>
          <w:color w:val="000000" w:themeColor="text1"/>
          <w:sz w:val="20"/>
          <w:szCs w:val="20"/>
        </w:rPr>
        <w:t>2</w:t>
      </w:r>
      <w:r w:rsidRPr="00E403F2">
        <w:rPr>
          <w:rFonts w:ascii="Verdana" w:hAnsi="Verdana" w:cs="Arial"/>
          <w:color w:val="000000" w:themeColor="text1"/>
          <w:sz w:val="20"/>
          <w:szCs w:val="20"/>
        </w:rPr>
        <w:t>.         Las demás que sean inherentes al objeto del contrato y le correspondan al Contratista para la correcta ejecución del mismo</w:t>
      </w:r>
    </w:p>
    <w:bookmarkEnd w:id="19"/>
    <w:p w14:paraId="5E67CEF8" w14:textId="77777777" w:rsidR="00AA358F" w:rsidRPr="00E403F2" w:rsidRDefault="00AA358F" w:rsidP="00AA358F">
      <w:pPr>
        <w:pStyle w:val="Sinespaciado"/>
        <w:jc w:val="both"/>
        <w:rPr>
          <w:rFonts w:ascii="Verdana" w:hAnsi="Verdana" w:cs="Arial"/>
          <w:color w:val="000000" w:themeColor="text1"/>
          <w:sz w:val="20"/>
          <w:szCs w:val="20"/>
        </w:rPr>
      </w:pPr>
    </w:p>
    <w:p w14:paraId="0F467450" w14:textId="77777777" w:rsidR="00FD6C65" w:rsidRPr="00E403F2" w:rsidRDefault="005F50E0" w:rsidP="0094385D">
      <w:pPr>
        <w:pStyle w:val="Sinespaciado"/>
        <w:numPr>
          <w:ilvl w:val="1"/>
          <w:numId w:val="21"/>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LUGAR</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DE</w:t>
      </w:r>
      <w:r w:rsidRPr="00E403F2">
        <w:rPr>
          <w:rFonts w:ascii="Verdana" w:hAnsi="Verdana" w:cs="Arial"/>
          <w:b/>
          <w:color w:val="000000" w:themeColor="text1"/>
          <w:spacing w:val="-3"/>
          <w:sz w:val="20"/>
          <w:szCs w:val="20"/>
        </w:rPr>
        <w:t xml:space="preserve"> </w:t>
      </w:r>
      <w:r w:rsidRPr="00E403F2">
        <w:rPr>
          <w:rFonts w:ascii="Verdana" w:hAnsi="Verdana" w:cs="Arial"/>
          <w:b/>
          <w:color w:val="000000" w:themeColor="text1"/>
          <w:spacing w:val="-2"/>
          <w:sz w:val="20"/>
          <w:szCs w:val="20"/>
        </w:rPr>
        <w:t>EJECUCIÓN.</w:t>
      </w:r>
    </w:p>
    <w:p w14:paraId="1CE8CA47" w14:textId="77777777" w:rsidR="00FD6C65" w:rsidRPr="00E403F2" w:rsidRDefault="00FD6C65" w:rsidP="002A2A11">
      <w:pPr>
        <w:pStyle w:val="Sinespaciado"/>
        <w:jc w:val="both"/>
        <w:rPr>
          <w:rFonts w:ascii="Verdana" w:hAnsi="Verdana" w:cs="Arial"/>
          <w:b/>
          <w:color w:val="000000" w:themeColor="text1"/>
          <w:sz w:val="20"/>
          <w:szCs w:val="20"/>
        </w:rPr>
      </w:pPr>
    </w:p>
    <w:p w14:paraId="4046167B" w14:textId="445FB793" w:rsidR="00194EF7" w:rsidRPr="00E403F2" w:rsidRDefault="00194EF7" w:rsidP="00194EF7">
      <w:pPr>
        <w:pStyle w:val="Sinespaciado"/>
        <w:jc w:val="both"/>
        <w:rPr>
          <w:rFonts w:ascii="Verdana" w:hAnsi="Verdana" w:cs="Arial"/>
          <w:b/>
          <w:color w:val="000000" w:themeColor="text1"/>
          <w:sz w:val="20"/>
          <w:szCs w:val="20"/>
        </w:rPr>
      </w:pPr>
      <w:r w:rsidRPr="00E403F2">
        <w:rPr>
          <w:rFonts w:ascii="Verdana" w:hAnsi="Verdana" w:cs="Arial"/>
          <w:color w:val="000000" w:themeColor="text1"/>
          <w:sz w:val="20"/>
          <w:szCs w:val="20"/>
        </w:rPr>
        <w:t xml:space="preserve">El lugar de ejecución para este proceso </w:t>
      </w:r>
      <w:r w:rsidR="00EE173C" w:rsidRPr="00E403F2">
        <w:rPr>
          <w:rFonts w:ascii="Verdana" w:hAnsi="Verdana" w:cs="Arial"/>
          <w:color w:val="000000" w:themeColor="text1"/>
          <w:sz w:val="20"/>
          <w:szCs w:val="20"/>
        </w:rPr>
        <w:t>el descrito</w:t>
      </w:r>
      <w:r w:rsidRPr="00E403F2">
        <w:rPr>
          <w:rFonts w:ascii="Verdana" w:hAnsi="Verdana" w:cs="Arial"/>
          <w:color w:val="000000" w:themeColor="text1"/>
          <w:sz w:val="20"/>
          <w:szCs w:val="20"/>
        </w:rPr>
        <w:t xml:space="preserve"> en el Estudio Previo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publicado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plataforma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Transaccional</w:t>
      </w:r>
      <w:r w:rsidRPr="00E403F2">
        <w:rPr>
          <w:rFonts w:ascii="Verdana" w:hAnsi="Verdana" w:cs="Arial"/>
          <w:color w:val="000000" w:themeColor="text1"/>
          <w:spacing w:val="-4"/>
          <w:sz w:val="20"/>
          <w:szCs w:val="20"/>
        </w:rPr>
        <w:t xml:space="preserve"> </w:t>
      </w:r>
      <w:r w:rsidRPr="00E403F2">
        <w:rPr>
          <w:rFonts w:ascii="Verdana" w:hAnsi="Verdana" w:cs="Arial"/>
          <w:b/>
          <w:color w:val="000000" w:themeColor="text1"/>
          <w:sz w:val="20"/>
          <w:szCs w:val="20"/>
        </w:rPr>
        <w:t>SECOP</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z w:val="20"/>
          <w:szCs w:val="20"/>
        </w:rPr>
        <w:t>II</w:t>
      </w:r>
      <w:r w:rsidRPr="00E403F2">
        <w:rPr>
          <w:rFonts w:ascii="Verdana" w:hAnsi="Verdana" w:cs="Arial"/>
          <w:bCs/>
          <w:color w:val="000000" w:themeColor="text1"/>
          <w:spacing w:val="-3"/>
          <w:sz w:val="20"/>
          <w:szCs w:val="20"/>
        </w:rPr>
        <w:t xml:space="preserve">, el cual </w:t>
      </w:r>
      <w:r w:rsidRPr="00E403F2">
        <w:rPr>
          <w:rFonts w:ascii="Verdana" w:hAnsi="Verdana" w:cs="Arial"/>
          <w:color w:val="000000" w:themeColor="text1"/>
          <w:sz w:val="20"/>
          <w:szCs w:val="20"/>
        </w:rPr>
        <w:t>hace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parte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integral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proceso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selección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y del futuro contrato.</w:t>
      </w:r>
    </w:p>
    <w:p w14:paraId="5F66E119" w14:textId="77777777" w:rsidR="007726E3" w:rsidRPr="00E403F2" w:rsidRDefault="007726E3" w:rsidP="002A2A11">
      <w:pPr>
        <w:pStyle w:val="Sinespaciado"/>
        <w:jc w:val="both"/>
        <w:rPr>
          <w:rFonts w:ascii="Verdana" w:hAnsi="Verdana" w:cs="Arial"/>
          <w:b/>
          <w:color w:val="000000" w:themeColor="text1"/>
          <w:sz w:val="20"/>
          <w:szCs w:val="20"/>
        </w:rPr>
      </w:pPr>
    </w:p>
    <w:p w14:paraId="2ED4A435" w14:textId="77777777" w:rsidR="00FD6C65" w:rsidRPr="00E403F2" w:rsidRDefault="00FD6C65" w:rsidP="002A2A11">
      <w:pPr>
        <w:pStyle w:val="Sinespaciado"/>
        <w:jc w:val="both"/>
        <w:rPr>
          <w:rFonts w:ascii="Verdana" w:hAnsi="Verdana" w:cs="Arial"/>
          <w:color w:val="000000" w:themeColor="text1"/>
          <w:sz w:val="20"/>
          <w:szCs w:val="20"/>
          <w:lang w:val="es-CO"/>
        </w:rPr>
      </w:pPr>
    </w:p>
    <w:p w14:paraId="2EAC4685" w14:textId="77777777" w:rsidR="00FD6C65" w:rsidRPr="00E403F2" w:rsidRDefault="005F50E0" w:rsidP="0094385D">
      <w:pPr>
        <w:pStyle w:val="Sinespaciado"/>
        <w:numPr>
          <w:ilvl w:val="1"/>
          <w:numId w:val="21"/>
        </w:numPr>
        <w:jc w:val="both"/>
        <w:rPr>
          <w:rFonts w:ascii="Verdana" w:hAnsi="Verdana" w:cs="Arial"/>
          <w:b/>
          <w:color w:val="000000" w:themeColor="text1"/>
          <w:sz w:val="20"/>
          <w:szCs w:val="20"/>
        </w:rPr>
      </w:pPr>
      <w:r w:rsidRPr="00E403F2">
        <w:rPr>
          <w:rFonts w:ascii="Verdana" w:hAnsi="Verdana" w:cs="Arial"/>
          <w:b/>
          <w:color w:val="000000" w:themeColor="text1"/>
          <w:spacing w:val="-2"/>
          <w:sz w:val="20"/>
          <w:szCs w:val="20"/>
        </w:rPr>
        <w:t>GARANTÍAS.</w:t>
      </w:r>
    </w:p>
    <w:p w14:paraId="221A17D0" w14:textId="77777777" w:rsidR="00E41E8F" w:rsidRPr="00E403F2" w:rsidRDefault="00E41E8F" w:rsidP="00E41E8F">
      <w:pPr>
        <w:pStyle w:val="Sinespaciado"/>
        <w:jc w:val="both"/>
        <w:rPr>
          <w:rFonts w:ascii="Verdana" w:hAnsi="Verdana" w:cs="Arial"/>
          <w:color w:val="000000" w:themeColor="text1"/>
          <w:sz w:val="20"/>
          <w:szCs w:val="20"/>
        </w:rPr>
      </w:pPr>
    </w:p>
    <w:p w14:paraId="5E104294"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De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conformidad</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lo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dispuesto</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80</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1993,</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1150</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2007</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Decreto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1082</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2015,</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contratista se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obligará</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garantizar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cumplimiento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obligaciones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surgidas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favor</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5"/>
          <w:sz w:val="20"/>
          <w:szCs w:val="20"/>
        </w:rPr>
        <w:t xml:space="preserve"> </w:t>
      </w:r>
      <w:r w:rsidRPr="00E403F2">
        <w:rPr>
          <w:rFonts w:ascii="Verdana" w:hAnsi="Verdana" w:cs="Arial"/>
          <w:b/>
          <w:color w:val="000000" w:themeColor="text1"/>
          <w:sz w:val="20"/>
          <w:szCs w:val="20"/>
        </w:rPr>
        <w:t>SGC</w:t>
      </w:r>
      <w:r w:rsidRPr="00E403F2">
        <w:rPr>
          <w:rFonts w:ascii="Verdana" w:hAnsi="Verdana" w:cs="Arial"/>
          <w:b/>
          <w:color w:val="000000" w:themeColor="text1"/>
          <w:spacing w:val="-6"/>
          <w:sz w:val="20"/>
          <w:szCs w:val="20"/>
        </w:rPr>
        <w:t xml:space="preserve"> </w:t>
      </w:r>
      <w:r w:rsidRPr="00E403F2">
        <w:rPr>
          <w:rFonts w:ascii="Verdana" w:hAnsi="Verdana" w:cs="Arial"/>
          <w:color w:val="000000" w:themeColor="text1"/>
          <w:sz w:val="20"/>
          <w:szCs w:val="20"/>
        </w:rPr>
        <w:t>con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ocasión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ejecución del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contrato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su</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liquidación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través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cualquiera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garantías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señaladas</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Artículo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2.2.1.2.3.1.2.,</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del Decreto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1082</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2015</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(contrato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seguro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contenido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una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póliza,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patrimonio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autónomo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garantía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bancaria). Dicha garantía debe ser presentada dentro de los dos (2) días hábiles siguientes a la fecha de la comunicación de la carta de aceptación de su oferta.</w:t>
      </w:r>
    </w:p>
    <w:p w14:paraId="30D71490" w14:textId="77777777" w:rsidR="00FD6C65" w:rsidRPr="00E403F2" w:rsidRDefault="00FD6C65" w:rsidP="002A2A11">
      <w:pPr>
        <w:pStyle w:val="Sinespaciado"/>
        <w:jc w:val="both"/>
        <w:rPr>
          <w:rFonts w:ascii="Verdana" w:hAnsi="Verdana" w:cs="Arial"/>
          <w:color w:val="000000" w:themeColor="text1"/>
          <w:sz w:val="20"/>
          <w:szCs w:val="20"/>
        </w:rPr>
      </w:pPr>
    </w:p>
    <w:p w14:paraId="3C0C9CD4" w14:textId="2D902ACF" w:rsidR="008E0E70" w:rsidRPr="00E403F2" w:rsidRDefault="005F50E0" w:rsidP="002A2A11">
      <w:pPr>
        <w:pStyle w:val="Sinespaciado"/>
        <w:jc w:val="both"/>
        <w:rPr>
          <w:rFonts w:ascii="Verdana" w:hAnsi="Verdana" w:cs="Arial"/>
          <w:b/>
          <w:color w:val="000000" w:themeColor="text1"/>
          <w:sz w:val="20"/>
          <w:szCs w:val="20"/>
        </w:rPr>
      </w:pPr>
      <w:r w:rsidRPr="00E403F2">
        <w:rPr>
          <w:rFonts w:ascii="Verdana" w:hAnsi="Verdana" w:cs="Arial"/>
          <w:color w:val="000000" w:themeColor="text1"/>
          <w:sz w:val="20"/>
          <w:szCs w:val="20"/>
        </w:rPr>
        <w:t>Para</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tal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efecto,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garantía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debe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cubrir</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2"/>
          <w:sz w:val="20"/>
          <w:szCs w:val="20"/>
        </w:rPr>
        <w:t xml:space="preserve"> amparos</w:t>
      </w:r>
      <w:r w:rsidR="00EE173C" w:rsidRPr="00E403F2">
        <w:rPr>
          <w:rFonts w:ascii="Verdana" w:hAnsi="Verdana" w:cs="Arial"/>
          <w:color w:val="000000" w:themeColor="text1"/>
          <w:sz w:val="20"/>
          <w:szCs w:val="20"/>
        </w:rPr>
        <w:t xml:space="preserve"> descritos en el Estudio Previo</w:t>
      </w:r>
      <w:r w:rsidR="00EE173C" w:rsidRPr="00E403F2">
        <w:rPr>
          <w:rFonts w:ascii="Verdana" w:hAnsi="Verdana" w:cs="Arial"/>
          <w:color w:val="000000" w:themeColor="text1"/>
          <w:spacing w:val="-4"/>
          <w:sz w:val="20"/>
          <w:szCs w:val="20"/>
        </w:rPr>
        <w:t xml:space="preserve"> </w:t>
      </w:r>
      <w:r w:rsidR="00EE173C" w:rsidRPr="00E403F2">
        <w:rPr>
          <w:rFonts w:ascii="Verdana" w:hAnsi="Verdana" w:cs="Arial"/>
          <w:color w:val="000000" w:themeColor="text1"/>
          <w:sz w:val="20"/>
          <w:szCs w:val="20"/>
        </w:rPr>
        <w:t>publicado</w:t>
      </w:r>
      <w:r w:rsidR="00EE173C" w:rsidRPr="00E403F2">
        <w:rPr>
          <w:rFonts w:ascii="Verdana" w:hAnsi="Verdana" w:cs="Arial"/>
          <w:color w:val="000000" w:themeColor="text1"/>
          <w:spacing w:val="-5"/>
          <w:sz w:val="20"/>
          <w:szCs w:val="20"/>
        </w:rPr>
        <w:t xml:space="preserve"> </w:t>
      </w:r>
      <w:r w:rsidR="00EE173C" w:rsidRPr="00E403F2">
        <w:rPr>
          <w:rFonts w:ascii="Verdana" w:hAnsi="Verdana" w:cs="Arial"/>
          <w:color w:val="000000" w:themeColor="text1"/>
          <w:sz w:val="20"/>
          <w:szCs w:val="20"/>
        </w:rPr>
        <w:t>en</w:t>
      </w:r>
      <w:r w:rsidR="00EE173C" w:rsidRPr="00E403F2">
        <w:rPr>
          <w:rFonts w:ascii="Verdana" w:hAnsi="Verdana" w:cs="Arial"/>
          <w:color w:val="000000" w:themeColor="text1"/>
          <w:spacing w:val="-5"/>
          <w:sz w:val="20"/>
          <w:szCs w:val="20"/>
        </w:rPr>
        <w:t xml:space="preserve"> </w:t>
      </w:r>
      <w:r w:rsidR="00EE173C" w:rsidRPr="00E403F2">
        <w:rPr>
          <w:rFonts w:ascii="Verdana" w:hAnsi="Verdana" w:cs="Arial"/>
          <w:color w:val="000000" w:themeColor="text1"/>
          <w:sz w:val="20"/>
          <w:szCs w:val="20"/>
        </w:rPr>
        <w:t>la</w:t>
      </w:r>
      <w:r w:rsidR="00EE173C" w:rsidRPr="00E403F2">
        <w:rPr>
          <w:rFonts w:ascii="Verdana" w:hAnsi="Verdana" w:cs="Arial"/>
          <w:color w:val="000000" w:themeColor="text1"/>
          <w:spacing w:val="-5"/>
          <w:sz w:val="20"/>
          <w:szCs w:val="20"/>
        </w:rPr>
        <w:t xml:space="preserve"> </w:t>
      </w:r>
      <w:r w:rsidR="00EE173C" w:rsidRPr="00E403F2">
        <w:rPr>
          <w:rFonts w:ascii="Verdana" w:hAnsi="Verdana" w:cs="Arial"/>
          <w:color w:val="000000" w:themeColor="text1"/>
          <w:sz w:val="20"/>
          <w:szCs w:val="20"/>
        </w:rPr>
        <w:t>plataforma</w:t>
      </w:r>
      <w:r w:rsidR="00EE173C" w:rsidRPr="00E403F2">
        <w:rPr>
          <w:rFonts w:ascii="Verdana" w:hAnsi="Verdana" w:cs="Arial"/>
          <w:color w:val="000000" w:themeColor="text1"/>
          <w:spacing w:val="-4"/>
          <w:sz w:val="20"/>
          <w:szCs w:val="20"/>
        </w:rPr>
        <w:t xml:space="preserve"> </w:t>
      </w:r>
      <w:r w:rsidR="00EE173C" w:rsidRPr="00E403F2">
        <w:rPr>
          <w:rFonts w:ascii="Verdana" w:hAnsi="Verdana" w:cs="Arial"/>
          <w:color w:val="000000" w:themeColor="text1"/>
          <w:sz w:val="20"/>
          <w:szCs w:val="20"/>
        </w:rPr>
        <w:t>Transaccional</w:t>
      </w:r>
      <w:r w:rsidR="00EE173C" w:rsidRPr="00E403F2">
        <w:rPr>
          <w:rFonts w:ascii="Verdana" w:hAnsi="Verdana" w:cs="Arial"/>
          <w:color w:val="000000" w:themeColor="text1"/>
          <w:spacing w:val="-4"/>
          <w:sz w:val="20"/>
          <w:szCs w:val="20"/>
        </w:rPr>
        <w:t xml:space="preserve"> </w:t>
      </w:r>
      <w:r w:rsidR="00EE173C" w:rsidRPr="00E403F2">
        <w:rPr>
          <w:rFonts w:ascii="Verdana" w:hAnsi="Verdana" w:cs="Arial"/>
          <w:b/>
          <w:color w:val="000000" w:themeColor="text1"/>
          <w:sz w:val="20"/>
          <w:szCs w:val="20"/>
        </w:rPr>
        <w:t>SECOP</w:t>
      </w:r>
      <w:r w:rsidR="00EE173C" w:rsidRPr="00E403F2">
        <w:rPr>
          <w:rFonts w:ascii="Verdana" w:hAnsi="Verdana" w:cs="Arial"/>
          <w:b/>
          <w:color w:val="000000" w:themeColor="text1"/>
          <w:spacing w:val="-5"/>
          <w:sz w:val="20"/>
          <w:szCs w:val="20"/>
        </w:rPr>
        <w:t xml:space="preserve"> </w:t>
      </w:r>
      <w:r w:rsidR="00EE173C" w:rsidRPr="00E403F2">
        <w:rPr>
          <w:rFonts w:ascii="Verdana" w:hAnsi="Verdana" w:cs="Arial"/>
          <w:b/>
          <w:color w:val="000000" w:themeColor="text1"/>
          <w:sz w:val="20"/>
          <w:szCs w:val="20"/>
        </w:rPr>
        <w:t>II</w:t>
      </w:r>
      <w:r w:rsidR="00EE173C" w:rsidRPr="00E403F2">
        <w:rPr>
          <w:rFonts w:ascii="Verdana" w:hAnsi="Verdana" w:cs="Arial"/>
          <w:bCs/>
          <w:color w:val="000000" w:themeColor="text1"/>
          <w:spacing w:val="-3"/>
          <w:sz w:val="20"/>
          <w:szCs w:val="20"/>
        </w:rPr>
        <w:t xml:space="preserve">, el cual </w:t>
      </w:r>
      <w:r w:rsidR="00EE173C" w:rsidRPr="00E403F2">
        <w:rPr>
          <w:rFonts w:ascii="Verdana" w:hAnsi="Verdana" w:cs="Arial"/>
          <w:color w:val="000000" w:themeColor="text1"/>
          <w:sz w:val="20"/>
          <w:szCs w:val="20"/>
        </w:rPr>
        <w:t>hace</w:t>
      </w:r>
      <w:r w:rsidR="00EE173C" w:rsidRPr="00E403F2">
        <w:rPr>
          <w:rFonts w:ascii="Verdana" w:hAnsi="Verdana" w:cs="Arial"/>
          <w:color w:val="000000" w:themeColor="text1"/>
          <w:spacing w:val="-4"/>
          <w:sz w:val="20"/>
          <w:szCs w:val="20"/>
        </w:rPr>
        <w:t xml:space="preserve"> </w:t>
      </w:r>
      <w:r w:rsidR="00EE173C" w:rsidRPr="00E403F2">
        <w:rPr>
          <w:rFonts w:ascii="Verdana" w:hAnsi="Verdana" w:cs="Arial"/>
          <w:color w:val="000000" w:themeColor="text1"/>
          <w:sz w:val="20"/>
          <w:szCs w:val="20"/>
        </w:rPr>
        <w:t>parte</w:t>
      </w:r>
      <w:r w:rsidR="00EE173C" w:rsidRPr="00E403F2">
        <w:rPr>
          <w:rFonts w:ascii="Verdana" w:hAnsi="Verdana" w:cs="Arial"/>
          <w:color w:val="000000" w:themeColor="text1"/>
          <w:spacing w:val="-4"/>
          <w:sz w:val="20"/>
          <w:szCs w:val="20"/>
        </w:rPr>
        <w:t xml:space="preserve"> </w:t>
      </w:r>
      <w:r w:rsidR="00EE173C" w:rsidRPr="00E403F2">
        <w:rPr>
          <w:rFonts w:ascii="Verdana" w:hAnsi="Verdana" w:cs="Arial"/>
          <w:color w:val="000000" w:themeColor="text1"/>
          <w:sz w:val="20"/>
          <w:szCs w:val="20"/>
        </w:rPr>
        <w:t>integral</w:t>
      </w:r>
      <w:r w:rsidR="00EE173C" w:rsidRPr="00E403F2">
        <w:rPr>
          <w:rFonts w:ascii="Verdana" w:hAnsi="Verdana" w:cs="Arial"/>
          <w:color w:val="000000" w:themeColor="text1"/>
          <w:spacing w:val="-4"/>
          <w:sz w:val="20"/>
          <w:szCs w:val="20"/>
        </w:rPr>
        <w:t xml:space="preserve"> </w:t>
      </w:r>
      <w:r w:rsidR="00EE173C" w:rsidRPr="00E403F2">
        <w:rPr>
          <w:rFonts w:ascii="Verdana" w:hAnsi="Verdana" w:cs="Arial"/>
          <w:color w:val="000000" w:themeColor="text1"/>
          <w:sz w:val="20"/>
          <w:szCs w:val="20"/>
        </w:rPr>
        <w:t>del</w:t>
      </w:r>
      <w:r w:rsidR="00EE173C" w:rsidRPr="00E403F2">
        <w:rPr>
          <w:rFonts w:ascii="Verdana" w:hAnsi="Verdana" w:cs="Arial"/>
          <w:color w:val="000000" w:themeColor="text1"/>
          <w:spacing w:val="-4"/>
          <w:sz w:val="20"/>
          <w:szCs w:val="20"/>
        </w:rPr>
        <w:t xml:space="preserve"> </w:t>
      </w:r>
      <w:r w:rsidR="00EE173C" w:rsidRPr="00E403F2">
        <w:rPr>
          <w:rFonts w:ascii="Verdana" w:hAnsi="Verdana" w:cs="Arial"/>
          <w:color w:val="000000" w:themeColor="text1"/>
          <w:sz w:val="20"/>
          <w:szCs w:val="20"/>
        </w:rPr>
        <w:t>proceso</w:t>
      </w:r>
      <w:r w:rsidR="00EE173C" w:rsidRPr="00E403F2">
        <w:rPr>
          <w:rFonts w:ascii="Verdana" w:hAnsi="Verdana" w:cs="Arial"/>
          <w:color w:val="000000" w:themeColor="text1"/>
          <w:spacing w:val="-3"/>
          <w:sz w:val="20"/>
          <w:szCs w:val="20"/>
        </w:rPr>
        <w:t xml:space="preserve"> </w:t>
      </w:r>
      <w:r w:rsidR="00EE173C" w:rsidRPr="00E403F2">
        <w:rPr>
          <w:rFonts w:ascii="Verdana" w:hAnsi="Verdana" w:cs="Arial"/>
          <w:color w:val="000000" w:themeColor="text1"/>
          <w:sz w:val="20"/>
          <w:szCs w:val="20"/>
        </w:rPr>
        <w:t>de</w:t>
      </w:r>
      <w:r w:rsidR="00EE173C" w:rsidRPr="00E403F2">
        <w:rPr>
          <w:rFonts w:ascii="Verdana" w:hAnsi="Verdana" w:cs="Arial"/>
          <w:color w:val="000000" w:themeColor="text1"/>
          <w:spacing w:val="-4"/>
          <w:sz w:val="20"/>
          <w:szCs w:val="20"/>
        </w:rPr>
        <w:t xml:space="preserve"> </w:t>
      </w:r>
      <w:r w:rsidR="00EE173C" w:rsidRPr="00E403F2">
        <w:rPr>
          <w:rFonts w:ascii="Verdana" w:hAnsi="Verdana" w:cs="Arial"/>
          <w:color w:val="000000" w:themeColor="text1"/>
          <w:sz w:val="20"/>
          <w:szCs w:val="20"/>
        </w:rPr>
        <w:t>selección</w:t>
      </w:r>
      <w:r w:rsidR="00EE173C" w:rsidRPr="00E403F2">
        <w:rPr>
          <w:rFonts w:ascii="Verdana" w:hAnsi="Verdana" w:cs="Arial"/>
          <w:color w:val="000000" w:themeColor="text1"/>
          <w:spacing w:val="-5"/>
          <w:sz w:val="20"/>
          <w:szCs w:val="20"/>
        </w:rPr>
        <w:t xml:space="preserve"> </w:t>
      </w:r>
      <w:r w:rsidR="00EE173C" w:rsidRPr="00E403F2">
        <w:rPr>
          <w:rFonts w:ascii="Verdana" w:hAnsi="Verdana" w:cs="Arial"/>
          <w:color w:val="000000" w:themeColor="text1"/>
          <w:sz w:val="20"/>
          <w:szCs w:val="20"/>
        </w:rPr>
        <w:t>y del futuro contrato.</w:t>
      </w:r>
    </w:p>
    <w:p w14:paraId="511A1FFC" w14:textId="77777777" w:rsidR="00FD6C65" w:rsidRPr="00E403F2" w:rsidRDefault="00FD6C65" w:rsidP="002A2A11">
      <w:pPr>
        <w:pStyle w:val="Textoindependiente"/>
        <w:spacing w:before="25"/>
        <w:jc w:val="both"/>
        <w:rPr>
          <w:rFonts w:ascii="Verdana" w:hAnsi="Verdana" w:cs="Arial"/>
          <w:color w:val="000000" w:themeColor="text1"/>
          <w:sz w:val="20"/>
          <w:szCs w:val="20"/>
        </w:rPr>
      </w:pPr>
    </w:p>
    <w:p w14:paraId="7249F01E"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 el evento en que se aumente el valor del contrato o se prorrogue su vigencia, deberán ampliarse las garantías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trata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numeral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dentro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los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cinco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(5)</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días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hábiles</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siguientes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contados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partir</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 la firma del documento que se suscriban para tales fines.</w:t>
      </w:r>
    </w:p>
    <w:p w14:paraId="198DAC7B" w14:textId="77777777" w:rsidR="00FE793C" w:rsidRPr="00E403F2" w:rsidRDefault="00FE793C" w:rsidP="002A2A11">
      <w:pPr>
        <w:pStyle w:val="Sinespaciado"/>
        <w:jc w:val="both"/>
        <w:rPr>
          <w:rFonts w:ascii="Verdana" w:hAnsi="Verdana" w:cs="Arial"/>
          <w:color w:val="000000" w:themeColor="text1"/>
          <w:sz w:val="20"/>
          <w:szCs w:val="20"/>
        </w:rPr>
      </w:pPr>
    </w:p>
    <w:p w14:paraId="6B1EAEA4" w14:textId="77777777" w:rsidR="00FD6C65" w:rsidRPr="00E403F2" w:rsidRDefault="005F50E0" w:rsidP="002A2A11">
      <w:pPr>
        <w:pStyle w:val="Sinespaciado"/>
        <w:jc w:val="both"/>
        <w:rPr>
          <w:rFonts w:ascii="Verdana" w:hAnsi="Verdana" w:cs="Arial"/>
          <w:color w:val="000000" w:themeColor="text1"/>
          <w:spacing w:val="-2"/>
          <w:sz w:val="20"/>
          <w:szCs w:val="20"/>
        </w:rPr>
      </w:pPr>
      <w:r w:rsidRPr="00E403F2">
        <w:rPr>
          <w:rFonts w:ascii="Verdana" w:hAnsi="Verdana" w:cs="Arial"/>
          <w:b/>
          <w:color w:val="000000" w:themeColor="text1"/>
          <w:sz w:val="20"/>
          <w:szCs w:val="20"/>
        </w:rPr>
        <w:t xml:space="preserve">EL CONTRATISTA </w:t>
      </w:r>
      <w:r w:rsidRPr="00E403F2">
        <w:rPr>
          <w:rFonts w:ascii="Verdana" w:hAnsi="Verdana" w:cs="Arial"/>
          <w:color w:val="000000" w:themeColor="text1"/>
          <w:sz w:val="20"/>
          <w:szCs w:val="20"/>
        </w:rPr>
        <w:t>deberá mantener vigentes las garantías a que se refiere este numeral y mantener la suficiencia de las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mismas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durante la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ejecución del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contrato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y hasta</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su liquidación. Será</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su</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cargo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 xml:space="preserve">el pago de todas las primas y demás erogaciones de constitución, mantenimiento y restablecimiento inmediato de su monto, cada vez que se disminuya o agote por razón de las sanciones que se impongan, prórrogas o </w:t>
      </w:r>
      <w:r w:rsidRPr="00E403F2">
        <w:rPr>
          <w:rFonts w:ascii="Verdana" w:hAnsi="Verdana" w:cs="Arial"/>
          <w:color w:val="000000" w:themeColor="text1"/>
          <w:spacing w:val="-2"/>
          <w:sz w:val="20"/>
          <w:szCs w:val="20"/>
        </w:rPr>
        <w:t>suspensiones.</w:t>
      </w:r>
    </w:p>
    <w:p w14:paraId="131EC01E" w14:textId="77777777" w:rsidR="00FE793C" w:rsidRPr="00E403F2" w:rsidRDefault="00FE793C" w:rsidP="002A2A11">
      <w:pPr>
        <w:pStyle w:val="Sinespaciado"/>
        <w:jc w:val="both"/>
        <w:rPr>
          <w:rFonts w:ascii="Verdana" w:hAnsi="Verdana" w:cs="Arial"/>
          <w:color w:val="000000" w:themeColor="text1"/>
          <w:sz w:val="20"/>
          <w:szCs w:val="20"/>
        </w:rPr>
      </w:pPr>
    </w:p>
    <w:p w14:paraId="1DBD002A"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tratándose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contrato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seguro,</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garantía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expira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falta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pago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prima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ni</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puede</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ser</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revocada unilateralmente, según se preceptúa en el Artículo 2.2.1.2.3.2.5 del Decreto 1082 de 2015.</w:t>
      </w:r>
    </w:p>
    <w:p w14:paraId="76BC06BF" w14:textId="77777777" w:rsidR="00FE793C" w:rsidRPr="00E403F2" w:rsidRDefault="00FE793C" w:rsidP="002A2A11">
      <w:pPr>
        <w:pStyle w:val="Sinespaciado"/>
        <w:jc w:val="both"/>
        <w:rPr>
          <w:rFonts w:ascii="Verdana" w:hAnsi="Verdana" w:cs="Arial"/>
          <w:color w:val="000000" w:themeColor="text1"/>
          <w:sz w:val="20"/>
          <w:szCs w:val="20"/>
        </w:rPr>
      </w:pPr>
    </w:p>
    <w:p w14:paraId="265BD622"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NOTA</w:t>
      </w:r>
      <w:r w:rsidRPr="00E403F2">
        <w:rPr>
          <w:rFonts w:ascii="Verdana" w:hAnsi="Verdana" w:cs="Arial"/>
          <w:b/>
          <w:color w:val="000000" w:themeColor="text1"/>
          <w:spacing w:val="-4"/>
          <w:sz w:val="20"/>
          <w:szCs w:val="20"/>
        </w:rPr>
        <w:t xml:space="preserve"> </w:t>
      </w:r>
      <w:r w:rsidRPr="00E403F2">
        <w:rPr>
          <w:rFonts w:ascii="Verdana" w:hAnsi="Verdana" w:cs="Arial"/>
          <w:b/>
          <w:color w:val="000000" w:themeColor="text1"/>
          <w:sz w:val="20"/>
          <w:szCs w:val="20"/>
        </w:rPr>
        <w:t>1:</w:t>
      </w:r>
      <w:r w:rsidRPr="00E403F2">
        <w:rPr>
          <w:rFonts w:ascii="Verdana" w:hAnsi="Verdana" w:cs="Arial"/>
          <w:b/>
          <w:color w:val="000000" w:themeColor="text1"/>
          <w:spacing w:val="-5"/>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garantías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no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podrán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ser</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canceladas</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sin</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autorización</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escrito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parte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5"/>
          <w:sz w:val="20"/>
          <w:szCs w:val="20"/>
        </w:rPr>
        <w:t xml:space="preserve"> SGC</w:t>
      </w:r>
    </w:p>
    <w:p w14:paraId="2C329CDC" w14:textId="77777777" w:rsidR="00FE793C" w:rsidRPr="00E403F2" w:rsidRDefault="00FE793C" w:rsidP="002A2A11">
      <w:pPr>
        <w:pStyle w:val="Sinespaciado"/>
        <w:jc w:val="both"/>
        <w:rPr>
          <w:rFonts w:ascii="Verdana" w:hAnsi="Verdana" w:cs="Arial"/>
          <w:b/>
          <w:color w:val="000000" w:themeColor="text1"/>
          <w:sz w:val="20"/>
          <w:szCs w:val="20"/>
        </w:rPr>
      </w:pPr>
    </w:p>
    <w:p w14:paraId="2CB87AD7"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 xml:space="preserve">NOTA 2: </w:t>
      </w:r>
      <w:r w:rsidRPr="00E403F2">
        <w:rPr>
          <w:rFonts w:ascii="Verdana" w:hAnsi="Verdana" w:cs="Arial"/>
          <w:color w:val="000000" w:themeColor="text1"/>
          <w:sz w:val="20"/>
          <w:szCs w:val="20"/>
        </w:rPr>
        <w:t>El contratista deberá realizar todas las gestiones necesarias para mantener vigentes las garantías o seguros a que se refiere esta cláusula.</w:t>
      </w:r>
    </w:p>
    <w:p w14:paraId="3C4D588E" w14:textId="77777777" w:rsidR="00FE793C" w:rsidRPr="00E403F2" w:rsidRDefault="00FE793C" w:rsidP="002A2A11">
      <w:pPr>
        <w:pStyle w:val="Sinespaciado"/>
        <w:jc w:val="both"/>
        <w:rPr>
          <w:rFonts w:ascii="Verdana" w:hAnsi="Verdana" w:cs="Arial"/>
          <w:b/>
          <w:color w:val="000000" w:themeColor="text1"/>
          <w:sz w:val="20"/>
          <w:szCs w:val="20"/>
        </w:rPr>
      </w:pPr>
    </w:p>
    <w:p w14:paraId="7E4B203D"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NOTA 3</w:t>
      </w:r>
      <w:r w:rsidRPr="00E403F2">
        <w:rPr>
          <w:rFonts w:ascii="Verdana" w:hAnsi="Verdana" w:cs="Arial"/>
          <w:color w:val="000000" w:themeColor="text1"/>
          <w:sz w:val="20"/>
          <w:szCs w:val="20"/>
        </w:rPr>
        <w:t>: Estará a cargo de EL CONTRATISTA el pago de la prima y demás erogaciones de constitución y mantenimiento de las garantías mencionadas.</w:t>
      </w:r>
    </w:p>
    <w:p w14:paraId="2320D081" w14:textId="77777777" w:rsidR="00FD6C65" w:rsidRPr="00E403F2" w:rsidRDefault="00FD6C65" w:rsidP="002A2A11">
      <w:pPr>
        <w:pStyle w:val="Sinespaciado"/>
        <w:jc w:val="both"/>
        <w:rPr>
          <w:rFonts w:ascii="Verdana" w:hAnsi="Verdana" w:cs="Arial"/>
          <w:color w:val="000000" w:themeColor="text1"/>
          <w:sz w:val="20"/>
          <w:szCs w:val="20"/>
        </w:rPr>
      </w:pPr>
    </w:p>
    <w:p w14:paraId="3CEBA095"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NOTA 4</w:t>
      </w:r>
      <w:r w:rsidRPr="00E403F2">
        <w:rPr>
          <w:rFonts w:ascii="Verdana" w:hAnsi="Verdana" w:cs="Arial"/>
          <w:color w:val="000000" w:themeColor="text1"/>
          <w:sz w:val="20"/>
          <w:szCs w:val="20"/>
        </w:rPr>
        <w:t>: En caso de que el contrato se adicione, prorrogue o suspenda o cualquier otro evento que fuera necesario, EL CONTRATISTA se obliga a modificar las pólizas señaladas en esta cláusula, de acuerdo con las normas legales vigentes.</w:t>
      </w:r>
    </w:p>
    <w:p w14:paraId="367C450D" w14:textId="77777777" w:rsidR="00FE793C" w:rsidRPr="00E403F2" w:rsidRDefault="00FE793C" w:rsidP="002A2A11">
      <w:pPr>
        <w:pStyle w:val="Sinespaciado"/>
        <w:jc w:val="both"/>
        <w:rPr>
          <w:rFonts w:ascii="Verdana" w:hAnsi="Verdana" w:cs="Arial"/>
          <w:color w:val="000000" w:themeColor="text1"/>
          <w:sz w:val="20"/>
          <w:szCs w:val="20"/>
        </w:rPr>
      </w:pPr>
    </w:p>
    <w:p w14:paraId="5871E427"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NOTA 5</w:t>
      </w:r>
      <w:r w:rsidRPr="00E403F2">
        <w:rPr>
          <w:rFonts w:ascii="Verdana" w:hAnsi="Verdana" w:cs="Arial"/>
          <w:color w:val="000000" w:themeColor="text1"/>
          <w:sz w:val="20"/>
          <w:szCs w:val="20"/>
        </w:rPr>
        <w:t>: La garantía única de cumplimiento expedida a favor de entidades públicas no expirará por falta de pago de la prima ni podrá ser revocada unilateralmente.</w:t>
      </w:r>
    </w:p>
    <w:p w14:paraId="244AA39B" w14:textId="77777777" w:rsidR="00FE793C" w:rsidRPr="00E403F2" w:rsidRDefault="00FE793C" w:rsidP="002A2A11">
      <w:pPr>
        <w:pStyle w:val="Sinespaciado"/>
        <w:jc w:val="both"/>
        <w:rPr>
          <w:rFonts w:ascii="Verdana" w:hAnsi="Verdana" w:cs="Arial"/>
          <w:color w:val="000000" w:themeColor="text1"/>
          <w:sz w:val="20"/>
          <w:szCs w:val="20"/>
        </w:rPr>
      </w:pPr>
    </w:p>
    <w:p w14:paraId="5E733950"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 xml:space="preserve">NOTA 6: </w:t>
      </w:r>
      <w:r w:rsidRPr="00E403F2">
        <w:rPr>
          <w:rFonts w:ascii="Verdana" w:hAnsi="Verdana" w:cs="Arial"/>
          <w:color w:val="000000" w:themeColor="text1"/>
          <w:sz w:val="20"/>
          <w:szCs w:val="20"/>
        </w:rPr>
        <w:t>A la entidad estatal no le serán oponibles por parte del asegurador las excepciones o defensas provenientes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conducta</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tomador</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seguro,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especial</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derivadas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inexactitudes</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reticencias en que este hubiere incurrido con ocasión de la contratación del seguro ni en general, cualesquiera otras excepciones que posea el asegurador en contra del contratista.</w:t>
      </w:r>
    </w:p>
    <w:p w14:paraId="056AA143" w14:textId="77777777" w:rsidR="00FE793C" w:rsidRPr="00E403F2" w:rsidRDefault="00FE793C" w:rsidP="002A2A11">
      <w:pPr>
        <w:pStyle w:val="Sinespaciado"/>
        <w:jc w:val="both"/>
        <w:rPr>
          <w:rFonts w:ascii="Verdana" w:hAnsi="Verdana" w:cs="Arial"/>
          <w:color w:val="000000" w:themeColor="text1"/>
          <w:sz w:val="20"/>
          <w:szCs w:val="20"/>
        </w:rPr>
      </w:pPr>
    </w:p>
    <w:p w14:paraId="66B929BB"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NOTA 7</w:t>
      </w:r>
      <w:r w:rsidRPr="00E403F2">
        <w:rPr>
          <w:rFonts w:ascii="Verdana" w:hAnsi="Verdana" w:cs="Arial"/>
          <w:color w:val="000000" w:themeColor="text1"/>
          <w:sz w:val="20"/>
          <w:szCs w:val="20"/>
        </w:rPr>
        <w:t>: Cuando el contratista adjudicatario sea una estructura plural, como unión temporal o consorcio, la garantía debe ser otorgada por todos sus integrantes.</w:t>
      </w:r>
    </w:p>
    <w:p w14:paraId="6882D315" w14:textId="77777777" w:rsidR="00FE793C" w:rsidRPr="00E403F2" w:rsidRDefault="00FE793C" w:rsidP="002A2A11">
      <w:pPr>
        <w:pStyle w:val="Sinespaciado"/>
        <w:jc w:val="both"/>
        <w:rPr>
          <w:rFonts w:ascii="Verdana" w:hAnsi="Verdana" w:cs="Arial"/>
          <w:color w:val="000000" w:themeColor="text1"/>
          <w:sz w:val="20"/>
          <w:szCs w:val="20"/>
        </w:rPr>
      </w:pPr>
    </w:p>
    <w:p w14:paraId="7DE8B8E6"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b/>
          <w:color w:val="000000" w:themeColor="text1"/>
          <w:sz w:val="20"/>
          <w:szCs w:val="20"/>
        </w:rPr>
        <w:t>NOTA 8</w:t>
      </w:r>
      <w:r w:rsidRPr="00E403F2">
        <w:rPr>
          <w:rFonts w:ascii="Verdana" w:hAnsi="Verdana" w:cs="Arial"/>
          <w:color w:val="000000" w:themeColor="text1"/>
          <w:sz w:val="20"/>
          <w:szCs w:val="20"/>
        </w:rPr>
        <w:t>: En todo caso se debe precisar que el contratista deberá garantizar que las garantías se encuentren vigentes hasta la liquidación del contrato.</w:t>
      </w:r>
    </w:p>
    <w:p w14:paraId="640A3B73" w14:textId="77777777" w:rsidR="00FD6C65" w:rsidRPr="00E403F2" w:rsidRDefault="00FD6C65" w:rsidP="002A2A11">
      <w:pPr>
        <w:pStyle w:val="Sinespaciado"/>
        <w:jc w:val="both"/>
        <w:rPr>
          <w:rFonts w:ascii="Verdana" w:hAnsi="Verdana" w:cs="Arial"/>
          <w:color w:val="000000" w:themeColor="text1"/>
          <w:sz w:val="20"/>
          <w:szCs w:val="20"/>
        </w:rPr>
      </w:pPr>
    </w:p>
    <w:p w14:paraId="77979A31" w14:textId="77777777" w:rsidR="00FD6C65" w:rsidRPr="00E403F2" w:rsidRDefault="005F50E0" w:rsidP="0094385D">
      <w:pPr>
        <w:pStyle w:val="Sinespaciado"/>
        <w:numPr>
          <w:ilvl w:val="1"/>
          <w:numId w:val="21"/>
        </w:numPr>
        <w:jc w:val="both"/>
        <w:rPr>
          <w:rFonts w:ascii="Verdana" w:hAnsi="Verdana" w:cs="Arial"/>
          <w:b/>
          <w:color w:val="000000" w:themeColor="text1"/>
          <w:sz w:val="20"/>
          <w:szCs w:val="20"/>
        </w:rPr>
      </w:pPr>
      <w:r w:rsidRPr="00E403F2">
        <w:rPr>
          <w:rFonts w:ascii="Verdana" w:hAnsi="Verdana" w:cs="Arial"/>
          <w:b/>
          <w:color w:val="000000" w:themeColor="text1"/>
          <w:spacing w:val="-2"/>
          <w:sz w:val="20"/>
          <w:szCs w:val="20"/>
        </w:rPr>
        <w:t>MULTAS.</w:t>
      </w:r>
    </w:p>
    <w:p w14:paraId="0E034DD4" w14:textId="77777777" w:rsidR="00FD6C65" w:rsidRPr="00E403F2" w:rsidRDefault="00FD6C65" w:rsidP="002A2A11">
      <w:pPr>
        <w:pStyle w:val="Sinespaciado"/>
        <w:jc w:val="both"/>
        <w:rPr>
          <w:rFonts w:ascii="Verdana" w:hAnsi="Verdana" w:cs="Arial"/>
          <w:b/>
          <w:color w:val="000000" w:themeColor="text1"/>
          <w:sz w:val="20"/>
          <w:szCs w:val="20"/>
        </w:rPr>
      </w:pPr>
    </w:p>
    <w:p w14:paraId="2FCD7397"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En caso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mora</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incumplimiento</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parcial de cualquiera 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obligaciones</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contraídas por</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
          <w:sz w:val="20"/>
          <w:szCs w:val="20"/>
        </w:rPr>
        <w:t xml:space="preserve"> </w:t>
      </w:r>
      <w:r w:rsidRPr="00E403F2">
        <w:rPr>
          <w:rFonts w:ascii="Verdana" w:hAnsi="Verdana" w:cs="Arial"/>
          <w:b/>
          <w:color w:val="000000" w:themeColor="text1"/>
          <w:sz w:val="20"/>
          <w:szCs w:val="20"/>
        </w:rPr>
        <w:t>CONTRATISTA</w:t>
      </w:r>
      <w:r w:rsidRPr="00E403F2">
        <w:rPr>
          <w:rFonts w:ascii="Verdana" w:hAnsi="Verdana" w:cs="Arial"/>
          <w:b/>
          <w:color w:val="000000" w:themeColor="text1"/>
          <w:spacing w:val="-3"/>
          <w:sz w:val="20"/>
          <w:szCs w:val="20"/>
        </w:rPr>
        <w:t xml:space="preserve"> </w:t>
      </w:r>
      <w:r w:rsidRPr="00E403F2">
        <w:rPr>
          <w:rFonts w:ascii="Verdana" w:hAnsi="Verdana" w:cs="Arial"/>
          <w:color w:val="000000" w:themeColor="text1"/>
          <w:sz w:val="20"/>
          <w:szCs w:val="20"/>
        </w:rPr>
        <w:t>en virtud</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contrato,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partes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acuerdan</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multas</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sucesivas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equivalentes</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dos</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mil</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(2/1000)</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valor del contrato, por cada día de atraso en el cumplimiento de las obligaciones pactadas. Las multas tendrán un tope máximo del veinte (20%) del valor total del contrato y podrán ser compensadas con los valores que le adeude el</w:t>
      </w:r>
      <w:r w:rsidRPr="00E403F2">
        <w:rPr>
          <w:rFonts w:ascii="Verdana" w:hAnsi="Verdana" w:cs="Arial"/>
          <w:color w:val="000000" w:themeColor="text1"/>
          <w:spacing w:val="-4"/>
          <w:sz w:val="20"/>
          <w:szCs w:val="20"/>
        </w:rPr>
        <w:t xml:space="preserve"> </w:t>
      </w:r>
      <w:r w:rsidRPr="00E403F2">
        <w:rPr>
          <w:rFonts w:ascii="Verdana" w:hAnsi="Verdana" w:cs="Arial"/>
          <w:b/>
          <w:color w:val="000000" w:themeColor="text1"/>
          <w:sz w:val="20"/>
          <w:szCs w:val="20"/>
        </w:rPr>
        <w:t>SERVICIO GEOLÓGICO COLOMBIANO</w:t>
      </w:r>
      <w:r w:rsidRPr="00E403F2">
        <w:rPr>
          <w:rFonts w:ascii="Verdana" w:hAnsi="Verdana" w:cs="Arial"/>
          <w:b/>
          <w:color w:val="000000" w:themeColor="text1"/>
          <w:spacing w:val="-1"/>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4"/>
          <w:sz w:val="20"/>
          <w:szCs w:val="20"/>
        </w:rPr>
        <w:t xml:space="preserve"> </w:t>
      </w:r>
      <w:r w:rsidRPr="00E403F2">
        <w:rPr>
          <w:rFonts w:ascii="Verdana" w:hAnsi="Verdana" w:cs="Arial"/>
          <w:b/>
          <w:color w:val="000000" w:themeColor="text1"/>
          <w:sz w:val="20"/>
          <w:szCs w:val="20"/>
        </w:rPr>
        <w:t xml:space="preserve">CONTRATISTA </w:t>
      </w:r>
      <w:r w:rsidRPr="00E403F2">
        <w:rPr>
          <w:rFonts w:ascii="Verdana" w:hAnsi="Verdana" w:cs="Arial"/>
          <w:color w:val="000000" w:themeColor="text1"/>
          <w:sz w:val="20"/>
          <w:szCs w:val="20"/>
        </w:rPr>
        <w:t>de conformidad con las reglas generales del Código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Civil</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mediante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cobro</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judicial</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o</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garantía</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constituida</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2"/>
          <w:sz w:val="20"/>
          <w:szCs w:val="20"/>
        </w:rPr>
        <w:t xml:space="preserve"> </w:t>
      </w:r>
      <w:r w:rsidRPr="00E403F2">
        <w:rPr>
          <w:rFonts w:ascii="Verdana" w:hAnsi="Verdana" w:cs="Arial"/>
          <w:b/>
          <w:color w:val="000000" w:themeColor="text1"/>
          <w:sz w:val="20"/>
          <w:szCs w:val="20"/>
        </w:rPr>
        <w:t>CONTRATISTA</w:t>
      </w:r>
      <w:r w:rsidRPr="00E403F2">
        <w:rPr>
          <w:rFonts w:ascii="Verdana" w:hAnsi="Verdana" w:cs="Arial"/>
          <w:color w:val="000000" w:themeColor="text1"/>
          <w:sz w:val="20"/>
          <w:szCs w:val="20"/>
        </w:rPr>
        <w:t>.</w:t>
      </w:r>
      <w:r w:rsidRPr="00E403F2">
        <w:rPr>
          <w:rFonts w:ascii="Verdana" w:hAnsi="Verdana" w:cs="Arial"/>
          <w:color w:val="000000" w:themeColor="text1"/>
          <w:spacing w:val="-2"/>
          <w:sz w:val="20"/>
          <w:szCs w:val="20"/>
        </w:rPr>
        <w:t xml:space="preserve"> </w:t>
      </w:r>
      <w:r w:rsidRPr="00E403F2">
        <w:rPr>
          <w:rFonts w:ascii="Verdana" w:hAnsi="Verdana" w:cs="Arial"/>
          <w:b/>
          <w:color w:val="000000" w:themeColor="text1"/>
          <w:sz w:val="20"/>
          <w:szCs w:val="20"/>
        </w:rPr>
        <w:t>PARÁGRAFO</w:t>
      </w:r>
      <w:r w:rsidRPr="00E403F2">
        <w:rPr>
          <w:rFonts w:ascii="Verdana" w:hAnsi="Verdana" w:cs="Arial"/>
          <w:b/>
          <w:color w:val="000000" w:themeColor="text1"/>
          <w:spacing w:val="-8"/>
          <w:sz w:val="20"/>
          <w:szCs w:val="20"/>
        </w:rPr>
        <w:t xml:space="preserve"> </w:t>
      </w:r>
      <w:r w:rsidRPr="00E403F2">
        <w:rPr>
          <w:rFonts w:ascii="Verdana" w:hAnsi="Verdana" w:cs="Arial"/>
          <w:b/>
          <w:color w:val="000000" w:themeColor="text1"/>
          <w:sz w:val="20"/>
          <w:szCs w:val="20"/>
        </w:rPr>
        <w:t>PRIMERO</w:t>
      </w:r>
      <w:r w:rsidRPr="00E403F2">
        <w:rPr>
          <w:rFonts w:ascii="Verdana" w:hAnsi="Verdana" w:cs="Arial"/>
          <w:color w:val="000000" w:themeColor="text1"/>
          <w:sz w:val="20"/>
          <w:szCs w:val="20"/>
        </w:rPr>
        <w:t>: Las multas se efectuarán sin perjuicio del cobro de la cláusula penal de acuerdo con lo pactado en el presente contrato.</w:t>
      </w:r>
      <w:r w:rsidRPr="00E403F2">
        <w:rPr>
          <w:rFonts w:ascii="Verdana" w:hAnsi="Verdana" w:cs="Arial"/>
          <w:color w:val="000000" w:themeColor="text1"/>
          <w:spacing w:val="-1"/>
          <w:sz w:val="20"/>
          <w:szCs w:val="20"/>
        </w:rPr>
        <w:t xml:space="preserve"> </w:t>
      </w:r>
      <w:r w:rsidRPr="00E403F2">
        <w:rPr>
          <w:rFonts w:ascii="Verdana" w:hAnsi="Verdana" w:cs="Arial"/>
          <w:b/>
          <w:color w:val="000000" w:themeColor="text1"/>
          <w:sz w:val="20"/>
          <w:szCs w:val="20"/>
        </w:rPr>
        <w:t>PARÁGRAFO SEGUNDO</w:t>
      </w:r>
      <w:r w:rsidRPr="00E403F2">
        <w:rPr>
          <w:rFonts w:ascii="Verdana" w:hAnsi="Verdana" w:cs="Arial"/>
          <w:color w:val="000000" w:themeColor="text1"/>
          <w:sz w:val="20"/>
          <w:szCs w:val="20"/>
        </w:rPr>
        <w:t>: La imposición de multas se entiende regida por la facultad unilateral que le atribuye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3"/>
          <w:sz w:val="20"/>
          <w:szCs w:val="20"/>
        </w:rPr>
        <w:t xml:space="preserve"> </w:t>
      </w:r>
      <w:r w:rsidRPr="00E403F2">
        <w:rPr>
          <w:rFonts w:ascii="Verdana" w:hAnsi="Verdana" w:cs="Arial"/>
          <w:b/>
          <w:color w:val="000000" w:themeColor="text1"/>
          <w:sz w:val="20"/>
          <w:szCs w:val="20"/>
        </w:rPr>
        <w:t>SERVICIO</w:t>
      </w:r>
      <w:r w:rsidRPr="00E403F2">
        <w:rPr>
          <w:rFonts w:ascii="Verdana" w:hAnsi="Verdana" w:cs="Arial"/>
          <w:b/>
          <w:color w:val="000000" w:themeColor="text1"/>
          <w:spacing w:val="-13"/>
          <w:sz w:val="20"/>
          <w:szCs w:val="20"/>
        </w:rPr>
        <w:t xml:space="preserve"> </w:t>
      </w:r>
      <w:r w:rsidRPr="00E403F2">
        <w:rPr>
          <w:rFonts w:ascii="Verdana" w:hAnsi="Verdana" w:cs="Arial"/>
          <w:b/>
          <w:color w:val="000000" w:themeColor="text1"/>
          <w:sz w:val="20"/>
          <w:szCs w:val="20"/>
        </w:rPr>
        <w:t>GEOLÓGICO</w:t>
      </w:r>
      <w:r w:rsidRPr="00E403F2">
        <w:rPr>
          <w:rFonts w:ascii="Verdana" w:hAnsi="Verdana" w:cs="Arial"/>
          <w:b/>
          <w:color w:val="000000" w:themeColor="text1"/>
          <w:spacing w:val="-10"/>
          <w:sz w:val="20"/>
          <w:szCs w:val="20"/>
        </w:rPr>
        <w:t xml:space="preserve"> </w:t>
      </w:r>
      <w:r w:rsidRPr="00E403F2">
        <w:rPr>
          <w:rFonts w:ascii="Verdana" w:hAnsi="Verdana" w:cs="Arial"/>
          <w:b/>
          <w:color w:val="000000" w:themeColor="text1"/>
          <w:sz w:val="20"/>
          <w:szCs w:val="20"/>
        </w:rPr>
        <w:t>COLOMBIANO</w:t>
      </w:r>
      <w:r w:rsidRPr="00E403F2">
        <w:rPr>
          <w:rFonts w:ascii="Verdana" w:hAnsi="Verdana" w:cs="Arial"/>
          <w:b/>
          <w:color w:val="000000" w:themeColor="text1"/>
          <w:spacing w:val="-1"/>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artículo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17</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1150</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2007,</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efecto</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realizará el procedimiento previsto en el artículo 86 de la Ley 1474 de 2011.</w:t>
      </w:r>
    </w:p>
    <w:p w14:paraId="77D83CD2" w14:textId="77777777" w:rsidR="00FD6C65" w:rsidRPr="00E403F2" w:rsidRDefault="00FD6C65" w:rsidP="002A2A11">
      <w:pPr>
        <w:pStyle w:val="Sinespaciado"/>
        <w:jc w:val="both"/>
        <w:rPr>
          <w:rFonts w:ascii="Verdana" w:hAnsi="Verdana" w:cs="Arial"/>
          <w:color w:val="000000" w:themeColor="text1"/>
          <w:sz w:val="20"/>
          <w:szCs w:val="20"/>
        </w:rPr>
      </w:pPr>
    </w:p>
    <w:p w14:paraId="3DA243BE" w14:textId="77777777" w:rsidR="00FD6C65" w:rsidRPr="00E403F2" w:rsidRDefault="005F50E0" w:rsidP="0094385D">
      <w:pPr>
        <w:pStyle w:val="Sinespaciado"/>
        <w:numPr>
          <w:ilvl w:val="1"/>
          <w:numId w:val="21"/>
        </w:numPr>
        <w:jc w:val="both"/>
        <w:rPr>
          <w:rFonts w:ascii="Verdana" w:hAnsi="Verdana" w:cs="Arial"/>
          <w:b/>
          <w:color w:val="000000" w:themeColor="text1"/>
          <w:sz w:val="20"/>
          <w:szCs w:val="20"/>
        </w:rPr>
      </w:pPr>
      <w:r w:rsidRPr="00E403F2">
        <w:rPr>
          <w:rFonts w:ascii="Verdana" w:hAnsi="Verdana" w:cs="Arial"/>
          <w:b/>
          <w:color w:val="000000" w:themeColor="text1"/>
          <w:sz w:val="20"/>
          <w:szCs w:val="20"/>
        </w:rPr>
        <w:t>CLÁUSULA</w:t>
      </w:r>
      <w:r w:rsidRPr="00E403F2">
        <w:rPr>
          <w:rFonts w:ascii="Verdana" w:hAnsi="Verdana" w:cs="Arial"/>
          <w:b/>
          <w:color w:val="000000" w:themeColor="text1"/>
          <w:spacing w:val="-5"/>
          <w:sz w:val="20"/>
          <w:szCs w:val="20"/>
        </w:rPr>
        <w:t xml:space="preserve"> </w:t>
      </w:r>
      <w:r w:rsidRPr="00E403F2">
        <w:rPr>
          <w:rFonts w:ascii="Verdana" w:hAnsi="Verdana" w:cs="Arial"/>
          <w:b/>
          <w:color w:val="000000" w:themeColor="text1"/>
          <w:spacing w:val="-2"/>
          <w:sz w:val="20"/>
          <w:szCs w:val="20"/>
        </w:rPr>
        <w:t>PENAL</w:t>
      </w:r>
      <w:r w:rsidR="00FE793C" w:rsidRPr="00E403F2">
        <w:rPr>
          <w:rFonts w:ascii="Verdana" w:hAnsi="Verdana" w:cs="Arial"/>
          <w:b/>
          <w:color w:val="000000" w:themeColor="text1"/>
          <w:spacing w:val="-2"/>
          <w:sz w:val="20"/>
          <w:szCs w:val="20"/>
        </w:rPr>
        <w:t>.</w:t>
      </w:r>
    </w:p>
    <w:p w14:paraId="150DA8D1" w14:textId="77777777" w:rsidR="00FD6C65" w:rsidRPr="00E403F2" w:rsidRDefault="00FD6C65" w:rsidP="002A2A11">
      <w:pPr>
        <w:pStyle w:val="Sinespaciado"/>
        <w:jc w:val="both"/>
        <w:rPr>
          <w:rFonts w:ascii="Verdana" w:hAnsi="Verdana" w:cs="Arial"/>
          <w:b/>
          <w:color w:val="000000" w:themeColor="text1"/>
          <w:sz w:val="20"/>
          <w:szCs w:val="20"/>
        </w:rPr>
      </w:pPr>
    </w:p>
    <w:p w14:paraId="481216C4"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En caso de declaratoria de caducidad o incumplimiento total o parcial de las obligaciones a cargo del </w:t>
      </w:r>
      <w:r w:rsidRPr="00E403F2">
        <w:rPr>
          <w:rFonts w:ascii="Verdana" w:hAnsi="Verdana" w:cs="Arial"/>
          <w:b/>
          <w:color w:val="000000" w:themeColor="text1"/>
          <w:sz w:val="20"/>
          <w:szCs w:val="20"/>
        </w:rPr>
        <w:t>CONTRATISTA</w:t>
      </w:r>
      <w:r w:rsidRPr="00E403F2">
        <w:rPr>
          <w:rFonts w:ascii="Verdana" w:hAnsi="Verdana" w:cs="Arial"/>
          <w:color w:val="000000" w:themeColor="text1"/>
          <w:sz w:val="20"/>
          <w:szCs w:val="20"/>
        </w:rPr>
        <w:t>,</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estipula</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como</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pena</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pecuniaria</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una</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suma</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equivalente</w:t>
      </w:r>
      <w:r w:rsidRPr="00E403F2">
        <w:rPr>
          <w:rFonts w:ascii="Verdana" w:hAnsi="Verdana" w:cs="Arial"/>
          <w:color w:val="000000" w:themeColor="text1"/>
          <w:spacing w:val="-7"/>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veinte</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por</w:t>
      </w:r>
      <w:r w:rsidRPr="00E403F2">
        <w:rPr>
          <w:rFonts w:ascii="Verdana" w:hAnsi="Verdana" w:cs="Arial"/>
          <w:color w:val="000000" w:themeColor="text1"/>
          <w:spacing w:val="-8"/>
          <w:sz w:val="20"/>
          <w:szCs w:val="20"/>
        </w:rPr>
        <w:t xml:space="preserve"> </w:t>
      </w:r>
      <w:r w:rsidRPr="00E403F2">
        <w:rPr>
          <w:rFonts w:ascii="Verdana" w:hAnsi="Verdana" w:cs="Arial"/>
          <w:color w:val="000000" w:themeColor="text1"/>
          <w:sz w:val="20"/>
          <w:szCs w:val="20"/>
        </w:rPr>
        <w:t>ciento</w:t>
      </w:r>
      <w:r w:rsidRPr="00E403F2">
        <w:rPr>
          <w:rFonts w:ascii="Verdana" w:hAnsi="Verdana" w:cs="Arial"/>
          <w:color w:val="000000" w:themeColor="text1"/>
          <w:spacing w:val="-9"/>
          <w:sz w:val="20"/>
          <w:szCs w:val="20"/>
        </w:rPr>
        <w:t xml:space="preserve"> </w:t>
      </w:r>
      <w:r w:rsidRPr="00E403F2">
        <w:rPr>
          <w:rFonts w:ascii="Verdana" w:hAnsi="Verdana" w:cs="Arial"/>
          <w:color w:val="000000" w:themeColor="text1"/>
          <w:sz w:val="20"/>
          <w:szCs w:val="20"/>
        </w:rPr>
        <w:t>(20%)</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valor</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 xml:space="preserve">total del contrato, la cual podrá ser compensada con los valores que le adeude el </w:t>
      </w:r>
      <w:r w:rsidRPr="00E403F2">
        <w:rPr>
          <w:rFonts w:ascii="Verdana" w:hAnsi="Verdana" w:cs="Arial"/>
          <w:b/>
          <w:color w:val="000000" w:themeColor="text1"/>
          <w:sz w:val="20"/>
          <w:szCs w:val="20"/>
        </w:rPr>
        <w:t xml:space="preserve">SERVICIO GEOLÓGICO COLOMBIANO </w:t>
      </w:r>
      <w:r w:rsidRPr="00E403F2">
        <w:rPr>
          <w:rFonts w:ascii="Verdana" w:hAnsi="Verdana" w:cs="Arial"/>
          <w:color w:val="000000" w:themeColor="text1"/>
          <w:sz w:val="20"/>
          <w:szCs w:val="20"/>
        </w:rPr>
        <w:t xml:space="preserve">al </w:t>
      </w:r>
      <w:r w:rsidRPr="00E403F2">
        <w:rPr>
          <w:rFonts w:ascii="Verdana" w:hAnsi="Verdana" w:cs="Arial"/>
          <w:b/>
          <w:color w:val="000000" w:themeColor="text1"/>
          <w:sz w:val="20"/>
          <w:szCs w:val="20"/>
        </w:rPr>
        <w:t xml:space="preserve">CONTRATISTA </w:t>
      </w:r>
      <w:r w:rsidRPr="00E403F2">
        <w:rPr>
          <w:rFonts w:ascii="Verdana" w:hAnsi="Verdana" w:cs="Arial"/>
          <w:color w:val="000000" w:themeColor="text1"/>
          <w:sz w:val="20"/>
          <w:szCs w:val="20"/>
        </w:rPr>
        <w:t>de conformidad con las reglas del Código Civil.</w:t>
      </w:r>
      <w:r w:rsidRPr="00E403F2">
        <w:rPr>
          <w:rFonts w:ascii="Verdana" w:hAnsi="Verdana" w:cs="Arial"/>
          <w:color w:val="000000" w:themeColor="text1"/>
          <w:spacing w:val="-1"/>
          <w:sz w:val="20"/>
          <w:szCs w:val="20"/>
        </w:rPr>
        <w:t xml:space="preserve"> </w:t>
      </w:r>
      <w:r w:rsidRPr="00E403F2">
        <w:rPr>
          <w:rFonts w:ascii="Verdana" w:hAnsi="Verdana" w:cs="Arial"/>
          <w:b/>
          <w:color w:val="000000" w:themeColor="text1"/>
          <w:sz w:val="20"/>
          <w:szCs w:val="20"/>
        </w:rPr>
        <w:t>PARÁGRAFO PRIMERO</w:t>
      </w:r>
      <w:r w:rsidRPr="00E403F2">
        <w:rPr>
          <w:rFonts w:ascii="Verdana" w:hAnsi="Verdana" w:cs="Arial"/>
          <w:color w:val="000000" w:themeColor="text1"/>
          <w:sz w:val="20"/>
          <w:szCs w:val="20"/>
        </w:rPr>
        <w:t xml:space="preserve">: Esta cláusula se aplicará sin perjuicio de las demás acciones que correspondan al </w:t>
      </w:r>
      <w:r w:rsidRPr="00E403F2">
        <w:rPr>
          <w:rFonts w:ascii="Verdana" w:hAnsi="Verdana" w:cs="Arial"/>
          <w:b/>
          <w:color w:val="000000" w:themeColor="text1"/>
          <w:sz w:val="20"/>
          <w:szCs w:val="20"/>
        </w:rPr>
        <w:t>SERVICIO GEOLÓGICO COLOMBIANO</w:t>
      </w:r>
      <w:r w:rsidRPr="00E403F2">
        <w:rPr>
          <w:rFonts w:ascii="Verdana" w:hAnsi="Verdana" w:cs="Arial"/>
          <w:b/>
          <w:color w:val="000000" w:themeColor="text1"/>
          <w:spacing w:val="-2"/>
          <w:sz w:val="20"/>
          <w:szCs w:val="20"/>
        </w:rPr>
        <w:t xml:space="preserve"> </w:t>
      </w:r>
      <w:r w:rsidRPr="00E403F2">
        <w:rPr>
          <w:rFonts w:ascii="Verdana" w:hAnsi="Verdana" w:cs="Arial"/>
          <w:color w:val="000000" w:themeColor="text1"/>
          <w:sz w:val="20"/>
          <w:szCs w:val="20"/>
        </w:rPr>
        <w:t>para el cobro de los demás perjuicios ocasionados.</w:t>
      </w:r>
      <w:r w:rsidRPr="00E403F2">
        <w:rPr>
          <w:rFonts w:ascii="Verdana" w:hAnsi="Verdana" w:cs="Arial"/>
          <w:color w:val="000000" w:themeColor="text1"/>
          <w:spacing w:val="-1"/>
          <w:sz w:val="20"/>
          <w:szCs w:val="20"/>
        </w:rPr>
        <w:t xml:space="preserve"> </w:t>
      </w:r>
      <w:r w:rsidRPr="00E403F2">
        <w:rPr>
          <w:rFonts w:ascii="Verdana" w:hAnsi="Verdana" w:cs="Arial"/>
          <w:b/>
          <w:color w:val="000000" w:themeColor="text1"/>
          <w:sz w:val="20"/>
          <w:szCs w:val="20"/>
        </w:rPr>
        <w:t>PARÁGRAFO SEGUNDO:</w:t>
      </w:r>
      <w:r w:rsidRPr="00E403F2">
        <w:rPr>
          <w:rFonts w:ascii="Verdana" w:hAnsi="Verdana" w:cs="Arial"/>
          <w:b/>
          <w:color w:val="000000" w:themeColor="text1"/>
          <w:spacing w:val="-1"/>
          <w:sz w:val="20"/>
          <w:szCs w:val="20"/>
        </w:rPr>
        <w:t xml:space="preserve"> </w:t>
      </w:r>
      <w:r w:rsidRPr="00E403F2">
        <w:rPr>
          <w:rFonts w:ascii="Verdana" w:hAnsi="Verdana" w:cs="Arial"/>
          <w:color w:val="000000" w:themeColor="text1"/>
          <w:sz w:val="20"/>
          <w:szCs w:val="20"/>
        </w:rPr>
        <w:t xml:space="preserve">La declaratoria de incumplimiento se entiende regida por la facultad unilateral que le atribuye al </w:t>
      </w:r>
      <w:r w:rsidRPr="00E403F2">
        <w:rPr>
          <w:rFonts w:ascii="Verdana" w:hAnsi="Verdana" w:cs="Arial"/>
          <w:b/>
          <w:color w:val="000000" w:themeColor="text1"/>
          <w:sz w:val="20"/>
          <w:szCs w:val="20"/>
        </w:rPr>
        <w:t>SERVICIO GEOLÓGICO COLOMBIANO</w:t>
      </w:r>
      <w:r w:rsidRPr="00E403F2">
        <w:rPr>
          <w:rFonts w:ascii="Verdana" w:hAnsi="Verdana" w:cs="Arial"/>
          <w:b/>
          <w:color w:val="000000" w:themeColor="text1"/>
          <w:spacing w:val="-1"/>
          <w:sz w:val="20"/>
          <w:szCs w:val="20"/>
        </w:rPr>
        <w:t xml:space="preserve"> </w:t>
      </w:r>
      <w:r w:rsidRPr="00E403F2">
        <w:rPr>
          <w:rFonts w:ascii="Verdana" w:hAnsi="Verdana" w:cs="Arial"/>
          <w:color w:val="000000" w:themeColor="text1"/>
          <w:sz w:val="20"/>
          <w:szCs w:val="20"/>
        </w:rPr>
        <w:t>el artículo 17 de la Ley 1150 de 2007, para el efecto se realizará el procedimiento previsto en el artículo 86 de la Ley 1474 de 2011.</w:t>
      </w:r>
    </w:p>
    <w:p w14:paraId="790049EC" w14:textId="77777777" w:rsidR="00FE793C" w:rsidRPr="00E403F2" w:rsidRDefault="00FE793C" w:rsidP="002A2A11">
      <w:pPr>
        <w:pStyle w:val="Sinespaciado"/>
        <w:jc w:val="both"/>
        <w:rPr>
          <w:rFonts w:ascii="Verdana" w:hAnsi="Verdana" w:cs="Arial"/>
          <w:color w:val="000000" w:themeColor="text1"/>
          <w:sz w:val="20"/>
          <w:szCs w:val="20"/>
        </w:rPr>
      </w:pPr>
    </w:p>
    <w:p w14:paraId="1B20D215" w14:textId="77777777" w:rsidR="00FD6C65" w:rsidRPr="00E403F2" w:rsidRDefault="005F50E0" w:rsidP="0094385D">
      <w:pPr>
        <w:pStyle w:val="Sinespaciado"/>
        <w:numPr>
          <w:ilvl w:val="1"/>
          <w:numId w:val="21"/>
        </w:numPr>
        <w:jc w:val="both"/>
        <w:rPr>
          <w:rFonts w:ascii="Verdana" w:hAnsi="Verdana" w:cs="Arial"/>
          <w:b/>
          <w:color w:val="000000" w:themeColor="text1"/>
          <w:sz w:val="20"/>
          <w:szCs w:val="20"/>
        </w:rPr>
      </w:pPr>
      <w:r w:rsidRPr="00E403F2">
        <w:rPr>
          <w:rFonts w:ascii="Verdana" w:hAnsi="Verdana" w:cs="Arial"/>
          <w:b/>
          <w:color w:val="000000" w:themeColor="text1"/>
          <w:spacing w:val="-2"/>
          <w:sz w:val="20"/>
          <w:szCs w:val="20"/>
        </w:rPr>
        <w:t>INDEMNIDAD</w:t>
      </w:r>
      <w:r w:rsidR="00FE793C" w:rsidRPr="00E403F2">
        <w:rPr>
          <w:rFonts w:ascii="Verdana" w:hAnsi="Verdana" w:cs="Arial"/>
          <w:b/>
          <w:color w:val="000000" w:themeColor="text1"/>
          <w:spacing w:val="-2"/>
          <w:sz w:val="20"/>
          <w:szCs w:val="20"/>
        </w:rPr>
        <w:t>.</w:t>
      </w:r>
    </w:p>
    <w:p w14:paraId="5528201B" w14:textId="77777777" w:rsidR="00FD6C65" w:rsidRPr="00E403F2" w:rsidRDefault="00FD6C65" w:rsidP="002A2A11">
      <w:pPr>
        <w:pStyle w:val="Sinespaciado"/>
        <w:jc w:val="both"/>
        <w:rPr>
          <w:rFonts w:ascii="Verdana" w:hAnsi="Verdana" w:cs="Arial"/>
          <w:b/>
          <w:color w:val="000000" w:themeColor="text1"/>
          <w:sz w:val="20"/>
          <w:szCs w:val="20"/>
        </w:rPr>
      </w:pPr>
    </w:p>
    <w:p w14:paraId="7F6499A6" w14:textId="77777777" w:rsidR="00FD6C65" w:rsidRPr="00E403F2" w:rsidRDefault="005F50E0" w:rsidP="002A2A11">
      <w:pPr>
        <w:pStyle w:val="Sinespaciado"/>
        <w:jc w:val="both"/>
        <w:rPr>
          <w:rFonts w:ascii="Verdana" w:hAnsi="Verdana" w:cs="Arial"/>
          <w:color w:val="000000" w:themeColor="text1"/>
          <w:sz w:val="20"/>
          <w:szCs w:val="20"/>
        </w:rPr>
      </w:pPr>
      <w:r w:rsidRPr="00E403F2">
        <w:rPr>
          <w:rFonts w:ascii="Verdana" w:hAnsi="Verdana" w:cs="Arial"/>
          <w:color w:val="000000" w:themeColor="text1"/>
          <w:sz w:val="20"/>
          <w:szCs w:val="20"/>
        </w:rPr>
        <w:t xml:space="preserve">EL </w:t>
      </w:r>
      <w:r w:rsidRPr="00E403F2">
        <w:rPr>
          <w:rFonts w:ascii="Verdana" w:hAnsi="Verdana" w:cs="Arial"/>
          <w:b/>
          <w:color w:val="000000" w:themeColor="text1"/>
          <w:sz w:val="20"/>
          <w:szCs w:val="20"/>
        </w:rPr>
        <w:t xml:space="preserve">CONTRATISTA </w:t>
      </w:r>
      <w:r w:rsidRPr="00E403F2">
        <w:rPr>
          <w:rFonts w:ascii="Verdana" w:hAnsi="Verdana" w:cs="Arial"/>
          <w:color w:val="000000" w:themeColor="text1"/>
          <w:sz w:val="20"/>
          <w:szCs w:val="20"/>
        </w:rPr>
        <w:t xml:space="preserve">está en la obligación de mantener al </w:t>
      </w:r>
      <w:r w:rsidRPr="00E403F2">
        <w:rPr>
          <w:rFonts w:ascii="Verdana" w:hAnsi="Verdana" w:cs="Arial"/>
          <w:b/>
          <w:color w:val="000000" w:themeColor="text1"/>
          <w:sz w:val="20"/>
          <w:szCs w:val="20"/>
        </w:rPr>
        <w:t xml:space="preserve">SERVICIO GEOLÓGICO COLOMBIANO </w:t>
      </w:r>
      <w:r w:rsidRPr="00E403F2">
        <w:rPr>
          <w:rFonts w:ascii="Verdana" w:hAnsi="Verdana" w:cs="Arial"/>
          <w:color w:val="000000" w:themeColor="text1"/>
          <w:sz w:val="20"/>
          <w:szCs w:val="20"/>
        </w:rPr>
        <w:t>libre de cualquier daño o perjuicio originado en reclamaciones de terceros y que se deriven de sus actuaciones o de las de sus subcontratistas o dependientes.</w:t>
      </w:r>
    </w:p>
    <w:p w14:paraId="51678072" w14:textId="77777777" w:rsidR="00FE793C" w:rsidRPr="00E403F2" w:rsidRDefault="00FE793C" w:rsidP="002A2A11">
      <w:pPr>
        <w:pStyle w:val="Sinespaciado"/>
        <w:jc w:val="both"/>
        <w:rPr>
          <w:rFonts w:ascii="Verdana" w:hAnsi="Verdana" w:cs="Arial"/>
          <w:color w:val="000000" w:themeColor="text1"/>
          <w:sz w:val="20"/>
          <w:szCs w:val="20"/>
        </w:rPr>
      </w:pPr>
    </w:p>
    <w:p w14:paraId="0AB77B18" w14:textId="646CDDFF" w:rsidR="00FD6C65" w:rsidRPr="00E403F2" w:rsidRDefault="005F50E0" w:rsidP="0094385D">
      <w:pPr>
        <w:pStyle w:val="Sinespaciado"/>
        <w:numPr>
          <w:ilvl w:val="1"/>
          <w:numId w:val="21"/>
        </w:numPr>
        <w:jc w:val="both"/>
        <w:rPr>
          <w:rFonts w:ascii="Verdana" w:hAnsi="Verdana" w:cs="Arial"/>
          <w:b/>
          <w:color w:val="000000" w:themeColor="text1"/>
          <w:sz w:val="20"/>
          <w:szCs w:val="20"/>
        </w:rPr>
      </w:pPr>
      <w:r w:rsidRPr="00E403F2">
        <w:rPr>
          <w:rFonts w:ascii="Verdana" w:hAnsi="Verdana" w:cs="Arial"/>
          <w:b/>
          <w:color w:val="000000" w:themeColor="text1"/>
          <w:spacing w:val="-2"/>
          <w:sz w:val="20"/>
          <w:szCs w:val="20"/>
        </w:rPr>
        <w:t>SUPERVISIÓN</w:t>
      </w:r>
      <w:r w:rsidR="00FE793C" w:rsidRPr="00E403F2">
        <w:rPr>
          <w:rFonts w:ascii="Verdana" w:hAnsi="Verdana" w:cs="Arial"/>
          <w:b/>
          <w:color w:val="000000" w:themeColor="text1"/>
          <w:spacing w:val="-2"/>
          <w:sz w:val="20"/>
          <w:szCs w:val="20"/>
        </w:rPr>
        <w:t>.</w:t>
      </w:r>
      <w:r w:rsidR="00541418" w:rsidRPr="00E403F2">
        <w:rPr>
          <w:rFonts w:ascii="Verdana" w:hAnsi="Verdana" w:cs="Arial"/>
          <w:b/>
          <w:color w:val="000000" w:themeColor="text1"/>
          <w:spacing w:val="-2"/>
          <w:sz w:val="20"/>
          <w:szCs w:val="20"/>
        </w:rPr>
        <w:t>E</w:t>
      </w:r>
    </w:p>
    <w:p w14:paraId="3BFA0DDA" w14:textId="77777777" w:rsidR="00FE793C" w:rsidRPr="00E403F2" w:rsidRDefault="00FE793C" w:rsidP="00FE793C">
      <w:pPr>
        <w:pStyle w:val="Sinespaciado"/>
        <w:jc w:val="both"/>
        <w:rPr>
          <w:rFonts w:ascii="Verdana" w:hAnsi="Verdana" w:cs="Arial"/>
          <w:b/>
          <w:color w:val="000000" w:themeColor="text1"/>
          <w:sz w:val="20"/>
          <w:szCs w:val="20"/>
        </w:rPr>
      </w:pPr>
    </w:p>
    <w:p w14:paraId="02F23EA3" w14:textId="4D9EE966" w:rsidR="00FD6C65" w:rsidRPr="00E403F2" w:rsidRDefault="005F50E0" w:rsidP="00526AAD">
      <w:pPr>
        <w:pStyle w:val="Sinespaciado"/>
        <w:jc w:val="both"/>
        <w:rPr>
          <w:rFonts w:ascii="Verdana" w:hAnsi="Verdana" w:cs="Arial"/>
          <w:color w:val="000000" w:themeColor="text1"/>
          <w:sz w:val="20"/>
          <w:szCs w:val="20"/>
          <w:lang w:val="es-CO"/>
        </w:rPr>
      </w:pPr>
      <w:r w:rsidRPr="00E403F2">
        <w:rPr>
          <w:rFonts w:ascii="Verdana" w:hAnsi="Verdana" w:cs="Arial"/>
          <w:color w:val="000000" w:themeColor="text1"/>
          <w:sz w:val="20"/>
          <w:szCs w:val="20"/>
        </w:rPr>
        <w:t>El</w:t>
      </w:r>
      <w:r w:rsidRPr="00E403F2">
        <w:rPr>
          <w:rFonts w:ascii="Verdana" w:hAnsi="Verdana" w:cs="Arial"/>
          <w:color w:val="000000" w:themeColor="text1"/>
          <w:spacing w:val="-13"/>
          <w:sz w:val="20"/>
          <w:szCs w:val="20"/>
        </w:rPr>
        <w:t xml:space="preserve"> </w:t>
      </w:r>
      <w:r w:rsidRPr="00E403F2">
        <w:rPr>
          <w:rFonts w:ascii="Verdana" w:hAnsi="Verdana" w:cs="Arial"/>
          <w:b/>
          <w:color w:val="000000" w:themeColor="text1"/>
          <w:sz w:val="20"/>
          <w:szCs w:val="20"/>
        </w:rPr>
        <w:t>SERVICIO</w:t>
      </w:r>
      <w:r w:rsidRPr="00E403F2">
        <w:rPr>
          <w:rFonts w:ascii="Verdana" w:hAnsi="Verdana" w:cs="Arial"/>
          <w:b/>
          <w:color w:val="000000" w:themeColor="text1"/>
          <w:spacing w:val="-12"/>
          <w:sz w:val="20"/>
          <w:szCs w:val="20"/>
        </w:rPr>
        <w:t xml:space="preserve"> </w:t>
      </w:r>
      <w:r w:rsidRPr="00E403F2">
        <w:rPr>
          <w:rFonts w:ascii="Verdana" w:hAnsi="Verdana" w:cs="Arial"/>
          <w:b/>
          <w:color w:val="000000" w:themeColor="text1"/>
          <w:sz w:val="20"/>
          <w:szCs w:val="20"/>
        </w:rPr>
        <w:t>GEOLÓGICO</w:t>
      </w:r>
      <w:r w:rsidRPr="00E403F2">
        <w:rPr>
          <w:rFonts w:ascii="Verdana" w:hAnsi="Verdana" w:cs="Arial"/>
          <w:b/>
          <w:color w:val="000000" w:themeColor="text1"/>
          <w:spacing w:val="-13"/>
          <w:sz w:val="20"/>
          <w:szCs w:val="20"/>
        </w:rPr>
        <w:t xml:space="preserve"> </w:t>
      </w:r>
      <w:r w:rsidRPr="00E403F2">
        <w:rPr>
          <w:rFonts w:ascii="Verdana" w:hAnsi="Verdana" w:cs="Arial"/>
          <w:b/>
          <w:color w:val="000000" w:themeColor="text1"/>
          <w:sz w:val="20"/>
          <w:szCs w:val="20"/>
        </w:rPr>
        <w:t>COLOMBIANO</w:t>
      </w:r>
      <w:r w:rsidRPr="00E403F2">
        <w:rPr>
          <w:rFonts w:ascii="Verdana" w:hAnsi="Verdana" w:cs="Arial"/>
          <w:color w:val="000000" w:themeColor="text1"/>
          <w:sz w:val="20"/>
          <w:szCs w:val="20"/>
        </w:rPr>
        <w:t>,</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designa</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como</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supervisor</w:t>
      </w:r>
      <w:r w:rsidR="00526AAD" w:rsidRPr="00E403F2">
        <w:rPr>
          <w:rFonts w:ascii="Verdana" w:hAnsi="Verdana" w:cs="Arial"/>
          <w:color w:val="000000" w:themeColor="text1"/>
          <w:sz w:val="20"/>
          <w:szCs w:val="20"/>
        </w:rPr>
        <w:t xml:space="preserve"> a la señora </w:t>
      </w:r>
      <w:r w:rsidR="00541418" w:rsidRPr="00E403F2">
        <w:rPr>
          <w:rFonts w:ascii="Verdana" w:hAnsi="Verdana" w:cs="Arial"/>
          <w:b/>
          <w:bCs/>
          <w:color w:val="000000" w:themeColor="text1"/>
          <w:sz w:val="20"/>
          <w:szCs w:val="20"/>
          <w:u w:val="single"/>
          <w:lang w:val="es-CO"/>
        </w:rPr>
        <w:t>BILLY ALEXANDER RODRIGUEZ CATELLANOS, PROFESIONAL ESPECIALIZADO del grupo 4904 INV.GEOMETALURGIA Y GEOAMBIENTE PARA EL PROCESAMIENTO DE MINERALES DE LOS DEPOSITOS DE COLOMBIA</w:t>
      </w:r>
      <w:r w:rsidRPr="00E403F2">
        <w:rPr>
          <w:rFonts w:ascii="Verdana" w:hAnsi="Verdana" w:cs="Arial"/>
          <w:color w:val="000000" w:themeColor="text1"/>
          <w:sz w:val="20"/>
          <w:szCs w:val="20"/>
        </w:rPr>
        <w:t>, durante todo 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tiempo que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dure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la ejecución</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del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contrato</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y</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hasta</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su</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liquidación</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para</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verifique</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contrato</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13"/>
          <w:sz w:val="20"/>
          <w:szCs w:val="20"/>
        </w:rPr>
        <w:t xml:space="preserve"> </w:t>
      </w:r>
      <w:r w:rsidRPr="00E403F2">
        <w:rPr>
          <w:rFonts w:ascii="Verdana" w:hAnsi="Verdana" w:cs="Arial"/>
          <w:color w:val="000000" w:themeColor="text1"/>
          <w:sz w:val="20"/>
          <w:szCs w:val="20"/>
        </w:rPr>
        <w:t>está</w:t>
      </w:r>
      <w:r w:rsidRPr="00E403F2">
        <w:rPr>
          <w:rFonts w:ascii="Verdana" w:hAnsi="Verdana" w:cs="Arial"/>
          <w:color w:val="000000" w:themeColor="text1"/>
          <w:spacing w:val="-12"/>
          <w:sz w:val="20"/>
          <w:szCs w:val="20"/>
        </w:rPr>
        <w:t xml:space="preserve"> </w:t>
      </w:r>
      <w:r w:rsidRPr="00E403F2">
        <w:rPr>
          <w:rFonts w:ascii="Verdana" w:hAnsi="Verdana" w:cs="Arial"/>
          <w:color w:val="000000" w:themeColor="text1"/>
          <w:sz w:val="20"/>
          <w:szCs w:val="20"/>
        </w:rPr>
        <w:t>desarrollando</w:t>
      </w:r>
      <w:r w:rsidRPr="00E403F2">
        <w:rPr>
          <w:rFonts w:ascii="Verdana" w:hAnsi="Verdana" w:cs="Arial"/>
          <w:color w:val="000000" w:themeColor="text1"/>
          <w:spacing w:val="-1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11"/>
          <w:sz w:val="20"/>
          <w:szCs w:val="20"/>
        </w:rPr>
        <w:t xml:space="preserve"> </w:t>
      </w:r>
      <w:r w:rsidRPr="00E403F2">
        <w:rPr>
          <w:rFonts w:ascii="Verdana" w:hAnsi="Verdana" w:cs="Arial"/>
          <w:color w:val="000000" w:themeColor="text1"/>
          <w:sz w:val="20"/>
          <w:szCs w:val="20"/>
        </w:rPr>
        <w:t>acuerdo con</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las</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especificaciones</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técnicas,</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sin</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que</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esta</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supervisión</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releve</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al</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Contratista</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su</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responsabilidad.</w:t>
      </w:r>
      <w:r w:rsidRPr="00E403F2">
        <w:rPr>
          <w:rFonts w:ascii="Verdana" w:hAnsi="Verdana" w:cs="Arial"/>
          <w:color w:val="000000" w:themeColor="text1"/>
          <w:spacing w:val="40"/>
          <w:sz w:val="20"/>
          <w:szCs w:val="20"/>
        </w:rPr>
        <w:t xml:space="preserve"> </w:t>
      </w:r>
      <w:r w:rsidRPr="00E403F2">
        <w:rPr>
          <w:rFonts w:ascii="Verdana" w:hAnsi="Verdana" w:cs="Arial"/>
          <w:color w:val="000000" w:themeColor="text1"/>
          <w:sz w:val="20"/>
          <w:szCs w:val="20"/>
        </w:rPr>
        <w:t>El</w:t>
      </w:r>
      <w:r w:rsidR="00382FBD" w:rsidRPr="00E403F2">
        <w:rPr>
          <w:rFonts w:ascii="Verdana" w:hAnsi="Verdana" w:cs="Arial"/>
          <w:color w:val="000000" w:themeColor="text1"/>
          <w:sz w:val="20"/>
          <w:szCs w:val="20"/>
        </w:rPr>
        <w:t xml:space="preserve"> </w:t>
      </w:r>
      <w:r w:rsidRPr="00E403F2">
        <w:rPr>
          <w:rFonts w:ascii="Verdana" w:hAnsi="Verdana" w:cs="Arial"/>
          <w:color w:val="000000" w:themeColor="text1"/>
          <w:sz w:val="20"/>
          <w:szCs w:val="20"/>
        </w:rPr>
        <w:t>Supervisor ejercerá sus funciones técnicas, administrativas, jurídicas y financieras, de acuerdo a lo establecido en la Ley 80 de 1993, Ley 1474 de 2011 y el manual de Interventoría y supervisión del SGC.</w:t>
      </w:r>
    </w:p>
    <w:p w14:paraId="2259AFE9" w14:textId="77777777" w:rsidR="00FD6C65" w:rsidRPr="00E403F2" w:rsidRDefault="00FD6C65" w:rsidP="002A2A11">
      <w:pPr>
        <w:pStyle w:val="Sinespaciado"/>
        <w:jc w:val="both"/>
        <w:rPr>
          <w:rFonts w:ascii="Verdana" w:hAnsi="Verdana" w:cs="Arial"/>
          <w:color w:val="000000" w:themeColor="text1"/>
          <w:sz w:val="20"/>
          <w:szCs w:val="20"/>
        </w:rPr>
      </w:pPr>
    </w:p>
    <w:p w14:paraId="65BE3611" w14:textId="77777777" w:rsidR="00FD6C65" w:rsidRPr="00E403F2" w:rsidRDefault="005F50E0" w:rsidP="0094385D">
      <w:pPr>
        <w:pStyle w:val="Sinespaciado"/>
        <w:numPr>
          <w:ilvl w:val="1"/>
          <w:numId w:val="21"/>
        </w:numPr>
        <w:jc w:val="both"/>
        <w:rPr>
          <w:rFonts w:ascii="Verdana" w:hAnsi="Verdana" w:cs="Arial"/>
          <w:b/>
          <w:color w:val="000000" w:themeColor="text1"/>
          <w:sz w:val="20"/>
          <w:szCs w:val="20"/>
        </w:rPr>
      </w:pPr>
      <w:r w:rsidRPr="00E403F2">
        <w:rPr>
          <w:rFonts w:ascii="Verdana" w:hAnsi="Verdana" w:cs="Arial"/>
          <w:b/>
          <w:color w:val="000000" w:themeColor="text1"/>
          <w:spacing w:val="-2"/>
          <w:sz w:val="20"/>
          <w:szCs w:val="20"/>
        </w:rPr>
        <w:t>LIQUIDACIÓN</w:t>
      </w:r>
      <w:r w:rsidR="00382FBD" w:rsidRPr="00E403F2">
        <w:rPr>
          <w:rFonts w:ascii="Verdana" w:hAnsi="Verdana" w:cs="Arial"/>
          <w:b/>
          <w:color w:val="000000" w:themeColor="text1"/>
          <w:spacing w:val="-2"/>
          <w:sz w:val="20"/>
          <w:szCs w:val="20"/>
        </w:rPr>
        <w:t>.</w:t>
      </w:r>
    </w:p>
    <w:p w14:paraId="4D2D1267" w14:textId="77777777" w:rsidR="00FD6C65" w:rsidRPr="00E403F2" w:rsidRDefault="00FD6C65" w:rsidP="002A2A11">
      <w:pPr>
        <w:pStyle w:val="Sinespaciado"/>
        <w:jc w:val="both"/>
        <w:rPr>
          <w:rFonts w:ascii="Verdana" w:hAnsi="Verdana" w:cs="Arial"/>
          <w:b/>
          <w:color w:val="000000" w:themeColor="text1"/>
          <w:sz w:val="20"/>
          <w:szCs w:val="20"/>
        </w:rPr>
      </w:pPr>
    </w:p>
    <w:p w14:paraId="3EAB51A3" w14:textId="0EBA24D0" w:rsidR="00E32DC0" w:rsidRPr="00E403F2" w:rsidRDefault="005F50E0" w:rsidP="00E32DC0">
      <w:pPr>
        <w:pStyle w:val="Sinespaciado"/>
        <w:jc w:val="both"/>
        <w:rPr>
          <w:rFonts w:ascii="Verdana" w:hAnsi="Verdana" w:cs="Arial"/>
          <w:color w:val="000000" w:themeColor="text1"/>
          <w:spacing w:val="-2"/>
          <w:sz w:val="20"/>
          <w:szCs w:val="20"/>
        </w:rPr>
      </w:pPr>
      <w:r w:rsidRPr="00E403F2">
        <w:rPr>
          <w:rFonts w:ascii="Verdana" w:hAnsi="Verdana" w:cs="Arial"/>
          <w:color w:val="000000" w:themeColor="text1"/>
          <w:sz w:val="20"/>
          <w:szCs w:val="20"/>
        </w:rPr>
        <w:t>El</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presente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contrato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se</w:t>
      </w:r>
      <w:r w:rsidRPr="00E403F2">
        <w:rPr>
          <w:rFonts w:ascii="Verdana" w:hAnsi="Verdana" w:cs="Arial"/>
          <w:color w:val="000000" w:themeColor="text1"/>
          <w:spacing w:val="-1"/>
          <w:sz w:val="20"/>
          <w:szCs w:val="20"/>
        </w:rPr>
        <w:t xml:space="preserve"> </w:t>
      </w:r>
      <w:r w:rsidRPr="00E403F2">
        <w:rPr>
          <w:rFonts w:ascii="Verdana" w:hAnsi="Verdana" w:cs="Arial"/>
          <w:color w:val="000000" w:themeColor="text1"/>
          <w:sz w:val="20"/>
          <w:szCs w:val="20"/>
        </w:rPr>
        <w:t>liquidará</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conforme</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a</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lo</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establecido</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en</w:t>
      </w:r>
      <w:r w:rsidRPr="00E403F2">
        <w:rPr>
          <w:rFonts w:ascii="Verdana" w:hAnsi="Verdana" w:cs="Arial"/>
          <w:color w:val="000000" w:themeColor="text1"/>
          <w:spacing w:val="-5"/>
          <w:sz w:val="20"/>
          <w:szCs w:val="20"/>
        </w:rPr>
        <w:t xml:space="preserve"> </w:t>
      </w:r>
      <w:r w:rsidRPr="00E403F2">
        <w:rPr>
          <w:rFonts w:ascii="Verdana" w:hAnsi="Verdana" w:cs="Arial"/>
          <w:color w:val="000000" w:themeColor="text1"/>
          <w:sz w:val="20"/>
          <w:szCs w:val="20"/>
        </w:rPr>
        <w:t>el</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Artículo</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11</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la</w:t>
      </w:r>
      <w:r w:rsidRPr="00E403F2">
        <w:rPr>
          <w:rFonts w:ascii="Verdana" w:hAnsi="Verdana" w:cs="Arial"/>
          <w:color w:val="000000" w:themeColor="text1"/>
          <w:spacing w:val="-6"/>
          <w:sz w:val="20"/>
          <w:szCs w:val="20"/>
        </w:rPr>
        <w:t xml:space="preserve"> </w:t>
      </w:r>
      <w:r w:rsidRPr="00E403F2">
        <w:rPr>
          <w:rFonts w:ascii="Verdana" w:hAnsi="Verdana" w:cs="Arial"/>
          <w:color w:val="000000" w:themeColor="text1"/>
          <w:sz w:val="20"/>
          <w:szCs w:val="20"/>
        </w:rPr>
        <w:t>Ley</w:t>
      </w:r>
      <w:r w:rsidRPr="00E403F2">
        <w:rPr>
          <w:rFonts w:ascii="Verdana" w:hAnsi="Verdana" w:cs="Arial"/>
          <w:color w:val="000000" w:themeColor="text1"/>
          <w:spacing w:val="-3"/>
          <w:sz w:val="20"/>
          <w:szCs w:val="20"/>
        </w:rPr>
        <w:t xml:space="preserve"> </w:t>
      </w:r>
      <w:r w:rsidRPr="00E403F2">
        <w:rPr>
          <w:rFonts w:ascii="Verdana" w:hAnsi="Verdana" w:cs="Arial"/>
          <w:color w:val="000000" w:themeColor="text1"/>
          <w:sz w:val="20"/>
          <w:szCs w:val="20"/>
        </w:rPr>
        <w:t>1150</w:t>
      </w:r>
      <w:r w:rsidRPr="00E403F2">
        <w:rPr>
          <w:rFonts w:ascii="Verdana" w:hAnsi="Verdana" w:cs="Arial"/>
          <w:color w:val="000000" w:themeColor="text1"/>
          <w:spacing w:val="-2"/>
          <w:sz w:val="20"/>
          <w:szCs w:val="20"/>
        </w:rPr>
        <w:t xml:space="preserve"> </w:t>
      </w:r>
      <w:r w:rsidRPr="00E403F2">
        <w:rPr>
          <w:rFonts w:ascii="Verdana" w:hAnsi="Verdana" w:cs="Arial"/>
          <w:color w:val="000000" w:themeColor="text1"/>
          <w:sz w:val="20"/>
          <w:szCs w:val="20"/>
        </w:rPr>
        <w:t>de</w:t>
      </w:r>
      <w:r w:rsidRPr="00E403F2">
        <w:rPr>
          <w:rFonts w:ascii="Verdana" w:hAnsi="Verdana" w:cs="Arial"/>
          <w:color w:val="000000" w:themeColor="text1"/>
          <w:spacing w:val="-4"/>
          <w:sz w:val="20"/>
          <w:szCs w:val="20"/>
        </w:rPr>
        <w:t xml:space="preserve"> </w:t>
      </w:r>
      <w:r w:rsidRPr="00E403F2">
        <w:rPr>
          <w:rFonts w:ascii="Verdana" w:hAnsi="Verdana" w:cs="Arial"/>
          <w:color w:val="000000" w:themeColor="text1"/>
          <w:spacing w:val="-2"/>
          <w:sz w:val="20"/>
          <w:szCs w:val="20"/>
        </w:rPr>
        <w:t>2007.</w:t>
      </w:r>
    </w:p>
    <w:p w14:paraId="1622F4B1" w14:textId="77777777" w:rsidR="00A76A8F" w:rsidRPr="00E403F2" w:rsidRDefault="00A76A8F" w:rsidP="00E32DC0">
      <w:pPr>
        <w:pStyle w:val="Sinespaciado"/>
        <w:jc w:val="both"/>
        <w:rPr>
          <w:rFonts w:ascii="Verdana" w:hAnsi="Verdana" w:cs="Arial"/>
          <w:color w:val="000000" w:themeColor="text1"/>
          <w:sz w:val="20"/>
          <w:szCs w:val="20"/>
        </w:rPr>
      </w:pPr>
    </w:p>
    <w:p w14:paraId="02081FF1" w14:textId="77777777" w:rsidR="005F50E0" w:rsidRPr="00E403F2" w:rsidRDefault="005F50E0" w:rsidP="002A2A11">
      <w:pPr>
        <w:jc w:val="both"/>
        <w:rPr>
          <w:rFonts w:ascii="Verdana" w:hAnsi="Verdana" w:cs="Arial"/>
          <w:color w:val="000000" w:themeColor="text1"/>
          <w:sz w:val="20"/>
          <w:szCs w:val="20"/>
        </w:rPr>
      </w:pPr>
    </w:p>
    <w:p w14:paraId="413E1A6C" w14:textId="77777777" w:rsidR="002F60A6" w:rsidRPr="00E403F2" w:rsidRDefault="002F60A6" w:rsidP="002A2A11">
      <w:pPr>
        <w:jc w:val="both"/>
        <w:rPr>
          <w:rFonts w:ascii="Verdana" w:hAnsi="Verdana" w:cs="Arial"/>
          <w:color w:val="000000" w:themeColor="text1"/>
          <w:sz w:val="20"/>
          <w:szCs w:val="20"/>
        </w:rPr>
      </w:pPr>
    </w:p>
    <w:sectPr w:rsidR="002F60A6" w:rsidRPr="00E403F2" w:rsidSect="005F50E0">
      <w:headerReference w:type="default" r:id="rId11"/>
      <w:footerReference w:type="default" r:id="rId12"/>
      <w:pgSz w:w="12242" w:h="19442" w:code="190"/>
      <w:pgMar w:top="1701" w:right="1701" w:bottom="1418"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EAC99D" w14:textId="77777777" w:rsidR="00F510E6" w:rsidRDefault="00F510E6">
      <w:r>
        <w:separator/>
      </w:r>
    </w:p>
  </w:endnote>
  <w:endnote w:type="continuationSeparator" w:id="0">
    <w:p w14:paraId="144809B4" w14:textId="77777777" w:rsidR="00F510E6" w:rsidRDefault="00F51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154F3" w14:textId="3A82D09D" w:rsidR="00C117C8" w:rsidRPr="002A2A11" w:rsidRDefault="00C117C8" w:rsidP="002A2A11">
    <w:pPr>
      <w:tabs>
        <w:tab w:val="center" w:pos="4550"/>
        <w:tab w:val="left" w:pos="5818"/>
      </w:tabs>
      <w:ind w:right="260"/>
      <w:jc w:val="right"/>
      <w:rPr>
        <w:color w:val="808080" w:themeColor="background1" w:themeShade="80"/>
      </w:rPr>
    </w:pPr>
    <w:r w:rsidRPr="00693114">
      <w:rPr>
        <w:color w:val="808080" w:themeColor="background1" w:themeShade="80"/>
        <w:spacing w:val="60"/>
      </w:rPr>
      <w:t>Página</w:t>
    </w:r>
    <w:r w:rsidRPr="00693114">
      <w:rPr>
        <w:color w:val="808080" w:themeColor="background1" w:themeShade="80"/>
      </w:rPr>
      <w:t xml:space="preserve"> </w:t>
    </w:r>
    <w:r w:rsidRPr="00693114">
      <w:rPr>
        <w:color w:val="808080" w:themeColor="background1" w:themeShade="80"/>
      </w:rPr>
      <w:fldChar w:fldCharType="begin"/>
    </w:r>
    <w:r w:rsidRPr="00693114">
      <w:rPr>
        <w:color w:val="808080" w:themeColor="background1" w:themeShade="80"/>
      </w:rPr>
      <w:instrText>PAGE   \* MERGEFORMAT</w:instrText>
    </w:r>
    <w:r w:rsidRPr="00693114">
      <w:rPr>
        <w:color w:val="808080" w:themeColor="background1" w:themeShade="80"/>
      </w:rPr>
      <w:fldChar w:fldCharType="separate"/>
    </w:r>
    <w:r w:rsidR="00F510E6">
      <w:rPr>
        <w:noProof/>
        <w:color w:val="808080" w:themeColor="background1" w:themeShade="80"/>
      </w:rPr>
      <w:t>1</w:t>
    </w:r>
    <w:r w:rsidRPr="00693114">
      <w:rPr>
        <w:color w:val="808080" w:themeColor="background1" w:themeShade="80"/>
      </w:rPr>
      <w:fldChar w:fldCharType="end"/>
    </w:r>
    <w:r w:rsidRPr="00693114">
      <w:rPr>
        <w:color w:val="808080" w:themeColor="background1" w:themeShade="80"/>
      </w:rPr>
      <w:t xml:space="preserve"> | </w:t>
    </w:r>
    <w:r w:rsidRPr="00693114">
      <w:rPr>
        <w:color w:val="808080" w:themeColor="background1" w:themeShade="80"/>
      </w:rPr>
      <w:fldChar w:fldCharType="begin"/>
    </w:r>
    <w:r w:rsidRPr="00693114">
      <w:rPr>
        <w:color w:val="808080" w:themeColor="background1" w:themeShade="80"/>
      </w:rPr>
      <w:instrText>NUMPAGES  \* Arabic  \* MERGEFORMAT</w:instrText>
    </w:r>
    <w:r w:rsidRPr="00693114">
      <w:rPr>
        <w:color w:val="808080" w:themeColor="background1" w:themeShade="80"/>
      </w:rPr>
      <w:fldChar w:fldCharType="separate"/>
    </w:r>
    <w:r w:rsidR="00F510E6">
      <w:rPr>
        <w:noProof/>
        <w:color w:val="808080" w:themeColor="background1" w:themeShade="80"/>
      </w:rPr>
      <w:t>1</w:t>
    </w:r>
    <w:r w:rsidRPr="00693114">
      <w:rPr>
        <w:color w:val="808080" w:themeColor="background1" w:themeShade="8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E458CE" w14:textId="77777777" w:rsidR="00F510E6" w:rsidRDefault="00F510E6">
      <w:r>
        <w:separator/>
      </w:r>
    </w:p>
  </w:footnote>
  <w:footnote w:type="continuationSeparator" w:id="0">
    <w:p w14:paraId="5BC9DE48" w14:textId="77777777" w:rsidR="00F510E6" w:rsidRDefault="00F51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3060D8" w14:textId="77777777" w:rsidR="00C117C8" w:rsidRPr="00F42F36" w:rsidRDefault="00C117C8" w:rsidP="005F50E0">
    <w:pPr>
      <w:pStyle w:val="Sinespaciado"/>
      <w:rPr>
        <w:rFonts w:ascii="Arial" w:hAnsi="Arial" w:cs="Arial"/>
      </w:rPr>
    </w:pPr>
    <w:r w:rsidRPr="00F42F36">
      <w:rPr>
        <w:rFonts w:ascii="Arial" w:hAnsi="Arial" w:cs="Arial"/>
        <w:noProof/>
        <w:lang w:val="es-CO" w:eastAsia="es-CO"/>
      </w:rPr>
      <w:drawing>
        <wp:anchor distT="0" distB="0" distL="0" distR="0" simplePos="0" relativeHeight="251660800" behindDoc="1" locked="0" layoutInCell="1" allowOverlap="1" wp14:anchorId="21ACA652" wp14:editId="67B24EA1">
          <wp:simplePos x="0" y="0"/>
          <wp:positionH relativeFrom="page">
            <wp:posOffset>3005069</wp:posOffset>
          </wp:positionH>
          <wp:positionV relativeFrom="page">
            <wp:posOffset>460596</wp:posOffset>
          </wp:positionV>
          <wp:extent cx="1959484" cy="517525"/>
          <wp:effectExtent l="0" t="0" r="3175" b="0"/>
          <wp:wrapNone/>
          <wp:docPr id="93304742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rotWithShape="1">
                  <a:blip r:embed="rId1" cstate="print"/>
                  <a:srcRect l="51909"/>
                  <a:stretch/>
                </pic:blipFill>
                <pic:spPr bwMode="auto">
                  <a:xfrm>
                    <a:off x="0" y="0"/>
                    <a:ext cx="1959484" cy="517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C0015FC" w14:textId="77777777" w:rsidR="00C117C8" w:rsidRPr="00F42F36" w:rsidRDefault="00C117C8" w:rsidP="005F50E0">
    <w:pPr>
      <w:pStyle w:val="Sinespaciado"/>
      <w:rPr>
        <w:rFonts w:ascii="Arial" w:hAnsi="Arial" w:cs="Arial"/>
      </w:rPr>
    </w:pPr>
  </w:p>
  <w:p w14:paraId="3A584461" w14:textId="77777777" w:rsidR="00C117C8" w:rsidRPr="00597D42" w:rsidRDefault="00C117C8" w:rsidP="005F50E0">
    <w:pPr>
      <w:pStyle w:val="Sinespaciado"/>
      <w:rPr>
        <w:rFonts w:ascii="Verdana" w:hAnsi="Verdana" w:cs="Arial"/>
      </w:rPr>
    </w:pPr>
  </w:p>
  <w:p w14:paraId="6744234A" w14:textId="77777777" w:rsidR="00C117C8" w:rsidRPr="00597D42" w:rsidRDefault="00C117C8" w:rsidP="005F50E0">
    <w:pPr>
      <w:pStyle w:val="Sinespaciado"/>
      <w:rPr>
        <w:rFonts w:ascii="Verdana" w:hAnsi="Verdana" w:cs="Arial"/>
      </w:rPr>
    </w:pPr>
  </w:p>
  <w:p w14:paraId="1B9C600B" w14:textId="54415F37" w:rsidR="00C117C8" w:rsidRPr="00597D42" w:rsidRDefault="00C117C8" w:rsidP="00511086">
    <w:pPr>
      <w:pStyle w:val="Ttulo1"/>
      <w:spacing w:before="1"/>
      <w:ind w:left="0"/>
      <w:jc w:val="center"/>
      <w:rPr>
        <w:rFonts w:ascii="Verdana" w:hAnsi="Verdana" w:cs="Arial"/>
        <w:spacing w:val="-2"/>
      </w:rPr>
    </w:pPr>
    <w:r w:rsidRPr="00070785">
      <w:rPr>
        <w:rFonts w:ascii="Verdana" w:hAnsi="Verdana" w:cs="Arial"/>
      </w:rPr>
      <w:t>SELECCIÓN</w:t>
    </w:r>
    <w:r w:rsidRPr="00070785">
      <w:rPr>
        <w:rFonts w:ascii="Verdana" w:hAnsi="Verdana" w:cs="Arial"/>
        <w:spacing w:val="-7"/>
      </w:rPr>
      <w:t xml:space="preserve"> </w:t>
    </w:r>
    <w:r w:rsidRPr="00070785">
      <w:rPr>
        <w:rFonts w:ascii="Verdana" w:hAnsi="Verdana" w:cs="Arial"/>
      </w:rPr>
      <w:t>DE</w:t>
    </w:r>
    <w:r w:rsidRPr="00070785">
      <w:rPr>
        <w:rFonts w:ascii="Verdana" w:hAnsi="Verdana" w:cs="Arial"/>
        <w:spacing w:val="-7"/>
      </w:rPr>
      <w:t xml:space="preserve"> </w:t>
    </w:r>
    <w:r w:rsidRPr="00070785">
      <w:rPr>
        <w:rFonts w:ascii="Verdana" w:hAnsi="Verdana" w:cs="Arial"/>
      </w:rPr>
      <w:t>MÍNIMA</w:t>
    </w:r>
    <w:r w:rsidRPr="00070785">
      <w:rPr>
        <w:rFonts w:ascii="Verdana" w:hAnsi="Verdana" w:cs="Arial"/>
        <w:spacing w:val="-8"/>
      </w:rPr>
      <w:t xml:space="preserve"> </w:t>
    </w:r>
    <w:r w:rsidRPr="00070785">
      <w:rPr>
        <w:rFonts w:ascii="Verdana" w:hAnsi="Verdana" w:cs="Arial"/>
      </w:rPr>
      <w:t xml:space="preserve">CUANTÍA No. </w:t>
    </w:r>
    <w:r w:rsidRPr="00070785">
      <w:rPr>
        <w:rFonts w:ascii="Verdana" w:hAnsi="Verdana" w:cs="Arial"/>
        <w:spacing w:val="-2"/>
      </w:rPr>
      <w:t>SGC-MC-</w:t>
    </w:r>
    <w:r>
      <w:rPr>
        <w:rFonts w:ascii="Verdana" w:hAnsi="Verdana" w:cs="Arial"/>
        <w:spacing w:val="-2"/>
      </w:rPr>
      <w:t xml:space="preserve"> 032</w:t>
    </w:r>
    <w:r w:rsidRPr="00070785">
      <w:rPr>
        <w:rFonts w:ascii="Verdana" w:hAnsi="Verdana" w:cs="Arial"/>
        <w:spacing w:val="-2"/>
      </w:rPr>
      <w:t>-2025</w:t>
    </w:r>
  </w:p>
  <w:p w14:paraId="591D532C" w14:textId="77777777" w:rsidR="00C117C8" w:rsidRPr="00597D42" w:rsidRDefault="00C117C8" w:rsidP="005F50E0">
    <w:pPr>
      <w:jc w:val="center"/>
      <w:rPr>
        <w:rFonts w:ascii="Verdana" w:hAnsi="Verdana" w:cs="Arial"/>
        <w:b/>
      </w:rPr>
    </w:pPr>
    <w:r w:rsidRPr="00597D42">
      <w:rPr>
        <w:rFonts w:ascii="Verdana" w:hAnsi="Verdana" w:cs="Arial"/>
        <w:b/>
      </w:rPr>
      <w:t>DOCUMENTO</w:t>
    </w:r>
    <w:r w:rsidRPr="00597D42">
      <w:rPr>
        <w:rFonts w:ascii="Verdana" w:hAnsi="Verdana" w:cs="Arial"/>
        <w:b/>
        <w:spacing w:val="-7"/>
      </w:rPr>
      <w:t xml:space="preserve"> </w:t>
    </w:r>
    <w:r w:rsidRPr="00597D42">
      <w:rPr>
        <w:rFonts w:ascii="Verdana" w:hAnsi="Verdana" w:cs="Arial"/>
        <w:b/>
        <w:spacing w:val="-2"/>
      </w:rPr>
      <w:t>ADICIONAL A LA INVITACIÓN PÚBLICA</w:t>
    </w:r>
  </w:p>
  <w:p w14:paraId="550CB346" w14:textId="77777777" w:rsidR="00C117C8" w:rsidRPr="00F42F36" w:rsidRDefault="00C117C8" w:rsidP="005F50E0">
    <w:pPr>
      <w:pStyle w:val="Sinespaciado"/>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201D6"/>
    <w:multiLevelType w:val="hybridMultilevel"/>
    <w:tmpl w:val="279E2BEE"/>
    <w:lvl w:ilvl="0" w:tplc="BFBAB23C">
      <w:start w:val="1"/>
      <w:numFmt w:val="decimal"/>
      <w:lvlText w:val="%1."/>
      <w:lvlJc w:val="left"/>
      <w:pPr>
        <w:ind w:left="943" w:hanging="375"/>
      </w:pPr>
      <w:rPr>
        <w:rFonts w:hint="default"/>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
    <w:nsid w:val="019136F2"/>
    <w:multiLevelType w:val="multilevel"/>
    <w:tmpl w:val="3968DB56"/>
    <w:lvl w:ilvl="0">
      <w:start w:val="4"/>
      <w:numFmt w:val="decimal"/>
      <w:lvlText w:val="%1"/>
      <w:lvlJc w:val="left"/>
      <w:pPr>
        <w:ind w:left="555" w:hanging="55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05F96348"/>
    <w:multiLevelType w:val="hybridMultilevel"/>
    <w:tmpl w:val="2596559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nsid w:val="06884813"/>
    <w:multiLevelType w:val="hybridMultilevel"/>
    <w:tmpl w:val="AF4C87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10C15CDD"/>
    <w:multiLevelType w:val="multilevel"/>
    <w:tmpl w:val="FFCCFB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1C44825"/>
    <w:multiLevelType w:val="multilevel"/>
    <w:tmpl w:val="FFCCFB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A9F0B41"/>
    <w:multiLevelType w:val="multilevel"/>
    <w:tmpl w:val="E634D7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44A6ACB"/>
    <w:multiLevelType w:val="hybridMultilevel"/>
    <w:tmpl w:val="7772D958"/>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28C7081B"/>
    <w:multiLevelType w:val="multilevel"/>
    <w:tmpl w:val="FFCCFB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A925B14"/>
    <w:multiLevelType w:val="hybridMultilevel"/>
    <w:tmpl w:val="0148A2EA"/>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nsid w:val="33003C2C"/>
    <w:multiLevelType w:val="hybridMultilevel"/>
    <w:tmpl w:val="650285A4"/>
    <w:lvl w:ilvl="0" w:tplc="D8BC58EA">
      <w:numFmt w:val="bullet"/>
      <w:lvlText w:val="●"/>
      <w:lvlJc w:val="left"/>
      <w:pPr>
        <w:ind w:left="720" w:hanging="360"/>
      </w:pPr>
      <w:rPr>
        <w:rFonts w:ascii="Calibri" w:eastAsia="Calibri" w:hAnsi="Calibri" w:cs="Calibri" w:hint="default"/>
        <w:b w:val="0"/>
        <w:bCs w:val="0"/>
        <w:i w:val="0"/>
        <w:iCs w:val="0"/>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3A922801"/>
    <w:multiLevelType w:val="hybridMultilevel"/>
    <w:tmpl w:val="F50A488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nsid w:val="3C3B7577"/>
    <w:multiLevelType w:val="hybridMultilevel"/>
    <w:tmpl w:val="23C49FBE"/>
    <w:lvl w:ilvl="0" w:tplc="22BC02A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EF02F56"/>
    <w:multiLevelType w:val="hybridMultilevel"/>
    <w:tmpl w:val="09B00102"/>
    <w:lvl w:ilvl="0" w:tplc="165ABE26">
      <w:start w:val="1"/>
      <w:numFmt w:val="decimal"/>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41161C33"/>
    <w:multiLevelType w:val="hybridMultilevel"/>
    <w:tmpl w:val="B724949E"/>
    <w:lvl w:ilvl="0" w:tplc="0C1E3E5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458B256B"/>
    <w:multiLevelType w:val="hybridMultilevel"/>
    <w:tmpl w:val="722C6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A294CDD"/>
    <w:multiLevelType w:val="hybridMultilevel"/>
    <w:tmpl w:val="FD8EF848"/>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4F1237D7"/>
    <w:multiLevelType w:val="hybridMultilevel"/>
    <w:tmpl w:val="C1A8E4AE"/>
    <w:lvl w:ilvl="0" w:tplc="463005EE">
      <w:start w:val="1"/>
      <w:numFmt w:val="decimal"/>
      <w:lvlText w:val="%1."/>
      <w:lvlJc w:val="left"/>
      <w:pPr>
        <w:ind w:left="800" w:hanging="44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nsid w:val="591C5C8A"/>
    <w:multiLevelType w:val="hybridMultilevel"/>
    <w:tmpl w:val="CCACA02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37B38DF"/>
    <w:multiLevelType w:val="hybridMultilevel"/>
    <w:tmpl w:val="0BF41566"/>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nsid w:val="6C5F42FC"/>
    <w:multiLevelType w:val="hybridMultilevel"/>
    <w:tmpl w:val="59823D70"/>
    <w:lvl w:ilvl="0" w:tplc="B596C2CA">
      <w:start w:val="1"/>
      <w:numFmt w:val="decimal"/>
      <w:lvlText w:val="%1."/>
      <w:lvlJc w:val="left"/>
      <w:pPr>
        <w:ind w:left="1080" w:hanging="360"/>
      </w:pPr>
      <w:rPr>
        <w:rFonts w:hint="default"/>
      </w:rPr>
    </w:lvl>
    <w:lvl w:ilvl="1" w:tplc="240A0019">
      <w:start w:val="1"/>
      <w:numFmt w:val="lowerLetter"/>
      <w:lvlText w:val="%2."/>
      <w:lvlJc w:val="left"/>
      <w:pPr>
        <w:ind w:left="36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nsid w:val="6D0516F7"/>
    <w:multiLevelType w:val="multilevel"/>
    <w:tmpl w:val="91AE5A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F4337FA"/>
    <w:multiLevelType w:val="multilevel"/>
    <w:tmpl w:val="FFCCFB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7BE0222"/>
    <w:multiLevelType w:val="hybridMultilevel"/>
    <w:tmpl w:val="61B60938"/>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nsid w:val="7BAF2D6C"/>
    <w:multiLevelType w:val="hybridMultilevel"/>
    <w:tmpl w:val="C01098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FFD5B63"/>
    <w:multiLevelType w:val="multilevel"/>
    <w:tmpl w:val="FFCCFBC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5"/>
  </w:num>
  <w:num w:numId="3">
    <w:abstractNumId w:val="6"/>
  </w:num>
  <w:num w:numId="4">
    <w:abstractNumId w:val="9"/>
  </w:num>
  <w:num w:numId="5">
    <w:abstractNumId w:val="7"/>
  </w:num>
  <w:num w:numId="6">
    <w:abstractNumId w:val="19"/>
  </w:num>
  <w:num w:numId="7">
    <w:abstractNumId w:val="14"/>
  </w:num>
  <w:num w:numId="8">
    <w:abstractNumId w:val="2"/>
  </w:num>
  <w:num w:numId="9">
    <w:abstractNumId w:val="22"/>
  </w:num>
  <w:num w:numId="10">
    <w:abstractNumId w:val="18"/>
  </w:num>
  <w:num w:numId="11">
    <w:abstractNumId w:val="21"/>
  </w:num>
  <w:num w:numId="12">
    <w:abstractNumId w:val="15"/>
  </w:num>
  <w:num w:numId="13">
    <w:abstractNumId w:val="12"/>
  </w:num>
  <w:num w:numId="14">
    <w:abstractNumId w:val="25"/>
  </w:num>
  <w:num w:numId="15">
    <w:abstractNumId w:val="8"/>
  </w:num>
  <w:num w:numId="16">
    <w:abstractNumId w:val="23"/>
  </w:num>
  <w:num w:numId="17">
    <w:abstractNumId w:val="16"/>
  </w:num>
  <w:num w:numId="18">
    <w:abstractNumId w:val="3"/>
  </w:num>
  <w:num w:numId="19">
    <w:abstractNumId w:val="4"/>
  </w:num>
  <w:num w:numId="20">
    <w:abstractNumId w:val="10"/>
  </w:num>
  <w:num w:numId="21">
    <w:abstractNumId w:val="20"/>
  </w:num>
  <w:num w:numId="22">
    <w:abstractNumId w:val="0"/>
  </w:num>
  <w:num w:numId="23">
    <w:abstractNumId w:val="24"/>
  </w:num>
  <w:num w:numId="24">
    <w:abstractNumId w:val="11"/>
  </w:num>
  <w:num w:numId="25">
    <w:abstractNumId w:val="17"/>
  </w:num>
  <w:num w:numId="26">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C65"/>
    <w:rsid w:val="00013CBB"/>
    <w:rsid w:val="000179F0"/>
    <w:rsid w:val="000253C7"/>
    <w:rsid w:val="00033B0E"/>
    <w:rsid w:val="00050F38"/>
    <w:rsid w:val="00053A1E"/>
    <w:rsid w:val="000575FC"/>
    <w:rsid w:val="000613A7"/>
    <w:rsid w:val="00070785"/>
    <w:rsid w:val="0008415F"/>
    <w:rsid w:val="00087517"/>
    <w:rsid w:val="000A01D1"/>
    <w:rsid w:val="000A6612"/>
    <w:rsid w:val="000A6790"/>
    <w:rsid w:val="000B0452"/>
    <w:rsid w:val="000B05E5"/>
    <w:rsid w:val="000B5C56"/>
    <w:rsid w:val="000C4968"/>
    <w:rsid w:val="000E436C"/>
    <w:rsid w:val="000E7E8F"/>
    <w:rsid w:val="000F3E2C"/>
    <w:rsid w:val="000F4180"/>
    <w:rsid w:val="001002CD"/>
    <w:rsid w:val="001230BD"/>
    <w:rsid w:val="00135FA8"/>
    <w:rsid w:val="0017569B"/>
    <w:rsid w:val="00182461"/>
    <w:rsid w:val="00194EF7"/>
    <w:rsid w:val="001A0FA1"/>
    <w:rsid w:val="001B2875"/>
    <w:rsid w:val="001B6659"/>
    <w:rsid w:val="001B7B65"/>
    <w:rsid w:val="0020681C"/>
    <w:rsid w:val="0022643B"/>
    <w:rsid w:val="00233610"/>
    <w:rsid w:val="002354DD"/>
    <w:rsid w:val="002363E1"/>
    <w:rsid w:val="00252BB6"/>
    <w:rsid w:val="002537F4"/>
    <w:rsid w:val="00257589"/>
    <w:rsid w:val="00262ADF"/>
    <w:rsid w:val="00270BB5"/>
    <w:rsid w:val="002A2A11"/>
    <w:rsid w:val="002B0C27"/>
    <w:rsid w:val="002B31AD"/>
    <w:rsid w:val="002B3281"/>
    <w:rsid w:val="002F0E52"/>
    <w:rsid w:val="002F1A2F"/>
    <w:rsid w:val="002F60A6"/>
    <w:rsid w:val="00304986"/>
    <w:rsid w:val="00313B0C"/>
    <w:rsid w:val="003172B4"/>
    <w:rsid w:val="003177E9"/>
    <w:rsid w:val="003267C8"/>
    <w:rsid w:val="00337232"/>
    <w:rsid w:val="00350150"/>
    <w:rsid w:val="00352750"/>
    <w:rsid w:val="00353D5B"/>
    <w:rsid w:val="003541C1"/>
    <w:rsid w:val="0036472B"/>
    <w:rsid w:val="00370EF4"/>
    <w:rsid w:val="00382FBD"/>
    <w:rsid w:val="00387205"/>
    <w:rsid w:val="00390FEE"/>
    <w:rsid w:val="00395252"/>
    <w:rsid w:val="003A0EF2"/>
    <w:rsid w:val="003C3AC8"/>
    <w:rsid w:val="003E7033"/>
    <w:rsid w:val="003F1D7C"/>
    <w:rsid w:val="004008A5"/>
    <w:rsid w:val="0040271D"/>
    <w:rsid w:val="00404C5C"/>
    <w:rsid w:val="004118DC"/>
    <w:rsid w:val="00413065"/>
    <w:rsid w:val="00416F95"/>
    <w:rsid w:val="00424D67"/>
    <w:rsid w:val="004259FA"/>
    <w:rsid w:val="00427BEF"/>
    <w:rsid w:val="004318D6"/>
    <w:rsid w:val="00442B9E"/>
    <w:rsid w:val="004517BF"/>
    <w:rsid w:val="00483D7A"/>
    <w:rsid w:val="00487973"/>
    <w:rsid w:val="00495F06"/>
    <w:rsid w:val="004B7F18"/>
    <w:rsid w:val="004C6EA1"/>
    <w:rsid w:val="004D1D75"/>
    <w:rsid w:val="004D64E0"/>
    <w:rsid w:val="004E0ABE"/>
    <w:rsid w:val="00502743"/>
    <w:rsid w:val="005102DA"/>
    <w:rsid w:val="00511086"/>
    <w:rsid w:val="0051428E"/>
    <w:rsid w:val="005211D3"/>
    <w:rsid w:val="00526AAD"/>
    <w:rsid w:val="0053249C"/>
    <w:rsid w:val="00541418"/>
    <w:rsid w:val="005440F1"/>
    <w:rsid w:val="00546F01"/>
    <w:rsid w:val="0056069D"/>
    <w:rsid w:val="00595D4E"/>
    <w:rsid w:val="00597D42"/>
    <w:rsid w:val="005C57B7"/>
    <w:rsid w:val="005C7506"/>
    <w:rsid w:val="005D5D8D"/>
    <w:rsid w:val="005D6EAA"/>
    <w:rsid w:val="005E13C3"/>
    <w:rsid w:val="005F1CDD"/>
    <w:rsid w:val="005F50E0"/>
    <w:rsid w:val="0060048F"/>
    <w:rsid w:val="006168F2"/>
    <w:rsid w:val="00626A27"/>
    <w:rsid w:val="0063173C"/>
    <w:rsid w:val="006373B6"/>
    <w:rsid w:val="00665777"/>
    <w:rsid w:val="00685C39"/>
    <w:rsid w:val="00687033"/>
    <w:rsid w:val="00687701"/>
    <w:rsid w:val="00693636"/>
    <w:rsid w:val="006A1B09"/>
    <w:rsid w:val="006B2A33"/>
    <w:rsid w:val="006B5F88"/>
    <w:rsid w:val="006C659A"/>
    <w:rsid w:val="006E04BA"/>
    <w:rsid w:val="006E69D0"/>
    <w:rsid w:val="006F4462"/>
    <w:rsid w:val="00706807"/>
    <w:rsid w:val="00722A38"/>
    <w:rsid w:val="00750341"/>
    <w:rsid w:val="00757DDA"/>
    <w:rsid w:val="0077255B"/>
    <w:rsid w:val="007726E3"/>
    <w:rsid w:val="007734F9"/>
    <w:rsid w:val="007835F2"/>
    <w:rsid w:val="00786407"/>
    <w:rsid w:val="00791B8B"/>
    <w:rsid w:val="00792E61"/>
    <w:rsid w:val="007A193F"/>
    <w:rsid w:val="007B44EA"/>
    <w:rsid w:val="007D2D33"/>
    <w:rsid w:val="007E208F"/>
    <w:rsid w:val="007E378B"/>
    <w:rsid w:val="007E415D"/>
    <w:rsid w:val="007F3AE4"/>
    <w:rsid w:val="007F5C3B"/>
    <w:rsid w:val="008012D5"/>
    <w:rsid w:val="008035BA"/>
    <w:rsid w:val="00812879"/>
    <w:rsid w:val="00816F88"/>
    <w:rsid w:val="00824B04"/>
    <w:rsid w:val="00845644"/>
    <w:rsid w:val="00851027"/>
    <w:rsid w:val="00852391"/>
    <w:rsid w:val="008574F4"/>
    <w:rsid w:val="008605C7"/>
    <w:rsid w:val="008648AA"/>
    <w:rsid w:val="00867867"/>
    <w:rsid w:val="00867CF2"/>
    <w:rsid w:val="0089162D"/>
    <w:rsid w:val="008917CE"/>
    <w:rsid w:val="008B431B"/>
    <w:rsid w:val="008B5A67"/>
    <w:rsid w:val="008B7B72"/>
    <w:rsid w:val="008C359D"/>
    <w:rsid w:val="008C475B"/>
    <w:rsid w:val="008D6C62"/>
    <w:rsid w:val="008E0E70"/>
    <w:rsid w:val="008F2A5A"/>
    <w:rsid w:val="008F5B24"/>
    <w:rsid w:val="008F7F65"/>
    <w:rsid w:val="00916CB6"/>
    <w:rsid w:val="009236E0"/>
    <w:rsid w:val="0094385D"/>
    <w:rsid w:val="00961E46"/>
    <w:rsid w:val="00974AED"/>
    <w:rsid w:val="00995656"/>
    <w:rsid w:val="009A4578"/>
    <w:rsid w:val="009B2F41"/>
    <w:rsid w:val="009B4E52"/>
    <w:rsid w:val="009C65D3"/>
    <w:rsid w:val="009D76E0"/>
    <w:rsid w:val="009F14CC"/>
    <w:rsid w:val="00A04144"/>
    <w:rsid w:val="00A1762B"/>
    <w:rsid w:val="00A27619"/>
    <w:rsid w:val="00A6209D"/>
    <w:rsid w:val="00A67483"/>
    <w:rsid w:val="00A76A8F"/>
    <w:rsid w:val="00AA358F"/>
    <w:rsid w:val="00AC5CEC"/>
    <w:rsid w:val="00AD6986"/>
    <w:rsid w:val="00AE3C04"/>
    <w:rsid w:val="00B14D37"/>
    <w:rsid w:val="00B154EF"/>
    <w:rsid w:val="00B34D66"/>
    <w:rsid w:val="00B53932"/>
    <w:rsid w:val="00B827A8"/>
    <w:rsid w:val="00B87C9C"/>
    <w:rsid w:val="00B905E1"/>
    <w:rsid w:val="00B91371"/>
    <w:rsid w:val="00B943CB"/>
    <w:rsid w:val="00BA2C69"/>
    <w:rsid w:val="00BB70B1"/>
    <w:rsid w:val="00BC4E0A"/>
    <w:rsid w:val="00C048F7"/>
    <w:rsid w:val="00C072B4"/>
    <w:rsid w:val="00C117C8"/>
    <w:rsid w:val="00C17E9C"/>
    <w:rsid w:val="00C24A19"/>
    <w:rsid w:val="00C50D6F"/>
    <w:rsid w:val="00CB2C99"/>
    <w:rsid w:val="00CB5369"/>
    <w:rsid w:val="00CB75C0"/>
    <w:rsid w:val="00CC0842"/>
    <w:rsid w:val="00CC0867"/>
    <w:rsid w:val="00CC102C"/>
    <w:rsid w:val="00CC746B"/>
    <w:rsid w:val="00CE74D5"/>
    <w:rsid w:val="00CF0D02"/>
    <w:rsid w:val="00D035BA"/>
    <w:rsid w:val="00D12C07"/>
    <w:rsid w:val="00D17BD7"/>
    <w:rsid w:val="00D22CB5"/>
    <w:rsid w:val="00D361E2"/>
    <w:rsid w:val="00D37EB7"/>
    <w:rsid w:val="00D444B7"/>
    <w:rsid w:val="00D516DE"/>
    <w:rsid w:val="00D71365"/>
    <w:rsid w:val="00D90C8A"/>
    <w:rsid w:val="00D91E1B"/>
    <w:rsid w:val="00DC1A4D"/>
    <w:rsid w:val="00DC532C"/>
    <w:rsid w:val="00DE5144"/>
    <w:rsid w:val="00DF188F"/>
    <w:rsid w:val="00E202F4"/>
    <w:rsid w:val="00E32DC0"/>
    <w:rsid w:val="00E403F2"/>
    <w:rsid w:val="00E41E8F"/>
    <w:rsid w:val="00E4493E"/>
    <w:rsid w:val="00E461FF"/>
    <w:rsid w:val="00E520B4"/>
    <w:rsid w:val="00E56D98"/>
    <w:rsid w:val="00E70C46"/>
    <w:rsid w:val="00E82E14"/>
    <w:rsid w:val="00E83140"/>
    <w:rsid w:val="00E865F5"/>
    <w:rsid w:val="00E86F1C"/>
    <w:rsid w:val="00EB040E"/>
    <w:rsid w:val="00EB2E33"/>
    <w:rsid w:val="00EB40EC"/>
    <w:rsid w:val="00EB57CC"/>
    <w:rsid w:val="00EB7C94"/>
    <w:rsid w:val="00ED0BE9"/>
    <w:rsid w:val="00EE173C"/>
    <w:rsid w:val="00EE3DD4"/>
    <w:rsid w:val="00EF103E"/>
    <w:rsid w:val="00F01741"/>
    <w:rsid w:val="00F0505A"/>
    <w:rsid w:val="00F334F7"/>
    <w:rsid w:val="00F4062D"/>
    <w:rsid w:val="00F41DCF"/>
    <w:rsid w:val="00F42F36"/>
    <w:rsid w:val="00F45CFE"/>
    <w:rsid w:val="00F503A3"/>
    <w:rsid w:val="00F510E6"/>
    <w:rsid w:val="00F554B0"/>
    <w:rsid w:val="00F55A8A"/>
    <w:rsid w:val="00F84982"/>
    <w:rsid w:val="00FA4B1E"/>
    <w:rsid w:val="00FA4FCC"/>
    <w:rsid w:val="00FC112A"/>
    <w:rsid w:val="00FD6C65"/>
    <w:rsid w:val="00FE621C"/>
    <w:rsid w:val="00FE79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3D474F"/>
  <w15:docId w15:val="{F5C957E9-E4B9-4E9C-AC79-7E4745C23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A193F"/>
    <w:rPr>
      <w:rFonts w:ascii="Calibri" w:eastAsia="Calibri" w:hAnsi="Calibri" w:cs="Calibri"/>
      <w:lang w:val="es-ES"/>
    </w:rPr>
  </w:style>
  <w:style w:type="paragraph" w:styleId="Ttulo1">
    <w:name w:val="heading 1"/>
    <w:basedOn w:val="Normal"/>
    <w:uiPriority w:val="1"/>
    <w:qFormat/>
    <w:pPr>
      <w:ind w:left="825"/>
      <w:outlineLvl w:val="0"/>
    </w:pPr>
    <w:rPr>
      <w:b/>
      <w:bCs/>
    </w:rPr>
  </w:style>
  <w:style w:type="paragraph" w:styleId="Ttulo2">
    <w:name w:val="heading 2"/>
    <w:basedOn w:val="Normal"/>
    <w:uiPriority w:val="1"/>
    <w:qFormat/>
    <w:pPr>
      <w:ind w:left="833" w:hanging="720"/>
      <w:outlineLvl w:val="1"/>
    </w:pPr>
    <w:rPr>
      <w:b/>
      <w:b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837" w:hanging="360"/>
    </w:pPr>
  </w:style>
  <w:style w:type="paragraph" w:customStyle="1" w:styleId="TableParagraph">
    <w:name w:val="Table Paragraph"/>
    <w:basedOn w:val="Normal"/>
    <w:uiPriority w:val="1"/>
    <w:qFormat/>
    <w:pPr>
      <w:ind w:left="6"/>
    </w:pPr>
  </w:style>
  <w:style w:type="paragraph" w:styleId="Encabezado">
    <w:name w:val="header"/>
    <w:basedOn w:val="Normal"/>
    <w:link w:val="EncabezadoCar"/>
    <w:uiPriority w:val="99"/>
    <w:unhideWhenUsed/>
    <w:rsid w:val="005F50E0"/>
    <w:pPr>
      <w:tabs>
        <w:tab w:val="center" w:pos="4419"/>
        <w:tab w:val="right" w:pos="8838"/>
      </w:tabs>
    </w:pPr>
  </w:style>
  <w:style w:type="character" w:customStyle="1" w:styleId="EncabezadoCar">
    <w:name w:val="Encabezado Car"/>
    <w:basedOn w:val="Fuentedeprrafopredeter"/>
    <w:link w:val="Encabezado"/>
    <w:uiPriority w:val="99"/>
    <w:rsid w:val="005F50E0"/>
    <w:rPr>
      <w:rFonts w:ascii="Calibri" w:eastAsia="Calibri" w:hAnsi="Calibri" w:cs="Calibri"/>
      <w:lang w:val="es-ES"/>
    </w:rPr>
  </w:style>
  <w:style w:type="paragraph" w:styleId="Piedepgina">
    <w:name w:val="footer"/>
    <w:basedOn w:val="Normal"/>
    <w:link w:val="PiedepginaCar"/>
    <w:uiPriority w:val="99"/>
    <w:unhideWhenUsed/>
    <w:rsid w:val="005F50E0"/>
    <w:pPr>
      <w:tabs>
        <w:tab w:val="center" w:pos="4419"/>
        <w:tab w:val="right" w:pos="8838"/>
      </w:tabs>
    </w:pPr>
  </w:style>
  <w:style w:type="character" w:customStyle="1" w:styleId="PiedepginaCar">
    <w:name w:val="Pie de página Car"/>
    <w:basedOn w:val="Fuentedeprrafopredeter"/>
    <w:link w:val="Piedepgina"/>
    <w:uiPriority w:val="99"/>
    <w:rsid w:val="005F50E0"/>
    <w:rPr>
      <w:rFonts w:ascii="Calibri" w:eastAsia="Calibri" w:hAnsi="Calibri" w:cs="Calibri"/>
      <w:lang w:val="es-ES"/>
    </w:rPr>
  </w:style>
  <w:style w:type="paragraph" w:styleId="Sinespaciado">
    <w:name w:val="No Spacing"/>
    <w:uiPriority w:val="1"/>
    <w:qFormat/>
    <w:rsid w:val="005F50E0"/>
    <w:rPr>
      <w:rFonts w:ascii="Calibri" w:eastAsia="Calibri" w:hAnsi="Calibri" w:cs="Calibri"/>
      <w:lang w:val="es-ES"/>
    </w:rPr>
  </w:style>
  <w:style w:type="character" w:styleId="Hipervnculo">
    <w:name w:val="Hyperlink"/>
    <w:basedOn w:val="Fuentedeprrafopredeter"/>
    <w:uiPriority w:val="99"/>
    <w:unhideWhenUsed/>
    <w:rsid w:val="002A2A11"/>
    <w:rPr>
      <w:color w:val="0000FF" w:themeColor="hyperlink"/>
      <w:u w:val="single"/>
    </w:rPr>
  </w:style>
  <w:style w:type="paragraph" w:styleId="Textonotaalfinal">
    <w:name w:val="endnote text"/>
    <w:basedOn w:val="Normal"/>
    <w:link w:val="TextonotaalfinalCar"/>
    <w:uiPriority w:val="99"/>
    <w:semiHidden/>
    <w:unhideWhenUsed/>
    <w:rsid w:val="0063173C"/>
    <w:rPr>
      <w:sz w:val="20"/>
      <w:szCs w:val="20"/>
    </w:rPr>
  </w:style>
  <w:style w:type="character" w:customStyle="1" w:styleId="TextonotaalfinalCar">
    <w:name w:val="Texto nota al final Car"/>
    <w:basedOn w:val="Fuentedeprrafopredeter"/>
    <w:link w:val="Textonotaalfinal"/>
    <w:uiPriority w:val="99"/>
    <w:semiHidden/>
    <w:rsid w:val="0063173C"/>
    <w:rPr>
      <w:rFonts w:ascii="Calibri" w:eastAsia="Calibri" w:hAnsi="Calibri" w:cs="Calibri"/>
      <w:sz w:val="20"/>
      <w:szCs w:val="20"/>
      <w:lang w:val="es-ES"/>
    </w:rPr>
  </w:style>
  <w:style w:type="character" w:styleId="Refdenotaalfinal">
    <w:name w:val="endnote reference"/>
    <w:basedOn w:val="Fuentedeprrafopredeter"/>
    <w:uiPriority w:val="99"/>
    <w:semiHidden/>
    <w:unhideWhenUsed/>
    <w:rsid w:val="0063173C"/>
    <w:rPr>
      <w:vertAlign w:val="superscript"/>
    </w:rPr>
  </w:style>
  <w:style w:type="paragraph" w:styleId="Textonotapie">
    <w:name w:val="footnote text"/>
    <w:basedOn w:val="Normal"/>
    <w:link w:val="TextonotapieCar"/>
    <w:uiPriority w:val="99"/>
    <w:semiHidden/>
    <w:unhideWhenUsed/>
    <w:rsid w:val="0063173C"/>
    <w:rPr>
      <w:sz w:val="20"/>
      <w:szCs w:val="20"/>
    </w:rPr>
  </w:style>
  <w:style w:type="character" w:customStyle="1" w:styleId="TextonotapieCar">
    <w:name w:val="Texto nota pie Car"/>
    <w:basedOn w:val="Fuentedeprrafopredeter"/>
    <w:link w:val="Textonotapie"/>
    <w:uiPriority w:val="99"/>
    <w:semiHidden/>
    <w:rsid w:val="0063173C"/>
    <w:rPr>
      <w:rFonts w:ascii="Calibri" w:eastAsia="Calibri" w:hAnsi="Calibri" w:cs="Calibri"/>
      <w:sz w:val="20"/>
      <w:szCs w:val="20"/>
      <w:lang w:val="es-ES"/>
    </w:rPr>
  </w:style>
  <w:style w:type="character" w:styleId="Refdenotaalpie">
    <w:name w:val="footnote reference"/>
    <w:basedOn w:val="Fuentedeprrafopredeter"/>
    <w:uiPriority w:val="99"/>
    <w:semiHidden/>
    <w:unhideWhenUsed/>
    <w:rsid w:val="0063173C"/>
    <w:rPr>
      <w:vertAlign w:val="superscript"/>
    </w:rPr>
  </w:style>
  <w:style w:type="table" w:styleId="Tablaconcuadrcula">
    <w:name w:val="Table Grid"/>
    <w:basedOn w:val="Tablanormal"/>
    <w:uiPriority w:val="39"/>
    <w:rsid w:val="00E86F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n">
    <w:name w:val="Revision"/>
    <w:hidden/>
    <w:uiPriority w:val="99"/>
    <w:semiHidden/>
    <w:rsid w:val="00687033"/>
    <w:pPr>
      <w:widowControl/>
      <w:autoSpaceDE/>
      <w:autoSpaceDN/>
    </w:pPr>
    <w:rPr>
      <w:rFonts w:ascii="Calibri" w:eastAsia="Calibri" w:hAnsi="Calibri" w:cs="Calibri"/>
      <w:lang w:val="es-ES"/>
    </w:rPr>
  </w:style>
  <w:style w:type="paragraph" w:styleId="Textocomentario">
    <w:name w:val="annotation text"/>
    <w:basedOn w:val="Normal"/>
    <w:link w:val="TextocomentarioCar"/>
    <w:uiPriority w:val="99"/>
    <w:semiHidden/>
    <w:unhideWhenUsed/>
    <w:rsid w:val="00395252"/>
    <w:rPr>
      <w:sz w:val="20"/>
      <w:szCs w:val="20"/>
    </w:rPr>
  </w:style>
  <w:style w:type="character" w:customStyle="1" w:styleId="TextocomentarioCar">
    <w:name w:val="Texto comentario Car"/>
    <w:basedOn w:val="Fuentedeprrafopredeter"/>
    <w:link w:val="Textocomentario"/>
    <w:uiPriority w:val="99"/>
    <w:semiHidden/>
    <w:rsid w:val="00395252"/>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395252"/>
    <w:rPr>
      <w:rFonts w:ascii="Times New Roman" w:eastAsia="Times New Roman" w:hAnsi="Times New Roman" w:cs="Times New Roman"/>
      <w:b/>
      <w:bCs/>
    </w:rPr>
  </w:style>
  <w:style w:type="character" w:customStyle="1" w:styleId="AsuntodelcomentarioCar">
    <w:name w:val="Asunto del comentario Car"/>
    <w:basedOn w:val="TextocomentarioCar"/>
    <w:link w:val="Asuntodelcomentario"/>
    <w:uiPriority w:val="99"/>
    <w:semiHidden/>
    <w:rsid w:val="00395252"/>
    <w:rPr>
      <w:rFonts w:ascii="Times New Roman" w:eastAsia="Times New Roman" w:hAnsi="Times New Roman" w:cs="Times New Roman"/>
      <w:b/>
      <w:bCs/>
      <w:sz w:val="20"/>
      <w:szCs w:val="20"/>
      <w:lang w:val="es-ES"/>
    </w:rPr>
  </w:style>
  <w:style w:type="character" w:styleId="Refdecomentario">
    <w:name w:val="annotation reference"/>
    <w:basedOn w:val="Fuentedeprrafopredeter"/>
    <w:uiPriority w:val="99"/>
    <w:semiHidden/>
    <w:unhideWhenUsed/>
    <w:rsid w:val="000575FC"/>
    <w:rPr>
      <w:sz w:val="16"/>
      <w:szCs w:val="16"/>
    </w:rPr>
  </w:style>
  <w:style w:type="paragraph" w:styleId="Textodeglobo">
    <w:name w:val="Balloon Text"/>
    <w:basedOn w:val="Normal"/>
    <w:link w:val="TextodegloboCar"/>
    <w:uiPriority w:val="99"/>
    <w:semiHidden/>
    <w:unhideWhenUsed/>
    <w:rsid w:val="006E69D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E69D0"/>
    <w:rPr>
      <w:rFonts w:ascii="Segoe UI" w:eastAsia="Calibri" w:hAnsi="Segoe UI" w:cs="Segoe UI"/>
      <w:sz w:val="18"/>
      <w:szCs w:val="18"/>
      <w:lang w:val="es-ES"/>
    </w:rPr>
  </w:style>
  <w:style w:type="paragraph" w:customStyle="1" w:styleId="p1">
    <w:name w:val="p1"/>
    <w:basedOn w:val="Normal"/>
    <w:rsid w:val="00511086"/>
    <w:pPr>
      <w:widowControl/>
      <w:autoSpaceDE/>
      <w:autoSpaceDN/>
    </w:pPr>
    <w:rPr>
      <w:rFonts w:ascii="Helvetica" w:eastAsia="Times New Roman" w:hAnsi="Helvetica" w:cs="Times New Roman"/>
      <w:color w:val="000000"/>
      <w:sz w:val="15"/>
      <w:szCs w:val="15"/>
      <w:lang w:eastAsia="es-ES_tradnl"/>
    </w:rPr>
  </w:style>
  <w:style w:type="character" w:customStyle="1" w:styleId="apple-converted-space">
    <w:name w:val="apple-converted-space"/>
    <w:basedOn w:val="Fuentedeprrafopredeter"/>
    <w:rsid w:val="00D91E1B"/>
  </w:style>
  <w:style w:type="paragraph" w:customStyle="1" w:styleId="Default">
    <w:name w:val="Default"/>
    <w:rsid w:val="008648AA"/>
    <w:pPr>
      <w:widowControl/>
      <w:adjustRightInd w:val="0"/>
    </w:pPr>
    <w:rPr>
      <w:rFonts w:ascii="Verdana" w:hAnsi="Verdana" w:cs="Verdana"/>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63615">
      <w:bodyDiv w:val="1"/>
      <w:marLeft w:val="0"/>
      <w:marRight w:val="0"/>
      <w:marTop w:val="0"/>
      <w:marBottom w:val="0"/>
      <w:divBdr>
        <w:top w:val="none" w:sz="0" w:space="0" w:color="auto"/>
        <w:left w:val="none" w:sz="0" w:space="0" w:color="auto"/>
        <w:bottom w:val="none" w:sz="0" w:space="0" w:color="auto"/>
        <w:right w:val="none" w:sz="0" w:space="0" w:color="auto"/>
      </w:divBdr>
    </w:div>
    <w:div w:id="200823903">
      <w:bodyDiv w:val="1"/>
      <w:marLeft w:val="0"/>
      <w:marRight w:val="0"/>
      <w:marTop w:val="0"/>
      <w:marBottom w:val="0"/>
      <w:divBdr>
        <w:top w:val="none" w:sz="0" w:space="0" w:color="auto"/>
        <w:left w:val="none" w:sz="0" w:space="0" w:color="auto"/>
        <w:bottom w:val="none" w:sz="0" w:space="0" w:color="auto"/>
        <w:right w:val="none" w:sz="0" w:space="0" w:color="auto"/>
      </w:divBdr>
    </w:div>
    <w:div w:id="269557834">
      <w:bodyDiv w:val="1"/>
      <w:marLeft w:val="0"/>
      <w:marRight w:val="0"/>
      <w:marTop w:val="0"/>
      <w:marBottom w:val="0"/>
      <w:divBdr>
        <w:top w:val="none" w:sz="0" w:space="0" w:color="auto"/>
        <w:left w:val="none" w:sz="0" w:space="0" w:color="auto"/>
        <w:bottom w:val="none" w:sz="0" w:space="0" w:color="auto"/>
        <w:right w:val="none" w:sz="0" w:space="0" w:color="auto"/>
      </w:divBdr>
    </w:div>
    <w:div w:id="361784776">
      <w:bodyDiv w:val="1"/>
      <w:marLeft w:val="0"/>
      <w:marRight w:val="0"/>
      <w:marTop w:val="0"/>
      <w:marBottom w:val="0"/>
      <w:divBdr>
        <w:top w:val="none" w:sz="0" w:space="0" w:color="auto"/>
        <w:left w:val="none" w:sz="0" w:space="0" w:color="auto"/>
        <w:bottom w:val="none" w:sz="0" w:space="0" w:color="auto"/>
        <w:right w:val="none" w:sz="0" w:space="0" w:color="auto"/>
      </w:divBdr>
    </w:div>
    <w:div w:id="652832906">
      <w:bodyDiv w:val="1"/>
      <w:marLeft w:val="0"/>
      <w:marRight w:val="0"/>
      <w:marTop w:val="0"/>
      <w:marBottom w:val="0"/>
      <w:divBdr>
        <w:top w:val="none" w:sz="0" w:space="0" w:color="auto"/>
        <w:left w:val="none" w:sz="0" w:space="0" w:color="auto"/>
        <w:bottom w:val="none" w:sz="0" w:space="0" w:color="auto"/>
        <w:right w:val="none" w:sz="0" w:space="0" w:color="auto"/>
      </w:divBdr>
    </w:div>
    <w:div w:id="862284389">
      <w:bodyDiv w:val="1"/>
      <w:marLeft w:val="0"/>
      <w:marRight w:val="0"/>
      <w:marTop w:val="0"/>
      <w:marBottom w:val="0"/>
      <w:divBdr>
        <w:top w:val="none" w:sz="0" w:space="0" w:color="auto"/>
        <w:left w:val="none" w:sz="0" w:space="0" w:color="auto"/>
        <w:bottom w:val="none" w:sz="0" w:space="0" w:color="auto"/>
        <w:right w:val="none" w:sz="0" w:space="0" w:color="auto"/>
      </w:divBdr>
    </w:div>
    <w:div w:id="877470445">
      <w:bodyDiv w:val="1"/>
      <w:marLeft w:val="0"/>
      <w:marRight w:val="0"/>
      <w:marTop w:val="0"/>
      <w:marBottom w:val="0"/>
      <w:divBdr>
        <w:top w:val="none" w:sz="0" w:space="0" w:color="auto"/>
        <w:left w:val="none" w:sz="0" w:space="0" w:color="auto"/>
        <w:bottom w:val="none" w:sz="0" w:space="0" w:color="auto"/>
        <w:right w:val="none" w:sz="0" w:space="0" w:color="auto"/>
      </w:divBdr>
    </w:div>
    <w:div w:id="877820920">
      <w:bodyDiv w:val="1"/>
      <w:marLeft w:val="0"/>
      <w:marRight w:val="0"/>
      <w:marTop w:val="0"/>
      <w:marBottom w:val="0"/>
      <w:divBdr>
        <w:top w:val="none" w:sz="0" w:space="0" w:color="auto"/>
        <w:left w:val="none" w:sz="0" w:space="0" w:color="auto"/>
        <w:bottom w:val="none" w:sz="0" w:space="0" w:color="auto"/>
        <w:right w:val="none" w:sz="0" w:space="0" w:color="auto"/>
      </w:divBdr>
    </w:div>
    <w:div w:id="890730550">
      <w:bodyDiv w:val="1"/>
      <w:marLeft w:val="0"/>
      <w:marRight w:val="0"/>
      <w:marTop w:val="0"/>
      <w:marBottom w:val="0"/>
      <w:divBdr>
        <w:top w:val="none" w:sz="0" w:space="0" w:color="auto"/>
        <w:left w:val="none" w:sz="0" w:space="0" w:color="auto"/>
        <w:bottom w:val="none" w:sz="0" w:space="0" w:color="auto"/>
        <w:right w:val="none" w:sz="0" w:space="0" w:color="auto"/>
      </w:divBdr>
    </w:div>
    <w:div w:id="978071576">
      <w:bodyDiv w:val="1"/>
      <w:marLeft w:val="0"/>
      <w:marRight w:val="0"/>
      <w:marTop w:val="0"/>
      <w:marBottom w:val="0"/>
      <w:divBdr>
        <w:top w:val="none" w:sz="0" w:space="0" w:color="auto"/>
        <w:left w:val="none" w:sz="0" w:space="0" w:color="auto"/>
        <w:bottom w:val="none" w:sz="0" w:space="0" w:color="auto"/>
        <w:right w:val="none" w:sz="0" w:space="0" w:color="auto"/>
      </w:divBdr>
    </w:div>
    <w:div w:id="1048408038">
      <w:bodyDiv w:val="1"/>
      <w:marLeft w:val="0"/>
      <w:marRight w:val="0"/>
      <w:marTop w:val="0"/>
      <w:marBottom w:val="0"/>
      <w:divBdr>
        <w:top w:val="none" w:sz="0" w:space="0" w:color="auto"/>
        <w:left w:val="none" w:sz="0" w:space="0" w:color="auto"/>
        <w:bottom w:val="none" w:sz="0" w:space="0" w:color="auto"/>
        <w:right w:val="none" w:sz="0" w:space="0" w:color="auto"/>
      </w:divBdr>
    </w:div>
    <w:div w:id="1201211933">
      <w:bodyDiv w:val="1"/>
      <w:marLeft w:val="0"/>
      <w:marRight w:val="0"/>
      <w:marTop w:val="0"/>
      <w:marBottom w:val="0"/>
      <w:divBdr>
        <w:top w:val="none" w:sz="0" w:space="0" w:color="auto"/>
        <w:left w:val="none" w:sz="0" w:space="0" w:color="auto"/>
        <w:bottom w:val="none" w:sz="0" w:space="0" w:color="auto"/>
        <w:right w:val="none" w:sz="0" w:space="0" w:color="auto"/>
      </w:divBdr>
    </w:div>
    <w:div w:id="1231235653">
      <w:bodyDiv w:val="1"/>
      <w:marLeft w:val="0"/>
      <w:marRight w:val="0"/>
      <w:marTop w:val="0"/>
      <w:marBottom w:val="0"/>
      <w:divBdr>
        <w:top w:val="none" w:sz="0" w:space="0" w:color="auto"/>
        <w:left w:val="none" w:sz="0" w:space="0" w:color="auto"/>
        <w:bottom w:val="none" w:sz="0" w:space="0" w:color="auto"/>
        <w:right w:val="none" w:sz="0" w:space="0" w:color="auto"/>
      </w:divBdr>
    </w:div>
    <w:div w:id="1247573116">
      <w:bodyDiv w:val="1"/>
      <w:marLeft w:val="0"/>
      <w:marRight w:val="0"/>
      <w:marTop w:val="0"/>
      <w:marBottom w:val="0"/>
      <w:divBdr>
        <w:top w:val="none" w:sz="0" w:space="0" w:color="auto"/>
        <w:left w:val="none" w:sz="0" w:space="0" w:color="auto"/>
        <w:bottom w:val="none" w:sz="0" w:space="0" w:color="auto"/>
        <w:right w:val="none" w:sz="0" w:space="0" w:color="auto"/>
      </w:divBdr>
    </w:div>
    <w:div w:id="1289355278">
      <w:bodyDiv w:val="1"/>
      <w:marLeft w:val="0"/>
      <w:marRight w:val="0"/>
      <w:marTop w:val="0"/>
      <w:marBottom w:val="0"/>
      <w:divBdr>
        <w:top w:val="none" w:sz="0" w:space="0" w:color="auto"/>
        <w:left w:val="none" w:sz="0" w:space="0" w:color="auto"/>
        <w:bottom w:val="none" w:sz="0" w:space="0" w:color="auto"/>
        <w:right w:val="none" w:sz="0" w:space="0" w:color="auto"/>
      </w:divBdr>
    </w:div>
    <w:div w:id="1316761637">
      <w:bodyDiv w:val="1"/>
      <w:marLeft w:val="0"/>
      <w:marRight w:val="0"/>
      <w:marTop w:val="0"/>
      <w:marBottom w:val="0"/>
      <w:divBdr>
        <w:top w:val="none" w:sz="0" w:space="0" w:color="auto"/>
        <w:left w:val="none" w:sz="0" w:space="0" w:color="auto"/>
        <w:bottom w:val="none" w:sz="0" w:space="0" w:color="auto"/>
        <w:right w:val="none" w:sz="0" w:space="0" w:color="auto"/>
      </w:divBdr>
    </w:div>
    <w:div w:id="1330937316">
      <w:bodyDiv w:val="1"/>
      <w:marLeft w:val="0"/>
      <w:marRight w:val="0"/>
      <w:marTop w:val="0"/>
      <w:marBottom w:val="0"/>
      <w:divBdr>
        <w:top w:val="none" w:sz="0" w:space="0" w:color="auto"/>
        <w:left w:val="none" w:sz="0" w:space="0" w:color="auto"/>
        <w:bottom w:val="none" w:sz="0" w:space="0" w:color="auto"/>
        <w:right w:val="none" w:sz="0" w:space="0" w:color="auto"/>
      </w:divBdr>
    </w:div>
    <w:div w:id="1457483612">
      <w:bodyDiv w:val="1"/>
      <w:marLeft w:val="0"/>
      <w:marRight w:val="0"/>
      <w:marTop w:val="0"/>
      <w:marBottom w:val="0"/>
      <w:divBdr>
        <w:top w:val="none" w:sz="0" w:space="0" w:color="auto"/>
        <w:left w:val="none" w:sz="0" w:space="0" w:color="auto"/>
        <w:bottom w:val="none" w:sz="0" w:space="0" w:color="auto"/>
        <w:right w:val="none" w:sz="0" w:space="0" w:color="auto"/>
      </w:divBdr>
    </w:div>
    <w:div w:id="1609507930">
      <w:bodyDiv w:val="1"/>
      <w:marLeft w:val="0"/>
      <w:marRight w:val="0"/>
      <w:marTop w:val="0"/>
      <w:marBottom w:val="0"/>
      <w:divBdr>
        <w:top w:val="none" w:sz="0" w:space="0" w:color="auto"/>
        <w:left w:val="none" w:sz="0" w:space="0" w:color="auto"/>
        <w:bottom w:val="none" w:sz="0" w:space="0" w:color="auto"/>
        <w:right w:val="none" w:sz="0" w:space="0" w:color="auto"/>
      </w:divBdr>
    </w:div>
    <w:div w:id="1620719641">
      <w:bodyDiv w:val="1"/>
      <w:marLeft w:val="0"/>
      <w:marRight w:val="0"/>
      <w:marTop w:val="0"/>
      <w:marBottom w:val="0"/>
      <w:divBdr>
        <w:top w:val="none" w:sz="0" w:space="0" w:color="auto"/>
        <w:left w:val="none" w:sz="0" w:space="0" w:color="auto"/>
        <w:bottom w:val="none" w:sz="0" w:space="0" w:color="auto"/>
        <w:right w:val="none" w:sz="0" w:space="0" w:color="auto"/>
      </w:divBdr>
    </w:div>
    <w:div w:id="1657800841">
      <w:bodyDiv w:val="1"/>
      <w:marLeft w:val="0"/>
      <w:marRight w:val="0"/>
      <w:marTop w:val="0"/>
      <w:marBottom w:val="0"/>
      <w:divBdr>
        <w:top w:val="none" w:sz="0" w:space="0" w:color="auto"/>
        <w:left w:val="none" w:sz="0" w:space="0" w:color="auto"/>
        <w:bottom w:val="none" w:sz="0" w:space="0" w:color="auto"/>
        <w:right w:val="none" w:sz="0" w:space="0" w:color="auto"/>
      </w:divBdr>
    </w:div>
    <w:div w:id="21322432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avmHNfrLM3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contrataciones@sgc.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7AD6F-31BF-41B1-AB36-4D7851C54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27</Pages>
  <Words>14625</Words>
  <Characters>80441</Characters>
  <Application>Microsoft Office Word</Application>
  <DocSecurity>0</DocSecurity>
  <Lines>670</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Cuenta Microsoft</cp:lastModifiedBy>
  <cp:revision>4</cp:revision>
  <cp:lastPrinted>2025-09-10T04:07:00Z</cp:lastPrinted>
  <dcterms:created xsi:type="dcterms:W3CDTF">2025-10-06T23:14:00Z</dcterms:created>
  <dcterms:modified xsi:type="dcterms:W3CDTF">2025-10-08T13:09:00Z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2023-11-24T00:00:00Z</vt:filetime>
  </property>
  <property fmtid="{D5CDD505-2E9C-101B-9397-08002B2CF9AE}" pid="3" name="Creator">
    <vt:lpwstr>Microsoft® Word 2019</vt:lpwstr>
  </property>
  <property fmtid="{D5CDD505-2E9C-101B-9397-08002B2CF9AE}" pid="4" name="LastSaved">
    <vt:filetime>2024-06-26T00:00:00Z</vt:filetime>
  </property>
  <property fmtid="{D5CDD505-2E9C-101B-9397-08002B2CF9AE}" pid="5" name="Producer">
    <vt:lpwstr>Microsoft® Word 2019</vt:lpwstr>
  </property>
</Properties>
</file>