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95D54B" w14:textId="77777777" w:rsidR="00391893" w:rsidRPr="00592799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>Señores</w:t>
      </w:r>
    </w:p>
    <w:p w14:paraId="52246B46" w14:textId="77777777" w:rsidR="00391893" w:rsidRPr="00592799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b/>
          <w:bCs/>
          <w:sz w:val="21"/>
          <w:szCs w:val="21"/>
          <w:lang w:val="es-ES_tradnl"/>
        </w:rPr>
      </w:pPr>
      <w:r w:rsidRPr="00592799">
        <w:rPr>
          <w:rFonts w:ascii="Arial Narrow" w:hAnsi="Arial Narrow" w:cs="Arial"/>
          <w:b/>
          <w:bCs/>
          <w:sz w:val="21"/>
          <w:szCs w:val="21"/>
          <w:lang w:val="es-ES_tradnl"/>
        </w:rPr>
        <w:t>UNIDAD ADMINISTRATIVA ESPECIAL AERONÁUTICA CIVIL</w:t>
      </w:r>
    </w:p>
    <w:p w14:paraId="3CDD315B" w14:textId="081D0D43" w:rsidR="00391893" w:rsidRPr="00592799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ab/>
      </w:r>
    </w:p>
    <w:p w14:paraId="0CBB5690" w14:textId="77777777" w:rsidR="00391893" w:rsidRPr="00592799" w:rsidRDefault="00391893" w:rsidP="00C230F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b/>
          <w:sz w:val="21"/>
          <w:szCs w:val="21"/>
          <w:u w:val="single"/>
        </w:rPr>
      </w:pPr>
      <w:r w:rsidRPr="00592799">
        <w:rPr>
          <w:rFonts w:ascii="Arial Narrow" w:hAnsi="Arial Narrow" w:cs="Arial"/>
          <w:b/>
          <w:sz w:val="21"/>
          <w:szCs w:val="21"/>
        </w:rPr>
        <w:t>REFERENCIA:</w:t>
      </w:r>
      <w:r w:rsidRPr="00592799">
        <w:rPr>
          <w:rFonts w:ascii="Arial Narrow" w:hAnsi="Arial Narrow" w:cs="Arial"/>
          <w:sz w:val="21"/>
          <w:szCs w:val="21"/>
        </w:rPr>
        <w:tab/>
      </w:r>
      <w:bookmarkStart w:id="0" w:name="_Hlk511125090"/>
      <w:r w:rsidRPr="00592799">
        <w:rPr>
          <w:rFonts w:ascii="Arial Narrow" w:hAnsi="Arial Narrow" w:cs="Arial"/>
          <w:sz w:val="21"/>
          <w:szCs w:val="21"/>
        </w:rPr>
        <w:t>Proceso de Contratación No.</w:t>
      </w:r>
      <w:r w:rsidRPr="00592799">
        <w:rPr>
          <w:rFonts w:ascii="Arial Narrow" w:hAnsi="Arial Narrow" w:cs="Arial"/>
          <w:color w:val="3B3838" w:themeColor="background2" w:themeShade="40"/>
          <w:sz w:val="21"/>
          <w:szCs w:val="21"/>
        </w:rPr>
        <w:t xml:space="preserve"> [</w:t>
      </w:r>
      <w:r w:rsidRPr="00592799">
        <w:rPr>
          <w:rFonts w:ascii="Arial Narrow" w:hAnsi="Arial Narrow" w:cs="Arial"/>
          <w:color w:val="3B3838" w:themeColor="background2" w:themeShade="40"/>
          <w:sz w:val="21"/>
          <w:szCs w:val="21"/>
          <w:highlight w:val="lightGray"/>
        </w:rPr>
        <w:t>Incluir número del Proceso de Contratación</w:t>
      </w:r>
      <w:r w:rsidRPr="00592799">
        <w:rPr>
          <w:rFonts w:ascii="Arial Narrow" w:hAnsi="Arial Narrow" w:cs="Arial"/>
          <w:color w:val="3B3838" w:themeColor="background2" w:themeShade="40"/>
          <w:sz w:val="21"/>
          <w:szCs w:val="21"/>
        </w:rPr>
        <w:t>]</w:t>
      </w:r>
      <w:r w:rsidRPr="00592799">
        <w:rPr>
          <w:rFonts w:ascii="Arial Narrow" w:hAnsi="Arial Narrow" w:cs="Arial"/>
          <w:sz w:val="21"/>
          <w:szCs w:val="21"/>
        </w:rPr>
        <w:t xml:space="preserve">, en adelante el “Proceso de Contratación” </w:t>
      </w:r>
      <w:bookmarkEnd w:id="0"/>
    </w:p>
    <w:p w14:paraId="09F49860" w14:textId="77777777" w:rsidR="00391893" w:rsidRPr="00592799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</w:p>
    <w:p w14:paraId="078647FC" w14:textId="77777777" w:rsidR="00391893" w:rsidRPr="00592799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 xml:space="preserve">Objeto: </w:t>
      </w:r>
      <w:r w:rsidRPr="00592799">
        <w:rPr>
          <w:rFonts w:ascii="Arial Narrow" w:hAnsi="Arial Narrow" w:cs="Arial"/>
          <w:sz w:val="21"/>
          <w:szCs w:val="21"/>
          <w:highlight w:val="lightGray"/>
          <w:lang w:val="es-ES_tradnl"/>
        </w:rPr>
        <w:t>(Incluir el objeto del proceso)</w:t>
      </w:r>
    </w:p>
    <w:p w14:paraId="45844F5C" w14:textId="77777777" w:rsidR="00391893" w:rsidRPr="00592799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</w:p>
    <w:p w14:paraId="7FE55AD4" w14:textId="79D62D30" w:rsidR="00391893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>Estimados señores:</w:t>
      </w:r>
    </w:p>
    <w:p w14:paraId="289084CC" w14:textId="77777777" w:rsidR="00BA33D8" w:rsidRPr="00592799" w:rsidRDefault="00BA33D8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</w:p>
    <w:p w14:paraId="1CDA7220" w14:textId="77777777" w:rsidR="00391893" w:rsidRPr="00592799" w:rsidRDefault="00391893" w:rsidP="00391893">
      <w:pPr>
        <w:numPr>
          <w:ilvl w:val="12"/>
          <w:numId w:val="0"/>
        </w:numPr>
        <w:spacing w:before="240" w:after="120"/>
        <w:jc w:val="both"/>
        <w:rPr>
          <w:rFonts w:ascii="Arial Narrow" w:hAnsi="Arial Narrow" w:cs="Arial"/>
          <w:sz w:val="21"/>
          <w:szCs w:val="21"/>
        </w:rPr>
      </w:pPr>
      <w:r w:rsidRPr="00592799">
        <w:rPr>
          <w:rFonts w:ascii="Arial Narrow" w:hAnsi="Arial Narrow" w:cs="Arial"/>
          <w:sz w:val="21"/>
          <w:szCs w:val="21"/>
          <w:highlight w:val="lightGray"/>
        </w:rPr>
        <w:fldChar w:fldCharType="begin"/>
      </w:r>
      <w:r w:rsidRPr="00592799">
        <w:rPr>
          <w:rFonts w:ascii="Arial Narrow" w:hAnsi="Arial Narrow" w:cs="Arial"/>
          <w:sz w:val="21"/>
          <w:szCs w:val="21"/>
          <w:highlight w:val="lightGray"/>
          <w:lang w:bidi="en-US"/>
        </w:rPr>
        <w:instrText xml:space="preserve"> MACROBUTTON  AbrirEspacioPárrafo "[Nombre del representante legal del Proponente]" </w:instrText>
      </w:r>
      <w:r w:rsidRPr="00592799">
        <w:rPr>
          <w:rFonts w:ascii="Arial Narrow" w:hAnsi="Arial Narrow" w:cs="Arial"/>
          <w:sz w:val="21"/>
          <w:szCs w:val="21"/>
          <w:highlight w:val="lightGray"/>
          <w:lang w:bidi="en-US"/>
        </w:rPr>
        <w:fldChar w:fldCharType="end"/>
      </w:r>
      <w:r w:rsidRPr="00592799">
        <w:rPr>
          <w:rFonts w:ascii="Arial Narrow" w:eastAsiaTheme="minorEastAsia" w:hAnsi="Arial Narrow" w:cs="Arial"/>
          <w:sz w:val="21"/>
          <w:szCs w:val="21"/>
        </w:rPr>
        <w:t xml:space="preserve">en mi calidad de Representante Legal de </w:t>
      </w:r>
      <w:r w:rsidRPr="00592799">
        <w:rPr>
          <w:rFonts w:ascii="Arial Narrow" w:hAnsi="Arial Narrow" w:cs="Arial"/>
          <w:sz w:val="21"/>
          <w:szCs w:val="21"/>
          <w:highlight w:val="lightGray"/>
        </w:rPr>
        <w:fldChar w:fldCharType="begin"/>
      </w:r>
      <w:r w:rsidRPr="00592799">
        <w:rPr>
          <w:rFonts w:ascii="Arial Narrow" w:hAnsi="Arial Narrow" w:cs="Arial"/>
          <w:sz w:val="21"/>
          <w:szCs w:val="21"/>
          <w:highlight w:val="lightGray"/>
          <w:lang w:bidi="en-US"/>
        </w:rPr>
        <w:instrText xml:space="preserve"> MACROBUTTON  AbrirEspacioPárrafo "[Nombre del Proponente]" </w:instrText>
      </w:r>
      <w:r w:rsidRPr="00592799">
        <w:rPr>
          <w:rFonts w:ascii="Arial Narrow" w:hAnsi="Arial Narrow" w:cs="Arial"/>
          <w:sz w:val="21"/>
          <w:szCs w:val="21"/>
          <w:highlight w:val="lightGray"/>
          <w:lang w:bidi="en-US"/>
        </w:rPr>
        <w:fldChar w:fldCharType="end"/>
      </w:r>
      <w:r w:rsidRPr="00592799">
        <w:rPr>
          <w:rFonts w:ascii="Arial Narrow" w:hAnsi="Arial Narrow" w:cs="Arial"/>
          <w:sz w:val="21"/>
          <w:szCs w:val="21"/>
          <w:lang w:bidi="en-US"/>
        </w:rPr>
        <w:t xml:space="preserve"> o </w:t>
      </w:r>
      <w:r w:rsidRPr="00592799">
        <w:rPr>
          <w:rFonts w:ascii="Arial Narrow" w:hAnsi="Arial Narrow" w:cs="Arial"/>
          <w:sz w:val="21"/>
          <w:szCs w:val="21"/>
          <w:highlight w:val="lightGray"/>
        </w:rPr>
        <w:t>[Nombre del Proponente- persona natural]</w:t>
      </w:r>
      <w:r w:rsidRPr="00592799">
        <w:rPr>
          <w:rFonts w:ascii="Arial Narrow" w:hAnsi="Arial Narrow" w:cs="Arial"/>
          <w:sz w:val="21"/>
          <w:szCs w:val="21"/>
        </w:rPr>
        <w:t xml:space="preserve"> </w:t>
      </w:r>
      <w:r w:rsidRPr="00592799">
        <w:rPr>
          <w:rFonts w:ascii="Arial Narrow" w:hAnsi="Arial Narrow" w:cs="Arial"/>
          <w:sz w:val="21"/>
          <w:szCs w:val="21"/>
          <w:lang w:bidi="en-US"/>
        </w:rPr>
        <w:t>en adelante el “Proponente”, me comprometo a</w:t>
      </w:r>
      <w:r w:rsidRPr="00592799">
        <w:rPr>
          <w:rFonts w:ascii="Arial Narrow" w:eastAsiaTheme="minorEastAsia" w:hAnsi="Arial Narrow" w:cs="Arial"/>
          <w:sz w:val="21"/>
          <w:szCs w:val="21"/>
        </w:rPr>
        <w:t>:</w:t>
      </w:r>
    </w:p>
    <w:p w14:paraId="0358F9E4" w14:textId="77777777" w:rsidR="00391893" w:rsidRPr="00592799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>Cumplir estrictamente la Ley Aplicable.</w:t>
      </w:r>
    </w:p>
    <w:p w14:paraId="07773F27" w14:textId="77777777" w:rsidR="00391893" w:rsidRPr="00592799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</w:p>
    <w:p w14:paraId="04BE6BCD" w14:textId="77777777" w:rsidR="00391893" w:rsidRPr="00592799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>Interpretar de buena fe las normas aplicables a los Procesos de Contratación de manera que siempre produzcan los efectos buscados por las mismas.</w:t>
      </w:r>
    </w:p>
    <w:p w14:paraId="183A4688" w14:textId="77777777" w:rsidR="00391893" w:rsidRPr="00592799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</w:p>
    <w:p w14:paraId="0EB08595" w14:textId="77777777" w:rsidR="00391893" w:rsidRPr="00592799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>No incurrir en faltas a la verdad o adulteración en los documentos o requisitos exigidos en el Proceso de Contratación.</w:t>
      </w:r>
    </w:p>
    <w:p w14:paraId="2501651F" w14:textId="77777777" w:rsidR="00391893" w:rsidRPr="00592799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 Narrow" w:hAnsi="Arial Narrow" w:cs="Arial"/>
          <w:sz w:val="21"/>
          <w:szCs w:val="21"/>
          <w:lang w:val="es-ES_tradnl"/>
        </w:rPr>
      </w:pPr>
    </w:p>
    <w:p w14:paraId="41910E62" w14:textId="77777777" w:rsidR="00391893" w:rsidRPr="00592799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>Igualmente se acepta que, durante la evaluación de las propuestas del Proceso de Contratación, primen los aspectos de fondo por encima de la forma, buscando siempre favorecer la libre competencia.</w:t>
      </w:r>
    </w:p>
    <w:p w14:paraId="74E1A150" w14:textId="77777777" w:rsidR="00391893" w:rsidRPr="00592799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 Narrow" w:hAnsi="Arial Narrow" w:cs="Arial"/>
          <w:sz w:val="21"/>
          <w:szCs w:val="21"/>
          <w:lang w:val="es-ES_tradnl"/>
        </w:rPr>
      </w:pPr>
    </w:p>
    <w:p w14:paraId="0EF6607E" w14:textId="77777777" w:rsidR="00391893" w:rsidRPr="00592799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>Hacer un estudio completo del proceso, sus documentos y formatos,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Proceso de Contratación y en caso de resultar adjudicatario me permita ejecutar todas las obligaciones contenidas en el Contrato, así como asumir los riesgos a mi cargo asociados a la ejecución de este.</w:t>
      </w:r>
    </w:p>
    <w:p w14:paraId="1CE080F1" w14:textId="77777777" w:rsidR="00391893" w:rsidRPr="00592799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 Narrow" w:hAnsi="Arial Narrow" w:cs="Arial"/>
          <w:sz w:val="21"/>
          <w:szCs w:val="21"/>
          <w:lang w:val="es-ES_tradnl"/>
        </w:rPr>
      </w:pPr>
    </w:p>
    <w:p w14:paraId="6BBF55BF" w14:textId="77777777" w:rsidR="00391893" w:rsidRPr="00592799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 xml:space="preserve">No hacer arreglos previos, concomitantes o posteriores al Proceso de Contratación, con los encargados de planear el proceso para tratar de conocer, influenciar o manipular la información del proyecto y presentar la respectiva propuesta. </w:t>
      </w:r>
    </w:p>
    <w:p w14:paraId="26496312" w14:textId="77777777" w:rsidR="00391893" w:rsidRPr="00592799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 Narrow" w:hAnsi="Arial Narrow" w:cs="Arial"/>
          <w:sz w:val="21"/>
          <w:szCs w:val="21"/>
          <w:lang w:val="es-ES_tradnl"/>
        </w:rPr>
      </w:pPr>
    </w:p>
    <w:p w14:paraId="686A658E" w14:textId="77777777" w:rsidR="00391893" w:rsidRPr="00592799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 xml:space="preserve">No hacer arreglos previos, concomitantes o posteriores al Proceso de Contratación, con otros Proponentes para tratar de influenciar o manipular los resultados de la adjudicación. </w:t>
      </w:r>
    </w:p>
    <w:p w14:paraId="54C6E562" w14:textId="77777777" w:rsidR="00391893" w:rsidRPr="00592799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 Narrow" w:hAnsi="Arial Narrow" w:cs="Arial"/>
          <w:sz w:val="21"/>
          <w:szCs w:val="21"/>
          <w:lang w:val="es-ES_tradnl"/>
        </w:rPr>
      </w:pPr>
    </w:p>
    <w:p w14:paraId="6D5AB08C" w14:textId="77777777" w:rsidR="00391893" w:rsidRPr="00592799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 xml:space="preserve">Enviar por escrito a la Entidad todas las preguntas o inquietudes que surjan durante el Proceso de Contratación y no hacerlo de manera oral por ningún medio, salvo que se realicen dentro de las audiencias públicas. </w:t>
      </w:r>
    </w:p>
    <w:p w14:paraId="4B33E3CB" w14:textId="77777777" w:rsidR="00391893" w:rsidRPr="00592799" w:rsidRDefault="00391893" w:rsidP="00391893">
      <w:pPr>
        <w:pStyle w:val="Prrafodelista"/>
        <w:rPr>
          <w:rFonts w:ascii="Arial Narrow" w:hAnsi="Arial Narrow" w:cs="Arial"/>
          <w:sz w:val="21"/>
          <w:szCs w:val="21"/>
          <w:lang w:val="es-ES_tradnl"/>
        </w:rPr>
      </w:pPr>
    </w:p>
    <w:p w14:paraId="20B6C32E" w14:textId="77777777" w:rsidR="00391893" w:rsidRPr="00592799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>Actuar con lealtad hacia los demás Proponentes, así como frente a la Entidad y abstenernos de utilizar herramientas para dilatar o sabotear el Proceso de Contratación. Igualmente, las observaciones al Proceso de Contratación o a las propuestas de los otros interesados, serán presentadas oportunamente, en los plazos y términos fijados estrictamente en las reglas de la selección.</w:t>
      </w:r>
    </w:p>
    <w:p w14:paraId="1E6A8CC9" w14:textId="77777777" w:rsidR="00391893" w:rsidRPr="00592799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 Narrow" w:hAnsi="Arial Narrow" w:cs="Arial"/>
          <w:sz w:val="21"/>
          <w:szCs w:val="21"/>
          <w:lang w:val="es-ES_tradnl"/>
        </w:rPr>
      </w:pPr>
    </w:p>
    <w:p w14:paraId="78A7C306" w14:textId="77777777" w:rsidR="00391893" w:rsidRPr="00592799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lastRenderedPageBreak/>
        <w:t>Abstenernos de hacer manifestaciones orales o escritas en contra de los demás Proponentes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Entidad para corroborar tales afirmaciones.</w:t>
      </w:r>
    </w:p>
    <w:p w14:paraId="56F1AC5F" w14:textId="77777777" w:rsidR="00391893" w:rsidRPr="00592799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 Narrow" w:hAnsi="Arial Narrow" w:cs="Arial"/>
          <w:sz w:val="21"/>
          <w:szCs w:val="21"/>
          <w:lang w:val="es-ES_tradnl"/>
        </w:rPr>
      </w:pPr>
    </w:p>
    <w:p w14:paraId="106EA7A2" w14:textId="77777777" w:rsidR="00391893" w:rsidRPr="00592799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>No utilizar en la etapa de verificación y evaluación de las Propuestas, argumentos carentes de sustento probatorio para efectos de buscar la descalificación de competidores o la dilación del proceso de selección.</w:t>
      </w:r>
    </w:p>
    <w:p w14:paraId="0021B3A5" w14:textId="77777777" w:rsidR="00391893" w:rsidRPr="00592799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 Narrow" w:hAnsi="Arial Narrow" w:cs="Arial"/>
          <w:sz w:val="21"/>
          <w:szCs w:val="21"/>
          <w:lang w:val="es-ES_tradnl"/>
        </w:rPr>
      </w:pPr>
    </w:p>
    <w:p w14:paraId="27F5607D" w14:textId="77777777" w:rsidR="00391893" w:rsidRPr="00592799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>En las audiencias guardar compostura, no levantar la voz y hacer uso de la palabra únicamente cuando sea concedida y por el tiempo que sea concedida; y acatar las decisiones de la Entidad. En caso de desacuerdo interponer los recursos o acciones que se consideren pertinentes en los términos de la Ley Aplicable.</w:t>
      </w:r>
    </w:p>
    <w:p w14:paraId="0B8360F3" w14:textId="77777777" w:rsidR="00391893" w:rsidRPr="00592799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 Narrow" w:hAnsi="Arial Narrow" w:cs="Arial"/>
          <w:sz w:val="21"/>
          <w:szCs w:val="21"/>
          <w:lang w:val="es-ES_tradnl"/>
        </w:rPr>
      </w:pPr>
    </w:p>
    <w:p w14:paraId="4A2AFB5B" w14:textId="77777777" w:rsidR="00391893" w:rsidRPr="00592799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>En las audiencias, abstenernos de proferir juicios de valor contra personas naturales o jurídicas, ni referirnos a asuntos personales de otros Proponentes. Por lo tanto, en las audiencias solamente debatiremos asuntos relacionados con el Proceso de Contratación.</w:t>
      </w:r>
    </w:p>
    <w:p w14:paraId="6DF9AAEC" w14:textId="77777777" w:rsidR="00391893" w:rsidRPr="00592799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 Narrow" w:hAnsi="Arial Narrow" w:cs="Arial"/>
          <w:sz w:val="21"/>
          <w:szCs w:val="21"/>
          <w:lang w:val="es-ES_tradnl"/>
        </w:rPr>
      </w:pPr>
    </w:p>
    <w:p w14:paraId="1E1F09E9" w14:textId="77777777" w:rsidR="00391893" w:rsidRPr="00592799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 xml:space="preserve">Solicitar o remitir a la Entidad, o a sus funcionarios y contratistas, cualquier información utilizando solamente los procedimientos y canales previstos en el Proceso de Contratación. </w:t>
      </w:r>
    </w:p>
    <w:p w14:paraId="27CBF1F5" w14:textId="77777777" w:rsidR="00391893" w:rsidRPr="00592799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 Narrow" w:hAnsi="Arial Narrow" w:cs="Arial"/>
          <w:sz w:val="21"/>
          <w:szCs w:val="21"/>
          <w:lang w:val="es-ES_tradnl"/>
        </w:rPr>
      </w:pPr>
    </w:p>
    <w:p w14:paraId="560E1453" w14:textId="77777777" w:rsidR="00391893" w:rsidRPr="00592799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>No ofrecer trabajo, contratos o algún tipo de beneficio económico o de cualquier otra naturaleza a ningún funcionario público, contratista o estructurador, vinculado a la Entidad ni a sus familiares en primer grado de consanguinidad, segundo de afinidad o primero civil, a partir de la adjudicación o con ocasión de la misma, y hasta dos (2) años siguientes a la suscripción del Contrato, sin perjuicio del régimen de conflictos de intereses y de inhabilidades e incompatibilidades previsto en la Constitución y en la Ley.</w:t>
      </w:r>
    </w:p>
    <w:p w14:paraId="752EA990" w14:textId="77777777" w:rsidR="00391893" w:rsidRPr="00592799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 Narrow" w:hAnsi="Arial Narrow" w:cs="Arial"/>
          <w:sz w:val="21"/>
          <w:szCs w:val="21"/>
          <w:lang w:val="es-ES_tradnl"/>
        </w:rPr>
      </w:pPr>
    </w:p>
    <w:p w14:paraId="1A2BEB5B" w14:textId="77777777" w:rsidR="00391893" w:rsidRPr="00592799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</w:t>
      </w:r>
    </w:p>
    <w:p w14:paraId="2D177BEC" w14:textId="77777777" w:rsidR="00391893" w:rsidRPr="00592799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>No ofrecer gratificaciones o atenciones en dinero o en especie, ni financiar, patrocinar, auspiciar o promover directa o indirectamente fiestas, recepciones, homenajes o cualquier tipo de atenciones sociales a funcionarios públicos o contratistas del Estado, durante el Proceso de Contratación ni durante la ejecución o liquidación del contrato.</w:t>
      </w:r>
    </w:p>
    <w:p w14:paraId="78F9D8A2" w14:textId="77777777" w:rsidR="00391893" w:rsidRPr="00592799" w:rsidRDefault="00391893" w:rsidP="00391893">
      <w:pPr>
        <w:pStyle w:val="Prrafodelista"/>
        <w:rPr>
          <w:rFonts w:ascii="Arial Narrow" w:hAnsi="Arial Narrow" w:cs="Arial"/>
          <w:sz w:val="21"/>
          <w:szCs w:val="21"/>
          <w:lang w:val="es-ES_tradnl"/>
        </w:rPr>
      </w:pPr>
    </w:p>
    <w:p w14:paraId="23F8BF21" w14:textId="77777777" w:rsidR="00391893" w:rsidRPr="00592799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 xml:space="preserve">No contratar, ni ofrecer dadivas o gratificaciones a personas con alta capacidad de influencia política o mediática, con el objeto de obtener citas o influir o presionar las decisiones que la Entidad tome respecto de procesos de contratación estatal, bien sea en su adjudicación, supervisión o terminación. </w:t>
      </w:r>
    </w:p>
    <w:p w14:paraId="18C92DA2" w14:textId="77777777" w:rsidR="00391893" w:rsidRPr="00592799" w:rsidRDefault="00391893" w:rsidP="00391893">
      <w:pPr>
        <w:tabs>
          <w:tab w:val="left" w:pos="3015"/>
        </w:tabs>
        <w:ind w:left="360"/>
        <w:jc w:val="both"/>
        <w:rPr>
          <w:rFonts w:ascii="Arial Narrow" w:hAnsi="Arial Narrow" w:cs="Arial"/>
          <w:sz w:val="21"/>
          <w:szCs w:val="21"/>
          <w:lang w:val="es-ES_tradnl"/>
        </w:rPr>
      </w:pPr>
    </w:p>
    <w:p w14:paraId="78E84EC1" w14:textId="77777777" w:rsidR="00391893" w:rsidRPr="00592799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 xml:space="preserve">La Entidad siempre se manifestará sobre las inquietudes relacionadas con el proceso de selección por los canales definidos en los documentos del proceso. </w:t>
      </w:r>
    </w:p>
    <w:p w14:paraId="03223715" w14:textId="77777777" w:rsidR="00391893" w:rsidRPr="00592799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 Narrow" w:hAnsi="Arial Narrow" w:cs="Arial"/>
          <w:sz w:val="21"/>
          <w:szCs w:val="21"/>
          <w:lang w:val="es-ES_tradnl"/>
        </w:rPr>
      </w:pPr>
    </w:p>
    <w:p w14:paraId="52A7C292" w14:textId="77777777" w:rsidR="00391893" w:rsidRPr="00592799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 xml:space="preserve">No contratar ni ofrecer dadivas, gratificaciones, contratos o cualquier tipo de beneficio económico o de cualquier naturaleza, a servidores de la Entidad o sus asesores, o del equipo estructurador, con el fin de tener asesoramiento o acceso a información privilegiada, relacionada con el proceso de selección. </w:t>
      </w:r>
    </w:p>
    <w:p w14:paraId="08E03FC0" w14:textId="77777777" w:rsidR="00391893" w:rsidRPr="00592799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 Narrow" w:hAnsi="Arial Narrow" w:cs="Arial"/>
          <w:sz w:val="21"/>
          <w:szCs w:val="21"/>
          <w:lang w:val="es-ES_tradnl"/>
        </w:rPr>
      </w:pPr>
    </w:p>
    <w:p w14:paraId="1DFA51AA" w14:textId="77777777" w:rsidR="00391893" w:rsidRPr="00592799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 xml:space="preserve">Dar conocimiento a la Entidad, a la Secretaría de Transparencia del Departamento Administrativo de la Presidencia de la República y a las autoridades competentes en caso de presentarse alguna queja o denuncia sobre la ocurrencia de un </w:t>
      </w:r>
      <w:r w:rsidRPr="00592799">
        <w:rPr>
          <w:rFonts w:ascii="Arial Narrow" w:hAnsi="Arial Narrow" w:cs="Arial"/>
          <w:sz w:val="21"/>
          <w:szCs w:val="21"/>
          <w:lang w:val="es-ES_tradnl"/>
        </w:rPr>
        <w:lastRenderedPageBreak/>
        <w:t xml:space="preserve">acto de corrupción durante el Proceso de Contratación o con cargo al Contrato, y del conocimiento que tenga sobre posibles pagos o beneficios ofrecidos u otorgados. </w:t>
      </w:r>
    </w:p>
    <w:p w14:paraId="271BA0FB" w14:textId="77777777" w:rsidR="00391893" w:rsidRPr="00592799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</w:p>
    <w:p w14:paraId="69FB75D4" w14:textId="77777777" w:rsidR="00391893" w:rsidRPr="00592799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Proponentes o cualquiera de sus empleados, administradores, consultores o contratistas, a funcionarios públicos o a sus asesores que estén directa o indirectamente involucrados en la estructuración, manejo y decisiones del proceso de selección, de manera previa, concomitante o posterior al mismo, que tengan la intención de inducir o direccionar alguna decisión relacionada con la adjudicación.</w:t>
      </w:r>
    </w:p>
    <w:p w14:paraId="6EE42C24" w14:textId="77777777" w:rsidR="00391893" w:rsidRPr="00592799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</w:p>
    <w:p w14:paraId="02F7150C" w14:textId="77777777" w:rsidR="00391893" w:rsidRPr="00592799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ab/>
      </w:r>
    </w:p>
    <w:p w14:paraId="5BEF13DF" w14:textId="750731EC" w:rsidR="00391893" w:rsidRPr="00592799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>Atentamente,</w:t>
      </w:r>
    </w:p>
    <w:p w14:paraId="301311C3" w14:textId="77777777" w:rsidR="00C230F7" w:rsidRPr="00592799" w:rsidRDefault="00C230F7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</w:p>
    <w:p w14:paraId="7DDA39C9" w14:textId="77777777" w:rsidR="00391893" w:rsidRPr="00592799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</w:p>
    <w:p w14:paraId="37E7DAD1" w14:textId="77777777" w:rsidR="00391893" w:rsidRPr="00592799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>Nombre del Proponente</w:t>
      </w:r>
      <w:r w:rsidRPr="00592799">
        <w:rPr>
          <w:rFonts w:ascii="Arial Narrow" w:hAnsi="Arial Narrow" w:cs="Arial"/>
          <w:sz w:val="21"/>
          <w:szCs w:val="21"/>
          <w:lang w:val="es-ES_tradnl"/>
        </w:rPr>
        <w:tab/>
        <w:t>_______________________________________</w:t>
      </w:r>
    </w:p>
    <w:p w14:paraId="54C25512" w14:textId="77777777" w:rsidR="00391893" w:rsidRPr="00592799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>Nombre del Representante Legal</w:t>
      </w:r>
      <w:r w:rsidRPr="00592799">
        <w:rPr>
          <w:rFonts w:ascii="Arial Narrow" w:hAnsi="Arial Narrow" w:cs="Arial"/>
          <w:sz w:val="21"/>
          <w:szCs w:val="21"/>
          <w:lang w:val="es-ES_tradnl"/>
        </w:rPr>
        <w:tab/>
        <w:t>__________________________________</w:t>
      </w:r>
    </w:p>
    <w:p w14:paraId="3E4688E1" w14:textId="77777777" w:rsidR="00391893" w:rsidRPr="00592799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>C. C. No.</w:t>
      </w:r>
      <w:r w:rsidRPr="00592799">
        <w:rPr>
          <w:rFonts w:ascii="Arial Narrow" w:hAnsi="Arial Narrow" w:cs="Arial"/>
          <w:sz w:val="21"/>
          <w:szCs w:val="21"/>
          <w:lang w:val="es-ES_tradnl"/>
        </w:rPr>
        <w:tab/>
        <w:t>_____________________ de _______________</w:t>
      </w:r>
    </w:p>
    <w:p w14:paraId="32FDE473" w14:textId="76A36D15" w:rsidR="00391893" w:rsidRPr="00592799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>No. del NIT [Del proponente]</w:t>
      </w:r>
      <w:r w:rsidR="00C230F7" w:rsidRPr="00592799">
        <w:rPr>
          <w:rFonts w:ascii="Arial Narrow" w:hAnsi="Arial Narrow" w:cs="Arial"/>
          <w:sz w:val="21"/>
          <w:szCs w:val="21"/>
          <w:lang w:val="es-ES_tradnl"/>
        </w:rPr>
        <w:tab/>
      </w:r>
      <w:r w:rsidRPr="00592799">
        <w:rPr>
          <w:rFonts w:ascii="Arial Narrow" w:hAnsi="Arial Narrow" w:cs="Arial"/>
          <w:sz w:val="21"/>
          <w:szCs w:val="21"/>
          <w:lang w:val="es-ES_tradnl"/>
        </w:rPr>
        <w:t xml:space="preserve">____________ </w:t>
      </w:r>
    </w:p>
    <w:p w14:paraId="5131D8E8" w14:textId="77777777" w:rsidR="00391893" w:rsidRPr="00592799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>Dirección de correo</w:t>
      </w:r>
      <w:r w:rsidRPr="00592799">
        <w:rPr>
          <w:rFonts w:ascii="Arial Narrow" w:hAnsi="Arial Narrow" w:cs="Arial"/>
          <w:sz w:val="21"/>
          <w:szCs w:val="21"/>
          <w:lang w:val="es-ES_tradnl"/>
        </w:rPr>
        <w:tab/>
        <w:t>_______________________________________</w:t>
      </w:r>
    </w:p>
    <w:p w14:paraId="005B20EA" w14:textId="77777777" w:rsidR="00391893" w:rsidRPr="00592799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>Correo electrónico</w:t>
      </w:r>
      <w:r w:rsidRPr="00592799">
        <w:rPr>
          <w:rFonts w:ascii="Arial Narrow" w:hAnsi="Arial Narrow" w:cs="Arial"/>
          <w:sz w:val="21"/>
          <w:szCs w:val="21"/>
          <w:lang w:val="es-ES_tradnl"/>
        </w:rPr>
        <w:tab/>
        <w:t>_______________________________________</w:t>
      </w:r>
    </w:p>
    <w:p w14:paraId="430A6250" w14:textId="289BA8B2" w:rsidR="00391893" w:rsidRPr="00592799" w:rsidRDefault="00C230F7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>Teléfono</w:t>
      </w:r>
      <w:r w:rsidR="00391893" w:rsidRPr="00592799">
        <w:rPr>
          <w:rFonts w:ascii="Arial Narrow" w:hAnsi="Arial Narrow" w:cs="Arial"/>
          <w:sz w:val="21"/>
          <w:szCs w:val="21"/>
          <w:lang w:val="es-ES_tradnl"/>
        </w:rPr>
        <w:tab/>
        <w:t>_______________________________________</w:t>
      </w:r>
    </w:p>
    <w:p w14:paraId="006A5E7A" w14:textId="77777777" w:rsidR="00391893" w:rsidRPr="00592799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>Ciudad</w:t>
      </w:r>
      <w:r w:rsidRPr="00592799">
        <w:rPr>
          <w:rFonts w:ascii="Arial Narrow" w:hAnsi="Arial Narrow" w:cs="Arial"/>
          <w:sz w:val="21"/>
          <w:szCs w:val="21"/>
          <w:lang w:val="es-ES_tradnl"/>
        </w:rPr>
        <w:tab/>
        <w:t>_______________________________________</w:t>
      </w:r>
    </w:p>
    <w:p w14:paraId="0BB70DCB" w14:textId="77777777" w:rsidR="00391893" w:rsidRPr="00592799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</w:p>
    <w:p w14:paraId="0898E351" w14:textId="05EBF0DC" w:rsidR="00391893" w:rsidRPr="00592799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ab/>
        <w:t>________________________________________</w:t>
      </w:r>
    </w:p>
    <w:p w14:paraId="6C554CBD" w14:textId="77777777" w:rsidR="00495FD9" w:rsidRPr="00592799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ab/>
        <w:t>(Firma del proponente o de su Representante Legal)</w:t>
      </w:r>
    </w:p>
    <w:sectPr w:rsidR="00495FD9" w:rsidRPr="00592799" w:rsidSect="00391893">
      <w:headerReference w:type="default" r:id="rId7"/>
      <w:headerReference w:type="first" r:id="rId8"/>
      <w:pgSz w:w="12242" w:h="15842" w:code="1"/>
      <w:pgMar w:top="1134" w:right="1134" w:bottom="1418" w:left="1134" w:header="851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CDA1DB" w14:textId="77777777" w:rsidR="00013640" w:rsidRDefault="00013640">
      <w:r>
        <w:separator/>
      </w:r>
    </w:p>
    <w:p w14:paraId="28C728D9" w14:textId="77777777" w:rsidR="00013640" w:rsidRDefault="00013640"/>
  </w:endnote>
  <w:endnote w:type="continuationSeparator" w:id="0">
    <w:p w14:paraId="1AC70E4E" w14:textId="77777777" w:rsidR="00013640" w:rsidRDefault="00013640">
      <w:r>
        <w:continuationSeparator/>
      </w:r>
    </w:p>
    <w:p w14:paraId="617C96E2" w14:textId="77777777" w:rsidR="00013640" w:rsidRDefault="0001364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-Narrow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D37C99" w14:textId="77777777" w:rsidR="00013640" w:rsidRDefault="00013640">
      <w:r>
        <w:separator/>
      </w:r>
    </w:p>
    <w:p w14:paraId="065F9FE0" w14:textId="77777777" w:rsidR="00013640" w:rsidRDefault="00013640"/>
  </w:footnote>
  <w:footnote w:type="continuationSeparator" w:id="0">
    <w:p w14:paraId="127FCAE4" w14:textId="77777777" w:rsidR="00013640" w:rsidRDefault="00013640">
      <w:r>
        <w:continuationSeparator/>
      </w:r>
    </w:p>
    <w:p w14:paraId="4B974D87" w14:textId="77777777" w:rsidR="00013640" w:rsidRDefault="0001364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10169" w:type="dxa"/>
      <w:jc w:val="center"/>
      <w:shd w:val="clear" w:color="auto" w:fill="FFFFFF"/>
      <w:tblLook w:val="04A0" w:firstRow="1" w:lastRow="0" w:firstColumn="1" w:lastColumn="0" w:noHBand="0" w:noVBand="1"/>
    </w:tblPr>
    <w:tblGrid>
      <w:gridCol w:w="2233"/>
      <w:gridCol w:w="2288"/>
      <w:gridCol w:w="1680"/>
      <w:gridCol w:w="1984"/>
      <w:gridCol w:w="1984"/>
    </w:tblGrid>
    <w:tr w:rsidR="00DB6C50" w:rsidRPr="0010256D" w14:paraId="0AC38936" w14:textId="77777777" w:rsidTr="00DB6C50">
      <w:trPr>
        <w:trHeight w:val="399"/>
        <w:jc w:val="center"/>
      </w:trPr>
      <w:tc>
        <w:tcPr>
          <w:tcW w:w="2233" w:type="dxa"/>
          <w:vMerge w:val="restart"/>
          <w:tcBorders>
            <w:top w:val="double" w:sz="4" w:space="0" w:color="auto"/>
            <w:left w:val="double" w:sz="4" w:space="0" w:color="auto"/>
          </w:tcBorders>
          <w:shd w:val="clear" w:color="auto" w:fill="FFFFFF"/>
        </w:tcPr>
        <w:p w14:paraId="29A6AAB8" w14:textId="77777777" w:rsidR="0097375B" w:rsidRPr="0010256D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  <w:r w:rsidRPr="0010256D">
            <w:rPr>
              <w:rFonts w:ascii="Arial" w:hAnsi="Arial" w:cs="Arial"/>
              <w:noProof/>
              <w:lang w:val="es-CO" w:eastAsia="es-CO"/>
            </w:rPr>
            <w:drawing>
              <wp:anchor distT="0" distB="0" distL="114300" distR="114300" simplePos="0" relativeHeight="251662336" behindDoc="0" locked="0" layoutInCell="1" allowOverlap="1" wp14:anchorId="60E94DAC" wp14:editId="7155A10A">
                <wp:simplePos x="0" y="0"/>
                <wp:positionH relativeFrom="column">
                  <wp:posOffset>57785</wp:posOffset>
                </wp:positionH>
                <wp:positionV relativeFrom="paragraph">
                  <wp:posOffset>108585</wp:posOffset>
                </wp:positionV>
                <wp:extent cx="1136015" cy="819785"/>
                <wp:effectExtent l="0" t="0" r="0" b="0"/>
                <wp:wrapNone/>
                <wp:docPr id="15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6015" cy="819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7936" w:type="dxa"/>
          <w:gridSpan w:val="4"/>
          <w:tcBorders>
            <w:top w:val="double" w:sz="4" w:space="0" w:color="auto"/>
            <w:right w:val="double" w:sz="4" w:space="0" w:color="auto"/>
          </w:tcBorders>
          <w:shd w:val="clear" w:color="auto" w:fill="BFBFBF"/>
          <w:vAlign w:val="center"/>
        </w:tcPr>
        <w:p w14:paraId="79F01787" w14:textId="77777777" w:rsidR="0097375B" w:rsidRPr="0010256D" w:rsidRDefault="001B5FF9" w:rsidP="0097375B">
          <w:pPr>
            <w:pStyle w:val="Encabezado"/>
            <w:jc w:val="center"/>
            <w:rPr>
              <w:rFonts w:ascii="Arial" w:hAnsi="Arial" w:cs="Arial"/>
              <w:b/>
              <w:sz w:val="24"/>
              <w:szCs w:val="24"/>
            </w:rPr>
          </w:pPr>
          <w:r w:rsidRPr="0010256D">
            <w:rPr>
              <w:rFonts w:ascii="Arial" w:hAnsi="Arial" w:cs="Arial"/>
              <w:b/>
              <w:sz w:val="24"/>
              <w:szCs w:val="24"/>
            </w:rPr>
            <w:t>FORMATO</w:t>
          </w:r>
        </w:p>
      </w:tc>
    </w:tr>
    <w:tr w:rsidR="0097375B" w:rsidRPr="0010256D" w14:paraId="53B54970" w14:textId="77777777" w:rsidTr="00DB6C50">
      <w:trPr>
        <w:trHeight w:val="1177"/>
        <w:jc w:val="center"/>
      </w:trPr>
      <w:tc>
        <w:tcPr>
          <w:tcW w:w="2233" w:type="dxa"/>
          <w:vMerge/>
          <w:tcBorders>
            <w:left w:val="double" w:sz="4" w:space="0" w:color="auto"/>
          </w:tcBorders>
          <w:shd w:val="clear" w:color="auto" w:fill="FFFFFF"/>
        </w:tcPr>
        <w:p w14:paraId="0A739724" w14:textId="77777777" w:rsidR="0097375B" w:rsidRPr="0010256D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</w:p>
      </w:tc>
      <w:tc>
        <w:tcPr>
          <w:tcW w:w="7936" w:type="dxa"/>
          <w:gridSpan w:val="4"/>
          <w:tcBorders>
            <w:right w:val="double" w:sz="4" w:space="0" w:color="auto"/>
          </w:tcBorders>
          <w:shd w:val="clear" w:color="auto" w:fill="FFFFFF"/>
          <w:vAlign w:val="center"/>
        </w:tcPr>
        <w:p w14:paraId="0F79EE3D" w14:textId="4FC96D8F" w:rsidR="0097375B" w:rsidRPr="0010256D" w:rsidRDefault="00133447" w:rsidP="001174C2">
          <w:pPr>
            <w:ind w:firstLine="708"/>
            <w:jc w:val="center"/>
            <w:rPr>
              <w:rFonts w:ascii="Arial" w:hAnsi="Arial" w:cs="Arial"/>
              <w:b/>
            </w:rPr>
          </w:pPr>
          <w:r>
            <w:rPr>
              <w:rFonts w:ascii="Arial" w:hAnsi="Arial" w:cs="Arial"/>
              <w:b/>
            </w:rPr>
            <w:t xml:space="preserve">FORMATO 21 - </w:t>
          </w:r>
          <w:r w:rsidR="00391893" w:rsidRPr="0010256D">
            <w:rPr>
              <w:rFonts w:ascii="Arial" w:hAnsi="Arial" w:cs="Arial"/>
              <w:b/>
            </w:rPr>
            <w:t>PACTO DE TRANSPARENCIA</w:t>
          </w:r>
        </w:p>
      </w:tc>
    </w:tr>
    <w:tr w:rsidR="00406A0C" w:rsidRPr="0010256D" w14:paraId="3277DC74" w14:textId="77777777" w:rsidTr="00D37E7F">
      <w:trPr>
        <w:trHeight w:val="458"/>
        <w:jc w:val="center"/>
      </w:trPr>
      <w:tc>
        <w:tcPr>
          <w:tcW w:w="2233" w:type="dxa"/>
          <w:tcBorders>
            <w:left w:val="double" w:sz="4" w:space="0" w:color="auto"/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6CCF3F20" w14:textId="77777777" w:rsidR="00406A0C" w:rsidRPr="0010256D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10256D">
            <w:rPr>
              <w:rFonts w:ascii="Arial" w:hAnsi="Arial" w:cs="Arial"/>
              <w:b/>
              <w:sz w:val="16"/>
              <w:szCs w:val="16"/>
            </w:rPr>
            <w:t>Principio de procedencia:</w:t>
          </w:r>
        </w:p>
        <w:p w14:paraId="65B5AEFA" w14:textId="77777777" w:rsidR="00406A0C" w:rsidRPr="0010256D" w:rsidRDefault="00406A0C" w:rsidP="00406A0C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 w:rsidRPr="0010256D">
            <w:rPr>
              <w:rFonts w:ascii="Arial" w:hAnsi="Arial" w:cs="Arial"/>
              <w:sz w:val="16"/>
              <w:szCs w:val="16"/>
            </w:rPr>
            <w:t>xxxx.</w:t>
          </w:r>
          <w:r w:rsidR="008929AA" w:rsidRPr="0010256D">
            <w:rPr>
              <w:rFonts w:ascii="Arial" w:hAnsi="Arial" w:cs="Arial"/>
              <w:sz w:val="16"/>
              <w:szCs w:val="16"/>
            </w:rPr>
            <w:t>092</w:t>
          </w:r>
        </w:p>
      </w:tc>
      <w:tc>
        <w:tcPr>
          <w:tcW w:w="2288" w:type="dxa"/>
          <w:tcBorders>
            <w:left w:val="single" w:sz="4" w:space="0" w:color="auto"/>
            <w:bottom w:val="double" w:sz="4" w:space="0" w:color="auto"/>
          </w:tcBorders>
          <w:shd w:val="clear" w:color="auto" w:fill="FFFFFF"/>
          <w:vAlign w:val="center"/>
        </w:tcPr>
        <w:p w14:paraId="06068C82" w14:textId="77777777" w:rsidR="00406A0C" w:rsidRPr="0010256D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10256D">
            <w:rPr>
              <w:rFonts w:ascii="Arial" w:hAnsi="Arial" w:cs="Arial"/>
              <w:b/>
              <w:sz w:val="16"/>
              <w:szCs w:val="16"/>
            </w:rPr>
            <w:t>Clave:</w:t>
          </w:r>
          <w:r w:rsidRPr="0010256D">
            <w:rPr>
              <w:rFonts w:ascii="Arial" w:hAnsi="Arial" w:cs="Arial"/>
            </w:rPr>
            <w:t xml:space="preserve"> </w:t>
          </w:r>
          <w:r w:rsidRPr="0010256D">
            <w:rPr>
              <w:rFonts w:ascii="Arial" w:hAnsi="Arial" w:cs="Arial"/>
              <w:b/>
              <w:sz w:val="16"/>
              <w:szCs w:val="16"/>
            </w:rPr>
            <w:t>GCON-1.0-12-</w:t>
          </w:r>
          <w:r w:rsidR="00D2739C" w:rsidRPr="0010256D">
            <w:rPr>
              <w:rFonts w:ascii="Arial" w:hAnsi="Arial" w:cs="Arial"/>
              <w:b/>
              <w:sz w:val="16"/>
              <w:szCs w:val="16"/>
            </w:rPr>
            <w:t>123</w:t>
          </w:r>
        </w:p>
      </w:tc>
      <w:tc>
        <w:tcPr>
          <w:tcW w:w="1680" w:type="dxa"/>
          <w:tcBorders>
            <w:bottom w:val="double" w:sz="4" w:space="0" w:color="auto"/>
          </w:tcBorders>
          <w:shd w:val="clear" w:color="auto" w:fill="FFFFFF"/>
          <w:vAlign w:val="center"/>
        </w:tcPr>
        <w:p w14:paraId="444908FB" w14:textId="77777777" w:rsidR="00406A0C" w:rsidRPr="0010256D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10256D">
            <w:rPr>
              <w:rFonts w:ascii="Arial" w:hAnsi="Arial" w:cs="Arial"/>
              <w:b/>
              <w:sz w:val="16"/>
              <w:szCs w:val="16"/>
            </w:rPr>
            <w:t>Versión:1</w:t>
          </w:r>
        </w:p>
      </w:tc>
      <w:tc>
        <w:tcPr>
          <w:tcW w:w="1984" w:type="dxa"/>
          <w:tcBorders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40EA500A" w14:textId="77777777" w:rsidR="00406A0C" w:rsidRPr="0010256D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10256D">
            <w:rPr>
              <w:rFonts w:ascii="Arial" w:hAnsi="Arial" w:cs="Arial"/>
              <w:b/>
              <w:sz w:val="16"/>
              <w:szCs w:val="16"/>
            </w:rPr>
            <w:t>Fecha:</w:t>
          </w:r>
          <w:r w:rsidR="00D37E7F" w:rsidRPr="0010256D">
            <w:rPr>
              <w:rFonts w:ascii="Arial" w:hAnsi="Arial" w:cs="Arial"/>
              <w:b/>
              <w:sz w:val="16"/>
              <w:szCs w:val="16"/>
            </w:rPr>
            <w:t xml:space="preserve"> 28</w:t>
          </w:r>
          <w:r w:rsidRPr="0010256D">
            <w:rPr>
              <w:rFonts w:ascii="Arial" w:hAnsi="Arial" w:cs="Arial"/>
              <w:b/>
              <w:sz w:val="16"/>
              <w:szCs w:val="16"/>
            </w:rPr>
            <w:t>/</w:t>
          </w:r>
          <w:r w:rsidR="00D37E7F" w:rsidRPr="0010256D">
            <w:rPr>
              <w:rFonts w:ascii="Arial" w:hAnsi="Arial" w:cs="Arial"/>
              <w:b/>
              <w:sz w:val="16"/>
              <w:szCs w:val="16"/>
            </w:rPr>
            <w:t>OCT</w:t>
          </w:r>
          <w:r w:rsidRPr="0010256D">
            <w:rPr>
              <w:rFonts w:ascii="Arial" w:hAnsi="Arial" w:cs="Arial"/>
              <w:b/>
              <w:sz w:val="16"/>
              <w:szCs w:val="16"/>
            </w:rPr>
            <w:t>/2019</w:t>
          </w:r>
        </w:p>
      </w:tc>
      <w:tc>
        <w:tcPr>
          <w:tcW w:w="1984" w:type="dxa"/>
          <w:tcBorders>
            <w:left w:val="single" w:sz="4" w:space="0" w:color="auto"/>
            <w:bottom w:val="double" w:sz="4" w:space="0" w:color="auto"/>
            <w:right w:val="double" w:sz="4" w:space="0" w:color="auto"/>
          </w:tcBorders>
          <w:shd w:val="clear" w:color="auto" w:fill="FFFFFF"/>
          <w:vAlign w:val="center"/>
        </w:tcPr>
        <w:p w14:paraId="780D54B7" w14:textId="77777777" w:rsidR="00406A0C" w:rsidRPr="0010256D" w:rsidRDefault="00406A0C" w:rsidP="00406A0C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 w:rsidRPr="0010256D">
            <w:rPr>
              <w:rFonts w:ascii="Arial" w:hAnsi="Arial" w:cs="Arial"/>
              <w:b/>
              <w:sz w:val="16"/>
              <w:szCs w:val="16"/>
            </w:rPr>
            <w:t>Página:</w:t>
          </w:r>
          <w:r w:rsidRPr="0010256D">
            <w:rPr>
              <w:rFonts w:ascii="Arial" w:hAnsi="Arial" w:cs="Arial"/>
              <w:sz w:val="16"/>
              <w:szCs w:val="16"/>
            </w:rPr>
            <w:t xml:space="preserve"> </w:t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instrText>PAGE</w:instrText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 w:rsidR="001174C2" w:rsidRPr="0010256D"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  <w:r w:rsidRPr="0010256D">
            <w:rPr>
              <w:rFonts w:ascii="Arial" w:hAnsi="Arial" w:cs="Arial"/>
              <w:sz w:val="16"/>
              <w:szCs w:val="16"/>
            </w:rPr>
            <w:t xml:space="preserve"> de </w:t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instrText>NUMPAGES</w:instrText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 w:rsidR="001174C2" w:rsidRPr="0010256D">
            <w:rPr>
              <w:rFonts w:ascii="Arial" w:hAnsi="Arial" w:cs="Arial"/>
              <w:b/>
              <w:bCs/>
              <w:noProof/>
              <w:sz w:val="16"/>
              <w:szCs w:val="16"/>
            </w:rPr>
            <w:t>4</w:t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</w:p>
      </w:tc>
    </w:tr>
  </w:tbl>
  <w:p w14:paraId="3B511E3D" w14:textId="77777777" w:rsidR="00766E09" w:rsidRDefault="00766E09">
    <w:pPr>
      <w:pStyle w:val="Encabezado"/>
    </w:pPr>
  </w:p>
  <w:p w14:paraId="3201EAAB" w14:textId="77777777" w:rsidR="00766E09" w:rsidRDefault="00766E09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10050" w:type="dxa"/>
      <w:jc w:val="center"/>
      <w:shd w:val="clear" w:color="auto" w:fill="FFFFFF"/>
      <w:tblLook w:val="04A0" w:firstRow="1" w:lastRow="0" w:firstColumn="1" w:lastColumn="0" w:noHBand="0" w:noVBand="1"/>
    </w:tblPr>
    <w:tblGrid>
      <w:gridCol w:w="2233"/>
      <w:gridCol w:w="2430"/>
      <w:gridCol w:w="1814"/>
      <w:gridCol w:w="1814"/>
      <w:gridCol w:w="1759"/>
    </w:tblGrid>
    <w:tr w:rsidR="0097375B" w:rsidRPr="00EC0388" w14:paraId="0486529E" w14:textId="77777777" w:rsidTr="0097375B">
      <w:trPr>
        <w:trHeight w:val="399"/>
        <w:jc w:val="center"/>
      </w:trPr>
      <w:tc>
        <w:tcPr>
          <w:tcW w:w="2233" w:type="dxa"/>
          <w:vMerge w:val="restart"/>
          <w:tcBorders>
            <w:top w:val="double" w:sz="4" w:space="0" w:color="auto"/>
            <w:left w:val="double" w:sz="4" w:space="0" w:color="auto"/>
          </w:tcBorders>
          <w:shd w:val="clear" w:color="auto" w:fill="FFFFFF"/>
        </w:tcPr>
        <w:p w14:paraId="711F6124" w14:textId="77777777" w:rsidR="0097375B" w:rsidRPr="00EC0388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0288" behindDoc="0" locked="0" layoutInCell="1" allowOverlap="1" wp14:anchorId="7D0FE980" wp14:editId="667DD0DA">
                <wp:simplePos x="0" y="0"/>
                <wp:positionH relativeFrom="column">
                  <wp:posOffset>57785</wp:posOffset>
                </wp:positionH>
                <wp:positionV relativeFrom="paragraph">
                  <wp:posOffset>108585</wp:posOffset>
                </wp:positionV>
                <wp:extent cx="1136015" cy="819785"/>
                <wp:effectExtent l="0" t="0" r="0" b="0"/>
                <wp:wrapNone/>
                <wp:docPr id="16" name="Imagen 1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6015" cy="819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7817" w:type="dxa"/>
          <w:gridSpan w:val="4"/>
          <w:tcBorders>
            <w:top w:val="double" w:sz="4" w:space="0" w:color="auto"/>
            <w:right w:val="double" w:sz="4" w:space="0" w:color="auto"/>
          </w:tcBorders>
          <w:shd w:val="clear" w:color="auto" w:fill="BFBFBF"/>
          <w:vAlign w:val="center"/>
        </w:tcPr>
        <w:p w14:paraId="5BDE91A5" w14:textId="77777777" w:rsidR="0097375B" w:rsidRPr="00F86D7D" w:rsidRDefault="0097375B" w:rsidP="0097375B">
          <w:pPr>
            <w:pStyle w:val="Encabezado"/>
            <w:jc w:val="center"/>
            <w:rPr>
              <w:rFonts w:ascii="Arial" w:hAnsi="Arial" w:cs="Arial"/>
              <w:b/>
              <w:sz w:val="24"/>
              <w:szCs w:val="24"/>
            </w:rPr>
          </w:pPr>
          <w:r>
            <w:rPr>
              <w:rFonts w:ascii="Calibri" w:hAnsi="Calibri" w:cs="Arial"/>
              <w:b/>
              <w:sz w:val="24"/>
              <w:szCs w:val="24"/>
            </w:rPr>
            <w:t>MANUAL</w:t>
          </w:r>
        </w:p>
      </w:tc>
    </w:tr>
    <w:tr w:rsidR="0097375B" w:rsidRPr="00EC0388" w14:paraId="25334FC4" w14:textId="77777777" w:rsidTr="0097375B">
      <w:trPr>
        <w:trHeight w:val="1177"/>
        <w:jc w:val="center"/>
      </w:trPr>
      <w:tc>
        <w:tcPr>
          <w:tcW w:w="2233" w:type="dxa"/>
          <w:vMerge/>
          <w:tcBorders>
            <w:left w:val="double" w:sz="4" w:space="0" w:color="auto"/>
          </w:tcBorders>
          <w:shd w:val="clear" w:color="auto" w:fill="FFFFFF"/>
        </w:tcPr>
        <w:p w14:paraId="301C2B8D" w14:textId="77777777" w:rsidR="0097375B" w:rsidRPr="00EC0388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</w:p>
      </w:tc>
      <w:tc>
        <w:tcPr>
          <w:tcW w:w="7817" w:type="dxa"/>
          <w:gridSpan w:val="4"/>
          <w:tcBorders>
            <w:right w:val="double" w:sz="4" w:space="0" w:color="auto"/>
          </w:tcBorders>
          <w:shd w:val="clear" w:color="auto" w:fill="FFFFFF"/>
          <w:vAlign w:val="center"/>
        </w:tcPr>
        <w:p w14:paraId="43BF83E2" w14:textId="77777777" w:rsidR="0097375B" w:rsidRPr="00F86D7D" w:rsidRDefault="0097375B" w:rsidP="0097375B">
          <w:pPr>
            <w:pStyle w:val="Encabezado"/>
            <w:jc w:val="center"/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sz w:val="24"/>
              <w:szCs w:val="24"/>
            </w:rPr>
            <w:t>NOMBRE DEL MANUAL</w:t>
          </w:r>
        </w:p>
      </w:tc>
    </w:tr>
    <w:tr w:rsidR="0097375B" w:rsidRPr="00D55428" w14:paraId="07AE7455" w14:textId="77777777" w:rsidTr="0097375B">
      <w:trPr>
        <w:trHeight w:val="458"/>
        <w:jc w:val="center"/>
      </w:trPr>
      <w:tc>
        <w:tcPr>
          <w:tcW w:w="2233" w:type="dxa"/>
          <w:tcBorders>
            <w:left w:val="double" w:sz="4" w:space="0" w:color="auto"/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3C87E3CD" w14:textId="77777777" w:rsidR="0097375B" w:rsidRPr="00D55428" w:rsidRDefault="0097375B" w:rsidP="0097375B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Principio de procedencia:</w:t>
          </w:r>
        </w:p>
        <w:p w14:paraId="443B01E5" w14:textId="77777777" w:rsidR="0097375B" w:rsidRPr="00D55428" w:rsidRDefault="0097375B" w:rsidP="0097375B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proofErr w:type="spellStart"/>
          <w:r w:rsidRPr="00D55428">
            <w:rPr>
              <w:rFonts w:ascii="Arial" w:hAnsi="Arial" w:cs="Arial"/>
              <w:sz w:val="16"/>
              <w:szCs w:val="16"/>
            </w:rPr>
            <w:t>xxxx.xxx</w:t>
          </w:r>
          <w:proofErr w:type="spellEnd"/>
        </w:p>
      </w:tc>
      <w:tc>
        <w:tcPr>
          <w:tcW w:w="2430" w:type="dxa"/>
          <w:tcBorders>
            <w:left w:val="single" w:sz="4" w:space="0" w:color="auto"/>
            <w:bottom w:val="double" w:sz="4" w:space="0" w:color="auto"/>
          </w:tcBorders>
          <w:shd w:val="clear" w:color="auto" w:fill="FFFFFF"/>
          <w:vAlign w:val="center"/>
        </w:tcPr>
        <w:p w14:paraId="26C4808A" w14:textId="77777777" w:rsidR="0097375B" w:rsidRPr="00D55428" w:rsidRDefault="0097375B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 xml:space="preserve">Clave: </w:t>
          </w:r>
        </w:p>
      </w:tc>
      <w:tc>
        <w:tcPr>
          <w:tcW w:w="1814" w:type="dxa"/>
          <w:tcBorders>
            <w:bottom w:val="double" w:sz="4" w:space="0" w:color="auto"/>
          </w:tcBorders>
          <w:shd w:val="clear" w:color="auto" w:fill="FFFFFF"/>
          <w:vAlign w:val="center"/>
        </w:tcPr>
        <w:p w14:paraId="5B83F982" w14:textId="77777777" w:rsidR="0097375B" w:rsidRPr="00D55428" w:rsidRDefault="0097375B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Versión</w:t>
          </w:r>
          <w:r w:rsidRPr="00D55428">
            <w:rPr>
              <w:rFonts w:ascii="Arial" w:hAnsi="Arial" w:cs="Arial"/>
              <w:b/>
              <w:sz w:val="16"/>
              <w:szCs w:val="16"/>
            </w:rPr>
            <w:t xml:space="preserve">: </w:t>
          </w:r>
        </w:p>
      </w:tc>
      <w:tc>
        <w:tcPr>
          <w:tcW w:w="1814" w:type="dxa"/>
          <w:tcBorders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7107E616" w14:textId="77777777" w:rsidR="0097375B" w:rsidRPr="00D55428" w:rsidRDefault="0097375B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 xml:space="preserve">Fecha: </w:t>
          </w:r>
        </w:p>
      </w:tc>
      <w:tc>
        <w:tcPr>
          <w:tcW w:w="1759" w:type="dxa"/>
          <w:tcBorders>
            <w:left w:val="single" w:sz="4" w:space="0" w:color="auto"/>
            <w:bottom w:val="double" w:sz="4" w:space="0" w:color="auto"/>
            <w:right w:val="double" w:sz="4" w:space="0" w:color="auto"/>
          </w:tcBorders>
          <w:shd w:val="clear" w:color="auto" w:fill="FFFFFF"/>
          <w:vAlign w:val="center"/>
        </w:tcPr>
        <w:p w14:paraId="5712CF7B" w14:textId="77777777" w:rsidR="0097375B" w:rsidRPr="00D55428" w:rsidRDefault="0097375B" w:rsidP="0097375B">
          <w:pPr>
            <w:pStyle w:val="Encabezado"/>
            <w:rPr>
              <w:rFonts w:ascii="Arial" w:hAnsi="Arial" w:cs="Arial"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Página:</w:t>
          </w:r>
          <w:r w:rsidRPr="00D55428">
            <w:rPr>
              <w:rFonts w:ascii="Arial" w:hAnsi="Arial" w:cs="Arial"/>
              <w:sz w:val="16"/>
              <w:szCs w:val="16"/>
            </w:rPr>
            <w:t xml:space="preserve">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PAGE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  <w:r w:rsidRPr="00D55428">
            <w:rPr>
              <w:rFonts w:ascii="Arial" w:hAnsi="Arial" w:cs="Arial"/>
              <w:sz w:val="16"/>
              <w:szCs w:val="16"/>
            </w:rPr>
            <w:t xml:space="preserve"> de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NUMPAGES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</w:p>
      </w:tc>
    </w:tr>
  </w:tbl>
  <w:p w14:paraId="4AB1A1C4" w14:textId="77777777" w:rsidR="00766E09" w:rsidRDefault="00766E0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8" type="#_x0000_t75" style="width:10.5pt;height:10.5pt" o:bullet="t">
        <v:imagedata r:id="rId1" o:title="BD10297_"/>
      </v:shape>
    </w:pict>
  </w:numPicBullet>
  <w:abstractNum w:abstractNumId="0" w15:restartNumberingAfterBreak="0">
    <w:nsid w:val="1E100803"/>
    <w:multiLevelType w:val="singleLevel"/>
    <w:tmpl w:val="AF1EC1E0"/>
    <w:lvl w:ilvl="0">
      <w:start w:val="3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1" w15:restartNumberingAfterBreak="0">
    <w:nsid w:val="207B4901"/>
    <w:multiLevelType w:val="hybridMultilevel"/>
    <w:tmpl w:val="6750E3FE"/>
    <w:lvl w:ilvl="0" w:tplc="4A08A18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8A6F06"/>
    <w:multiLevelType w:val="hybridMultilevel"/>
    <w:tmpl w:val="FA401606"/>
    <w:lvl w:ilvl="0" w:tplc="B40827F4">
      <w:start w:val="9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03">
      <w:start w:val="1"/>
      <w:numFmt w:val="bullet"/>
      <w:lvlText w:val="–"/>
      <w:lvlJc w:val="left"/>
      <w:pPr>
        <w:tabs>
          <w:tab w:val="num" w:pos="1647"/>
        </w:tabs>
        <w:ind w:left="1647" w:hanging="567"/>
      </w:pPr>
      <w:rPr>
        <w:rFonts w:ascii="Arial" w:hAnsi="Arial" w:hint="default"/>
        <w:b w:val="0"/>
        <w:i w:val="0"/>
        <w:sz w:val="22"/>
        <w:szCs w:val="22"/>
      </w:rPr>
    </w:lvl>
    <w:lvl w:ilvl="2" w:tplc="0C0A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3033A40"/>
    <w:multiLevelType w:val="hybridMultilevel"/>
    <w:tmpl w:val="18C81B76"/>
    <w:lvl w:ilvl="0" w:tplc="6854DDBC"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376A1CBA"/>
    <w:multiLevelType w:val="hybridMultilevel"/>
    <w:tmpl w:val="779C350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E84D28"/>
    <w:multiLevelType w:val="hybridMultilevel"/>
    <w:tmpl w:val="95100DA8"/>
    <w:lvl w:ilvl="0" w:tplc="240A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BE3C7C"/>
    <w:multiLevelType w:val="hybridMultilevel"/>
    <w:tmpl w:val="4A7E31E4"/>
    <w:lvl w:ilvl="0" w:tplc="2A90209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B956549"/>
    <w:multiLevelType w:val="hybridMultilevel"/>
    <w:tmpl w:val="0268AEDA"/>
    <w:lvl w:ilvl="0" w:tplc="E5DCB5FC">
      <w:start w:val="1"/>
      <w:numFmt w:val="bullet"/>
      <w:lvlText w:val="–"/>
      <w:lvlJc w:val="left"/>
      <w:pPr>
        <w:tabs>
          <w:tab w:val="num" w:pos="927"/>
        </w:tabs>
        <w:ind w:left="927" w:hanging="567"/>
      </w:pPr>
      <w:rPr>
        <w:rFonts w:ascii="Arial" w:hAnsi="Arial" w:hint="default"/>
        <w:b w:val="0"/>
        <w:i w:val="0"/>
        <w:sz w:val="18"/>
        <w:szCs w:val="1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BA343D"/>
    <w:multiLevelType w:val="hybridMultilevel"/>
    <w:tmpl w:val="6F50B2A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DA50759"/>
    <w:multiLevelType w:val="hybridMultilevel"/>
    <w:tmpl w:val="1CA0A692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E2774DA"/>
    <w:multiLevelType w:val="hybridMultilevel"/>
    <w:tmpl w:val="9EE2F16A"/>
    <w:lvl w:ilvl="0" w:tplc="2D44F75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1714E0"/>
    <w:multiLevelType w:val="hybridMultilevel"/>
    <w:tmpl w:val="53E8685A"/>
    <w:lvl w:ilvl="0" w:tplc="9922412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DE67B59"/>
    <w:multiLevelType w:val="hybridMultilevel"/>
    <w:tmpl w:val="91C809AC"/>
    <w:lvl w:ilvl="0" w:tplc="0A54955C">
      <w:start w:val="1"/>
      <w:numFmt w:val="bullet"/>
      <w:pStyle w:val="Vieta"/>
      <w:lvlText w:val="–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2"/>
        <w:szCs w:val="22"/>
      </w:rPr>
    </w:lvl>
    <w:lvl w:ilvl="1" w:tplc="B132383A">
      <w:numFmt w:val="bullet"/>
      <w:lvlText w:val="-"/>
      <w:lvlJc w:val="left"/>
      <w:pPr>
        <w:tabs>
          <w:tab w:val="num" w:pos="1575"/>
        </w:tabs>
        <w:ind w:left="1575" w:hanging="495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BB64735"/>
    <w:multiLevelType w:val="multilevel"/>
    <w:tmpl w:val="FF4C8BAC"/>
    <w:lvl w:ilvl="0">
      <w:start w:val="1"/>
      <w:numFmt w:val="upperRoman"/>
      <w:pStyle w:val="aaaTITULO1"/>
      <w:lvlText w:val="%1."/>
      <w:lvlJc w:val="left"/>
      <w:pPr>
        <w:ind w:left="360" w:hanging="360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2"/>
  </w:num>
  <w:num w:numId="2">
    <w:abstractNumId w:val="12"/>
  </w:num>
  <w:num w:numId="3">
    <w:abstractNumId w:val="11"/>
  </w:num>
  <w:num w:numId="4">
    <w:abstractNumId w:val="7"/>
  </w:num>
  <w:num w:numId="5">
    <w:abstractNumId w:val="10"/>
  </w:num>
  <w:num w:numId="6">
    <w:abstractNumId w:val="9"/>
  </w:num>
  <w:num w:numId="7">
    <w:abstractNumId w:val="5"/>
  </w:num>
  <w:num w:numId="8">
    <w:abstractNumId w:val="3"/>
  </w:num>
  <w:num w:numId="9">
    <w:abstractNumId w:val="4"/>
  </w:num>
  <w:num w:numId="10">
    <w:abstractNumId w:val="13"/>
  </w:num>
  <w:num w:numId="11">
    <w:abstractNumId w:val="13"/>
  </w:num>
  <w:num w:numId="12">
    <w:abstractNumId w:val="13"/>
  </w:num>
  <w:num w:numId="13">
    <w:abstractNumId w:val="13"/>
  </w:num>
  <w:num w:numId="14">
    <w:abstractNumId w:val="13"/>
  </w:num>
  <w:num w:numId="15">
    <w:abstractNumId w:val="13"/>
  </w:num>
  <w:num w:numId="16">
    <w:abstractNumId w:val="13"/>
  </w:num>
  <w:num w:numId="17">
    <w:abstractNumId w:val="13"/>
  </w:num>
  <w:num w:numId="18">
    <w:abstractNumId w:val="13"/>
  </w:num>
  <w:num w:numId="19">
    <w:abstractNumId w:val="13"/>
  </w:num>
  <w:num w:numId="20">
    <w:abstractNumId w:val="13"/>
  </w:num>
  <w:num w:numId="21">
    <w:abstractNumId w:val="6"/>
  </w:num>
  <w:num w:numId="22">
    <w:abstractNumId w:val="0"/>
  </w:num>
  <w:num w:numId="23">
    <w:abstractNumId w:val="8"/>
  </w:num>
  <w:num w:numId="24">
    <w:abstractNumId w:val="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0FF3"/>
    <w:rsid w:val="00000869"/>
    <w:rsid w:val="00002720"/>
    <w:rsid w:val="00007AF6"/>
    <w:rsid w:val="0001100A"/>
    <w:rsid w:val="00012714"/>
    <w:rsid w:val="00013640"/>
    <w:rsid w:val="00015AB8"/>
    <w:rsid w:val="00023024"/>
    <w:rsid w:val="00023785"/>
    <w:rsid w:val="00023D87"/>
    <w:rsid w:val="0002593D"/>
    <w:rsid w:val="00026EDD"/>
    <w:rsid w:val="00032111"/>
    <w:rsid w:val="0004018F"/>
    <w:rsid w:val="00045047"/>
    <w:rsid w:val="00052D0B"/>
    <w:rsid w:val="00055DB7"/>
    <w:rsid w:val="0005628B"/>
    <w:rsid w:val="0006248F"/>
    <w:rsid w:val="00063653"/>
    <w:rsid w:val="000640D4"/>
    <w:rsid w:val="00064980"/>
    <w:rsid w:val="00064F78"/>
    <w:rsid w:val="0007243C"/>
    <w:rsid w:val="000746BA"/>
    <w:rsid w:val="00075DF9"/>
    <w:rsid w:val="0008043B"/>
    <w:rsid w:val="00087BB7"/>
    <w:rsid w:val="0009289E"/>
    <w:rsid w:val="00092B1D"/>
    <w:rsid w:val="00093173"/>
    <w:rsid w:val="00093D30"/>
    <w:rsid w:val="00093F8F"/>
    <w:rsid w:val="000977F6"/>
    <w:rsid w:val="000A08F1"/>
    <w:rsid w:val="000A7CA2"/>
    <w:rsid w:val="000B0AF1"/>
    <w:rsid w:val="000B1EEC"/>
    <w:rsid w:val="000B29E1"/>
    <w:rsid w:val="000B2B3B"/>
    <w:rsid w:val="000B3ABF"/>
    <w:rsid w:val="000B3DCA"/>
    <w:rsid w:val="000B5E2B"/>
    <w:rsid w:val="000B65C3"/>
    <w:rsid w:val="000C1240"/>
    <w:rsid w:val="000C1AB2"/>
    <w:rsid w:val="000C4151"/>
    <w:rsid w:val="000C491B"/>
    <w:rsid w:val="000C5425"/>
    <w:rsid w:val="000D4A6D"/>
    <w:rsid w:val="000E0A5E"/>
    <w:rsid w:val="000E2EED"/>
    <w:rsid w:val="000E386C"/>
    <w:rsid w:val="000E40CC"/>
    <w:rsid w:val="000E4350"/>
    <w:rsid w:val="000E4E4F"/>
    <w:rsid w:val="000E6266"/>
    <w:rsid w:val="000F332E"/>
    <w:rsid w:val="000F3D9A"/>
    <w:rsid w:val="000F744D"/>
    <w:rsid w:val="000F75E4"/>
    <w:rsid w:val="000F78D0"/>
    <w:rsid w:val="00101567"/>
    <w:rsid w:val="00101929"/>
    <w:rsid w:val="0010224D"/>
    <w:rsid w:val="0010256D"/>
    <w:rsid w:val="00102E9A"/>
    <w:rsid w:val="00103891"/>
    <w:rsid w:val="00105E77"/>
    <w:rsid w:val="001075A3"/>
    <w:rsid w:val="00107C85"/>
    <w:rsid w:val="001106EB"/>
    <w:rsid w:val="00112DD2"/>
    <w:rsid w:val="00112E03"/>
    <w:rsid w:val="001174C2"/>
    <w:rsid w:val="001223E1"/>
    <w:rsid w:val="00123F51"/>
    <w:rsid w:val="00126BA9"/>
    <w:rsid w:val="00133447"/>
    <w:rsid w:val="001336DD"/>
    <w:rsid w:val="00135D9A"/>
    <w:rsid w:val="00136892"/>
    <w:rsid w:val="001461D6"/>
    <w:rsid w:val="00152BDA"/>
    <w:rsid w:val="00156457"/>
    <w:rsid w:val="001573E4"/>
    <w:rsid w:val="001609FA"/>
    <w:rsid w:val="001639F2"/>
    <w:rsid w:val="00165987"/>
    <w:rsid w:val="00167212"/>
    <w:rsid w:val="0017544E"/>
    <w:rsid w:val="00175637"/>
    <w:rsid w:val="00177371"/>
    <w:rsid w:val="001801D8"/>
    <w:rsid w:val="0018150F"/>
    <w:rsid w:val="001853BD"/>
    <w:rsid w:val="00185F58"/>
    <w:rsid w:val="00197621"/>
    <w:rsid w:val="001A0178"/>
    <w:rsid w:val="001A2A5B"/>
    <w:rsid w:val="001A2A85"/>
    <w:rsid w:val="001A5BD0"/>
    <w:rsid w:val="001A6C8C"/>
    <w:rsid w:val="001A7133"/>
    <w:rsid w:val="001A7807"/>
    <w:rsid w:val="001B0F54"/>
    <w:rsid w:val="001B248D"/>
    <w:rsid w:val="001B4FB4"/>
    <w:rsid w:val="001B5FF9"/>
    <w:rsid w:val="001C1281"/>
    <w:rsid w:val="001C13B6"/>
    <w:rsid w:val="001C1DB4"/>
    <w:rsid w:val="001C49B5"/>
    <w:rsid w:val="001C4BC6"/>
    <w:rsid w:val="001C5175"/>
    <w:rsid w:val="001D1FFA"/>
    <w:rsid w:val="001D4B6C"/>
    <w:rsid w:val="001D5170"/>
    <w:rsid w:val="001F0E08"/>
    <w:rsid w:val="001F2102"/>
    <w:rsid w:val="001F59D7"/>
    <w:rsid w:val="001F7C4C"/>
    <w:rsid w:val="00200780"/>
    <w:rsid w:val="0020097D"/>
    <w:rsid w:val="00200EFA"/>
    <w:rsid w:val="00204C60"/>
    <w:rsid w:val="00210BB4"/>
    <w:rsid w:val="00211A0B"/>
    <w:rsid w:val="00214901"/>
    <w:rsid w:val="00214A69"/>
    <w:rsid w:val="00217C19"/>
    <w:rsid w:val="00220D47"/>
    <w:rsid w:val="00221EA0"/>
    <w:rsid w:val="0022351E"/>
    <w:rsid w:val="00223E48"/>
    <w:rsid w:val="00227DE9"/>
    <w:rsid w:val="00232F97"/>
    <w:rsid w:val="00237799"/>
    <w:rsid w:val="002404F6"/>
    <w:rsid w:val="00241BF2"/>
    <w:rsid w:val="0024646A"/>
    <w:rsid w:val="00246667"/>
    <w:rsid w:val="00250889"/>
    <w:rsid w:val="002523B2"/>
    <w:rsid w:val="00253A6A"/>
    <w:rsid w:val="0025735E"/>
    <w:rsid w:val="0026327B"/>
    <w:rsid w:val="0027005D"/>
    <w:rsid w:val="00271A42"/>
    <w:rsid w:val="00271F30"/>
    <w:rsid w:val="00280264"/>
    <w:rsid w:val="0028451F"/>
    <w:rsid w:val="0029139A"/>
    <w:rsid w:val="00297006"/>
    <w:rsid w:val="0029740A"/>
    <w:rsid w:val="002A098C"/>
    <w:rsid w:val="002A2505"/>
    <w:rsid w:val="002A7BDD"/>
    <w:rsid w:val="002B1E89"/>
    <w:rsid w:val="002B32CB"/>
    <w:rsid w:val="002B4434"/>
    <w:rsid w:val="002B560C"/>
    <w:rsid w:val="002B7561"/>
    <w:rsid w:val="002B76DB"/>
    <w:rsid w:val="002C17A9"/>
    <w:rsid w:val="002C1BEC"/>
    <w:rsid w:val="002C321E"/>
    <w:rsid w:val="002D0FEF"/>
    <w:rsid w:val="002D3927"/>
    <w:rsid w:val="002D4A4B"/>
    <w:rsid w:val="002D54DF"/>
    <w:rsid w:val="002E16ED"/>
    <w:rsid w:val="002E2FD4"/>
    <w:rsid w:val="002E32A4"/>
    <w:rsid w:val="002E3A27"/>
    <w:rsid w:val="002E43B7"/>
    <w:rsid w:val="002E57D6"/>
    <w:rsid w:val="002E71E6"/>
    <w:rsid w:val="002F040A"/>
    <w:rsid w:val="002F20EC"/>
    <w:rsid w:val="002F4165"/>
    <w:rsid w:val="002F42D2"/>
    <w:rsid w:val="002F5013"/>
    <w:rsid w:val="003009A2"/>
    <w:rsid w:val="00301899"/>
    <w:rsid w:val="003026F8"/>
    <w:rsid w:val="003052A8"/>
    <w:rsid w:val="00306596"/>
    <w:rsid w:val="0030748F"/>
    <w:rsid w:val="00310745"/>
    <w:rsid w:val="00310B45"/>
    <w:rsid w:val="0031469C"/>
    <w:rsid w:val="003149A2"/>
    <w:rsid w:val="003175B3"/>
    <w:rsid w:val="003176EF"/>
    <w:rsid w:val="0032289C"/>
    <w:rsid w:val="00330817"/>
    <w:rsid w:val="003313C9"/>
    <w:rsid w:val="0033426E"/>
    <w:rsid w:val="00337FF8"/>
    <w:rsid w:val="0034283F"/>
    <w:rsid w:val="00343B53"/>
    <w:rsid w:val="00344487"/>
    <w:rsid w:val="00344DF4"/>
    <w:rsid w:val="00350678"/>
    <w:rsid w:val="003551D0"/>
    <w:rsid w:val="003578E0"/>
    <w:rsid w:val="00360FD2"/>
    <w:rsid w:val="00363A3C"/>
    <w:rsid w:val="003676AA"/>
    <w:rsid w:val="0037400A"/>
    <w:rsid w:val="00381592"/>
    <w:rsid w:val="00382213"/>
    <w:rsid w:val="00382BEE"/>
    <w:rsid w:val="00384500"/>
    <w:rsid w:val="0038587E"/>
    <w:rsid w:val="00385979"/>
    <w:rsid w:val="003876C0"/>
    <w:rsid w:val="003900FD"/>
    <w:rsid w:val="00391893"/>
    <w:rsid w:val="00391EB6"/>
    <w:rsid w:val="0039218E"/>
    <w:rsid w:val="00393B5A"/>
    <w:rsid w:val="003949AF"/>
    <w:rsid w:val="003A2DC1"/>
    <w:rsid w:val="003A4DEB"/>
    <w:rsid w:val="003A5908"/>
    <w:rsid w:val="003A7CCA"/>
    <w:rsid w:val="003A7EA5"/>
    <w:rsid w:val="003B1A47"/>
    <w:rsid w:val="003C175B"/>
    <w:rsid w:val="003D2BC5"/>
    <w:rsid w:val="003D4C52"/>
    <w:rsid w:val="003E06E7"/>
    <w:rsid w:val="003E3240"/>
    <w:rsid w:val="003E5CD1"/>
    <w:rsid w:val="003E5E25"/>
    <w:rsid w:val="003E6E94"/>
    <w:rsid w:val="003F0082"/>
    <w:rsid w:val="003F2B66"/>
    <w:rsid w:val="003F496F"/>
    <w:rsid w:val="003F5E57"/>
    <w:rsid w:val="003F6F92"/>
    <w:rsid w:val="00403811"/>
    <w:rsid w:val="00403B59"/>
    <w:rsid w:val="00404504"/>
    <w:rsid w:val="00406A0C"/>
    <w:rsid w:val="00417FED"/>
    <w:rsid w:val="00422751"/>
    <w:rsid w:val="00423745"/>
    <w:rsid w:val="00424F43"/>
    <w:rsid w:val="004332C4"/>
    <w:rsid w:val="00435CAE"/>
    <w:rsid w:val="004373B8"/>
    <w:rsid w:val="004430B9"/>
    <w:rsid w:val="0044316D"/>
    <w:rsid w:val="00445BAA"/>
    <w:rsid w:val="004524B2"/>
    <w:rsid w:val="00452707"/>
    <w:rsid w:val="00452A04"/>
    <w:rsid w:val="00457373"/>
    <w:rsid w:val="004610EC"/>
    <w:rsid w:val="00462DED"/>
    <w:rsid w:val="004706C2"/>
    <w:rsid w:val="00470F03"/>
    <w:rsid w:val="0047164A"/>
    <w:rsid w:val="00471C5B"/>
    <w:rsid w:val="00474FB4"/>
    <w:rsid w:val="004772F7"/>
    <w:rsid w:val="004775C8"/>
    <w:rsid w:val="00480482"/>
    <w:rsid w:val="00480A76"/>
    <w:rsid w:val="0048143D"/>
    <w:rsid w:val="00490FD8"/>
    <w:rsid w:val="00495FD9"/>
    <w:rsid w:val="00497085"/>
    <w:rsid w:val="00497D49"/>
    <w:rsid w:val="004A155A"/>
    <w:rsid w:val="004A1B64"/>
    <w:rsid w:val="004A2606"/>
    <w:rsid w:val="004A4BF6"/>
    <w:rsid w:val="004A755C"/>
    <w:rsid w:val="004B2BA9"/>
    <w:rsid w:val="004B34AA"/>
    <w:rsid w:val="004B506C"/>
    <w:rsid w:val="004B5C26"/>
    <w:rsid w:val="004B6B83"/>
    <w:rsid w:val="004C1342"/>
    <w:rsid w:val="004C5F86"/>
    <w:rsid w:val="004C65F9"/>
    <w:rsid w:val="004C7536"/>
    <w:rsid w:val="004C7E24"/>
    <w:rsid w:val="004D2884"/>
    <w:rsid w:val="004E15C8"/>
    <w:rsid w:val="004E1B2F"/>
    <w:rsid w:val="004E207B"/>
    <w:rsid w:val="004E2EA0"/>
    <w:rsid w:val="004E353B"/>
    <w:rsid w:val="004E449E"/>
    <w:rsid w:val="004E55D6"/>
    <w:rsid w:val="004E7EA4"/>
    <w:rsid w:val="004F0141"/>
    <w:rsid w:val="004F0B32"/>
    <w:rsid w:val="004F2B47"/>
    <w:rsid w:val="004F5F77"/>
    <w:rsid w:val="004F7F5B"/>
    <w:rsid w:val="005005A7"/>
    <w:rsid w:val="00506C4A"/>
    <w:rsid w:val="0050715C"/>
    <w:rsid w:val="00507236"/>
    <w:rsid w:val="00507C84"/>
    <w:rsid w:val="00514010"/>
    <w:rsid w:val="00515D6B"/>
    <w:rsid w:val="00515F74"/>
    <w:rsid w:val="005209C3"/>
    <w:rsid w:val="005260B1"/>
    <w:rsid w:val="00527008"/>
    <w:rsid w:val="0052724B"/>
    <w:rsid w:val="0052751A"/>
    <w:rsid w:val="00530F17"/>
    <w:rsid w:val="00535915"/>
    <w:rsid w:val="00536A5F"/>
    <w:rsid w:val="00536B06"/>
    <w:rsid w:val="005419DD"/>
    <w:rsid w:val="00542432"/>
    <w:rsid w:val="00545AA2"/>
    <w:rsid w:val="00551421"/>
    <w:rsid w:val="005525BC"/>
    <w:rsid w:val="00555957"/>
    <w:rsid w:val="00557687"/>
    <w:rsid w:val="005614FD"/>
    <w:rsid w:val="00561AB7"/>
    <w:rsid w:val="0056522C"/>
    <w:rsid w:val="0056667D"/>
    <w:rsid w:val="0057140C"/>
    <w:rsid w:val="00572E6E"/>
    <w:rsid w:val="005771A2"/>
    <w:rsid w:val="0057738B"/>
    <w:rsid w:val="00580CE9"/>
    <w:rsid w:val="00582B3D"/>
    <w:rsid w:val="00585487"/>
    <w:rsid w:val="00585941"/>
    <w:rsid w:val="0059068F"/>
    <w:rsid w:val="0059166E"/>
    <w:rsid w:val="00592799"/>
    <w:rsid w:val="00593A52"/>
    <w:rsid w:val="005940FE"/>
    <w:rsid w:val="00597C4E"/>
    <w:rsid w:val="005A2B28"/>
    <w:rsid w:val="005B1DAE"/>
    <w:rsid w:val="005B29F7"/>
    <w:rsid w:val="005B5C54"/>
    <w:rsid w:val="005C3C94"/>
    <w:rsid w:val="005C49BC"/>
    <w:rsid w:val="005C4C46"/>
    <w:rsid w:val="005C4FD6"/>
    <w:rsid w:val="005C5A48"/>
    <w:rsid w:val="005D23DB"/>
    <w:rsid w:val="005D23E4"/>
    <w:rsid w:val="005D6690"/>
    <w:rsid w:val="005F4420"/>
    <w:rsid w:val="005F4C59"/>
    <w:rsid w:val="006020B8"/>
    <w:rsid w:val="00603968"/>
    <w:rsid w:val="00604EE9"/>
    <w:rsid w:val="00611775"/>
    <w:rsid w:val="00612772"/>
    <w:rsid w:val="00612AB3"/>
    <w:rsid w:val="006151F3"/>
    <w:rsid w:val="006156CA"/>
    <w:rsid w:val="006157E6"/>
    <w:rsid w:val="00616F5F"/>
    <w:rsid w:val="0062037E"/>
    <w:rsid w:val="00620909"/>
    <w:rsid w:val="006234C6"/>
    <w:rsid w:val="00623723"/>
    <w:rsid w:val="00626864"/>
    <w:rsid w:val="00631742"/>
    <w:rsid w:val="00632416"/>
    <w:rsid w:val="00634592"/>
    <w:rsid w:val="006358EA"/>
    <w:rsid w:val="00636B6E"/>
    <w:rsid w:val="006438DE"/>
    <w:rsid w:val="00644C09"/>
    <w:rsid w:val="00644ED1"/>
    <w:rsid w:val="006464B8"/>
    <w:rsid w:val="00654E63"/>
    <w:rsid w:val="00656AE9"/>
    <w:rsid w:val="0066180D"/>
    <w:rsid w:val="00662D27"/>
    <w:rsid w:val="00662DE0"/>
    <w:rsid w:val="00664672"/>
    <w:rsid w:val="0066558E"/>
    <w:rsid w:val="00665CE2"/>
    <w:rsid w:val="006660A6"/>
    <w:rsid w:val="0067002C"/>
    <w:rsid w:val="006706BF"/>
    <w:rsid w:val="00674634"/>
    <w:rsid w:val="00676B81"/>
    <w:rsid w:val="00677560"/>
    <w:rsid w:val="006814A8"/>
    <w:rsid w:val="00682C1B"/>
    <w:rsid w:val="00690288"/>
    <w:rsid w:val="00690389"/>
    <w:rsid w:val="00693AC1"/>
    <w:rsid w:val="00694944"/>
    <w:rsid w:val="006953A2"/>
    <w:rsid w:val="006966D3"/>
    <w:rsid w:val="006A2E68"/>
    <w:rsid w:val="006A4C3B"/>
    <w:rsid w:val="006A75E4"/>
    <w:rsid w:val="006B084D"/>
    <w:rsid w:val="006B4955"/>
    <w:rsid w:val="006B5BF7"/>
    <w:rsid w:val="006C2C91"/>
    <w:rsid w:val="006C64EF"/>
    <w:rsid w:val="006D616D"/>
    <w:rsid w:val="006D739A"/>
    <w:rsid w:val="006D76B8"/>
    <w:rsid w:val="006E1DF7"/>
    <w:rsid w:val="006E2979"/>
    <w:rsid w:val="006E616D"/>
    <w:rsid w:val="00701113"/>
    <w:rsid w:val="00702ADC"/>
    <w:rsid w:val="00702CB7"/>
    <w:rsid w:val="00703683"/>
    <w:rsid w:val="00705609"/>
    <w:rsid w:val="0070678F"/>
    <w:rsid w:val="00707235"/>
    <w:rsid w:val="007079F3"/>
    <w:rsid w:val="007106FB"/>
    <w:rsid w:val="00710E20"/>
    <w:rsid w:val="00711747"/>
    <w:rsid w:val="00711F7F"/>
    <w:rsid w:val="00721286"/>
    <w:rsid w:val="007215E5"/>
    <w:rsid w:val="007237EC"/>
    <w:rsid w:val="00723AD4"/>
    <w:rsid w:val="00725C4D"/>
    <w:rsid w:val="00727D58"/>
    <w:rsid w:val="00727EFD"/>
    <w:rsid w:val="00731507"/>
    <w:rsid w:val="00733295"/>
    <w:rsid w:val="007343F4"/>
    <w:rsid w:val="00734A33"/>
    <w:rsid w:val="00735A5F"/>
    <w:rsid w:val="00741497"/>
    <w:rsid w:val="007418F4"/>
    <w:rsid w:val="00744766"/>
    <w:rsid w:val="00745072"/>
    <w:rsid w:val="007453D2"/>
    <w:rsid w:val="00750ECE"/>
    <w:rsid w:val="007549E1"/>
    <w:rsid w:val="00760E52"/>
    <w:rsid w:val="00761C20"/>
    <w:rsid w:val="007652A9"/>
    <w:rsid w:val="00765AE5"/>
    <w:rsid w:val="00766E09"/>
    <w:rsid w:val="00776B7D"/>
    <w:rsid w:val="007771A7"/>
    <w:rsid w:val="00780B11"/>
    <w:rsid w:val="0078214B"/>
    <w:rsid w:val="00783FFC"/>
    <w:rsid w:val="007902FB"/>
    <w:rsid w:val="0079142B"/>
    <w:rsid w:val="00794B76"/>
    <w:rsid w:val="00794F85"/>
    <w:rsid w:val="0079786E"/>
    <w:rsid w:val="007A5B69"/>
    <w:rsid w:val="007A5C3B"/>
    <w:rsid w:val="007A66B4"/>
    <w:rsid w:val="007A6EA5"/>
    <w:rsid w:val="007A7BC6"/>
    <w:rsid w:val="007B3F5E"/>
    <w:rsid w:val="007B578F"/>
    <w:rsid w:val="007C2A1F"/>
    <w:rsid w:val="007C4F6D"/>
    <w:rsid w:val="007D0A0A"/>
    <w:rsid w:val="007D4DAC"/>
    <w:rsid w:val="007D62D3"/>
    <w:rsid w:val="007D660D"/>
    <w:rsid w:val="007D6826"/>
    <w:rsid w:val="007E0380"/>
    <w:rsid w:val="007E39DB"/>
    <w:rsid w:val="007F0C92"/>
    <w:rsid w:val="007F1D39"/>
    <w:rsid w:val="007F332B"/>
    <w:rsid w:val="007F420A"/>
    <w:rsid w:val="007F6822"/>
    <w:rsid w:val="00800CF5"/>
    <w:rsid w:val="00801B7C"/>
    <w:rsid w:val="00802045"/>
    <w:rsid w:val="00802F1A"/>
    <w:rsid w:val="0080660F"/>
    <w:rsid w:val="00807904"/>
    <w:rsid w:val="00811D00"/>
    <w:rsid w:val="008145FE"/>
    <w:rsid w:val="008242C8"/>
    <w:rsid w:val="0082435A"/>
    <w:rsid w:val="00825FD0"/>
    <w:rsid w:val="00831F4E"/>
    <w:rsid w:val="00833D03"/>
    <w:rsid w:val="008343E9"/>
    <w:rsid w:val="0083503B"/>
    <w:rsid w:val="0083644D"/>
    <w:rsid w:val="0084025A"/>
    <w:rsid w:val="00841D1B"/>
    <w:rsid w:val="00847D1A"/>
    <w:rsid w:val="008507DE"/>
    <w:rsid w:val="00850AB5"/>
    <w:rsid w:val="00852FB0"/>
    <w:rsid w:val="00855D72"/>
    <w:rsid w:val="00861486"/>
    <w:rsid w:val="008639DC"/>
    <w:rsid w:val="0086411E"/>
    <w:rsid w:val="00864A2B"/>
    <w:rsid w:val="008655E3"/>
    <w:rsid w:val="00865722"/>
    <w:rsid w:val="008663C6"/>
    <w:rsid w:val="00867C95"/>
    <w:rsid w:val="00873A57"/>
    <w:rsid w:val="00875D49"/>
    <w:rsid w:val="00876188"/>
    <w:rsid w:val="00877365"/>
    <w:rsid w:val="008806A3"/>
    <w:rsid w:val="00882CB0"/>
    <w:rsid w:val="0089130E"/>
    <w:rsid w:val="008929A3"/>
    <w:rsid w:val="008929AA"/>
    <w:rsid w:val="00894AAC"/>
    <w:rsid w:val="0089736F"/>
    <w:rsid w:val="008A1914"/>
    <w:rsid w:val="008B1717"/>
    <w:rsid w:val="008B1E44"/>
    <w:rsid w:val="008B2C40"/>
    <w:rsid w:val="008B7728"/>
    <w:rsid w:val="008C4376"/>
    <w:rsid w:val="008C7E45"/>
    <w:rsid w:val="008D0491"/>
    <w:rsid w:val="008D1065"/>
    <w:rsid w:val="008D138D"/>
    <w:rsid w:val="008D2734"/>
    <w:rsid w:val="008D45A9"/>
    <w:rsid w:val="008D598C"/>
    <w:rsid w:val="008D682A"/>
    <w:rsid w:val="008D6FEA"/>
    <w:rsid w:val="008E05F0"/>
    <w:rsid w:val="008E0980"/>
    <w:rsid w:val="008E16F9"/>
    <w:rsid w:val="008E2737"/>
    <w:rsid w:val="008E2D3C"/>
    <w:rsid w:val="008E4853"/>
    <w:rsid w:val="008E4859"/>
    <w:rsid w:val="008F796F"/>
    <w:rsid w:val="00911791"/>
    <w:rsid w:val="00911873"/>
    <w:rsid w:val="0091534B"/>
    <w:rsid w:val="00916FD4"/>
    <w:rsid w:val="00922632"/>
    <w:rsid w:val="009241F3"/>
    <w:rsid w:val="00924A26"/>
    <w:rsid w:val="0092598A"/>
    <w:rsid w:val="009275FD"/>
    <w:rsid w:val="00927A63"/>
    <w:rsid w:val="00927C50"/>
    <w:rsid w:val="00930EB7"/>
    <w:rsid w:val="00935540"/>
    <w:rsid w:val="009424DC"/>
    <w:rsid w:val="00945BB9"/>
    <w:rsid w:val="0095201B"/>
    <w:rsid w:val="00953CD1"/>
    <w:rsid w:val="0095469F"/>
    <w:rsid w:val="00956145"/>
    <w:rsid w:val="009568C4"/>
    <w:rsid w:val="00960BAF"/>
    <w:rsid w:val="00963AFD"/>
    <w:rsid w:val="00964A2D"/>
    <w:rsid w:val="0097375B"/>
    <w:rsid w:val="00974626"/>
    <w:rsid w:val="00976CA4"/>
    <w:rsid w:val="0097770F"/>
    <w:rsid w:val="009804F4"/>
    <w:rsid w:val="00980B55"/>
    <w:rsid w:val="00985915"/>
    <w:rsid w:val="00995A9E"/>
    <w:rsid w:val="009A4EF9"/>
    <w:rsid w:val="009A54B4"/>
    <w:rsid w:val="009A6A2D"/>
    <w:rsid w:val="009B396B"/>
    <w:rsid w:val="009B77A5"/>
    <w:rsid w:val="009C2774"/>
    <w:rsid w:val="009D180D"/>
    <w:rsid w:val="009D18AC"/>
    <w:rsid w:val="009D3F37"/>
    <w:rsid w:val="009D6B71"/>
    <w:rsid w:val="009E42FF"/>
    <w:rsid w:val="009F03A2"/>
    <w:rsid w:val="009F17F9"/>
    <w:rsid w:val="009F25B1"/>
    <w:rsid w:val="009F2870"/>
    <w:rsid w:val="009F3053"/>
    <w:rsid w:val="009F5151"/>
    <w:rsid w:val="00A01262"/>
    <w:rsid w:val="00A01B1A"/>
    <w:rsid w:val="00A02A85"/>
    <w:rsid w:val="00A0745F"/>
    <w:rsid w:val="00A10BDC"/>
    <w:rsid w:val="00A12504"/>
    <w:rsid w:val="00A12CE4"/>
    <w:rsid w:val="00A1350B"/>
    <w:rsid w:val="00A147E5"/>
    <w:rsid w:val="00A21B89"/>
    <w:rsid w:val="00A23508"/>
    <w:rsid w:val="00A23D06"/>
    <w:rsid w:val="00A24DEF"/>
    <w:rsid w:val="00A26882"/>
    <w:rsid w:val="00A2713C"/>
    <w:rsid w:val="00A34C16"/>
    <w:rsid w:val="00A34D3B"/>
    <w:rsid w:val="00A3649C"/>
    <w:rsid w:val="00A40C81"/>
    <w:rsid w:val="00A446D6"/>
    <w:rsid w:val="00A4588A"/>
    <w:rsid w:val="00A4742D"/>
    <w:rsid w:val="00A50312"/>
    <w:rsid w:val="00A5350E"/>
    <w:rsid w:val="00A56176"/>
    <w:rsid w:val="00A569AC"/>
    <w:rsid w:val="00A5700F"/>
    <w:rsid w:val="00A6775A"/>
    <w:rsid w:val="00A70B9D"/>
    <w:rsid w:val="00A7117B"/>
    <w:rsid w:val="00A71E06"/>
    <w:rsid w:val="00A76943"/>
    <w:rsid w:val="00A818A0"/>
    <w:rsid w:val="00A82BF2"/>
    <w:rsid w:val="00A83448"/>
    <w:rsid w:val="00A858C1"/>
    <w:rsid w:val="00A8713F"/>
    <w:rsid w:val="00A9636C"/>
    <w:rsid w:val="00A9735D"/>
    <w:rsid w:val="00A97718"/>
    <w:rsid w:val="00AA2019"/>
    <w:rsid w:val="00AA2FBF"/>
    <w:rsid w:val="00AA367B"/>
    <w:rsid w:val="00AA445A"/>
    <w:rsid w:val="00AA52AC"/>
    <w:rsid w:val="00AB1222"/>
    <w:rsid w:val="00AB195F"/>
    <w:rsid w:val="00AB57C2"/>
    <w:rsid w:val="00AC00D9"/>
    <w:rsid w:val="00AC02BD"/>
    <w:rsid w:val="00AD2352"/>
    <w:rsid w:val="00AD244D"/>
    <w:rsid w:val="00AD320F"/>
    <w:rsid w:val="00AD5FEA"/>
    <w:rsid w:val="00AD66CB"/>
    <w:rsid w:val="00AE3B2E"/>
    <w:rsid w:val="00AF0B34"/>
    <w:rsid w:val="00B00A1B"/>
    <w:rsid w:val="00B00F68"/>
    <w:rsid w:val="00B013B9"/>
    <w:rsid w:val="00B024EE"/>
    <w:rsid w:val="00B02CA4"/>
    <w:rsid w:val="00B02F64"/>
    <w:rsid w:val="00B05436"/>
    <w:rsid w:val="00B11AA7"/>
    <w:rsid w:val="00B1528A"/>
    <w:rsid w:val="00B15F88"/>
    <w:rsid w:val="00B16D16"/>
    <w:rsid w:val="00B1720D"/>
    <w:rsid w:val="00B174FD"/>
    <w:rsid w:val="00B21396"/>
    <w:rsid w:val="00B22A31"/>
    <w:rsid w:val="00B22DB9"/>
    <w:rsid w:val="00B320B2"/>
    <w:rsid w:val="00B331A6"/>
    <w:rsid w:val="00B3366A"/>
    <w:rsid w:val="00B340A4"/>
    <w:rsid w:val="00B36AA9"/>
    <w:rsid w:val="00B4134D"/>
    <w:rsid w:val="00B41796"/>
    <w:rsid w:val="00B419FA"/>
    <w:rsid w:val="00B42A95"/>
    <w:rsid w:val="00B45E16"/>
    <w:rsid w:val="00B523EA"/>
    <w:rsid w:val="00B545E8"/>
    <w:rsid w:val="00B5623F"/>
    <w:rsid w:val="00B62F30"/>
    <w:rsid w:val="00B71235"/>
    <w:rsid w:val="00B71B3C"/>
    <w:rsid w:val="00B80729"/>
    <w:rsid w:val="00B81218"/>
    <w:rsid w:val="00B821E7"/>
    <w:rsid w:val="00B8370A"/>
    <w:rsid w:val="00B84AC7"/>
    <w:rsid w:val="00B86592"/>
    <w:rsid w:val="00B872C4"/>
    <w:rsid w:val="00B87B95"/>
    <w:rsid w:val="00B91447"/>
    <w:rsid w:val="00B948A9"/>
    <w:rsid w:val="00B9582D"/>
    <w:rsid w:val="00B95D22"/>
    <w:rsid w:val="00BA1399"/>
    <w:rsid w:val="00BA1604"/>
    <w:rsid w:val="00BA2B49"/>
    <w:rsid w:val="00BA33D8"/>
    <w:rsid w:val="00BA39A8"/>
    <w:rsid w:val="00BA64F7"/>
    <w:rsid w:val="00BA6748"/>
    <w:rsid w:val="00BA730F"/>
    <w:rsid w:val="00BA7710"/>
    <w:rsid w:val="00BB2097"/>
    <w:rsid w:val="00BB24C3"/>
    <w:rsid w:val="00BB353A"/>
    <w:rsid w:val="00BC1130"/>
    <w:rsid w:val="00BC20B3"/>
    <w:rsid w:val="00BC2A82"/>
    <w:rsid w:val="00BC4671"/>
    <w:rsid w:val="00BD3F2F"/>
    <w:rsid w:val="00BE5C37"/>
    <w:rsid w:val="00BE6E3C"/>
    <w:rsid w:val="00BE705C"/>
    <w:rsid w:val="00BE7D02"/>
    <w:rsid w:val="00BF17A7"/>
    <w:rsid w:val="00BF23A4"/>
    <w:rsid w:val="00BF7B17"/>
    <w:rsid w:val="00C02B93"/>
    <w:rsid w:val="00C03ED1"/>
    <w:rsid w:val="00C04F8F"/>
    <w:rsid w:val="00C0651B"/>
    <w:rsid w:val="00C069D5"/>
    <w:rsid w:val="00C105E5"/>
    <w:rsid w:val="00C1276B"/>
    <w:rsid w:val="00C207DB"/>
    <w:rsid w:val="00C212D5"/>
    <w:rsid w:val="00C227F1"/>
    <w:rsid w:val="00C22906"/>
    <w:rsid w:val="00C230F7"/>
    <w:rsid w:val="00C240DF"/>
    <w:rsid w:val="00C30A8E"/>
    <w:rsid w:val="00C314D4"/>
    <w:rsid w:val="00C31FFA"/>
    <w:rsid w:val="00C323F3"/>
    <w:rsid w:val="00C32BB8"/>
    <w:rsid w:val="00C441ED"/>
    <w:rsid w:val="00C451AE"/>
    <w:rsid w:val="00C45980"/>
    <w:rsid w:val="00C46BAB"/>
    <w:rsid w:val="00C54EDD"/>
    <w:rsid w:val="00C62A33"/>
    <w:rsid w:val="00C67CE7"/>
    <w:rsid w:val="00C70FF3"/>
    <w:rsid w:val="00C75431"/>
    <w:rsid w:val="00C823E4"/>
    <w:rsid w:val="00C83943"/>
    <w:rsid w:val="00C83CC5"/>
    <w:rsid w:val="00C87095"/>
    <w:rsid w:val="00C879C6"/>
    <w:rsid w:val="00C87D10"/>
    <w:rsid w:val="00C91298"/>
    <w:rsid w:val="00C92A65"/>
    <w:rsid w:val="00CA04CC"/>
    <w:rsid w:val="00CA14BC"/>
    <w:rsid w:val="00CA1B5A"/>
    <w:rsid w:val="00CA3178"/>
    <w:rsid w:val="00CA48FD"/>
    <w:rsid w:val="00CA7A35"/>
    <w:rsid w:val="00CB0FD0"/>
    <w:rsid w:val="00CB3050"/>
    <w:rsid w:val="00CB5B32"/>
    <w:rsid w:val="00CB6340"/>
    <w:rsid w:val="00CB7118"/>
    <w:rsid w:val="00CC523A"/>
    <w:rsid w:val="00CC5987"/>
    <w:rsid w:val="00CC615B"/>
    <w:rsid w:val="00CC637B"/>
    <w:rsid w:val="00CC6BBA"/>
    <w:rsid w:val="00CD1BC7"/>
    <w:rsid w:val="00CD1FE2"/>
    <w:rsid w:val="00CD40B7"/>
    <w:rsid w:val="00CD45D7"/>
    <w:rsid w:val="00CE082A"/>
    <w:rsid w:val="00CE5234"/>
    <w:rsid w:val="00CF256D"/>
    <w:rsid w:val="00CF5AC7"/>
    <w:rsid w:val="00D0007C"/>
    <w:rsid w:val="00D015A9"/>
    <w:rsid w:val="00D053CA"/>
    <w:rsid w:val="00D12B2F"/>
    <w:rsid w:val="00D1456D"/>
    <w:rsid w:val="00D240C7"/>
    <w:rsid w:val="00D2490F"/>
    <w:rsid w:val="00D268CD"/>
    <w:rsid w:val="00D2739C"/>
    <w:rsid w:val="00D32A07"/>
    <w:rsid w:val="00D3696E"/>
    <w:rsid w:val="00D37E7F"/>
    <w:rsid w:val="00D403F1"/>
    <w:rsid w:val="00D4482B"/>
    <w:rsid w:val="00D46D99"/>
    <w:rsid w:val="00D50F9C"/>
    <w:rsid w:val="00D558C7"/>
    <w:rsid w:val="00D56BF4"/>
    <w:rsid w:val="00D647CA"/>
    <w:rsid w:val="00D64C5D"/>
    <w:rsid w:val="00D652C8"/>
    <w:rsid w:val="00D66105"/>
    <w:rsid w:val="00D70D74"/>
    <w:rsid w:val="00D724DA"/>
    <w:rsid w:val="00D728C9"/>
    <w:rsid w:val="00D733AD"/>
    <w:rsid w:val="00D73A75"/>
    <w:rsid w:val="00D76FE1"/>
    <w:rsid w:val="00D8038E"/>
    <w:rsid w:val="00D8102C"/>
    <w:rsid w:val="00D81FD4"/>
    <w:rsid w:val="00D82A6E"/>
    <w:rsid w:val="00D86CE7"/>
    <w:rsid w:val="00D87CF9"/>
    <w:rsid w:val="00D901F2"/>
    <w:rsid w:val="00D90528"/>
    <w:rsid w:val="00D91363"/>
    <w:rsid w:val="00D93776"/>
    <w:rsid w:val="00D93870"/>
    <w:rsid w:val="00D93C7E"/>
    <w:rsid w:val="00D93E5E"/>
    <w:rsid w:val="00D97501"/>
    <w:rsid w:val="00DA2337"/>
    <w:rsid w:val="00DA370B"/>
    <w:rsid w:val="00DB156B"/>
    <w:rsid w:val="00DB3405"/>
    <w:rsid w:val="00DB351E"/>
    <w:rsid w:val="00DB35E0"/>
    <w:rsid w:val="00DB3BE7"/>
    <w:rsid w:val="00DB6483"/>
    <w:rsid w:val="00DB6C50"/>
    <w:rsid w:val="00DB7465"/>
    <w:rsid w:val="00DC02DF"/>
    <w:rsid w:val="00DC189C"/>
    <w:rsid w:val="00DC3654"/>
    <w:rsid w:val="00DC3C01"/>
    <w:rsid w:val="00DC3EBE"/>
    <w:rsid w:val="00DC3F5F"/>
    <w:rsid w:val="00DC5F67"/>
    <w:rsid w:val="00DC6A57"/>
    <w:rsid w:val="00DD1405"/>
    <w:rsid w:val="00DD282C"/>
    <w:rsid w:val="00DD2FF5"/>
    <w:rsid w:val="00DD758C"/>
    <w:rsid w:val="00DE0913"/>
    <w:rsid w:val="00DE19DE"/>
    <w:rsid w:val="00DE476C"/>
    <w:rsid w:val="00DE6814"/>
    <w:rsid w:val="00DF070F"/>
    <w:rsid w:val="00E01F17"/>
    <w:rsid w:val="00E047F5"/>
    <w:rsid w:val="00E06063"/>
    <w:rsid w:val="00E0698F"/>
    <w:rsid w:val="00E069CA"/>
    <w:rsid w:val="00E077CA"/>
    <w:rsid w:val="00E102E8"/>
    <w:rsid w:val="00E2386D"/>
    <w:rsid w:val="00E242F4"/>
    <w:rsid w:val="00E30D20"/>
    <w:rsid w:val="00E31432"/>
    <w:rsid w:val="00E31478"/>
    <w:rsid w:val="00E3655B"/>
    <w:rsid w:val="00E40969"/>
    <w:rsid w:val="00E432D3"/>
    <w:rsid w:val="00E43792"/>
    <w:rsid w:val="00E5030C"/>
    <w:rsid w:val="00E532AC"/>
    <w:rsid w:val="00E54984"/>
    <w:rsid w:val="00E5782E"/>
    <w:rsid w:val="00E63392"/>
    <w:rsid w:val="00E64F23"/>
    <w:rsid w:val="00E65547"/>
    <w:rsid w:val="00E66344"/>
    <w:rsid w:val="00E73434"/>
    <w:rsid w:val="00E738B1"/>
    <w:rsid w:val="00E738DB"/>
    <w:rsid w:val="00E74281"/>
    <w:rsid w:val="00E81073"/>
    <w:rsid w:val="00E8292F"/>
    <w:rsid w:val="00E84559"/>
    <w:rsid w:val="00E845DB"/>
    <w:rsid w:val="00E85C67"/>
    <w:rsid w:val="00E86660"/>
    <w:rsid w:val="00E87487"/>
    <w:rsid w:val="00EA1E25"/>
    <w:rsid w:val="00EA2346"/>
    <w:rsid w:val="00EA398A"/>
    <w:rsid w:val="00EB19CD"/>
    <w:rsid w:val="00EB22D7"/>
    <w:rsid w:val="00EB4A5D"/>
    <w:rsid w:val="00EB67E7"/>
    <w:rsid w:val="00EC2C13"/>
    <w:rsid w:val="00EC3D4A"/>
    <w:rsid w:val="00EC3ED2"/>
    <w:rsid w:val="00EC7EE1"/>
    <w:rsid w:val="00ED06F0"/>
    <w:rsid w:val="00ED1261"/>
    <w:rsid w:val="00ED1503"/>
    <w:rsid w:val="00ED2AE8"/>
    <w:rsid w:val="00ED5FCA"/>
    <w:rsid w:val="00ED6379"/>
    <w:rsid w:val="00ED65EE"/>
    <w:rsid w:val="00ED6737"/>
    <w:rsid w:val="00EE058A"/>
    <w:rsid w:val="00EE5DA4"/>
    <w:rsid w:val="00EF1BE4"/>
    <w:rsid w:val="00EF4383"/>
    <w:rsid w:val="00EF6370"/>
    <w:rsid w:val="00EF6448"/>
    <w:rsid w:val="00EF70AC"/>
    <w:rsid w:val="00F021E9"/>
    <w:rsid w:val="00F030B1"/>
    <w:rsid w:val="00F055B2"/>
    <w:rsid w:val="00F1079F"/>
    <w:rsid w:val="00F10F9F"/>
    <w:rsid w:val="00F113EE"/>
    <w:rsid w:val="00F116E7"/>
    <w:rsid w:val="00F128A8"/>
    <w:rsid w:val="00F12D55"/>
    <w:rsid w:val="00F23A6D"/>
    <w:rsid w:val="00F26016"/>
    <w:rsid w:val="00F267FE"/>
    <w:rsid w:val="00F2792E"/>
    <w:rsid w:val="00F31604"/>
    <w:rsid w:val="00F356DB"/>
    <w:rsid w:val="00F357C8"/>
    <w:rsid w:val="00F36A25"/>
    <w:rsid w:val="00F379CC"/>
    <w:rsid w:val="00F4085C"/>
    <w:rsid w:val="00F41D68"/>
    <w:rsid w:val="00F43012"/>
    <w:rsid w:val="00F4348C"/>
    <w:rsid w:val="00F443A2"/>
    <w:rsid w:val="00F44857"/>
    <w:rsid w:val="00F44C3C"/>
    <w:rsid w:val="00F44DB0"/>
    <w:rsid w:val="00F56900"/>
    <w:rsid w:val="00F5701F"/>
    <w:rsid w:val="00F57DCB"/>
    <w:rsid w:val="00F6013D"/>
    <w:rsid w:val="00F6195B"/>
    <w:rsid w:val="00F65F13"/>
    <w:rsid w:val="00F66DB7"/>
    <w:rsid w:val="00F73952"/>
    <w:rsid w:val="00F73D79"/>
    <w:rsid w:val="00F74EB8"/>
    <w:rsid w:val="00F75879"/>
    <w:rsid w:val="00F76844"/>
    <w:rsid w:val="00F76D21"/>
    <w:rsid w:val="00F774BA"/>
    <w:rsid w:val="00F807C6"/>
    <w:rsid w:val="00F80966"/>
    <w:rsid w:val="00F835D2"/>
    <w:rsid w:val="00F83A10"/>
    <w:rsid w:val="00F87BA3"/>
    <w:rsid w:val="00F91C4E"/>
    <w:rsid w:val="00F9226A"/>
    <w:rsid w:val="00F931B9"/>
    <w:rsid w:val="00FA300F"/>
    <w:rsid w:val="00FA366D"/>
    <w:rsid w:val="00FA3C87"/>
    <w:rsid w:val="00FB2835"/>
    <w:rsid w:val="00FB60DD"/>
    <w:rsid w:val="00FB7A6C"/>
    <w:rsid w:val="00FC1102"/>
    <w:rsid w:val="00FC5E10"/>
    <w:rsid w:val="00FD08E4"/>
    <w:rsid w:val="00FD65F2"/>
    <w:rsid w:val="00FD7257"/>
    <w:rsid w:val="00FE13DD"/>
    <w:rsid w:val="00FE1A41"/>
    <w:rsid w:val="00FE1F32"/>
    <w:rsid w:val="00FE3997"/>
    <w:rsid w:val="00FE50A7"/>
    <w:rsid w:val="00FE6AA5"/>
    <w:rsid w:val="00FE7122"/>
    <w:rsid w:val="00FF0285"/>
    <w:rsid w:val="00FF0AC5"/>
    <w:rsid w:val="00FF3090"/>
    <w:rsid w:val="00FF411A"/>
    <w:rsid w:val="00FF506E"/>
    <w:rsid w:val="00FF5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CC6D13A"/>
  <w15:chartTrackingRefBased/>
  <w15:docId w15:val="{2D66F07D-1F66-47BE-8504-BB1C4EC119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2A33"/>
    <w:rPr>
      <w:lang w:val="es-ES" w:eastAsia="es-ES"/>
    </w:rPr>
  </w:style>
  <w:style w:type="paragraph" w:styleId="Ttulo1">
    <w:name w:val="heading 1"/>
    <w:basedOn w:val="Normal"/>
    <w:next w:val="Normal"/>
    <w:qFormat/>
    <w:rsid w:val="001C5175"/>
    <w:pPr>
      <w:keepNext/>
      <w:tabs>
        <w:tab w:val="num" w:pos="567"/>
      </w:tabs>
      <w:spacing w:before="240" w:after="60"/>
      <w:ind w:left="567" w:hanging="567"/>
      <w:jc w:val="both"/>
      <w:outlineLvl w:val="0"/>
    </w:pPr>
    <w:rPr>
      <w:rFonts w:ascii="Arial" w:hAnsi="Arial" w:cs="Arial"/>
      <w:b/>
      <w:bCs/>
      <w:kern w:val="32"/>
      <w:sz w:val="28"/>
      <w:szCs w:val="24"/>
    </w:rPr>
  </w:style>
  <w:style w:type="paragraph" w:styleId="Ttulo2">
    <w:name w:val="heading 2"/>
    <w:basedOn w:val="Normal"/>
    <w:next w:val="Normal"/>
    <w:qFormat/>
    <w:rsid w:val="00604EE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604EE9"/>
    <w:pPr>
      <w:keepNext/>
      <w:tabs>
        <w:tab w:val="num" w:pos="720"/>
      </w:tabs>
      <w:spacing w:before="240" w:after="60"/>
      <w:ind w:left="720" w:hanging="720"/>
      <w:jc w:val="both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604EE9"/>
    <w:pPr>
      <w:keepNext/>
      <w:tabs>
        <w:tab w:val="num" w:pos="864"/>
      </w:tabs>
      <w:spacing w:before="240" w:after="60"/>
      <w:ind w:left="864" w:hanging="864"/>
      <w:jc w:val="both"/>
      <w:outlineLvl w:val="3"/>
    </w:pPr>
    <w:rPr>
      <w:rFonts w:ascii="Arial" w:hAnsi="Arial"/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604EE9"/>
    <w:pPr>
      <w:tabs>
        <w:tab w:val="num" w:pos="1008"/>
      </w:tabs>
      <w:spacing w:before="240" w:after="60"/>
      <w:ind w:left="1008" w:hanging="1008"/>
      <w:jc w:val="both"/>
      <w:outlineLvl w:val="4"/>
    </w:pPr>
    <w:rPr>
      <w:rFonts w:ascii="Arial" w:hAnsi="Arial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CC615B"/>
    <w:pPr>
      <w:spacing w:before="240" w:after="60"/>
      <w:jc w:val="both"/>
      <w:outlineLvl w:val="5"/>
    </w:pPr>
    <w:rPr>
      <w:rFonts w:ascii="Arial" w:hAnsi="Arial"/>
      <w:b/>
      <w:bCs/>
      <w:sz w:val="22"/>
      <w:szCs w:val="22"/>
    </w:rPr>
  </w:style>
  <w:style w:type="paragraph" w:styleId="Ttulo7">
    <w:name w:val="heading 7"/>
    <w:basedOn w:val="Normal"/>
    <w:next w:val="Normal"/>
    <w:qFormat/>
    <w:rsid w:val="00604EE9"/>
    <w:pPr>
      <w:tabs>
        <w:tab w:val="num" w:pos="1296"/>
      </w:tabs>
      <w:spacing w:before="240" w:after="60"/>
      <w:ind w:left="1296" w:hanging="1296"/>
      <w:jc w:val="both"/>
      <w:outlineLvl w:val="6"/>
    </w:pPr>
    <w:rPr>
      <w:rFonts w:ascii="Arial" w:hAnsi="Arial"/>
      <w:sz w:val="22"/>
      <w:szCs w:val="24"/>
    </w:rPr>
  </w:style>
  <w:style w:type="paragraph" w:styleId="Ttulo8">
    <w:name w:val="heading 8"/>
    <w:basedOn w:val="Normal"/>
    <w:next w:val="Normal"/>
    <w:qFormat/>
    <w:rsid w:val="00604EE9"/>
    <w:pPr>
      <w:tabs>
        <w:tab w:val="num" w:pos="1440"/>
      </w:tabs>
      <w:spacing w:before="240" w:after="60"/>
      <w:ind w:left="1440" w:hanging="1440"/>
      <w:jc w:val="both"/>
      <w:outlineLvl w:val="7"/>
    </w:pPr>
    <w:rPr>
      <w:rFonts w:ascii="Arial" w:hAnsi="Arial"/>
      <w:i/>
      <w:iCs/>
      <w:sz w:val="22"/>
      <w:szCs w:val="24"/>
    </w:rPr>
  </w:style>
  <w:style w:type="paragraph" w:styleId="Ttulo9">
    <w:name w:val="heading 9"/>
    <w:basedOn w:val="Normal"/>
    <w:next w:val="Normal"/>
    <w:qFormat/>
    <w:rsid w:val="00604EE9"/>
    <w:pPr>
      <w:tabs>
        <w:tab w:val="num" w:pos="1584"/>
      </w:tabs>
      <w:spacing w:before="240" w:after="60"/>
      <w:ind w:left="1584" w:hanging="1584"/>
      <w:jc w:val="both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 1"/>
    <w:basedOn w:val="Normal"/>
    <w:link w:val="EncabezadoCar"/>
    <w:rsid w:val="001609FA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1609FA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1609FA"/>
  </w:style>
  <w:style w:type="table" w:styleId="Tablaconcuadrcula">
    <w:name w:val="Table Grid"/>
    <w:basedOn w:val="Tablanormal"/>
    <w:uiPriority w:val="39"/>
    <w:rsid w:val="001609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rsid w:val="001609FA"/>
    <w:rPr>
      <w:strike w:val="0"/>
      <w:dstrike w:val="0"/>
      <w:color w:val="0000FF"/>
      <w:u w:val="none"/>
      <w:effect w:val="none"/>
    </w:rPr>
  </w:style>
  <w:style w:type="paragraph" w:styleId="NormalWeb">
    <w:name w:val="Normal (Web)"/>
    <w:basedOn w:val="Normal"/>
    <w:rsid w:val="001609FA"/>
    <w:pPr>
      <w:spacing w:before="100" w:beforeAutospacing="1" w:after="100" w:afterAutospacing="1"/>
    </w:pPr>
    <w:rPr>
      <w:sz w:val="24"/>
      <w:szCs w:val="24"/>
    </w:rPr>
  </w:style>
  <w:style w:type="paragraph" w:customStyle="1" w:styleId="Encabezado2">
    <w:name w:val="Encabezado 2"/>
    <w:basedOn w:val="Encabezado"/>
    <w:rsid w:val="000E4350"/>
    <w:pPr>
      <w:tabs>
        <w:tab w:val="clear" w:pos="4252"/>
        <w:tab w:val="clear" w:pos="8504"/>
      </w:tabs>
      <w:jc w:val="both"/>
    </w:pPr>
    <w:rPr>
      <w:rFonts w:ascii="Arial" w:hAnsi="Arial"/>
      <w:b/>
      <w:sz w:val="22"/>
      <w:szCs w:val="24"/>
      <w:lang w:val="es-MX"/>
    </w:rPr>
  </w:style>
  <w:style w:type="paragraph" w:styleId="Ttulo">
    <w:name w:val="Title"/>
    <w:basedOn w:val="Normal"/>
    <w:link w:val="TtuloCar"/>
    <w:qFormat/>
    <w:rsid w:val="0004018F"/>
    <w:pPr>
      <w:autoSpaceDE w:val="0"/>
      <w:autoSpaceDN w:val="0"/>
      <w:adjustRightInd w:val="0"/>
      <w:jc w:val="center"/>
    </w:pPr>
    <w:rPr>
      <w:b/>
      <w:bCs/>
      <w:szCs w:val="24"/>
      <w:lang w:val="es-ES_tradnl" w:eastAsia="x-none"/>
    </w:rPr>
  </w:style>
  <w:style w:type="character" w:customStyle="1" w:styleId="TtuloCar">
    <w:name w:val="Título Car"/>
    <w:link w:val="Ttulo"/>
    <w:rsid w:val="0004018F"/>
    <w:rPr>
      <w:b/>
      <w:bCs/>
      <w:szCs w:val="24"/>
      <w:lang w:val="es-ES_tradnl"/>
    </w:rPr>
  </w:style>
  <w:style w:type="paragraph" w:customStyle="1" w:styleId="Vieta">
    <w:name w:val="Viñeta"/>
    <w:basedOn w:val="Normal"/>
    <w:rsid w:val="000B3ABF"/>
    <w:pPr>
      <w:numPr>
        <w:numId w:val="2"/>
      </w:numPr>
    </w:pPr>
  </w:style>
  <w:style w:type="paragraph" w:styleId="Textoindependiente">
    <w:name w:val="Body Text"/>
    <w:basedOn w:val="Normal"/>
    <w:rsid w:val="0038587E"/>
    <w:pPr>
      <w:jc w:val="both"/>
    </w:pPr>
    <w:rPr>
      <w:rFonts w:ascii="Arial" w:hAnsi="Arial"/>
      <w:i/>
      <w:sz w:val="22"/>
    </w:rPr>
  </w:style>
  <w:style w:type="paragraph" w:styleId="Textoindependiente2">
    <w:name w:val="Body Text 2"/>
    <w:basedOn w:val="Normal"/>
    <w:rsid w:val="0038587E"/>
    <w:pPr>
      <w:jc w:val="both"/>
    </w:pPr>
    <w:rPr>
      <w:rFonts w:ascii="Arial" w:hAnsi="Arial"/>
      <w:bCs/>
      <w:sz w:val="22"/>
    </w:rPr>
  </w:style>
  <w:style w:type="character" w:styleId="nfasis">
    <w:name w:val="Emphasis"/>
    <w:qFormat/>
    <w:rsid w:val="00D015A9"/>
    <w:rPr>
      <w:b/>
      <w:bCs/>
      <w:i w:val="0"/>
      <w:iCs w:val="0"/>
    </w:rPr>
  </w:style>
  <w:style w:type="paragraph" w:styleId="Textoindependiente3">
    <w:name w:val="Body Text 3"/>
    <w:basedOn w:val="Normal"/>
    <w:rsid w:val="00D82A6E"/>
    <w:pPr>
      <w:spacing w:after="120"/>
    </w:pPr>
    <w:rPr>
      <w:sz w:val="16"/>
      <w:szCs w:val="16"/>
    </w:rPr>
  </w:style>
  <w:style w:type="paragraph" w:customStyle="1" w:styleId="p38">
    <w:name w:val="p38"/>
    <w:basedOn w:val="Normal"/>
    <w:rsid w:val="00D82A6E"/>
    <w:pPr>
      <w:widowControl w:val="0"/>
      <w:tabs>
        <w:tab w:val="left" w:pos="720"/>
      </w:tabs>
      <w:spacing w:line="240" w:lineRule="atLeast"/>
      <w:jc w:val="both"/>
    </w:pPr>
    <w:rPr>
      <w:sz w:val="24"/>
      <w:lang w:val="es-ES_tradnl"/>
    </w:rPr>
  </w:style>
  <w:style w:type="character" w:styleId="Textoennegrita">
    <w:name w:val="Strong"/>
    <w:qFormat/>
    <w:rsid w:val="001A0178"/>
    <w:rPr>
      <w:b/>
      <w:bCs/>
    </w:rPr>
  </w:style>
  <w:style w:type="paragraph" w:customStyle="1" w:styleId="2">
    <w:name w:val="2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10">
    <w:name w:val="as110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10text">
    <w:name w:val="as110text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3">
    <w:name w:val="3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00">
    <w:name w:val="as100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00text">
    <w:name w:val="as100text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Textosinformato">
    <w:name w:val="Plain Text"/>
    <w:basedOn w:val="Normal"/>
    <w:link w:val="TextosinformatoCar"/>
    <w:rsid w:val="004F5F77"/>
    <w:pPr>
      <w:spacing w:before="100" w:beforeAutospacing="1" w:after="100" w:afterAutospacing="1"/>
    </w:pPr>
    <w:rPr>
      <w:sz w:val="24"/>
      <w:szCs w:val="24"/>
    </w:rPr>
  </w:style>
  <w:style w:type="paragraph" w:customStyle="1" w:styleId="Nivel2">
    <w:name w:val="Nivel 2"/>
    <w:basedOn w:val="Normal"/>
    <w:rsid w:val="004F5F77"/>
    <w:pPr>
      <w:tabs>
        <w:tab w:val="left" w:pos="-720"/>
        <w:tab w:val="left" w:pos="0"/>
        <w:tab w:val="left" w:pos="720"/>
        <w:tab w:val="left" w:pos="2016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9360"/>
        <w:tab w:val="left" w:pos="10080"/>
      </w:tabs>
      <w:suppressAutoHyphens/>
      <w:ind w:left="284"/>
      <w:jc w:val="both"/>
    </w:pPr>
    <w:rPr>
      <w:rFonts w:ascii="Helvetica-Narrow" w:hAnsi="Helvetica-Narrow"/>
      <w:spacing w:val="-3"/>
      <w:sz w:val="22"/>
      <w:lang w:val="es-ES_tradnl"/>
    </w:rPr>
  </w:style>
  <w:style w:type="paragraph" w:customStyle="1" w:styleId="num-pol">
    <w:name w:val="num-pol"/>
    <w:basedOn w:val="Normal"/>
    <w:rsid w:val="009F17F9"/>
    <w:pPr>
      <w:keepNext/>
      <w:keepLines/>
      <w:spacing w:before="360"/>
      <w:ind w:left="720" w:hanging="720"/>
      <w:jc w:val="both"/>
    </w:pPr>
    <w:rPr>
      <w:sz w:val="24"/>
      <w:lang w:val="es-MX"/>
    </w:rPr>
  </w:style>
  <w:style w:type="paragraph" w:styleId="Prrafodelista">
    <w:name w:val="List Paragraph"/>
    <w:basedOn w:val="Normal"/>
    <w:uiPriority w:val="34"/>
    <w:qFormat/>
    <w:rsid w:val="005771A2"/>
    <w:pPr>
      <w:ind w:left="708"/>
    </w:pPr>
  </w:style>
  <w:style w:type="character" w:customStyle="1" w:styleId="EncabezadoCar">
    <w:name w:val="Encabezado Car"/>
    <w:aliases w:val="Encabezado 1 Car"/>
    <w:link w:val="Encabezado"/>
    <w:rsid w:val="00E84559"/>
    <w:rPr>
      <w:lang w:val="es-ES" w:eastAsia="es-ES"/>
    </w:rPr>
  </w:style>
  <w:style w:type="paragraph" w:customStyle="1" w:styleId="p9">
    <w:name w:val="p9"/>
    <w:basedOn w:val="Normal"/>
    <w:rsid w:val="00E84559"/>
    <w:pPr>
      <w:widowControl w:val="0"/>
      <w:tabs>
        <w:tab w:val="left" w:pos="1960"/>
      </w:tabs>
      <w:spacing w:line="260" w:lineRule="atLeast"/>
      <w:ind w:left="576" w:hanging="1728"/>
    </w:pPr>
    <w:rPr>
      <w:rFonts w:ascii="Arial" w:hAnsi="Arial"/>
      <w:sz w:val="24"/>
      <w:lang w:val="es-ES_tradnl"/>
    </w:rPr>
  </w:style>
  <w:style w:type="character" w:customStyle="1" w:styleId="TextosinformatoCar">
    <w:name w:val="Texto sin formato Car"/>
    <w:link w:val="Textosinformato"/>
    <w:rsid w:val="00E84559"/>
    <w:rPr>
      <w:sz w:val="24"/>
      <w:szCs w:val="24"/>
      <w:lang w:val="es-ES" w:eastAsia="es-ES"/>
    </w:rPr>
  </w:style>
  <w:style w:type="paragraph" w:customStyle="1" w:styleId="aaaTITULO1">
    <w:name w:val="aaaTITULO1"/>
    <w:basedOn w:val="Normal"/>
    <w:qFormat/>
    <w:rsid w:val="00E73434"/>
    <w:pPr>
      <w:numPr>
        <w:numId w:val="10"/>
      </w:numPr>
      <w:tabs>
        <w:tab w:val="left" w:pos="426"/>
      </w:tabs>
      <w:autoSpaceDE w:val="0"/>
      <w:autoSpaceDN w:val="0"/>
      <w:adjustRightInd w:val="0"/>
      <w:jc w:val="both"/>
    </w:pPr>
    <w:rPr>
      <w:rFonts w:ascii="Arial" w:hAnsi="Arial" w:cs="Arial"/>
      <w:b/>
      <w:sz w:val="22"/>
      <w:szCs w:val="22"/>
    </w:rPr>
  </w:style>
  <w:style w:type="paragraph" w:customStyle="1" w:styleId="aaasangria">
    <w:name w:val="aaasangria"/>
    <w:basedOn w:val="Normal"/>
    <w:qFormat/>
    <w:rsid w:val="00E73434"/>
    <w:pPr>
      <w:ind w:left="742"/>
      <w:jc w:val="both"/>
    </w:pPr>
    <w:rPr>
      <w:rFonts w:ascii="Arial" w:hAnsi="Arial" w:cs="Arial"/>
      <w:sz w:val="22"/>
      <w:szCs w:val="22"/>
      <w:lang w:val="es-ES_tradnl"/>
    </w:rPr>
  </w:style>
  <w:style w:type="paragraph" w:customStyle="1" w:styleId="aaatabla">
    <w:name w:val="aaatabla"/>
    <w:basedOn w:val="Normal"/>
    <w:qFormat/>
    <w:rsid w:val="00D46D99"/>
    <w:pPr>
      <w:tabs>
        <w:tab w:val="left" w:pos="2880"/>
      </w:tabs>
    </w:pPr>
    <w:rPr>
      <w:rFonts w:ascii="Arial" w:eastAsia="SimSun" w:hAnsi="Arial" w:cs="Arial"/>
      <w:sz w:val="18"/>
      <w:szCs w:val="18"/>
      <w:lang w:eastAsia="zh-CN"/>
    </w:rPr>
  </w:style>
  <w:style w:type="paragraph" w:customStyle="1" w:styleId="aaavieta1">
    <w:name w:val="aaaviñeta 1"/>
    <w:basedOn w:val="Normal"/>
    <w:qFormat/>
    <w:rsid w:val="00A5700F"/>
    <w:pPr>
      <w:tabs>
        <w:tab w:val="num" w:pos="851"/>
      </w:tabs>
      <w:ind w:left="851" w:hanging="425"/>
      <w:jc w:val="both"/>
    </w:pPr>
    <w:rPr>
      <w:rFonts w:ascii="Arial" w:hAnsi="Arial" w:cs="Arial"/>
      <w:sz w:val="22"/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62DED"/>
    <w:rPr>
      <w:rFonts w:ascii="Tahoma" w:hAnsi="Tahoma"/>
      <w:sz w:val="16"/>
      <w:szCs w:val="16"/>
      <w:lang w:val="x-none" w:eastAsia="x-none"/>
    </w:rPr>
  </w:style>
  <w:style w:type="character" w:customStyle="1" w:styleId="TextodegloboCar">
    <w:name w:val="Texto de globo Car"/>
    <w:link w:val="Textodeglobo"/>
    <w:uiPriority w:val="99"/>
    <w:semiHidden/>
    <w:rsid w:val="00462DE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01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5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4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6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8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02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2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26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4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2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6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912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1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4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9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44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3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3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1188</Words>
  <Characters>6537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UAEAC</vt:lpstr>
    </vt:vector>
  </TitlesOfParts>
  <Company>AEROCIVIL</Company>
  <LinksUpToDate>false</LinksUpToDate>
  <CharactersWithSpaces>7710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UAEAC</dc:title>
  <dc:subject>GESTIÓN DOCUMENTAL</dc:subject>
  <dc:creator>Johanna Teresa Santamaria Caicedo</dc:creator>
  <cp:keywords>15</cp:keywords>
  <dc:description>Versión:01</dc:description>
  <cp:lastModifiedBy>Carolina Salas Quintero</cp:lastModifiedBy>
  <cp:revision>12</cp:revision>
  <cp:lastPrinted>2011-09-26T16:22:00Z</cp:lastPrinted>
  <dcterms:created xsi:type="dcterms:W3CDTF">2019-10-05T18:09:00Z</dcterms:created>
  <dcterms:modified xsi:type="dcterms:W3CDTF">2025-07-07T11:27:00Z</dcterms:modified>
  <cp:category>6</cp:category>
</cp:coreProperties>
</file>