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AD" w:rsidRPr="00D7492F" w:rsidRDefault="007A66AD" w:rsidP="007A66AD">
      <w:pPr>
        <w:pStyle w:val="Prrafodelista"/>
        <w:tabs>
          <w:tab w:val="left" w:pos="0"/>
        </w:tabs>
        <w:ind w:left="0"/>
        <w:jc w:val="center"/>
        <w:rPr>
          <w:rFonts w:ascii="Tahoma" w:hAnsi="Tahoma" w:cs="Tahoma"/>
          <w:b/>
          <w:bCs/>
          <w:i/>
          <w:sz w:val="14"/>
          <w:szCs w:val="14"/>
        </w:rPr>
      </w:pPr>
      <w:r w:rsidRPr="00D7492F">
        <w:rPr>
          <w:rFonts w:ascii="Tahoma" w:hAnsi="Tahoma" w:cs="Tahoma"/>
          <w:b/>
          <w:bCs/>
          <w:sz w:val="14"/>
          <w:szCs w:val="14"/>
        </w:rPr>
        <w:t>FUERZAS MILITARES DE COLOMBIA</w:t>
      </w:r>
    </w:p>
    <w:p w:rsidR="007A66AD" w:rsidRPr="00D7492F" w:rsidRDefault="007A66AD" w:rsidP="007A66AD">
      <w:pPr>
        <w:tabs>
          <w:tab w:val="left" w:pos="0"/>
        </w:tabs>
        <w:jc w:val="center"/>
        <w:rPr>
          <w:rFonts w:ascii="Tahoma" w:hAnsi="Tahoma" w:cs="Tahoma"/>
          <w:b/>
          <w:sz w:val="14"/>
          <w:szCs w:val="14"/>
        </w:rPr>
      </w:pPr>
      <w:r w:rsidRPr="00D7492F">
        <w:rPr>
          <w:rFonts w:ascii="Tahoma" w:hAnsi="Tahoma" w:cs="Tahoma"/>
          <w:b/>
          <w:sz w:val="14"/>
          <w:szCs w:val="14"/>
        </w:rPr>
        <w:t>EJERCITO NACIONAL</w:t>
      </w:r>
    </w:p>
    <w:p w:rsidR="007A66AD" w:rsidRPr="00D7492F" w:rsidRDefault="007A66AD" w:rsidP="007A66AD">
      <w:pPr>
        <w:tabs>
          <w:tab w:val="left" w:pos="0"/>
        </w:tabs>
        <w:jc w:val="center"/>
        <w:rPr>
          <w:rFonts w:ascii="Tahoma" w:hAnsi="Tahoma" w:cs="Tahoma"/>
          <w:sz w:val="14"/>
          <w:szCs w:val="14"/>
        </w:rPr>
      </w:pPr>
      <w:r w:rsidRPr="00D7492F">
        <w:rPr>
          <w:noProof/>
          <w:sz w:val="14"/>
          <w:szCs w:val="14"/>
        </w:rPr>
        <w:drawing>
          <wp:inline distT="0" distB="0" distL="0" distR="0" wp14:anchorId="0C487EFA" wp14:editId="543BEC53">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D7492F" w:rsidRDefault="003D07D1" w:rsidP="003D07D1">
      <w:pPr>
        <w:tabs>
          <w:tab w:val="left" w:pos="0"/>
        </w:tabs>
        <w:jc w:val="center"/>
        <w:rPr>
          <w:rFonts w:ascii="Arial" w:hAnsi="Arial" w:cs="Arial"/>
          <w:b/>
          <w:sz w:val="14"/>
          <w:szCs w:val="14"/>
        </w:rPr>
      </w:pPr>
      <w:r w:rsidRPr="00D7492F">
        <w:rPr>
          <w:rFonts w:ascii="Arial" w:hAnsi="Arial" w:cs="Arial"/>
          <w:b/>
          <w:sz w:val="14"/>
          <w:szCs w:val="14"/>
        </w:rPr>
        <w:t>UNIDAD EJECUTORA CENAC PERSONAL</w:t>
      </w:r>
    </w:p>
    <w:p w:rsidR="003D07D1" w:rsidRPr="00D7492F" w:rsidRDefault="003D07D1" w:rsidP="003D07D1">
      <w:pPr>
        <w:tabs>
          <w:tab w:val="left" w:pos="0"/>
        </w:tabs>
        <w:jc w:val="center"/>
        <w:rPr>
          <w:rFonts w:ascii="Arial" w:hAnsi="Arial" w:cs="Arial"/>
          <w:b/>
          <w:sz w:val="14"/>
          <w:szCs w:val="14"/>
        </w:rPr>
      </w:pPr>
      <w:r w:rsidRPr="00D7492F">
        <w:rPr>
          <w:rFonts w:ascii="Arial" w:hAnsi="Arial" w:cs="Arial"/>
          <w:b/>
          <w:sz w:val="14"/>
          <w:szCs w:val="14"/>
        </w:rPr>
        <w:t>UNIDAD APOYADA: DEPARTAMENTO JURÌDICO INTEGRAL</w:t>
      </w:r>
      <w:r w:rsidR="00597190" w:rsidRPr="00D7492F">
        <w:rPr>
          <w:rFonts w:ascii="Arial" w:hAnsi="Arial" w:cs="Arial"/>
          <w:b/>
          <w:sz w:val="14"/>
          <w:szCs w:val="14"/>
        </w:rPr>
        <w:t xml:space="preserve"> (DIDEF)</w:t>
      </w:r>
    </w:p>
    <w:p w:rsidR="007A66AD" w:rsidRPr="00D7492F" w:rsidRDefault="007A66AD" w:rsidP="007A66AD">
      <w:pPr>
        <w:tabs>
          <w:tab w:val="left" w:pos="0"/>
        </w:tabs>
        <w:jc w:val="center"/>
        <w:rPr>
          <w:rFonts w:ascii="Tahoma" w:hAnsi="Tahoma" w:cs="Tahoma"/>
          <w:sz w:val="14"/>
          <w:szCs w:val="14"/>
        </w:rPr>
      </w:pPr>
    </w:p>
    <w:p w:rsidR="007A66AD" w:rsidRPr="00D7492F" w:rsidRDefault="007A66AD" w:rsidP="007A66AD">
      <w:pPr>
        <w:tabs>
          <w:tab w:val="left" w:pos="0"/>
        </w:tabs>
        <w:jc w:val="center"/>
        <w:rPr>
          <w:rFonts w:ascii="Tahoma" w:hAnsi="Tahoma" w:cs="Tahoma"/>
          <w:b/>
          <w:sz w:val="14"/>
          <w:szCs w:val="14"/>
        </w:rPr>
      </w:pPr>
      <w:r w:rsidRPr="00D7492F">
        <w:rPr>
          <w:rFonts w:ascii="Tahoma" w:hAnsi="Tahoma" w:cs="Tahoma"/>
          <w:b/>
          <w:sz w:val="14"/>
          <w:szCs w:val="14"/>
        </w:rPr>
        <w:t>INFORME DE GESTIÓN</w:t>
      </w:r>
    </w:p>
    <w:p w:rsidR="00D7492F" w:rsidRDefault="00D7492F" w:rsidP="007A66AD">
      <w:pPr>
        <w:tabs>
          <w:tab w:val="left" w:pos="0"/>
        </w:tabs>
        <w:jc w:val="both"/>
        <w:rPr>
          <w:rFonts w:ascii="Tahoma" w:hAnsi="Tahoma" w:cs="Tahoma"/>
          <w:b/>
          <w:sz w:val="16"/>
          <w:szCs w:val="16"/>
        </w:rPr>
      </w:pPr>
    </w:p>
    <w:p w:rsidR="00D7492F" w:rsidRPr="0006767B" w:rsidRDefault="0062554B" w:rsidP="007A66AD">
      <w:pPr>
        <w:tabs>
          <w:tab w:val="left" w:pos="0"/>
        </w:tabs>
        <w:jc w:val="both"/>
        <w:rPr>
          <w:rFonts w:ascii="Tahoma" w:hAnsi="Tahoma" w:cs="Tahoma"/>
          <w:sz w:val="16"/>
          <w:szCs w:val="16"/>
        </w:rPr>
      </w:pPr>
      <w:r>
        <w:rPr>
          <w:rFonts w:ascii="Tahoma" w:hAnsi="Tahoma" w:cs="Tahoma"/>
          <w:b/>
          <w:sz w:val="16"/>
          <w:szCs w:val="16"/>
        </w:rPr>
        <w:t>Bogotá</w:t>
      </w:r>
      <w:r w:rsidR="00285D40">
        <w:rPr>
          <w:rFonts w:ascii="Tahoma" w:hAnsi="Tahoma" w:cs="Tahoma"/>
          <w:b/>
          <w:sz w:val="16"/>
          <w:szCs w:val="16"/>
        </w:rPr>
        <w:t xml:space="preserve"> </w:t>
      </w:r>
      <w:proofErr w:type="spellStart"/>
      <w:r w:rsidR="00285D40">
        <w:rPr>
          <w:rFonts w:ascii="Tahoma" w:hAnsi="Tahoma" w:cs="Tahoma"/>
          <w:b/>
          <w:sz w:val="16"/>
          <w:szCs w:val="16"/>
        </w:rPr>
        <w:t>D.</w:t>
      </w:r>
      <w:r w:rsidR="004E182A">
        <w:rPr>
          <w:rFonts w:ascii="Tahoma" w:hAnsi="Tahoma" w:cs="Tahoma"/>
          <w:b/>
          <w:sz w:val="16"/>
          <w:szCs w:val="16"/>
        </w:rPr>
        <w:t>C</w:t>
      </w:r>
      <w:proofErr w:type="spellEnd"/>
      <w:r>
        <w:rPr>
          <w:rFonts w:ascii="Tahoma" w:hAnsi="Tahoma" w:cs="Tahoma"/>
          <w:b/>
          <w:sz w:val="16"/>
          <w:szCs w:val="16"/>
        </w:rPr>
        <w:t xml:space="preserve">,  </w:t>
      </w:r>
      <w:r w:rsidR="00285D40">
        <w:rPr>
          <w:rFonts w:ascii="Tahoma" w:hAnsi="Tahoma" w:cs="Tahoma"/>
          <w:b/>
          <w:sz w:val="16"/>
          <w:szCs w:val="16"/>
        </w:rPr>
        <w:t>Junio</w:t>
      </w:r>
      <w:r w:rsidR="005317F1">
        <w:rPr>
          <w:rFonts w:ascii="Tahoma" w:hAnsi="Tahoma" w:cs="Tahoma"/>
          <w:b/>
          <w:sz w:val="16"/>
          <w:szCs w:val="16"/>
        </w:rPr>
        <w:t xml:space="preserve"> </w:t>
      </w:r>
      <w:r w:rsidR="00ED4092">
        <w:rPr>
          <w:rFonts w:ascii="Tahoma" w:hAnsi="Tahoma" w:cs="Tahoma"/>
          <w:b/>
          <w:sz w:val="16"/>
          <w:szCs w:val="16"/>
        </w:rPr>
        <w:t>de 2018</w:t>
      </w:r>
    </w:p>
    <w:tbl>
      <w:tblPr>
        <w:tblpPr w:leftFromText="141" w:rightFromText="141" w:vertAnchor="text" w:tblpXSpec="right" w:tblpY="1"/>
        <w:tblOverlap w:val="never"/>
        <w:tblW w:w="9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905"/>
        <w:gridCol w:w="6310"/>
      </w:tblGrid>
      <w:tr w:rsidR="007A66AD" w:rsidRPr="00256FE8" w:rsidTr="00275C6E">
        <w:trPr>
          <w:trHeight w:val="274"/>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6310" w:type="dxa"/>
            <w:tcBorders>
              <w:top w:val="single" w:sz="4" w:space="0" w:color="auto"/>
              <w:left w:val="single" w:sz="4" w:space="0" w:color="auto"/>
              <w:bottom w:val="single" w:sz="4" w:space="0" w:color="auto"/>
              <w:right w:val="single" w:sz="4" w:space="0" w:color="auto"/>
            </w:tcBorders>
            <w:vAlign w:val="center"/>
          </w:tcPr>
          <w:p w:rsidR="007A66AD" w:rsidRPr="00DE1E24" w:rsidRDefault="003D07D1" w:rsidP="003519D7">
            <w:pPr>
              <w:tabs>
                <w:tab w:val="left" w:pos="1701"/>
              </w:tabs>
              <w:spacing w:line="276" w:lineRule="auto"/>
              <w:jc w:val="both"/>
              <w:rPr>
                <w:rFonts w:ascii="Tahoma" w:hAnsi="Tahoma" w:cs="Tahoma"/>
                <w:sz w:val="16"/>
                <w:szCs w:val="16"/>
              </w:rPr>
            </w:pPr>
            <w:r w:rsidRPr="00DE1E24">
              <w:rPr>
                <w:rFonts w:ascii="Arial" w:hAnsi="Arial" w:cs="Arial"/>
                <w:sz w:val="16"/>
                <w:szCs w:val="16"/>
              </w:rPr>
              <w:t>1</w:t>
            </w:r>
            <w:r w:rsidR="00DE1E24" w:rsidRPr="00DE1E24">
              <w:rPr>
                <w:rFonts w:ascii="Arial" w:hAnsi="Arial" w:cs="Arial"/>
                <w:sz w:val="16"/>
                <w:szCs w:val="16"/>
              </w:rPr>
              <w:t>47</w:t>
            </w:r>
            <w:r w:rsidRPr="00DE1E24">
              <w:rPr>
                <w:rFonts w:ascii="Arial" w:hAnsi="Arial" w:cs="Arial"/>
                <w:sz w:val="16"/>
                <w:szCs w:val="16"/>
              </w:rPr>
              <w:t>-CENAC PERSONAL - 2018</w:t>
            </w:r>
          </w:p>
        </w:tc>
      </w:tr>
      <w:tr w:rsidR="007A66AD" w:rsidRPr="00256FE8" w:rsidTr="00275C6E">
        <w:trPr>
          <w:trHeight w:val="166"/>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6310"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275C6E">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6310"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275C6E">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6310"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275C6E">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6310"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275C6E">
        <w:trPr>
          <w:trHeight w:val="1129"/>
        </w:trPr>
        <w:tc>
          <w:tcPr>
            <w:tcW w:w="2905"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6310" w:type="dxa"/>
            <w:tcBorders>
              <w:top w:val="single" w:sz="4" w:space="0" w:color="auto"/>
              <w:left w:val="single" w:sz="4" w:space="0" w:color="auto"/>
              <w:bottom w:val="single" w:sz="4" w:space="0" w:color="auto"/>
              <w:right w:val="single" w:sz="4" w:space="0" w:color="auto"/>
            </w:tcBorders>
          </w:tcPr>
          <w:p w:rsidR="00CC67F2"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xml:space="preserve">: ZULMA YADIRA SANABRIA URIBE </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 52.960.853 de Bogotá</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CRA 49 D No 86 – 70 Bogotá.</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3124437476</w:t>
            </w:r>
          </w:p>
          <w:p w:rsidR="005317F1" w:rsidRPr="00256FE8" w:rsidRDefault="00CC67F2" w:rsidP="00CC67F2">
            <w:pPr>
              <w:tabs>
                <w:tab w:val="left" w:pos="1701"/>
              </w:tabs>
              <w:spacing w:line="276" w:lineRule="auto"/>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zulmis88@hotmail.com</w:t>
            </w:r>
          </w:p>
        </w:tc>
      </w:tr>
      <w:tr w:rsidR="007A66AD" w:rsidRPr="00256FE8" w:rsidTr="00275C6E">
        <w:trPr>
          <w:trHeight w:val="523"/>
        </w:trPr>
        <w:tc>
          <w:tcPr>
            <w:tcW w:w="2905"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6310" w:type="dxa"/>
            <w:tcBorders>
              <w:top w:val="single" w:sz="4" w:space="0" w:color="auto"/>
              <w:left w:val="single" w:sz="4" w:space="0" w:color="auto"/>
              <w:bottom w:val="single" w:sz="4" w:space="0" w:color="auto"/>
              <w:right w:val="single" w:sz="4" w:space="0" w:color="auto"/>
            </w:tcBorders>
          </w:tcPr>
          <w:p w:rsidR="00711CC6" w:rsidRPr="00CC67F2" w:rsidRDefault="006C66F2" w:rsidP="00711CC6">
            <w:pPr>
              <w:tabs>
                <w:tab w:val="left" w:pos="1701"/>
              </w:tabs>
              <w:jc w:val="both"/>
              <w:rPr>
                <w:rFonts w:ascii="Arial" w:hAnsi="Arial" w:cs="Arial"/>
                <w:sz w:val="16"/>
                <w:szCs w:val="16"/>
              </w:rPr>
            </w:pPr>
            <w:r>
              <w:rPr>
                <w:rFonts w:ascii="Arial" w:hAnsi="Arial" w:cs="Arial"/>
                <w:sz w:val="16"/>
                <w:szCs w:val="16"/>
              </w:rPr>
              <w:t>Nombre completo:  CARLOS</w:t>
            </w:r>
            <w:r w:rsidR="00597190" w:rsidRPr="00CC67F2">
              <w:rPr>
                <w:rFonts w:ascii="Arial" w:hAnsi="Arial" w:cs="Arial"/>
                <w:sz w:val="16"/>
                <w:szCs w:val="16"/>
              </w:rPr>
              <w:t xml:space="preserve"> </w:t>
            </w:r>
            <w:r w:rsidR="00711CC6" w:rsidRPr="00CC67F2">
              <w:rPr>
                <w:rFonts w:ascii="Arial" w:hAnsi="Arial" w:cs="Arial"/>
                <w:sz w:val="16"/>
                <w:szCs w:val="16"/>
              </w:rPr>
              <w:t>RUEDA  SERRATO</w:t>
            </w:r>
          </w:p>
          <w:p w:rsidR="00711CC6" w:rsidRPr="00CC67F2" w:rsidRDefault="00711CC6" w:rsidP="00711CC6">
            <w:pPr>
              <w:tabs>
                <w:tab w:val="left" w:pos="1701"/>
              </w:tabs>
              <w:jc w:val="both"/>
              <w:rPr>
                <w:rFonts w:ascii="Arial" w:hAnsi="Arial" w:cs="Arial"/>
                <w:sz w:val="16"/>
                <w:szCs w:val="16"/>
              </w:rPr>
            </w:pPr>
            <w:r w:rsidRPr="00CC67F2">
              <w:rPr>
                <w:rFonts w:ascii="Arial" w:hAnsi="Arial" w:cs="Arial"/>
                <w:sz w:val="16"/>
                <w:szCs w:val="16"/>
              </w:rPr>
              <w:t>Cargo: OFICIAL</w:t>
            </w:r>
            <w:r w:rsidR="009C203E" w:rsidRPr="00CC67F2">
              <w:rPr>
                <w:rFonts w:ascii="Arial" w:hAnsi="Arial" w:cs="Arial"/>
                <w:sz w:val="16"/>
                <w:szCs w:val="16"/>
              </w:rPr>
              <w:t xml:space="preserve"> DE</w:t>
            </w:r>
            <w:r w:rsidRPr="00CC67F2">
              <w:rPr>
                <w:rFonts w:ascii="Arial" w:hAnsi="Arial" w:cs="Arial"/>
                <w:sz w:val="16"/>
                <w:szCs w:val="16"/>
              </w:rPr>
              <w:t xml:space="preserve"> DEFENSA </w:t>
            </w:r>
            <w:r w:rsidR="009C203E" w:rsidRPr="00CC67F2">
              <w:rPr>
                <w:rFonts w:ascii="Arial" w:hAnsi="Arial" w:cs="Arial"/>
                <w:sz w:val="16"/>
                <w:szCs w:val="16"/>
              </w:rPr>
              <w:t>JURIDICA INTEGRAL</w:t>
            </w:r>
          </w:p>
          <w:p w:rsidR="005317F1" w:rsidRPr="00256FE8" w:rsidRDefault="00711CC6" w:rsidP="00E42AE9">
            <w:pPr>
              <w:tabs>
                <w:tab w:val="left" w:pos="1701"/>
              </w:tabs>
              <w:spacing w:line="276" w:lineRule="auto"/>
              <w:jc w:val="both"/>
              <w:rPr>
                <w:rFonts w:ascii="Tahoma" w:hAnsi="Tahoma" w:cs="Tahoma"/>
                <w:sz w:val="16"/>
                <w:szCs w:val="16"/>
              </w:rPr>
            </w:pPr>
            <w:r w:rsidRPr="00CC67F2">
              <w:rPr>
                <w:rFonts w:ascii="Arial" w:hAnsi="Arial" w:cs="Arial"/>
                <w:sz w:val="16"/>
                <w:szCs w:val="16"/>
              </w:rPr>
              <w:t xml:space="preserve">Resolución de </w:t>
            </w:r>
            <w:r w:rsidR="00E42AE9" w:rsidRPr="00CC67F2">
              <w:rPr>
                <w:rFonts w:ascii="Arial" w:hAnsi="Arial" w:cs="Arial"/>
                <w:sz w:val="16"/>
                <w:szCs w:val="16"/>
              </w:rPr>
              <w:t>Delegación:</w:t>
            </w:r>
            <w:r w:rsidRPr="00CC67F2">
              <w:rPr>
                <w:rFonts w:ascii="Arial" w:hAnsi="Arial" w:cs="Arial"/>
                <w:sz w:val="16"/>
                <w:szCs w:val="16"/>
              </w:rPr>
              <w:t xml:space="preserve"> </w:t>
            </w:r>
            <w:r w:rsidR="00DD5A13" w:rsidRPr="00CC67F2">
              <w:rPr>
                <w:rFonts w:ascii="Arial" w:hAnsi="Arial" w:cs="Arial"/>
                <w:sz w:val="16"/>
                <w:szCs w:val="16"/>
              </w:rPr>
              <w:t xml:space="preserve">002 del </w:t>
            </w:r>
            <w:r w:rsidR="00723D78" w:rsidRPr="00CC67F2">
              <w:rPr>
                <w:rFonts w:ascii="Arial" w:hAnsi="Arial" w:cs="Arial"/>
                <w:sz w:val="16"/>
                <w:szCs w:val="16"/>
              </w:rPr>
              <w:t>0</w:t>
            </w:r>
            <w:r w:rsidR="00DD5A13" w:rsidRPr="00CC67F2">
              <w:rPr>
                <w:rFonts w:ascii="Arial" w:hAnsi="Arial" w:cs="Arial"/>
                <w:sz w:val="16"/>
                <w:szCs w:val="16"/>
              </w:rPr>
              <w:t>2-01-</w:t>
            </w:r>
            <w:r w:rsidR="00CA4D41" w:rsidRPr="00CC67F2">
              <w:rPr>
                <w:rFonts w:ascii="Arial" w:hAnsi="Arial" w:cs="Arial"/>
                <w:sz w:val="16"/>
                <w:szCs w:val="16"/>
              </w:rPr>
              <w:t>2018</w:t>
            </w:r>
          </w:p>
        </w:tc>
      </w:tr>
      <w:tr w:rsidR="007A66AD" w:rsidRPr="00256FE8" w:rsidTr="00275C6E">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6310"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5523"/>
            </w:tblGrid>
            <w:tr w:rsidR="00CA4D41" w:rsidRPr="006C66F2" w:rsidTr="00CA4D41">
              <w:trPr>
                <w:trHeight w:val="646"/>
              </w:trPr>
              <w:tc>
                <w:tcPr>
                  <w:tcW w:w="5523" w:type="dxa"/>
                </w:tcPr>
                <w:p w:rsidR="00CA4D41" w:rsidRPr="006C66F2" w:rsidRDefault="006C66F2" w:rsidP="00230E99">
                  <w:pPr>
                    <w:framePr w:hSpace="141" w:wrap="around" w:vAnchor="text" w:hAnchor="text" w:xAlign="right" w:y="1"/>
                    <w:tabs>
                      <w:tab w:val="left" w:pos="1701"/>
                    </w:tabs>
                    <w:ind w:left="17" w:hanging="17"/>
                    <w:suppressOverlap/>
                    <w:jc w:val="both"/>
                    <w:rPr>
                      <w:rFonts w:eastAsia="MS Mincho" w:hint="eastAsia"/>
                      <w:sz w:val="18"/>
                      <w:szCs w:val="18"/>
                    </w:rPr>
                  </w:pPr>
                  <w:r w:rsidRPr="006C66F2">
                    <w:rPr>
                      <w:rFonts w:ascii="Arial" w:hAnsi="Arial" w:cs="Arial"/>
                      <w:b/>
                      <w:color w:val="000000"/>
                      <w:sz w:val="18"/>
                      <w:szCs w:val="18"/>
                    </w:rPr>
                    <w:t xml:space="preserve">PRESTAR LOS SERVICIOS COMO: </w:t>
                  </w:r>
                  <w:r w:rsidRPr="006C66F2">
                    <w:rPr>
                      <w:rFonts w:ascii="Arial" w:hAnsi="Arial" w:cs="Arial"/>
                      <w:color w:val="000000"/>
                      <w:sz w:val="18"/>
                      <w:szCs w:val="18"/>
                    </w:rPr>
                    <w:t>A</w:t>
                  </w:r>
                  <w:r w:rsidR="0099183A">
                    <w:rPr>
                      <w:rFonts w:ascii="Arial" w:hAnsi="Arial" w:cs="Arial"/>
                      <w:sz w:val="18"/>
                      <w:szCs w:val="18"/>
                    </w:rPr>
                    <w:t>bogada</w:t>
                  </w:r>
                  <w:r w:rsidRPr="006C66F2">
                    <w:rPr>
                      <w:rFonts w:ascii="Arial" w:hAnsi="Arial" w:cs="Arial"/>
                      <w:sz w:val="18"/>
                      <w:szCs w:val="18"/>
                    </w:rPr>
                    <w:t xml:space="preserve"> especialista en su área de conocimiento en  Defensa Litigiosa para el Departamento Jurídico Integral – Dirección de Defensa Jurídica Integral del Ejército Nacional, ante la Jurisdicción de lo Contencioso Administrativo y sus Procuradurías Delegadas en la Ciudad de Bogotá D.C.</w:t>
                  </w:r>
                </w:p>
              </w:tc>
            </w:tr>
          </w:tbl>
          <w:p w:rsidR="007A66AD" w:rsidRPr="00025DE0" w:rsidRDefault="007A66AD" w:rsidP="0095320A">
            <w:pPr>
              <w:tabs>
                <w:tab w:val="left" w:pos="1701"/>
              </w:tabs>
              <w:spacing w:line="276" w:lineRule="auto"/>
              <w:ind w:left="17" w:hanging="17"/>
              <w:jc w:val="both"/>
              <w:rPr>
                <w:rFonts w:ascii="Tahoma" w:hAnsi="Tahoma" w:cs="Tahoma"/>
                <w:b/>
                <w:sz w:val="16"/>
                <w:szCs w:val="16"/>
                <w:u w:val="single"/>
              </w:rPr>
            </w:pPr>
          </w:p>
        </w:tc>
      </w:tr>
      <w:tr w:rsidR="007A66AD" w:rsidRPr="00256FE8" w:rsidTr="00275C6E">
        <w:trPr>
          <w:trHeight w:val="1261"/>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6310" w:type="dxa"/>
            <w:tcBorders>
              <w:top w:val="single" w:sz="4" w:space="0" w:color="auto"/>
              <w:left w:val="single" w:sz="4" w:space="0" w:color="auto"/>
              <w:bottom w:val="single" w:sz="4" w:space="0" w:color="auto"/>
              <w:right w:val="single" w:sz="4" w:space="0" w:color="auto"/>
            </w:tcBorders>
            <w:vAlign w:val="center"/>
          </w:tcPr>
          <w:tbl>
            <w:tblPr>
              <w:tblW w:w="5571" w:type="dxa"/>
              <w:tblBorders>
                <w:top w:val="nil"/>
                <w:left w:val="nil"/>
                <w:bottom w:val="nil"/>
                <w:right w:val="nil"/>
              </w:tblBorders>
              <w:tblLayout w:type="fixed"/>
              <w:tblLook w:val="0000" w:firstRow="0" w:lastRow="0" w:firstColumn="0" w:lastColumn="0" w:noHBand="0" w:noVBand="0"/>
            </w:tblPr>
            <w:tblGrid>
              <w:gridCol w:w="5571"/>
            </w:tblGrid>
            <w:tr w:rsidR="00CA4D41" w:rsidTr="00D7492F">
              <w:trPr>
                <w:trHeight w:val="1130"/>
              </w:trPr>
              <w:tc>
                <w:tcPr>
                  <w:tcW w:w="5571" w:type="dxa"/>
                </w:tcPr>
                <w:p w:rsidR="00CA4D41" w:rsidRDefault="00A22C3A" w:rsidP="00230E99">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 xml:space="preserve">1. </w:t>
                  </w:r>
                  <w:r w:rsidR="00CA4D41"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00CA4D41" w:rsidRPr="00A22C3A">
                    <w:rPr>
                      <w:rFonts w:ascii="Arial" w:hAnsi="Arial" w:cs="Arial"/>
                      <w:sz w:val="16"/>
                      <w:szCs w:val="16"/>
                    </w:rPr>
                    <w:t xml:space="preserve">D.C y en </w:t>
                  </w:r>
                  <w:r w:rsidRPr="00A22C3A">
                    <w:rPr>
                      <w:rFonts w:ascii="Arial" w:hAnsi="Arial" w:cs="Arial"/>
                      <w:sz w:val="16"/>
                      <w:szCs w:val="16"/>
                    </w:rPr>
                    <w:t>Facatativá</w:t>
                  </w:r>
                  <w:r>
                    <w:rPr>
                      <w:rFonts w:ascii="Arial" w:hAnsi="Arial" w:cs="Arial"/>
                      <w:sz w:val="16"/>
                      <w:szCs w:val="16"/>
                    </w:rPr>
                    <w:t xml:space="preserve"> </w:t>
                  </w:r>
                  <w:r w:rsidR="00CA4D41" w:rsidRPr="00A22C3A">
                    <w:rPr>
                      <w:rFonts w:ascii="Arial" w:hAnsi="Arial" w:cs="Arial"/>
                      <w:sz w:val="16"/>
                      <w:szCs w:val="16"/>
                    </w:rPr>
                    <w:t xml:space="preserve">para el caso de uno de los abogados </w:t>
                  </w:r>
                  <w:r w:rsidRPr="00A22C3A">
                    <w:rPr>
                      <w:rFonts w:ascii="Arial" w:hAnsi="Arial" w:cs="Arial"/>
                      <w:sz w:val="16"/>
                      <w:szCs w:val="16"/>
                    </w:rPr>
                    <w:t>especialistas</w:t>
                  </w:r>
                  <w:r w:rsidR="00CA4D41" w:rsidRPr="00A22C3A">
                    <w:rPr>
                      <w:rFonts w:ascii="Arial" w:hAnsi="Arial" w:cs="Arial"/>
                      <w:sz w:val="16"/>
                      <w:szCs w:val="16"/>
                    </w:rPr>
                    <w:t>.</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CA4D41"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2.4 Asistir a las audiencias iniciales, de pruebas, de alegatos y  juzgamiento, </w:t>
                  </w:r>
                  <w:r w:rsidR="00A22C3A" w:rsidRPr="00A22C3A">
                    <w:rPr>
                      <w:rFonts w:ascii="Arial" w:hAnsi="Arial" w:cs="Arial"/>
                      <w:sz w:val="16"/>
                      <w:szCs w:val="16"/>
                    </w:rPr>
                    <w:t>así como</w:t>
                  </w:r>
                  <w:r w:rsidRPr="00A22C3A">
                    <w:rPr>
                      <w:rFonts w:ascii="Arial" w:hAnsi="Arial" w:cs="Arial"/>
                      <w:sz w:val="16"/>
                      <w:szCs w:val="16"/>
                    </w:rPr>
                    <w:t xml:space="preserve"> a  las  de conciliación en primera y segunda instancia programadas dentro de los procesos asignados a las cuales deberán llevar el </w:t>
                  </w:r>
                  <w:r w:rsidR="00A22C3A" w:rsidRPr="00A22C3A">
                    <w:rPr>
                      <w:rFonts w:ascii="Arial" w:hAnsi="Arial" w:cs="Arial"/>
                      <w:sz w:val="16"/>
                      <w:szCs w:val="16"/>
                    </w:rPr>
                    <w:t>correspondiente</w:t>
                  </w:r>
                  <w:r w:rsidRPr="00A22C3A">
                    <w:rPr>
                      <w:rFonts w:ascii="Arial" w:hAnsi="Arial" w:cs="Arial"/>
                      <w:sz w:val="16"/>
                      <w:szCs w:val="16"/>
                    </w:rPr>
                    <w:t xml:space="preserve"> parámetro. La inasistencia solo se </w:t>
                  </w:r>
                  <w:r w:rsidR="00A22C3A" w:rsidRPr="00A22C3A">
                    <w:rPr>
                      <w:rFonts w:ascii="Arial" w:hAnsi="Arial" w:cs="Arial"/>
                      <w:sz w:val="16"/>
                      <w:szCs w:val="16"/>
                    </w:rPr>
                    <w:t>justificará de</w:t>
                  </w:r>
                  <w:r w:rsidRPr="00A22C3A">
                    <w:rPr>
                      <w:rFonts w:ascii="Arial" w:hAnsi="Arial" w:cs="Arial"/>
                      <w:sz w:val="16"/>
                      <w:szCs w:val="16"/>
                    </w:rPr>
                    <w:t xml:space="preserve"> acuerdo a lo establecido en la ley por situación de caso fortuito o fuerza mayor debidamente probada.</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2.7 Presentar las propuestas de conciliación judicial previa a la realización de la audiencia de conciliación judicial, </w:t>
                  </w:r>
                  <w:r w:rsidR="00A22C3A" w:rsidRPr="00A22C3A">
                    <w:rPr>
                      <w:rFonts w:ascii="Arial" w:hAnsi="Arial" w:cs="Arial"/>
                      <w:sz w:val="16"/>
                      <w:szCs w:val="16"/>
                    </w:rPr>
                    <w:t>así como</w:t>
                  </w:r>
                  <w:r w:rsidRPr="00A22C3A">
                    <w:rPr>
                      <w:rFonts w:ascii="Arial" w:hAnsi="Arial" w:cs="Arial"/>
                      <w:sz w:val="16"/>
                      <w:szCs w:val="16"/>
                    </w:rPr>
                    <w:t xml:space="preserve"> propuestas de presentación de acciones de repetición ante el </w:t>
                  </w:r>
                  <w:r w:rsidR="00A22C3A" w:rsidRPr="00A22C3A">
                    <w:rPr>
                      <w:rFonts w:ascii="Arial" w:hAnsi="Arial" w:cs="Arial"/>
                      <w:sz w:val="16"/>
                      <w:szCs w:val="16"/>
                    </w:rPr>
                    <w:t>comité de</w:t>
                  </w:r>
                  <w:r w:rsidRPr="00A22C3A">
                    <w:rPr>
                      <w:rFonts w:ascii="Arial" w:hAnsi="Arial" w:cs="Arial"/>
                      <w:sz w:val="16"/>
                      <w:szCs w:val="16"/>
                    </w:rPr>
                    <w:t xml:space="preserve"> conciliación  del Ministerio de Defensa Nacional.</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2.8 Realizar seguimiento al agendamiento, estudio, elaboración y envió</w:t>
                  </w:r>
                  <w:r w:rsidR="00A22C3A">
                    <w:rPr>
                      <w:rFonts w:ascii="Arial" w:hAnsi="Arial" w:cs="Arial"/>
                      <w:sz w:val="16"/>
                      <w:szCs w:val="16"/>
                    </w:rPr>
                    <w:t xml:space="preserve"> </w:t>
                  </w:r>
                  <w:r w:rsidRPr="00A22C3A">
                    <w:rPr>
                      <w:rFonts w:ascii="Arial" w:hAnsi="Arial" w:cs="Arial"/>
                      <w:sz w:val="16"/>
                      <w:szCs w:val="16"/>
                    </w:rPr>
                    <w:t>del parámetro por parte del</w:t>
                  </w:r>
                  <w:r w:rsidR="00A22C3A">
                    <w:rPr>
                      <w:rFonts w:ascii="Arial" w:hAnsi="Arial" w:cs="Arial"/>
                      <w:sz w:val="16"/>
                      <w:szCs w:val="16"/>
                    </w:rPr>
                    <w:t xml:space="preserve"> </w:t>
                  </w:r>
                  <w:r w:rsidRPr="00A22C3A">
                    <w:rPr>
                      <w:rFonts w:ascii="Arial" w:hAnsi="Arial" w:cs="Arial"/>
                      <w:sz w:val="16"/>
                      <w:szCs w:val="16"/>
                    </w:rPr>
                    <w:t>comité</w:t>
                  </w:r>
                  <w:r w:rsidR="00A22C3A">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2.9 Realizar el archivo de acuerdo a la Ley 594 de 2000, Directiva 0102 del 2010 y demás normas vigentes de gestión documental de las prejudiciales tramitadas. (Fallidas y conciliadas) de acuerdo a la lista de verificación </w:t>
                  </w:r>
                  <w:r w:rsidRPr="00A22C3A">
                    <w:rPr>
                      <w:rFonts w:ascii="Arial" w:hAnsi="Arial" w:cs="Arial"/>
                      <w:sz w:val="16"/>
                      <w:szCs w:val="16"/>
                    </w:rPr>
                    <w:lastRenderedPageBreak/>
                    <w:t>establecida FO-CEIGE-162.</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I,II, III.  </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w:t>
                  </w:r>
                  <w:r w:rsidRPr="00A22C3A">
                    <w:rPr>
                      <w:rFonts w:ascii="Arial" w:hAnsi="Arial" w:cs="Arial"/>
                      <w:sz w:val="16"/>
                      <w:szCs w:val="16"/>
                    </w:rPr>
                    <w:lastRenderedPageBreak/>
                    <w:t>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A22C3A" w:rsidRPr="00A22C3A" w:rsidRDefault="00A22C3A" w:rsidP="00230E99">
                  <w:pPr>
                    <w:framePr w:hSpace="141" w:wrap="around" w:vAnchor="text" w:hAnchor="text" w:xAlign="right" w:y="1"/>
                    <w:tabs>
                      <w:tab w:val="left" w:pos="1701"/>
                    </w:tabs>
                    <w:suppressOverlap/>
                    <w:jc w:val="both"/>
                    <w:rPr>
                      <w:rFonts w:ascii="Arial" w:hAnsi="Arial" w:cs="Arial"/>
                      <w:b/>
                      <w:sz w:val="16"/>
                      <w:szCs w:val="16"/>
                    </w:rPr>
                  </w:pPr>
                </w:p>
                <w:p w:rsidR="00CA4D41"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p w:rsidR="00D7492F" w:rsidRPr="007B7DE3" w:rsidRDefault="00D7492F" w:rsidP="00230E99">
                  <w:pPr>
                    <w:framePr w:hSpace="141" w:wrap="around" w:vAnchor="text" w:hAnchor="text" w:xAlign="right" w:y="1"/>
                    <w:tabs>
                      <w:tab w:val="left" w:pos="1701"/>
                    </w:tabs>
                    <w:suppressOverlap/>
                    <w:jc w:val="both"/>
                    <w:rPr>
                      <w:rFonts w:ascii="Arial" w:hAnsi="Arial" w:cs="Arial"/>
                      <w:sz w:val="16"/>
                      <w:szCs w:val="16"/>
                    </w:rPr>
                  </w:pPr>
                </w:p>
              </w:tc>
            </w:tr>
          </w:tbl>
          <w:p w:rsidR="007A66AD" w:rsidRPr="0089267B" w:rsidRDefault="007A66AD" w:rsidP="00440003">
            <w:pPr>
              <w:pStyle w:val="Prrafodelista"/>
              <w:tabs>
                <w:tab w:val="left" w:pos="1701"/>
              </w:tabs>
              <w:spacing w:line="276" w:lineRule="auto"/>
              <w:ind w:left="360"/>
              <w:jc w:val="both"/>
              <w:rPr>
                <w:rFonts w:ascii="Tahoma" w:hAnsi="Tahoma" w:cs="Tahoma"/>
                <w:sz w:val="16"/>
                <w:szCs w:val="16"/>
              </w:rPr>
            </w:pPr>
          </w:p>
        </w:tc>
      </w:tr>
      <w:tr w:rsidR="007A66AD" w:rsidRPr="00256FE8" w:rsidTr="00275C6E">
        <w:trPr>
          <w:trHeight w:val="4228"/>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6310" w:type="dxa"/>
            <w:tcBorders>
              <w:top w:val="single" w:sz="4" w:space="0" w:color="auto"/>
              <w:left w:val="single" w:sz="4" w:space="0" w:color="auto"/>
              <w:bottom w:val="single" w:sz="4" w:space="0" w:color="auto"/>
              <w:right w:val="single" w:sz="4" w:space="0" w:color="auto"/>
            </w:tcBorders>
            <w:vAlign w:val="center"/>
          </w:tcPr>
          <w:p w:rsidR="00B4341F" w:rsidRPr="00CC67F2" w:rsidRDefault="00AF1C12" w:rsidP="00B4341F">
            <w:pPr>
              <w:tabs>
                <w:tab w:val="left" w:pos="1701"/>
              </w:tabs>
              <w:jc w:val="both"/>
              <w:rPr>
                <w:rFonts w:ascii="Arial" w:hAnsi="Arial" w:cs="Arial"/>
                <w:sz w:val="16"/>
                <w:szCs w:val="16"/>
              </w:rPr>
            </w:pPr>
            <w:r>
              <w:rPr>
                <w:rFonts w:ascii="Arial" w:hAnsi="Arial" w:cs="Arial"/>
                <w:sz w:val="16"/>
                <w:szCs w:val="16"/>
              </w:rPr>
              <w:t>Realice las siguientes audiencias, contestaciones, alegatos y apelaciones</w:t>
            </w:r>
            <w:r w:rsidR="00B4341F" w:rsidRPr="00CC67F2">
              <w:rPr>
                <w:rFonts w:ascii="Arial" w:hAnsi="Arial" w:cs="Arial"/>
                <w:sz w:val="16"/>
                <w:szCs w:val="16"/>
              </w:rPr>
              <w:t>:</w:t>
            </w:r>
          </w:p>
          <w:p w:rsidR="00B4341F" w:rsidRPr="00CC67F2" w:rsidRDefault="00B4341F" w:rsidP="00B4341F">
            <w:pPr>
              <w:tabs>
                <w:tab w:val="left" w:pos="1701"/>
              </w:tabs>
              <w:jc w:val="both"/>
              <w:rPr>
                <w:rFonts w:ascii="Arial" w:hAnsi="Arial" w:cs="Arial"/>
                <w:sz w:val="16"/>
                <w:szCs w:val="16"/>
              </w:rPr>
            </w:pPr>
          </w:p>
          <w:tbl>
            <w:tblPr>
              <w:tblW w:w="5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1080"/>
              <w:gridCol w:w="1080"/>
              <w:gridCol w:w="949"/>
              <w:gridCol w:w="1094"/>
            </w:tblGrid>
            <w:tr w:rsidR="00597190" w:rsidRPr="00D7492F" w:rsidTr="00275C6E">
              <w:trPr>
                <w:trHeight w:val="291"/>
              </w:trPr>
              <w:tc>
                <w:tcPr>
                  <w:tcW w:w="1080" w:type="dxa"/>
                  <w:shd w:val="clear" w:color="auto" w:fill="auto"/>
                </w:tcPr>
                <w:p w:rsidR="00597190" w:rsidRPr="00D7492F" w:rsidRDefault="00597190"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p>
                <w:p w:rsidR="00597190" w:rsidRPr="00D7492F" w:rsidRDefault="00597190"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r w:rsidRPr="00D7492F">
                    <w:rPr>
                      <w:rFonts w:ascii="Arial" w:hAnsi="Arial" w:cs="Arial"/>
                      <w:sz w:val="10"/>
                      <w:szCs w:val="10"/>
                    </w:rPr>
                    <w:t>OBLIGACIÓN</w:t>
                  </w:r>
                </w:p>
              </w:tc>
              <w:tc>
                <w:tcPr>
                  <w:tcW w:w="1080" w:type="dxa"/>
                </w:tcPr>
                <w:p w:rsidR="00B16DD7" w:rsidRPr="00D7492F" w:rsidRDefault="00B16DD7"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p>
                <w:p w:rsidR="00597190" w:rsidRPr="00D7492F" w:rsidRDefault="00597190"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r w:rsidRPr="00D7492F">
                    <w:rPr>
                      <w:rFonts w:ascii="Arial" w:hAnsi="Arial" w:cs="Arial"/>
                      <w:sz w:val="10"/>
                      <w:szCs w:val="10"/>
                    </w:rPr>
                    <w:t>No. RADICADO</w:t>
                  </w:r>
                </w:p>
                <w:p w:rsidR="00597190" w:rsidRPr="00D7492F" w:rsidRDefault="00597190"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p>
              </w:tc>
              <w:tc>
                <w:tcPr>
                  <w:tcW w:w="1080" w:type="dxa"/>
                </w:tcPr>
                <w:p w:rsidR="00B05BD8" w:rsidRPr="00D7492F" w:rsidRDefault="00B05BD8"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p>
                <w:p w:rsidR="00597190" w:rsidRPr="00D7492F" w:rsidRDefault="00597190"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r w:rsidRPr="00D7492F">
                    <w:rPr>
                      <w:rFonts w:ascii="Arial" w:hAnsi="Arial" w:cs="Arial"/>
                      <w:sz w:val="10"/>
                      <w:szCs w:val="10"/>
                    </w:rPr>
                    <w:t>DESCRIPCIÓN</w:t>
                  </w:r>
                </w:p>
              </w:tc>
              <w:tc>
                <w:tcPr>
                  <w:tcW w:w="949" w:type="dxa"/>
                  <w:shd w:val="clear" w:color="auto" w:fill="auto"/>
                </w:tcPr>
                <w:p w:rsidR="00B05BD8" w:rsidRPr="00D7492F" w:rsidRDefault="00B05BD8" w:rsidP="00230E99">
                  <w:pPr>
                    <w:pStyle w:val="Prrafodelista"/>
                    <w:framePr w:hSpace="141" w:wrap="around" w:vAnchor="text" w:hAnchor="text" w:xAlign="right" w:y="1"/>
                    <w:tabs>
                      <w:tab w:val="left" w:pos="1701"/>
                    </w:tabs>
                    <w:ind w:left="0"/>
                    <w:suppressOverlap/>
                    <w:jc w:val="center"/>
                    <w:rPr>
                      <w:rFonts w:ascii="Arial" w:hAnsi="Arial" w:cs="Arial"/>
                      <w:sz w:val="10"/>
                      <w:szCs w:val="10"/>
                    </w:rPr>
                  </w:pPr>
                </w:p>
                <w:p w:rsidR="00597190" w:rsidRPr="00D7492F" w:rsidRDefault="00597190" w:rsidP="00230E99">
                  <w:pPr>
                    <w:pStyle w:val="Prrafodelista"/>
                    <w:framePr w:hSpace="141" w:wrap="around" w:vAnchor="text" w:hAnchor="text" w:xAlign="right" w:y="1"/>
                    <w:tabs>
                      <w:tab w:val="left" w:pos="1701"/>
                    </w:tabs>
                    <w:ind w:left="0"/>
                    <w:suppressOverlap/>
                    <w:jc w:val="center"/>
                    <w:rPr>
                      <w:rFonts w:ascii="Arial" w:hAnsi="Arial" w:cs="Arial"/>
                      <w:sz w:val="10"/>
                      <w:szCs w:val="10"/>
                    </w:rPr>
                  </w:pPr>
                  <w:r w:rsidRPr="00D7492F">
                    <w:rPr>
                      <w:rFonts w:ascii="Arial" w:hAnsi="Arial" w:cs="Arial"/>
                      <w:sz w:val="10"/>
                      <w:szCs w:val="10"/>
                    </w:rPr>
                    <w:t>DEMANDANTE</w:t>
                  </w:r>
                </w:p>
              </w:tc>
              <w:tc>
                <w:tcPr>
                  <w:tcW w:w="1094" w:type="dxa"/>
                </w:tcPr>
                <w:p w:rsidR="00B05BD8" w:rsidRPr="00D7492F" w:rsidRDefault="00B05BD8"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p>
                <w:p w:rsidR="00597190" w:rsidRPr="00D7492F" w:rsidRDefault="00597190" w:rsidP="00230E99">
                  <w:pPr>
                    <w:pStyle w:val="Prrafodelista"/>
                    <w:framePr w:hSpace="141" w:wrap="around" w:vAnchor="text" w:hAnchor="text" w:xAlign="right" w:y="1"/>
                    <w:tabs>
                      <w:tab w:val="left" w:pos="1701"/>
                    </w:tabs>
                    <w:ind w:left="0"/>
                    <w:suppressOverlap/>
                    <w:jc w:val="center"/>
                    <w:rPr>
                      <w:rFonts w:ascii="Arial" w:hAnsi="Arial" w:cs="Arial"/>
                      <w:sz w:val="10"/>
                      <w:szCs w:val="10"/>
                    </w:rPr>
                  </w:pPr>
                  <w:r w:rsidRPr="00D7492F">
                    <w:rPr>
                      <w:rFonts w:ascii="Arial" w:hAnsi="Arial" w:cs="Arial"/>
                      <w:sz w:val="10"/>
                      <w:szCs w:val="10"/>
                    </w:rPr>
                    <w:t>FECHA</w:t>
                  </w:r>
                </w:p>
              </w:tc>
            </w:tr>
            <w:tr w:rsidR="00597190" w:rsidRPr="00D7492F" w:rsidTr="00275C6E">
              <w:trPr>
                <w:trHeight w:val="390"/>
              </w:trPr>
              <w:tc>
                <w:tcPr>
                  <w:tcW w:w="1080" w:type="dxa"/>
                  <w:shd w:val="clear" w:color="auto" w:fill="auto"/>
                </w:tcPr>
                <w:p w:rsidR="00B05BD8" w:rsidRDefault="00B05BD8" w:rsidP="00230E99">
                  <w:pPr>
                    <w:framePr w:hSpace="141" w:wrap="around" w:vAnchor="text" w:hAnchor="text" w:xAlign="right" w:y="1"/>
                    <w:suppressOverlap/>
                    <w:jc w:val="center"/>
                    <w:rPr>
                      <w:rFonts w:ascii="Arial" w:hAnsi="Arial" w:cs="Arial"/>
                      <w:sz w:val="10"/>
                      <w:szCs w:val="10"/>
                    </w:rPr>
                  </w:pPr>
                </w:p>
                <w:p w:rsidR="00285D40" w:rsidRPr="00D7492F" w:rsidRDefault="00285D40" w:rsidP="00230E99">
                  <w:pPr>
                    <w:framePr w:hSpace="141" w:wrap="around" w:vAnchor="text" w:hAnchor="text" w:xAlign="right" w:y="1"/>
                    <w:suppressOverlap/>
                    <w:jc w:val="center"/>
                    <w:rPr>
                      <w:rFonts w:ascii="Arial" w:hAnsi="Arial" w:cs="Arial"/>
                      <w:sz w:val="10"/>
                      <w:szCs w:val="10"/>
                    </w:rPr>
                  </w:pPr>
                  <w:r>
                    <w:rPr>
                      <w:rFonts w:ascii="Arial" w:hAnsi="Arial" w:cs="Arial"/>
                      <w:sz w:val="10"/>
                      <w:szCs w:val="10"/>
                    </w:rPr>
                    <w:t>2.4</w:t>
                  </w:r>
                </w:p>
              </w:tc>
              <w:tc>
                <w:tcPr>
                  <w:tcW w:w="1080" w:type="dxa"/>
                  <w:vAlign w:val="center"/>
                </w:tcPr>
                <w:p w:rsidR="00275C6E" w:rsidRPr="00275C6E" w:rsidRDefault="00275C6E" w:rsidP="00230E99">
                  <w:pPr>
                    <w:framePr w:hSpace="141" w:wrap="around" w:vAnchor="text" w:hAnchor="text" w:xAlign="right" w:y="1"/>
                    <w:suppressOverlap/>
                    <w:jc w:val="center"/>
                    <w:rPr>
                      <w:rFonts w:ascii="Arial" w:hAnsi="Arial" w:cs="Arial"/>
                      <w:sz w:val="10"/>
                      <w:szCs w:val="10"/>
                    </w:rPr>
                  </w:pPr>
                  <w:r w:rsidRPr="00275C6E">
                    <w:rPr>
                      <w:rFonts w:ascii="Arial" w:hAnsi="Arial" w:cs="Arial"/>
                      <w:sz w:val="10"/>
                      <w:szCs w:val="10"/>
                    </w:rPr>
                    <w:t>11001334205320160074000</w:t>
                  </w:r>
                </w:p>
                <w:p w:rsidR="00597190" w:rsidRPr="00275C6E" w:rsidRDefault="00597190" w:rsidP="00230E99">
                  <w:pPr>
                    <w:framePr w:hSpace="141" w:wrap="around" w:vAnchor="text" w:hAnchor="text" w:xAlign="right" w:y="1"/>
                    <w:suppressOverlap/>
                    <w:jc w:val="center"/>
                    <w:rPr>
                      <w:rFonts w:ascii="Arial" w:hAnsi="Arial" w:cs="Arial"/>
                      <w:sz w:val="10"/>
                      <w:szCs w:val="10"/>
                    </w:rPr>
                  </w:pPr>
                </w:p>
              </w:tc>
              <w:tc>
                <w:tcPr>
                  <w:tcW w:w="1080" w:type="dxa"/>
                  <w:vAlign w:val="center"/>
                </w:tcPr>
                <w:p w:rsidR="00597190"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INICIAL</w:t>
                  </w:r>
                </w:p>
              </w:tc>
              <w:tc>
                <w:tcPr>
                  <w:tcW w:w="949" w:type="dxa"/>
                  <w:shd w:val="clear" w:color="auto" w:fill="auto"/>
                  <w:vAlign w:val="center"/>
                </w:tcPr>
                <w:p w:rsidR="00597190"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MANUEL ROSENDO SERNA</w:t>
                  </w:r>
                </w:p>
              </w:tc>
              <w:tc>
                <w:tcPr>
                  <w:tcW w:w="1094" w:type="dxa"/>
                </w:tcPr>
                <w:p w:rsidR="00275C6E" w:rsidRDefault="00275C6E" w:rsidP="00230E99">
                  <w:pPr>
                    <w:framePr w:hSpace="141" w:wrap="around" w:vAnchor="text" w:hAnchor="text" w:xAlign="right" w:y="1"/>
                    <w:suppressOverlap/>
                    <w:jc w:val="center"/>
                    <w:rPr>
                      <w:rFonts w:ascii="Arial" w:hAnsi="Arial" w:cs="Arial"/>
                      <w:color w:val="000000"/>
                      <w:sz w:val="10"/>
                      <w:szCs w:val="10"/>
                    </w:rPr>
                  </w:pPr>
                </w:p>
                <w:p w:rsidR="00597190"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141B05" w:rsidRPr="00D7492F" w:rsidTr="00275C6E">
              <w:trPr>
                <w:trHeight w:val="482"/>
              </w:trPr>
              <w:tc>
                <w:tcPr>
                  <w:tcW w:w="1080" w:type="dxa"/>
                  <w:shd w:val="clear" w:color="auto" w:fill="auto"/>
                </w:tcPr>
                <w:p w:rsidR="00141B05" w:rsidRDefault="00141B05" w:rsidP="00230E99">
                  <w:pPr>
                    <w:framePr w:hSpace="141" w:wrap="around" w:vAnchor="text" w:hAnchor="text" w:xAlign="right" w:y="1"/>
                    <w:tabs>
                      <w:tab w:val="left" w:pos="610"/>
                    </w:tabs>
                    <w:suppressOverlap/>
                    <w:jc w:val="center"/>
                    <w:rPr>
                      <w:rFonts w:ascii="Arial" w:hAnsi="Arial" w:cs="Arial"/>
                      <w:sz w:val="10"/>
                      <w:szCs w:val="10"/>
                    </w:rPr>
                  </w:pPr>
                </w:p>
                <w:p w:rsidR="00285D40" w:rsidRPr="00D7492F" w:rsidRDefault="00285D40"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275C6E" w:rsidRPr="00275C6E" w:rsidRDefault="00275C6E" w:rsidP="00230E99">
                  <w:pPr>
                    <w:framePr w:hSpace="141" w:wrap="around" w:vAnchor="text" w:hAnchor="text" w:xAlign="right" w:y="1"/>
                    <w:suppressOverlap/>
                    <w:jc w:val="center"/>
                    <w:rPr>
                      <w:rFonts w:ascii="Arial" w:hAnsi="Arial" w:cs="Arial"/>
                      <w:sz w:val="10"/>
                      <w:szCs w:val="10"/>
                    </w:rPr>
                  </w:pPr>
                  <w:r w:rsidRPr="00275C6E">
                    <w:rPr>
                      <w:rFonts w:ascii="Arial" w:hAnsi="Arial" w:cs="Arial"/>
                      <w:sz w:val="10"/>
                      <w:szCs w:val="10"/>
                    </w:rPr>
                    <w:t>11001333603620150077900</w:t>
                  </w:r>
                </w:p>
                <w:p w:rsidR="00141B05" w:rsidRPr="00275C6E" w:rsidRDefault="00141B05" w:rsidP="00230E99">
                  <w:pPr>
                    <w:framePr w:hSpace="141" w:wrap="around" w:vAnchor="text" w:hAnchor="text" w:xAlign="right" w:y="1"/>
                    <w:suppressOverlap/>
                    <w:jc w:val="center"/>
                    <w:rPr>
                      <w:rFonts w:ascii="Arial" w:hAnsi="Arial" w:cs="Arial"/>
                      <w:color w:val="000000"/>
                      <w:sz w:val="10"/>
                      <w:szCs w:val="10"/>
                    </w:rPr>
                  </w:pPr>
                </w:p>
              </w:tc>
              <w:tc>
                <w:tcPr>
                  <w:tcW w:w="1080" w:type="dxa"/>
                  <w:vAlign w:val="center"/>
                </w:tcPr>
                <w:p w:rsidR="00141B05"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DE PRUEBAS</w:t>
                  </w:r>
                </w:p>
              </w:tc>
              <w:tc>
                <w:tcPr>
                  <w:tcW w:w="949" w:type="dxa"/>
                  <w:shd w:val="clear" w:color="auto" w:fill="auto"/>
                  <w:vAlign w:val="center"/>
                </w:tcPr>
                <w:p w:rsidR="00141B05" w:rsidRPr="00D7492F" w:rsidRDefault="00285D40" w:rsidP="00230E99">
                  <w:pPr>
                    <w:framePr w:hSpace="141" w:wrap="around" w:vAnchor="text" w:hAnchor="text" w:xAlign="right" w:y="1"/>
                    <w:suppressOverlap/>
                    <w:jc w:val="center"/>
                    <w:rPr>
                      <w:rFonts w:ascii="Arial" w:hAnsi="Arial" w:cs="Arial"/>
                      <w:color w:val="000000"/>
                      <w:sz w:val="10"/>
                      <w:szCs w:val="10"/>
                    </w:rPr>
                  </w:pPr>
                  <w:proofErr w:type="spellStart"/>
                  <w:r>
                    <w:rPr>
                      <w:rFonts w:ascii="Arial" w:hAnsi="Arial" w:cs="Arial"/>
                      <w:color w:val="000000"/>
                      <w:sz w:val="10"/>
                      <w:szCs w:val="10"/>
                    </w:rPr>
                    <w:t>DIRLEY</w:t>
                  </w:r>
                  <w:proofErr w:type="spellEnd"/>
                  <w:r>
                    <w:rPr>
                      <w:rFonts w:ascii="Arial" w:hAnsi="Arial" w:cs="Arial"/>
                      <w:color w:val="000000"/>
                      <w:sz w:val="10"/>
                      <w:szCs w:val="10"/>
                    </w:rPr>
                    <w:t xml:space="preserve"> GARZON SALINAS</w:t>
                  </w:r>
                </w:p>
              </w:tc>
              <w:tc>
                <w:tcPr>
                  <w:tcW w:w="1094" w:type="dxa"/>
                </w:tcPr>
                <w:p w:rsidR="00141B05" w:rsidRDefault="00141B05" w:rsidP="00230E99">
                  <w:pPr>
                    <w:framePr w:hSpace="141" w:wrap="around" w:vAnchor="text" w:hAnchor="text" w:xAlign="right" w:y="1"/>
                    <w:suppressOverlap/>
                    <w:jc w:val="center"/>
                    <w:rPr>
                      <w:rFonts w:ascii="Arial" w:hAnsi="Arial" w:cs="Arial"/>
                      <w:color w:val="000000"/>
                      <w:sz w:val="10"/>
                      <w:szCs w:val="10"/>
                    </w:rPr>
                  </w:pPr>
                </w:p>
                <w:p w:rsidR="00275C6E" w:rsidRPr="00D7492F" w:rsidRDefault="00275C6E"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141B05" w:rsidRPr="00D7492F" w:rsidTr="00275C6E">
              <w:trPr>
                <w:trHeight w:val="417"/>
              </w:trPr>
              <w:tc>
                <w:tcPr>
                  <w:tcW w:w="1080" w:type="dxa"/>
                  <w:shd w:val="clear" w:color="auto" w:fill="auto"/>
                </w:tcPr>
                <w:p w:rsidR="00141B05" w:rsidRDefault="00141B05" w:rsidP="00230E99">
                  <w:pPr>
                    <w:framePr w:hSpace="141" w:wrap="around" w:vAnchor="text" w:hAnchor="text" w:xAlign="right" w:y="1"/>
                    <w:tabs>
                      <w:tab w:val="left" w:pos="610"/>
                    </w:tabs>
                    <w:suppressOverlap/>
                    <w:jc w:val="center"/>
                    <w:rPr>
                      <w:rFonts w:ascii="Arial" w:hAnsi="Arial" w:cs="Arial"/>
                      <w:sz w:val="10"/>
                      <w:szCs w:val="10"/>
                    </w:rPr>
                  </w:pPr>
                </w:p>
                <w:p w:rsidR="00285D40" w:rsidRPr="00D7492F" w:rsidRDefault="00285D40"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275C6E" w:rsidRPr="00275C6E" w:rsidRDefault="00275C6E" w:rsidP="00230E99">
                  <w:pPr>
                    <w:framePr w:hSpace="141" w:wrap="around" w:vAnchor="text" w:hAnchor="text" w:xAlign="right" w:y="1"/>
                    <w:suppressOverlap/>
                    <w:jc w:val="center"/>
                    <w:rPr>
                      <w:rFonts w:ascii="Arial" w:hAnsi="Arial" w:cs="Arial"/>
                      <w:sz w:val="10"/>
                      <w:szCs w:val="10"/>
                    </w:rPr>
                  </w:pPr>
                  <w:r w:rsidRPr="00275C6E">
                    <w:rPr>
                      <w:rFonts w:ascii="Arial" w:hAnsi="Arial" w:cs="Arial"/>
                      <w:sz w:val="10"/>
                      <w:szCs w:val="10"/>
                    </w:rPr>
                    <w:t>11001333501620160054900</w:t>
                  </w:r>
                </w:p>
                <w:p w:rsidR="00141B05" w:rsidRPr="00275C6E" w:rsidRDefault="00141B05" w:rsidP="00230E99">
                  <w:pPr>
                    <w:framePr w:hSpace="141" w:wrap="around" w:vAnchor="text" w:hAnchor="text" w:xAlign="right" w:y="1"/>
                    <w:suppressOverlap/>
                    <w:jc w:val="center"/>
                    <w:rPr>
                      <w:rFonts w:ascii="Arial" w:hAnsi="Arial" w:cs="Arial"/>
                      <w:color w:val="000000"/>
                      <w:sz w:val="10"/>
                      <w:szCs w:val="10"/>
                    </w:rPr>
                  </w:pPr>
                </w:p>
              </w:tc>
              <w:tc>
                <w:tcPr>
                  <w:tcW w:w="1080" w:type="dxa"/>
                  <w:vAlign w:val="center"/>
                </w:tcPr>
                <w:p w:rsidR="00141B05"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INICIAL</w:t>
                  </w:r>
                </w:p>
              </w:tc>
              <w:tc>
                <w:tcPr>
                  <w:tcW w:w="949" w:type="dxa"/>
                  <w:shd w:val="clear" w:color="auto" w:fill="auto"/>
                  <w:vAlign w:val="center"/>
                </w:tcPr>
                <w:p w:rsidR="00141B05"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YESID COLLAZOS CADENA</w:t>
                  </w:r>
                </w:p>
              </w:tc>
              <w:tc>
                <w:tcPr>
                  <w:tcW w:w="1094" w:type="dxa"/>
                </w:tcPr>
                <w:p w:rsidR="00141B05" w:rsidRDefault="00141B05" w:rsidP="00230E99">
                  <w:pPr>
                    <w:framePr w:hSpace="141" w:wrap="around" w:vAnchor="text" w:hAnchor="text" w:xAlign="right" w:y="1"/>
                    <w:suppressOverlap/>
                    <w:jc w:val="center"/>
                    <w:rPr>
                      <w:rFonts w:ascii="Arial" w:hAnsi="Arial" w:cs="Arial"/>
                      <w:color w:val="000000"/>
                      <w:sz w:val="10"/>
                      <w:szCs w:val="10"/>
                    </w:rPr>
                  </w:pPr>
                </w:p>
                <w:p w:rsidR="00275C6E" w:rsidRPr="00D7492F" w:rsidRDefault="00275C6E"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141B05" w:rsidRPr="00D7492F" w:rsidTr="00275C6E">
              <w:trPr>
                <w:trHeight w:val="382"/>
              </w:trPr>
              <w:tc>
                <w:tcPr>
                  <w:tcW w:w="1080" w:type="dxa"/>
                  <w:shd w:val="clear" w:color="auto" w:fill="auto"/>
                </w:tcPr>
                <w:p w:rsidR="00141B05" w:rsidRDefault="00141B05" w:rsidP="00230E99">
                  <w:pPr>
                    <w:framePr w:hSpace="141" w:wrap="around" w:vAnchor="text" w:hAnchor="text" w:xAlign="right" w:y="1"/>
                    <w:tabs>
                      <w:tab w:val="left" w:pos="610"/>
                    </w:tabs>
                    <w:suppressOverlap/>
                    <w:jc w:val="center"/>
                    <w:rPr>
                      <w:rFonts w:ascii="Arial" w:hAnsi="Arial" w:cs="Arial"/>
                      <w:sz w:val="10"/>
                      <w:szCs w:val="10"/>
                    </w:rPr>
                  </w:pPr>
                </w:p>
                <w:p w:rsidR="00285D40" w:rsidRPr="00D7492F" w:rsidRDefault="00285D40"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275C6E" w:rsidRPr="00275C6E" w:rsidRDefault="00275C6E" w:rsidP="00230E99">
                  <w:pPr>
                    <w:framePr w:hSpace="141" w:wrap="around" w:vAnchor="text" w:hAnchor="text" w:xAlign="right" w:y="1"/>
                    <w:suppressOverlap/>
                    <w:jc w:val="center"/>
                    <w:rPr>
                      <w:rFonts w:ascii="Arial" w:hAnsi="Arial" w:cs="Arial"/>
                      <w:sz w:val="10"/>
                      <w:szCs w:val="10"/>
                    </w:rPr>
                  </w:pPr>
                  <w:r w:rsidRPr="00275C6E">
                    <w:rPr>
                      <w:rFonts w:ascii="Arial" w:hAnsi="Arial" w:cs="Arial"/>
                      <w:sz w:val="10"/>
                      <w:szCs w:val="10"/>
                    </w:rPr>
                    <w:t>11001333501620170004700</w:t>
                  </w:r>
                </w:p>
                <w:p w:rsidR="00141B05" w:rsidRPr="00275C6E" w:rsidRDefault="00141B05" w:rsidP="00230E99">
                  <w:pPr>
                    <w:framePr w:hSpace="141" w:wrap="around" w:vAnchor="text" w:hAnchor="text" w:xAlign="right" w:y="1"/>
                    <w:suppressOverlap/>
                    <w:jc w:val="center"/>
                    <w:rPr>
                      <w:rFonts w:ascii="Arial" w:hAnsi="Arial" w:cs="Arial"/>
                      <w:color w:val="000000"/>
                      <w:sz w:val="10"/>
                      <w:szCs w:val="10"/>
                    </w:rPr>
                  </w:pPr>
                </w:p>
              </w:tc>
              <w:tc>
                <w:tcPr>
                  <w:tcW w:w="1080" w:type="dxa"/>
                  <w:vAlign w:val="center"/>
                </w:tcPr>
                <w:p w:rsidR="00141B05"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INICIAL</w:t>
                  </w:r>
                </w:p>
              </w:tc>
              <w:tc>
                <w:tcPr>
                  <w:tcW w:w="949" w:type="dxa"/>
                  <w:shd w:val="clear" w:color="auto" w:fill="auto"/>
                  <w:vAlign w:val="center"/>
                </w:tcPr>
                <w:p w:rsidR="00141B05"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JAMES HERNÁNDEZ OSPINA</w:t>
                  </w:r>
                </w:p>
              </w:tc>
              <w:tc>
                <w:tcPr>
                  <w:tcW w:w="1094" w:type="dxa"/>
                </w:tcPr>
                <w:p w:rsidR="00141B05" w:rsidRDefault="00141B05" w:rsidP="00230E99">
                  <w:pPr>
                    <w:framePr w:hSpace="141" w:wrap="around" w:vAnchor="text" w:hAnchor="text" w:xAlign="right" w:y="1"/>
                    <w:suppressOverlap/>
                    <w:jc w:val="center"/>
                    <w:rPr>
                      <w:rFonts w:ascii="Arial" w:hAnsi="Arial" w:cs="Arial"/>
                      <w:color w:val="000000"/>
                      <w:sz w:val="10"/>
                      <w:szCs w:val="10"/>
                    </w:rPr>
                  </w:pPr>
                </w:p>
                <w:p w:rsidR="00275C6E" w:rsidRPr="00D7492F" w:rsidRDefault="00275C6E"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141B05" w:rsidRPr="00D7492F" w:rsidTr="00275C6E">
              <w:trPr>
                <w:trHeight w:val="474"/>
              </w:trPr>
              <w:tc>
                <w:tcPr>
                  <w:tcW w:w="1080" w:type="dxa"/>
                  <w:shd w:val="clear" w:color="auto" w:fill="auto"/>
                </w:tcPr>
                <w:p w:rsidR="00141B05" w:rsidRDefault="00141B05" w:rsidP="00230E99">
                  <w:pPr>
                    <w:framePr w:hSpace="141" w:wrap="around" w:vAnchor="text" w:hAnchor="text" w:xAlign="right" w:y="1"/>
                    <w:tabs>
                      <w:tab w:val="left" w:pos="610"/>
                    </w:tabs>
                    <w:suppressOverlap/>
                    <w:jc w:val="center"/>
                    <w:rPr>
                      <w:rFonts w:ascii="Arial" w:hAnsi="Arial" w:cs="Arial"/>
                      <w:sz w:val="10"/>
                      <w:szCs w:val="10"/>
                    </w:rPr>
                  </w:pPr>
                </w:p>
                <w:p w:rsidR="00285D40" w:rsidRPr="00D7492F" w:rsidRDefault="00285D40"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275C6E" w:rsidRPr="00275C6E" w:rsidRDefault="00275C6E" w:rsidP="00230E99">
                  <w:pPr>
                    <w:framePr w:hSpace="141" w:wrap="around" w:vAnchor="text" w:hAnchor="text" w:xAlign="right" w:y="1"/>
                    <w:suppressOverlap/>
                    <w:jc w:val="center"/>
                    <w:rPr>
                      <w:rFonts w:ascii="Arial" w:hAnsi="Arial" w:cs="Arial"/>
                      <w:sz w:val="10"/>
                      <w:szCs w:val="10"/>
                    </w:rPr>
                  </w:pPr>
                  <w:r w:rsidRPr="00275C6E">
                    <w:rPr>
                      <w:rFonts w:ascii="Arial" w:hAnsi="Arial" w:cs="Arial"/>
                      <w:sz w:val="10"/>
                      <w:szCs w:val="10"/>
                    </w:rPr>
                    <w:t>110013333501120170023100</w:t>
                  </w:r>
                </w:p>
                <w:p w:rsidR="00141B05" w:rsidRPr="00275C6E" w:rsidRDefault="00141B05" w:rsidP="00230E99">
                  <w:pPr>
                    <w:framePr w:hSpace="141" w:wrap="around" w:vAnchor="text" w:hAnchor="text" w:xAlign="right" w:y="1"/>
                    <w:suppressOverlap/>
                    <w:jc w:val="center"/>
                    <w:rPr>
                      <w:rFonts w:ascii="Arial" w:hAnsi="Arial" w:cs="Arial"/>
                      <w:sz w:val="10"/>
                      <w:szCs w:val="10"/>
                    </w:rPr>
                  </w:pPr>
                </w:p>
              </w:tc>
              <w:tc>
                <w:tcPr>
                  <w:tcW w:w="1080" w:type="dxa"/>
                  <w:vAlign w:val="center"/>
                </w:tcPr>
                <w:p w:rsidR="00141B05"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DE PRUEBAS</w:t>
                  </w:r>
                </w:p>
              </w:tc>
              <w:tc>
                <w:tcPr>
                  <w:tcW w:w="949" w:type="dxa"/>
                  <w:shd w:val="clear" w:color="auto" w:fill="auto"/>
                  <w:vAlign w:val="center"/>
                </w:tcPr>
                <w:p w:rsidR="00141B05"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 xml:space="preserve">RICARDO ERNESTO </w:t>
                  </w:r>
                  <w:r w:rsidR="00275C6E">
                    <w:rPr>
                      <w:rFonts w:ascii="Arial" w:hAnsi="Arial" w:cs="Arial"/>
                      <w:color w:val="000000"/>
                      <w:sz w:val="10"/>
                      <w:szCs w:val="10"/>
                    </w:rPr>
                    <w:t>GÓMEZ</w:t>
                  </w:r>
                </w:p>
              </w:tc>
              <w:tc>
                <w:tcPr>
                  <w:tcW w:w="1094" w:type="dxa"/>
                </w:tcPr>
                <w:p w:rsidR="00141B05" w:rsidRDefault="00141B05" w:rsidP="00230E99">
                  <w:pPr>
                    <w:framePr w:hSpace="141" w:wrap="around" w:vAnchor="text" w:hAnchor="text" w:xAlign="right" w:y="1"/>
                    <w:suppressOverlap/>
                    <w:jc w:val="center"/>
                    <w:rPr>
                      <w:rFonts w:ascii="Arial" w:hAnsi="Arial" w:cs="Arial"/>
                      <w:color w:val="000000"/>
                      <w:sz w:val="10"/>
                      <w:szCs w:val="10"/>
                    </w:rPr>
                  </w:pPr>
                </w:p>
                <w:p w:rsidR="00275C6E" w:rsidRPr="00D7492F" w:rsidRDefault="00275C6E"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141B05" w:rsidRPr="00D7492F" w:rsidTr="00275C6E">
              <w:trPr>
                <w:trHeight w:val="519"/>
              </w:trPr>
              <w:tc>
                <w:tcPr>
                  <w:tcW w:w="1080" w:type="dxa"/>
                  <w:shd w:val="clear" w:color="auto" w:fill="auto"/>
                </w:tcPr>
                <w:p w:rsidR="00141B05" w:rsidRDefault="00141B05" w:rsidP="00230E99">
                  <w:pPr>
                    <w:framePr w:hSpace="141" w:wrap="around" w:vAnchor="text" w:hAnchor="text" w:xAlign="right" w:y="1"/>
                    <w:tabs>
                      <w:tab w:val="left" w:pos="610"/>
                    </w:tabs>
                    <w:suppressOverlap/>
                    <w:jc w:val="center"/>
                    <w:rPr>
                      <w:rFonts w:ascii="Arial" w:hAnsi="Arial" w:cs="Arial"/>
                      <w:sz w:val="10"/>
                      <w:szCs w:val="10"/>
                    </w:rPr>
                  </w:pPr>
                </w:p>
                <w:p w:rsidR="00285D40" w:rsidRPr="00D7492F" w:rsidRDefault="00285D40"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275C6E" w:rsidRPr="00275C6E" w:rsidRDefault="00275C6E" w:rsidP="00230E99">
                  <w:pPr>
                    <w:framePr w:hSpace="141" w:wrap="around" w:vAnchor="text" w:hAnchor="text" w:xAlign="right" w:y="1"/>
                    <w:suppressOverlap/>
                    <w:jc w:val="center"/>
                    <w:rPr>
                      <w:rFonts w:ascii="Arial" w:hAnsi="Arial" w:cs="Arial"/>
                      <w:sz w:val="10"/>
                      <w:szCs w:val="10"/>
                    </w:rPr>
                  </w:pPr>
                  <w:r w:rsidRPr="00275C6E">
                    <w:rPr>
                      <w:rFonts w:ascii="Arial" w:hAnsi="Arial" w:cs="Arial"/>
                      <w:sz w:val="10"/>
                      <w:szCs w:val="10"/>
                    </w:rPr>
                    <w:t>11001333500720170027400</w:t>
                  </w:r>
                </w:p>
                <w:p w:rsidR="00141B05" w:rsidRPr="00275C6E" w:rsidRDefault="00141B05" w:rsidP="00230E99">
                  <w:pPr>
                    <w:framePr w:hSpace="141" w:wrap="around" w:vAnchor="text" w:hAnchor="text" w:xAlign="right" w:y="1"/>
                    <w:suppressOverlap/>
                    <w:jc w:val="center"/>
                    <w:rPr>
                      <w:rFonts w:ascii="Arial" w:hAnsi="Arial" w:cs="Arial"/>
                      <w:sz w:val="10"/>
                      <w:szCs w:val="10"/>
                    </w:rPr>
                  </w:pPr>
                </w:p>
              </w:tc>
              <w:tc>
                <w:tcPr>
                  <w:tcW w:w="1080" w:type="dxa"/>
                  <w:vAlign w:val="center"/>
                </w:tcPr>
                <w:p w:rsidR="00141B05" w:rsidRPr="00D7492F" w:rsidRDefault="00285D40" w:rsidP="00230E99">
                  <w:pPr>
                    <w:framePr w:hSpace="141" w:wrap="around" w:vAnchor="text" w:hAnchor="text" w:xAlign="right" w:y="1"/>
                    <w:suppressOverlap/>
                    <w:rPr>
                      <w:rFonts w:ascii="Arial" w:hAnsi="Arial" w:cs="Arial"/>
                      <w:color w:val="000000"/>
                      <w:sz w:val="10"/>
                      <w:szCs w:val="10"/>
                    </w:rPr>
                  </w:pPr>
                  <w:r>
                    <w:rPr>
                      <w:rFonts w:ascii="Arial" w:hAnsi="Arial" w:cs="Arial"/>
                      <w:color w:val="000000"/>
                      <w:sz w:val="10"/>
                      <w:szCs w:val="10"/>
                    </w:rPr>
                    <w:t>SE LLEVO A CABO AUDIENCIA DE PRUEBAS</w:t>
                  </w:r>
                </w:p>
              </w:tc>
              <w:tc>
                <w:tcPr>
                  <w:tcW w:w="949" w:type="dxa"/>
                  <w:shd w:val="clear" w:color="auto" w:fill="auto"/>
                  <w:vAlign w:val="center"/>
                </w:tcPr>
                <w:p w:rsidR="00141B05"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CARLOS GUSTAVO LEYVA</w:t>
                  </w:r>
                </w:p>
              </w:tc>
              <w:tc>
                <w:tcPr>
                  <w:tcW w:w="1094" w:type="dxa"/>
                </w:tcPr>
                <w:p w:rsidR="00141B05" w:rsidRDefault="00141B05" w:rsidP="00230E99">
                  <w:pPr>
                    <w:framePr w:hSpace="141" w:wrap="around" w:vAnchor="text" w:hAnchor="text" w:xAlign="right" w:y="1"/>
                    <w:suppressOverlap/>
                    <w:jc w:val="center"/>
                    <w:rPr>
                      <w:rFonts w:ascii="Arial" w:hAnsi="Arial" w:cs="Arial"/>
                      <w:color w:val="000000"/>
                      <w:sz w:val="10"/>
                      <w:szCs w:val="10"/>
                    </w:rPr>
                  </w:pPr>
                </w:p>
                <w:p w:rsidR="00275C6E" w:rsidRPr="00D7492F" w:rsidRDefault="00275C6E"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285D40" w:rsidRPr="00D7492F" w:rsidTr="00275C6E">
              <w:trPr>
                <w:trHeight w:val="519"/>
              </w:trPr>
              <w:tc>
                <w:tcPr>
                  <w:tcW w:w="1080" w:type="dxa"/>
                  <w:shd w:val="clear" w:color="auto" w:fill="auto"/>
                </w:tcPr>
                <w:p w:rsidR="00285D40" w:rsidRDefault="00285D40" w:rsidP="00230E99">
                  <w:pPr>
                    <w:framePr w:hSpace="141" w:wrap="around" w:vAnchor="text" w:hAnchor="text" w:xAlign="right" w:y="1"/>
                    <w:tabs>
                      <w:tab w:val="left" w:pos="610"/>
                    </w:tabs>
                    <w:suppressOverlap/>
                    <w:jc w:val="center"/>
                    <w:rPr>
                      <w:rFonts w:ascii="Arial" w:hAnsi="Arial" w:cs="Arial"/>
                      <w:sz w:val="10"/>
                      <w:szCs w:val="10"/>
                    </w:rPr>
                  </w:pPr>
                </w:p>
                <w:p w:rsidR="00285D40" w:rsidRPr="00D7492F" w:rsidRDefault="00285D40"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275C6E" w:rsidRPr="00275C6E" w:rsidRDefault="00275C6E" w:rsidP="00230E99">
                  <w:pPr>
                    <w:framePr w:hSpace="141" w:wrap="around" w:vAnchor="text" w:hAnchor="text" w:xAlign="right" w:y="1"/>
                    <w:suppressOverlap/>
                    <w:jc w:val="center"/>
                    <w:rPr>
                      <w:rFonts w:ascii="Arial" w:hAnsi="Arial" w:cs="Arial"/>
                      <w:sz w:val="10"/>
                      <w:szCs w:val="10"/>
                    </w:rPr>
                  </w:pPr>
                  <w:r w:rsidRPr="00275C6E">
                    <w:rPr>
                      <w:rFonts w:ascii="Arial" w:hAnsi="Arial" w:cs="Arial"/>
                      <w:sz w:val="10"/>
                      <w:szCs w:val="10"/>
                    </w:rPr>
                    <w:t>25000234200020140399300</w:t>
                  </w:r>
                </w:p>
                <w:p w:rsidR="00285D40" w:rsidRPr="00275C6E" w:rsidRDefault="00285D40" w:rsidP="00230E99">
                  <w:pPr>
                    <w:framePr w:hSpace="141" w:wrap="around" w:vAnchor="text" w:hAnchor="text" w:xAlign="right" w:y="1"/>
                    <w:suppressOverlap/>
                    <w:jc w:val="center"/>
                    <w:rPr>
                      <w:rFonts w:ascii="Arial" w:hAnsi="Arial" w:cs="Arial"/>
                      <w:sz w:val="10"/>
                      <w:szCs w:val="10"/>
                    </w:rPr>
                  </w:pPr>
                </w:p>
              </w:tc>
              <w:tc>
                <w:tcPr>
                  <w:tcW w:w="1080" w:type="dxa"/>
                  <w:vAlign w:val="center"/>
                </w:tcPr>
                <w:p w:rsidR="00285D40"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INICIAL</w:t>
                  </w:r>
                </w:p>
              </w:tc>
              <w:tc>
                <w:tcPr>
                  <w:tcW w:w="949" w:type="dxa"/>
                  <w:shd w:val="clear" w:color="auto" w:fill="auto"/>
                  <w:vAlign w:val="center"/>
                </w:tcPr>
                <w:p w:rsidR="00285D40"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CARLOS EDUARDO DUQUE</w:t>
                  </w:r>
                </w:p>
              </w:tc>
              <w:tc>
                <w:tcPr>
                  <w:tcW w:w="1094" w:type="dxa"/>
                </w:tcPr>
                <w:p w:rsidR="00285D40" w:rsidRDefault="00285D40" w:rsidP="00230E99">
                  <w:pPr>
                    <w:framePr w:hSpace="141" w:wrap="around" w:vAnchor="text" w:hAnchor="text" w:xAlign="right" w:y="1"/>
                    <w:suppressOverlap/>
                    <w:jc w:val="center"/>
                    <w:rPr>
                      <w:rFonts w:ascii="Arial" w:hAnsi="Arial" w:cs="Arial"/>
                      <w:color w:val="000000"/>
                      <w:sz w:val="10"/>
                      <w:szCs w:val="10"/>
                    </w:rPr>
                  </w:pPr>
                </w:p>
                <w:p w:rsidR="00275C6E" w:rsidRPr="00D7492F" w:rsidRDefault="00275C6E"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285D40" w:rsidRPr="00D7492F" w:rsidTr="00275C6E">
              <w:trPr>
                <w:trHeight w:val="371"/>
              </w:trPr>
              <w:tc>
                <w:tcPr>
                  <w:tcW w:w="1080" w:type="dxa"/>
                  <w:shd w:val="clear" w:color="auto" w:fill="auto"/>
                </w:tcPr>
                <w:p w:rsidR="00285D40" w:rsidRDefault="00285D40" w:rsidP="00230E99">
                  <w:pPr>
                    <w:framePr w:hSpace="141" w:wrap="around" w:vAnchor="text" w:hAnchor="text" w:xAlign="right" w:y="1"/>
                    <w:tabs>
                      <w:tab w:val="left" w:pos="610"/>
                    </w:tabs>
                    <w:suppressOverlap/>
                    <w:jc w:val="center"/>
                    <w:rPr>
                      <w:rFonts w:ascii="Arial" w:hAnsi="Arial" w:cs="Arial"/>
                      <w:sz w:val="10"/>
                      <w:szCs w:val="10"/>
                    </w:rPr>
                  </w:pPr>
                </w:p>
                <w:p w:rsidR="00285D40" w:rsidRPr="00D7492F" w:rsidRDefault="00285D40"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275C6E" w:rsidRDefault="00275C6E" w:rsidP="00230E99">
                  <w:pPr>
                    <w:framePr w:hSpace="141" w:wrap="around" w:vAnchor="text" w:hAnchor="text" w:xAlign="right" w:y="1"/>
                    <w:suppressOverlap/>
                    <w:jc w:val="center"/>
                    <w:rPr>
                      <w:rFonts w:ascii="Arial" w:hAnsi="Arial" w:cs="Arial"/>
                      <w:sz w:val="10"/>
                      <w:szCs w:val="10"/>
                    </w:rPr>
                  </w:pPr>
                </w:p>
                <w:p w:rsidR="00275C6E" w:rsidRPr="00275C6E" w:rsidRDefault="00275C6E" w:rsidP="00230E99">
                  <w:pPr>
                    <w:framePr w:hSpace="141" w:wrap="around" w:vAnchor="text" w:hAnchor="text" w:xAlign="right" w:y="1"/>
                    <w:suppressOverlap/>
                    <w:jc w:val="center"/>
                    <w:rPr>
                      <w:rFonts w:ascii="Arial" w:hAnsi="Arial" w:cs="Arial"/>
                      <w:sz w:val="10"/>
                      <w:szCs w:val="10"/>
                    </w:rPr>
                  </w:pPr>
                  <w:r w:rsidRPr="00275C6E">
                    <w:rPr>
                      <w:rFonts w:ascii="Arial" w:hAnsi="Arial" w:cs="Arial"/>
                      <w:sz w:val="10"/>
                      <w:szCs w:val="10"/>
                    </w:rPr>
                    <w:t>11001333500720170036800</w:t>
                  </w:r>
                </w:p>
                <w:p w:rsidR="00285D40" w:rsidRPr="00275C6E" w:rsidRDefault="00285D40" w:rsidP="00230E99">
                  <w:pPr>
                    <w:framePr w:hSpace="141" w:wrap="around" w:vAnchor="text" w:hAnchor="text" w:xAlign="right" w:y="1"/>
                    <w:suppressOverlap/>
                    <w:jc w:val="center"/>
                    <w:rPr>
                      <w:rFonts w:ascii="Arial" w:hAnsi="Arial" w:cs="Arial"/>
                      <w:sz w:val="10"/>
                      <w:szCs w:val="10"/>
                    </w:rPr>
                  </w:pPr>
                </w:p>
              </w:tc>
              <w:tc>
                <w:tcPr>
                  <w:tcW w:w="1080" w:type="dxa"/>
                  <w:vAlign w:val="center"/>
                </w:tcPr>
                <w:p w:rsidR="00285D40"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INICIAL</w:t>
                  </w:r>
                </w:p>
              </w:tc>
              <w:tc>
                <w:tcPr>
                  <w:tcW w:w="949" w:type="dxa"/>
                  <w:shd w:val="clear" w:color="auto" w:fill="auto"/>
                  <w:vAlign w:val="center"/>
                </w:tcPr>
                <w:p w:rsidR="00285D40"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 xml:space="preserve">JORGE ENRIQUE </w:t>
                  </w:r>
                  <w:proofErr w:type="spellStart"/>
                  <w:r>
                    <w:rPr>
                      <w:rFonts w:ascii="Arial" w:hAnsi="Arial" w:cs="Arial"/>
                      <w:color w:val="000000"/>
                      <w:sz w:val="10"/>
                      <w:szCs w:val="10"/>
                    </w:rPr>
                    <w:t>HILLÓN</w:t>
                  </w:r>
                  <w:proofErr w:type="spellEnd"/>
                </w:p>
              </w:tc>
              <w:tc>
                <w:tcPr>
                  <w:tcW w:w="1094" w:type="dxa"/>
                </w:tcPr>
                <w:p w:rsidR="00285D40" w:rsidRDefault="00285D40" w:rsidP="00230E99">
                  <w:pPr>
                    <w:framePr w:hSpace="141" w:wrap="around" w:vAnchor="text" w:hAnchor="text" w:xAlign="right" w:y="1"/>
                    <w:suppressOverlap/>
                    <w:jc w:val="center"/>
                    <w:rPr>
                      <w:rFonts w:ascii="Arial" w:hAnsi="Arial" w:cs="Arial"/>
                      <w:color w:val="000000"/>
                      <w:sz w:val="10"/>
                      <w:szCs w:val="10"/>
                    </w:rPr>
                  </w:pPr>
                </w:p>
                <w:p w:rsidR="00275C6E" w:rsidRPr="00D7492F" w:rsidRDefault="00275C6E"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AF1C12" w:rsidRPr="00D7492F" w:rsidTr="00275C6E">
              <w:trPr>
                <w:trHeight w:val="519"/>
              </w:trPr>
              <w:tc>
                <w:tcPr>
                  <w:tcW w:w="1080" w:type="dxa"/>
                  <w:shd w:val="clear" w:color="auto" w:fill="auto"/>
                </w:tcPr>
                <w:p w:rsidR="00AF1C12" w:rsidRDefault="00AF1C12" w:rsidP="00230E99">
                  <w:pPr>
                    <w:framePr w:hSpace="141" w:wrap="around" w:vAnchor="text" w:hAnchor="text" w:xAlign="right" w:y="1"/>
                    <w:tabs>
                      <w:tab w:val="left" w:pos="610"/>
                    </w:tabs>
                    <w:suppressOverlap/>
                    <w:jc w:val="center"/>
                    <w:rPr>
                      <w:rFonts w:ascii="Arial" w:hAnsi="Arial" w:cs="Arial"/>
                      <w:sz w:val="10"/>
                      <w:szCs w:val="10"/>
                    </w:rPr>
                  </w:pPr>
                </w:p>
                <w:p w:rsidR="00AF1C12" w:rsidRPr="00D7492F" w:rsidRDefault="00AF1C12"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AF1C12" w:rsidRPr="00275C6E" w:rsidRDefault="00AF1C12" w:rsidP="00230E99">
                  <w:pPr>
                    <w:framePr w:hSpace="141" w:wrap="around" w:vAnchor="text" w:hAnchor="text" w:xAlign="right" w:y="1"/>
                    <w:suppressOverlap/>
                    <w:jc w:val="center"/>
                    <w:rPr>
                      <w:rFonts w:ascii="Arial" w:hAnsi="Arial" w:cs="Arial"/>
                      <w:sz w:val="10"/>
                      <w:szCs w:val="10"/>
                    </w:rPr>
                  </w:pPr>
                  <w:r w:rsidRPr="00275C6E">
                    <w:rPr>
                      <w:rFonts w:ascii="Arial" w:hAnsi="Arial" w:cs="Arial"/>
                      <w:sz w:val="10"/>
                      <w:szCs w:val="10"/>
                    </w:rPr>
                    <w:t>11001333603720140026000</w:t>
                  </w:r>
                </w:p>
                <w:p w:rsidR="00AF1C12" w:rsidRPr="00275C6E" w:rsidRDefault="00AF1C12" w:rsidP="00230E99">
                  <w:pPr>
                    <w:framePr w:hSpace="141" w:wrap="around" w:vAnchor="text" w:hAnchor="text" w:xAlign="right" w:y="1"/>
                    <w:suppressOverlap/>
                    <w:jc w:val="both"/>
                    <w:rPr>
                      <w:rFonts w:ascii="Arial" w:hAnsi="Arial" w:cs="Arial"/>
                      <w:sz w:val="10"/>
                      <w:szCs w:val="10"/>
                    </w:rPr>
                  </w:pPr>
                </w:p>
              </w:tc>
              <w:tc>
                <w:tcPr>
                  <w:tcW w:w="1080" w:type="dxa"/>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DE CONCILIACIÓN</w:t>
                  </w:r>
                </w:p>
              </w:tc>
              <w:tc>
                <w:tcPr>
                  <w:tcW w:w="949" w:type="dxa"/>
                  <w:shd w:val="clear" w:color="auto" w:fill="auto"/>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MARÍA DEL CARMEN MARTÍNEZ</w:t>
                  </w:r>
                </w:p>
              </w:tc>
              <w:tc>
                <w:tcPr>
                  <w:tcW w:w="1094" w:type="dxa"/>
                </w:tcPr>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AF1C12" w:rsidRPr="00D7492F" w:rsidTr="00275C6E">
              <w:trPr>
                <w:trHeight w:val="444"/>
              </w:trPr>
              <w:tc>
                <w:tcPr>
                  <w:tcW w:w="1080" w:type="dxa"/>
                  <w:shd w:val="clear" w:color="auto" w:fill="auto"/>
                </w:tcPr>
                <w:p w:rsidR="00AF1C12" w:rsidRDefault="00AF1C12" w:rsidP="00230E99">
                  <w:pPr>
                    <w:framePr w:hSpace="141" w:wrap="around" w:vAnchor="text" w:hAnchor="text" w:xAlign="right" w:y="1"/>
                    <w:tabs>
                      <w:tab w:val="left" w:pos="610"/>
                    </w:tabs>
                    <w:suppressOverlap/>
                    <w:jc w:val="center"/>
                    <w:rPr>
                      <w:rFonts w:ascii="Arial" w:hAnsi="Arial" w:cs="Arial"/>
                      <w:sz w:val="10"/>
                      <w:szCs w:val="10"/>
                    </w:rPr>
                  </w:pPr>
                </w:p>
                <w:p w:rsidR="00AF1C12" w:rsidRPr="00D7492F" w:rsidRDefault="00AF1C12"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AF1C12" w:rsidRPr="00275C6E" w:rsidRDefault="00AF1C12" w:rsidP="00230E99">
                  <w:pPr>
                    <w:framePr w:hSpace="141" w:wrap="around" w:vAnchor="text" w:hAnchor="text" w:xAlign="right" w:y="1"/>
                    <w:suppressOverlap/>
                    <w:jc w:val="center"/>
                    <w:rPr>
                      <w:rFonts w:ascii="Arial" w:hAnsi="Arial" w:cs="Arial"/>
                      <w:sz w:val="10"/>
                      <w:szCs w:val="10"/>
                    </w:rPr>
                  </w:pPr>
                  <w:r w:rsidRPr="00275C6E">
                    <w:rPr>
                      <w:rFonts w:ascii="Arial" w:hAnsi="Arial" w:cs="Arial"/>
                      <w:sz w:val="10"/>
                      <w:szCs w:val="10"/>
                    </w:rPr>
                    <w:t>11001334205020170029100</w:t>
                  </w:r>
                </w:p>
                <w:p w:rsidR="00AF1C12" w:rsidRPr="00275C6E" w:rsidRDefault="00AF1C12" w:rsidP="00230E99">
                  <w:pPr>
                    <w:framePr w:hSpace="141" w:wrap="around" w:vAnchor="text" w:hAnchor="text" w:xAlign="right" w:y="1"/>
                    <w:suppressOverlap/>
                    <w:jc w:val="center"/>
                    <w:rPr>
                      <w:rFonts w:ascii="Arial" w:hAnsi="Arial" w:cs="Arial"/>
                      <w:sz w:val="10"/>
                      <w:szCs w:val="10"/>
                    </w:rPr>
                  </w:pPr>
                </w:p>
              </w:tc>
              <w:tc>
                <w:tcPr>
                  <w:tcW w:w="1080" w:type="dxa"/>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INICIAL</w:t>
                  </w:r>
                </w:p>
              </w:tc>
              <w:tc>
                <w:tcPr>
                  <w:tcW w:w="949" w:type="dxa"/>
                  <w:shd w:val="clear" w:color="auto" w:fill="auto"/>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ÁLVARO ELÍAS TORRES</w:t>
                  </w:r>
                </w:p>
              </w:tc>
              <w:tc>
                <w:tcPr>
                  <w:tcW w:w="1094" w:type="dxa"/>
                </w:tcPr>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AF1C12" w:rsidRPr="00D7492F" w:rsidTr="00275C6E">
              <w:trPr>
                <w:trHeight w:val="519"/>
              </w:trPr>
              <w:tc>
                <w:tcPr>
                  <w:tcW w:w="1080" w:type="dxa"/>
                  <w:shd w:val="clear" w:color="auto" w:fill="auto"/>
                </w:tcPr>
                <w:p w:rsidR="00AF1C12" w:rsidRDefault="00AF1C12" w:rsidP="00230E99">
                  <w:pPr>
                    <w:framePr w:hSpace="141" w:wrap="around" w:vAnchor="text" w:hAnchor="text" w:xAlign="right" w:y="1"/>
                    <w:tabs>
                      <w:tab w:val="left" w:pos="610"/>
                    </w:tabs>
                    <w:suppressOverlap/>
                    <w:jc w:val="center"/>
                    <w:rPr>
                      <w:rFonts w:ascii="Arial" w:hAnsi="Arial" w:cs="Arial"/>
                      <w:sz w:val="10"/>
                      <w:szCs w:val="10"/>
                    </w:rPr>
                  </w:pPr>
                </w:p>
                <w:p w:rsidR="00AF1C12" w:rsidRPr="00D7492F" w:rsidRDefault="00AF1C12"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AF1C12" w:rsidRPr="00275C6E" w:rsidRDefault="00AF1C12" w:rsidP="00230E99">
                  <w:pPr>
                    <w:framePr w:hSpace="141" w:wrap="around" w:vAnchor="text" w:hAnchor="text" w:xAlign="right" w:y="1"/>
                    <w:suppressOverlap/>
                    <w:jc w:val="center"/>
                    <w:rPr>
                      <w:rFonts w:ascii="Arial" w:hAnsi="Arial" w:cs="Arial"/>
                      <w:sz w:val="10"/>
                      <w:szCs w:val="10"/>
                    </w:rPr>
                  </w:pPr>
                  <w:r w:rsidRPr="00275C6E">
                    <w:rPr>
                      <w:rFonts w:ascii="Arial" w:hAnsi="Arial" w:cs="Arial"/>
                      <w:sz w:val="10"/>
                      <w:szCs w:val="10"/>
                    </w:rPr>
                    <w:t>11001334205720170024000</w:t>
                  </w:r>
                </w:p>
                <w:p w:rsidR="00AF1C12" w:rsidRPr="00275C6E" w:rsidRDefault="00AF1C12" w:rsidP="00230E99">
                  <w:pPr>
                    <w:framePr w:hSpace="141" w:wrap="around" w:vAnchor="text" w:hAnchor="text" w:xAlign="right" w:y="1"/>
                    <w:suppressOverlap/>
                    <w:jc w:val="center"/>
                    <w:rPr>
                      <w:rFonts w:ascii="Arial" w:hAnsi="Arial" w:cs="Arial"/>
                      <w:sz w:val="10"/>
                      <w:szCs w:val="10"/>
                    </w:rPr>
                  </w:pPr>
                </w:p>
              </w:tc>
              <w:tc>
                <w:tcPr>
                  <w:tcW w:w="1080" w:type="dxa"/>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INICIAL</w:t>
                  </w:r>
                </w:p>
              </w:tc>
              <w:tc>
                <w:tcPr>
                  <w:tcW w:w="949" w:type="dxa"/>
                  <w:shd w:val="clear" w:color="auto" w:fill="auto"/>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JAIME GARCIA TORRES</w:t>
                  </w:r>
                </w:p>
              </w:tc>
              <w:tc>
                <w:tcPr>
                  <w:tcW w:w="1094" w:type="dxa"/>
                </w:tcPr>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AF1C12" w:rsidRPr="00D7492F" w:rsidTr="00275C6E">
              <w:trPr>
                <w:trHeight w:val="519"/>
              </w:trPr>
              <w:tc>
                <w:tcPr>
                  <w:tcW w:w="1080" w:type="dxa"/>
                  <w:shd w:val="clear" w:color="auto" w:fill="auto"/>
                </w:tcPr>
                <w:p w:rsidR="00AF1C12" w:rsidRDefault="00AF1C12" w:rsidP="00230E99">
                  <w:pPr>
                    <w:framePr w:hSpace="141" w:wrap="around" w:vAnchor="text" w:hAnchor="text" w:xAlign="right" w:y="1"/>
                    <w:tabs>
                      <w:tab w:val="left" w:pos="610"/>
                    </w:tabs>
                    <w:suppressOverlap/>
                    <w:jc w:val="center"/>
                    <w:rPr>
                      <w:rFonts w:ascii="Arial" w:hAnsi="Arial" w:cs="Arial"/>
                      <w:sz w:val="10"/>
                      <w:szCs w:val="10"/>
                    </w:rPr>
                  </w:pPr>
                </w:p>
                <w:p w:rsidR="00AF1C12" w:rsidRPr="00D7492F" w:rsidRDefault="00AF1C12"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AF1C12" w:rsidRPr="00275C6E" w:rsidRDefault="00AF1C12" w:rsidP="00230E99">
                  <w:pPr>
                    <w:framePr w:hSpace="141" w:wrap="around" w:vAnchor="text" w:hAnchor="text" w:xAlign="right" w:y="1"/>
                    <w:suppressOverlap/>
                    <w:jc w:val="center"/>
                    <w:rPr>
                      <w:rFonts w:ascii="Arial" w:hAnsi="Arial" w:cs="Arial"/>
                      <w:sz w:val="10"/>
                      <w:szCs w:val="10"/>
                    </w:rPr>
                  </w:pPr>
                  <w:r w:rsidRPr="00275C6E">
                    <w:rPr>
                      <w:rFonts w:ascii="Arial" w:hAnsi="Arial" w:cs="Arial"/>
                      <w:sz w:val="10"/>
                      <w:szCs w:val="10"/>
                    </w:rPr>
                    <w:t>11001333603520150074700</w:t>
                  </w:r>
                </w:p>
                <w:p w:rsidR="00AF1C12" w:rsidRPr="00275C6E" w:rsidRDefault="00AF1C12" w:rsidP="00230E99">
                  <w:pPr>
                    <w:framePr w:hSpace="141" w:wrap="around" w:vAnchor="text" w:hAnchor="text" w:xAlign="right" w:y="1"/>
                    <w:suppressOverlap/>
                    <w:jc w:val="center"/>
                    <w:rPr>
                      <w:rFonts w:ascii="Arial" w:hAnsi="Arial" w:cs="Arial"/>
                      <w:sz w:val="10"/>
                      <w:szCs w:val="10"/>
                    </w:rPr>
                  </w:pPr>
                </w:p>
              </w:tc>
              <w:tc>
                <w:tcPr>
                  <w:tcW w:w="1080" w:type="dxa"/>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INICIAL</w:t>
                  </w:r>
                </w:p>
              </w:tc>
              <w:tc>
                <w:tcPr>
                  <w:tcW w:w="949" w:type="dxa"/>
                  <w:shd w:val="clear" w:color="auto" w:fill="auto"/>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CARLOS ALBERTO RANGEL</w:t>
                  </w:r>
                </w:p>
              </w:tc>
              <w:tc>
                <w:tcPr>
                  <w:tcW w:w="1094" w:type="dxa"/>
                </w:tcPr>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AF1C12" w:rsidRPr="00D7492F" w:rsidTr="00275C6E">
              <w:trPr>
                <w:trHeight w:val="519"/>
              </w:trPr>
              <w:tc>
                <w:tcPr>
                  <w:tcW w:w="1080" w:type="dxa"/>
                  <w:shd w:val="clear" w:color="auto" w:fill="auto"/>
                </w:tcPr>
                <w:p w:rsidR="00AF1C12" w:rsidRDefault="00AF1C12" w:rsidP="00230E99">
                  <w:pPr>
                    <w:framePr w:hSpace="141" w:wrap="around" w:vAnchor="text" w:hAnchor="text" w:xAlign="right" w:y="1"/>
                    <w:tabs>
                      <w:tab w:val="left" w:pos="610"/>
                    </w:tabs>
                    <w:suppressOverlap/>
                    <w:jc w:val="center"/>
                    <w:rPr>
                      <w:rFonts w:ascii="Arial" w:hAnsi="Arial" w:cs="Arial"/>
                      <w:sz w:val="10"/>
                      <w:szCs w:val="10"/>
                    </w:rPr>
                  </w:pPr>
                </w:p>
                <w:p w:rsidR="00AF1C12" w:rsidRPr="00D7492F" w:rsidRDefault="00AF1C12"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AF1C12" w:rsidRPr="00AF1C12" w:rsidRDefault="00AF1C12" w:rsidP="00230E99">
                  <w:pPr>
                    <w:framePr w:hSpace="141" w:wrap="around" w:vAnchor="text" w:hAnchor="text" w:xAlign="right" w:y="1"/>
                    <w:suppressOverlap/>
                    <w:jc w:val="center"/>
                    <w:rPr>
                      <w:rFonts w:ascii="Arial" w:hAnsi="Arial" w:cs="Arial"/>
                      <w:sz w:val="10"/>
                      <w:szCs w:val="10"/>
                    </w:rPr>
                  </w:pPr>
                  <w:r w:rsidRPr="00AF1C12">
                    <w:rPr>
                      <w:rFonts w:ascii="Arial" w:hAnsi="Arial" w:cs="Arial"/>
                      <w:sz w:val="10"/>
                      <w:szCs w:val="10"/>
                    </w:rPr>
                    <w:t>11001333603720150081900</w:t>
                  </w:r>
                </w:p>
                <w:p w:rsidR="00AF1C12" w:rsidRPr="00AF1C12" w:rsidRDefault="00AF1C12" w:rsidP="00230E99">
                  <w:pPr>
                    <w:framePr w:hSpace="141" w:wrap="around" w:vAnchor="text" w:hAnchor="text" w:xAlign="right" w:y="1"/>
                    <w:suppressOverlap/>
                    <w:jc w:val="center"/>
                    <w:rPr>
                      <w:rFonts w:ascii="Arial" w:hAnsi="Arial" w:cs="Arial"/>
                      <w:sz w:val="10"/>
                      <w:szCs w:val="10"/>
                    </w:rPr>
                  </w:pPr>
                </w:p>
              </w:tc>
              <w:tc>
                <w:tcPr>
                  <w:tcW w:w="1080" w:type="dxa"/>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DE PRUEBAS</w:t>
                  </w:r>
                </w:p>
              </w:tc>
              <w:tc>
                <w:tcPr>
                  <w:tcW w:w="949" w:type="dxa"/>
                  <w:shd w:val="clear" w:color="auto" w:fill="auto"/>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NORBERTO HERRERA SOTO</w:t>
                  </w:r>
                </w:p>
              </w:tc>
              <w:tc>
                <w:tcPr>
                  <w:tcW w:w="1094" w:type="dxa"/>
                </w:tcPr>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AF1C12" w:rsidRPr="00D7492F" w:rsidTr="00275C6E">
              <w:trPr>
                <w:trHeight w:val="519"/>
              </w:trPr>
              <w:tc>
                <w:tcPr>
                  <w:tcW w:w="1080" w:type="dxa"/>
                  <w:shd w:val="clear" w:color="auto" w:fill="auto"/>
                </w:tcPr>
                <w:p w:rsidR="00AF1C12" w:rsidRPr="00D7492F" w:rsidRDefault="00AF1C12" w:rsidP="00230E99">
                  <w:pPr>
                    <w:framePr w:hSpace="141" w:wrap="around" w:vAnchor="text" w:hAnchor="text" w:xAlign="right" w:y="1"/>
                    <w:tabs>
                      <w:tab w:val="left" w:pos="610"/>
                    </w:tabs>
                    <w:suppressOverlap/>
                    <w:jc w:val="center"/>
                    <w:rPr>
                      <w:rFonts w:ascii="Arial" w:hAnsi="Arial" w:cs="Arial"/>
                      <w:sz w:val="10"/>
                      <w:szCs w:val="10"/>
                    </w:rPr>
                  </w:pPr>
                </w:p>
                <w:p w:rsidR="00AF1C12" w:rsidRPr="00D7492F" w:rsidRDefault="00AF1C12" w:rsidP="00230E99">
                  <w:pPr>
                    <w:framePr w:hSpace="141" w:wrap="around" w:vAnchor="text" w:hAnchor="text" w:xAlign="right" w:y="1"/>
                    <w:tabs>
                      <w:tab w:val="left" w:pos="610"/>
                    </w:tabs>
                    <w:suppressOverlap/>
                    <w:jc w:val="center"/>
                    <w:rPr>
                      <w:rFonts w:ascii="Arial" w:hAnsi="Arial" w:cs="Arial"/>
                      <w:sz w:val="10"/>
                      <w:szCs w:val="10"/>
                    </w:rPr>
                  </w:pPr>
                  <w:r w:rsidRPr="00D7492F">
                    <w:rPr>
                      <w:rFonts w:ascii="Arial" w:hAnsi="Arial" w:cs="Arial"/>
                      <w:sz w:val="10"/>
                      <w:szCs w:val="10"/>
                    </w:rPr>
                    <w:t>2.3</w:t>
                  </w:r>
                </w:p>
              </w:tc>
              <w:tc>
                <w:tcPr>
                  <w:tcW w:w="1080" w:type="dxa"/>
                  <w:vAlign w:val="center"/>
                </w:tcPr>
                <w:p w:rsidR="00AF1C12" w:rsidRPr="00AF1C12" w:rsidRDefault="00AF1C12" w:rsidP="00230E99">
                  <w:pPr>
                    <w:framePr w:hSpace="141" w:wrap="around" w:vAnchor="text" w:hAnchor="text" w:xAlign="right" w:y="1"/>
                    <w:suppressOverlap/>
                    <w:jc w:val="center"/>
                    <w:rPr>
                      <w:rFonts w:ascii="Arial" w:hAnsi="Arial" w:cs="Arial"/>
                      <w:sz w:val="10"/>
                      <w:szCs w:val="10"/>
                    </w:rPr>
                  </w:pPr>
                  <w:r w:rsidRPr="00AF1C12">
                    <w:rPr>
                      <w:rFonts w:ascii="Arial" w:hAnsi="Arial" w:cs="Arial"/>
                      <w:sz w:val="10"/>
                      <w:szCs w:val="10"/>
                    </w:rPr>
                    <w:t>11001333501520180002000</w:t>
                  </w:r>
                </w:p>
                <w:p w:rsidR="00AF1C12" w:rsidRPr="00AF1C12" w:rsidRDefault="00AF1C12" w:rsidP="00230E99">
                  <w:pPr>
                    <w:framePr w:hSpace="141" w:wrap="around" w:vAnchor="text" w:hAnchor="text" w:xAlign="right" w:y="1"/>
                    <w:suppressOverlap/>
                    <w:jc w:val="center"/>
                    <w:rPr>
                      <w:rFonts w:ascii="Arial" w:hAnsi="Arial" w:cs="Arial"/>
                      <w:sz w:val="10"/>
                      <w:szCs w:val="10"/>
                    </w:rPr>
                  </w:pPr>
                </w:p>
              </w:tc>
              <w:tc>
                <w:tcPr>
                  <w:tcW w:w="1080" w:type="dxa"/>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sidRPr="00D7492F">
                    <w:rPr>
                      <w:rFonts w:ascii="Arial" w:hAnsi="Arial" w:cs="Arial"/>
                      <w:color w:val="000000"/>
                      <w:sz w:val="10"/>
                      <w:szCs w:val="10"/>
                    </w:rPr>
                    <w:t>CONTESTACIÓN DEMANDA</w:t>
                  </w:r>
                </w:p>
              </w:tc>
              <w:tc>
                <w:tcPr>
                  <w:tcW w:w="949" w:type="dxa"/>
                  <w:shd w:val="clear" w:color="auto" w:fill="auto"/>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JACINTO MORENO MENA</w:t>
                  </w:r>
                </w:p>
              </w:tc>
              <w:tc>
                <w:tcPr>
                  <w:tcW w:w="1094" w:type="dxa"/>
                </w:tcPr>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AF1C12" w:rsidRPr="00D7492F" w:rsidTr="00275C6E">
              <w:trPr>
                <w:trHeight w:val="519"/>
              </w:trPr>
              <w:tc>
                <w:tcPr>
                  <w:tcW w:w="1080" w:type="dxa"/>
                  <w:shd w:val="clear" w:color="auto" w:fill="auto"/>
                </w:tcPr>
                <w:p w:rsidR="00AF1C12" w:rsidRDefault="00AF1C12" w:rsidP="00230E99">
                  <w:pPr>
                    <w:framePr w:hSpace="141" w:wrap="around" w:vAnchor="text" w:hAnchor="text" w:xAlign="right" w:y="1"/>
                    <w:tabs>
                      <w:tab w:val="left" w:pos="610"/>
                    </w:tabs>
                    <w:suppressOverlap/>
                    <w:jc w:val="center"/>
                    <w:rPr>
                      <w:rFonts w:ascii="Arial" w:hAnsi="Arial" w:cs="Arial"/>
                      <w:sz w:val="10"/>
                      <w:szCs w:val="10"/>
                    </w:rPr>
                  </w:pPr>
                </w:p>
                <w:p w:rsidR="00AF1C12" w:rsidRPr="00D7492F" w:rsidRDefault="00AF1C12"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2.6</w:t>
                  </w:r>
                </w:p>
              </w:tc>
              <w:tc>
                <w:tcPr>
                  <w:tcW w:w="1080" w:type="dxa"/>
                  <w:vAlign w:val="center"/>
                </w:tcPr>
                <w:p w:rsidR="00AF1C12" w:rsidRPr="00AF1C12" w:rsidRDefault="00AF1C12" w:rsidP="00230E99">
                  <w:pPr>
                    <w:framePr w:hSpace="141" w:wrap="around" w:vAnchor="text" w:hAnchor="text" w:xAlign="right" w:y="1"/>
                    <w:suppressOverlap/>
                    <w:jc w:val="center"/>
                    <w:rPr>
                      <w:rFonts w:ascii="Arial" w:hAnsi="Arial" w:cs="Arial"/>
                      <w:sz w:val="10"/>
                      <w:szCs w:val="10"/>
                    </w:rPr>
                  </w:pPr>
                  <w:r w:rsidRPr="00AF1C12">
                    <w:rPr>
                      <w:rFonts w:ascii="Arial" w:hAnsi="Arial" w:cs="Arial"/>
                      <w:sz w:val="10"/>
                      <w:szCs w:val="10"/>
                    </w:rPr>
                    <w:t>11001333501720150014401</w:t>
                  </w:r>
                </w:p>
                <w:p w:rsidR="00AF1C12" w:rsidRPr="00AF1C12" w:rsidRDefault="00AF1C12" w:rsidP="00230E99">
                  <w:pPr>
                    <w:framePr w:hSpace="141" w:wrap="around" w:vAnchor="text" w:hAnchor="text" w:xAlign="right" w:y="1"/>
                    <w:suppressOverlap/>
                    <w:jc w:val="center"/>
                    <w:rPr>
                      <w:rFonts w:ascii="Arial" w:hAnsi="Arial" w:cs="Arial"/>
                      <w:sz w:val="10"/>
                      <w:szCs w:val="10"/>
                    </w:rPr>
                  </w:pPr>
                </w:p>
              </w:tc>
              <w:tc>
                <w:tcPr>
                  <w:tcW w:w="1080" w:type="dxa"/>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ALEGATOS DE CONCLUSIÓN</w:t>
                  </w:r>
                </w:p>
              </w:tc>
              <w:tc>
                <w:tcPr>
                  <w:tcW w:w="949" w:type="dxa"/>
                  <w:shd w:val="clear" w:color="auto" w:fill="auto"/>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JULIÁN ANDRES CASTAÑEDA</w:t>
                  </w:r>
                </w:p>
              </w:tc>
              <w:tc>
                <w:tcPr>
                  <w:tcW w:w="1094" w:type="dxa"/>
                </w:tcPr>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AF1C12" w:rsidRPr="00D7492F" w:rsidTr="00275C6E">
              <w:trPr>
                <w:trHeight w:val="519"/>
              </w:trPr>
              <w:tc>
                <w:tcPr>
                  <w:tcW w:w="1080" w:type="dxa"/>
                  <w:shd w:val="clear" w:color="auto" w:fill="auto"/>
                </w:tcPr>
                <w:p w:rsidR="00AF1C12" w:rsidRDefault="00AF1C12" w:rsidP="00230E99">
                  <w:pPr>
                    <w:framePr w:hSpace="141" w:wrap="around" w:vAnchor="text" w:hAnchor="text" w:xAlign="right" w:y="1"/>
                    <w:tabs>
                      <w:tab w:val="left" w:pos="610"/>
                    </w:tabs>
                    <w:suppressOverlap/>
                    <w:jc w:val="center"/>
                    <w:rPr>
                      <w:rFonts w:ascii="Arial" w:hAnsi="Arial" w:cs="Arial"/>
                      <w:sz w:val="10"/>
                      <w:szCs w:val="10"/>
                    </w:rPr>
                  </w:pPr>
                </w:p>
                <w:p w:rsidR="00AF1C12" w:rsidRPr="00D7492F" w:rsidRDefault="00AF1C12"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2.6</w:t>
                  </w:r>
                </w:p>
              </w:tc>
              <w:tc>
                <w:tcPr>
                  <w:tcW w:w="1080" w:type="dxa"/>
                  <w:vAlign w:val="center"/>
                </w:tcPr>
                <w:p w:rsidR="00AF1C12" w:rsidRPr="00AF1C12" w:rsidRDefault="00AF1C12" w:rsidP="00230E99">
                  <w:pPr>
                    <w:framePr w:hSpace="141" w:wrap="around" w:vAnchor="text" w:hAnchor="text" w:xAlign="right" w:y="1"/>
                    <w:suppressOverlap/>
                    <w:jc w:val="center"/>
                    <w:rPr>
                      <w:rFonts w:ascii="Arial" w:hAnsi="Arial" w:cs="Arial"/>
                      <w:sz w:val="10"/>
                      <w:szCs w:val="10"/>
                    </w:rPr>
                  </w:pPr>
                  <w:r w:rsidRPr="00AF1C12">
                    <w:rPr>
                      <w:rFonts w:ascii="Arial" w:hAnsi="Arial" w:cs="Arial"/>
                      <w:sz w:val="10"/>
                      <w:szCs w:val="10"/>
                    </w:rPr>
                    <w:t>25000234200020150285701</w:t>
                  </w:r>
                </w:p>
                <w:p w:rsidR="00AF1C12" w:rsidRPr="00AF1C12" w:rsidRDefault="00AF1C12" w:rsidP="00230E99">
                  <w:pPr>
                    <w:framePr w:hSpace="141" w:wrap="around" w:vAnchor="text" w:hAnchor="text" w:xAlign="right" w:y="1"/>
                    <w:suppressOverlap/>
                    <w:jc w:val="center"/>
                    <w:rPr>
                      <w:rFonts w:ascii="Arial" w:hAnsi="Arial" w:cs="Arial"/>
                      <w:sz w:val="10"/>
                      <w:szCs w:val="10"/>
                    </w:rPr>
                  </w:pPr>
                </w:p>
              </w:tc>
              <w:tc>
                <w:tcPr>
                  <w:tcW w:w="1080" w:type="dxa"/>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ALEGATOS DE CONCLUSIÓN</w:t>
                  </w:r>
                </w:p>
              </w:tc>
              <w:tc>
                <w:tcPr>
                  <w:tcW w:w="949" w:type="dxa"/>
                  <w:shd w:val="clear" w:color="auto" w:fill="auto"/>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PEDRO PABLO MUÑOZ</w:t>
                  </w:r>
                </w:p>
              </w:tc>
              <w:tc>
                <w:tcPr>
                  <w:tcW w:w="1094" w:type="dxa"/>
                </w:tcPr>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AF1C12" w:rsidRPr="00D7492F" w:rsidTr="00275C6E">
              <w:trPr>
                <w:trHeight w:val="519"/>
              </w:trPr>
              <w:tc>
                <w:tcPr>
                  <w:tcW w:w="1080" w:type="dxa"/>
                  <w:shd w:val="clear" w:color="auto" w:fill="auto"/>
                </w:tcPr>
                <w:p w:rsidR="00AF1C12" w:rsidRDefault="00AF1C12" w:rsidP="00230E99">
                  <w:pPr>
                    <w:framePr w:hSpace="141" w:wrap="around" w:vAnchor="text" w:hAnchor="text" w:xAlign="right" w:y="1"/>
                    <w:tabs>
                      <w:tab w:val="left" w:pos="610"/>
                    </w:tabs>
                    <w:suppressOverlap/>
                    <w:jc w:val="center"/>
                    <w:rPr>
                      <w:rFonts w:ascii="Arial" w:hAnsi="Arial" w:cs="Arial"/>
                      <w:sz w:val="10"/>
                      <w:szCs w:val="10"/>
                    </w:rPr>
                  </w:pPr>
                </w:p>
                <w:p w:rsidR="00AF1C12" w:rsidRPr="00D7492F" w:rsidRDefault="00AF1C12"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2.6</w:t>
                  </w:r>
                </w:p>
              </w:tc>
              <w:tc>
                <w:tcPr>
                  <w:tcW w:w="1080" w:type="dxa"/>
                  <w:vAlign w:val="center"/>
                </w:tcPr>
                <w:p w:rsidR="00AF1C12" w:rsidRPr="00AF1C12" w:rsidRDefault="00AF1C12" w:rsidP="00230E99">
                  <w:pPr>
                    <w:framePr w:hSpace="141" w:wrap="around" w:vAnchor="text" w:hAnchor="text" w:xAlign="right" w:y="1"/>
                    <w:suppressOverlap/>
                    <w:jc w:val="center"/>
                    <w:rPr>
                      <w:rFonts w:ascii="Arial" w:hAnsi="Arial" w:cs="Arial"/>
                      <w:sz w:val="10"/>
                      <w:szCs w:val="10"/>
                    </w:rPr>
                  </w:pPr>
                  <w:r w:rsidRPr="00AF1C12">
                    <w:rPr>
                      <w:rFonts w:ascii="Arial" w:hAnsi="Arial" w:cs="Arial"/>
                      <w:sz w:val="10"/>
                      <w:szCs w:val="10"/>
                    </w:rPr>
                    <w:t>11001333671920140012800</w:t>
                  </w:r>
                </w:p>
                <w:p w:rsidR="00AF1C12" w:rsidRPr="00AF1C12" w:rsidRDefault="00AF1C12" w:rsidP="00230E99">
                  <w:pPr>
                    <w:framePr w:hSpace="141" w:wrap="around" w:vAnchor="text" w:hAnchor="text" w:xAlign="right" w:y="1"/>
                    <w:suppressOverlap/>
                    <w:jc w:val="center"/>
                    <w:rPr>
                      <w:rFonts w:ascii="Arial" w:hAnsi="Arial" w:cs="Arial"/>
                      <w:sz w:val="10"/>
                      <w:szCs w:val="10"/>
                    </w:rPr>
                  </w:pPr>
                </w:p>
              </w:tc>
              <w:tc>
                <w:tcPr>
                  <w:tcW w:w="1080" w:type="dxa"/>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ALEGATOS DE CONCLUSIÓN</w:t>
                  </w:r>
                </w:p>
              </w:tc>
              <w:tc>
                <w:tcPr>
                  <w:tcW w:w="949" w:type="dxa"/>
                  <w:shd w:val="clear" w:color="auto" w:fill="auto"/>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JOSÉ MANUEL RAMÍREZ</w:t>
                  </w:r>
                </w:p>
              </w:tc>
              <w:tc>
                <w:tcPr>
                  <w:tcW w:w="1094" w:type="dxa"/>
                </w:tcPr>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r w:rsidR="00AF1C12" w:rsidRPr="00D7492F" w:rsidTr="00275C6E">
              <w:trPr>
                <w:trHeight w:val="519"/>
              </w:trPr>
              <w:tc>
                <w:tcPr>
                  <w:tcW w:w="1080" w:type="dxa"/>
                  <w:shd w:val="clear" w:color="auto" w:fill="auto"/>
                </w:tcPr>
                <w:p w:rsidR="00AF1C12" w:rsidRDefault="00AF1C12" w:rsidP="00230E99">
                  <w:pPr>
                    <w:framePr w:hSpace="141" w:wrap="around" w:vAnchor="text" w:hAnchor="text" w:xAlign="right" w:y="1"/>
                    <w:tabs>
                      <w:tab w:val="left" w:pos="610"/>
                    </w:tabs>
                    <w:suppressOverlap/>
                    <w:jc w:val="center"/>
                    <w:rPr>
                      <w:rFonts w:ascii="Arial" w:hAnsi="Arial" w:cs="Arial"/>
                      <w:sz w:val="10"/>
                      <w:szCs w:val="10"/>
                    </w:rPr>
                  </w:pPr>
                </w:p>
                <w:p w:rsidR="00AF1C12" w:rsidRPr="00D7492F" w:rsidRDefault="00AF1C12" w:rsidP="00230E99">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2.5</w:t>
                  </w:r>
                </w:p>
              </w:tc>
              <w:tc>
                <w:tcPr>
                  <w:tcW w:w="1080" w:type="dxa"/>
                  <w:vAlign w:val="center"/>
                </w:tcPr>
                <w:p w:rsidR="00AF1C12" w:rsidRPr="00AF1C12" w:rsidRDefault="00AF1C12" w:rsidP="00230E99">
                  <w:pPr>
                    <w:framePr w:hSpace="141" w:wrap="around" w:vAnchor="text" w:hAnchor="text" w:xAlign="right" w:y="1"/>
                    <w:suppressOverlap/>
                    <w:jc w:val="center"/>
                    <w:rPr>
                      <w:rFonts w:ascii="Arial" w:hAnsi="Arial" w:cs="Arial"/>
                      <w:sz w:val="10"/>
                      <w:szCs w:val="10"/>
                    </w:rPr>
                  </w:pPr>
                  <w:r w:rsidRPr="00AF1C12">
                    <w:rPr>
                      <w:rFonts w:ascii="Arial" w:hAnsi="Arial" w:cs="Arial"/>
                      <w:sz w:val="10"/>
                      <w:szCs w:val="10"/>
                    </w:rPr>
                    <w:t>11001333502420160033100</w:t>
                  </w:r>
                </w:p>
                <w:p w:rsidR="00AF1C12" w:rsidRPr="00AF1C12" w:rsidRDefault="00AF1C12" w:rsidP="00230E99">
                  <w:pPr>
                    <w:framePr w:hSpace="141" w:wrap="around" w:vAnchor="text" w:hAnchor="text" w:xAlign="right" w:y="1"/>
                    <w:suppressOverlap/>
                    <w:jc w:val="center"/>
                    <w:rPr>
                      <w:rFonts w:ascii="Arial" w:hAnsi="Arial" w:cs="Arial"/>
                      <w:sz w:val="10"/>
                      <w:szCs w:val="10"/>
                    </w:rPr>
                  </w:pPr>
                </w:p>
              </w:tc>
              <w:tc>
                <w:tcPr>
                  <w:tcW w:w="1080" w:type="dxa"/>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APELACIÓN SENTENCIA</w:t>
                  </w:r>
                </w:p>
              </w:tc>
              <w:tc>
                <w:tcPr>
                  <w:tcW w:w="949" w:type="dxa"/>
                  <w:shd w:val="clear" w:color="auto" w:fill="auto"/>
                  <w:vAlign w:val="center"/>
                </w:tcPr>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VÍCTOR HUGO ROJAS</w:t>
                  </w:r>
                </w:p>
              </w:tc>
              <w:tc>
                <w:tcPr>
                  <w:tcW w:w="1094" w:type="dxa"/>
                </w:tcPr>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Default="00AF1C12" w:rsidP="00230E99">
                  <w:pPr>
                    <w:framePr w:hSpace="141" w:wrap="around" w:vAnchor="text" w:hAnchor="text" w:xAlign="right" w:y="1"/>
                    <w:suppressOverlap/>
                    <w:jc w:val="center"/>
                    <w:rPr>
                      <w:rFonts w:ascii="Arial" w:hAnsi="Arial" w:cs="Arial"/>
                      <w:color w:val="000000"/>
                      <w:sz w:val="10"/>
                      <w:szCs w:val="10"/>
                    </w:rPr>
                  </w:pPr>
                </w:p>
                <w:p w:rsidR="00AF1C12" w:rsidRPr="00D7492F" w:rsidRDefault="00AF1C1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JUNIO 2018</w:t>
                  </w:r>
                </w:p>
              </w:tc>
            </w:tr>
          </w:tbl>
          <w:p w:rsidR="009770B4" w:rsidRDefault="009770B4" w:rsidP="00C03149">
            <w:pPr>
              <w:tabs>
                <w:tab w:val="left" w:pos="1701"/>
              </w:tabs>
              <w:spacing w:line="276" w:lineRule="auto"/>
              <w:jc w:val="both"/>
              <w:rPr>
                <w:rFonts w:ascii="Tahoma" w:hAnsi="Tahoma" w:cs="Tahoma"/>
                <w:b/>
                <w:sz w:val="16"/>
                <w:szCs w:val="16"/>
                <w:highlight w:val="yellow"/>
              </w:rPr>
            </w:pPr>
          </w:p>
          <w:p w:rsidR="00B16DD7" w:rsidRPr="007A33F1" w:rsidRDefault="00B16DD7" w:rsidP="00C03149">
            <w:pPr>
              <w:tabs>
                <w:tab w:val="left" w:pos="1701"/>
              </w:tabs>
              <w:spacing w:line="276" w:lineRule="auto"/>
              <w:jc w:val="both"/>
              <w:rPr>
                <w:rFonts w:ascii="Tahoma" w:hAnsi="Tahoma" w:cs="Tahoma"/>
                <w:b/>
                <w:sz w:val="16"/>
                <w:szCs w:val="16"/>
                <w:highlight w:val="yellow"/>
              </w:rPr>
            </w:pPr>
          </w:p>
        </w:tc>
      </w:tr>
      <w:tr w:rsidR="007A66AD" w:rsidRPr="00256FE8" w:rsidTr="00275C6E">
        <w:trPr>
          <w:trHeight w:val="158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0C6D63">
            <w:pPr>
              <w:pStyle w:val="Prrafodelista"/>
              <w:numPr>
                <w:ilvl w:val="0"/>
                <w:numId w:val="1"/>
              </w:numPr>
              <w:tabs>
                <w:tab w:val="left" w:pos="1701"/>
              </w:tabs>
              <w:spacing w:line="276" w:lineRule="auto"/>
              <w:rPr>
                <w:rFonts w:ascii="Tahoma" w:hAnsi="Tahoma" w:cs="Tahoma"/>
                <w:b/>
                <w:sz w:val="16"/>
                <w:szCs w:val="16"/>
              </w:rPr>
            </w:pPr>
            <w:r>
              <w:rPr>
                <w:rFonts w:ascii="Tahoma" w:hAnsi="Tahoma" w:cs="Tahoma"/>
                <w:b/>
                <w:sz w:val="16"/>
                <w:szCs w:val="16"/>
              </w:rPr>
              <w:lastRenderedPageBreak/>
              <w:t>CONSTANCIAS</w:t>
            </w:r>
          </w:p>
        </w:tc>
        <w:tc>
          <w:tcPr>
            <w:tcW w:w="6310" w:type="dxa"/>
            <w:tcBorders>
              <w:top w:val="single" w:sz="4" w:space="0" w:color="auto"/>
              <w:left w:val="single" w:sz="4" w:space="0" w:color="auto"/>
              <w:bottom w:val="single" w:sz="4" w:space="0" w:color="auto"/>
              <w:right w:val="single" w:sz="4" w:space="0" w:color="auto"/>
            </w:tcBorders>
          </w:tcPr>
          <w:p w:rsidR="007A66AD"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Pr="00256FE8"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Default="007A66AD" w:rsidP="007A66AD">
      <w:pPr>
        <w:tabs>
          <w:tab w:val="left" w:pos="1701"/>
        </w:tabs>
        <w:rPr>
          <w:rFonts w:ascii="Tahoma" w:hAnsi="Tahoma" w:cs="Tahoma"/>
          <w:sz w:val="16"/>
          <w:szCs w:val="16"/>
          <w:lang w:val="es-ES"/>
        </w:rPr>
      </w:pPr>
    </w:p>
    <w:p w:rsidR="00C94225" w:rsidRDefault="00C94225" w:rsidP="007A66AD">
      <w:pPr>
        <w:tabs>
          <w:tab w:val="left" w:pos="1701"/>
        </w:tabs>
        <w:rPr>
          <w:rFonts w:ascii="Tahoma" w:hAnsi="Tahoma" w:cs="Tahoma"/>
          <w:sz w:val="16"/>
          <w:szCs w:val="16"/>
          <w:lang w:val="es-ES"/>
        </w:rPr>
      </w:pPr>
    </w:p>
    <w:p w:rsidR="00496B9F" w:rsidRDefault="00A24071" w:rsidP="00496B9F">
      <w:pPr>
        <w:pStyle w:val="Prrafodelista"/>
        <w:tabs>
          <w:tab w:val="left" w:pos="1701"/>
        </w:tabs>
        <w:ind w:left="0"/>
        <w:rPr>
          <w:rFonts w:ascii="Tahoma" w:hAnsi="Tahoma" w:cs="Tahoma"/>
          <w:sz w:val="16"/>
          <w:szCs w:val="16"/>
          <w:lang w:val="es-ES"/>
        </w:rPr>
      </w:pPr>
      <w:r>
        <w:rPr>
          <w:rFonts w:ascii="Tahoma" w:hAnsi="Tahoma" w:cs="Tahoma"/>
          <w:sz w:val="16"/>
          <w:szCs w:val="16"/>
          <w:lang w:val="es-ES"/>
        </w:rPr>
        <w:t xml:space="preserve">Bogotá D.C. </w:t>
      </w:r>
      <w:r w:rsidR="00AF1C12">
        <w:rPr>
          <w:rFonts w:ascii="Tahoma" w:hAnsi="Tahoma" w:cs="Tahoma"/>
          <w:sz w:val="16"/>
          <w:szCs w:val="16"/>
          <w:lang w:val="es-ES"/>
        </w:rPr>
        <w:t>Junio</w:t>
      </w:r>
      <w:r w:rsidR="001726CC">
        <w:rPr>
          <w:rFonts w:ascii="Tahoma" w:hAnsi="Tahoma" w:cs="Tahoma"/>
          <w:sz w:val="16"/>
          <w:szCs w:val="16"/>
          <w:lang w:val="es-ES"/>
        </w:rPr>
        <w:t xml:space="preserve"> de 2018</w:t>
      </w:r>
      <w:r>
        <w:rPr>
          <w:rFonts w:ascii="Tahoma" w:hAnsi="Tahoma" w:cs="Tahoma"/>
          <w:sz w:val="16"/>
          <w:szCs w:val="16"/>
          <w:lang w:val="es-ES"/>
        </w:rPr>
        <w:t xml:space="preserve"> </w:t>
      </w:r>
    </w:p>
    <w:p w:rsidR="00496B9F" w:rsidRDefault="00496B9F" w:rsidP="00496B9F">
      <w:pPr>
        <w:pStyle w:val="Prrafodelista"/>
        <w:tabs>
          <w:tab w:val="left" w:pos="1701"/>
        </w:tabs>
        <w:ind w:left="0"/>
        <w:rPr>
          <w:rFonts w:ascii="Tahoma" w:hAnsi="Tahoma" w:cs="Tahoma"/>
          <w:sz w:val="16"/>
          <w:szCs w:val="16"/>
          <w:lang w:val="es-ES"/>
        </w:rPr>
      </w:pPr>
    </w:p>
    <w:p w:rsidR="00496B9F" w:rsidRDefault="00496B9F" w:rsidP="00496B9F">
      <w:pPr>
        <w:pStyle w:val="Prrafodelista"/>
        <w:tabs>
          <w:tab w:val="left" w:pos="1701"/>
        </w:tabs>
        <w:ind w:left="0"/>
        <w:rPr>
          <w:rFonts w:ascii="Tahoma" w:hAnsi="Tahoma" w:cs="Tahoma"/>
          <w:sz w:val="16"/>
          <w:szCs w:val="16"/>
          <w:lang w:val="es-ES"/>
        </w:rPr>
      </w:pPr>
    </w:p>
    <w:p w:rsidR="00496B9F" w:rsidRDefault="00496B9F" w:rsidP="00496B9F">
      <w:pPr>
        <w:pStyle w:val="Prrafodelista"/>
        <w:tabs>
          <w:tab w:val="left" w:pos="1701"/>
        </w:tabs>
        <w:ind w:left="0"/>
        <w:rPr>
          <w:rFonts w:ascii="Tahoma" w:hAnsi="Tahoma" w:cs="Tahoma"/>
          <w:sz w:val="16"/>
          <w:szCs w:val="16"/>
          <w:lang w:val="es-ES"/>
        </w:rPr>
      </w:pPr>
    </w:p>
    <w:p w:rsidR="00496B9F" w:rsidRDefault="00496B9F" w:rsidP="00496B9F">
      <w:pPr>
        <w:pStyle w:val="Prrafodelista"/>
        <w:tabs>
          <w:tab w:val="left" w:pos="1701"/>
        </w:tabs>
        <w:ind w:left="0"/>
        <w:rPr>
          <w:rFonts w:ascii="Tahoma" w:hAnsi="Tahoma" w:cs="Tahoma"/>
          <w:sz w:val="16"/>
          <w:szCs w:val="16"/>
          <w:lang w:val="es-ES"/>
        </w:rPr>
      </w:pPr>
      <w:bookmarkStart w:id="0" w:name="_GoBack"/>
      <w:bookmarkEnd w:id="0"/>
    </w:p>
    <w:sectPr w:rsidR="00496B9F" w:rsidSect="00136FF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4">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5"/>
  </w:num>
  <w:num w:numId="2">
    <w:abstractNumId w:val="12"/>
  </w:num>
  <w:num w:numId="3">
    <w:abstractNumId w:val="13"/>
  </w:num>
  <w:num w:numId="4">
    <w:abstractNumId w:val="7"/>
  </w:num>
  <w:num w:numId="5">
    <w:abstractNumId w:val="8"/>
  </w:num>
  <w:num w:numId="6">
    <w:abstractNumId w:val="14"/>
  </w:num>
  <w:num w:numId="7">
    <w:abstractNumId w:val="6"/>
  </w:num>
  <w:num w:numId="8">
    <w:abstractNumId w:val="16"/>
  </w:num>
  <w:num w:numId="9">
    <w:abstractNumId w:val="5"/>
  </w:num>
  <w:num w:numId="10">
    <w:abstractNumId w:val="17"/>
  </w:num>
  <w:num w:numId="11">
    <w:abstractNumId w:val="11"/>
  </w:num>
  <w:num w:numId="12">
    <w:abstractNumId w:val="0"/>
  </w:num>
  <w:num w:numId="13">
    <w:abstractNumId w:val="9"/>
  </w:num>
  <w:num w:numId="14">
    <w:abstractNumId w:val="2"/>
  </w:num>
  <w:num w:numId="15">
    <w:abstractNumId w:val="10"/>
  </w:num>
  <w:num w:numId="16">
    <w:abstractNumId w:val="4"/>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2"/>
  </w:compat>
  <w:rsids>
    <w:rsidRoot w:val="007A66AD"/>
    <w:rsid w:val="000239F5"/>
    <w:rsid w:val="00025DE0"/>
    <w:rsid w:val="00026601"/>
    <w:rsid w:val="0006753F"/>
    <w:rsid w:val="000771B4"/>
    <w:rsid w:val="000774C9"/>
    <w:rsid w:val="00087FA5"/>
    <w:rsid w:val="00094B05"/>
    <w:rsid w:val="000C6D63"/>
    <w:rsid w:val="000D0622"/>
    <w:rsid w:val="0011656E"/>
    <w:rsid w:val="0012014F"/>
    <w:rsid w:val="0012585A"/>
    <w:rsid w:val="00136FF2"/>
    <w:rsid w:val="00141B05"/>
    <w:rsid w:val="001615B1"/>
    <w:rsid w:val="00161E39"/>
    <w:rsid w:val="001726CC"/>
    <w:rsid w:val="00195CD9"/>
    <w:rsid w:val="001C4193"/>
    <w:rsid w:val="001D790C"/>
    <w:rsid w:val="001F73E6"/>
    <w:rsid w:val="0020244B"/>
    <w:rsid w:val="00226D41"/>
    <w:rsid w:val="00230E99"/>
    <w:rsid w:val="00272DD2"/>
    <w:rsid w:val="00275C6E"/>
    <w:rsid w:val="00285D40"/>
    <w:rsid w:val="002E5E90"/>
    <w:rsid w:val="00320A02"/>
    <w:rsid w:val="00335B1A"/>
    <w:rsid w:val="003519D7"/>
    <w:rsid w:val="003650FA"/>
    <w:rsid w:val="00386BA9"/>
    <w:rsid w:val="0039168B"/>
    <w:rsid w:val="003A11C1"/>
    <w:rsid w:val="003B40B4"/>
    <w:rsid w:val="003D07D1"/>
    <w:rsid w:val="003E36D8"/>
    <w:rsid w:val="00423F4A"/>
    <w:rsid w:val="00431A52"/>
    <w:rsid w:val="00440003"/>
    <w:rsid w:val="004452AA"/>
    <w:rsid w:val="00462E18"/>
    <w:rsid w:val="00465300"/>
    <w:rsid w:val="00496B9F"/>
    <w:rsid w:val="004D1892"/>
    <w:rsid w:val="004E182A"/>
    <w:rsid w:val="00515933"/>
    <w:rsid w:val="005317F1"/>
    <w:rsid w:val="00540AD6"/>
    <w:rsid w:val="0055322A"/>
    <w:rsid w:val="005536CE"/>
    <w:rsid w:val="00553E35"/>
    <w:rsid w:val="005774C2"/>
    <w:rsid w:val="00590B04"/>
    <w:rsid w:val="00597190"/>
    <w:rsid w:val="005D0018"/>
    <w:rsid w:val="005D2801"/>
    <w:rsid w:val="005E5D04"/>
    <w:rsid w:val="005E7BB8"/>
    <w:rsid w:val="005F63EE"/>
    <w:rsid w:val="0062554B"/>
    <w:rsid w:val="00656563"/>
    <w:rsid w:val="006700FD"/>
    <w:rsid w:val="00676FE4"/>
    <w:rsid w:val="006A0134"/>
    <w:rsid w:val="006C66F2"/>
    <w:rsid w:val="00711CC6"/>
    <w:rsid w:val="007137AE"/>
    <w:rsid w:val="00723D78"/>
    <w:rsid w:val="007A33F1"/>
    <w:rsid w:val="007A66AD"/>
    <w:rsid w:val="007B7DE3"/>
    <w:rsid w:val="007D7610"/>
    <w:rsid w:val="007E4452"/>
    <w:rsid w:val="008337D2"/>
    <w:rsid w:val="00837241"/>
    <w:rsid w:val="00844E74"/>
    <w:rsid w:val="00857C45"/>
    <w:rsid w:val="008A0971"/>
    <w:rsid w:val="008A3EB2"/>
    <w:rsid w:val="008D7845"/>
    <w:rsid w:val="008E24DF"/>
    <w:rsid w:val="009401EE"/>
    <w:rsid w:val="00941EC5"/>
    <w:rsid w:val="0095320A"/>
    <w:rsid w:val="00957113"/>
    <w:rsid w:val="009770B4"/>
    <w:rsid w:val="0099183A"/>
    <w:rsid w:val="009A3949"/>
    <w:rsid w:val="009C1A42"/>
    <w:rsid w:val="009C203E"/>
    <w:rsid w:val="009C7C69"/>
    <w:rsid w:val="009F055A"/>
    <w:rsid w:val="009F5E69"/>
    <w:rsid w:val="00A07F62"/>
    <w:rsid w:val="00A22C3A"/>
    <w:rsid w:val="00A24071"/>
    <w:rsid w:val="00A54A35"/>
    <w:rsid w:val="00A55248"/>
    <w:rsid w:val="00A6153A"/>
    <w:rsid w:val="00A718C8"/>
    <w:rsid w:val="00A863F8"/>
    <w:rsid w:val="00AD4663"/>
    <w:rsid w:val="00AF1C12"/>
    <w:rsid w:val="00B01568"/>
    <w:rsid w:val="00B05BD8"/>
    <w:rsid w:val="00B16DD7"/>
    <w:rsid w:val="00B170A9"/>
    <w:rsid w:val="00B4341F"/>
    <w:rsid w:val="00B56C51"/>
    <w:rsid w:val="00B83A2F"/>
    <w:rsid w:val="00BB30DD"/>
    <w:rsid w:val="00BC69C8"/>
    <w:rsid w:val="00BD0A36"/>
    <w:rsid w:val="00BF5AE0"/>
    <w:rsid w:val="00C03149"/>
    <w:rsid w:val="00C153F8"/>
    <w:rsid w:val="00C74B14"/>
    <w:rsid w:val="00C778D9"/>
    <w:rsid w:val="00C841C0"/>
    <w:rsid w:val="00C94225"/>
    <w:rsid w:val="00CA4D41"/>
    <w:rsid w:val="00CC67F2"/>
    <w:rsid w:val="00D7492F"/>
    <w:rsid w:val="00D939A7"/>
    <w:rsid w:val="00DC7432"/>
    <w:rsid w:val="00DD5A13"/>
    <w:rsid w:val="00DE1E24"/>
    <w:rsid w:val="00DF0953"/>
    <w:rsid w:val="00E14ACF"/>
    <w:rsid w:val="00E42AE9"/>
    <w:rsid w:val="00EA662D"/>
    <w:rsid w:val="00ED4092"/>
    <w:rsid w:val="00F56250"/>
    <w:rsid w:val="00FA2C70"/>
    <w:rsid w:val="00FA4890"/>
    <w:rsid w:val="00FB0216"/>
    <w:rsid w:val="00FF1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71324">
      <w:bodyDiv w:val="1"/>
      <w:marLeft w:val="0"/>
      <w:marRight w:val="0"/>
      <w:marTop w:val="0"/>
      <w:marBottom w:val="0"/>
      <w:divBdr>
        <w:top w:val="none" w:sz="0" w:space="0" w:color="auto"/>
        <w:left w:val="none" w:sz="0" w:space="0" w:color="auto"/>
        <w:bottom w:val="none" w:sz="0" w:space="0" w:color="auto"/>
        <w:right w:val="none" w:sz="0" w:space="0" w:color="auto"/>
      </w:divBdr>
    </w:div>
    <w:div w:id="134108417">
      <w:bodyDiv w:val="1"/>
      <w:marLeft w:val="0"/>
      <w:marRight w:val="0"/>
      <w:marTop w:val="0"/>
      <w:marBottom w:val="0"/>
      <w:divBdr>
        <w:top w:val="none" w:sz="0" w:space="0" w:color="auto"/>
        <w:left w:val="none" w:sz="0" w:space="0" w:color="auto"/>
        <w:bottom w:val="none" w:sz="0" w:space="0" w:color="auto"/>
        <w:right w:val="none" w:sz="0" w:space="0" w:color="auto"/>
      </w:divBdr>
    </w:div>
    <w:div w:id="144053593">
      <w:bodyDiv w:val="1"/>
      <w:marLeft w:val="0"/>
      <w:marRight w:val="0"/>
      <w:marTop w:val="0"/>
      <w:marBottom w:val="0"/>
      <w:divBdr>
        <w:top w:val="none" w:sz="0" w:space="0" w:color="auto"/>
        <w:left w:val="none" w:sz="0" w:space="0" w:color="auto"/>
        <w:bottom w:val="none" w:sz="0" w:space="0" w:color="auto"/>
        <w:right w:val="none" w:sz="0" w:space="0" w:color="auto"/>
      </w:divBdr>
    </w:div>
    <w:div w:id="189343985">
      <w:bodyDiv w:val="1"/>
      <w:marLeft w:val="0"/>
      <w:marRight w:val="0"/>
      <w:marTop w:val="0"/>
      <w:marBottom w:val="0"/>
      <w:divBdr>
        <w:top w:val="none" w:sz="0" w:space="0" w:color="auto"/>
        <w:left w:val="none" w:sz="0" w:space="0" w:color="auto"/>
        <w:bottom w:val="none" w:sz="0" w:space="0" w:color="auto"/>
        <w:right w:val="none" w:sz="0" w:space="0" w:color="auto"/>
      </w:divBdr>
    </w:div>
    <w:div w:id="193546775">
      <w:bodyDiv w:val="1"/>
      <w:marLeft w:val="0"/>
      <w:marRight w:val="0"/>
      <w:marTop w:val="0"/>
      <w:marBottom w:val="0"/>
      <w:divBdr>
        <w:top w:val="none" w:sz="0" w:space="0" w:color="auto"/>
        <w:left w:val="none" w:sz="0" w:space="0" w:color="auto"/>
        <w:bottom w:val="none" w:sz="0" w:space="0" w:color="auto"/>
        <w:right w:val="none" w:sz="0" w:space="0" w:color="auto"/>
      </w:divBdr>
    </w:div>
    <w:div w:id="274799002">
      <w:bodyDiv w:val="1"/>
      <w:marLeft w:val="0"/>
      <w:marRight w:val="0"/>
      <w:marTop w:val="0"/>
      <w:marBottom w:val="0"/>
      <w:divBdr>
        <w:top w:val="none" w:sz="0" w:space="0" w:color="auto"/>
        <w:left w:val="none" w:sz="0" w:space="0" w:color="auto"/>
        <w:bottom w:val="none" w:sz="0" w:space="0" w:color="auto"/>
        <w:right w:val="none" w:sz="0" w:space="0" w:color="auto"/>
      </w:divBdr>
    </w:div>
    <w:div w:id="349454112">
      <w:bodyDiv w:val="1"/>
      <w:marLeft w:val="0"/>
      <w:marRight w:val="0"/>
      <w:marTop w:val="0"/>
      <w:marBottom w:val="0"/>
      <w:divBdr>
        <w:top w:val="none" w:sz="0" w:space="0" w:color="auto"/>
        <w:left w:val="none" w:sz="0" w:space="0" w:color="auto"/>
        <w:bottom w:val="none" w:sz="0" w:space="0" w:color="auto"/>
        <w:right w:val="none" w:sz="0" w:space="0" w:color="auto"/>
      </w:divBdr>
    </w:div>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371468860">
      <w:bodyDiv w:val="1"/>
      <w:marLeft w:val="0"/>
      <w:marRight w:val="0"/>
      <w:marTop w:val="0"/>
      <w:marBottom w:val="0"/>
      <w:divBdr>
        <w:top w:val="none" w:sz="0" w:space="0" w:color="auto"/>
        <w:left w:val="none" w:sz="0" w:space="0" w:color="auto"/>
        <w:bottom w:val="none" w:sz="0" w:space="0" w:color="auto"/>
        <w:right w:val="none" w:sz="0" w:space="0" w:color="auto"/>
      </w:divBdr>
    </w:div>
    <w:div w:id="376126510">
      <w:bodyDiv w:val="1"/>
      <w:marLeft w:val="0"/>
      <w:marRight w:val="0"/>
      <w:marTop w:val="0"/>
      <w:marBottom w:val="0"/>
      <w:divBdr>
        <w:top w:val="none" w:sz="0" w:space="0" w:color="auto"/>
        <w:left w:val="none" w:sz="0" w:space="0" w:color="auto"/>
        <w:bottom w:val="none" w:sz="0" w:space="0" w:color="auto"/>
        <w:right w:val="none" w:sz="0" w:space="0" w:color="auto"/>
      </w:divBdr>
    </w:div>
    <w:div w:id="382948478">
      <w:bodyDiv w:val="1"/>
      <w:marLeft w:val="0"/>
      <w:marRight w:val="0"/>
      <w:marTop w:val="0"/>
      <w:marBottom w:val="0"/>
      <w:divBdr>
        <w:top w:val="none" w:sz="0" w:space="0" w:color="auto"/>
        <w:left w:val="none" w:sz="0" w:space="0" w:color="auto"/>
        <w:bottom w:val="none" w:sz="0" w:space="0" w:color="auto"/>
        <w:right w:val="none" w:sz="0" w:space="0" w:color="auto"/>
      </w:divBdr>
    </w:div>
    <w:div w:id="465896560">
      <w:bodyDiv w:val="1"/>
      <w:marLeft w:val="0"/>
      <w:marRight w:val="0"/>
      <w:marTop w:val="0"/>
      <w:marBottom w:val="0"/>
      <w:divBdr>
        <w:top w:val="none" w:sz="0" w:space="0" w:color="auto"/>
        <w:left w:val="none" w:sz="0" w:space="0" w:color="auto"/>
        <w:bottom w:val="none" w:sz="0" w:space="0" w:color="auto"/>
        <w:right w:val="none" w:sz="0" w:space="0" w:color="auto"/>
      </w:divBdr>
    </w:div>
    <w:div w:id="484707966">
      <w:bodyDiv w:val="1"/>
      <w:marLeft w:val="0"/>
      <w:marRight w:val="0"/>
      <w:marTop w:val="0"/>
      <w:marBottom w:val="0"/>
      <w:divBdr>
        <w:top w:val="none" w:sz="0" w:space="0" w:color="auto"/>
        <w:left w:val="none" w:sz="0" w:space="0" w:color="auto"/>
        <w:bottom w:val="none" w:sz="0" w:space="0" w:color="auto"/>
        <w:right w:val="none" w:sz="0" w:space="0" w:color="auto"/>
      </w:divBdr>
    </w:div>
    <w:div w:id="497843386">
      <w:bodyDiv w:val="1"/>
      <w:marLeft w:val="0"/>
      <w:marRight w:val="0"/>
      <w:marTop w:val="0"/>
      <w:marBottom w:val="0"/>
      <w:divBdr>
        <w:top w:val="none" w:sz="0" w:space="0" w:color="auto"/>
        <w:left w:val="none" w:sz="0" w:space="0" w:color="auto"/>
        <w:bottom w:val="none" w:sz="0" w:space="0" w:color="auto"/>
        <w:right w:val="none" w:sz="0" w:space="0" w:color="auto"/>
      </w:divBdr>
    </w:div>
    <w:div w:id="521935254">
      <w:bodyDiv w:val="1"/>
      <w:marLeft w:val="0"/>
      <w:marRight w:val="0"/>
      <w:marTop w:val="0"/>
      <w:marBottom w:val="0"/>
      <w:divBdr>
        <w:top w:val="none" w:sz="0" w:space="0" w:color="auto"/>
        <w:left w:val="none" w:sz="0" w:space="0" w:color="auto"/>
        <w:bottom w:val="none" w:sz="0" w:space="0" w:color="auto"/>
        <w:right w:val="none" w:sz="0" w:space="0" w:color="auto"/>
      </w:divBdr>
    </w:div>
    <w:div w:id="572398768">
      <w:bodyDiv w:val="1"/>
      <w:marLeft w:val="0"/>
      <w:marRight w:val="0"/>
      <w:marTop w:val="0"/>
      <w:marBottom w:val="0"/>
      <w:divBdr>
        <w:top w:val="none" w:sz="0" w:space="0" w:color="auto"/>
        <w:left w:val="none" w:sz="0" w:space="0" w:color="auto"/>
        <w:bottom w:val="none" w:sz="0" w:space="0" w:color="auto"/>
        <w:right w:val="none" w:sz="0" w:space="0" w:color="auto"/>
      </w:divBdr>
    </w:div>
    <w:div w:id="628319639">
      <w:bodyDiv w:val="1"/>
      <w:marLeft w:val="0"/>
      <w:marRight w:val="0"/>
      <w:marTop w:val="0"/>
      <w:marBottom w:val="0"/>
      <w:divBdr>
        <w:top w:val="none" w:sz="0" w:space="0" w:color="auto"/>
        <w:left w:val="none" w:sz="0" w:space="0" w:color="auto"/>
        <w:bottom w:val="none" w:sz="0" w:space="0" w:color="auto"/>
        <w:right w:val="none" w:sz="0" w:space="0" w:color="auto"/>
      </w:divBdr>
    </w:div>
    <w:div w:id="649942838">
      <w:bodyDiv w:val="1"/>
      <w:marLeft w:val="0"/>
      <w:marRight w:val="0"/>
      <w:marTop w:val="0"/>
      <w:marBottom w:val="0"/>
      <w:divBdr>
        <w:top w:val="none" w:sz="0" w:space="0" w:color="auto"/>
        <w:left w:val="none" w:sz="0" w:space="0" w:color="auto"/>
        <w:bottom w:val="none" w:sz="0" w:space="0" w:color="auto"/>
        <w:right w:val="none" w:sz="0" w:space="0" w:color="auto"/>
      </w:divBdr>
    </w:div>
    <w:div w:id="654795855">
      <w:bodyDiv w:val="1"/>
      <w:marLeft w:val="0"/>
      <w:marRight w:val="0"/>
      <w:marTop w:val="0"/>
      <w:marBottom w:val="0"/>
      <w:divBdr>
        <w:top w:val="none" w:sz="0" w:space="0" w:color="auto"/>
        <w:left w:val="none" w:sz="0" w:space="0" w:color="auto"/>
        <w:bottom w:val="none" w:sz="0" w:space="0" w:color="auto"/>
        <w:right w:val="none" w:sz="0" w:space="0" w:color="auto"/>
      </w:divBdr>
    </w:div>
    <w:div w:id="743987333">
      <w:bodyDiv w:val="1"/>
      <w:marLeft w:val="0"/>
      <w:marRight w:val="0"/>
      <w:marTop w:val="0"/>
      <w:marBottom w:val="0"/>
      <w:divBdr>
        <w:top w:val="none" w:sz="0" w:space="0" w:color="auto"/>
        <w:left w:val="none" w:sz="0" w:space="0" w:color="auto"/>
        <w:bottom w:val="none" w:sz="0" w:space="0" w:color="auto"/>
        <w:right w:val="none" w:sz="0" w:space="0" w:color="auto"/>
      </w:divBdr>
    </w:div>
    <w:div w:id="787819631">
      <w:bodyDiv w:val="1"/>
      <w:marLeft w:val="0"/>
      <w:marRight w:val="0"/>
      <w:marTop w:val="0"/>
      <w:marBottom w:val="0"/>
      <w:divBdr>
        <w:top w:val="none" w:sz="0" w:space="0" w:color="auto"/>
        <w:left w:val="none" w:sz="0" w:space="0" w:color="auto"/>
        <w:bottom w:val="none" w:sz="0" w:space="0" w:color="auto"/>
        <w:right w:val="none" w:sz="0" w:space="0" w:color="auto"/>
      </w:divBdr>
    </w:div>
    <w:div w:id="822739233">
      <w:bodyDiv w:val="1"/>
      <w:marLeft w:val="0"/>
      <w:marRight w:val="0"/>
      <w:marTop w:val="0"/>
      <w:marBottom w:val="0"/>
      <w:divBdr>
        <w:top w:val="none" w:sz="0" w:space="0" w:color="auto"/>
        <w:left w:val="none" w:sz="0" w:space="0" w:color="auto"/>
        <w:bottom w:val="none" w:sz="0" w:space="0" w:color="auto"/>
        <w:right w:val="none" w:sz="0" w:space="0" w:color="auto"/>
      </w:divBdr>
    </w:div>
    <w:div w:id="823743890">
      <w:bodyDiv w:val="1"/>
      <w:marLeft w:val="0"/>
      <w:marRight w:val="0"/>
      <w:marTop w:val="0"/>
      <w:marBottom w:val="0"/>
      <w:divBdr>
        <w:top w:val="none" w:sz="0" w:space="0" w:color="auto"/>
        <w:left w:val="none" w:sz="0" w:space="0" w:color="auto"/>
        <w:bottom w:val="none" w:sz="0" w:space="0" w:color="auto"/>
        <w:right w:val="none" w:sz="0" w:space="0" w:color="auto"/>
      </w:divBdr>
    </w:div>
    <w:div w:id="829709346">
      <w:bodyDiv w:val="1"/>
      <w:marLeft w:val="0"/>
      <w:marRight w:val="0"/>
      <w:marTop w:val="0"/>
      <w:marBottom w:val="0"/>
      <w:divBdr>
        <w:top w:val="none" w:sz="0" w:space="0" w:color="auto"/>
        <w:left w:val="none" w:sz="0" w:space="0" w:color="auto"/>
        <w:bottom w:val="none" w:sz="0" w:space="0" w:color="auto"/>
        <w:right w:val="none" w:sz="0" w:space="0" w:color="auto"/>
      </w:divBdr>
    </w:div>
    <w:div w:id="840703201">
      <w:bodyDiv w:val="1"/>
      <w:marLeft w:val="0"/>
      <w:marRight w:val="0"/>
      <w:marTop w:val="0"/>
      <w:marBottom w:val="0"/>
      <w:divBdr>
        <w:top w:val="none" w:sz="0" w:space="0" w:color="auto"/>
        <w:left w:val="none" w:sz="0" w:space="0" w:color="auto"/>
        <w:bottom w:val="none" w:sz="0" w:space="0" w:color="auto"/>
        <w:right w:val="none" w:sz="0" w:space="0" w:color="auto"/>
      </w:divBdr>
    </w:div>
    <w:div w:id="896237387">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914322116">
      <w:bodyDiv w:val="1"/>
      <w:marLeft w:val="0"/>
      <w:marRight w:val="0"/>
      <w:marTop w:val="0"/>
      <w:marBottom w:val="0"/>
      <w:divBdr>
        <w:top w:val="none" w:sz="0" w:space="0" w:color="auto"/>
        <w:left w:val="none" w:sz="0" w:space="0" w:color="auto"/>
        <w:bottom w:val="none" w:sz="0" w:space="0" w:color="auto"/>
        <w:right w:val="none" w:sz="0" w:space="0" w:color="auto"/>
      </w:divBdr>
    </w:div>
    <w:div w:id="936325057">
      <w:bodyDiv w:val="1"/>
      <w:marLeft w:val="0"/>
      <w:marRight w:val="0"/>
      <w:marTop w:val="0"/>
      <w:marBottom w:val="0"/>
      <w:divBdr>
        <w:top w:val="none" w:sz="0" w:space="0" w:color="auto"/>
        <w:left w:val="none" w:sz="0" w:space="0" w:color="auto"/>
        <w:bottom w:val="none" w:sz="0" w:space="0" w:color="auto"/>
        <w:right w:val="none" w:sz="0" w:space="0" w:color="auto"/>
      </w:divBdr>
    </w:div>
    <w:div w:id="946735626">
      <w:bodyDiv w:val="1"/>
      <w:marLeft w:val="0"/>
      <w:marRight w:val="0"/>
      <w:marTop w:val="0"/>
      <w:marBottom w:val="0"/>
      <w:divBdr>
        <w:top w:val="none" w:sz="0" w:space="0" w:color="auto"/>
        <w:left w:val="none" w:sz="0" w:space="0" w:color="auto"/>
        <w:bottom w:val="none" w:sz="0" w:space="0" w:color="auto"/>
        <w:right w:val="none" w:sz="0" w:space="0" w:color="auto"/>
      </w:divBdr>
    </w:div>
    <w:div w:id="955408831">
      <w:bodyDiv w:val="1"/>
      <w:marLeft w:val="0"/>
      <w:marRight w:val="0"/>
      <w:marTop w:val="0"/>
      <w:marBottom w:val="0"/>
      <w:divBdr>
        <w:top w:val="none" w:sz="0" w:space="0" w:color="auto"/>
        <w:left w:val="none" w:sz="0" w:space="0" w:color="auto"/>
        <w:bottom w:val="none" w:sz="0" w:space="0" w:color="auto"/>
        <w:right w:val="none" w:sz="0" w:space="0" w:color="auto"/>
      </w:divBdr>
    </w:div>
    <w:div w:id="1024479771">
      <w:bodyDiv w:val="1"/>
      <w:marLeft w:val="0"/>
      <w:marRight w:val="0"/>
      <w:marTop w:val="0"/>
      <w:marBottom w:val="0"/>
      <w:divBdr>
        <w:top w:val="none" w:sz="0" w:space="0" w:color="auto"/>
        <w:left w:val="none" w:sz="0" w:space="0" w:color="auto"/>
        <w:bottom w:val="none" w:sz="0" w:space="0" w:color="auto"/>
        <w:right w:val="none" w:sz="0" w:space="0" w:color="auto"/>
      </w:divBdr>
    </w:div>
    <w:div w:id="1028023554">
      <w:bodyDiv w:val="1"/>
      <w:marLeft w:val="0"/>
      <w:marRight w:val="0"/>
      <w:marTop w:val="0"/>
      <w:marBottom w:val="0"/>
      <w:divBdr>
        <w:top w:val="none" w:sz="0" w:space="0" w:color="auto"/>
        <w:left w:val="none" w:sz="0" w:space="0" w:color="auto"/>
        <w:bottom w:val="none" w:sz="0" w:space="0" w:color="auto"/>
        <w:right w:val="none" w:sz="0" w:space="0" w:color="auto"/>
      </w:divBdr>
    </w:div>
    <w:div w:id="1068187727">
      <w:bodyDiv w:val="1"/>
      <w:marLeft w:val="0"/>
      <w:marRight w:val="0"/>
      <w:marTop w:val="0"/>
      <w:marBottom w:val="0"/>
      <w:divBdr>
        <w:top w:val="none" w:sz="0" w:space="0" w:color="auto"/>
        <w:left w:val="none" w:sz="0" w:space="0" w:color="auto"/>
        <w:bottom w:val="none" w:sz="0" w:space="0" w:color="auto"/>
        <w:right w:val="none" w:sz="0" w:space="0" w:color="auto"/>
      </w:divBdr>
    </w:div>
    <w:div w:id="1183936957">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1289355783">
      <w:bodyDiv w:val="1"/>
      <w:marLeft w:val="0"/>
      <w:marRight w:val="0"/>
      <w:marTop w:val="0"/>
      <w:marBottom w:val="0"/>
      <w:divBdr>
        <w:top w:val="none" w:sz="0" w:space="0" w:color="auto"/>
        <w:left w:val="none" w:sz="0" w:space="0" w:color="auto"/>
        <w:bottom w:val="none" w:sz="0" w:space="0" w:color="auto"/>
        <w:right w:val="none" w:sz="0" w:space="0" w:color="auto"/>
      </w:divBdr>
    </w:div>
    <w:div w:id="1338769710">
      <w:bodyDiv w:val="1"/>
      <w:marLeft w:val="0"/>
      <w:marRight w:val="0"/>
      <w:marTop w:val="0"/>
      <w:marBottom w:val="0"/>
      <w:divBdr>
        <w:top w:val="none" w:sz="0" w:space="0" w:color="auto"/>
        <w:left w:val="none" w:sz="0" w:space="0" w:color="auto"/>
        <w:bottom w:val="none" w:sz="0" w:space="0" w:color="auto"/>
        <w:right w:val="none" w:sz="0" w:space="0" w:color="auto"/>
      </w:divBdr>
    </w:div>
    <w:div w:id="1343166924">
      <w:bodyDiv w:val="1"/>
      <w:marLeft w:val="0"/>
      <w:marRight w:val="0"/>
      <w:marTop w:val="0"/>
      <w:marBottom w:val="0"/>
      <w:divBdr>
        <w:top w:val="none" w:sz="0" w:space="0" w:color="auto"/>
        <w:left w:val="none" w:sz="0" w:space="0" w:color="auto"/>
        <w:bottom w:val="none" w:sz="0" w:space="0" w:color="auto"/>
        <w:right w:val="none" w:sz="0" w:space="0" w:color="auto"/>
      </w:divBdr>
    </w:div>
    <w:div w:id="1360741044">
      <w:bodyDiv w:val="1"/>
      <w:marLeft w:val="0"/>
      <w:marRight w:val="0"/>
      <w:marTop w:val="0"/>
      <w:marBottom w:val="0"/>
      <w:divBdr>
        <w:top w:val="none" w:sz="0" w:space="0" w:color="auto"/>
        <w:left w:val="none" w:sz="0" w:space="0" w:color="auto"/>
        <w:bottom w:val="none" w:sz="0" w:space="0" w:color="auto"/>
        <w:right w:val="none" w:sz="0" w:space="0" w:color="auto"/>
      </w:divBdr>
    </w:div>
    <w:div w:id="1426422148">
      <w:bodyDiv w:val="1"/>
      <w:marLeft w:val="0"/>
      <w:marRight w:val="0"/>
      <w:marTop w:val="0"/>
      <w:marBottom w:val="0"/>
      <w:divBdr>
        <w:top w:val="none" w:sz="0" w:space="0" w:color="auto"/>
        <w:left w:val="none" w:sz="0" w:space="0" w:color="auto"/>
        <w:bottom w:val="none" w:sz="0" w:space="0" w:color="auto"/>
        <w:right w:val="none" w:sz="0" w:space="0" w:color="auto"/>
      </w:divBdr>
    </w:div>
    <w:div w:id="1449007204">
      <w:bodyDiv w:val="1"/>
      <w:marLeft w:val="0"/>
      <w:marRight w:val="0"/>
      <w:marTop w:val="0"/>
      <w:marBottom w:val="0"/>
      <w:divBdr>
        <w:top w:val="none" w:sz="0" w:space="0" w:color="auto"/>
        <w:left w:val="none" w:sz="0" w:space="0" w:color="auto"/>
        <w:bottom w:val="none" w:sz="0" w:space="0" w:color="auto"/>
        <w:right w:val="none" w:sz="0" w:space="0" w:color="auto"/>
      </w:divBdr>
    </w:div>
    <w:div w:id="1488546417">
      <w:bodyDiv w:val="1"/>
      <w:marLeft w:val="0"/>
      <w:marRight w:val="0"/>
      <w:marTop w:val="0"/>
      <w:marBottom w:val="0"/>
      <w:divBdr>
        <w:top w:val="none" w:sz="0" w:space="0" w:color="auto"/>
        <w:left w:val="none" w:sz="0" w:space="0" w:color="auto"/>
        <w:bottom w:val="none" w:sz="0" w:space="0" w:color="auto"/>
        <w:right w:val="none" w:sz="0" w:space="0" w:color="auto"/>
      </w:divBdr>
    </w:div>
    <w:div w:id="1489125622">
      <w:bodyDiv w:val="1"/>
      <w:marLeft w:val="0"/>
      <w:marRight w:val="0"/>
      <w:marTop w:val="0"/>
      <w:marBottom w:val="0"/>
      <w:divBdr>
        <w:top w:val="none" w:sz="0" w:space="0" w:color="auto"/>
        <w:left w:val="none" w:sz="0" w:space="0" w:color="auto"/>
        <w:bottom w:val="none" w:sz="0" w:space="0" w:color="auto"/>
        <w:right w:val="none" w:sz="0" w:space="0" w:color="auto"/>
      </w:divBdr>
    </w:div>
    <w:div w:id="1536235179">
      <w:bodyDiv w:val="1"/>
      <w:marLeft w:val="0"/>
      <w:marRight w:val="0"/>
      <w:marTop w:val="0"/>
      <w:marBottom w:val="0"/>
      <w:divBdr>
        <w:top w:val="none" w:sz="0" w:space="0" w:color="auto"/>
        <w:left w:val="none" w:sz="0" w:space="0" w:color="auto"/>
        <w:bottom w:val="none" w:sz="0" w:space="0" w:color="auto"/>
        <w:right w:val="none" w:sz="0" w:space="0" w:color="auto"/>
      </w:divBdr>
    </w:div>
    <w:div w:id="1548296966">
      <w:bodyDiv w:val="1"/>
      <w:marLeft w:val="0"/>
      <w:marRight w:val="0"/>
      <w:marTop w:val="0"/>
      <w:marBottom w:val="0"/>
      <w:divBdr>
        <w:top w:val="none" w:sz="0" w:space="0" w:color="auto"/>
        <w:left w:val="none" w:sz="0" w:space="0" w:color="auto"/>
        <w:bottom w:val="none" w:sz="0" w:space="0" w:color="auto"/>
        <w:right w:val="none" w:sz="0" w:space="0" w:color="auto"/>
      </w:divBdr>
    </w:div>
    <w:div w:id="1558084713">
      <w:bodyDiv w:val="1"/>
      <w:marLeft w:val="0"/>
      <w:marRight w:val="0"/>
      <w:marTop w:val="0"/>
      <w:marBottom w:val="0"/>
      <w:divBdr>
        <w:top w:val="none" w:sz="0" w:space="0" w:color="auto"/>
        <w:left w:val="none" w:sz="0" w:space="0" w:color="auto"/>
        <w:bottom w:val="none" w:sz="0" w:space="0" w:color="auto"/>
        <w:right w:val="none" w:sz="0" w:space="0" w:color="auto"/>
      </w:divBdr>
    </w:div>
    <w:div w:id="1651982920">
      <w:bodyDiv w:val="1"/>
      <w:marLeft w:val="0"/>
      <w:marRight w:val="0"/>
      <w:marTop w:val="0"/>
      <w:marBottom w:val="0"/>
      <w:divBdr>
        <w:top w:val="none" w:sz="0" w:space="0" w:color="auto"/>
        <w:left w:val="none" w:sz="0" w:space="0" w:color="auto"/>
        <w:bottom w:val="none" w:sz="0" w:space="0" w:color="auto"/>
        <w:right w:val="none" w:sz="0" w:space="0" w:color="auto"/>
      </w:divBdr>
    </w:div>
    <w:div w:id="1661696035">
      <w:bodyDiv w:val="1"/>
      <w:marLeft w:val="0"/>
      <w:marRight w:val="0"/>
      <w:marTop w:val="0"/>
      <w:marBottom w:val="0"/>
      <w:divBdr>
        <w:top w:val="none" w:sz="0" w:space="0" w:color="auto"/>
        <w:left w:val="none" w:sz="0" w:space="0" w:color="auto"/>
        <w:bottom w:val="none" w:sz="0" w:space="0" w:color="auto"/>
        <w:right w:val="none" w:sz="0" w:space="0" w:color="auto"/>
      </w:divBdr>
    </w:div>
    <w:div w:id="1727072201">
      <w:bodyDiv w:val="1"/>
      <w:marLeft w:val="0"/>
      <w:marRight w:val="0"/>
      <w:marTop w:val="0"/>
      <w:marBottom w:val="0"/>
      <w:divBdr>
        <w:top w:val="none" w:sz="0" w:space="0" w:color="auto"/>
        <w:left w:val="none" w:sz="0" w:space="0" w:color="auto"/>
        <w:bottom w:val="none" w:sz="0" w:space="0" w:color="auto"/>
        <w:right w:val="none" w:sz="0" w:space="0" w:color="auto"/>
      </w:divBdr>
    </w:div>
    <w:div w:id="1747024958">
      <w:bodyDiv w:val="1"/>
      <w:marLeft w:val="0"/>
      <w:marRight w:val="0"/>
      <w:marTop w:val="0"/>
      <w:marBottom w:val="0"/>
      <w:divBdr>
        <w:top w:val="none" w:sz="0" w:space="0" w:color="auto"/>
        <w:left w:val="none" w:sz="0" w:space="0" w:color="auto"/>
        <w:bottom w:val="none" w:sz="0" w:space="0" w:color="auto"/>
        <w:right w:val="none" w:sz="0" w:space="0" w:color="auto"/>
      </w:divBdr>
    </w:div>
    <w:div w:id="1848976341">
      <w:bodyDiv w:val="1"/>
      <w:marLeft w:val="0"/>
      <w:marRight w:val="0"/>
      <w:marTop w:val="0"/>
      <w:marBottom w:val="0"/>
      <w:divBdr>
        <w:top w:val="none" w:sz="0" w:space="0" w:color="auto"/>
        <w:left w:val="none" w:sz="0" w:space="0" w:color="auto"/>
        <w:bottom w:val="none" w:sz="0" w:space="0" w:color="auto"/>
        <w:right w:val="none" w:sz="0" w:space="0" w:color="auto"/>
      </w:divBdr>
    </w:div>
    <w:div w:id="1870876556">
      <w:bodyDiv w:val="1"/>
      <w:marLeft w:val="0"/>
      <w:marRight w:val="0"/>
      <w:marTop w:val="0"/>
      <w:marBottom w:val="0"/>
      <w:divBdr>
        <w:top w:val="none" w:sz="0" w:space="0" w:color="auto"/>
        <w:left w:val="none" w:sz="0" w:space="0" w:color="auto"/>
        <w:bottom w:val="none" w:sz="0" w:space="0" w:color="auto"/>
        <w:right w:val="none" w:sz="0" w:space="0" w:color="auto"/>
      </w:divBdr>
    </w:div>
    <w:div w:id="1873809998">
      <w:bodyDiv w:val="1"/>
      <w:marLeft w:val="0"/>
      <w:marRight w:val="0"/>
      <w:marTop w:val="0"/>
      <w:marBottom w:val="0"/>
      <w:divBdr>
        <w:top w:val="none" w:sz="0" w:space="0" w:color="auto"/>
        <w:left w:val="none" w:sz="0" w:space="0" w:color="auto"/>
        <w:bottom w:val="none" w:sz="0" w:space="0" w:color="auto"/>
        <w:right w:val="none" w:sz="0" w:space="0" w:color="auto"/>
      </w:divBdr>
    </w:div>
    <w:div w:id="1919439673">
      <w:bodyDiv w:val="1"/>
      <w:marLeft w:val="0"/>
      <w:marRight w:val="0"/>
      <w:marTop w:val="0"/>
      <w:marBottom w:val="0"/>
      <w:divBdr>
        <w:top w:val="none" w:sz="0" w:space="0" w:color="auto"/>
        <w:left w:val="none" w:sz="0" w:space="0" w:color="auto"/>
        <w:bottom w:val="none" w:sz="0" w:space="0" w:color="auto"/>
        <w:right w:val="none" w:sz="0" w:space="0" w:color="auto"/>
      </w:divBdr>
    </w:div>
    <w:div w:id="1936859131">
      <w:bodyDiv w:val="1"/>
      <w:marLeft w:val="0"/>
      <w:marRight w:val="0"/>
      <w:marTop w:val="0"/>
      <w:marBottom w:val="0"/>
      <w:divBdr>
        <w:top w:val="none" w:sz="0" w:space="0" w:color="auto"/>
        <w:left w:val="none" w:sz="0" w:space="0" w:color="auto"/>
        <w:bottom w:val="none" w:sz="0" w:space="0" w:color="auto"/>
        <w:right w:val="none" w:sz="0" w:space="0" w:color="auto"/>
      </w:divBdr>
    </w:div>
    <w:div w:id="1977638860">
      <w:bodyDiv w:val="1"/>
      <w:marLeft w:val="0"/>
      <w:marRight w:val="0"/>
      <w:marTop w:val="0"/>
      <w:marBottom w:val="0"/>
      <w:divBdr>
        <w:top w:val="none" w:sz="0" w:space="0" w:color="auto"/>
        <w:left w:val="none" w:sz="0" w:space="0" w:color="auto"/>
        <w:bottom w:val="none" w:sz="0" w:space="0" w:color="auto"/>
        <w:right w:val="none" w:sz="0" w:space="0" w:color="auto"/>
      </w:divBdr>
    </w:div>
    <w:div w:id="2000763091">
      <w:bodyDiv w:val="1"/>
      <w:marLeft w:val="0"/>
      <w:marRight w:val="0"/>
      <w:marTop w:val="0"/>
      <w:marBottom w:val="0"/>
      <w:divBdr>
        <w:top w:val="none" w:sz="0" w:space="0" w:color="auto"/>
        <w:left w:val="none" w:sz="0" w:space="0" w:color="auto"/>
        <w:bottom w:val="none" w:sz="0" w:space="0" w:color="auto"/>
        <w:right w:val="none" w:sz="0" w:space="0" w:color="auto"/>
      </w:divBdr>
    </w:div>
    <w:div w:id="2021620816">
      <w:bodyDiv w:val="1"/>
      <w:marLeft w:val="0"/>
      <w:marRight w:val="0"/>
      <w:marTop w:val="0"/>
      <w:marBottom w:val="0"/>
      <w:divBdr>
        <w:top w:val="none" w:sz="0" w:space="0" w:color="auto"/>
        <w:left w:val="none" w:sz="0" w:space="0" w:color="auto"/>
        <w:bottom w:val="none" w:sz="0" w:space="0" w:color="auto"/>
        <w:right w:val="none" w:sz="0" w:space="0" w:color="auto"/>
      </w:divBdr>
    </w:div>
    <w:div w:id="2070108199">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111393331">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 w:id="2122146950">
      <w:bodyDiv w:val="1"/>
      <w:marLeft w:val="0"/>
      <w:marRight w:val="0"/>
      <w:marTop w:val="0"/>
      <w:marBottom w:val="0"/>
      <w:divBdr>
        <w:top w:val="none" w:sz="0" w:space="0" w:color="auto"/>
        <w:left w:val="none" w:sz="0" w:space="0" w:color="auto"/>
        <w:bottom w:val="none" w:sz="0" w:space="0" w:color="auto"/>
        <w:right w:val="none" w:sz="0" w:space="0" w:color="auto"/>
      </w:divBdr>
    </w:div>
    <w:div w:id="212357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667EB-CF8C-46CC-8731-BF4228616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1601</Words>
  <Characters>8811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AS. Zulma Sanabria Uribe</cp:lastModifiedBy>
  <cp:revision>21</cp:revision>
  <cp:lastPrinted>2018-02-08T22:10:00Z</cp:lastPrinted>
  <dcterms:created xsi:type="dcterms:W3CDTF">2018-02-08T22:07:00Z</dcterms:created>
  <dcterms:modified xsi:type="dcterms:W3CDTF">2018-06-26T12:12:00Z</dcterms:modified>
</cp:coreProperties>
</file>