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5A714464"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40E58F86" w:rsidR="008E5C01" w:rsidRPr="001F267F" w:rsidRDefault="00C968C9" w:rsidP="008E5C01">
      <w:pPr>
        <w:jc w:val="center"/>
        <w:rPr>
          <w:b/>
        </w:rPr>
      </w:pPr>
      <w:r>
        <w:rPr>
          <w:b/>
        </w:rPr>
        <w:t>Octubre de</w:t>
      </w:r>
      <w:r w:rsidR="008E5C01" w:rsidRPr="001F267F">
        <w:rPr>
          <w:b/>
        </w:rPr>
        <w:t xml:space="preserve"> 202</w:t>
      </w:r>
      <w:r w:rsidR="008E5C01">
        <w:rPr>
          <w:b/>
        </w:rPr>
        <w:t>5</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6599CAD"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5BE14D53" w:rsidR="00BC4786" w:rsidRDefault="00786DEB">
      <w:r>
        <w:t>Asunto: Presentación oferta – Proceso de contratación por</w:t>
      </w:r>
      <w:r w:rsidRPr="000E2C99">
        <w:rPr>
          <w:color w:val="C00000"/>
        </w:rPr>
        <w:t xml:space="preserve"> </w:t>
      </w:r>
      <w:r w:rsidR="005225CB">
        <w:rPr>
          <w:color w:val="C00000"/>
        </w:rPr>
        <w:t>MC-HIL-CDATH-04</w:t>
      </w:r>
      <w:r w:rsidR="000F6EED">
        <w:rPr>
          <w:color w:val="C00000"/>
        </w:rPr>
        <w:t>8</w:t>
      </w:r>
      <w:r w:rsidR="005225CB">
        <w:rPr>
          <w:color w:val="C00000"/>
        </w:rPr>
        <w:t>-2025</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42CC8920"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condiciones establecida</w:t>
      </w:r>
      <w:r w:rsidRPr="005225CB">
        <w:t xml:space="preserve">s en  la Invitación pública, los </w:t>
      </w:r>
      <w:r>
        <w:rPr>
          <w:color w:val="000000"/>
        </w:rPr>
        <w:t xml:space="preserve">documentos y estudios previos, incluyendo cada uno de sus anexos y formatos, adendas al proceso y, en especial, las especificaciones </w:t>
      </w:r>
      <w:r>
        <w:rPr>
          <w:color w:val="000000"/>
        </w:rPr>
        <w:lastRenderedPageBreak/>
        <w:t>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11247426"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w:t>
      </w:r>
      <w:r w:rsidRPr="005225CB">
        <w:t>servicios descritos en el presente proceso contractual, sus requisitos técnicos mínimos, los apretados la Invitación pública</w:t>
      </w:r>
      <w:r w:rsidR="005225CB" w:rsidRPr="005225CB">
        <w:t xml:space="preserve"> </w:t>
      </w:r>
      <w:r w:rsidRPr="005225CB">
        <w:t xml:space="preserve">y demás documentos del proceso. En consecuencia, asumo la responsabilidad derivada de la obligación de haber realizado todas las evaluaciones e indagaciones necesarias para presentar esta propuesta </w:t>
      </w:r>
      <w:r>
        <w:rPr>
          <w:color w:val="000000"/>
        </w:rPr>
        <w:t>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5401DDF0"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w:t>
      </w:r>
      <w:r w:rsidRPr="005225CB">
        <w:t xml:space="preserve">perfeccionamiento del contrato dentro del término asignado para ello por la Entidad según lo consignado en la Invitación </w:t>
      </w:r>
      <w:r w:rsidR="005225CB" w:rsidRPr="005225CB">
        <w:t>pública.</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lastRenderedPageBreak/>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5FA406CD" w:rsidR="00BC4786" w:rsidRPr="005225CB" w:rsidRDefault="00786DEB">
      <w:pPr>
        <w:numPr>
          <w:ilvl w:val="0"/>
          <w:numId w:val="4"/>
        </w:numPr>
        <w:pBdr>
          <w:top w:val="nil"/>
          <w:left w:val="nil"/>
          <w:bottom w:val="nil"/>
          <w:right w:val="nil"/>
          <w:between w:val="nil"/>
        </w:pBdr>
        <w:ind w:left="426" w:hanging="426"/>
        <w:jc w:val="both"/>
      </w:pPr>
      <w:r>
        <w:rPr>
          <w:color w:val="000000"/>
        </w:rPr>
        <w:t xml:space="preserve">En caso de ser adjudicatario del contrato derivado del presente proceso, me comprometo a suscribir y legalizar las </w:t>
      </w:r>
      <w:r w:rsidRPr="005225CB">
        <w:t>respectivas garantías contractuales del contrato e iniciar la ejecución del contrato, en los plazos previstos en la Invitación pública.</w:t>
      </w:r>
    </w:p>
    <w:p w14:paraId="623D80B4" w14:textId="77777777" w:rsidR="00BC4786" w:rsidRPr="005225CB" w:rsidRDefault="00786DEB">
      <w:pPr>
        <w:numPr>
          <w:ilvl w:val="0"/>
          <w:numId w:val="4"/>
        </w:numPr>
        <w:pBdr>
          <w:top w:val="nil"/>
          <w:left w:val="nil"/>
          <w:bottom w:val="nil"/>
          <w:right w:val="nil"/>
          <w:between w:val="nil"/>
        </w:pBdr>
        <w:ind w:left="426" w:hanging="426"/>
        <w:jc w:val="both"/>
      </w:pPr>
      <w:r w:rsidRPr="005225CB">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sidRPr="005225CB">
        <w:t>La oferta que presento es independiente</w:t>
      </w:r>
      <w:r>
        <w:rPr>
          <w:color w:val="000000"/>
        </w:rPr>
        <w:t>,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 xml:space="preserve">Ni la Mipyme, ni </w:t>
      </w:r>
      <w:r>
        <w:rPr>
          <w:color w:val="000000"/>
        </w:rPr>
        <w:lastRenderedPageBreak/>
        <w:t>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lastRenderedPageBreak/>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D76047" w14:textId="77777777" w:rsidR="001F7E08" w:rsidRDefault="001F7E08">
      <w:pPr>
        <w:spacing w:line="240" w:lineRule="auto"/>
      </w:pPr>
      <w:r>
        <w:separator/>
      </w:r>
    </w:p>
  </w:endnote>
  <w:endnote w:type="continuationSeparator" w:id="0">
    <w:p w14:paraId="67BE2C03" w14:textId="77777777" w:rsidR="001F7E08" w:rsidRDefault="001F7E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C28D3" w14:textId="77777777" w:rsidR="001F7E08" w:rsidRDefault="001F7E08">
      <w:pPr>
        <w:spacing w:line="240" w:lineRule="auto"/>
      </w:pPr>
      <w:r>
        <w:separator/>
      </w:r>
    </w:p>
  </w:footnote>
  <w:footnote w:type="continuationSeparator" w:id="0">
    <w:p w14:paraId="50F73C3D" w14:textId="77777777" w:rsidR="001F7E08" w:rsidRDefault="001F7E08">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1828744166">
    <w:abstractNumId w:val="5"/>
  </w:num>
  <w:num w:numId="2" w16cid:durableId="890654079">
    <w:abstractNumId w:val="6"/>
  </w:num>
  <w:num w:numId="3" w16cid:durableId="1804956077">
    <w:abstractNumId w:val="7"/>
  </w:num>
  <w:num w:numId="4" w16cid:durableId="1497769923">
    <w:abstractNumId w:val="2"/>
  </w:num>
  <w:num w:numId="5" w16cid:durableId="1233471837">
    <w:abstractNumId w:val="1"/>
  </w:num>
  <w:num w:numId="6" w16cid:durableId="1851599114">
    <w:abstractNumId w:val="0"/>
  </w:num>
  <w:num w:numId="7" w16cid:durableId="1474173711">
    <w:abstractNumId w:val="4"/>
  </w:num>
  <w:num w:numId="8" w16cid:durableId="10220503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0F6EED"/>
    <w:rsid w:val="001A5F08"/>
    <w:rsid w:val="001F7E08"/>
    <w:rsid w:val="003B3FA5"/>
    <w:rsid w:val="003D27A7"/>
    <w:rsid w:val="003F1A29"/>
    <w:rsid w:val="004C4BDF"/>
    <w:rsid w:val="004C721B"/>
    <w:rsid w:val="005225CB"/>
    <w:rsid w:val="0052313B"/>
    <w:rsid w:val="00590AC6"/>
    <w:rsid w:val="005B5E6F"/>
    <w:rsid w:val="005E4623"/>
    <w:rsid w:val="00786DEB"/>
    <w:rsid w:val="007F76BF"/>
    <w:rsid w:val="00844A2B"/>
    <w:rsid w:val="008D5C31"/>
    <w:rsid w:val="008E5C01"/>
    <w:rsid w:val="00A21321"/>
    <w:rsid w:val="00B73C92"/>
    <w:rsid w:val="00B84AD8"/>
    <w:rsid w:val="00BC4786"/>
    <w:rsid w:val="00C968C9"/>
    <w:rsid w:val="00CA13E2"/>
    <w:rsid w:val="00E0174B"/>
    <w:rsid w:val="00E627B8"/>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4148</Words>
  <Characters>22819</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Yulieth Alejandra Montes Ortiz</cp:lastModifiedBy>
  <cp:revision>4</cp:revision>
  <dcterms:created xsi:type="dcterms:W3CDTF">2025-10-07T16:10:00Z</dcterms:created>
  <dcterms:modified xsi:type="dcterms:W3CDTF">2025-10-17T15:28:00Z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