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7BDEDF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16B46">
        <w:rPr>
          <w:rFonts w:ascii="Trebuchet MS" w:eastAsia="MS Mincho" w:hAnsi="Trebuchet MS" w:cs="Arial"/>
          <w:sz w:val="22"/>
          <w:szCs w:val="22"/>
          <w:lang w:val="es-ES"/>
        </w:rPr>
        <w:t>MADERA TORRES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16B46">
        <w:rPr>
          <w:rFonts w:ascii="Trebuchet MS" w:eastAsia="MS Mincho" w:hAnsi="Trebuchet MS" w:cs="Arial"/>
          <w:sz w:val="22"/>
          <w:szCs w:val="22"/>
          <w:lang w:val="es-ES"/>
        </w:rPr>
        <w:t>JUAN PABLO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16B46">
        <w:rPr>
          <w:rFonts w:ascii="Trebuchet MS" w:eastAsia="MS Mincho" w:hAnsi="Trebuchet MS" w:cs="Arial"/>
          <w:sz w:val="22"/>
          <w:szCs w:val="22"/>
          <w:lang w:val="es-ES"/>
        </w:rPr>
        <w:t>7570860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EFA45DF" w:rsidR="00065F9C" w:rsidRPr="00DD7AEB" w:rsidRDefault="00CC3D2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57770B" wp14:editId="0CB102B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3341D" w14:textId="77777777" w:rsidR="00C16B46" w:rsidRDefault="00C16B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7B61D" w14:textId="77777777" w:rsidR="00C16B46" w:rsidRDefault="00C16B4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07AEF" w14:textId="77777777" w:rsidR="00C16B46" w:rsidRDefault="00C16B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0F869" w14:textId="77777777" w:rsidR="00C16B46" w:rsidRDefault="00C16B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FFC02" w14:textId="77777777" w:rsidR="00C16B46" w:rsidRDefault="00C16B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16B46"/>
    <w:rsid w:val="00C24D39"/>
    <w:rsid w:val="00C61126"/>
    <w:rsid w:val="00C86A13"/>
    <w:rsid w:val="00C956DE"/>
    <w:rsid w:val="00CC3D22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5A88570-5AA1-44FB-8C3E-CEDCD456F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2025-10-17T11:01:00Z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