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20CAF" w14:textId="77777777" w:rsidR="00213EFD" w:rsidRDefault="00213EFD" w:rsidP="00091875">
      <w:pPr>
        <w:spacing w:line="240" w:lineRule="auto"/>
      </w:pPr>
      <w:r>
        <w:separator/>
      </w:r>
    </w:p>
  </w:endnote>
  <w:endnote w:type="continuationSeparator" w:id="0">
    <w:p w14:paraId="4741DB9D" w14:textId="77777777" w:rsidR="00213EFD" w:rsidRDefault="00213EFD" w:rsidP="00091875">
      <w:pPr>
        <w:spacing w:line="240" w:lineRule="auto"/>
      </w:pPr>
      <w:r>
        <w:continuationSeparator/>
      </w:r>
    </w:p>
  </w:endnote>
  <w:endnote w:type="continuationNotice" w:id="1">
    <w:p w14:paraId="53CFB8A2" w14:textId="77777777" w:rsidR="00213EFD" w:rsidRDefault="00213E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EDE77" w14:textId="77777777" w:rsidR="00213EFD" w:rsidRDefault="00213EFD" w:rsidP="00091875">
      <w:pPr>
        <w:spacing w:line="240" w:lineRule="auto"/>
      </w:pPr>
      <w:r>
        <w:separator/>
      </w:r>
    </w:p>
  </w:footnote>
  <w:footnote w:type="continuationSeparator" w:id="0">
    <w:p w14:paraId="6D6C388D" w14:textId="77777777" w:rsidR="00213EFD" w:rsidRDefault="00213EFD" w:rsidP="00091875">
      <w:pPr>
        <w:spacing w:line="240" w:lineRule="auto"/>
      </w:pPr>
      <w:r>
        <w:continuationSeparator/>
      </w:r>
    </w:p>
  </w:footnote>
  <w:footnote w:type="continuationNotice" w:id="1">
    <w:p w14:paraId="1C9F9475" w14:textId="77777777" w:rsidR="00213EFD" w:rsidRDefault="00213E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4873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13EFD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1491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john eduar noguera urbano</cp:lastModifiedBy>
  <cp:revision>2</cp:revision>
  <cp:lastPrinted>2020-11-13T22:46:00Z</cp:lastPrinted>
  <dcterms:created xsi:type="dcterms:W3CDTF">2025-10-21T04:16:00Z</dcterms:created>
  <dcterms:modified xsi:type="dcterms:W3CDTF">2025-10-21T04:16:00Z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