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1"/>
        <w:gridCol w:w="4350"/>
      </w:tblGrid>
      <w:tr w:rsidR="00E7760F" w:rsidRPr="00E53B91" w14:paraId="7CF6FB8A" w14:textId="77777777" w:rsidTr="0066124D">
        <w:trPr>
          <w:trHeight w:val="315"/>
        </w:trPr>
        <w:tc>
          <w:tcPr>
            <w:tcW w:w="8931" w:type="dxa"/>
            <w:gridSpan w:val="2"/>
            <w:tcBorders>
              <w:bottom w:val="single" w:sz="4" w:space="0" w:color="auto"/>
            </w:tcBorders>
            <w:shd w:val="clear" w:color="auto" w:fill="BFBFBF"/>
          </w:tcPr>
          <w:p w14:paraId="4E1B00B5" w14:textId="77777777" w:rsidR="00E7760F" w:rsidRPr="00E53B91" w:rsidRDefault="00E7760F" w:rsidP="0066124D">
            <w:pPr>
              <w:jc w:val="center"/>
              <w:rPr>
                <w:rFonts w:ascii="Arial Narrow" w:hAnsi="Arial Narrow" w:cs="Arial"/>
                <w:b/>
                <w:szCs w:val="24"/>
                <w:lang w:val="es-CO"/>
              </w:rPr>
            </w:pPr>
            <w:r w:rsidRPr="00E53B91">
              <w:rPr>
                <w:rFonts w:ascii="Arial Narrow" w:hAnsi="Arial Narrow" w:cs="Arial"/>
                <w:b/>
                <w:szCs w:val="24"/>
                <w:lang w:val="es-CO"/>
              </w:rPr>
              <w:t>ESTUDIO PREVIO PARA CONTRATACIÓN DE MÍNIMA CUANTÍA</w:t>
            </w:r>
          </w:p>
        </w:tc>
      </w:tr>
      <w:tr w:rsidR="00E7760F" w:rsidRPr="00E53B91" w14:paraId="680700D7" w14:textId="77777777" w:rsidTr="0066124D">
        <w:trPr>
          <w:trHeight w:val="300"/>
        </w:trPr>
        <w:tc>
          <w:tcPr>
            <w:tcW w:w="4581" w:type="dxa"/>
            <w:shd w:val="clear" w:color="auto" w:fill="BFBFBF"/>
          </w:tcPr>
          <w:p w14:paraId="2A1CCA88" w14:textId="3BEA41C2" w:rsidR="00E7760F" w:rsidRPr="00E53B91" w:rsidRDefault="00E7760F" w:rsidP="0066124D">
            <w:pPr>
              <w:ind w:left="186"/>
              <w:jc w:val="both"/>
              <w:rPr>
                <w:rFonts w:ascii="Arial Narrow" w:hAnsi="Arial Narrow" w:cs="Arial"/>
                <w:b/>
                <w:szCs w:val="24"/>
                <w:lang w:val="es-CO"/>
              </w:rPr>
            </w:pPr>
            <w:r w:rsidRPr="00E53B91">
              <w:rPr>
                <w:rFonts w:ascii="Arial Narrow" w:hAnsi="Arial Narrow" w:cs="Arial"/>
                <w:b/>
                <w:szCs w:val="24"/>
                <w:lang w:val="es-CO"/>
              </w:rPr>
              <w:t>Fecha de diligenciamiento</w:t>
            </w:r>
            <w:r w:rsidRPr="00E53B91">
              <w:rPr>
                <w:rFonts w:ascii="Arial Narrow" w:hAnsi="Arial Narrow" w:cs="Arial"/>
                <w:b/>
                <w:color w:val="000000"/>
                <w:szCs w:val="24"/>
                <w:lang w:val="es-CO"/>
              </w:rPr>
              <w:t xml:space="preserve">: </w:t>
            </w:r>
            <w:r w:rsidR="00485F52">
              <w:rPr>
                <w:rFonts w:ascii="Arial Narrow" w:hAnsi="Arial Narrow" w:cs="Arial"/>
                <w:b/>
                <w:color w:val="000000"/>
                <w:szCs w:val="24"/>
                <w:lang w:val="es-CO"/>
              </w:rPr>
              <w:t>21</w:t>
            </w:r>
            <w:r w:rsidR="00357CF0">
              <w:rPr>
                <w:rFonts w:ascii="Arial Narrow" w:hAnsi="Arial Narrow" w:cs="Arial"/>
                <w:b/>
                <w:color w:val="000000"/>
                <w:szCs w:val="24"/>
                <w:lang w:val="es-CO"/>
              </w:rPr>
              <w:t>/10</w:t>
            </w:r>
            <w:r w:rsidRPr="00E53B91">
              <w:rPr>
                <w:rFonts w:ascii="Arial Narrow" w:hAnsi="Arial Narrow" w:cs="Arial"/>
                <w:b/>
                <w:color w:val="000000"/>
                <w:szCs w:val="24"/>
                <w:lang w:val="es-CO"/>
              </w:rPr>
              <w:t>/202</w:t>
            </w:r>
            <w:r w:rsidR="000C1FB0" w:rsidRPr="00E53B91">
              <w:rPr>
                <w:rFonts w:ascii="Arial Narrow" w:hAnsi="Arial Narrow" w:cs="Arial"/>
                <w:b/>
                <w:color w:val="000000"/>
                <w:szCs w:val="24"/>
                <w:lang w:val="es-CO"/>
              </w:rPr>
              <w:t>5</w:t>
            </w:r>
          </w:p>
        </w:tc>
        <w:tc>
          <w:tcPr>
            <w:tcW w:w="4350" w:type="dxa"/>
            <w:shd w:val="clear" w:color="auto" w:fill="BFBFBF"/>
          </w:tcPr>
          <w:p w14:paraId="2D927E60" w14:textId="77777777" w:rsidR="00E7760F" w:rsidRPr="00E53B91" w:rsidRDefault="00E7760F" w:rsidP="0066124D">
            <w:pPr>
              <w:ind w:left="131"/>
              <w:jc w:val="both"/>
              <w:rPr>
                <w:rFonts w:ascii="Arial Narrow" w:hAnsi="Arial Narrow" w:cs="Arial"/>
                <w:b/>
                <w:szCs w:val="24"/>
                <w:lang w:val="es-CO"/>
              </w:rPr>
            </w:pPr>
            <w:r w:rsidRPr="00E53B91">
              <w:rPr>
                <w:rFonts w:ascii="Arial Narrow" w:hAnsi="Arial Narrow" w:cs="Arial"/>
                <w:b/>
                <w:szCs w:val="24"/>
                <w:lang w:val="es-CO"/>
              </w:rPr>
              <w:t xml:space="preserve">Proceso de selección: </w:t>
            </w:r>
            <w:r w:rsidRPr="00E53B91">
              <w:rPr>
                <w:rFonts w:ascii="Arial Narrow" w:hAnsi="Arial Narrow" w:cs="Arial"/>
                <w:szCs w:val="24"/>
                <w:lang w:val="es-CO"/>
              </w:rPr>
              <w:t>Mínima cuantía</w:t>
            </w:r>
          </w:p>
        </w:tc>
      </w:tr>
    </w:tbl>
    <w:p w14:paraId="6FB81B62" w14:textId="77777777" w:rsidR="00E7760F" w:rsidRPr="00E53B91" w:rsidRDefault="00E7760F" w:rsidP="00E7760F">
      <w:pPr>
        <w:jc w:val="both"/>
        <w:rPr>
          <w:rFonts w:ascii="Arial Narrow" w:hAnsi="Arial Narrow" w:cs="Arial"/>
          <w:szCs w:val="24"/>
          <w:lang w:val="es-CO"/>
        </w:rPr>
      </w:pPr>
      <w:r w:rsidRPr="00E53B91">
        <w:rPr>
          <w:rFonts w:ascii="Arial Narrow" w:hAnsi="Arial Narrow" w:cs="Arial"/>
          <w:szCs w:val="24"/>
          <w:lang w:val="es-CO"/>
        </w:rPr>
        <w:t xml:space="preserve"> </w:t>
      </w:r>
    </w:p>
    <w:p w14:paraId="04FF724B" w14:textId="77777777" w:rsidR="00E7760F" w:rsidRPr="00E53B91" w:rsidRDefault="00E7760F" w:rsidP="00E7760F">
      <w:pPr>
        <w:jc w:val="both"/>
        <w:rPr>
          <w:rFonts w:ascii="Arial Narrow" w:hAnsi="Arial Narrow"/>
          <w:szCs w:val="24"/>
        </w:rPr>
      </w:pPr>
      <w:r w:rsidRPr="00E53B91">
        <w:rPr>
          <w:rFonts w:ascii="Arial Narrow" w:hAnsi="Arial Narrow"/>
          <w:szCs w:val="24"/>
        </w:rPr>
        <w:t xml:space="preserve">Teniendo en cuenta los principios y procedimientos establecidos en el Estatuto General de Contratación Pública. Ley 80 de 1993, Ley 1150 de 2007, Ley 1474 de 2011, Decreto 1082 de 2015 y demás Normas que le sean aplicables. </w:t>
      </w:r>
    </w:p>
    <w:p w14:paraId="56D06C1B" w14:textId="77777777" w:rsidR="00E7760F" w:rsidRPr="00E53B91" w:rsidRDefault="00E7760F" w:rsidP="00E7760F">
      <w:pPr>
        <w:pStyle w:val="NormalWeb"/>
        <w:jc w:val="both"/>
        <w:rPr>
          <w:rFonts w:ascii="Arial Narrow" w:hAnsi="Arial Narrow" w:cs="Arial"/>
        </w:rPr>
      </w:pPr>
      <w:r w:rsidRPr="00E53B91">
        <w:rPr>
          <w:rFonts w:ascii="Arial Narrow" w:hAnsi="Arial Narrow" w:cs="Arial"/>
        </w:rPr>
        <w:t>El Municipio de Manzanares-Caldas procede a analizar la conveniencia y la oportunidad para realizar todas las actuaciones administrativas necesarias para contratar lo siguiente:</w:t>
      </w:r>
    </w:p>
    <w:p w14:paraId="674A7FCD" w14:textId="5E682435" w:rsidR="002B2010" w:rsidRDefault="002B2010" w:rsidP="00E7760F">
      <w:pPr>
        <w:pStyle w:val="NormalWeb"/>
        <w:jc w:val="both"/>
        <w:rPr>
          <w:rFonts w:ascii="Arial Narrow" w:hAnsi="Arial Narrow" w:cs="Arial"/>
          <w:b/>
          <w:bCs/>
        </w:rPr>
      </w:pPr>
      <w:r w:rsidRPr="002B2010">
        <w:rPr>
          <w:rFonts w:ascii="Arial Narrow" w:hAnsi="Arial Narrow" w:cs="Arial"/>
          <w:b/>
          <w:bCs/>
        </w:rPr>
        <w:t>CONTRATAR A TODO COSTO LA INSTALACIÓN DE PASAMANOS EN EL BARRIO PEDRITO OSORIO EN MANZANARES, CALDA</w:t>
      </w:r>
      <w:r>
        <w:rPr>
          <w:rFonts w:ascii="Arial Narrow" w:hAnsi="Arial Narrow" w:cs="Arial"/>
          <w:b/>
          <w:bCs/>
        </w:rPr>
        <w:t>S</w:t>
      </w:r>
    </w:p>
    <w:p w14:paraId="0F3D53C4" w14:textId="44968B3B" w:rsidR="00E7760F" w:rsidRPr="00E53B91" w:rsidRDefault="00E7760F" w:rsidP="00E7760F">
      <w:pPr>
        <w:pStyle w:val="NormalWeb"/>
        <w:jc w:val="both"/>
        <w:rPr>
          <w:rFonts w:ascii="Arial Narrow" w:hAnsi="Arial Narrow" w:cs="Arial"/>
          <w:b/>
          <w:bCs/>
        </w:rPr>
      </w:pPr>
      <w:r w:rsidRPr="00E53B91">
        <w:rPr>
          <w:rFonts w:ascii="Arial Narrow" w:hAnsi="Arial Narrow" w:cs="Arial"/>
          <w:b/>
          <w:bCs/>
        </w:rPr>
        <w:t>OBL</w:t>
      </w:r>
      <w:r w:rsidR="002B2010">
        <w:rPr>
          <w:rFonts w:ascii="Arial Narrow" w:hAnsi="Arial Narrow" w:cs="Arial"/>
          <w:b/>
          <w:bCs/>
        </w:rPr>
        <w:t>IGACIONES DEL ENTE TERRITORIAL</w:t>
      </w:r>
    </w:p>
    <w:p w14:paraId="3EC33841" w14:textId="77777777" w:rsidR="00E7760F" w:rsidRPr="00E53B91" w:rsidRDefault="00E7760F" w:rsidP="00E7760F">
      <w:pPr>
        <w:pStyle w:val="Default"/>
        <w:jc w:val="both"/>
        <w:rPr>
          <w:rFonts w:ascii="Arial Narrow" w:hAnsi="Arial Narrow"/>
        </w:rPr>
      </w:pPr>
      <w:r w:rsidRPr="00E53B91">
        <w:rPr>
          <w:rFonts w:ascii="Arial Narrow" w:hAnsi="Arial Narrow"/>
        </w:rPr>
        <w:t xml:space="preserve">De conformidad con los postulados definidos en el numeral 7 del artículo 25 de la ley 80 de 1993,  corresponde a la entidad estatal contratante, señalar la conveniencia del objeto a contratar y las autorizaciones y aprobaciones para ello, por lo que se analizarán o impartirán con antelación al inicio del proceso de selección, según sea el caso, previa la realización del proceso de selección se debe elaborar un estudio previo simplificado en atención al cumplimiento de  lo establecido en el Artículo 2.2.1.2.1.5.1 del procedimiento de Mínima Cuantía del Decreto 1082 de 2015,  en concordancia con el artículo 87 de la ley 1474 del 2011. Una vez hecha la Justificación previa, se procede a la Invitación pública formulada a través de la página Web </w:t>
      </w:r>
      <w:hyperlink r:id="rId7" w:history="1">
        <w:r w:rsidRPr="00E53B91">
          <w:rPr>
            <w:rStyle w:val="Hipervnculo"/>
            <w:rFonts w:ascii="Arial Narrow" w:hAnsi="Arial Narrow"/>
          </w:rPr>
          <w:t>www.colombiacompra.gov.co</w:t>
        </w:r>
      </w:hyperlink>
      <w:r w:rsidRPr="00E53B91">
        <w:rPr>
          <w:rFonts w:ascii="Arial Narrow" w:hAnsi="Arial Narrow"/>
        </w:rPr>
        <w:t xml:space="preserve"> portal único de contratación y en la página web del Municipio o, en su defecto, en un lugar de su sede de fácil acceso al público; la Entidad establecerá en la invitación los requisitos mínimos habilitantes; se indicarán los criterios de selección que aplicará para definir el proceso, ponderando factores técnicos y económicos; Se hará la evaluación de la oferta u ofertas presentadas y se dará el traslado de la evaluación por un día en la secretaría de la dependencia que tramita el proceso. A fin de que se finiquite el mismo. </w:t>
      </w:r>
    </w:p>
    <w:p w14:paraId="6251FC57" w14:textId="77777777" w:rsidR="00E7760F" w:rsidRPr="00E53B91" w:rsidRDefault="00E7760F" w:rsidP="00E7760F">
      <w:pPr>
        <w:pStyle w:val="Default"/>
        <w:jc w:val="both"/>
        <w:rPr>
          <w:rFonts w:ascii="Arial Narrow" w:hAnsi="Arial Narrow"/>
        </w:rPr>
      </w:pPr>
    </w:p>
    <w:p w14:paraId="7E4A7091" w14:textId="77777777" w:rsidR="00E7760F" w:rsidRPr="00E53B91" w:rsidRDefault="00E7760F" w:rsidP="00E7760F">
      <w:pPr>
        <w:pStyle w:val="Default"/>
        <w:jc w:val="both"/>
        <w:rPr>
          <w:rFonts w:ascii="Arial Narrow" w:hAnsi="Arial Narrow"/>
        </w:rPr>
      </w:pPr>
      <w:r w:rsidRPr="00E53B91">
        <w:rPr>
          <w:rFonts w:ascii="Arial Narrow" w:hAnsi="Arial Narrow"/>
        </w:rPr>
        <w:t>Los estudios previos en los procesos de Mínima cuantía deberán contener:</w:t>
      </w:r>
    </w:p>
    <w:p w14:paraId="08CD5826" w14:textId="77777777" w:rsidR="00E7760F" w:rsidRPr="00E53B91" w:rsidRDefault="00E7760F" w:rsidP="00E7760F">
      <w:pPr>
        <w:pStyle w:val="Default"/>
        <w:jc w:val="both"/>
        <w:rPr>
          <w:rFonts w:ascii="Arial Narrow" w:hAnsi="Arial Narrow"/>
        </w:rPr>
      </w:pPr>
    </w:p>
    <w:p w14:paraId="48BB6BD1" w14:textId="6FFA6114" w:rsidR="00E7760F" w:rsidRPr="00E53B91" w:rsidRDefault="00E7760F" w:rsidP="00E7760F">
      <w:pPr>
        <w:pStyle w:val="NormalWeb"/>
        <w:numPr>
          <w:ilvl w:val="0"/>
          <w:numId w:val="13"/>
        </w:numPr>
        <w:spacing w:before="0" w:beforeAutospacing="0"/>
        <w:jc w:val="both"/>
        <w:rPr>
          <w:rFonts w:ascii="Arial Narrow" w:hAnsi="Arial Narrow" w:cs="Arial"/>
        </w:rPr>
      </w:pPr>
      <w:r w:rsidRPr="00E53B91">
        <w:rPr>
          <w:rFonts w:ascii="Arial Narrow" w:hAnsi="Arial Narrow" w:cs="Arial"/>
          <w:b/>
        </w:rPr>
        <w:t>DESCRIPCIÓN DE LA NECESIDAD</w:t>
      </w:r>
      <w:r w:rsidRPr="00E53B91">
        <w:rPr>
          <w:rFonts w:ascii="Arial Narrow" w:hAnsi="Arial Narrow" w:cs="Arial"/>
        </w:rPr>
        <w:t xml:space="preserve"> </w:t>
      </w:r>
    </w:p>
    <w:p w14:paraId="1B2F7B20" w14:textId="77777777" w:rsidR="00E068E6" w:rsidRP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El Municipio de Manzanares, ubicado en el Departamento de Caldas, conforme al artículo 311 de la Constitución Política de Colombia, se erige como una entidad fundamental de la división político-administrativa del Estado. En virtud de dicha disposición, le corresponde prestar los servicios públicos que le determine la ley, construir las obras que demande el progreso local, ordenar el desarrollo de su territorio, promover la participación comunitaria, el mejoramiento social, económico y cultural de sus habitantes, así como ejercer las demás funciones que le sean asignadas por la Constitución y la ley.</w:t>
      </w:r>
    </w:p>
    <w:p w14:paraId="07932E1B" w14:textId="77777777" w:rsidR="00E068E6" w:rsidRPr="00E068E6" w:rsidRDefault="00E068E6" w:rsidP="00E068E6">
      <w:pPr>
        <w:jc w:val="both"/>
        <w:rPr>
          <w:rFonts w:ascii="Arial Narrow" w:eastAsiaTheme="minorHAnsi" w:hAnsi="Arial Narrow"/>
          <w:szCs w:val="24"/>
        </w:rPr>
      </w:pPr>
    </w:p>
    <w:p w14:paraId="345C6D1E" w14:textId="77777777" w:rsidR="00E068E6" w:rsidRP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En concordancia con lo dispuesto en los artículos 1, 2, 209 y 287 de la Carta Política, la función administrativa está al servicio del interés general y se desarrolla con fundamento en los principios de igualdad, moralidad, eficacia, economía, celeridad, imparcialidad, responsabilidad y publicidad. Estos principios se materializan a través de mecanismos como la descentralización administrativa, la delegación y la desconcentración funcional, los cuales garantizan una gestión pública eficiente y cercana al ciudadano.</w:t>
      </w:r>
    </w:p>
    <w:p w14:paraId="58D2F149" w14:textId="77777777" w:rsidR="00E068E6" w:rsidRPr="00E068E6" w:rsidRDefault="00E068E6" w:rsidP="00E068E6">
      <w:pPr>
        <w:jc w:val="both"/>
        <w:rPr>
          <w:rFonts w:ascii="Arial Narrow" w:eastAsiaTheme="minorHAnsi" w:hAnsi="Arial Narrow"/>
          <w:szCs w:val="24"/>
        </w:rPr>
      </w:pPr>
    </w:p>
    <w:p w14:paraId="2F7F721C" w14:textId="77777777" w:rsidR="00E068E6" w:rsidRP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La administración pública municipal debe actuar en armonía con los fines esenciales del Estado, establecidos en el artículo 2 de la Constitución, orientados a servir a la comunidad, garantizar la efectividad de los derechos y deberes consagrados en la Carta, facilitar la participación de todos en las decisiones que los afectan, y promover la prosperidad general. Para el cumplimiento de estos fines, las autoridades municipales están obligadas a coordinar sus actuaciones, conforme a lo estipulado en el artículo 113 de la Constitución, y a implementar sistemas de control interno que aseguren el uso eficiente, transparente y responsable de los recursos públicos, conforme a la Ley 87 de 1993 y demás normas concordantes.</w:t>
      </w:r>
    </w:p>
    <w:p w14:paraId="474967ED" w14:textId="77777777" w:rsidR="00E068E6" w:rsidRPr="00E068E6" w:rsidRDefault="00E068E6" w:rsidP="00E068E6">
      <w:pPr>
        <w:jc w:val="both"/>
        <w:rPr>
          <w:rFonts w:ascii="Arial Narrow" w:eastAsiaTheme="minorHAnsi" w:hAnsi="Arial Narrow"/>
          <w:szCs w:val="24"/>
        </w:rPr>
      </w:pPr>
    </w:p>
    <w:p w14:paraId="6624BB13" w14:textId="77777777" w:rsidR="00E068E6" w:rsidRP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Como entidad territorial dotada de autonomía política, administrativa y fiscal (artículo 287 de la C.P.), el Municipio de Manzanares tiene como misión constitucional y legal asegurar el desarrollo integral de su jurisdicción, entendido este en sus dimensiones social, económica, ambiental, física, cultural y política, en armonía con los principios de sostenibilidad, equidad territorial y planificación participativa. Esta misión se ejecuta mediante el ejercicio de las competencias asignadas por la Constitución Política, la Ley Orgánica de Ordenamiento Territorial (Ley 1454 de 2011), la Ley 136 de 1994, modificada por la Ley 1551 de 2012, y demás disposiciones legales, en consonancia con los Planes de Desarrollo Nacional, Departamental y Municipal, y con un enfoque transversal de derechos humanos, inclusión y buen gobierno.</w:t>
      </w:r>
    </w:p>
    <w:p w14:paraId="2A29A8C9" w14:textId="77777777" w:rsidR="00E068E6" w:rsidRPr="00E068E6" w:rsidRDefault="00E068E6" w:rsidP="00E068E6">
      <w:pPr>
        <w:jc w:val="both"/>
        <w:rPr>
          <w:rFonts w:ascii="Arial Narrow" w:eastAsiaTheme="minorHAnsi" w:hAnsi="Arial Narrow"/>
          <w:szCs w:val="24"/>
        </w:rPr>
      </w:pPr>
    </w:p>
    <w:p w14:paraId="1B3CFB8B" w14:textId="77777777" w:rsidR="00E068E6" w:rsidRP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De conformidad con el artículo 5 de la Ley 136 de 1994, modificado por el artículo 1 de la Ley 1551 de 2012, los principios rectores de la administración municipal deben guiar la organización y funcionamiento del municipio, asegurando una gestión pública orientada al servicio del ciudadano, con sujeción estricta a los principios de eficiencia, eficacia, transparencia, responsabilidad, moralidad, equidad, legalidad y participación democrática. En este contexto, el Municipio deberá optimizar el uso de los recursos financieros, humanos, físicos y tecnológicos disponibles, definir una estructura organizacional coherente con sus competencias, y garantizar una prestación eficiente de los servicios a su cargo, con criterios de evaluación y mejora continua.</w:t>
      </w:r>
    </w:p>
    <w:p w14:paraId="0D8AB2C7" w14:textId="77777777" w:rsidR="00E068E6" w:rsidRPr="00E068E6" w:rsidRDefault="00E068E6" w:rsidP="00E068E6">
      <w:pPr>
        <w:jc w:val="both"/>
        <w:rPr>
          <w:rFonts w:ascii="Arial Narrow" w:eastAsiaTheme="minorHAnsi" w:hAnsi="Arial Narrow"/>
          <w:szCs w:val="24"/>
        </w:rPr>
      </w:pPr>
    </w:p>
    <w:p w14:paraId="3B5ECB1C" w14:textId="77777777" w:rsidR="00E068E6" w:rsidRDefault="00E068E6" w:rsidP="00E068E6">
      <w:pPr>
        <w:jc w:val="both"/>
        <w:rPr>
          <w:rFonts w:ascii="Arial Narrow" w:eastAsiaTheme="minorHAnsi" w:hAnsi="Arial Narrow"/>
          <w:szCs w:val="24"/>
        </w:rPr>
      </w:pPr>
      <w:r w:rsidRPr="00E068E6">
        <w:rPr>
          <w:rFonts w:ascii="Arial Narrow" w:eastAsiaTheme="minorHAnsi" w:hAnsi="Arial Narrow"/>
          <w:szCs w:val="24"/>
        </w:rPr>
        <w:t>En suma, la administración municipal de Manzanares debe constituirse en un modelo de gestión pública moderna, basada en la planeación estratégica, el control fiscal y disciplinario, la transparencia activa, la rendición de cuentas permanente y la participación ciudadana, como pilares del desarrollo local y del fortalecimiento de la democracia territorial.</w:t>
      </w:r>
    </w:p>
    <w:p w14:paraId="050592C4" w14:textId="77777777" w:rsidR="00E068E6" w:rsidRDefault="00E068E6" w:rsidP="00E068E6">
      <w:pPr>
        <w:jc w:val="both"/>
        <w:rPr>
          <w:rFonts w:ascii="Arial Narrow" w:eastAsiaTheme="minorHAnsi" w:hAnsi="Arial Narrow"/>
          <w:szCs w:val="24"/>
        </w:rPr>
      </w:pPr>
    </w:p>
    <w:p w14:paraId="17A37C6C" w14:textId="77777777" w:rsidR="00016E4D" w:rsidRPr="00016E4D" w:rsidRDefault="00016E4D" w:rsidP="00016E4D">
      <w:pPr>
        <w:jc w:val="both"/>
        <w:rPr>
          <w:rFonts w:ascii="Arial Narrow" w:eastAsiaTheme="minorHAnsi" w:hAnsi="Arial Narrow"/>
          <w:szCs w:val="24"/>
        </w:rPr>
      </w:pPr>
      <w:r w:rsidRPr="00016E4D">
        <w:rPr>
          <w:rFonts w:ascii="Arial Narrow" w:eastAsiaTheme="minorHAnsi" w:hAnsi="Arial Narrow"/>
          <w:szCs w:val="24"/>
        </w:rPr>
        <w:t>En cumplimiento de lo dispuesto en el artículo 2 de la Ley 1150 de 2007, adicionado por el artículo 94 de la Ley 1474 de 2011, y en concordancia con la SUBSECCIÓN 5, Mínima Cuantía, artículos 2.2.1.2.1.5.1. y 2.2.1.2.1.5.2. del Decreto 142 de 2023, la Ley 2195 de 2022 y el Decreto 1082 de 2015, esta dependencia procede a elaborar los estudios previos de conveniencia y oportunidad para adelantar un proceso de selección de contratista bajo la modalidad de mínima cuantía.</w:t>
      </w:r>
    </w:p>
    <w:p w14:paraId="75DFEB3B" w14:textId="77777777" w:rsidR="009F5422" w:rsidRDefault="009F5422" w:rsidP="009F5422">
      <w:pPr>
        <w:jc w:val="both"/>
        <w:rPr>
          <w:rFonts w:ascii="Arial Narrow" w:eastAsiaTheme="minorHAnsi" w:hAnsi="Arial Narrow"/>
          <w:szCs w:val="24"/>
        </w:rPr>
      </w:pPr>
    </w:p>
    <w:p w14:paraId="6680507C" w14:textId="0D7FAB6B" w:rsidR="009F5422" w:rsidRPr="009F5422" w:rsidRDefault="009F5422" w:rsidP="009F5422">
      <w:pPr>
        <w:jc w:val="both"/>
        <w:rPr>
          <w:rFonts w:ascii="Arial Narrow" w:eastAsiaTheme="minorHAnsi" w:hAnsi="Arial Narrow"/>
          <w:szCs w:val="24"/>
        </w:rPr>
      </w:pPr>
      <w:r w:rsidRPr="009F5422">
        <w:rPr>
          <w:rFonts w:ascii="Arial Narrow" w:eastAsiaTheme="minorHAnsi" w:hAnsi="Arial Narrow"/>
          <w:szCs w:val="24"/>
        </w:rPr>
        <w:t xml:space="preserve">La instalación de pasamanos en las escalas de Pedrito Osorio, ubicadas en el barrio San Luis, se configura como una necesidad prioritaria para la seguridad y bienestar de la comunidad, ya que actualmente quienes hacen uso de esta infraestructura se ven expuestos a riesgos al no contar con un elemento de apoyo que facilite el tránsito. La situación afecta de manera particular a personas adultas mayores, niños, mujeres gestantes y habitantes con movilidad reducida, quienes requieren de condiciones adecuadas para desplazarse con autonomía y sin temor a sufrir accidentes. Al tratarse de un punto de uso constante por parte de los residentes del sector, la falta de pasamanos limita la </w:t>
      </w:r>
      <w:r w:rsidRPr="009F5422">
        <w:rPr>
          <w:rFonts w:ascii="Arial Narrow" w:eastAsiaTheme="minorHAnsi" w:hAnsi="Arial Narrow"/>
          <w:szCs w:val="24"/>
        </w:rPr>
        <w:lastRenderedPageBreak/>
        <w:t>accesibilidad, dificulta la circulación y genera un ambiente de inseguridad que puede derivar en caídas y lesiones, especialmente en temporadas de lluvia cuando las superficies se vuelven resbaladizas.</w:t>
      </w:r>
    </w:p>
    <w:p w14:paraId="639C89E6" w14:textId="77777777" w:rsidR="009F5422" w:rsidRPr="009F5422" w:rsidRDefault="009F5422" w:rsidP="009F5422">
      <w:pPr>
        <w:jc w:val="both"/>
        <w:rPr>
          <w:rFonts w:ascii="Arial Narrow" w:eastAsiaTheme="minorHAnsi" w:hAnsi="Arial Narrow"/>
          <w:szCs w:val="24"/>
        </w:rPr>
      </w:pPr>
    </w:p>
    <w:p w14:paraId="07632921" w14:textId="77777777" w:rsidR="009F5422" w:rsidRPr="009F5422" w:rsidRDefault="009F5422" w:rsidP="009F5422">
      <w:pPr>
        <w:jc w:val="both"/>
        <w:rPr>
          <w:rFonts w:ascii="Arial Narrow" w:eastAsiaTheme="minorHAnsi" w:hAnsi="Arial Narrow"/>
          <w:szCs w:val="24"/>
        </w:rPr>
      </w:pPr>
      <w:r w:rsidRPr="009F5422">
        <w:rPr>
          <w:rFonts w:ascii="Arial Narrow" w:eastAsiaTheme="minorHAnsi" w:hAnsi="Arial Narrow"/>
          <w:szCs w:val="24"/>
        </w:rPr>
        <w:t>Garantizar un espacio público seguro y accesible responde al deber del Estado de proteger la vida e integridad de las personas, tal como lo establece la Constitución Política al reconocer el derecho a la igualdad y la obligación de brindar especial atención a quienes se encuentran en condiciones de vulnerabilidad. La adecuación de estas escalas con pasamanos no solo disminuye riesgos, sino que materializa el principio de accesibilidad universal, contenido en instrumentos internacionales como la Convención sobre los Derechos de las Personas con Discapacidad, así como en la normativa nacional que impone a las entidades territoriales la responsabilidad de promover entornos urbanos inclusivos. De igual forma, el marco técnico de la construcción establece parámetros de seguridad que hacen del pasamanos un componente esencial en escaleras públicas, dado que constituye el principal punto de apoyo para el usuario y un recurso preventivo frente a accidentes.</w:t>
      </w:r>
    </w:p>
    <w:p w14:paraId="022D9209" w14:textId="77777777" w:rsidR="009F5422" w:rsidRPr="009F5422" w:rsidRDefault="009F5422" w:rsidP="009F5422">
      <w:pPr>
        <w:jc w:val="both"/>
        <w:rPr>
          <w:rFonts w:ascii="Arial Narrow" w:eastAsiaTheme="minorHAnsi" w:hAnsi="Arial Narrow"/>
          <w:szCs w:val="24"/>
        </w:rPr>
      </w:pPr>
    </w:p>
    <w:p w14:paraId="3198DBEC" w14:textId="2A501B97" w:rsidR="00597B92" w:rsidRDefault="009F5422" w:rsidP="009F5422">
      <w:pPr>
        <w:jc w:val="both"/>
        <w:rPr>
          <w:rFonts w:ascii="Arial Narrow" w:eastAsiaTheme="minorHAnsi" w:hAnsi="Arial Narrow"/>
          <w:szCs w:val="24"/>
        </w:rPr>
      </w:pPr>
      <w:r w:rsidRPr="009F5422">
        <w:rPr>
          <w:rFonts w:ascii="Arial Narrow" w:eastAsiaTheme="minorHAnsi" w:hAnsi="Arial Narrow"/>
          <w:szCs w:val="24"/>
        </w:rPr>
        <w:t>La intervención proyectada, por tanto, no se limita a una mejora física del espacio, sino que representa una acción integral orientada a salvaguardar la integridad de los transeúntes, a fomentar la autonomía de quienes enfrentan barreras de movilidad y a fortalecer la calidad de vida de toda la comunidad. Responde a un compromiso de la administración municipal con el desarrollo territorial sostenible, con la inclusión social y con la consolidación de un espacio público digno y funcional. De este modo, la instalación de los pasamanos en las escalas de Pedrito Osorio constituye una inversión necesaria y justificada, que atiende un clamor comunitario y se alinea con las obligaciones legales, técnicas y sociales de garantizar seguridad y accesibilidad en los entornos urbanos del municipio.</w:t>
      </w:r>
    </w:p>
    <w:p w14:paraId="0C29B239" w14:textId="77777777" w:rsidR="00A40B2C" w:rsidRDefault="00AA0290" w:rsidP="00A40B2C">
      <w:pPr>
        <w:keepNext/>
        <w:jc w:val="both"/>
      </w:pPr>
      <w:r>
        <w:rPr>
          <w:noProof/>
          <w:lang w:val="es-419" w:eastAsia="es-419"/>
        </w:rPr>
        <w:drawing>
          <wp:inline distT="0" distB="0" distL="0" distR="0" wp14:anchorId="769525E1" wp14:editId="3E519357">
            <wp:extent cx="5612130" cy="33832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3383280"/>
                    </a:xfrm>
                    <a:prstGeom prst="rect">
                      <a:avLst/>
                    </a:prstGeom>
                  </pic:spPr>
                </pic:pic>
              </a:graphicData>
            </a:graphic>
          </wp:inline>
        </w:drawing>
      </w:r>
    </w:p>
    <w:p w14:paraId="5E3F2BB9" w14:textId="08BAD404" w:rsidR="009F5422" w:rsidRDefault="00A40B2C" w:rsidP="00A40B2C">
      <w:pPr>
        <w:pStyle w:val="Descripcin"/>
        <w:jc w:val="center"/>
        <w:rPr>
          <w:rFonts w:ascii="Arial Narrow" w:eastAsiaTheme="minorHAnsi" w:hAnsi="Arial Narrow"/>
          <w:szCs w:val="24"/>
        </w:rPr>
      </w:pPr>
      <w:r>
        <w:t xml:space="preserve">Ilustración </w:t>
      </w:r>
      <w:r>
        <w:fldChar w:fldCharType="begin"/>
      </w:r>
      <w:r>
        <w:instrText xml:space="preserve"> SEQ Ilustración \* ARABIC </w:instrText>
      </w:r>
      <w:r>
        <w:fldChar w:fldCharType="separate"/>
      </w:r>
      <w:r>
        <w:rPr>
          <w:noProof/>
        </w:rPr>
        <w:t>1</w:t>
      </w:r>
      <w:r>
        <w:fldChar w:fldCharType="end"/>
      </w:r>
      <w:r>
        <w:t xml:space="preserve">. COORDENADAS </w:t>
      </w:r>
      <w:r w:rsidRPr="00A40B2C">
        <w:t>75° 9'16.40"O</w:t>
      </w:r>
      <w:r>
        <w:t>-</w:t>
      </w:r>
      <w:r w:rsidRPr="00A40B2C">
        <w:t>5°15'20.35"N</w:t>
      </w:r>
    </w:p>
    <w:p w14:paraId="4BA0CE0B" w14:textId="77777777" w:rsidR="00A40B2C" w:rsidRDefault="00A40B2C" w:rsidP="00A40B2C">
      <w:pPr>
        <w:keepNext/>
        <w:jc w:val="both"/>
      </w:pPr>
      <w:r>
        <w:rPr>
          <w:noProof/>
          <w:lang w:val="es-419" w:eastAsia="es-419"/>
        </w:rPr>
        <w:lastRenderedPageBreak/>
        <w:drawing>
          <wp:inline distT="0" distB="0" distL="0" distR="0" wp14:anchorId="3C20378F" wp14:editId="4E876C1B">
            <wp:extent cx="5612130" cy="3383280"/>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383280"/>
                    </a:xfrm>
                    <a:prstGeom prst="rect">
                      <a:avLst/>
                    </a:prstGeom>
                  </pic:spPr>
                </pic:pic>
              </a:graphicData>
            </a:graphic>
          </wp:inline>
        </w:drawing>
      </w:r>
    </w:p>
    <w:p w14:paraId="093C20C9" w14:textId="55232B74" w:rsidR="00A40B2C" w:rsidRDefault="00A40B2C" w:rsidP="00A40B2C">
      <w:pPr>
        <w:pStyle w:val="Descripcin"/>
        <w:jc w:val="center"/>
        <w:rPr>
          <w:rFonts w:ascii="Arial Narrow" w:eastAsiaTheme="minorHAnsi" w:hAnsi="Arial Narrow"/>
          <w:szCs w:val="24"/>
        </w:rPr>
      </w:pPr>
      <w:r>
        <w:t xml:space="preserve">Ilustración </w:t>
      </w:r>
      <w:r>
        <w:fldChar w:fldCharType="begin"/>
      </w:r>
      <w:r>
        <w:instrText xml:space="preserve"> SEQ Ilustración \* ARABIC </w:instrText>
      </w:r>
      <w:r>
        <w:fldChar w:fldCharType="separate"/>
      </w:r>
      <w:r>
        <w:rPr>
          <w:noProof/>
        </w:rPr>
        <w:t>2</w:t>
      </w:r>
      <w:r>
        <w:fldChar w:fldCharType="end"/>
      </w:r>
      <w:r>
        <w:t xml:space="preserve">. </w:t>
      </w:r>
      <w:r w:rsidRPr="00193359">
        <w:t>COORDENADAS 75° 9'16.40"O-5°15'20.35"N</w:t>
      </w:r>
    </w:p>
    <w:p w14:paraId="00A633B8" w14:textId="77777777" w:rsidR="00A40B2C" w:rsidRDefault="00185E57" w:rsidP="00A40B2C">
      <w:pPr>
        <w:jc w:val="both"/>
        <w:rPr>
          <w:rFonts w:ascii="Arial Narrow" w:eastAsiaTheme="minorHAnsi" w:hAnsi="Arial Narrow"/>
          <w:szCs w:val="24"/>
        </w:rPr>
      </w:pPr>
      <w:r w:rsidRPr="00030208">
        <w:rPr>
          <w:rFonts w:ascii="Arial Narrow" w:eastAsiaTheme="minorHAnsi" w:hAnsi="Arial Narrow"/>
          <w:szCs w:val="24"/>
        </w:rPr>
        <w:t>Es</w:t>
      </w:r>
      <w:r w:rsidRPr="00185E57">
        <w:rPr>
          <w:rFonts w:ascii="Arial Narrow" w:eastAsiaTheme="minorHAnsi" w:hAnsi="Arial Narrow"/>
          <w:szCs w:val="24"/>
        </w:rPr>
        <w:t xml:space="preserve"> fundamental asegurar el cumplimiento del Plan de Desarrollo Municipal “2024-2027”, especialmente en su línea estratégica "FORTALECIMIENTO INSTITUCIONAL EN INCLUSIÓN Y PROGRESO PARA</w:t>
      </w:r>
      <w:r>
        <w:rPr>
          <w:rFonts w:ascii="Arial Narrow" w:eastAsiaTheme="minorHAnsi" w:hAnsi="Arial Narrow"/>
          <w:szCs w:val="24"/>
        </w:rPr>
        <w:t xml:space="preserve"> </w:t>
      </w:r>
      <w:r w:rsidRPr="00185E57">
        <w:rPr>
          <w:rFonts w:ascii="Arial Narrow" w:eastAsiaTheme="minorHAnsi" w:hAnsi="Arial Narrow"/>
          <w:szCs w:val="24"/>
        </w:rPr>
        <w:t xml:space="preserve">MANZANARES" </w:t>
      </w:r>
    </w:p>
    <w:p w14:paraId="22BD2CB8" w14:textId="77777777" w:rsidR="009D6FB6" w:rsidRDefault="009D6FB6" w:rsidP="00A40B2C">
      <w:pPr>
        <w:jc w:val="both"/>
        <w:rPr>
          <w:rFonts w:ascii="Arial Narrow" w:eastAsiaTheme="minorHAnsi" w:hAnsi="Arial Narrow"/>
          <w:szCs w:val="24"/>
        </w:rPr>
      </w:pPr>
    </w:p>
    <w:p w14:paraId="5E87C359" w14:textId="031ACC80" w:rsidR="00185E57" w:rsidRPr="00185E57" w:rsidRDefault="00185E57" w:rsidP="00185E57">
      <w:pPr>
        <w:jc w:val="both"/>
        <w:rPr>
          <w:rFonts w:ascii="Arial Narrow" w:eastAsiaTheme="minorHAnsi" w:hAnsi="Arial Narrow"/>
          <w:szCs w:val="24"/>
        </w:rPr>
      </w:pPr>
      <w:r w:rsidRPr="00185E57">
        <w:rPr>
          <w:rFonts w:ascii="Arial Narrow" w:eastAsiaTheme="minorHAnsi" w:hAnsi="Arial Narrow"/>
          <w:szCs w:val="24"/>
        </w:rPr>
        <w:t xml:space="preserve">Sector: </w:t>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00F06B11" w:rsidRPr="00F06B11">
        <w:rPr>
          <w:rFonts w:ascii="Arial Narrow" w:eastAsiaTheme="minorHAnsi" w:hAnsi="Arial Narrow"/>
          <w:szCs w:val="24"/>
        </w:rPr>
        <w:t>VIVIENDA, CIUDAD Y TERRITORIO</w:t>
      </w:r>
    </w:p>
    <w:p w14:paraId="2B155ED4" w14:textId="637828B8" w:rsidR="00485F52" w:rsidRDefault="00185E57" w:rsidP="00185E57">
      <w:pPr>
        <w:jc w:val="both"/>
        <w:rPr>
          <w:rFonts w:ascii="Arial Narrow" w:eastAsiaTheme="minorHAnsi" w:hAnsi="Arial Narrow"/>
          <w:szCs w:val="24"/>
        </w:rPr>
      </w:pPr>
      <w:r w:rsidRPr="00185E57">
        <w:rPr>
          <w:rFonts w:ascii="Arial Narrow" w:eastAsiaTheme="minorHAnsi" w:hAnsi="Arial Narrow"/>
          <w:szCs w:val="24"/>
        </w:rPr>
        <w:t xml:space="preserve">Subprograma: </w:t>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Pr="00185E57">
        <w:rPr>
          <w:rFonts w:ascii="Arial Narrow" w:eastAsiaTheme="minorHAnsi" w:hAnsi="Arial Narrow"/>
          <w:szCs w:val="24"/>
        </w:rPr>
        <w:tab/>
      </w:r>
      <w:r w:rsidR="00F06B11" w:rsidRPr="00F06B11">
        <w:rPr>
          <w:rFonts w:ascii="Arial Narrow" w:eastAsiaTheme="minorHAnsi" w:hAnsi="Arial Narrow"/>
          <w:szCs w:val="24"/>
        </w:rPr>
        <w:t xml:space="preserve">INTERSUBSECTORIAL VIVIENDA Y </w:t>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Pr>
          <w:rFonts w:ascii="Arial Narrow" w:eastAsiaTheme="minorHAnsi" w:hAnsi="Arial Narrow"/>
          <w:szCs w:val="24"/>
        </w:rPr>
        <w:tab/>
      </w:r>
      <w:r w:rsidR="00F06B11" w:rsidRPr="00F06B11">
        <w:rPr>
          <w:rFonts w:ascii="Arial Narrow" w:eastAsiaTheme="minorHAnsi" w:hAnsi="Arial Narrow"/>
          <w:szCs w:val="24"/>
        </w:rPr>
        <w:t>DESARROLLO</w:t>
      </w:r>
      <w:r w:rsidR="009D6FB6">
        <w:rPr>
          <w:rFonts w:ascii="Arial Narrow" w:eastAsiaTheme="minorHAnsi" w:hAnsi="Arial Narrow"/>
          <w:szCs w:val="24"/>
        </w:rPr>
        <w:t xml:space="preserve"> </w:t>
      </w:r>
      <w:r w:rsidR="00F06B11" w:rsidRPr="00F06B11">
        <w:rPr>
          <w:rFonts w:ascii="Arial Narrow" w:eastAsiaTheme="minorHAnsi" w:hAnsi="Arial Narrow"/>
          <w:szCs w:val="24"/>
        </w:rPr>
        <w:t>TERRITORIAL</w:t>
      </w:r>
      <w:r w:rsidR="00F06B11" w:rsidRPr="00F06B11">
        <w:rPr>
          <w:rFonts w:ascii="Arial Narrow" w:eastAsiaTheme="minorHAnsi" w:hAnsi="Arial Narrow"/>
          <w:szCs w:val="24"/>
        </w:rPr>
        <w:cr/>
      </w:r>
    </w:p>
    <w:p w14:paraId="57DBC9A2" w14:textId="24E9740A" w:rsidR="00E068E6" w:rsidRDefault="00185E57" w:rsidP="00185E57">
      <w:pPr>
        <w:jc w:val="both"/>
        <w:rPr>
          <w:rFonts w:ascii="Arial Narrow" w:eastAsiaTheme="minorHAnsi" w:hAnsi="Arial Narrow"/>
          <w:szCs w:val="24"/>
        </w:rPr>
      </w:pPr>
      <w:r w:rsidRPr="00185E57">
        <w:rPr>
          <w:rFonts w:ascii="Arial Narrow" w:eastAsiaTheme="minorHAnsi" w:hAnsi="Arial Narrow"/>
          <w:szCs w:val="24"/>
        </w:rPr>
        <w:t>La necesidad descrita anteriormente se encuentra inmersa en el Plan Anual de Inversiones y el proyecto de inversión denominado “</w:t>
      </w:r>
      <w:r w:rsidR="00473FE1" w:rsidRPr="00473FE1">
        <w:rPr>
          <w:rFonts w:ascii="Arial Narrow" w:eastAsiaTheme="minorHAnsi" w:hAnsi="Arial Narrow"/>
          <w:szCs w:val="24"/>
        </w:rPr>
        <w:t>IMPLEMENTACIÓN DE ACCIONES PARA PROMOVER EL ORDENAMIENTO TERRITORIAL Y LA CORRECTA DISPOSICIÓN DEL ESPACIO PÚBLICO EN EL MUNICIPIO DE MANZANARES</w:t>
      </w:r>
      <w:r w:rsidRPr="00473FE1">
        <w:rPr>
          <w:rFonts w:ascii="Arial Narrow" w:eastAsiaTheme="minorHAnsi" w:hAnsi="Arial Narrow"/>
          <w:szCs w:val="24"/>
        </w:rPr>
        <w:t>” que se encuentra registrado en el Banco de Proyectos bajo el código BPIM 20241743300</w:t>
      </w:r>
      <w:r w:rsidR="00473FE1" w:rsidRPr="00473FE1">
        <w:rPr>
          <w:rFonts w:ascii="Arial Narrow" w:eastAsiaTheme="minorHAnsi" w:hAnsi="Arial Narrow"/>
          <w:szCs w:val="24"/>
        </w:rPr>
        <w:t>33</w:t>
      </w:r>
    </w:p>
    <w:p w14:paraId="5BA89867" w14:textId="77777777" w:rsidR="00E7760F" w:rsidRPr="00E53B91" w:rsidRDefault="00E7760F" w:rsidP="00E7760F">
      <w:pPr>
        <w:pStyle w:val="NormalWeb"/>
        <w:numPr>
          <w:ilvl w:val="0"/>
          <w:numId w:val="13"/>
        </w:numPr>
        <w:jc w:val="both"/>
        <w:rPr>
          <w:rFonts w:ascii="Arial Narrow" w:hAnsi="Arial Narrow" w:cs="Arial"/>
        </w:rPr>
      </w:pPr>
      <w:r w:rsidRPr="00E53B91">
        <w:rPr>
          <w:rFonts w:ascii="Arial Narrow" w:hAnsi="Arial Narrow" w:cs="Arial"/>
          <w:b/>
          <w:bCs/>
        </w:rPr>
        <w:t>OBJETO A CONTRATAR CON SUS ESPECIFICACIONES TÉCNICAS:</w:t>
      </w:r>
    </w:p>
    <w:p w14:paraId="2F686F70" w14:textId="77777777" w:rsidR="002B2010" w:rsidRDefault="002B2010" w:rsidP="002B2010">
      <w:pPr>
        <w:pStyle w:val="NormalWeb"/>
        <w:jc w:val="center"/>
        <w:rPr>
          <w:rFonts w:ascii="Arial Narrow" w:hAnsi="Arial Narrow" w:cs="Arial"/>
          <w:b/>
          <w:bCs/>
        </w:rPr>
      </w:pPr>
      <w:r w:rsidRPr="002B2010">
        <w:rPr>
          <w:rFonts w:ascii="Arial Narrow" w:hAnsi="Arial Narrow" w:cs="Arial"/>
          <w:b/>
          <w:bCs/>
        </w:rPr>
        <w:t>CONTRATAR A TODO COSTO LA INSTALACIÓN DE PASAMANOS EN EL BARRIO PEDRITO OSORIO EN MANZANARES, CALDA</w:t>
      </w:r>
      <w:r>
        <w:rPr>
          <w:rFonts w:ascii="Arial Narrow" w:hAnsi="Arial Narrow" w:cs="Arial"/>
          <w:b/>
          <w:bCs/>
        </w:rPr>
        <w:t>S</w:t>
      </w:r>
    </w:p>
    <w:p w14:paraId="014E75AF" w14:textId="1B0C4463" w:rsidR="00E7760F" w:rsidRDefault="00E7760F" w:rsidP="00E7760F">
      <w:pPr>
        <w:pStyle w:val="NormalWeb"/>
        <w:tabs>
          <w:tab w:val="right" w:pos="8840"/>
        </w:tabs>
        <w:jc w:val="both"/>
        <w:rPr>
          <w:rFonts w:ascii="Arial Narrow" w:hAnsi="Arial Narrow" w:cs="Arial"/>
          <w:bCs/>
          <w:i/>
          <w:iCs/>
        </w:rPr>
      </w:pPr>
      <w:r w:rsidRPr="00E53B91">
        <w:rPr>
          <w:rFonts w:ascii="Arial Narrow" w:hAnsi="Arial Narrow" w:cs="Arial"/>
          <w:bCs/>
          <w:i/>
          <w:iCs/>
        </w:rPr>
        <w:t>Las cantidades a suministrar son: identificadas con el tercer nivel clasificador de bienes y servicios.</w:t>
      </w:r>
    </w:p>
    <w:p w14:paraId="40A85CD6" w14:textId="77777777" w:rsidR="00357CF0" w:rsidRDefault="00357CF0" w:rsidP="00E7760F">
      <w:pPr>
        <w:pStyle w:val="NormalWeb"/>
        <w:tabs>
          <w:tab w:val="right" w:pos="8840"/>
        </w:tabs>
        <w:jc w:val="both"/>
        <w:rPr>
          <w:rFonts w:ascii="Arial Narrow" w:hAnsi="Arial Narrow" w:cs="Arial"/>
          <w:bCs/>
          <w:i/>
          <w:iCs/>
        </w:rPr>
      </w:pP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376"/>
      </w:tblGrid>
      <w:tr w:rsidR="005B4CED" w:rsidRPr="009F34B5" w14:paraId="4BC1558A" w14:textId="77777777" w:rsidTr="005B4CED">
        <w:trPr>
          <w:trHeight w:val="25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11C268F" w14:textId="77777777" w:rsidR="005B4CED" w:rsidRPr="009F34B5" w:rsidRDefault="005B4CED" w:rsidP="0066124D">
            <w:pPr>
              <w:pBdr>
                <w:top w:val="nil"/>
                <w:left w:val="nil"/>
                <w:bottom w:val="nil"/>
                <w:right w:val="nil"/>
                <w:between w:val="nil"/>
              </w:pBdr>
              <w:tabs>
                <w:tab w:val="right" w:pos="8840"/>
              </w:tabs>
              <w:jc w:val="center"/>
              <w:rPr>
                <w:rFonts w:ascii="Arial Narrow" w:eastAsia="Arial Narrow" w:hAnsi="Arial Narrow" w:cs="Arial Narrow"/>
                <w:b/>
                <w:color w:val="000000"/>
                <w:szCs w:val="24"/>
                <w:shd w:val="clear" w:color="auto" w:fill="F2F2F2"/>
              </w:rPr>
            </w:pPr>
            <w:bookmarkStart w:id="0" w:name="_Hlk200462386"/>
            <w:r w:rsidRPr="009F34B5">
              <w:rPr>
                <w:rFonts w:ascii="Arial Narrow" w:eastAsia="Arial Narrow" w:hAnsi="Arial Narrow" w:cs="Arial Narrow"/>
                <w:b/>
                <w:color w:val="000000"/>
                <w:szCs w:val="24"/>
                <w:shd w:val="clear" w:color="auto" w:fill="F2F2F2"/>
              </w:rPr>
              <w:t>CÓDIGO UNSPSC</w:t>
            </w:r>
          </w:p>
        </w:tc>
        <w:tc>
          <w:tcPr>
            <w:tcW w:w="73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00004B4" w14:textId="77777777" w:rsidR="005B4CED" w:rsidRPr="009F34B5" w:rsidRDefault="005B4CED" w:rsidP="0066124D">
            <w:pPr>
              <w:pBdr>
                <w:top w:val="nil"/>
                <w:left w:val="nil"/>
                <w:bottom w:val="nil"/>
                <w:right w:val="nil"/>
                <w:between w:val="nil"/>
              </w:pBdr>
              <w:tabs>
                <w:tab w:val="right" w:pos="8840"/>
              </w:tabs>
              <w:jc w:val="center"/>
              <w:rPr>
                <w:rFonts w:ascii="Arial Narrow" w:eastAsia="Arial Narrow" w:hAnsi="Arial Narrow" w:cs="Arial Narrow"/>
                <w:b/>
                <w:color w:val="000000"/>
                <w:szCs w:val="24"/>
                <w:shd w:val="clear" w:color="auto" w:fill="F2F2F2"/>
              </w:rPr>
            </w:pPr>
            <w:r w:rsidRPr="009F34B5">
              <w:rPr>
                <w:rFonts w:ascii="Arial Narrow" w:eastAsia="Arial Narrow" w:hAnsi="Arial Narrow" w:cs="Arial Narrow"/>
                <w:b/>
                <w:color w:val="000000"/>
                <w:szCs w:val="24"/>
                <w:shd w:val="clear" w:color="auto" w:fill="F2F2F2"/>
              </w:rPr>
              <w:t>DESCRIPCIÓN</w:t>
            </w:r>
          </w:p>
        </w:tc>
      </w:tr>
      <w:tr w:rsidR="005B4CED" w:rsidRPr="009F34B5" w14:paraId="1CB76244" w14:textId="77777777" w:rsidTr="005B4CED">
        <w:trPr>
          <w:trHeight w:val="84"/>
          <w:jc w:val="center"/>
        </w:trPr>
        <w:tc>
          <w:tcPr>
            <w:tcW w:w="1555" w:type="dxa"/>
            <w:tcBorders>
              <w:top w:val="single" w:sz="4" w:space="0" w:color="000000"/>
              <w:left w:val="single" w:sz="4" w:space="0" w:color="000000"/>
              <w:bottom w:val="single" w:sz="4" w:space="0" w:color="000000"/>
              <w:right w:val="single" w:sz="4" w:space="0" w:color="000000"/>
            </w:tcBorders>
          </w:tcPr>
          <w:p w14:paraId="52FB7B8E" w14:textId="57FB7551" w:rsidR="005B4CED" w:rsidRPr="009F34B5" w:rsidRDefault="00506597" w:rsidP="00506597">
            <w:pPr>
              <w:pBdr>
                <w:top w:val="nil"/>
                <w:left w:val="nil"/>
                <w:bottom w:val="nil"/>
                <w:right w:val="nil"/>
                <w:between w:val="nil"/>
              </w:pBdr>
              <w:tabs>
                <w:tab w:val="right" w:pos="8840"/>
              </w:tabs>
              <w:jc w:val="center"/>
              <w:rPr>
                <w:rFonts w:ascii="Arial Narrow" w:eastAsia="Arial Narrow" w:hAnsi="Arial Narrow" w:cs="Arial Narrow"/>
                <w:b/>
                <w:color w:val="000000"/>
                <w:szCs w:val="24"/>
                <w:shd w:val="clear" w:color="auto" w:fill="F2F2F2"/>
              </w:rPr>
            </w:pPr>
            <w:r>
              <w:rPr>
                <w:rFonts w:ascii="Arial Narrow" w:eastAsia="Arial,Times New Roman" w:hAnsi="Arial Narrow" w:cs="Arial"/>
                <w:color w:val="000000" w:themeColor="text1"/>
                <w:szCs w:val="24"/>
                <w:lang w:eastAsia="es-CO"/>
              </w:rPr>
              <w:t>42211508</w:t>
            </w:r>
          </w:p>
        </w:tc>
        <w:tc>
          <w:tcPr>
            <w:tcW w:w="7376" w:type="dxa"/>
            <w:tcBorders>
              <w:top w:val="single" w:sz="4" w:space="0" w:color="000000"/>
              <w:left w:val="single" w:sz="4" w:space="0" w:color="000000"/>
              <w:bottom w:val="single" w:sz="4" w:space="0" w:color="000000"/>
              <w:right w:val="single" w:sz="4" w:space="0" w:color="000000"/>
            </w:tcBorders>
          </w:tcPr>
          <w:p w14:paraId="14BFCA0F" w14:textId="3442DA7B" w:rsidR="005B4CED" w:rsidRPr="009F34B5" w:rsidRDefault="00506597" w:rsidP="00506597">
            <w:pPr>
              <w:pBdr>
                <w:top w:val="nil"/>
                <w:left w:val="nil"/>
                <w:bottom w:val="nil"/>
                <w:right w:val="nil"/>
                <w:between w:val="nil"/>
              </w:pBdr>
              <w:tabs>
                <w:tab w:val="right" w:pos="8840"/>
              </w:tabs>
              <w:jc w:val="center"/>
              <w:rPr>
                <w:rFonts w:ascii="Arial Narrow" w:eastAsia="Arial Narrow" w:hAnsi="Arial Narrow" w:cs="Arial Narrow"/>
                <w:b/>
                <w:szCs w:val="24"/>
                <w:shd w:val="clear" w:color="auto" w:fill="F2F2F2"/>
              </w:rPr>
            </w:pPr>
            <w:r>
              <w:rPr>
                <w:rFonts w:ascii="Arial Narrow" w:eastAsia="Arial,Times New Roman" w:hAnsi="Arial Narrow" w:cs="Arial"/>
                <w:color w:val="000000" w:themeColor="text1"/>
                <w:szCs w:val="24"/>
                <w:lang w:eastAsia="es-CO"/>
              </w:rPr>
              <w:t>DISPOSITIVOS O ACCESORIOS DE MOVILIDAD MULTIFUNCIONAL</w:t>
            </w:r>
          </w:p>
        </w:tc>
      </w:tr>
      <w:bookmarkEnd w:id="0"/>
    </w:tbl>
    <w:p w14:paraId="59F78061" w14:textId="77777777" w:rsidR="00912613" w:rsidRDefault="00912613" w:rsidP="00E7760F">
      <w:pPr>
        <w:pStyle w:val="Prrafodelista"/>
        <w:spacing w:line="240" w:lineRule="auto"/>
        <w:ind w:left="360"/>
        <w:jc w:val="both"/>
        <w:rPr>
          <w:rFonts w:eastAsiaTheme="minorHAnsi" w:cs="Arial"/>
          <w:b/>
          <w:szCs w:val="22"/>
        </w:rPr>
      </w:pPr>
    </w:p>
    <w:p w14:paraId="03BE5BC2" w14:textId="7E3415F0" w:rsidR="00E7760F" w:rsidRPr="009F5422" w:rsidRDefault="009F5422" w:rsidP="009F5422">
      <w:pPr>
        <w:jc w:val="both"/>
        <w:rPr>
          <w:rFonts w:ascii="Arial Narrow" w:hAnsi="Arial Narrow" w:cs="Arial"/>
          <w:b/>
          <w:bCs/>
          <w:szCs w:val="24"/>
          <w:u w:val="single"/>
          <w:lang w:val="es-CO" w:eastAsia="es-CO"/>
        </w:rPr>
      </w:pPr>
      <w:r w:rsidRPr="002B2010">
        <w:rPr>
          <w:rFonts w:ascii="Arial Narrow" w:hAnsi="Arial Narrow" w:cs="Arial"/>
          <w:b/>
          <w:bCs/>
          <w:szCs w:val="24"/>
          <w:u w:val="single"/>
          <w:lang w:val="es-CO" w:eastAsia="es-CO"/>
        </w:rPr>
        <w:t>ACTIVIDADES</w:t>
      </w:r>
      <w:r w:rsidR="004A6C00" w:rsidRPr="002B2010">
        <w:rPr>
          <w:rFonts w:ascii="Arial Narrow" w:hAnsi="Arial Narrow" w:cs="Arial"/>
          <w:b/>
          <w:bCs/>
          <w:szCs w:val="24"/>
          <w:u w:val="single"/>
          <w:lang w:val="es-CO" w:eastAsia="es-CO"/>
        </w:rPr>
        <w:t xml:space="preserve"> DE OBRA</w:t>
      </w:r>
    </w:p>
    <w:p w14:paraId="63E7FFB1" w14:textId="77777777" w:rsidR="009F5422" w:rsidRPr="009F5422" w:rsidRDefault="009F5422" w:rsidP="009F5422">
      <w:pPr>
        <w:jc w:val="both"/>
        <w:rPr>
          <w:rFonts w:eastAsiaTheme="minorHAnsi" w:cs="Arial"/>
          <w:b/>
          <w:szCs w:val="22"/>
        </w:rPr>
      </w:pPr>
    </w:p>
    <w:tbl>
      <w:tblPr>
        <w:tblStyle w:val="Tablaconcuadrcula"/>
        <w:tblW w:w="9100" w:type="dxa"/>
        <w:tblLook w:val="04A0" w:firstRow="1" w:lastRow="0" w:firstColumn="1" w:lastColumn="0" w:noHBand="0" w:noVBand="1"/>
      </w:tblPr>
      <w:tblGrid>
        <w:gridCol w:w="760"/>
        <w:gridCol w:w="7697"/>
        <w:gridCol w:w="643"/>
      </w:tblGrid>
      <w:tr w:rsidR="002B2010" w:rsidRPr="002B2010" w14:paraId="0A6597E2" w14:textId="77777777" w:rsidTr="002B2010">
        <w:trPr>
          <w:trHeight w:val="330"/>
        </w:trPr>
        <w:tc>
          <w:tcPr>
            <w:tcW w:w="760" w:type="dxa"/>
            <w:noWrap/>
            <w:hideMark/>
          </w:tcPr>
          <w:p w14:paraId="0B5AE3FB"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ITEM</w:t>
            </w:r>
          </w:p>
        </w:tc>
        <w:tc>
          <w:tcPr>
            <w:tcW w:w="7740" w:type="dxa"/>
            <w:hideMark/>
          </w:tcPr>
          <w:p w14:paraId="38E8CB8E"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DESCRIPCIÓN</w:t>
            </w:r>
          </w:p>
        </w:tc>
        <w:tc>
          <w:tcPr>
            <w:tcW w:w="600" w:type="dxa"/>
            <w:noWrap/>
            <w:hideMark/>
          </w:tcPr>
          <w:p w14:paraId="55D5E957"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UND</w:t>
            </w:r>
          </w:p>
        </w:tc>
      </w:tr>
      <w:tr w:rsidR="002B2010" w:rsidRPr="002B2010" w14:paraId="43CEBFA7" w14:textId="77777777" w:rsidTr="002B2010">
        <w:trPr>
          <w:trHeight w:val="330"/>
        </w:trPr>
        <w:tc>
          <w:tcPr>
            <w:tcW w:w="760" w:type="dxa"/>
            <w:shd w:val="clear" w:color="auto" w:fill="BFBFBF" w:themeFill="background1" w:themeFillShade="BF"/>
            <w:noWrap/>
            <w:hideMark/>
          </w:tcPr>
          <w:p w14:paraId="76807471"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1</w:t>
            </w:r>
          </w:p>
        </w:tc>
        <w:tc>
          <w:tcPr>
            <w:tcW w:w="7740" w:type="dxa"/>
            <w:shd w:val="clear" w:color="auto" w:fill="BFBFBF" w:themeFill="background1" w:themeFillShade="BF"/>
            <w:hideMark/>
          </w:tcPr>
          <w:p w14:paraId="39000DDC" w14:textId="77777777" w:rsidR="002B2010" w:rsidRPr="002B2010" w:rsidRDefault="002B2010" w:rsidP="002B2010">
            <w:pP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PRELIMINARES</w:t>
            </w:r>
          </w:p>
        </w:tc>
        <w:tc>
          <w:tcPr>
            <w:tcW w:w="600" w:type="dxa"/>
            <w:shd w:val="clear" w:color="auto" w:fill="BFBFBF" w:themeFill="background1" w:themeFillShade="BF"/>
            <w:noWrap/>
            <w:hideMark/>
          </w:tcPr>
          <w:p w14:paraId="52207FAC"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 </w:t>
            </w:r>
          </w:p>
        </w:tc>
      </w:tr>
      <w:tr w:rsidR="002B2010" w:rsidRPr="002B2010" w14:paraId="43CEF174" w14:textId="77777777" w:rsidTr="002B2010">
        <w:trPr>
          <w:trHeight w:val="330"/>
        </w:trPr>
        <w:tc>
          <w:tcPr>
            <w:tcW w:w="760" w:type="dxa"/>
            <w:noWrap/>
            <w:hideMark/>
          </w:tcPr>
          <w:p w14:paraId="6D9B3F29"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1.1</w:t>
            </w:r>
          </w:p>
        </w:tc>
        <w:tc>
          <w:tcPr>
            <w:tcW w:w="7740" w:type="dxa"/>
            <w:hideMark/>
          </w:tcPr>
          <w:p w14:paraId="77D2EB65"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LOCALIZACIÓN Y REPLANTEO</w:t>
            </w:r>
          </w:p>
        </w:tc>
        <w:tc>
          <w:tcPr>
            <w:tcW w:w="600" w:type="dxa"/>
            <w:noWrap/>
            <w:hideMark/>
          </w:tcPr>
          <w:p w14:paraId="719D8A48"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ML</w:t>
            </w:r>
          </w:p>
        </w:tc>
      </w:tr>
      <w:tr w:rsidR="002B2010" w:rsidRPr="002B2010" w14:paraId="5CE78ED7" w14:textId="77777777" w:rsidTr="002B2010">
        <w:trPr>
          <w:trHeight w:val="330"/>
        </w:trPr>
        <w:tc>
          <w:tcPr>
            <w:tcW w:w="760" w:type="dxa"/>
            <w:shd w:val="clear" w:color="auto" w:fill="BFBFBF" w:themeFill="background1" w:themeFillShade="BF"/>
            <w:noWrap/>
            <w:hideMark/>
          </w:tcPr>
          <w:p w14:paraId="7511CE5F"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2</w:t>
            </w:r>
          </w:p>
        </w:tc>
        <w:tc>
          <w:tcPr>
            <w:tcW w:w="7740" w:type="dxa"/>
            <w:shd w:val="clear" w:color="auto" w:fill="BFBFBF" w:themeFill="background1" w:themeFillShade="BF"/>
            <w:hideMark/>
          </w:tcPr>
          <w:p w14:paraId="47270D8B" w14:textId="77777777" w:rsidR="002B2010" w:rsidRPr="002B2010" w:rsidRDefault="002B2010" w:rsidP="002B2010">
            <w:pP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DEMOLICIONES</w:t>
            </w:r>
          </w:p>
        </w:tc>
        <w:tc>
          <w:tcPr>
            <w:tcW w:w="600" w:type="dxa"/>
            <w:shd w:val="clear" w:color="auto" w:fill="BFBFBF" w:themeFill="background1" w:themeFillShade="BF"/>
            <w:noWrap/>
            <w:hideMark/>
          </w:tcPr>
          <w:p w14:paraId="403F713A"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 </w:t>
            </w:r>
          </w:p>
        </w:tc>
      </w:tr>
      <w:tr w:rsidR="002B2010" w:rsidRPr="002B2010" w14:paraId="4F204745" w14:textId="77777777" w:rsidTr="002B2010">
        <w:trPr>
          <w:trHeight w:val="315"/>
        </w:trPr>
        <w:tc>
          <w:tcPr>
            <w:tcW w:w="760" w:type="dxa"/>
            <w:noWrap/>
            <w:hideMark/>
          </w:tcPr>
          <w:p w14:paraId="3A5FC6F7"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2.1</w:t>
            </w:r>
          </w:p>
        </w:tc>
        <w:tc>
          <w:tcPr>
            <w:tcW w:w="7740" w:type="dxa"/>
            <w:hideMark/>
          </w:tcPr>
          <w:p w14:paraId="0760CB0C"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 xml:space="preserve">CORTE MECANIZADO DE ANDEN EN CONCRETO CON DISCO </w:t>
            </w:r>
          </w:p>
        </w:tc>
        <w:tc>
          <w:tcPr>
            <w:tcW w:w="600" w:type="dxa"/>
            <w:noWrap/>
            <w:hideMark/>
          </w:tcPr>
          <w:p w14:paraId="275A529E"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ML</w:t>
            </w:r>
          </w:p>
        </w:tc>
      </w:tr>
      <w:tr w:rsidR="002B2010" w:rsidRPr="002B2010" w14:paraId="46F6486C" w14:textId="77777777" w:rsidTr="002B2010">
        <w:trPr>
          <w:trHeight w:val="315"/>
        </w:trPr>
        <w:tc>
          <w:tcPr>
            <w:tcW w:w="760" w:type="dxa"/>
            <w:noWrap/>
            <w:hideMark/>
          </w:tcPr>
          <w:p w14:paraId="245B1409"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2.2</w:t>
            </w:r>
          </w:p>
        </w:tc>
        <w:tc>
          <w:tcPr>
            <w:tcW w:w="7740" w:type="dxa"/>
            <w:hideMark/>
          </w:tcPr>
          <w:p w14:paraId="551C5B4F"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DEMOLICIÓN MANUAL DE ELEMENTOS EN CONCRETO</w:t>
            </w:r>
          </w:p>
        </w:tc>
        <w:tc>
          <w:tcPr>
            <w:tcW w:w="600" w:type="dxa"/>
            <w:noWrap/>
            <w:hideMark/>
          </w:tcPr>
          <w:p w14:paraId="3BE7CED3"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M3</w:t>
            </w:r>
          </w:p>
        </w:tc>
      </w:tr>
      <w:tr w:rsidR="002B2010" w:rsidRPr="002B2010" w14:paraId="6EDAF0AC" w14:textId="77777777" w:rsidTr="002B2010">
        <w:trPr>
          <w:trHeight w:val="330"/>
        </w:trPr>
        <w:tc>
          <w:tcPr>
            <w:tcW w:w="760" w:type="dxa"/>
            <w:shd w:val="clear" w:color="auto" w:fill="BFBFBF" w:themeFill="background1" w:themeFillShade="BF"/>
            <w:noWrap/>
            <w:hideMark/>
          </w:tcPr>
          <w:p w14:paraId="714533EB"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3</w:t>
            </w:r>
          </w:p>
        </w:tc>
        <w:tc>
          <w:tcPr>
            <w:tcW w:w="7740" w:type="dxa"/>
            <w:shd w:val="clear" w:color="auto" w:fill="BFBFBF" w:themeFill="background1" w:themeFillShade="BF"/>
            <w:hideMark/>
          </w:tcPr>
          <w:p w14:paraId="06E5B2AA" w14:textId="77777777" w:rsidR="002B2010" w:rsidRPr="002B2010" w:rsidRDefault="002B2010" w:rsidP="002B2010">
            <w:pP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OBRAS EN CONCRETO</w:t>
            </w:r>
          </w:p>
        </w:tc>
        <w:tc>
          <w:tcPr>
            <w:tcW w:w="600" w:type="dxa"/>
            <w:shd w:val="clear" w:color="auto" w:fill="BFBFBF" w:themeFill="background1" w:themeFillShade="BF"/>
            <w:noWrap/>
            <w:hideMark/>
          </w:tcPr>
          <w:p w14:paraId="3503D3A3"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 </w:t>
            </w:r>
          </w:p>
        </w:tc>
      </w:tr>
      <w:tr w:rsidR="002B2010" w:rsidRPr="002B2010" w14:paraId="25DC25EF" w14:textId="77777777" w:rsidTr="002B2010">
        <w:trPr>
          <w:trHeight w:val="645"/>
        </w:trPr>
        <w:tc>
          <w:tcPr>
            <w:tcW w:w="760" w:type="dxa"/>
            <w:noWrap/>
            <w:hideMark/>
          </w:tcPr>
          <w:p w14:paraId="604FFC3B"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3.1</w:t>
            </w:r>
          </w:p>
        </w:tc>
        <w:tc>
          <w:tcPr>
            <w:tcW w:w="7740" w:type="dxa"/>
            <w:hideMark/>
          </w:tcPr>
          <w:p w14:paraId="778C461C"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SUMINISTRO, TRANSPORTE E INSTALACION DE CONCRETO DE 3000 PSI PARA ESTRUCTURAS, NO INCLUYE REFUERZO</w:t>
            </w:r>
          </w:p>
        </w:tc>
        <w:tc>
          <w:tcPr>
            <w:tcW w:w="600" w:type="dxa"/>
            <w:noWrap/>
            <w:hideMark/>
          </w:tcPr>
          <w:p w14:paraId="5B6AA8D7"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M3</w:t>
            </w:r>
          </w:p>
        </w:tc>
      </w:tr>
      <w:tr w:rsidR="002B2010" w:rsidRPr="002B2010" w14:paraId="233C764F" w14:textId="77777777" w:rsidTr="002B2010">
        <w:trPr>
          <w:trHeight w:val="330"/>
        </w:trPr>
        <w:tc>
          <w:tcPr>
            <w:tcW w:w="760" w:type="dxa"/>
            <w:shd w:val="clear" w:color="auto" w:fill="BFBFBF" w:themeFill="background1" w:themeFillShade="BF"/>
            <w:noWrap/>
            <w:hideMark/>
          </w:tcPr>
          <w:p w14:paraId="09A815E6" w14:textId="77777777" w:rsidR="002B2010" w:rsidRPr="002B2010" w:rsidRDefault="002B2010" w:rsidP="002B2010">
            <w:pPr>
              <w:jc w:val="cente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4</w:t>
            </w:r>
          </w:p>
        </w:tc>
        <w:tc>
          <w:tcPr>
            <w:tcW w:w="7740" w:type="dxa"/>
            <w:shd w:val="clear" w:color="auto" w:fill="BFBFBF" w:themeFill="background1" w:themeFillShade="BF"/>
            <w:hideMark/>
          </w:tcPr>
          <w:p w14:paraId="105CC464" w14:textId="77777777" w:rsidR="002B2010" w:rsidRPr="002B2010" w:rsidRDefault="002B2010" w:rsidP="002B2010">
            <w:pPr>
              <w:rPr>
                <w:rFonts w:ascii="Arial Narrow" w:hAnsi="Arial Narrow" w:cs="Calibri"/>
                <w:b/>
                <w:bCs/>
                <w:color w:val="000000"/>
                <w:szCs w:val="24"/>
                <w:lang w:val="es-419" w:eastAsia="es-419"/>
              </w:rPr>
            </w:pPr>
            <w:r w:rsidRPr="002B2010">
              <w:rPr>
                <w:rFonts w:ascii="Arial Narrow" w:hAnsi="Arial Narrow" w:cs="Calibri"/>
                <w:b/>
                <w:bCs/>
                <w:color w:val="000000"/>
                <w:szCs w:val="24"/>
                <w:lang w:val="es-419" w:eastAsia="es-419"/>
              </w:rPr>
              <w:t>ESTRUCTURAS METÁLICAS</w:t>
            </w:r>
          </w:p>
        </w:tc>
        <w:tc>
          <w:tcPr>
            <w:tcW w:w="600" w:type="dxa"/>
            <w:shd w:val="clear" w:color="auto" w:fill="BFBFBF" w:themeFill="background1" w:themeFillShade="BF"/>
            <w:noWrap/>
            <w:hideMark/>
          </w:tcPr>
          <w:p w14:paraId="51E6EDC5"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 </w:t>
            </w:r>
          </w:p>
        </w:tc>
      </w:tr>
      <w:tr w:rsidR="002B2010" w:rsidRPr="002B2010" w14:paraId="008CE547" w14:textId="77777777" w:rsidTr="002B2010">
        <w:trPr>
          <w:trHeight w:val="645"/>
        </w:trPr>
        <w:tc>
          <w:tcPr>
            <w:tcW w:w="760" w:type="dxa"/>
            <w:noWrap/>
            <w:hideMark/>
          </w:tcPr>
          <w:p w14:paraId="61938313"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4.1</w:t>
            </w:r>
          </w:p>
        </w:tc>
        <w:tc>
          <w:tcPr>
            <w:tcW w:w="7740" w:type="dxa"/>
            <w:hideMark/>
          </w:tcPr>
          <w:p w14:paraId="73184997" w14:textId="77777777" w:rsidR="002B2010" w:rsidRPr="002B2010" w:rsidRDefault="002B2010" w:rsidP="002B2010">
            <w:pP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SUMINISTRO, TRANSPORTE E INSTALACION PASAMANOS EN TUBERÍA HG DE 2" INCLUYE ACCESORIOS</w:t>
            </w:r>
          </w:p>
        </w:tc>
        <w:tc>
          <w:tcPr>
            <w:tcW w:w="600" w:type="dxa"/>
            <w:noWrap/>
            <w:hideMark/>
          </w:tcPr>
          <w:p w14:paraId="05CC0FF5" w14:textId="77777777" w:rsidR="002B2010" w:rsidRPr="002B2010" w:rsidRDefault="002B2010" w:rsidP="002B2010">
            <w:pPr>
              <w:jc w:val="center"/>
              <w:rPr>
                <w:rFonts w:ascii="Arial Narrow" w:hAnsi="Arial Narrow" w:cs="Calibri"/>
                <w:color w:val="000000"/>
                <w:szCs w:val="24"/>
                <w:lang w:val="es-419" w:eastAsia="es-419"/>
              </w:rPr>
            </w:pPr>
            <w:r w:rsidRPr="002B2010">
              <w:rPr>
                <w:rFonts w:ascii="Arial Narrow" w:hAnsi="Arial Narrow" w:cs="Calibri"/>
                <w:color w:val="000000"/>
                <w:szCs w:val="24"/>
                <w:lang w:val="es-419" w:eastAsia="es-419"/>
              </w:rPr>
              <w:t>ML</w:t>
            </w:r>
          </w:p>
        </w:tc>
      </w:tr>
    </w:tbl>
    <w:p w14:paraId="3FAB5366" w14:textId="7F969047" w:rsidR="00A908CE" w:rsidRDefault="00A908CE" w:rsidP="00A908CE">
      <w:pPr>
        <w:jc w:val="both"/>
        <w:rPr>
          <w:rFonts w:ascii="Arial Narrow" w:hAnsi="Arial Narrow" w:cs="Arial"/>
          <w:b/>
          <w:bCs/>
          <w:szCs w:val="24"/>
          <w:u w:val="single"/>
          <w:lang w:val="es-CO" w:eastAsia="es-CO"/>
        </w:rPr>
      </w:pPr>
    </w:p>
    <w:p w14:paraId="4E29EB4E" w14:textId="77777777" w:rsidR="002B2010" w:rsidRDefault="002B2010" w:rsidP="00A908CE">
      <w:pPr>
        <w:jc w:val="both"/>
        <w:rPr>
          <w:rFonts w:ascii="Arial Narrow" w:hAnsi="Arial Narrow" w:cs="Arial"/>
          <w:b/>
          <w:bCs/>
          <w:szCs w:val="24"/>
          <w:u w:val="single"/>
          <w:lang w:val="es-CO" w:eastAsia="es-CO"/>
        </w:rPr>
      </w:pPr>
    </w:p>
    <w:p w14:paraId="6C4EF3EB" w14:textId="2BF0604E" w:rsidR="00A908CE" w:rsidRPr="004D65C3" w:rsidRDefault="00A908CE" w:rsidP="00A908CE">
      <w:pPr>
        <w:jc w:val="both"/>
        <w:rPr>
          <w:rFonts w:ascii="Arial Narrow" w:hAnsi="Arial Narrow" w:cs="Arial"/>
          <w:b/>
          <w:bCs/>
          <w:szCs w:val="24"/>
          <w:u w:val="single"/>
          <w:lang w:val="es-CO" w:eastAsia="es-CO"/>
        </w:rPr>
      </w:pPr>
      <w:r w:rsidRPr="00EE4C7D">
        <w:rPr>
          <w:rFonts w:ascii="Arial Narrow" w:hAnsi="Arial Narrow" w:cs="Arial"/>
          <w:b/>
          <w:bCs/>
          <w:szCs w:val="24"/>
          <w:u w:val="single"/>
          <w:lang w:val="es-CO" w:eastAsia="es-CO"/>
        </w:rPr>
        <w:t>DISEÑO PASAMANOS PEDRITO OSORIO</w:t>
      </w:r>
    </w:p>
    <w:p w14:paraId="05C36473" w14:textId="2B8AAC6F" w:rsidR="00A908CE" w:rsidRDefault="00426834" w:rsidP="00EE4C7D">
      <w:pPr>
        <w:rPr>
          <w:rFonts w:ascii="Arial Narrow" w:hAnsi="Arial Narrow" w:cs="Arial"/>
          <w:b/>
          <w:bCs/>
          <w:szCs w:val="24"/>
          <w:u w:val="single"/>
          <w:lang w:eastAsia="es-CO"/>
        </w:rPr>
      </w:pPr>
      <w:r>
        <w:rPr>
          <w:noProof/>
          <w:lang w:val="es-419" w:eastAsia="es-419"/>
        </w:rPr>
        <w:drawing>
          <wp:inline distT="0" distB="0" distL="0" distR="0" wp14:anchorId="0205DBFF" wp14:editId="7F82F48A">
            <wp:extent cx="5612130" cy="3210560"/>
            <wp:effectExtent l="0" t="0" r="7620" b="889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3210560"/>
                    </a:xfrm>
                    <a:prstGeom prst="rect">
                      <a:avLst/>
                    </a:prstGeom>
                  </pic:spPr>
                </pic:pic>
              </a:graphicData>
            </a:graphic>
          </wp:inline>
        </w:drawing>
      </w:r>
    </w:p>
    <w:p w14:paraId="481E5843" w14:textId="77777777" w:rsidR="00A908CE" w:rsidRDefault="00A908CE" w:rsidP="003A1958">
      <w:pPr>
        <w:jc w:val="both"/>
        <w:rPr>
          <w:rFonts w:ascii="Arial Narrow" w:hAnsi="Arial Narrow" w:cs="Arial"/>
          <w:b/>
          <w:bCs/>
          <w:szCs w:val="24"/>
          <w:u w:val="single"/>
          <w:lang w:eastAsia="es-CO"/>
        </w:rPr>
      </w:pPr>
    </w:p>
    <w:p w14:paraId="512359BE" w14:textId="5EE1A9EA" w:rsidR="004D65C3" w:rsidRPr="004C6CBE" w:rsidRDefault="004C6CBE" w:rsidP="003A1958">
      <w:pPr>
        <w:jc w:val="both"/>
        <w:rPr>
          <w:rFonts w:ascii="Arial Narrow" w:hAnsi="Arial Narrow" w:cs="Arial"/>
          <w:bCs/>
          <w:szCs w:val="24"/>
          <w:u w:val="single"/>
          <w:lang w:val="es-CO" w:eastAsia="es-CO"/>
        </w:rPr>
      </w:pPr>
      <w:r w:rsidRPr="004C6CBE">
        <w:rPr>
          <w:rFonts w:ascii="Arial Narrow" w:hAnsi="Arial Narrow" w:cs="Arial"/>
          <w:b/>
          <w:bCs/>
          <w:szCs w:val="24"/>
          <w:u w:val="single"/>
          <w:lang w:val="es-CO" w:eastAsia="es-CO"/>
        </w:rPr>
        <w:t>NOTA:</w:t>
      </w:r>
      <w:r w:rsidRPr="004C6CBE">
        <w:rPr>
          <w:rFonts w:ascii="Arial Narrow" w:hAnsi="Arial Narrow" w:cs="Arial"/>
          <w:b/>
          <w:bCs/>
          <w:szCs w:val="24"/>
          <w:lang w:val="es-CO" w:eastAsia="es-CO"/>
        </w:rPr>
        <w:t xml:space="preserve"> </w:t>
      </w:r>
      <w:r>
        <w:rPr>
          <w:rFonts w:ascii="Arial Narrow" w:hAnsi="Arial Narrow" w:cs="Arial"/>
          <w:bCs/>
          <w:szCs w:val="24"/>
          <w:lang w:val="es-CO" w:eastAsia="es-CO"/>
        </w:rPr>
        <w:t>H</w:t>
      </w:r>
      <w:r w:rsidRPr="004C6CBE">
        <w:rPr>
          <w:rFonts w:ascii="Arial Narrow" w:hAnsi="Arial Narrow" w:cs="Arial"/>
          <w:bCs/>
          <w:szCs w:val="24"/>
          <w:lang w:val="es-CO" w:eastAsia="es-CO"/>
        </w:rPr>
        <w:t>ace parte integral del presente estudio previo los diseños propuestos</w:t>
      </w:r>
      <w:r w:rsidRPr="004C6CBE">
        <w:rPr>
          <w:rFonts w:ascii="Arial Narrow" w:hAnsi="Arial Narrow" w:cs="Arial"/>
          <w:b/>
          <w:bCs/>
          <w:szCs w:val="24"/>
          <w:lang w:val="es-CO" w:eastAsia="es-CO"/>
        </w:rPr>
        <w:t xml:space="preserve"> </w:t>
      </w:r>
      <w:r w:rsidRPr="004C6CBE">
        <w:rPr>
          <w:rFonts w:ascii="Arial Narrow" w:hAnsi="Arial Narrow" w:cs="Arial"/>
          <w:bCs/>
          <w:szCs w:val="24"/>
          <w:lang w:val="es-CO" w:eastAsia="es-CO"/>
        </w:rPr>
        <w:t>para</w:t>
      </w:r>
      <w:r w:rsidR="00426834">
        <w:rPr>
          <w:rFonts w:ascii="Arial Narrow" w:hAnsi="Arial Narrow" w:cs="Arial"/>
          <w:bCs/>
          <w:szCs w:val="24"/>
          <w:lang w:val="es-CO" w:eastAsia="es-CO"/>
        </w:rPr>
        <w:t xml:space="preserve"> el pasamanos el Pedrito Osorio</w:t>
      </w:r>
    </w:p>
    <w:p w14:paraId="080725B3" w14:textId="77777777" w:rsidR="004D65C3" w:rsidRPr="003A1958" w:rsidRDefault="004D65C3" w:rsidP="003A1958">
      <w:pPr>
        <w:jc w:val="both"/>
        <w:rPr>
          <w:rFonts w:eastAsiaTheme="minorHAnsi" w:cs="Arial"/>
          <w:b/>
          <w:szCs w:val="22"/>
        </w:rPr>
      </w:pPr>
    </w:p>
    <w:p w14:paraId="254DAA0B" w14:textId="77777777" w:rsidR="00E7760F" w:rsidRPr="009F5422" w:rsidRDefault="00E7760F" w:rsidP="009F5422">
      <w:pPr>
        <w:jc w:val="both"/>
        <w:rPr>
          <w:rFonts w:ascii="Arial Narrow" w:hAnsi="Arial Narrow" w:cs="Arial"/>
          <w:b/>
          <w:bCs/>
          <w:szCs w:val="24"/>
          <w:u w:val="single"/>
          <w:lang w:val="es-CO" w:eastAsia="es-CO"/>
        </w:rPr>
      </w:pPr>
      <w:r w:rsidRPr="009F5422">
        <w:rPr>
          <w:rFonts w:ascii="Arial Narrow" w:hAnsi="Arial Narrow" w:cs="Arial"/>
          <w:b/>
          <w:bCs/>
          <w:szCs w:val="24"/>
          <w:u w:val="single"/>
          <w:lang w:val="es-CO" w:eastAsia="es-CO"/>
        </w:rPr>
        <w:t>OBLIGACIONES GENERALES:</w:t>
      </w:r>
    </w:p>
    <w:p w14:paraId="2BBBF453" w14:textId="77777777" w:rsidR="00333F14" w:rsidRPr="00E53B91" w:rsidRDefault="00333F14" w:rsidP="00333F14">
      <w:pPr>
        <w:pStyle w:val="Prrafodelista"/>
        <w:spacing w:line="240" w:lineRule="auto"/>
        <w:ind w:left="360"/>
        <w:jc w:val="both"/>
        <w:rPr>
          <w:rFonts w:eastAsiaTheme="minorHAnsi" w:cs="Arial"/>
          <w:b/>
          <w:szCs w:val="22"/>
        </w:rPr>
      </w:pPr>
    </w:p>
    <w:p w14:paraId="18386B72" w14:textId="77777777" w:rsidR="00333F14" w:rsidRPr="00E53B91" w:rsidRDefault="00333F14" w:rsidP="00333F14">
      <w:pPr>
        <w:pStyle w:val="Prrafodelista"/>
        <w:numPr>
          <w:ilvl w:val="0"/>
          <w:numId w:val="23"/>
        </w:numPr>
        <w:suppressAutoHyphens/>
        <w:ind w:left="426" w:right="85" w:hanging="426"/>
        <w:jc w:val="both"/>
        <w:rPr>
          <w:rFonts w:cs="Arial"/>
          <w:szCs w:val="22"/>
        </w:rPr>
      </w:pPr>
      <w:bookmarkStart w:id="1" w:name="_Hlk200462527"/>
      <w:bookmarkStart w:id="2" w:name="_Hlk83994115"/>
      <w:r w:rsidRPr="00E53B91">
        <w:rPr>
          <w:rFonts w:cs="Arial"/>
          <w:szCs w:val="22"/>
        </w:rPr>
        <w:t>Cumplir con las condiciones técnicas exigidas.</w:t>
      </w:r>
    </w:p>
    <w:p w14:paraId="477EAFFB"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lastRenderedPageBreak/>
        <w:t>Prestar oportunamente el servicio anteriormente relacionado dentro del plazo y las condiciones que le indique el Municipio.</w:t>
      </w:r>
    </w:p>
    <w:p w14:paraId="62321988"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Ajustarse en su totalidad a las especificaciones contenidas en los Pliegos de Condiciones, estudio previo y a la propuesta hecha al Municipio.</w:t>
      </w:r>
    </w:p>
    <w:p w14:paraId="370A5F15"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Garantizar la calidad de los servicios y/o productos y/o bienes, según la propuesta del contratista.</w:t>
      </w:r>
    </w:p>
    <w:p w14:paraId="23EE78F4"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Para otorgar el pago, el contratista deberá aportar el original de la factura o cuenta de cobro, la cual debe cumplir con todos los requisitos legales.</w:t>
      </w:r>
    </w:p>
    <w:p w14:paraId="0EA2F7B1"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Cumplir con el objeto del presente contrato con plena autonomía técnica y administrativa y bajo su propia responsabilidad. Por lo tanto, no existe, ni existirá ningún tipo de subordinación, ni vínculo laboral alguno del contratista con el Municipio.</w:t>
      </w:r>
    </w:p>
    <w:p w14:paraId="1D050CFB"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Mantener actualizado su lugar de notificación durante la vigencia del contrato y cuatro meses más, y presentarse al Municipio en el momento que sea requerido por la misma para la suscripción de la correspondiente acta de liquidación.</w:t>
      </w:r>
    </w:p>
    <w:p w14:paraId="65CFBE31"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Acatar las instrucciones que durante el desarrollo del contrato sean impartidas por el Supervisor del Contrato.</w:t>
      </w:r>
    </w:p>
    <w:p w14:paraId="6DC042CD"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Cumplir con las leyes, decretos, acuerdos, resoluciones o reglamentos o cualquier acto de autoridad Nacional o Municipal vigente que tenga relación con el objeto del presente contrato. En caso de que cualquiera de las disposiciones normativas antes mencionadas ocasiones gastos o costos no previstos, estos serán a cargo del contratista.</w:t>
      </w:r>
    </w:p>
    <w:p w14:paraId="03CFACFC"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El contratista asumirá cualquier obligación que pudiere serle impuesta al Municipio por cualquier violación de la ley en la ejecución del contrato.</w:t>
      </w:r>
    </w:p>
    <w:p w14:paraId="512BF26C"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El contratista prestará los servicios de manera independiente.</w:t>
      </w:r>
    </w:p>
    <w:p w14:paraId="1DFFFFE3"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Realizar los aportes al sistema integral en seguridad social en los términos descritos por el Decreto 1273 de 2018.</w:t>
      </w:r>
    </w:p>
    <w:p w14:paraId="01087B77"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Entregar a la entidad estatal los documentos y soportes requeridos para el adecuado control y seguimiento del contrato.</w:t>
      </w:r>
    </w:p>
    <w:p w14:paraId="3D752918"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Atender las consultas y sugerencias del supervisor que asigne la entidad contratante.</w:t>
      </w:r>
    </w:p>
    <w:p w14:paraId="52B665A5"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Solicitar a la entidad contratante la información que considere necesaria para cumplir con las obligaciones contractuales.</w:t>
      </w:r>
    </w:p>
    <w:p w14:paraId="3A664DC6"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Abstenerse de divulgar información que llegare a conocer con ocasión a la ejecución del contrato, a personal no autorizado por la entidad o a terceros en general.</w:t>
      </w:r>
    </w:p>
    <w:p w14:paraId="01C26ED0" w14:textId="77777777" w:rsidR="00333F14" w:rsidRPr="00E53B91" w:rsidRDefault="00333F14" w:rsidP="00333F14">
      <w:pPr>
        <w:pStyle w:val="Prrafodelista"/>
        <w:numPr>
          <w:ilvl w:val="0"/>
          <w:numId w:val="23"/>
        </w:numPr>
        <w:suppressAutoHyphens/>
        <w:ind w:left="426" w:right="85" w:hanging="426"/>
        <w:jc w:val="both"/>
        <w:rPr>
          <w:rFonts w:cs="Arial"/>
          <w:szCs w:val="22"/>
        </w:rPr>
      </w:pPr>
      <w:r w:rsidRPr="00E53B91">
        <w:rPr>
          <w:rFonts w:cs="Arial"/>
          <w:szCs w:val="22"/>
        </w:rPr>
        <w:t>Todas las demás relacionadas con el contrato y que surjan durante su ejecución y cumplimiento.</w:t>
      </w:r>
    </w:p>
    <w:bookmarkEnd w:id="1"/>
    <w:p w14:paraId="606EA918" w14:textId="32E776A3" w:rsidR="00E7760F" w:rsidRPr="00E53B91" w:rsidRDefault="00E7760F" w:rsidP="009F5422">
      <w:pPr>
        <w:jc w:val="both"/>
        <w:rPr>
          <w:rFonts w:ascii="Arial Narrow" w:hAnsi="Arial Narrow" w:cs="Arial"/>
          <w:b/>
          <w:bCs/>
          <w:szCs w:val="24"/>
        </w:rPr>
      </w:pPr>
      <w:r w:rsidRPr="00E53B91">
        <w:rPr>
          <w:rFonts w:ascii="Arial Narrow" w:eastAsia="Arial" w:hAnsi="Arial Narrow" w:cs="Arial"/>
          <w:iCs/>
          <w:szCs w:val="24"/>
        </w:rPr>
        <w:t xml:space="preserve"> </w:t>
      </w:r>
      <w:bookmarkEnd w:id="2"/>
      <w:r w:rsidRPr="00E53B91">
        <w:rPr>
          <w:rFonts w:ascii="Arial Narrow" w:hAnsi="Arial Narrow" w:cs="Arial"/>
          <w:b/>
          <w:bCs/>
          <w:szCs w:val="24"/>
        </w:rPr>
        <w:t>OBLIGACIONES ESPECÍFICAS</w:t>
      </w:r>
    </w:p>
    <w:p w14:paraId="1059ED24" w14:textId="77777777" w:rsidR="00E7760F" w:rsidRPr="00E53B91" w:rsidRDefault="00E7760F" w:rsidP="00E7760F">
      <w:pPr>
        <w:suppressAutoHyphens/>
        <w:ind w:right="85"/>
        <w:jc w:val="both"/>
        <w:rPr>
          <w:rFonts w:ascii="Arial Narrow" w:hAnsi="Arial Narrow" w:cs="Arial"/>
          <w:szCs w:val="24"/>
        </w:rPr>
      </w:pPr>
    </w:p>
    <w:p w14:paraId="64EB3560" w14:textId="77777777" w:rsidR="00E7760F" w:rsidRPr="00E53B91" w:rsidRDefault="00E7760F" w:rsidP="00E7760F">
      <w:pPr>
        <w:pStyle w:val="Prrafodelista"/>
        <w:numPr>
          <w:ilvl w:val="0"/>
          <w:numId w:val="2"/>
        </w:numPr>
        <w:suppressAutoHyphens/>
        <w:spacing w:line="240" w:lineRule="auto"/>
        <w:ind w:left="426" w:right="85" w:hanging="426"/>
        <w:jc w:val="both"/>
        <w:rPr>
          <w:rFonts w:cs="Arial"/>
          <w:szCs w:val="22"/>
        </w:rPr>
      </w:pPr>
      <w:bookmarkStart w:id="3" w:name="_Hlk200462547"/>
      <w:r w:rsidRPr="00E53B91">
        <w:rPr>
          <w:rFonts w:cs="Arial"/>
          <w:szCs w:val="22"/>
        </w:rPr>
        <w:t>Contar con la disponibilidad de personal para la ejecución del objeto del contrato</w:t>
      </w:r>
    </w:p>
    <w:p w14:paraId="2E6B7FAA" w14:textId="77777777" w:rsidR="00E7760F" w:rsidRPr="00E53B91" w:rsidRDefault="00E7760F" w:rsidP="00E7760F">
      <w:pPr>
        <w:pStyle w:val="Prrafodelista"/>
        <w:numPr>
          <w:ilvl w:val="0"/>
          <w:numId w:val="2"/>
        </w:numPr>
        <w:suppressAutoHyphens/>
        <w:spacing w:line="240" w:lineRule="auto"/>
        <w:ind w:left="426" w:right="85" w:hanging="426"/>
        <w:jc w:val="both"/>
        <w:rPr>
          <w:rFonts w:cs="Arial"/>
          <w:szCs w:val="24"/>
        </w:rPr>
      </w:pPr>
      <w:r w:rsidRPr="00E53B91">
        <w:rPr>
          <w:rFonts w:cs="Arial"/>
          <w:szCs w:val="22"/>
        </w:rPr>
        <w:t>Cumplir con las condiciones técnicas determinadas por la Secretaría de Planeación e Infraestructura</w:t>
      </w:r>
    </w:p>
    <w:p w14:paraId="6D0D63CA" w14:textId="77777777" w:rsidR="00E7760F" w:rsidRPr="00E53B91" w:rsidRDefault="00E7760F" w:rsidP="00E7760F">
      <w:pPr>
        <w:pStyle w:val="Prrafodelista"/>
        <w:numPr>
          <w:ilvl w:val="0"/>
          <w:numId w:val="2"/>
        </w:numPr>
        <w:suppressAutoHyphens/>
        <w:spacing w:line="240" w:lineRule="auto"/>
        <w:ind w:left="426" w:right="85" w:hanging="426"/>
        <w:jc w:val="both"/>
        <w:rPr>
          <w:rFonts w:cs="Arial"/>
          <w:szCs w:val="24"/>
        </w:rPr>
      </w:pPr>
      <w:r w:rsidRPr="00E53B91">
        <w:rPr>
          <w:rFonts w:cs="Arial"/>
          <w:szCs w:val="22"/>
        </w:rPr>
        <w:t>Acatar las recomendaciones que la Secretaría de Planeación e Infraestructura imparta durante el desarrollo de las obras y que tengan motivación en el cumplimiento del objeto del contrato.</w:t>
      </w:r>
    </w:p>
    <w:p w14:paraId="35BA1DB7" w14:textId="77777777" w:rsidR="00E7760F" w:rsidRPr="00E53B91" w:rsidRDefault="00E7760F" w:rsidP="00E7760F">
      <w:pPr>
        <w:pStyle w:val="Prrafodelista"/>
        <w:numPr>
          <w:ilvl w:val="0"/>
          <w:numId w:val="2"/>
        </w:numPr>
        <w:suppressAutoHyphens/>
        <w:spacing w:line="240" w:lineRule="auto"/>
        <w:ind w:left="426" w:right="85" w:hanging="426"/>
        <w:jc w:val="both"/>
        <w:rPr>
          <w:rFonts w:cs="Arial"/>
          <w:szCs w:val="24"/>
        </w:rPr>
      </w:pPr>
      <w:r w:rsidRPr="00E53B91">
        <w:rPr>
          <w:rFonts w:cs="Arial"/>
          <w:szCs w:val="22"/>
        </w:rPr>
        <w:t>Conservar lealtad y buena fe en sus actuaciones durante las diferentes etapas del contrato y evitará dilataciones y obstrucciones al logro de los objetivos de la contratación.</w:t>
      </w:r>
    </w:p>
    <w:p w14:paraId="4012CD86" w14:textId="77777777" w:rsidR="00E7760F" w:rsidRPr="00E53B91" w:rsidRDefault="00E7760F" w:rsidP="00E7760F">
      <w:pPr>
        <w:pStyle w:val="Prrafodelista"/>
        <w:numPr>
          <w:ilvl w:val="0"/>
          <w:numId w:val="2"/>
        </w:numPr>
        <w:suppressAutoHyphens/>
        <w:spacing w:line="240" w:lineRule="auto"/>
        <w:ind w:left="426" w:right="85" w:hanging="426"/>
        <w:jc w:val="both"/>
        <w:rPr>
          <w:rFonts w:cs="Arial"/>
          <w:szCs w:val="22"/>
        </w:rPr>
      </w:pPr>
      <w:r w:rsidRPr="00E53B91">
        <w:rPr>
          <w:rFonts w:cs="Arial"/>
          <w:szCs w:val="22"/>
        </w:rPr>
        <w:lastRenderedPageBreak/>
        <w:t>Garantizar la buena calidad de todos los equipos, maquinaria, herramientas y materiales necesarios para la correcta ejecución de la obra.</w:t>
      </w:r>
    </w:p>
    <w:p w14:paraId="793CF0E1" w14:textId="346C244A" w:rsidR="00E7760F" w:rsidRPr="00E53B91" w:rsidRDefault="00E7760F" w:rsidP="00333F14">
      <w:pPr>
        <w:pStyle w:val="Prrafodelista"/>
        <w:numPr>
          <w:ilvl w:val="0"/>
          <w:numId w:val="2"/>
        </w:numPr>
        <w:suppressAutoHyphens/>
        <w:spacing w:line="240" w:lineRule="auto"/>
        <w:ind w:left="426" w:right="85" w:hanging="426"/>
        <w:jc w:val="both"/>
        <w:rPr>
          <w:rFonts w:cs="Arial"/>
          <w:szCs w:val="22"/>
        </w:rPr>
      </w:pPr>
      <w:r w:rsidRPr="00E53B91">
        <w:rPr>
          <w:rFonts w:cs="Arial"/>
          <w:szCs w:val="22"/>
        </w:rPr>
        <w:t>Cumplir con los estándares de calidad que exige la normatividad colombiana respecto material y equipos utilizados.</w:t>
      </w:r>
    </w:p>
    <w:p w14:paraId="31F1D356" w14:textId="220BF722" w:rsidR="00E7760F" w:rsidRDefault="00E7760F" w:rsidP="00E7760F">
      <w:pPr>
        <w:pStyle w:val="Prrafodelista"/>
        <w:numPr>
          <w:ilvl w:val="0"/>
          <w:numId w:val="2"/>
        </w:numPr>
        <w:suppressAutoHyphens/>
        <w:spacing w:line="240" w:lineRule="auto"/>
        <w:ind w:left="426" w:right="85" w:hanging="426"/>
        <w:jc w:val="both"/>
        <w:rPr>
          <w:rFonts w:cs="Arial"/>
          <w:szCs w:val="22"/>
        </w:rPr>
      </w:pPr>
      <w:r w:rsidRPr="00E53B91">
        <w:rPr>
          <w:rFonts w:cs="Arial"/>
          <w:szCs w:val="22"/>
        </w:rPr>
        <w:t>Presentar las memorias de cantidades de conformidad con la ejecución de la obra para aprobación por el supervisor.</w:t>
      </w:r>
    </w:p>
    <w:bookmarkEnd w:id="3"/>
    <w:p w14:paraId="25455DCA" w14:textId="5CCF0167" w:rsidR="00E7760F" w:rsidRPr="00E53B91" w:rsidRDefault="00996B1B" w:rsidP="00E7760F">
      <w:pPr>
        <w:suppressAutoHyphens/>
        <w:ind w:right="85"/>
        <w:jc w:val="both"/>
        <w:rPr>
          <w:rFonts w:ascii="Arial Narrow" w:hAnsi="Arial Narrow" w:cs="Arial"/>
          <w:b/>
          <w:bCs/>
          <w:szCs w:val="24"/>
        </w:rPr>
      </w:pPr>
      <w:r>
        <w:rPr>
          <w:rFonts w:ascii="Arial Narrow" w:hAnsi="Arial Narrow" w:cs="Arial"/>
          <w:b/>
          <w:bCs/>
          <w:szCs w:val="24"/>
        </w:rPr>
        <w:t>GENERALIDADES</w:t>
      </w:r>
    </w:p>
    <w:p w14:paraId="712BD629" w14:textId="77777777" w:rsidR="00E7760F" w:rsidRPr="00E53B91" w:rsidRDefault="00E7760F" w:rsidP="00E7760F">
      <w:pPr>
        <w:suppressAutoHyphens/>
        <w:ind w:right="85"/>
        <w:jc w:val="both"/>
        <w:rPr>
          <w:rFonts w:ascii="Arial Narrow" w:hAnsi="Arial Narrow" w:cs="Arial"/>
          <w:b/>
          <w:bCs/>
          <w:szCs w:val="24"/>
        </w:rPr>
      </w:pPr>
    </w:p>
    <w:p w14:paraId="39C3E38C"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Cualquier detalle que se haya omitido en las especificaciones, en los planos si los hay, o en ambos, pero que debe formar parte del proyecto, no exime al contratista de su ejecución ni podrá tomarse como base para reclamaciones o demandas posteriores. </w:t>
      </w:r>
    </w:p>
    <w:p w14:paraId="2AFD470E" w14:textId="77777777" w:rsidR="00E7760F" w:rsidRPr="00E53B91" w:rsidRDefault="00E7760F" w:rsidP="00E7760F">
      <w:pPr>
        <w:suppressAutoHyphens/>
        <w:ind w:right="85"/>
        <w:jc w:val="both"/>
        <w:rPr>
          <w:rFonts w:ascii="Arial Narrow" w:hAnsi="Arial Narrow" w:cs="Arial"/>
          <w:szCs w:val="24"/>
        </w:rPr>
      </w:pPr>
    </w:p>
    <w:p w14:paraId="519BABB7"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Cualquier cambio que proponga el contratista, deberá ser consultado por escrito al SUPERVISOR y no podrá proceder a su ejecución sin la aceptación escrita de este. En caso contrario cualquier trabajo será por cuenta y riesgo del contratista. </w:t>
      </w:r>
    </w:p>
    <w:p w14:paraId="5C177E32" w14:textId="77777777" w:rsidR="00E7760F" w:rsidRPr="00E53B91" w:rsidRDefault="00E7760F" w:rsidP="00E7760F">
      <w:pPr>
        <w:suppressAutoHyphens/>
        <w:ind w:right="85"/>
        <w:jc w:val="both"/>
        <w:rPr>
          <w:rFonts w:ascii="Arial Narrow" w:hAnsi="Arial Narrow" w:cs="Arial"/>
          <w:szCs w:val="24"/>
          <w:highlight w:val="yellow"/>
        </w:rPr>
      </w:pPr>
    </w:p>
    <w:p w14:paraId="0C512187" w14:textId="187243E9" w:rsidR="00E7760F" w:rsidRPr="00E53B91" w:rsidRDefault="00E7760F" w:rsidP="00E7760F">
      <w:pPr>
        <w:suppressAutoHyphens/>
        <w:ind w:right="85"/>
        <w:jc w:val="both"/>
        <w:rPr>
          <w:rFonts w:ascii="Arial Narrow" w:hAnsi="Arial Narrow" w:cs="Arial"/>
          <w:b/>
          <w:bCs/>
          <w:szCs w:val="24"/>
        </w:rPr>
      </w:pPr>
      <w:r w:rsidRPr="00E53B91">
        <w:rPr>
          <w:rFonts w:ascii="Arial Narrow" w:hAnsi="Arial Narrow" w:cs="Arial"/>
          <w:b/>
          <w:bCs/>
          <w:szCs w:val="24"/>
        </w:rPr>
        <w:t>MODIFICACIONES</w:t>
      </w:r>
    </w:p>
    <w:p w14:paraId="1F7FF7F6" w14:textId="77777777" w:rsidR="00E7760F" w:rsidRPr="00E53B91" w:rsidRDefault="00E7760F" w:rsidP="00E7760F">
      <w:pPr>
        <w:suppressAutoHyphens/>
        <w:ind w:right="85"/>
        <w:jc w:val="both"/>
        <w:rPr>
          <w:rFonts w:ascii="Arial Narrow" w:hAnsi="Arial Narrow" w:cs="Arial"/>
          <w:b/>
          <w:bCs/>
          <w:szCs w:val="24"/>
        </w:rPr>
      </w:pPr>
    </w:p>
    <w:p w14:paraId="0B584986"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Si durante la localización el contratista encuentra diferencias notables entre el proyecto y las condiciones del terreno dará aviso al supervisor, quien será el encargado de tomar una decisión al respecto. Todo cambio sugerido por el contratista, debe ser aprobado o rechazado por el supervisor, quien a su vez podrá hacer cambios que considere convenientes desde el punto de vista técnico y económico. </w:t>
      </w:r>
    </w:p>
    <w:p w14:paraId="55095326" w14:textId="77777777" w:rsidR="00E7760F" w:rsidRPr="00E53B91" w:rsidRDefault="00E7760F" w:rsidP="00E7760F">
      <w:pPr>
        <w:suppressAutoHyphens/>
        <w:ind w:right="85"/>
        <w:jc w:val="both"/>
        <w:rPr>
          <w:rFonts w:ascii="Arial Narrow" w:hAnsi="Arial Narrow" w:cs="Arial"/>
          <w:szCs w:val="24"/>
        </w:rPr>
      </w:pPr>
    </w:p>
    <w:p w14:paraId="61C7BEDB"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De todo cambio que se realice de dejarse constancia por medio de actas, con copia al contratista. Los cambios que surjan de adiciones o modificaciones sustanciales del proyecto, deberán ser consultados y aprobados por el supervisor. </w:t>
      </w:r>
    </w:p>
    <w:p w14:paraId="46F1C088" w14:textId="77777777" w:rsidR="00E7760F" w:rsidRDefault="00E7760F" w:rsidP="00E7760F">
      <w:pPr>
        <w:suppressAutoHyphens/>
        <w:ind w:right="85"/>
        <w:jc w:val="both"/>
        <w:rPr>
          <w:rFonts w:ascii="Arial Narrow" w:hAnsi="Arial Narrow" w:cs="Arial"/>
          <w:szCs w:val="24"/>
        </w:rPr>
      </w:pPr>
    </w:p>
    <w:p w14:paraId="43740D9A" w14:textId="77777777" w:rsidR="00E7760F" w:rsidRPr="00E53B91" w:rsidRDefault="00E7760F" w:rsidP="00E7760F">
      <w:pPr>
        <w:pStyle w:val="Prrafodelista"/>
        <w:numPr>
          <w:ilvl w:val="0"/>
          <w:numId w:val="13"/>
        </w:numPr>
        <w:spacing w:line="240" w:lineRule="auto"/>
        <w:jc w:val="both"/>
        <w:rPr>
          <w:rFonts w:cs="Arial"/>
          <w:b/>
          <w:szCs w:val="24"/>
        </w:rPr>
      </w:pPr>
      <w:r w:rsidRPr="00E53B91">
        <w:rPr>
          <w:rFonts w:cs="Arial"/>
          <w:b/>
          <w:szCs w:val="24"/>
        </w:rPr>
        <w:t xml:space="preserve">REQUISITOS TÉCNICOS HABILITANTES </w:t>
      </w:r>
    </w:p>
    <w:p w14:paraId="563AB1DF" w14:textId="77777777" w:rsidR="00E7760F" w:rsidRPr="00E53B91" w:rsidRDefault="00E7760F" w:rsidP="00E7760F">
      <w:pPr>
        <w:pStyle w:val="Prrafodelista"/>
        <w:spacing w:after="0" w:line="240" w:lineRule="auto"/>
        <w:ind w:left="0"/>
        <w:jc w:val="both"/>
        <w:rPr>
          <w:rFonts w:cs="Arial"/>
          <w:bCs/>
          <w:szCs w:val="22"/>
          <w:highlight w:val="yellow"/>
        </w:rPr>
      </w:pPr>
    </w:p>
    <w:p w14:paraId="24C6AB8E" w14:textId="77777777" w:rsidR="00E7760F" w:rsidRPr="00E53B91" w:rsidRDefault="00E7760F" w:rsidP="00E7760F">
      <w:pPr>
        <w:ind w:right="-234"/>
        <w:jc w:val="both"/>
        <w:rPr>
          <w:rFonts w:ascii="Arial Narrow" w:hAnsi="Arial Narrow" w:cs="Arial"/>
          <w:b/>
          <w:szCs w:val="24"/>
        </w:rPr>
      </w:pPr>
      <w:r w:rsidRPr="00E53B91">
        <w:rPr>
          <w:rFonts w:ascii="Arial Narrow" w:hAnsi="Arial Narrow" w:cs="Arial"/>
          <w:b/>
          <w:szCs w:val="24"/>
        </w:rPr>
        <w:t>EXPERIENCIA ACREDITADA</w:t>
      </w:r>
    </w:p>
    <w:p w14:paraId="74B01D81" w14:textId="77777777" w:rsidR="00E7760F" w:rsidRPr="00E53B91" w:rsidRDefault="00E7760F" w:rsidP="00E7760F">
      <w:pPr>
        <w:ind w:right="-234"/>
        <w:jc w:val="both"/>
        <w:rPr>
          <w:rFonts w:ascii="Arial Narrow" w:hAnsi="Arial Narrow" w:cs="Arial"/>
          <w:b/>
          <w:szCs w:val="24"/>
        </w:rPr>
      </w:pPr>
    </w:p>
    <w:p w14:paraId="5C93E6B1" w14:textId="216EC70A" w:rsidR="007C58FD" w:rsidRDefault="009D6FB6" w:rsidP="00333F14">
      <w:pPr>
        <w:ind w:right="-234"/>
        <w:jc w:val="both"/>
        <w:rPr>
          <w:rFonts w:ascii="Arial Narrow" w:hAnsi="Arial Narrow" w:cs="Arial"/>
          <w:bCs/>
          <w:szCs w:val="24"/>
        </w:rPr>
      </w:pPr>
      <w:bookmarkStart w:id="4" w:name="_Toc121736342"/>
      <w:r w:rsidRPr="004E1D99">
        <w:rPr>
          <w:rFonts w:ascii="Arial Narrow" w:hAnsi="Arial Narrow" w:cs="Arial"/>
          <w:bCs/>
          <w:szCs w:val="24"/>
        </w:rPr>
        <w:t>El proponente deberá acreditar una experiencia de UN (01) contrato ejecutado y liquidado suscrito con entidades públicas o privadas, cuyo objeto tenga relación con el objeto a contratar o cuyas actividades incluyan instalación de pasamanos, para acreditar este requisito, se deberá anexar copia legible de los contratos con sus respectivas firmas y/o sus actas correspondientes de recibo y/o liquidación.</w:t>
      </w:r>
    </w:p>
    <w:p w14:paraId="0DF59B3C" w14:textId="77777777" w:rsidR="009D6FB6" w:rsidRDefault="009D6FB6" w:rsidP="00333F14">
      <w:pPr>
        <w:ind w:right="-234"/>
        <w:jc w:val="both"/>
        <w:rPr>
          <w:rFonts w:ascii="Arial Narrow" w:hAnsi="Arial Narrow" w:cs="Arial"/>
          <w:bCs/>
          <w:szCs w:val="24"/>
        </w:rPr>
      </w:pPr>
    </w:p>
    <w:p w14:paraId="7245DA03" w14:textId="77777777" w:rsidR="009D6FB6" w:rsidRPr="00E53B91" w:rsidRDefault="009D6FB6" w:rsidP="00333F14">
      <w:pPr>
        <w:ind w:right="-234"/>
        <w:jc w:val="both"/>
        <w:rPr>
          <w:rFonts w:ascii="Arial Narrow" w:hAnsi="Arial Narrow" w:cs="Arial"/>
          <w:bCs/>
          <w:szCs w:val="24"/>
        </w:rPr>
      </w:pPr>
    </w:p>
    <w:bookmarkEnd w:id="4"/>
    <w:p w14:paraId="4709FEB0" w14:textId="77777777" w:rsidR="00E7760F" w:rsidRPr="00E53B91" w:rsidRDefault="00E7760F" w:rsidP="00E7760F">
      <w:pPr>
        <w:pStyle w:val="Prrafodelista"/>
        <w:numPr>
          <w:ilvl w:val="0"/>
          <w:numId w:val="13"/>
        </w:numPr>
        <w:suppressAutoHyphens/>
        <w:spacing w:line="240" w:lineRule="auto"/>
        <w:ind w:right="85"/>
        <w:jc w:val="both"/>
        <w:rPr>
          <w:rFonts w:cs="Arial"/>
          <w:b/>
          <w:bCs/>
          <w:szCs w:val="22"/>
        </w:rPr>
      </w:pPr>
      <w:r w:rsidRPr="00E53B91">
        <w:rPr>
          <w:rFonts w:cs="Arial"/>
          <w:b/>
          <w:bCs/>
          <w:szCs w:val="22"/>
        </w:rPr>
        <w:t xml:space="preserve">MODALIDAD Y FUNDAMENTOS JURÍDICOS QUE SOPORTAN LA MODALIDAD DE SELECCIÓN. </w:t>
      </w:r>
    </w:p>
    <w:p w14:paraId="657C888B"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b/>
          <w:bCs/>
          <w:szCs w:val="24"/>
        </w:rPr>
        <w:t>MODALIDAD DE SELECCIÓN:</w:t>
      </w:r>
      <w:r w:rsidRPr="00E53B91">
        <w:rPr>
          <w:rFonts w:ascii="Arial Narrow" w:hAnsi="Arial Narrow" w:cs="Arial"/>
          <w:szCs w:val="24"/>
        </w:rPr>
        <w:t xml:space="preserve"> Mínima Cuantía. </w:t>
      </w:r>
    </w:p>
    <w:p w14:paraId="758F17D5" w14:textId="77777777" w:rsidR="00E7760F" w:rsidRPr="00E53B91" w:rsidRDefault="00E7760F" w:rsidP="00E7760F">
      <w:pPr>
        <w:suppressAutoHyphens/>
        <w:ind w:right="85"/>
        <w:jc w:val="both"/>
        <w:rPr>
          <w:rFonts w:ascii="Arial Narrow" w:hAnsi="Arial Narrow" w:cs="Arial"/>
          <w:szCs w:val="24"/>
        </w:rPr>
      </w:pPr>
    </w:p>
    <w:p w14:paraId="0D923055"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El contrato de mínima cuantía a suscribirse, estará sometido a la legislación y jurisdicción colombiana y se rige por las normas de la Ley 80 de 1993, Ley 1150 de 2007, el artículo 94 de la Ley 1474 de 2001 y la Subsección V art. 2.2.1.2.1.5.1 del Decreto 1082 de 2015, las demás normas que la </w:t>
      </w:r>
      <w:r w:rsidRPr="00E53B91">
        <w:rPr>
          <w:rFonts w:ascii="Arial Narrow" w:hAnsi="Arial Narrow" w:cs="Arial"/>
          <w:szCs w:val="24"/>
        </w:rPr>
        <w:lastRenderedPageBreak/>
        <w:t xml:space="preserve">complementen, modifiquen o reglamenten y por las normas civiles y comerciales que regulen el proceso de selección. </w:t>
      </w:r>
    </w:p>
    <w:p w14:paraId="3C54DA5C" w14:textId="77777777" w:rsidR="00E7760F" w:rsidRPr="00E53B91" w:rsidRDefault="00E7760F" w:rsidP="00E7760F">
      <w:pPr>
        <w:suppressAutoHyphens/>
        <w:ind w:right="85"/>
        <w:jc w:val="both"/>
        <w:rPr>
          <w:rFonts w:ascii="Arial Narrow" w:hAnsi="Arial Narrow" w:cs="Arial"/>
          <w:szCs w:val="24"/>
        </w:rPr>
      </w:pPr>
    </w:p>
    <w:p w14:paraId="1E49DF14"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 xml:space="preserve">De conformidad con la Subsección V, los Art. 2.2.1.2.1.5.1 y 2.2.1.2.1.5.2 del Decreto 1082 de 2015 “PROCEDIMIENTO PARA LA CONTRATACIÓN DE MÍNIMA CUANTÍA” las siguientes reglas son aplicables a la contratación cuyo valor no excede del diez por ciento (10%) de la menor cuantía de la entidad contratante, independientemente de su objeto. </w:t>
      </w:r>
    </w:p>
    <w:p w14:paraId="12FFCC13" w14:textId="77777777" w:rsidR="00E7760F" w:rsidRPr="00E53B91" w:rsidRDefault="00E7760F" w:rsidP="00E7760F">
      <w:pPr>
        <w:suppressAutoHyphens/>
        <w:ind w:right="85"/>
        <w:jc w:val="both"/>
        <w:rPr>
          <w:rFonts w:ascii="Arial Narrow" w:hAnsi="Arial Narrow" w:cs="Arial"/>
          <w:szCs w:val="24"/>
        </w:rPr>
      </w:pPr>
    </w:p>
    <w:p w14:paraId="7A44A527" w14:textId="77777777" w:rsidR="00E7760F" w:rsidRPr="00E53B91" w:rsidRDefault="00E7760F" w:rsidP="00E7760F">
      <w:pPr>
        <w:suppressAutoHyphens/>
        <w:ind w:right="85"/>
        <w:jc w:val="both"/>
        <w:rPr>
          <w:rFonts w:ascii="Arial Narrow" w:hAnsi="Arial Narrow" w:cs="Arial"/>
          <w:szCs w:val="24"/>
        </w:rPr>
      </w:pPr>
      <w:r w:rsidRPr="00E53B91">
        <w:rPr>
          <w:rFonts w:ascii="Arial Narrow" w:hAnsi="Arial Narrow" w:cs="Arial"/>
          <w:szCs w:val="24"/>
        </w:rPr>
        <w:t>Para ejecutar el objeto contractual a contratar se requiere de una persona natural o jurídica con la idoneidad y disposición para realizar las actividades comprendidas dentro del objeto del contrato, la modalidad de selección del contratista corresponde a la establecida cuando el valor del presupuesto oficial no excede el 10% de la menor Cuantía, consagrada en el artículo 2.2.1.2.1.5.2 del Decreto 1082 de 2015.</w:t>
      </w:r>
    </w:p>
    <w:p w14:paraId="3680C879" w14:textId="77777777" w:rsidR="00E7760F" w:rsidRPr="00E53B91" w:rsidRDefault="00E7760F" w:rsidP="00E7760F">
      <w:pPr>
        <w:suppressAutoHyphens/>
        <w:ind w:right="85"/>
        <w:jc w:val="both"/>
        <w:rPr>
          <w:rFonts w:ascii="Arial Narrow" w:hAnsi="Arial Narrow" w:cs="Arial"/>
          <w:szCs w:val="24"/>
        </w:rPr>
      </w:pPr>
    </w:p>
    <w:p w14:paraId="059794D0" w14:textId="157D9592" w:rsidR="00E7760F" w:rsidRPr="00E53B91" w:rsidRDefault="00E7760F" w:rsidP="00E7760F">
      <w:pPr>
        <w:suppressAutoHyphens/>
        <w:ind w:right="-234"/>
        <w:jc w:val="both"/>
        <w:rPr>
          <w:rFonts w:ascii="Arial Narrow" w:hAnsi="Arial Narrow" w:cs="Arial"/>
          <w:szCs w:val="24"/>
          <w:lang w:val="es-CO"/>
        </w:rPr>
      </w:pPr>
      <w:r w:rsidRPr="00E53B91">
        <w:rPr>
          <w:rFonts w:ascii="Arial Narrow" w:hAnsi="Arial Narrow" w:cs="Arial"/>
          <w:szCs w:val="24"/>
          <w:lang w:val="es-CO"/>
        </w:rPr>
        <w:t>Para el Municipio de Manzanares se tienen los siguientes valores correspondientes a la menor cuantía de conformidad a lo establecido en el numeral 5 del artículo 2 de la Ley 1150 del 2007, para la vigencia 202</w:t>
      </w:r>
      <w:r w:rsidR="003053A9">
        <w:rPr>
          <w:rFonts w:ascii="Arial Narrow" w:hAnsi="Arial Narrow" w:cs="Arial"/>
          <w:szCs w:val="24"/>
          <w:lang w:val="es-CO"/>
        </w:rPr>
        <w:t>5</w:t>
      </w:r>
      <w:r w:rsidRPr="00E53B91">
        <w:rPr>
          <w:rFonts w:ascii="Arial Narrow" w:hAnsi="Arial Narrow" w:cs="Arial"/>
          <w:szCs w:val="24"/>
          <w:lang w:val="es-CO"/>
        </w:rPr>
        <w:t>:</w:t>
      </w:r>
    </w:p>
    <w:p w14:paraId="2334B4A6" w14:textId="77777777" w:rsidR="00E7760F" w:rsidRPr="00E53B91" w:rsidRDefault="00E7760F" w:rsidP="00E7760F">
      <w:pPr>
        <w:suppressAutoHyphens/>
        <w:ind w:right="-234"/>
        <w:jc w:val="both"/>
        <w:rPr>
          <w:rFonts w:ascii="Arial Narrow" w:hAnsi="Arial Narrow" w:cs="Arial"/>
          <w:szCs w:val="24"/>
          <w:lang w:val="es-CO"/>
        </w:rPr>
      </w:pPr>
    </w:p>
    <w:tbl>
      <w:tblPr>
        <w:tblStyle w:val="Tablaconcuadrcula"/>
        <w:tblW w:w="0" w:type="auto"/>
        <w:tblInd w:w="1555" w:type="dxa"/>
        <w:tblLook w:val="04A0" w:firstRow="1" w:lastRow="0" w:firstColumn="1" w:lastColumn="0" w:noHBand="0" w:noVBand="1"/>
      </w:tblPr>
      <w:tblGrid>
        <w:gridCol w:w="4414"/>
        <w:gridCol w:w="1535"/>
      </w:tblGrid>
      <w:tr w:rsidR="00E7760F" w:rsidRPr="00E53B91" w14:paraId="05DFDA73" w14:textId="77777777" w:rsidTr="0066124D">
        <w:tc>
          <w:tcPr>
            <w:tcW w:w="4414" w:type="dxa"/>
            <w:shd w:val="clear" w:color="auto" w:fill="BFBFBF" w:themeFill="background1" w:themeFillShade="BF"/>
          </w:tcPr>
          <w:p w14:paraId="380309EA" w14:textId="77777777" w:rsidR="00E7760F" w:rsidRPr="00E53B91" w:rsidRDefault="00E7760F" w:rsidP="0066124D">
            <w:pPr>
              <w:suppressAutoHyphens/>
              <w:ind w:right="-234"/>
              <w:jc w:val="center"/>
              <w:rPr>
                <w:rFonts w:ascii="Arial Narrow" w:hAnsi="Arial Narrow" w:cs="Arial"/>
                <w:b/>
                <w:bCs/>
                <w:szCs w:val="24"/>
                <w:lang w:val="es-CO"/>
              </w:rPr>
            </w:pPr>
            <w:r w:rsidRPr="00E53B91">
              <w:rPr>
                <w:rFonts w:ascii="Arial Narrow" w:hAnsi="Arial Narrow" w:cs="Arial"/>
                <w:b/>
                <w:bCs/>
                <w:szCs w:val="24"/>
                <w:lang w:val="es-CO"/>
              </w:rPr>
              <w:t>DESCRIPCIÓN</w:t>
            </w:r>
          </w:p>
        </w:tc>
        <w:tc>
          <w:tcPr>
            <w:tcW w:w="1535" w:type="dxa"/>
            <w:shd w:val="clear" w:color="auto" w:fill="BFBFBF" w:themeFill="background1" w:themeFillShade="BF"/>
          </w:tcPr>
          <w:p w14:paraId="67A02607" w14:textId="77777777" w:rsidR="00E7760F" w:rsidRPr="00E53B91" w:rsidRDefault="00E7760F" w:rsidP="0066124D">
            <w:pPr>
              <w:suppressAutoHyphens/>
              <w:ind w:right="-234"/>
              <w:jc w:val="center"/>
              <w:rPr>
                <w:rFonts w:ascii="Arial Narrow" w:hAnsi="Arial Narrow" w:cs="Arial"/>
                <w:b/>
                <w:bCs/>
                <w:szCs w:val="24"/>
                <w:lang w:val="es-CO"/>
              </w:rPr>
            </w:pPr>
            <w:r w:rsidRPr="00E53B91">
              <w:rPr>
                <w:rFonts w:ascii="Arial Narrow" w:hAnsi="Arial Narrow" w:cs="Arial"/>
                <w:b/>
                <w:bCs/>
                <w:szCs w:val="24"/>
                <w:lang w:val="es-CO"/>
              </w:rPr>
              <w:t>MONTO</w:t>
            </w:r>
          </w:p>
        </w:tc>
      </w:tr>
      <w:tr w:rsidR="00E7760F" w:rsidRPr="00E53B91" w14:paraId="08AD7899" w14:textId="77777777" w:rsidTr="0066124D">
        <w:tc>
          <w:tcPr>
            <w:tcW w:w="4414" w:type="dxa"/>
          </w:tcPr>
          <w:p w14:paraId="77CC2393" w14:textId="2308D291"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SMMLV (202</w:t>
            </w:r>
            <w:r w:rsidR="00523640" w:rsidRPr="00E53B91">
              <w:rPr>
                <w:rFonts w:ascii="Arial Narrow" w:hAnsi="Arial Narrow" w:cs="Arial"/>
                <w:szCs w:val="24"/>
                <w:lang w:val="es-CO"/>
              </w:rPr>
              <w:t>5</w:t>
            </w:r>
            <w:r w:rsidRPr="00E53B91">
              <w:rPr>
                <w:rFonts w:ascii="Arial Narrow" w:hAnsi="Arial Narrow" w:cs="Arial"/>
                <w:szCs w:val="24"/>
                <w:lang w:val="es-CO"/>
              </w:rPr>
              <w:t>)</w:t>
            </w:r>
          </w:p>
        </w:tc>
        <w:tc>
          <w:tcPr>
            <w:tcW w:w="1535" w:type="dxa"/>
          </w:tcPr>
          <w:p w14:paraId="6D7DA846" w14:textId="185E5D0E"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     1.</w:t>
            </w:r>
            <w:r w:rsidR="00523640" w:rsidRPr="00E53B91">
              <w:rPr>
                <w:rFonts w:ascii="Arial Narrow" w:hAnsi="Arial Narrow" w:cs="Arial"/>
                <w:szCs w:val="24"/>
                <w:lang w:val="es-CO"/>
              </w:rPr>
              <w:t>423.5</w:t>
            </w:r>
            <w:r w:rsidRPr="00E53B91">
              <w:rPr>
                <w:rFonts w:ascii="Arial Narrow" w:hAnsi="Arial Narrow" w:cs="Arial"/>
                <w:szCs w:val="24"/>
                <w:lang w:val="es-CO"/>
              </w:rPr>
              <w:t>00</w:t>
            </w:r>
          </w:p>
        </w:tc>
      </w:tr>
      <w:tr w:rsidR="00E7760F" w:rsidRPr="00E53B91" w14:paraId="7EE54E5F" w14:textId="77777777" w:rsidTr="0066124D">
        <w:tc>
          <w:tcPr>
            <w:tcW w:w="4414" w:type="dxa"/>
          </w:tcPr>
          <w:p w14:paraId="01F8401B" w14:textId="77777777"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MENOR CUANTÍA</w:t>
            </w:r>
          </w:p>
        </w:tc>
        <w:tc>
          <w:tcPr>
            <w:tcW w:w="1535" w:type="dxa"/>
          </w:tcPr>
          <w:p w14:paraId="2BBFF9F7" w14:textId="582A8EDF"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 xml:space="preserve">$ </w:t>
            </w:r>
            <w:r w:rsidR="00523640" w:rsidRPr="00E53B91">
              <w:rPr>
                <w:rFonts w:ascii="Arial Narrow" w:hAnsi="Arial Narrow" w:cs="Arial"/>
                <w:szCs w:val="24"/>
                <w:lang w:val="es-CO"/>
              </w:rPr>
              <w:t>398.58</w:t>
            </w:r>
            <w:r w:rsidRPr="00E53B91">
              <w:rPr>
                <w:rFonts w:ascii="Arial Narrow" w:hAnsi="Arial Narrow" w:cs="Arial"/>
                <w:szCs w:val="24"/>
                <w:lang w:val="es-CO"/>
              </w:rPr>
              <w:t>0.000</w:t>
            </w:r>
          </w:p>
        </w:tc>
      </w:tr>
      <w:tr w:rsidR="00E7760F" w:rsidRPr="00E53B91" w14:paraId="65423966" w14:textId="77777777" w:rsidTr="0066124D">
        <w:tc>
          <w:tcPr>
            <w:tcW w:w="4414" w:type="dxa"/>
          </w:tcPr>
          <w:p w14:paraId="3DFC9AF5" w14:textId="77777777"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MÍNIMA CUANTÍA (10% MENOR CUANTÍA)</w:t>
            </w:r>
          </w:p>
        </w:tc>
        <w:tc>
          <w:tcPr>
            <w:tcW w:w="1535" w:type="dxa"/>
          </w:tcPr>
          <w:p w14:paraId="1ED17A01" w14:textId="1C18EFAC" w:rsidR="00E7760F" w:rsidRPr="00E53B91" w:rsidRDefault="00E7760F" w:rsidP="0066124D">
            <w:pPr>
              <w:suppressAutoHyphens/>
              <w:ind w:right="-234"/>
              <w:jc w:val="both"/>
              <w:rPr>
                <w:rFonts w:ascii="Arial Narrow" w:hAnsi="Arial Narrow" w:cs="Arial"/>
                <w:szCs w:val="24"/>
                <w:lang w:val="es-CO"/>
              </w:rPr>
            </w:pPr>
            <w:r w:rsidRPr="00E53B91">
              <w:rPr>
                <w:rFonts w:ascii="Arial Narrow" w:hAnsi="Arial Narrow" w:cs="Arial"/>
                <w:szCs w:val="24"/>
                <w:lang w:val="es-CO"/>
              </w:rPr>
              <w:t xml:space="preserve">$   </w:t>
            </w:r>
            <w:r w:rsidR="00523640" w:rsidRPr="00E53B91">
              <w:rPr>
                <w:rFonts w:ascii="Arial Narrow" w:hAnsi="Arial Narrow" w:cs="Arial"/>
                <w:szCs w:val="24"/>
                <w:lang w:val="es-CO"/>
              </w:rPr>
              <w:t>39.858</w:t>
            </w:r>
            <w:r w:rsidRPr="00E53B91">
              <w:rPr>
                <w:rFonts w:ascii="Arial Narrow" w:hAnsi="Arial Narrow" w:cs="Arial"/>
                <w:szCs w:val="24"/>
                <w:lang w:val="es-CO"/>
              </w:rPr>
              <w:t>.000</w:t>
            </w:r>
          </w:p>
        </w:tc>
      </w:tr>
    </w:tbl>
    <w:p w14:paraId="38A0F15F" w14:textId="77777777" w:rsidR="00E7760F" w:rsidRPr="00E53B91" w:rsidRDefault="00E7760F" w:rsidP="00E7760F">
      <w:pPr>
        <w:suppressAutoHyphens/>
        <w:ind w:right="85"/>
        <w:jc w:val="both"/>
        <w:rPr>
          <w:rFonts w:ascii="Arial Narrow" w:hAnsi="Arial Narrow" w:cs="Arial"/>
          <w:szCs w:val="24"/>
        </w:rPr>
      </w:pPr>
    </w:p>
    <w:p w14:paraId="115891E5" w14:textId="72A3FCE9" w:rsidR="00E7760F" w:rsidRPr="00E53B91" w:rsidRDefault="00E7760F" w:rsidP="00E7760F">
      <w:pPr>
        <w:pStyle w:val="Prrafodelista"/>
        <w:numPr>
          <w:ilvl w:val="0"/>
          <w:numId w:val="13"/>
        </w:numPr>
        <w:spacing w:line="240" w:lineRule="auto"/>
        <w:jc w:val="both"/>
        <w:rPr>
          <w:rFonts w:cs="Arial"/>
          <w:szCs w:val="22"/>
        </w:rPr>
      </w:pPr>
      <w:r w:rsidRPr="00E53B91">
        <w:rPr>
          <w:rFonts w:cs="Arial"/>
          <w:b/>
          <w:szCs w:val="22"/>
        </w:rPr>
        <w:t>PLAZO DE EJECUCIÓN</w:t>
      </w:r>
      <w:r w:rsidRPr="00E53B91">
        <w:rPr>
          <w:rFonts w:cs="Arial"/>
          <w:szCs w:val="22"/>
        </w:rPr>
        <w:t xml:space="preserve"> </w:t>
      </w:r>
    </w:p>
    <w:p w14:paraId="2915E004" w14:textId="52C06361" w:rsidR="00E7760F" w:rsidRDefault="003053A9" w:rsidP="00E7760F">
      <w:pPr>
        <w:jc w:val="both"/>
        <w:rPr>
          <w:rFonts w:ascii="Arial Narrow" w:hAnsi="Arial Narrow" w:cs="Arial"/>
          <w:szCs w:val="24"/>
        </w:rPr>
      </w:pPr>
      <w:bookmarkStart w:id="5" w:name="_Hlk200462145"/>
      <w:r w:rsidRPr="003053A9">
        <w:rPr>
          <w:rFonts w:ascii="Arial Narrow" w:hAnsi="Arial Narrow" w:cs="Arial"/>
          <w:szCs w:val="24"/>
        </w:rPr>
        <w:t>El plazo para la</w:t>
      </w:r>
      <w:r w:rsidR="009F5422">
        <w:rPr>
          <w:rFonts w:ascii="Arial Narrow" w:hAnsi="Arial Narrow" w:cs="Arial"/>
          <w:szCs w:val="24"/>
        </w:rPr>
        <w:t xml:space="preserve"> ejecución de los trabajos será de </w:t>
      </w:r>
      <w:r w:rsidR="009D6FB6">
        <w:rPr>
          <w:rFonts w:ascii="Arial Narrow" w:hAnsi="Arial Narrow" w:cs="Arial"/>
          <w:szCs w:val="24"/>
        </w:rPr>
        <w:t>3</w:t>
      </w:r>
      <w:r w:rsidR="009F5422">
        <w:rPr>
          <w:rFonts w:ascii="Arial Narrow" w:hAnsi="Arial Narrow" w:cs="Arial"/>
          <w:szCs w:val="24"/>
        </w:rPr>
        <w:t>0 días contados a partir de la firma del acta de inicio</w:t>
      </w:r>
    </w:p>
    <w:bookmarkEnd w:id="5"/>
    <w:p w14:paraId="3C379BB6" w14:textId="77777777" w:rsidR="003053A9" w:rsidRDefault="003053A9" w:rsidP="00E7760F">
      <w:pPr>
        <w:jc w:val="both"/>
        <w:rPr>
          <w:rFonts w:ascii="Arial Narrow" w:hAnsi="Arial Narrow" w:cs="Arial"/>
          <w:szCs w:val="24"/>
        </w:rPr>
      </w:pPr>
    </w:p>
    <w:p w14:paraId="473FBD1D" w14:textId="2E43E9FE" w:rsidR="00E7760F" w:rsidRPr="00E53B91" w:rsidRDefault="00E7760F" w:rsidP="00E7760F">
      <w:pPr>
        <w:pStyle w:val="Prrafodelista"/>
        <w:numPr>
          <w:ilvl w:val="0"/>
          <w:numId w:val="13"/>
        </w:numPr>
        <w:spacing w:line="240" w:lineRule="auto"/>
        <w:jc w:val="both"/>
        <w:rPr>
          <w:rFonts w:eastAsiaTheme="minorHAnsi" w:cs="Arial"/>
          <w:b/>
          <w:szCs w:val="22"/>
        </w:rPr>
      </w:pPr>
      <w:r w:rsidRPr="00E53B91">
        <w:rPr>
          <w:rFonts w:eastAsiaTheme="minorHAnsi" w:cs="Arial"/>
          <w:b/>
          <w:szCs w:val="22"/>
        </w:rPr>
        <w:t>LUGAR DE EJECUCIÓN Y/O ENTR</w:t>
      </w:r>
      <w:r w:rsidR="00996B1B">
        <w:rPr>
          <w:rFonts w:eastAsiaTheme="minorHAnsi" w:cs="Arial"/>
          <w:b/>
          <w:szCs w:val="22"/>
        </w:rPr>
        <w:t>EGA DE LOS BIENES Y/O SERVICIOS</w:t>
      </w:r>
    </w:p>
    <w:p w14:paraId="7346DC32" w14:textId="7E3F0526" w:rsidR="00E7760F" w:rsidRPr="00E53B91" w:rsidRDefault="00980111" w:rsidP="00E7760F">
      <w:pPr>
        <w:jc w:val="both"/>
        <w:rPr>
          <w:rFonts w:ascii="Arial Narrow" w:eastAsiaTheme="minorHAnsi" w:hAnsi="Arial Narrow" w:cs="Arial"/>
          <w:szCs w:val="24"/>
          <w:lang w:val="es-CO"/>
        </w:rPr>
      </w:pPr>
      <w:bookmarkStart w:id="6" w:name="_Hlk200462507"/>
      <w:r>
        <w:rPr>
          <w:rFonts w:ascii="Arial Narrow" w:eastAsiaTheme="minorHAnsi" w:hAnsi="Arial Narrow" w:cs="Arial"/>
          <w:szCs w:val="24"/>
          <w:lang w:val="es-CO"/>
        </w:rPr>
        <w:t xml:space="preserve">La ejecución del proyecto se </w:t>
      </w:r>
      <w:r w:rsidR="004D0FDC">
        <w:rPr>
          <w:rFonts w:ascii="Arial Narrow" w:eastAsiaTheme="minorHAnsi" w:hAnsi="Arial Narrow" w:cs="Arial"/>
          <w:szCs w:val="24"/>
          <w:lang w:val="es-CO"/>
        </w:rPr>
        <w:t>realizará</w:t>
      </w:r>
      <w:r>
        <w:rPr>
          <w:rFonts w:ascii="Arial Narrow" w:eastAsiaTheme="minorHAnsi" w:hAnsi="Arial Narrow" w:cs="Arial"/>
          <w:szCs w:val="24"/>
          <w:lang w:val="es-CO"/>
        </w:rPr>
        <w:t xml:space="preserve"> </w:t>
      </w:r>
      <w:r w:rsidR="009F5422">
        <w:rPr>
          <w:rFonts w:ascii="Arial Narrow" w:eastAsiaTheme="minorHAnsi" w:hAnsi="Arial Narrow" w:cs="Arial"/>
          <w:szCs w:val="24"/>
          <w:lang w:val="es-CO"/>
        </w:rPr>
        <w:t>en la zona urbana del municipio de Manzanares, Caldas</w:t>
      </w:r>
    </w:p>
    <w:bookmarkEnd w:id="6"/>
    <w:p w14:paraId="007A6221" w14:textId="77777777" w:rsidR="00E7760F" w:rsidRPr="00E53B91" w:rsidRDefault="00E7760F" w:rsidP="00E7760F">
      <w:pPr>
        <w:jc w:val="both"/>
        <w:rPr>
          <w:rFonts w:ascii="Arial Narrow" w:eastAsiaTheme="minorHAnsi" w:hAnsi="Arial Narrow" w:cs="Arial"/>
          <w:szCs w:val="24"/>
          <w:lang w:val="es-CO"/>
        </w:rPr>
      </w:pPr>
    </w:p>
    <w:p w14:paraId="7213381E" w14:textId="59133829" w:rsidR="00E7760F" w:rsidRPr="00E53B91" w:rsidRDefault="00996B1B" w:rsidP="00E7760F">
      <w:pPr>
        <w:pStyle w:val="Prrafodelista"/>
        <w:numPr>
          <w:ilvl w:val="0"/>
          <w:numId w:val="13"/>
        </w:numPr>
        <w:spacing w:line="240" w:lineRule="auto"/>
        <w:jc w:val="both"/>
        <w:rPr>
          <w:rFonts w:eastAsiaTheme="minorHAnsi" w:cs="Arial"/>
          <w:b/>
          <w:szCs w:val="22"/>
        </w:rPr>
      </w:pPr>
      <w:r>
        <w:rPr>
          <w:rFonts w:eastAsiaTheme="minorHAnsi" w:cs="Arial"/>
          <w:b/>
          <w:szCs w:val="22"/>
        </w:rPr>
        <w:t>FORMA DE PAGO</w:t>
      </w:r>
    </w:p>
    <w:p w14:paraId="665CD693" w14:textId="3F281D20" w:rsidR="00E7760F" w:rsidRPr="00E53B91" w:rsidRDefault="00E7760F" w:rsidP="00E7760F">
      <w:pPr>
        <w:pStyle w:val="Sinespaciado"/>
        <w:spacing w:after="240"/>
        <w:jc w:val="both"/>
        <w:rPr>
          <w:rFonts w:ascii="Arial Narrow" w:hAnsi="Arial Narrow" w:cs="Arial"/>
          <w:sz w:val="24"/>
          <w:szCs w:val="24"/>
        </w:rPr>
      </w:pPr>
      <w:bookmarkStart w:id="7" w:name="_Hlk199928193"/>
      <w:r w:rsidRPr="00E53B91">
        <w:rPr>
          <w:rFonts w:ascii="Arial Narrow" w:hAnsi="Arial Narrow" w:cs="Arial"/>
          <w:sz w:val="24"/>
          <w:szCs w:val="24"/>
        </w:rPr>
        <w:t xml:space="preserve">El Municipio de Manzanares Caldas, pagará el </w:t>
      </w:r>
      <w:r w:rsidR="00003B15">
        <w:rPr>
          <w:rFonts w:ascii="Arial Narrow" w:hAnsi="Arial Narrow" w:cs="Arial"/>
          <w:sz w:val="24"/>
          <w:szCs w:val="24"/>
        </w:rPr>
        <w:t>mediante actas parciales</w:t>
      </w:r>
      <w:r w:rsidRPr="00E53B91">
        <w:rPr>
          <w:rFonts w:ascii="Arial Narrow" w:hAnsi="Arial Narrow" w:cs="Arial"/>
          <w:sz w:val="24"/>
          <w:szCs w:val="24"/>
        </w:rPr>
        <w:t xml:space="preserve">, previa presentación de informe que evidencia la ejecución del valor cobrado, dicho pago será realizado dentro de los cinco (5) días siguientes una vez se certifique el recibo a satisfacción de </w:t>
      </w:r>
      <w:r w:rsidR="00985F18" w:rsidRPr="00E53B91">
        <w:rPr>
          <w:rFonts w:ascii="Arial Narrow" w:hAnsi="Arial Narrow" w:cs="Arial"/>
          <w:sz w:val="24"/>
          <w:szCs w:val="24"/>
        </w:rPr>
        <w:t>estas</w:t>
      </w:r>
      <w:r w:rsidRPr="00E53B91">
        <w:rPr>
          <w:rFonts w:ascii="Arial Narrow" w:hAnsi="Arial Narrow" w:cs="Arial"/>
          <w:sz w:val="24"/>
          <w:szCs w:val="24"/>
        </w:rPr>
        <w:t xml:space="preserve">, previa presentación de los documentos, memorias de cantidades y actas que se requieran para tal fin y constancia de cumplimiento y recibo a satisfacción por parte del supervisor.  </w:t>
      </w:r>
    </w:p>
    <w:bookmarkEnd w:id="7"/>
    <w:p w14:paraId="12A0BE91" w14:textId="5DF909A7" w:rsidR="00E7760F" w:rsidRPr="00E53B91" w:rsidRDefault="00E7760F" w:rsidP="00E7760F">
      <w:pPr>
        <w:pStyle w:val="NormalWeb"/>
        <w:numPr>
          <w:ilvl w:val="0"/>
          <w:numId w:val="13"/>
        </w:numPr>
        <w:jc w:val="both"/>
        <w:rPr>
          <w:rFonts w:ascii="Arial Narrow" w:hAnsi="Arial Narrow" w:cs="Arial"/>
          <w:b/>
          <w:bCs/>
        </w:rPr>
      </w:pPr>
      <w:r w:rsidRPr="00E53B91">
        <w:rPr>
          <w:rFonts w:ascii="Arial Narrow" w:hAnsi="Arial Narrow" w:cs="Arial"/>
          <w:b/>
          <w:bCs/>
        </w:rPr>
        <w:t>VALOR ESTIMADO D</w:t>
      </w:r>
      <w:r w:rsidR="00996B1B">
        <w:rPr>
          <w:rFonts w:ascii="Arial Narrow" w:hAnsi="Arial Narrow" w:cs="Arial"/>
          <w:b/>
          <w:bCs/>
        </w:rPr>
        <w:t>EL CONTRATO Y SU JUSTIFICACIÓN</w:t>
      </w:r>
    </w:p>
    <w:p w14:paraId="3BBB6923" w14:textId="4C8A030F" w:rsidR="00E7760F" w:rsidRPr="00E53B91" w:rsidRDefault="00E7760F" w:rsidP="00E7760F">
      <w:pPr>
        <w:jc w:val="both"/>
        <w:rPr>
          <w:rFonts w:ascii="Arial Narrow" w:hAnsi="Arial Narrow"/>
          <w:szCs w:val="24"/>
        </w:rPr>
      </w:pPr>
      <w:r w:rsidRPr="00B838D7">
        <w:rPr>
          <w:rFonts w:ascii="Arial Narrow" w:hAnsi="Arial Narrow"/>
          <w:szCs w:val="24"/>
        </w:rPr>
        <w:t xml:space="preserve">Después de una previa valoración y verificación de precios del mercado, de conformidad con el costo del servicio y materiales para tal efecto, se concluye que el valor estimado es la suma de </w:t>
      </w:r>
      <w:bookmarkStart w:id="8" w:name="_Hlk200462166"/>
      <w:r w:rsidR="00E20AFA" w:rsidRPr="00E20AFA">
        <w:rPr>
          <w:rFonts w:ascii="Arial Narrow" w:hAnsi="Arial Narrow" w:cs="Arial"/>
          <w:b/>
          <w:bCs/>
          <w:szCs w:val="24"/>
          <w:lang w:eastAsia="es-CO"/>
        </w:rPr>
        <w:t xml:space="preserve">VEINTICINCO MILLONES CIENTO CINCUENTA Y DOS MIL SESENTA Y CUATRO </w:t>
      </w:r>
      <w:r w:rsidR="002B2E9E" w:rsidRPr="002B2E9E">
        <w:rPr>
          <w:rFonts w:ascii="Arial Narrow" w:hAnsi="Arial Narrow" w:cs="Arial"/>
          <w:b/>
          <w:bCs/>
          <w:szCs w:val="24"/>
          <w:lang w:eastAsia="es-CO"/>
        </w:rPr>
        <w:t xml:space="preserve"> PESOS</w:t>
      </w:r>
      <w:r w:rsidR="00EA2AC0" w:rsidRPr="00EA2AC0">
        <w:rPr>
          <w:rFonts w:ascii="Arial Narrow" w:hAnsi="Arial Narrow" w:cs="Arial"/>
          <w:b/>
          <w:bCs/>
          <w:szCs w:val="24"/>
          <w:lang w:eastAsia="es-CO"/>
        </w:rPr>
        <w:t xml:space="preserve"> </w:t>
      </w:r>
      <w:r w:rsidRPr="00EA2AC0">
        <w:rPr>
          <w:rFonts w:ascii="Arial Narrow" w:hAnsi="Arial Narrow" w:cs="Arial"/>
          <w:b/>
          <w:bCs/>
          <w:szCs w:val="24"/>
          <w:lang w:eastAsia="es-CO"/>
        </w:rPr>
        <w:t xml:space="preserve">M/CTE ($ </w:t>
      </w:r>
      <w:r w:rsidR="00E20AFA">
        <w:rPr>
          <w:rFonts w:ascii="Arial Narrow" w:hAnsi="Arial Narrow" w:cs="Arial"/>
          <w:b/>
          <w:bCs/>
          <w:szCs w:val="24"/>
          <w:lang w:eastAsia="es-CO"/>
        </w:rPr>
        <w:t>25.152.064</w:t>
      </w:r>
      <w:r w:rsidR="00B838D7" w:rsidRPr="00EA2AC0">
        <w:rPr>
          <w:rFonts w:ascii="Arial Narrow" w:hAnsi="Arial Narrow" w:cs="Arial"/>
          <w:b/>
          <w:bCs/>
          <w:szCs w:val="24"/>
          <w:lang w:eastAsia="es-CO"/>
        </w:rPr>
        <w:t>,</w:t>
      </w:r>
      <w:r w:rsidR="00446447" w:rsidRPr="00EA2AC0">
        <w:rPr>
          <w:rFonts w:ascii="Arial Narrow" w:hAnsi="Arial Narrow" w:cs="Arial"/>
          <w:b/>
          <w:bCs/>
          <w:szCs w:val="24"/>
          <w:lang w:eastAsia="es-CO"/>
        </w:rPr>
        <w:t>00</w:t>
      </w:r>
      <w:r w:rsidRPr="00EA2AC0">
        <w:rPr>
          <w:rFonts w:ascii="Arial Narrow" w:hAnsi="Arial Narrow" w:cs="Arial"/>
          <w:b/>
          <w:bCs/>
          <w:szCs w:val="24"/>
          <w:lang w:eastAsia="es-CO"/>
        </w:rPr>
        <w:t>)</w:t>
      </w:r>
      <w:bookmarkEnd w:id="8"/>
      <w:r w:rsidRPr="00EA2AC0">
        <w:rPr>
          <w:rFonts w:ascii="Arial Narrow" w:hAnsi="Arial Narrow" w:cs="Arial"/>
          <w:b/>
          <w:bCs/>
          <w:color w:val="000000"/>
        </w:rPr>
        <w:t>,</w:t>
      </w:r>
      <w:r w:rsidRPr="00996B1B">
        <w:rPr>
          <w:rFonts w:ascii="Arial Narrow" w:hAnsi="Arial Narrow" w:cs="Arial"/>
          <w:b/>
          <w:bCs/>
          <w:color w:val="000000"/>
        </w:rPr>
        <w:t xml:space="preserve"> </w:t>
      </w:r>
      <w:r w:rsidRPr="00996B1B">
        <w:rPr>
          <w:rFonts w:ascii="Arial Narrow" w:hAnsi="Arial Narrow"/>
          <w:szCs w:val="24"/>
        </w:rPr>
        <w:t>razón</w:t>
      </w:r>
      <w:r w:rsidRPr="00B838D7">
        <w:rPr>
          <w:rFonts w:ascii="Arial Narrow" w:hAnsi="Arial Narrow"/>
          <w:szCs w:val="24"/>
        </w:rPr>
        <w:t xml:space="preserve"> por la cual cualquier oferta por encima de este valor será rechazada de plano.</w:t>
      </w:r>
    </w:p>
    <w:p w14:paraId="5142B437" w14:textId="77777777" w:rsidR="00501A8C" w:rsidRDefault="00501A8C" w:rsidP="00E7760F">
      <w:pPr>
        <w:jc w:val="both"/>
        <w:rPr>
          <w:rFonts w:ascii="Arial Narrow" w:hAnsi="Arial Narrow"/>
          <w:szCs w:val="24"/>
        </w:rPr>
      </w:pPr>
    </w:p>
    <w:p w14:paraId="361AD9A4" w14:textId="77777777" w:rsidR="00E20AFA" w:rsidRDefault="00E20AFA" w:rsidP="00E7760F">
      <w:pPr>
        <w:jc w:val="both"/>
        <w:rPr>
          <w:rFonts w:ascii="Arial Narrow" w:hAnsi="Arial Narrow"/>
          <w:szCs w:val="24"/>
        </w:rPr>
      </w:pPr>
    </w:p>
    <w:tbl>
      <w:tblPr>
        <w:tblW w:w="5000" w:type="pct"/>
        <w:jc w:val="center"/>
        <w:tblCellMar>
          <w:left w:w="70" w:type="dxa"/>
          <w:right w:w="70" w:type="dxa"/>
        </w:tblCellMar>
        <w:tblLook w:val="04A0" w:firstRow="1" w:lastRow="0" w:firstColumn="1" w:lastColumn="0" w:noHBand="0" w:noVBand="1"/>
      </w:tblPr>
      <w:tblGrid>
        <w:gridCol w:w="576"/>
        <w:gridCol w:w="4490"/>
        <w:gridCol w:w="496"/>
        <w:gridCol w:w="641"/>
        <w:gridCol w:w="1255"/>
        <w:gridCol w:w="1360"/>
      </w:tblGrid>
      <w:tr w:rsidR="00E20AFA" w:rsidRPr="00E20AFA" w14:paraId="756A2C8E" w14:textId="77777777" w:rsidTr="00E20AFA">
        <w:trPr>
          <w:trHeight w:val="300"/>
          <w:jc w:val="center"/>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701F220C"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lastRenderedPageBreak/>
              <w:t>PRESUPUESTO OFICIAL</w:t>
            </w:r>
          </w:p>
        </w:tc>
      </w:tr>
      <w:tr w:rsidR="00E20AFA" w:rsidRPr="00E20AFA" w14:paraId="5485749B" w14:textId="77777777" w:rsidTr="00E20AFA">
        <w:trPr>
          <w:trHeight w:val="330"/>
          <w:jc w:val="center"/>
        </w:trPr>
        <w:tc>
          <w:tcPr>
            <w:tcW w:w="341" w:type="pct"/>
            <w:tcBorders>
              <w:top w:val="nil"/>
              <w:left w:val="single" w:sz="8" w:space="0" w:color="auto"/>
              <w:bottom w:val="nil"/>
              <w:right w:val="single" w:sz="8" w:space="0" w:color="000000"/>
            </w:tcBorders>
            <w:noWrap/>
            <w:vAlign w:val="center"/>
            <w:hideMark/>
          </w:tcPr>
          <w:p w14:paraId="053C29B8"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ITEM</w:t>
            </w:r>
          </w:p>
        </w:tc>
        <w:tc>
          <w:tcPr>
            <w:tcW w:w="2560" w:type="pct"/>
            <w:tcBorders>
              <w:top w:val="nil"/>
              <w:left w:val="nil"/>
              <w:bottom w:val="nil"/>
              <w:right w:val="single" w:sz="4" w:space="0" w:color="000000"/>
            </w:tcBorders>
            <w:vAlign w:val="bottom"/>
            <w:hideMark/>
          </w:tcPr>
          <w:p w14:paraId="70191B22"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DESCRIPCIÓN</w:t>
            </w:r>
          </w:p>
        </w:tc>
        <w:tc>
          <w:tcPr>
            <w:tcW w:w="247" w:type="pct"/>
            <w:tcBorders>
              <w:top w:val="nil"/>
              <w:left w:val="nil"/>
              <w:bottom w:val="nil"/>
              <w:right w:val="single" w:sz="4" w:space="0" w:color="000000"/>
            </w:tcBorders>
            <w:noWrap/>
            <w:vAlign w:val="bottom"/>
            <w:hideMark/>
          </w:tcPr>
          <w:p w14:paraId="0E32D666"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UND</w:t>
            </w:r>
          </w:p>
        </w:tc>
        <w:tc>
          <w:tcPr>
            <w:tcW w:w="341" w:type="pct"/>
            <w:tcBorders>
              <w:top w:val="nil"/>
              <w:left w:val="nil"/>
              <w:bottom w:val="nil"/>
              <w:right w:val="single" w:sz="4" w:space="0" w:color="000000"/>
            </w:tcBorders>
            <w:noWrap/>
            <w:vAlign w:val="bottom"/>
            <w:hideMark/>
          </w:tcPr>
          <w:p w14:paraId="4F57C206"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CANT.</w:t>
            </w:r>
          </w:p>
        </w:tc>
        <w:tc>
          <w:tcPr>
            <w:tcW w:w="726" w:type="pct"/>
            <w:tcBorders>
              <w:top w:val="nil"/>
              <w:left w:val="nil"/>
              <w:bottom w:val="nil"/>
              <w:right w:val="single" w:sz="4" w:space="0" w:color="000000"/>
            </w:tcBorders>
            <w:noWrap/>
            <w:vAlign w:val="bottom"/>
            <w:hideMark/>
          </w:tcPr>
          <w:p w14:paraId="74BB3825" w14:textId="77777777" w:rsidR="00E20AFA" w:rsidRPr="00E20AFA" w:rsidRDefault="00E20AFA" w:rsidP="00E20AFA">
            <w:pPr>
              <w:jc w:val="right"/>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VR UNIT</w:t>
            </w:r>
          </w:p>
        </w:tc>
        <w:tc>
          <w:tcPr>
            <w:tcW w:w="785" w:type="pct"/>
            <w:tcBorders>
              <w:top w:val="nil"/>
              <w:left w:val="nil"/>
              <w:bottom w:val="nil"/>
              <w:right w:val="single" w:sz="8" w:space="0" w:color="auto"/>
            </w:tcBorders>
            <w:noWrap/>
            <w:vAlign w:val="bottom"/>
            <w:hideMark/>
          </w:tcPr>
          <w:p w14:paraId="4D65C6B9"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VR PARCIAL</w:t>
            </w:r>
          </w:p>
        </w:tc>
      </w:tr>
      <w:tr w:rsidR="00E20AFA" w:rsidRPr="00E20AFA" w14:paraId="418C563B" w14:textId="77777777" w:rsidTr="00E20AFA">
        <w:trPr>
          <w:trHeight w:val="330"/>
          <w:jc w:val="center"/>
        </w:trPr>
        <w:tc>
          <w:tcPr>
            <w:tcW w:w="341" w:type="pct"/>
            <w:tcBorders>
              <w:top w:val="single" w:sz="8" w:space="0" w:color="auto"/>
              <w:left w:val="single" w:sz="8" w:space="0" w:color="auto"/>
              <w:bottom w:val="single" w:sz="8" w:space="0" w:color="auto"/>
              <w:right w:val="single" w:sz="4" w:space="0" w:color="000000"/>
            </w:tcBorders>
            <w:shd w:val="clear" w:color="BFBFBF" w:fill="BFBFBF"/>
            <w:noWrap/>
            <w:vAlign w:val="center"/>
            <w:hideMark/>
          </w:tcPr>
          <w:p w14:paraId="1ED75080"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1</w:t>
            </w:r>
          </w:p>
        </w:tc>
        <w:tc>
          <w:tcPr>
            <w:tcW w:w="2560" w:type="pct"/>
            <w:tcBorders>
              <w:top w:val="single" w:sz="8" w:space="0" w:color="auto"/>
              <w:left w:val="nil"/>
              <w:bottom w:val="single" w:sz="8" w:space="0" w:color="auto"/>
              <w:right w:val="single" w:sz="4" w:space="0" w:color="000000"/>
            </w:tcBorders>
            <w:shd w:val="clear" w:color="BFBFBF" w:fill="BFBFBF"/>
            <w:vAlign w:val="bottom"/>
            <w:hideMark/>
          </w:tcPr>
          <w:p w14:paraId="45381172" w14:textId="77777777" w:rsidR="00E20AFA" w:rsidRPr="00E20AFA" w:rsidRDefault="00E20AFA" w:rsidP="00E20AFA">
            <w:pP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PRELIMINARES</w:t>
            </w:r>
          </w:p>
        </w:tc>
        <w:tc>
          <w:tcPr>
            <w:tcW w:w="247" w:type="pct"/>
            <w:tcBorders>
              <w:top w:val="single" w:sz="8" w:space="0" w:color="auto"/>
              <w:left w:val="nil"/>
              <w:bottom w:val="single" w:sz="8" w:space="0" w:color="auto"/>
              <w:right w:val="single" w:sz="4" w:space="0" w:color="000000"/>
            </w:tcBorders>
            <w:shd w:val="clear" w:color="BFBFBF" w:fill="BFBFBF"/>
            <w:noWrap/>
            <w:vAlign w:val="bottom"/>
            <w:hideMark/>
          </w:tcPr>
          <w:p w14:paraId="13021F2E"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341" w:type="pct"/>
            <w:tcBorders>
              <w:top w:val="single" w:sz="8" w:space="0" w:color="auto"/>
              <w:left w:val="nil"/>
              <w:bottom w:val="single" w:sz="8" w:space="0" w:color="auto"/>
              <w:right w:val="single" w:sz="4" w:space="0" w:color="000000"/>
            </w:tcBorders>
            <w:shd w:val="clear" w:color="BFBFBF" w:fill="BFBFBF"/>
            <w:noWrap/>
            <w:vAlign w:val="bottom"/>
            <w:hideMark/>
          </w:tcPr>
          <w:p w14:paraId="5372D63E"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26" w:type="pct"/>
            <w:tcBorders>
              <w:top w:val="single" w:sz="8" w:space="0" w:color="auto"/>
              <w:left w:val="nil"/>
              <w:bottom w:val="single" w:sz="8" w:space="0" w:color="auto"/>
              <w:right w:val="single" w:sz="4" w:space="0" w:color="000000"/>
            </w:tcBorders>
            <w:shd w:val="clear" w:color="BFBFBF" w:fill="BFBFBF"/>
            <w:noWrap/>
            <w:vAlign w:val="bottom"/>
            <w:hideMark/>
          </w:tcPr>
          <w:p w14:paraId="7791DAA4"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single" w:sz="8" w:space="0" w:color="auto"/>
              <w:left w:val="nil"/>
              <w:bottom w:val="single" w:sz="8" w:space="0" w:color="auto"/>
              <w:right w:val="single" w:sz="8" w:space="0" w:color="auto"/>
            </w:tcBorders>
            <w:shd w:val="clear" w:color="BFBFBF" w:fill="BFBFBF"/>
            <w:noWrap/>
            <w:vAlign w:val="bottom"/>
            <w:hideMark/>
          </w:tcPr>
          <w:p w14:paraId="317DC8C7" w14:textId="77777777" w:rsidR="00E20AFA" w:rsidRPr="00E20AFA" w:rsidRDefault="00E20AFA" w:rsidP="00E20AFA">
            <w:pPr>
              <w:jc w:val="right"/>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w:t>
            </w:r>
          </w:p>
        </w:tc>
      </w:tr>
      <w:tr w:rsidR="00E20AFA" w:rsidRPr="00E20AFA" w14:paraId="41207C0B" w14:textId="77777777" w:rsidTr="00E20AFA">
        <w:trPr>
          <w:trHeight w:val="330"/>
          <w:jc w:val="center"/>
        </w:trPr>
        <w:tc>
          <w:tcPr>
            <w:tcW w:w="341" w:type="pct"/>
            <w:tcBorders>
              <w:top w:val="nil"/>
              <w:left w:val="single" w:sz="8" w:space="0" w:color="auto"/>
              <w:bottom w:val="nil"/>
              <w:right w:val="single" w:sz="4" w:space="0" w:color="000000"/>
            </w:tcBorders>
            <w:noWrap/>
            <w:vAlign w:val="center"/>
            <w:hideMark/>
          </w:tcPr>
          <w:p w14:paraId="3FD4EA67"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1.1</w:t>
            </w:r>
          </w:p>
        </w:tc>
        <w:tc>
          <w:tcPr>
            <w:tcW w:w="2560" w:type="pct"/>
            <w:tcBorders>
              <w:top w:val="nil"/>
              <w:left w:val="nil"/>
              <w:bottom w:val="nil"/>
              <w:right w:val="single" w:sz="4" w:space="0" w:color="000000"/>
            </w:tcBorders>
            <w:vAlign w:val="bottom"/>
            <w:hideMark/>
          </w:tcPr>
          <w:p w14:paraId="66314A81"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LOCALIZACIÓN Y REPLANTEO</w:t>
            </w:r>
          </w:p>
        </w:tc>
        <w:tc>
          <w:tcPr>
            <w:tcW w:w="247" w:type="pct"/>
            <w:tcBorders>
              <w:top w:val="nil"/>
              <w:left w:val="nil"/>
              <w:bottom w:val="nil"/>
              <w:right w:val="single" w:sz="4" w:space="0" w:color="000000"/>
            </w:tcBorders>
            <w:noWrap/>
            <w:vAlign w:val="center"/>
            <w:hideMark/>
          </w:tcPr>
          <w:p w14:paraId="0C0435F2"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ML</w:t>
            </w:r>
          </w:p>
        </w:tc>
        <w:tc>
          <w:tcPr>
            <w:tcW w:w="341" w:type="pct"/>
            <w:tcBorders>
              <w:top w:val="nil"/>
              <w:left w:val="nil"/>
              <w:bottom w:val="nil"/>
              <w:right w:val="single" w:sz="4" w:space="0" w:color="000000"/>
            </w:tcBorders>
            <w:noWrap/>
            <w:vAlign w:val="center"/>
            <w:hideMark/>
          </w:tcPr>
          <w:p w14:paraId="18963ACA"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90,00</w:t>
            </w:r>
          </w:p>
        </w:tc>
        <w:tc>
          <w:tcPr>
            <w:tcW w:w="726" w:type="pct"/>
            <w:tcBorders>
              <w:top w:val="nil"/>
              <w:left w:val="nil"/>
              <w:bottom w:val="nil"/>
              <w:right w:val="single" w:sz="4" w:space="0" w:color="000000"/>
            </w:tcBorders>
            <w:noWrap/>
            <w:vAlign w:val="center"/>
            <w:hideMark/>
          </w:tcPr>
          <w:p w14:paraId="565A21DC"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$ 4.800,00</w:t>
            </w:r>
          </w:p>
        </w:tc>
        <w:tc>
          <w:tcPr>
            <w:tcW w:w="785" w:type="pct"/>
            <w:tcBorders>
              <w:top w:val="nil"/>
              <w:left w:val="nil"/>
              <w:bottom w:val="nil"/>
              <w:right w:val="single" w:sz="8" w:space="0" w:color="auto"/>
            </w:tcBorders>
            <w:noWrap/>
            <w:vAlign w:val="center"/>
            <w:hideMark/>
          </w:tcPr>
          <w:p w14:paraId="5AD1E3E4"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$ 432.000,00</w:t>
            </w:r>
          </w:p>
        </w:tc>
      </w:tr>
      <w:tr w:rsidR="00E20AFA" w:rsidRPr="00E20AFA" w14:paraId="6792780C" w14:textId="77777777" w:rsidTr="00E20AFA">
        <w:trPr>
          <w:trHeight w:val="330"/>
          <w:jc w:val="center"/>
        </w:trPr>
        <w:tc>
          <w:tcPr>
            <w:tcW w:w="341" w:type="pct"/>
            <w:tcBorders>
              <w:top w:val="single" w:sz="8" w:space="0" w:color="auto"/>
              <w:left w:val="single" w:sz="8" w:space="0" w:color="auto"/>
              <w:bottom w:val="nil"/>
              <w:right w:val="single" w:sz="4" w:space="0" w:color="000000"/>
            </w:tcBorders>
            <w:shd w:val="clear" w:color="BFBFBF" w:fill="BFBFBF"/>
            <w:noWrap/>
            <w:vAlign w:val="center"/>
            <w:hideMark/>
          </w:tcPr>
          <w:p w14:paraId="16438026"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2</w:t>
            </w:r>
          </w:p>
        </w:tc>
        <w:tc>
          <w:tcPr>
            <w:tcW w:w="2560" w:type="pct"/>
            <w:tcBorders>
              <w:top w:val="single" w:sz="8" w:space="0" w:color="auto"/>
              <w:left w:val="nil"/>
              <w:bottom w:val="nil"/>
              <w:right w:val="single" w:sz="4" w:space="0" w:color="000000"/>
            </w:tcBorders>
            <w:shd w:val="clear" w:color="BFBFBF" w:fill="BFBFBF"/>
            <w:vAlign w:val="center"/>
            <w:hideMark/>
          </w:tcPr>
          <w:p w14:paraId="3697F697" w14:textId="77777777" w:rsidR="00E20AFA" w:rsidRPr="00E20AFA" w:rsidRDefault="00E20AFA" w:rsidP="00E20AFA">
            <w:pP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DEMOLICIONES</w:t>
            </w:r>
          </w:p>
        </w:tc>
        <w:tc>
          <w:tcPr>
            <w:tcW w:w="247" w:type="pct"/>
            <w:tcBorders>
              <w:top w:val="single" w:sz="8" w:space="0" w:color="auto"/>
              <w:left w:val="nil"/>
              <w:bottom w:val="nil"/>
              <w:right w:val="single" w:sz="4" w:space="0" w:color="000000"/>
            </w:tcBorders>
            <w:shd w:val="clear" w:color="BFBFBF" w:fill="BFBFBF"/>
            <w:noWrap/>
            <w:vAlign w:val="center"/>
            <w:hideMark/>
          </w:tcPr>
          <w:p w14:paraId="7EDBCEF3"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341" w:type="pct"/>
            <w:tcBorders>
              <w:top w:val="single" w:sz="8" w:space="0" w:color="auto"/>
              <w:left w:val="nil"/>
              <w:bottom w:val="nil"/>
              <w:right w:val="single" w:sz="4" w:space="0" w:color="000000"/>
            </w:tcBorders>
            <w:shd w:val="clear" w:color="000000" w:fill="BFBFBF"/>
            <w:noWrap/>
            <w:vAlign w:val="center"/>
            <w:hideMark/>
          </w:tcPr>
          <w:p w14:paraId="519F4726"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26" w:type="pct"/>
            <w:tcBorders>
              <w:top w:val="single" w:sz="8" w:space="0" w:color="auto"/>
              <w:left w:val="nil"/>
              <w:bottom w:val="nil"/>
              <w:right w:val="single" w:sz="4" w:space="0" w:color="000000"/>
            </w:tcBorders>
            <w:shd w:val="clear" w:color="BFBFBF" w:fill="BFBFBF"/>
            <w:noWrap/>
            <w:vAlign w:val="center"/>
            <w:hideMark/>
          </w:tcPr>
          <w:p w14:paraId="667954D8"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single" w:sz="8" w:space="0" w:color="auto"/>
              <w:left w:val="nil"/>
              <w:bottom w:val="nil"/>
              <w:right w:val="single" w:sz="8" w:space="0" w:color="auto"/>
            </w:tcBorders>
            <w:shd w:val="clear" w:color="BFBFBF" w:fill="BFBFBF"/>
            <w:noWrap/>
            <w:vAlign w:val="center"/>
            <w:hideMark/>
          </w:tcPr>
          <w:p w14:paraId="57B8CCB7"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r>
      <w:tr w:rsidR="00E20AFA" w:rsidRPr="00E20AFA" w14:paraId="5EAC4733" w14:textId="77777777" w:rsidTr="00E20AFA">
        <w:trPr>
          <w:trHeight w:val="315"/>
          <w:jc w:val="center"/>
        </w:trPr>
        <w:tc>
          <w:tcPr>
            <w:tcW w:w="341" w:type="pct"/>
            <w:tcBorders>
              <w:top w:val="single" w:sz="8" w:space="0" w:color="auto"/>
              <w:left w:val="single" w:sz="8" w:space="0" w:color="auto"/>
              <w:bottom w:val="single" w:sz="4" w:space="0" w:color="auto"/>
              <w:right w:val="single" w:sz="4" w:space="0" w:color="auto"/>
            </w:tcBorders>
            <w:noWrap/>
            <w:vAlign w:val="center"/>
            <w:hideMark/>
          </w:tcPr>
          <w:p w14:paraId="79144FF4"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2.1</w:t>
            </w:r>
          </w:p>
        </w:tc>
        <w:tc>
          <w:tcPr>
            <w:tcW w:w="2560" w:type="pct"/>
            <w:tcBorders>
              <w:top w:val="single" w:sz="8" w:space="0" w:color="auto"/>
              <w:left w:val="nil"/>
              <w:bottom w:val="single" w:sz="4" w:space="0" w:color="auto"/>
              <w:right w:val="single" w:sz="4" w:space="0" w:color="auto"/>
            </w:tcBorders>
            <w:vAlign w:val="center"/>
            <w:hideMark/>
          </w:tcPr>
          <w:p w14:paraId="1B4C3D8D"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xml:space="preserve">CORTE MECANIZADO DE ANDEN EN CONCRETO CON DISCO </w:t>
            </w:r>
          </w:p>
        </w:tc>
        <w:tc>
          <w:tcPr>
            <w:tcW w:w="247" w:type="pct"/>
            <w:tcBorders>
              <w:top w:val="single" w:sz="8" w:space="0" w:color="auto"/>
              <w:left w:val="nil"/>
              <w:bottom w:val="single" w:sz="4" w:space="0" w:color="auto"/>
              <w:right w:val="single" w:sz="4" w:space="0" w:color="auto"/>
            </w:tcBorders>
            <w:noWrap/>
            <w:vAlign w:val="center"/>
            <w:hideMark/>
          </w:tcPr>
          <w:p w14:paraId="56E21214"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ML</w:t>
            </w:r>
          </w:p>
        </w:tc>
        <w:tc>
          <w:tcPr>
            <w:tcW w:w="341" w:type="pct"/>
            <w:tcBorders>
              <w:top w:val="single" w:sz="8" w:space="0" w:color="auto"/>
              <w:left w:val="nil"/>
              <w:bottom w:val="single" w:sz="4" w:space="0" w:color="auto"/>
              <w:right w:val="single" w:sz="4" w:space="0" w:color="auto"/>
            </w:tcBorders>
            <w:noWrap/>
            <w:vAlign w:val="center"/>
            <w:hideMark/>
          </w:tcPr>
          <w:p w14:paraId="39DC6A86"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5,13</w:t>
            </w:r>
          </w:p>
        </w:tc>
        <w:tc>
          <w:tcPr>
            <w:tcW w:w="726" w:type="pct"/>
            <w:tcBorders>
              <w:top w:val="single" w:sz="8" w:space="0" w:color="auto"/>
              <w:left w:val="nil"/>
              <w:bottom w:val="single" w:sz="4" w:space="0" w:color="auto"/>
              <w:right w:val="single" w:sz="4" w:space="0" w:color="auto"/>
            </w:tcBorders>
            <w:noWrap/>
            <w:vAlign w:val="center"/>
            <w:hideMark/>
          </w:tcPr>
          <w:p w14:paraId="57EF67AD"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$ 12.908,00</w:t>
            </w:r>
          </w:p>
        </w:tc>
        <w:tc>
          <w:tcPr>
            <w:tcW w:w="785" w:type="pct"/>
            <w:tcBorders>
              <w:top w:val="single" w:sz="8" w:space="0" w:color="auto"/>
              <w:left w:val="nil"/>
              <w:bottom w:val="single" w:sz="4" w:space="0" w:color="auto"/>
              <w:right w:val="single" w:sz="8" w:space="0" w:color="auto"/>
            </w:tcBorders>
            <w:noWrap/>
            <w:vAlign w:val="center"/>
            <w:hideMark/>
          </w:tcPr>
          <w:p w14:paraId="16693F40"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$ 66.218,00</w:t>
            </w:r>
          </w:p>
        </w:tc>
      </w:tr>
      <w:tr w:rsidR="00E20AFA" w:rsidRPr="00E20AFA" w14:paraId="06447E6B" w14:textId="77777777" w:rsidTr="00E20AFA">
        <w:trPr>
          <w:trHeight w:val="315"/>
          <w:jc w:val="center"/>
        </w:trPr>
        <w:tc>
          <w:tcPr>
            <w:tcW w:w="341" w:type="pct"/>
            <w:tcBorders>
              <w:top w:val="nil"/>
              <w:left w:val="single" w:sz="8" w:space="0" w:color="auto"/>
              <w:bottom w:val="single" w:sz="8" w:space="0" w:color="auto"/>
              <w:right w:val="single" w:sz="4" w:space="0" w:color="auto"/>
            </w:tcBorders>
            <w:noWrap/>
            <w:vAlign w:val="center"/>
            <w:hideMark/>
          </w:tcPr>
          <w:p w14:paraId="12345E46"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2.2</w:t>
            </w:r>
          </w:p>
        </w:tc>
        <w:tc>
          <w:tcPr>
            <w:tcW w:w="2560" w:type="pct"/>
            <w:tcBorders>
              <w:top w:val="nil"/>
              <w:left w:val="nil"/>
              <w:bottom w:val="single" w:sz="8" w:space="0" w:color="auto"/>
              <w:right w:val="single" w:sz="4" w:space="0" w:color="auto"/>
            </w:tcBorders>
            <w:vAlign w:val="center"/>
            <w:hideMark/>
          </w:tcPr>
          <w:p w14:paraId="7E1168BC"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DEMOLICIÓN MANUAL DE ELEMENTOS EN CONCRETO</w:t>
            </w:r>
          </w:p>
        </w:tc>
        <w:tc>
          <w:tcPr>
            <w:tcW w:w="247" w:type="pct"/>
            <w:tcBorders>
              <w:top w:val="nil"/>
              <w:left w:val="nil"/>
              <w:bottom w:val="single" w:sz="8" w:space="0" w:color="auto"/>
              <w:right w:val="single" w:sz="4" w:space="0" w:color="auto"/>
            </w:tcBorders>
            <w:noWrap/>
            <w:vAlign w:val="center"/>
            <w:hideMark/>
          </w:tcPr>
          <w:p w14:paraId="7CEBF52C"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M3</w:t>
            </w:r>
          </w:p>
        </w:tc>
        <w:tc>
          <w:tcPr>
            <w:tcW w:w="341" w:type="pct"/>
            <w:tcBorders>
              <w:top w:val="nil"/>
              <w:left w:val="nil"/>
              <w:bottom w:val="single" w:sz="8" w:space="0" w:color="auto"/>
              <w:right w:val="single" w:sz="4" w:space="0" w:color="auto"/>
            </w:tcBorders>
            <w:noWrap/>
            <w:vAlign w:val="center"/>
            <w:hideMark/>
          </w:tcPr>
          <w:p w14:paraId="03298303"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0,38</w:t>
            </w:r>
          </w:p>
        </w:tc>
        <w:tc>
          <w:tcPr>
            <w:tcW w:w="726" w:type="pct"/>
            <w:tcBorders>
              <w:top w:val="nil"/>
              <w:left w:val="nil"/>
              <w:bottom w:val="single" w:sz="8" w:space="0" w:color="auto"/>
              <w:right w:val="single" w:sz="4" w:space="0" w:color="auto"/>
            </w:tcBorders>
            <w:noWrap/>
            <w:vAlign w:val="center"/>
            <w:hideMark/>
          </w:tcPr>
          <w:p w14:paraId="6A93BE76"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$ 60.405,00</w:t>
            </w:r>
          </w:p>
        </w:tc>
        <w:tc>
          <w:tcPr>
            <w:tcW w:w="785" w:type="pct"/>
            <w:tcBorders>
              <w:top w:val="nil"/>
              <w:left w:val="nil"/>
              <w:bottom w:val="single" w:sz="8" w:space="0" w:color="auto"/>
              <w:right w:val="single" w:sz="8" w:space="0" w:color="auto"/>
            </w:tcBorders>
            <w:noWrap/>
            <w:vAlign w:val="center"/>
            <w:hideMark/>
          </w:tcPr>
          <w:p w14:paraId="40FEB3CC"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$ 23.241,00</w:t>
            </w:r>
          </w:p>
        </w:tc>
      </w:tr>
      <w:tr w:rsidR="00E20AFA" w:rsidRPr="00E20AFA" w14:paraId="3DE4F193" w14:textId="77777777" w:rsidTr="00E20AFA">
        <w:trPr>
          <w:trHeight w:val="330"/>
          <w:jc w:val="center"/>
        </w:trPr>
        <w:tc>
          <w:tcPr>
            <w:tcW w:w="341" w:type="pct"/>
            <w:tcBorders>
              <w:top w:val="nil"/>
              <w:left w:val="single" w:sz="8" w:space="0" w:color="auto"/>
              <w:bottom w:val="single" w:sz="8" w:space="0" w:color="auto"/>
              <w:right w:val="single" w:sz="4" w:space="0" w:color="000000"/>
            </w:tcBorders>
            <w:shd w:val="clear" w:color="BFBFBF" w:fill="BFBFBF"/>
            <w:noWrap/>
            <w:vAlign w:val="center"/>
            <w:hideMark/>
          </w:tcPr>
          <w:p w14:paraId="0CB2722A"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3</w:t>
            </w:r>
          </w:p>
        </w:tc>
        <w:tc>
          <w:tcPr>
            <w:tcW w:w="2560" w:type="pct"/>
            <w:tcBorders>
              <w:top w:val="nil"/>
              <w:left w:val="nil"/>
              <w:bottom w:val="single" w:sz="8" w:space="0" w:color="auto"/>
              <w:right w:val="single" w:sz="4" w:space="0" w:color="000000"/>
            </w:tcBorders>
            <w:shd w:val="clear" w:color="BFBFBF" w:fill="BFBFBF"/>
            <w:vAlign w:val="bottom"/>
            <w:hideMark/>
          </w:tcPr>
          <w:p w14:paraId="34D27DF0" w14:textId="77777777" w:rsidR="00E20AFA" w:rsidRPr="00E20AFA" w:rsidRDefault="00E20AFA" w:rsidP="00E20AFA">
            <w:pP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OBRAS EN CONCRETO</w:t>
            </w:r>
          </w:p>
        </w:tc>
        <w:tc>
          <w:tcPr>
            <w:tcW w:w="247" w:type="pct"/>
            <w:tcBorders>
              <w:top w:val="nil"/>
              <w:left w:val="nil"/>
              <w:bottom w:val="single" w:sz="8" w:space="0" w:color="auto"/>
              <w:right w:val="single" w:sz="4" w:space="0" w:color="000000"/>
            </w:tcBorders>
            <w:shd w:val="clear" w:color="BFBFBF" w:fill="BFBFBF"/>
            <w:noWrap/>
            <w:vAlign w:val="center"/>
            <w:hideMark/>
          </w:tcPr>
          <w:p w14:paraId="0A364160"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w:t>
            </w:r>
          </w:p>
        </w:tc>
        <w:tc>
          <w:tcPr>
            <w:tcW w:w="341" w:type="pct"/>
            <w:tcBorders>
              <w:top w:val="nil"/>
              <w:left w:val="nil"/>
              <w:bottom w:val="single" w:sz="8" w:space="0" w:color="auto"/>
              <w:right w:val="single" w:sz="4" w:space="0" w:color="000000"/>
            </w:tcBorders>
            <w:shd w:val="clear" w:color="000000" w:fill="BFBFBF"/>
            <w:noWrap/>
            <w:vAlign w:val="center"/>
            <w:hideMark/>
          </w:tcPr>
          <w:p w14:paraId="5E76A38A"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w:t>
            </w:r>
          </w:p>
        </w:tc>
        <w:tc>
          <w:tcPr>
            <w:tcW w:w="726" w:type="pct"/>
            <w:tcBorders>
              <w:top w:val="nil"/>
              <w:left w:val="nil"/>
              <w:bottom w:val="single" w:sz="8" w:space="0" w:color="auto"/>
              <w:right w:val="single" w:sz="4" w:space="0" w:color="000000"/>
            </w:tcBorders>
            <w:shd w:val="clear" w:color="BFBFBF" w:fill="BFBFBF"/>
            <w:noWrap/>
            <w:vAlign w:val="center"/>
            <w:hideMark/>
          </w:tcPr>
          <w:p w14:paraId="086CD0A9"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nil"/>
              <w:left w:val="nil"/>
              <w:bottom w:val="single" w:sz="8" w:space="0" w:color="auto"/>
              <w:right w:val="single" w:sz="8" w:space="0" w:color="auto"/>
            </w:tcBorders>
            <w:shd w:val="clear" w:color="A5A5A5" w:fill="A5A5A5"/>
            <w:noWrap/>
            <w:vAlign w:val="center"/>
            <w:hideMark/>
          </w:tcPr>
          <w:p w14:paraId="518D899B"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r>
      <w:tr w:rsidR="00E20AFA" w:rsidRPr="00E20AFA" w14:paraId="4BAEEC74" w14:textId="77777777" w:rsidTr="00E20AFA">
        <w:trPr>
          <w:trHeight w:val="645"/>
          <w:jc w:val="center"/>
        </w:trPr>
        <w:tc>
          <w:tcPr>
            <w:tcW w:w="341" w:type="pct"/>
            <w:tcBorders>
              <w:top w:val="nil"/>
              <w:left w:val="single" w:sz="8" w:space="0" w:color="auto"/>
              <w:bottom w:val="nil"/>
              <w:right w:val="single" w:sz="4" w:space="0" w:color="000000"/>
            </w:tcBorders>
            <w:shd w:val="clear" w:color="FFFFFF" w:fill="FFFFFF"/>
            <w:noWrap/>
            <w:vAlign w:val="center"/>
            <w:hideMark/>
          </w:tcPr>
          <w:p w14:paraId="13146E52"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3.1</w:t>
            </w:r>
          </w:p>
        </w:tc>
        <w:tc>
          <w:tcPr>
            <w:tcW w:w="2560" w:type="pct"/>
            <w:tcBorders>
              <w:top w:val="nil"/>
              <w:left w:val="nil"/>
              <w:bottom w:val="nil"/>
              <w:right w:val="single" w:sz="4" w:space="0" w:color="000000"/>
            </w:tcBorders>
            <w:shd w:val="clear" w:color="FFFFFF" w:fill="FFFFFF"/>
            <w:vAlign w:val="bottom"/>
            <w:hideMark/>
          </w:tcPr>
          <w:p w14:paraId="11D8F212"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SUMINISTRO, TRANSPORTE E INSTALACION DE CONCRETO DE 3000 PSI PARA ESTRUCTURAS, NO INCLUYE REFUERZO</w:t>
            </w:r>
          </w:p>
        </w:tc>
        <w:tc>
          <w:tcPr>
            <w:tcW w:w="247" w:type="pct"/>
            <w:tcBorders>
              <w:top w:val="nil"/>
              <w:left w:val="nil"/>
              <w:bottom w:val="nil"/>
              <w:right w:val="single" w:sz="4" w:space="0" w:color="000000"/>
            </w:tcBorders>
            <w:shd w:val="clear" w:color="FFFFFF" w:fill="FFFFFF"/>
            <w:noWrap/>
            <w:vAlign w:val="center"/>
            <w:hideMark/>
          </w:tcPr>
          <w:p w14:paraId="4ACB4B72"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M3</w:t>
            </w:r>
          </w:p>
        </w:tc>
        <w:tc>
          <w:tcPr>
            <w:tcW w:w="341" w:type="pct"/>
            <w:tcBorders>
              <w:top w:val="nil"/>
              <w:left w:val="nil"/>
              <w:bottom w:val="nil"/>
              <w:right w:val="nil"/>
            </w:tcBorders>
            <w:noWrap/>
            <w:vAlign w:val="center"/>
            <w:hideMark/>
          </w:tcPr>
          <w:p w14:paraId="741A2303"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0,4</w:t>
            </w:r>
          </w:p>
        </w:tc>
        <w:tc>
          <w:tcPr>
            <w:tcW w:w="726" w:type="pct"/>
            <w:tcBorders>
              <w:top w:val="nil"/>
              <w:left w:val="single" w:sz="4" w:space="0" w:color="000000"/>
              <w:bottom w:val="nil"/>
              <w:right w:val="single" w:sz="4" w:space="0" w:color="000000"/>
            </w:tcBorders>
            <w:shd w:val="clear" w:color="FFFFFF" w:fill="FFFFFF"/>
            <w:noWrap/>
            <w:vAlign w:val="center"/>
            <w:hideMark/>
          </w:tcPr>
          <w:p w14:paraId="29BE18B0"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$ 1.498.570,00</w:t>
            </w:r>
          </w:p>
        </w:tc>
        <w:tc>
          <w:tcPr>
            <w:tcW w:w="785" w:type="pct"/>
            <w:tcBorders>
              <w:top w:val="nil"/>
              <w:left w:val="nil"/>
              <w:bottom w:val="nil"/>
              <w:right w:val="single" w:sz="8" w:space="0" w:color="auto"/>
            </w:tcBorders>
            <w:noWrap/>
            <w:vAlign w:val="center"/>
            <w:hideMark/>
          </w:tcPr>
          <w:p w14:paraId="7CC5CF4E"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$ 576.575,00</w:t>
            </w:r>
          </w:p>
        </w:tc>
      </w:tr>
      <w:tr w:rsidR="00E20AFA" w:rsidRPr="00E20AFA" w14:paraId="40F34FE2" w14:textId="77777777" w:rsidTr="00E20AFA">
        <w:trPr>
          <w:trHeight w:val="330"/>
          <w:jc w:val="center"/>
        </w:trPr>
        <w:tc>
          <w:tcPr>
            <w:tcW w:w="341" w:type="pct"/>
            <w:tcBorders>
              <w:top w:val="single" w:sz="8" w:space="0" w:color="auto"/>
              <w:left w:val="single" w:sz="8" w:space="0" w:color="auto"/>
              <w:bottom w:val="single" w:sz="8" w:space="0" w:color="auto"/>
              <w:right w:val="single" w:sz="4" w:space="0" w:color="000000"/>
            </w:tcBorders>
            <w:shd w:val="clear" w:color="BFBFBF" w:fill="BFBFBF"/>
            <w:noWrap/>
            <w:vAlign w:val="center"/>
            <w:hideMark/>
          </w:tcPr>
          <w:p w14:paraId="10B20791"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4</w:t>
            </w:r>
          </w:p>
        </w:tc>
        <w:tc>
          <w:tcPr>
            <w:tcW w:w="2560" w:type="pct"/>
            <w:tcBorders>
              <w:top w:val="single" w:sz="8" w:space="0" w:color="auto"/>
              <w:left w:val="nil"/>
              <w:bottom w:val="single" w:sz="8" w:space="0" w:color="auto"/>
              <w:right w:val="single" w:sz="4" w:space="0" w:color="000000"/>
            </w:tcBorders>
            <w:shd w:val="clear" w:color="BFBFBF" w:fill="BFBFBF"/>
            <w:vAlign w:val="bottom"/>
            <w:hideMark/>
          </w:tcPr>
          <w:p w14:paraId="18D90EF5" w14:textId="77777777" w:rsidR="00E20AFA" w:rsidRPr="00E20AFA" w:rsidRDefault="00E20AFA" w:rsidP="00E20AFA">
            <w:pP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ESTRUCTURAS METÁLICAS</w:t>
            </w:r>
          </w:p>
        </w:tc>
        <w:tc>
          <w:tcPr>
            <w:tcW w:w="247" w:type="pct"/>
            <w:tcBorders>
              <w:top w:val="single" w:sz="8" w:space="0" w:color="auto"/>
              <w:left w:val="nil"/>
              <w:bottom w:val="single" w:sz="8" w:space="0" w:color="auto"/>
              <w:right w:val="single" w:sz="4" w:space="0" w:color="000000"/>
            </w:tcBorders>
            <w:shd w:val="clear" w:color="BFBFBF" w:fill="BFBFBF"/>
            <w:noWrap/>
            <w:vAlign w:val="center"/>
            <w:hideMark/>
          </w:tcPr>
          <w:p w14:paraId="5A1F9934"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341" w:type="pct"/>
            <w:tcBorders>
              <w:top w:val="single" w:sz="8" w:space="0" w:color="auto"/>
              <w:left w:val="nil"/>
              <w:bottom w:val="single" w:sz="8" w:space="0" w:color="auto"/>
              <w:right w:val="single" w:sz="4" w:space="0" w:color="000000"/>
            </w:tcBorders>
            <w:shd w:val="clear" w:color="000000" w:fill="BFBFBF"/>
            <w:noWrap/>
            <w:vAlign w:val="center"/>
            <w:hideMark/>
          </w:tcPr>
          <w:p w14:paraId="094555AE"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26" w:type="pct"/>
            <w:tcBorders>
              <w:top w:val="single" w:sz="8" w:space="0" w:color="auto"/>
              <w:left w:val="nil"/>
              <w:bottom w:val="single" w:sz="8" w:space="0" w:color="auto"/>
              <w:right w:val="single" w:sz="4" w:space="0" w:color="000000"/>
            </w:tcBorders>
            <w:shd w:val="clear" w:color="BFBFBF" w:fill="BFBFBF"/>
            <w:noWrap/>
            <w:vAlign w:val="center"/>
            <w:hideMark/>
          </w:tcPr>
          <w:p w14:paraId="43F4BC5E"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single" w:sz="8" w:space="0" w:color="auto"/>
              <w:left w:val="nil"/>
              <w:bottom w:val="single" w:sz="8" w:space="0" w:color="auto"/>
              <w:right w:val="single" w:sz="8" w:space="0" w:color="auto"/>
            </w:tcBorders>
            <w:shd w:val="clear" w:color="BFBFBF" w:fill="BFBFBF"/>
            <w:noWrap/>
            <w:vAlign w:val="center"/>
            <w:hideMark/>
          </w:tcPr>
          <w:p w14:paraId="1EEB38EB" w14:textId="77777777" w:rsidR="00E20AFA" w:rsidRPr="00E20AFA" w:rsidRDefault="00E20AFA" w:rsidP="00E20AFA">
            <w:pPr>
              <w:jc w:val="right"/>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w:t>
            </w:r>
          </w:p>
        </w:tc>
      </w:tr>
      <w:tr w:rsidR="00E20AFA" w:rsidRPr="00E20AFA" w14:paraId="7845C93B" w14:textId="77777777" w:rsidTr="00E20AFA">
        <w:trPr>
          <w:trHeight w:val="645"/>
          <w:jc w:val="center"/>
        </w:trPr>
        <w:tc>
          <w:tcPr>
            <w:tcW w:w="341" w:type="pct"/>
            <w:tcBorders>
              <w:top w:val="nil"/>
              <w:left w:val="single" w:sz="8" w:space="0" w:color="auto"/>
              <w:bottom w:val="nil"/>
              <w:right w:val="single" w:sz="4" w:space="0" w:color="000000"/>
            </w:tcBorders>
            <w:noWrap/>
            <w:vAlign w:val="center"/>
            <w:hideMark/>
          </w:tcPr>
          <w:p w14:paraId="514C7A00"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4.1</w:t>
            </w:r>
          </w:p>
        </w:tc>
        <w:tc>
          <w:tcPr>
            <w:tcW w:w="2560" w:type="pct"/>
            <w:tcBorders>
              <w:top w:val="nil"/>
              <w:left w:val="nil"/>
              <w:bottom w:val="nil"/>
              <w:right w:val="single" w:sz="4" w:space="0" w:color="000000"/>
            </w:tcBorders>
            <w:vAlign w:val="bottom"/>
            <w:hideMark/>
          </w:tcPr>
          <w:p w14:paraId="7DF1373A"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SUMINISTRO, TRANSPORTE E INSTALACION PASAMANOS EN TUBERÍA HG DE 2" INCLUYE ACCESORIOS</w:t>
            </w:r>
          </w:p>
        </w:tc>
        <w:tc>
          <w:tcPr>
            <w:tcW w:w="247" w:type="pct"/>
            <w:tcBorders>
              <w:top w:val="nil"/>
              <w:left w:val="nil"/>
              <w:bottom w:val="nil"/>
              <w:right w:val="single" w:sz="4" w:space="0" w:color="000000"/>
            </w:tcBorders>
            <w:noWrap/>
            <w:vAlign w:val="center"/>
            <w:hideMark/>
          </w:tcPr>
          <w:p w14:paraId="29E0951F"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ML</w:t>
            </w:r>
          </w:p>
        </w:tc>
        <w:tc>
          <w:tcPr>
            <w:tcW w:w="341" w:type="pct"/>
            <w:tcBorders>
              <w:top w:val="nil"/>
              <w:left w:val="nil"/>
              <w:bottom w:val="nil"/>
              <w:right w:val="single" w:sz="4" w:space="0" w:color="000000"/>
            </w:tcBorders>
            <w:noWrap/>
            <w:vAlign w:val="center"/>
            <w:hideMark/>
          </w:tcPr>
          <w:p w14:paraId="27C59337"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70,00</w:t>
            </w:r>
          </w:p>
        </w:tc>
        <w:tc>
          <w:tcPr>
            <w:tcW w:w="726" w:type="pct"/>
            <w:tcBorders>
              <w:top w:val="nil"/>
              <w:left w:val="nil"/>
              <w:bottom w:val="nil"/>
              <w:right w:val="nil"/>
            </w:tcBorders>
            <w:shd w:val="clear" w:color="FFFFFF" w:fill="FFFFFF"/>
            <w:noWrap/>
            <w:vAlign w:val="center"/>
            <w:hideMark/>
          </w:tcPr>
          <w:p w14:paraId="61AD6D5C"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$ 343.629,00</w:t>
            </w:r>
          </w:p>
        </w:tc>
        <w:tc>
          <w:tcPr>
            <w:tcW w:w="785" w:type="pct"/>
            <w:tcBorders>
              <w:top w:val="nil"/>
              <w:left w:val="single" w:sz="4" w:space="0" w:color="000000"/>
              <w:bottom w:val="nil"/>
              <w:right w:val="single" w:sz="8" w:space="0" w:color="auto"/>
            </w:tcBorders>
            <w:noWrap/>
            <w:vAlign w:val="center"/>
            <w:hideMark/>
          </w:tcPr>
          <w:p w14:paraId="55494E18"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$ 24.054.030,00</w:t>
            </w:r>
          </w:p>
        </w:tc>
      </w:tr>
      <w:tr w:rsidR="00E20AFA" w:rsidRPr="00E20AFA" w14:paraId="504C90A8" w14:textId="77777777" w:rsidTr="00E20AFA">
        <w:trPr>
          <w:trHeight w:val="330"/>
          <w:jc w:val="center"/>
        </w:trPr>
        <w:tc>
          <w:tcPr>
            <w:tcW w:w="341" w:type="pct"/>
            <w:tcBorders>
              <w:top w:val="single" w:sz="8" w:space="0" w:color="auto"/>
              <w:left w:val="single" w:sz="8" w:space="0" w:color="auto"/>
              <w:bottom w:val="single" w:sz="8" w:space="0" w:color="auto"/>
              <w:right w:val="single" w:sz="4" w:space="0" w:color="auto"/>
            </w:tcBorders>
            <w:shd w:val="clear" w:color="FFFFFF" w:fill="FFFFFF"/>
            <w:vAlign w:val="bottom"/>
            <w:hideMark/>
          </w:tcPr>
          <w:p w14:paraId="2845C675" w14:textId="77777777" w:rsidR="00E20AFA" w:rsidRPr="00E20AFA" w:rsidRDefault="00E20AFA" w:rsidP="00E20AFA">
            <w:pP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w:t>
            </w:r>
          </w:p>
        </w:tc>
        <w:tc>
          <w:tcPr>
            <w:tcW w:w="3874" w:type="pct"/>
            <w:gridSpan w:val="4"/>
            <w:tcBorders>
              <w:top w:val="single" w:sz="8" w:space="0" w:color="auto"/>
              <w:left w:val="nil"/>
              <w:bottom w:val="single" w:sz="8" w:space="0" w:color="auto"/>
              <w:right w:val="single" w:sz="4" w:space="0" w:color="auto"/>
            </w:tcBorders>
            <w:shd w:val="clear" w:color="FFFFFF" w:fill="FFFFFF"/>
            <w:vAlign w:val="center"/>
            <w:hideMark/>
          </w:tcPr>
          <w:p w14:paraId="17DB513F" w14:textId="77777777" w:rsidR="00E20AFA" w:rsidRPr="00E20AFA" w:rsidRDefault="00E20AFA" w:rsidP="00E20AFA">
            <w:pPr>
              <w:jc w:val="center"/>
              <w:rPr>
                <w:rFonts w:ascii="Arial Narrow" w:hAnsi="Arial Narrow" w:cs="Calibri"/>
                <w:b/>
                <w:bCs/>
                <w:color w:val="000000"/>
                <w:sz w:val="20"/>
                <w:lang w:val="es-CO" w:eastAsia="es-CO"/>
              </w:rPr>
            </w:pPr>
            <w:proofErr w:type="gramStart"/>
            <w:r w:rsidRPr="00E20AFA">
              <w:rPr>
                <w:rFonts w:ascii="Arial Narrow" w:hAnsi="Arial Narrow" w:cs="Calibri"/>
                <w:b/>
                <w:bCs/>
                <w:color w:val="000000"/>
                <w:sz w:val="20"/>
                <w:lang w:val="es-CO" w:eastAsia="es-CO"/>
              </w:rPr>
              <w:t>TOTAL</w:t>
            </w:r>
            <w:proofErr w:type="gramEnd"/>
            <w:r w:rsidRPr="00E20AFA">
              <w:rPr>
                <w:rFonts w:ascii="Arial Narrow" w:hAnsi="Arial Narrow" w:cs="Calibri"/>
                <w:b/>
                <w:bCs/>
                <w:color w:val="000000"/>
                <w:sz w:val="20"/>
                <w:lang w:val="es-CO" w:eastAsia="es-CO"/>
              </w:rPr>
              <w:t xml:space="preserve"> COSTO + AU 36%</w:t>
            </w:r>
          </w:p>
        </w:tc>
        <w:tc>
          <w:tcPr>
            <w:tcW w:w="785" w:type="pct"/>
            <w:tcBorders>
              <w:top w:val="single" w:sz="8" w:space="0" w:color="auto"/>
              <w:left w:val="nil"/>
              <w:bottom w:val="single" w:sz="8" w:space="0" w:color="auto"/>
              <w:right w:val="single" w:sz="8" w:space="0" w:color="auto"/>
            </w:tcBorders>
            <w:noWrap/>
            <w:vAlign w:val="center"/>
            <w:hideMark/>
          </w:tcPr>
          <w:p w14:paraId="53C89016"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$ 25.152.064,00</w:t>
            </w:r>
          </w:p>
        </w:tc>
      </w:tr>
      <w:tr w:rsidR="00E20AFA" w:rsidRPr="00E20AFA" w14:paraId="543662B1" w14:textId="77777777" w:rsidTr="00E20AFA">
        <w:trPr>
          <w:trHeight w:val="330"/>
          <w:jc w:val="center"/>
        </w:trPr>
        <w:tc>
          <w:tcPr>
            <w:tcW w:w="341" w:type="pct"/>
            <w:tcBorders>
              <w:top w:val="nil"/>
              <w:left w:val="single" w:sz="8" w:space="0" w:color="auto"/>
              <w:bottom w:val="single" w:sz="8" w:space="0" w:color="auto"/>
              <w:right w:val="single" w:sz="4" w:space="0" w:color="auto"/>
            </w:tcBorders>
            <w:shd w:val="clear" w:color="FFFFFF" w:fill="FFFFFF"/>
            <w:noWrap/>
            <w:vAlign w:val="center"/>
            <w:hideMark/>
          </w:tcPr>
          <w:p w14:paraId="24564FC1"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3874" w:type="pct"/>
            <w:gridSpan w:val="4"/>
            <w:tcBorders>
              <w:top w:val="single" w:sz="8" w:space="0" w:color="auto"/>
              <w:left w:val="nil"/>
              <w:bottom w:val="single" w:sz="8" w:space="0" w:color="auto"/>
              <w:right w:val="single" w:sz="4" w:space="0" w:color="auto"/>
            </w:tcBorders>
            <w:shd w:val="clear" w:color="FFFFFF" w:fill="FFFFFF"/>
            <w:vAlign w:val="bottom"/>
            <w:hideMark/>
          </w:tcPr>
          <w:p w14:paraId="1E3E66F9" w14:textId="77777777" w:rsidR="00E20AFA" w:rsidRPr="00E20AFA" w:rsidRDefault="00E20AFA" w:rsidP="00E20AFA">
            <w:pPr>
              <w:jc w:val="center"/>
              <w:rPr>
                <w:rFonts w:ascii="Arial Narrow" w:hAnsi="Arial Narrow" w:cs="Calibri"/>
                <w:b/>
                <w:bCs/>
                <w:color w:val="000000"/>
                <w:sz w:val="20"/>
                <w:lang w:val="es-CO" w:eastAsia="es-CO"/>
              </w:rPr>
            </w:pPr>
            <w:proofErr w:type="gramStart"/>
            <w:r w:rsidRPr="00E20AFA">
              <w:rPr>
                <w:rFonts w:ascii="Arial Narrow" w:hAnsi="Arial Narrow" w:cs="Calibri"/>
                <w:b/>
                <w:bCs/>
                <w:color w:val="000000"/>
                <w:sz w:val="20"/>
                <w:lang w:val="es-CO" w:eastAsia="es-CO"/>
              </w:rPr>
              <w:t>TOTAL</w:t>
            </w:r>
            <w:proofErr w:type="gramEnd"/>
            <w:r w:rsidRPr="00E20AFA">
              <w:rPr>
                <w:rFonts w:ascii="Arial Narrow" w:hAnsi="Arial Narrow" w:cs="Calibri"/>
                <w:b/>
                <w:bCs/>
                <w:color w:val="000000"/>
                <w:sz w:val="20"/>
                <w:lang w:val="es-CO" w:eastAsia="es-CO"/>
              </w:rPr>
              <w:t xml:space="preserve"> COSTOS DIRECTOS</w:t>
            </w:r>
          </w:p>
        </w:tc>
        <w:tc>
          <w:tcPr>
            <w:tcW w:w="785" w:type="pct"/>
            <w:tcBorders>
              <w:top w:val="nil"/>
              <w:left w:val="nil"/>
              <w:bottom w:val="single" w:sz="8" w:space="0" w:color="auto"/>
              <w:right w:val="single" w:sz="8" w:space="0" w:color="auto"/>
            </w:tcBorders>
            <w:shd w:val="clear" w:color="FFFFFF" w:fill="FFFFFF"/>
            <w:noWrap/>
            <w:vAlign w:val="bottom"/>
            <w:hideMark/>
          </w:tcPr>
          <w:p w14:paraId="5B011959"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$ 18.494.164,71</w:t>
            </w:r>
          </w:p>
        </w:tc>
      </w:tr>
      <w:tr w:rsidR="00E20AFA" w:rsidRPr="00E20AFA" w14:paraId="6B1F4665" w14:textId="77777777" w:rsidTr="00E20AFA">
        <w:trPr>
          <w:trHeight w:val="315"/>
          <w:jc w:val="center"/>
        </w:trPr>
        <w:tc>
          <w:tcPr>
            <w:tcW w:w="341" w:type="pct"/>
            <w:tcBorders>
              <w:top w:val="nil"/>
              <w:left w:val="single" w:sz="8" w:space="0" w:color="auto"/>
              <w:bottom w:val="single" w:sz="4" w:space="0" w:color="auto"/>
              <w:right w:val="single" w:sz="4" w:space="0" w:color="auto"/>
            </w:tcBorders>
            <w:noWrap/>
            <w:vAlign w:val="center"/>
            <w:hideMark/>
          </w:tcPr>
          <w:p w14:paraId="457507B4"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2560" w:type="pct"/>
            <w:tcBorders>
              <w:top w:val="nil"/>
              <w:left w:val="nil"/>
              <w:bottom w:val="single" w:sz="4" w:space="0" w:color="auto"/>
              <w:right w:val="single" w:sz="4" w:space="0" w:color="auto"/>
            </w:tcBorders>
            <w:vAlign w:val="bottom"/>
            <w:hideMark/>
          </w:tcPr>
          <w:p w14:paraId="35B55158"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ADMINISTRACIÓN</w:t>
            </w:r>
          </w:p>
        </w:tc>
        <w:tc>
          <w:tcPr>
            <w:tcW w:w="588" w:type="pct"/>
            <w:gridSpan w:val="2"/>
            <w:tcBorders>
              <w:top w:val="nil"/>
              <w:left w:val="nil"/>
              <w:bottom w:val="single" w:sz="4" w:space="0" w:color="auto"/>
              <w:right w:val="single" w:sz="4" w:space="0" w:color="auto"/>
            </w:tcBorders>
            <w:noWrap/>
            <w:vAlign w:val="bottom"/>
            <w:hideMark/>
          </w:tcPr>
          <w:p w14:paraId="07FE655A"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30%</w:t>
            </w:r>
          </w:p>
        </w:tc>
        <w:tc>
          <w:tcPr>
            <w:tcW w:w="726" w:type="pct"/>
            <w:tcBorders>
              <w:top w:val="nil"/>
              <w:left w:val="nil"/>
              <w:bottom w:val="single" w:sz="4" w:space="0" w:color="auto"/>
              <w:right w:val="single" w:sz="4" w:space="0" w:color="auto"/>
            </w:tcBorders>
            <w:noWrap/>
            <w:vAlign w:val="bottom"/>
            <w:hideMark/>
          </w:tcPr>
          <w:p w14:paraId="4582F301"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nil"/>
              <w:left w:val="nil"/>
              <w:bottom w:val="single" w:sz="4" w:space="0" w:color="auto"/>
              <w:right w:val="single" w:sz="8" w:space="0" w:color="auto"/>
            </w:tcBorders>
            <w:noWrap/>
            <w:vAlign w:val="bottom"/>
            <w:hideMark/>
          </w:tcPr>
          <w:p w14:paraId="4BB147E0"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$ 5.548.249,41</w:t>
            </w:r>
          </w:p>
        </w:tc>
      </w:tr>
      <w:tr w:rsidR="00E20AFA" w:rsidRPr="00E20AFA" w14:paraId="6342D3B7" w14:textId="77777777" w:rsidTr="00E20AFA">
        <w:trPr>
          <w:trHeight w:val="330"/>
          <w:jc w:val="center"/>
        </w:trPr>
        <w:tc>
          <w:tcPr>
            <w:tcW w:w="341" w:type="pct"/>
            <w:tcBorders>
              <w:top w:val="nil"/>
              <w:left w:val="single" w:sz="8" w:space="0" w:color="auto"/>
              <w:bottom w:val="nil"/>
              <w:right w:val="single" w:sz="4" w:space="0" w:color="auto"/>
            </w:tcBorders>
            <w:noWrap/>
            <w:vAlign w:val="center"/>
            <w:hideMark/>
          </w:tcPr>
          <w:p w14:paraId="29DC91B8"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2560" w:type="pct"/>
            <w:tcBorders>
              <w:top w:val="nil"/>
              <w:left w:val="nil"/>
              <w:bottom w:val="nil"/>
              <w:right w:val="single" w:sz="4" w:space="0" w:color="auto"/>
            </w:tcBorders>
            <w:vAlign w:val="bottom"/>
            <w:hideMark/>
          </w:tcPr>
          <w:p w14:paraId="0DCF1198"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UTILIDAD</w:t>
            </w:r>
          </w:p>
        </w:tc>
        <w:tc>
          <w:tcPr>
            <w:tcW w:w="588" w:type="pct"/>
            <w:gridSpan w:val="2"/>
            <w:tcBorders>
              <w:top w:val="single" w:sz="4" w:space="0" w:color="auto"/>
              <w:left w:val="nil"/>
              <w:bottom w:val="nil"/>
              <w:right w:val="single" w:sz="4" w:space="0" w:color="auto"/>
            </w:tcBorders>
            <w:noWrap/>
            <w:vAlign w:val="bottom"/>
            <w:hideMark/>
          </w:tcPr>
          <w:p w14:paraId="5BE2AE36"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6%</w:t>
            </w:r>
          </w:p>
        </w:tc>
        <w:tc>
          <w:tcPr>
            <w:tcW w:w="726" w:type="pct"/>
            <w:tcBorders>
              <w:top w:val="nil"/>
              <w:left w:val="nil"/>
              <w:bottom w:val="nil"/>
              <w:right w:val="single" w:sz="4" w:space="0" w:color="auto"/>
            </w:tcBorders>
            <w:noWrap/>
            <w:vAlign w:val="bottom"/>
            <w:hideMark/>
          </w:tcPr>
          <w:p w14:paraId="22423E16" w14:textId="77777777" w:rsidR="00E20AFA" w:rsidRPr="00E20AFA" w:rsidRDefault="00E20AFA" w:rsidP="00E20AFA">
            <w:pP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785" w:type="pct"/>
            <w:tcBorders>
              <w:top w:val="nil"/>
              <w:left w:val="nil"/>
              <w:bottom w:val="nil"/>
              <w:right w:val="single" w:sz="8" w:space="0" w:color="auto"/>
            </w:tcBorders>
            <w:noWrap/>
            <w:vAlign w:val="bottom"/>
            <w:hideMark/>
          </w:tcPr>
          <w:p w14:paraId="62549E1E" w14:textId="77777777" w:rsidR="00E20AFA" w:rsidRPr="00E20AFA" w:rsidRDefault="00E20AFA" w:rsidP="00E20AFA">
            <w:pPr>
              <w:jc w:val="right"/>
              <w:rPr>
                <w:rFonts w:ascii="Arial Narrow" w:hAnsi="Arial Narrow" w:cs="Calibri"/>
                <w:color w:val="000000"/>
                <w:sz w:val="20"/>
                <w:lang w:val="es-CO" w:eastAsia="es-CO"/>
              </w:rPr>
            </w:pPr>
            <w:r w:rsidRPr="00E20AFA">
              <w:rPr>
                <w:rFonts w:ascii="Arial Narrow" w:hAnsi="Arial Narrow" w:cs="Calibri"/>
                <w:color w:val="000000"/>
                <w:sz w:val="20"/>
                <w:lang w:val="es-CO" w:eastAsia="es-CO"/>
              </w:rPr>
              <w:t>$ 1.109.649,88</w:t>
            </w:r>
          </w:p>
        </w:tc>
      </w:tr>
      <w:tr w:rsidR="00E20AFA" w:rsidRPr="00E20AFA" w14:paraId="329BA152" w14:textId="77777777" w:rsidTr="00E20AFA">
        <w:trPr>
          <w:trHeight w:val="330"/>
          <w:jc w:val="center"/>
        </w:trPr>
        <w:tc>
          <w:tcPr>
            <w:tcW w:w="341" w:type="pct"/>
            <w:tcBorders>
              <w:top w:val="single" w:sz="8" w:space="0" w:color="auto"/>
              <w:left w:val="single" w:sz="8" w:space="0" w:color="auto"/>
              <w:bottom w:val="single" w:sz="8" w:space="0" w:color="auto"/>
              <w:right w:val="single" w:sz="4" w:space="0" w:color="auto"/>
            </w:tcBorders>
            <w:shd w:val="clear" w:color="D8D8D8" w:fill="D8D8D8"/>
            <w:noWrap/>
            <w:vAlign w:val="center"/>
            <w:hideMark/>
          </w:tcPr>
          <w:p w14:paraId="15C10620" w14:textId="77777777" w:rsidR="00E20AFA" w:rsidRPr="00E20AFA" w:rsidRDefault="00E20AFA" w:rsidP="00E20AFA">
            <w:pPr>
              <w:jc w:val="center"/>
              <w:rPr>
                <w:rFonts w:ascii="Arial Narrow" w:hAnsi="Arial Narrow" w:cs="Calibri"/>
                <w:color w:val="000000"/>
                <w:sz w:val="20"/>
                <w:lang w:val="es-CO" w:eastAsia="es-CO"/>
              </w:rPr>
            </w:pPr>
            <w:r w:rsidRPr="00E20AFA">
              <w:rPr>
                <w:rFonts w:ascii="Arial Narrow" w:hAnsi="Arial Narrow" w:cs="Calibri"/>
                <w:color w:val="000000"/>
                <w:sz w:val="20"/>
                <w:lang w:val="es-CO" w:eastAsia="es-CO"/>
              </w:rPr>
              <w:t> </w:t>
            </w:r>
          </w:p>
        </w:tc>
        <w:tc>
          <w:tcPr>
            <w:tcW w:w="3874" w:type="pct"/>
            <w:gridSpan w:val="4"/>
            <w:tcBorders>
              <w:top w:val="single" w:sz="8" w:space="0" w:color="auto"/>
              <w:left w:val="nil"/>
              <w:bottom w:val="single" w:sz="8" w:space="0" w:color="auto"/>
              <w:right w:val="single" w:sz="4" w:space="0" w:color="auto"/>
            </w:tcBorders>
            <w:shd w:val="clear" w:color="D8D8D8" w:fill="D8D8D8"/>
            <w:vAlign w:val="bottom"/>
            <w:hideMark/>
          </w:tcPr>
          <w:p w14:paraId="2914A9A8" w14:textId="77777777" w:rsidR="00E20AFA" w:rsidRPr="00E20AFA" w:rsidRDefault="00E20AFA" w:rsidP="00E20AFA">
            <w:pPr>
              <w:jc w:val="center"/>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VALOR TOTAL</w:t>
            </w:r>
          </w:p>
        </w:tc>
        <w:tc>
          <w:tcPr>
            <w:tcW w:w="785" w:type="pct"/>
            <w:tcBorders>
              <w:top w:val="single" w:sz="8" w:space="0" w:color="auto"/>
              <w:left w:val="nil"/>
              <w:bottom w:val="single" w:sz="8" w:space="0" w:color="auto"/>
              <w:right w:val="single" w:sz="8" w:space="0" w:color="auto"/>
            </w:tcBorders>
            <w:shd w:val="clear" w:color="D8D8D8" w:fill="D8D8D8"/>
            <w:noWrap/>
            <w:vAlign w:val="bottom"/>
            <w:hideMark/>
          </w:tcPr>
          <w:p w14:paraId="18BD5612" w14:textId="77777777" w:rsidR="00E20AFA" w:rsidRPr="00E20AFA" w:rsidRDefault="00E20AFA" w:rsidP="00E20AFA">
            <w:pPr>
              <w:jc w:val="right"/>
              <w:rPr>
                <w:rFonts w:ascii="Arial Narrow" w:hAnsi="Arial Narrow" w:cs="Calibri"/>
                <w:b/>
                <w:bCs/>
                <w:color w:val="000000"/>
                <w:sz w:val="20"/>
                <w:lang w:val="es-CO" w:eastAsia="es-CO"/>
              </w:rPr>
            </w:pPr>
            <w:r w:rsidRPr="00E20AFA">
              <w:rPr>
                <w:rFonts w:ascii="Arial Narrow" w:hAnsi="Arial Narrow" w:cs="Calibri"/>
                <w:b/>
                <w:bCs/>
                <w:color w:val="000000"/>
                <w:sz w:val="20"/>
                <w:lang w:val="es-CO" w:eastAsia="es-CO"/>
              </w:rPr>
              <w:t>$ 25.152.064,00</w:t>
            </w:r>
          </w:p>
        </w:tc>
      </w:tr>
    </w:tbl>
    <w:p w14:paraId="360AC153" w14:textId="77777777" w:rsidR="009C13C4" w:rsidRDefault="009C13C4" w:rsidP="00E7760F">
      <w:pPr>
        <w:jc w:val="both"/>
        <w:rPr>
          <w:rFonts w:ascii="Arial Narrow" w:hAnsi="Arial Narrow"/>
          <w:szCs w:val="24"/>
        </w:rPr>
      </w:pPr>
    </w:p>
    <w:p w14:paraId="3A6DBC91" w14:textId="77777777" w:rsidR="00E7760F" w:rsidRPr="00E53B91" w:rsidRDefault="00E7760F" w:rsidP="00E7760F">
      <w:pPr>
        <w:numPr>
          <w:ilvl w:val="0"/>
          <w:numId w:val="13"/>
        </w:numPr>
        <w:jc w:val="both"/>
        <w:rPr>
          <w:rFonts w:ascii="Arial Narrow" w:hAnsi="Arial Narrow" w:cs="Arial"/>
          <w:b/>
          <w:szCs w:val="24"/>
        </w:rPr>
      </w:pPr>
      <w:r w:rsidRPr="00E53B91">
        <w:rPr>
          <w:rFonts w:ascii="Arial Narrow" w:hAnsi="Arial Narrow" w:cs="Arial"/>
          <w:b/>
          <w:szCs w:val="24"/>
        </w:rPr>
        <w:t>CERTIFICADO DE DISPONIBILIDAD PRESUPUESTAL:</w:t>
      </w:r>
    </w:p>
    <w:p w14:paraId="1EE7EA8F" w14:textId="77777777" w:rsidR="00E7760F" w:rsidRPr="00E53B91" w:rsidRDefault="00E7760F" w:rsidP="00E7760F">
      <w:pPr>
        <w:jc w:val="both"/>
        <w:rPr>
          <w:rFonts w:ascii="Arial Narrow" w:hAnsi="Arial Narrow" w:cs="Arial"/>
          <w:b/>
          <w:szCs w:val="24"/>
        </w:rPr>
      </w:pPr>
    </w:p>
    <w:tbl>
      <w:tblPr>
        <w:tblStyle w:val="Tablaconcuadrcula"/>
        <w:tblW w:w="9356" w:type="dxa"/>
        <w:tblInd w:w="-5" w:type="dxa"/>
        <w:tblLook w:val="04A0" w:firstRow="1" w:lastRow="0" w:firstColumn="1" w:lastColumn="0" w:noHBand="0" w:noVBand="1"/>
      </w:tblPr>
      <w:tblGrid>
        <w:gridCol w:w="983"/>
        <w:gridCol w:w="1202"/>
        <w:gridCol w:w="3060"/>
        <w:gridCol w:w="2126"/>
        <w:gridCol w:w="1985"/>
      </w:tblGrid>
      <w:tr w:rsidR="00E7760F" w:rsidRPr="009F5422" w14:paraId="5853C9D5" w14:textId="77777777" w:rsidTr="004D0FDC">
        <w:trPr>
          <w:trHeight w:val="20"/>
        </w:trPr>
        <w:tc>
          <w:tcPr>
            <w:tcW w:w="983" w:type="dxa"/>
            <w:shd w:val="clear" w:color="auto" w:fill="A6A6A6" w:themeFill="background1" w:themeFillShade="A6"/>
            <w:vAlign w:val="center"/>
          </w:tcPr>
          <w:p w14:paraId="421E284C" w14:textId="77777777" w:rsidR="00E7760F" w:rsidRPr="00EA2AC0" w:rsidRDefault="00E7760F" w:rsidP="0066124D">
            <w:pPr>
              <w:jc w:val="center"/>
              <w:rPr>
                <w:rFonts w:ascii="Arial Narrow" w:hAnsi="Arial Narrow" w:cs="Arial"/>
                <w:b/>
                <w:szCs w:val="24"/>
              </w:rPr>
            </w:pPr>
            <w:bookmarkStart w:id="9" w:name="_Hlk200462184"/>
            <w:r w:rsidRPr="00EA2AC0">
              <w:rPr>
                <w:rFonts w:ascii="Arial Narrow" w:hAnsi="Arial Narrow" w:cs="Arial"/>
                <w:b/>
                <w:szCs w:val="24"/>
              </w:rPr>
              <w:t>N° CDP</w:t>
            </w:r>
          </w:p>
        </w:tc>
        <w:tc>
          <w:tcPr>
            <w:tcW w:w="1202" w:type="dxa"/>
            <w:shd w:val="clear" w:color="auto" w:fill="A6A6A6" w:themeFill="background1" w:themeFillShade="A6"/>
            <w:vAlign w:val="center"/>
          </w:tcPr>
          <w:p w14:paraId="19FCB5DE" w14:textId="77777777" w:rsidR="00E7760F" w:rsidRPr="00EA2AC0" w:rsidRDefault="00E7760F" w:rsidP="0066124D">
            <w:pPr>
              <w:jc w:val="center"/>
              <w:rPr>
                <w:rFonts w:ascii="Arial Narrow" w:hAnsi="Arial Narrow" w:cs="Arial"/>
                <w:b/>
                <w:szCs w:val="24"/>
              </w:rPr>
            </w:pPr>
            <w:r w:rsidRPr="00EA2AC0">
              <w:rPr>
                <w:rFonts w:ascii="Arial Narrow" w:hAnsi="Arial Narrow" w:cs="Arial"/>
                <w:b/>
                <w:szCs w:val="24"/>
              </w:rPr>
              <w:t>FECHA</w:t>
            </w:r>
          </w:p>
        </w:tc>
        <w:tc>
          <w:tcPr>
            <w:tcW w:w="3060" w:type="dxa"/>
            <w:shd w:val="clear" w:color="auto" w:fill="A6A6A6" w:themeFill="background1" w:themeFillShade="A6"/>
            <w:vAlign w:val="center"/>
          </w:tcPr>
          <w:p w14:paraId="0ED9B95A" w14:textId="77777777" w:rsidR="00E7760F" w:rsidRPr="00EA2AC0" w:rsidRDefault="00E7760F" w:rsidP="0066124D">
            <w:pPr>
              <w:jc w:val="center"/>
              <w:rPr>
                <w:rFonts w:ascii="Arial Narrow" w:hAnsi="Arial Narrow" w:cs="Arial"/>
                <w:b/>
                <w:szCs w:val="24"/>
              </w:rPr>
            </w:pPr>
            <w:r w:rsidRPr="00EA2AC0">
              <w:rPr>
                <w:rFonts w:ascii="Arial Narrow" w:hAnsi="Arial Narrow" w:cs="Arial"/>
                <w:b/>
                <w:szCs w:val="24"/>
              </w:rPr>
              <w:t>RUBRO</w:t>
            </w:r>
          </w:p>
        </w:tc>
        <w:tc>
          <w:tcPr>
            <w:tcW w:w="2126" w:type="dxa"/>
            <w:shd w:val="clear" w:color="auto" w:fill="A6A6A6" w:themeFill="background1" w:themeFillShade="A6"/>
            <w:vAlign w:val="center"/>
          </w:tcPr>
          <w:p w14:paraId="51A871E8" w14:textId="77777777" w:rsidR="00E7760F" w:rsidRPr="00EA2AC0" w:rsidRDefault="00E7760F" w:rsidP="0066124D">
            <w:pPr>
              <w:jc w:val="center"/>
              <w:rPr>
                <w:rFonts w:ascii="Arial Narrow" w:hAnsi="Arial Narrow" w:cs="Arial"/>
                <w:b/>
                <w:szCs w:val="24"/>
              </w:rPr>
            </w:pPr>
            <w:r w:rsidRPr="00EA2AC0">
              <w:rPr>
                <w:rFonts w:ascii="Arial Narrow" w:hAnsi="Arial Narrow" w:cs="Arial"/>
                <w:b/>
                <w:szCs w:val="24"/>
              </w:rPr>
              <w:t>FUENTE</w:t>
            </w:r>
          </w:p>
        </w:tc>
        <w:tc>
          <w:tcPr>
            <w:tcW w:w="1985" w:type="dxa"/>
            <w:shd w:val="clear" w:color="auto" w:fill="A6A6A6" w:themeFill="background1" w:themeFillShade="A6"/>
            <w:vAlign w:val="center"/>
          </w:tcPr>
          <w:p w14:paraId="4626C4AC" w14:textId="77777777" w:rsidR="00E7760F" w:rsidRPr="00EA2AC0" w:rsidRDefault="00E7760F" w:rsidP="0066124D">
            <w:pPr>
              <w:jc w:val="center"/>
              <w:rPr>
                <w:rFonts w:ascii="Arial Narrow" w:hAnsi="Arial Narrow" w:cs="Arial"/>
                <w:b/>
                <w:szCs w:val="24"/>
              </w:rPr>
            </w:pPr>
            <w:r w:rsidRPr="00EA2AC0">
              <w:rPr>
                <w:rFonts w:ascii="Arial Narrow" w:hAnsi="Arial Narrow" w:cs="Arial"/>
                <w:b/>
                <w:szCs w:val="24"/>
              </w:rPr>
              <w:t>VALOR</w:t>
            </w:r>
          </w:p>
        </w:tc>
      </w:tr>
      <w:tr w:rsidR="00E7760F" w:rsidRPr="009F5422" w14:paraId="40F988CC" w14:textId="77777777" w:rsidTr="004D0FDC">
        <w:trPr>
          <w:trHeight w:val="20"/>
        </w:trPr>
        <w:tc>
          <w:tcPr>
            <w:tcW w:w="983" w:type="dxa"/>
            <w:vAlign w:val="center"/>
          </w:tcPr>
          <w:p w14:paraId="2172D7EF" w14:textId="11F4128C" w:rsidR="00E7760F" w:rsidRPr="00EA2AC0" w:rsidRDefault="00EA2AC0" w:rsidP="0066124D">
            <w:pPr>
              <w:jc w:val="center"/>
              <w:rPr>
                <w:rFonts w:ascii="Arial Narrow" w:hAnsi="Arial Narrow" w:cs="Arial"/>
                <w:szCs w:val="24"/>
              </w:rPr>
            </w:pPr>
            <w:r w:rsidRPr="00EA2AC0">
              <w:rPr>
                <w:rFonts w:ascii="Arial Narrow" w:hAnsi="Arial Narrow" w:cs="Arial"/>
                <w:szCs w:val="24"/>
              </w:rPr>
              <w:t>585</w:t>
            </w:r>
          </w:p>
        </w:tc>
        <w:tc>
          <w:tcPr>
            <w:tcW w:w="1202" w:type="dxa"/>
            <w:vAlign w:val="center"/>
          </w:tcPr>
          <w:p w14:paraId="4DD2A059" w14:textId="4DFDA4DF" w:rsidR="00E7760F" w:rsidRPr="00EA2AC0" w:rsidRDefault="00EA2AC0" w:rsidP="0066124D">
            <w:pPr>
              <w:jc w:val="center"/>
              <w:rPr>
                <w:rFonts w:ascii="Arial Narrow" w:hAnsi="Arial Narrow" w:cs="Arial"/>
                <w:szCs w:val="24"/>
              </w:rPr>
            </w:pPr>
            <w:r>
              <w:rPr>
                <w:rFonts w:ascii="Arial Narrow" w:hAnsi="Arial Narrow" w:cs="Arial"/>
                <w:szCs w:val="24"/>
              </w:rPr>
              <w:t>11/10</w:t>
            </w:r>
            <w:r w:rsidR="00205231" w:rsidRPr="00EA2AC0">
              <w:rPr>
                <w:rFonts w:ascii="Arial Narrow" w:hAnsi="Arial Narrow" w:cs="Arial"/>
                <w:szCs w:val="24"/>
              </w:rPr>
              <w:t>/2025</w:t>
            </w:r>
          </w:p>
        </w:tc>
        <w:tc>
          <w:tcPr>
            <w:tcW w:w="3060" w:type="dxa"/>
            <w:vAlign w:val="center"/>
          </w:tcPr>
          <w:p w14:paraId="531C43CD" w14:textId="03973D80" w:rsidR="00E7760F" w:rsidRPr="00EA2AC0" w:rsidRDefault="00912613" w:rsidP="0066124D">
            <w:pPr>
              <w:ind w:left="284"/>
              <w:jc w:val="center"/>
              <w:rPr>
                <w:rFonts w:ascii="Arial Narrow" w:hAnsi="Arial Narrow" w:cs="Arial"/>
                <w:szCs w:val="24"/>
              </w:rPr>
            </w:pPr>
            <w:r w:rsidRPr="00EA2AC0">
              <w:rPr>
                <w:rFonts w:ascii="Arial Narrow" w:hAnsi="Arial Narrow" w:cs="Arial"/>
                <w:szCs w:val="24"/>
              </w:rPr>
              <w:t>2.3.2.02.02.009.13.02.02 Espacio público adecuado</w:t>
            </w:r>
          </w:p>
        </w:tc>
        <w:tc>
          <w:tcPr>
            <w:tcW w:w="2126" w:type="dxa"/>
            <w:vAlign w:val="center"/>
          </w:tcPr>
          <w:p w14:paraId="0C4C1EBB" w14:textId="404E0AD0" w:rsidR="00E7760F" w:rsidRPr="00EA2AC0" w:rsidRDefault="00912613" w:rsidP="0066124D">
            <w:pPr>
              <w:jc w:val="center"/>
              <w:rPr>
                <w:rFonts w:ascii="Arial Narrow" w:hAnsi="Arial Narrow" w:cs="Arial"/>
                <w:szCs w:val="24"/>
              </w:rPr>
            </w:pPr>
            <w:r w:rsidRPr="00EA2AC0">
              <w:rPr>
                <w:rFonts w:ascii="Arial Narrow" w:hAnsi="Arial Narrow" w:cs="Arial"/>
                <w:szCs w:val="24"/>
              </w:rPr>
              <w:t>1.3.3.2.00 RECURSOS DEL BALANCE</w:t>
            </w:r>
          </w:p>
        </w:tc>
        <w:tc>
          <w:tcPr>
            <w:tcW w:w="1985" w:type="dxa"/>
            <w:vAlign w:val="center"/>
          </w:tcPr>
          <w:p w14:paraId="5F43A40E" w14:textId="3E1D6297" w:rsidR="00E7760F" w:rsidRPr="00EA2AC0" w:rsidRDefault="00E7760F" w:rsidP="0066124D">
            <w:pPr>
              <w:jc w:val="center"/>
              <w:rPr>
                <w:rFonts w:ascii="Arial Narrow" w:hAnsi="Arial Narrow" w:cs="Arial"/>
                <w:szCs w:val="24"/>
              </w:rPr>
            </w:pPr>
            <w:r w:rsidRPr="00EA2AC0">
              <w:rPr>
                <w:rFonts w:ascii="Arial Narrow" w:hAnsi="Arial Narrow" w:cs="Arial"/>
                <w:szCs w:val="24"/>
              </w:rPr>
              <w:t xml:space="preserve">$ </w:t>
            </w:r>
            <w:r w:rsidR="00912613" w:rsidRPr="00EA2AC0">
              <w:rPr>
                <w:rFonts w:ascii="Arial Narrow" w:hAnsi="Arial Narrow" w:cs="Arial"/>
                <w:szCs w:val="24"/>
              </w:rPr>
              <w:t>39.858.000,00</w:t>
            </w:r>
          </w:p>
        </w:tc>
      </w:tr>
      <w:bookmarkEnd w:id="9"/>
    </w:tbl>
    <w:p w14:paraId="5377E648" w14:textId="77777777" w:rsidR="00E7760F" w:rsidRPr="00E53B91" w:rsidRDefault="00E7760F" w:rsidP="00E7760F">
      <w:pPr>
        <w:suppressAutoHyphens/>
        <w:ind w:right="-234"/>
        <w:jc w:val="both"/>
        <w:rPr>
          <w:rFonts w:ascii="Arial Narrow" w:hAnsi="Arial Narrow"/>
          <w:b/>
          <w:szCs w:val="24"/>
          <w:lang w:val="es-CO"/>
        </w:rPr>
      </w:pPr>
    </w:p>
    <w:p w14:paraId="39CA4A33" w14:textId="29DB4566" w:rsidR="00E7760F" w:rsidRPr="00E53B91" w:rsidRDefault="00E7760F" w:rsidP="00E7760F">
      <w:pPr>
        <w:pStyle w:val="Prrafodelista"/>
        <w:numPr>
          <w:ilvl w:val="0"/>
          <w:numId w:val="15"/>
        </w:numPr>
        <w:suppressAutoHyphens/>
        <w:ind w:right="-234"/>
        <w:jc w:val="both"/>
        <w:rPr>
          <w:b/>
          <w:szCs w:val="20"/>
        </w:rPr>
      </w:pPr>
      <w:r w:rsidRPr="00E53B91">
        <w:rPr>
          <w:b/>
          <w:szCs w:val="20"/>
        </w:rPr>
        <w:t>ANALISIS DEL SECTOR.</w:t>
      </w:r>
    </w:p>
    <w:p w14:paraId="208D4B8A" w14:textId="77777777" w:rsidR="00E7760F" w:rsidRPr="00E53B91" w:rsidRDefault="00E7760F" w:rsidP="00E7760F">
      <w:pPr>
        <w:suppressAutoHyphens/>
        <w:ind w:right="-234"/>
        <w:jc w:val="both"/>
        <w:rPr>
          <w:rFonts w:ascii="Arial Narrow" w:hAnsi="Arial Narrow"/>
          <w:b/>
          <w:szCs w:val="24"/>
          <w:lang w:val="es-CO"/>
        </w:rPr>
      </w:pPr>
      <w:r w:rsidRPr="00E53B91">
        <w:rPr>
          <w:rFonts w:ascii="Arial Narrow" w:hAnsi="Arial Narrow"/>
          <w:b/>
          <w:szCs w:val="24"/>
          <w:lang w:val="es-CO"/>
        </w:rPr>
        <w:t>ANÁLISIS ECONÓMICO Y DE LOS OFERENTES.</w:t>
      </w:r>
    </w:p>
    <w:p w14:paraId="6797ABC5" w14:textId="77777777" w:rsidR="00E7760F" w:rsidRPr="00E53B91" w:rsidRDefault="00E7760F" w:rsidP="00E7760F">
      <w:pPr>
        <w:suppressAutoHyphens/>
        <w:ind w:right="-234"/>
        <w:jc w:val="both"/>
        <w:rPr>
          <w:rFonts w:ascii="Arial Narrow" w:hAnsi="Arial Narrow"/>
          <w:b/>
          <w:szCs w:val="24"/>
          <w:lang w:val="es-CO"/>
        </w:rPr>
      </w:pPr>
    </w:p>
    <w:p w14:paraId="40A59F13" w14:textId="77777777" w:rsidR="00E7760F" w:rsidRPr="00E53B91" w:rsidRDefault="00E7760F" w:rsidP="00E7760F">
      <w:pPr>
        <w:suppressAutoHyphens/>
        <w:ind w:right="-234"/>
        <w:jc w:val="both"/>
        <w:rPr>
          <w:rFonts w:ascii="Arial Narrow" w:hAnsi="Arial Narrow"/>
          <w:b/>
          <w:szCs w:val="24"/>
          <w:lang w:val="es-CO"/>
        </w:rPr>
      </w:pPr>
      <w:r w:rsidRPr="00E53B91">
        <w:rPr>
          <w:rFonts w:ascii="Arial Narrow" w:hAnsi="Arial Narrow"/>
          <w:szCs w:val="24"/>
          <w:lang w:val="es-CO"/>
        </w:rPr>
        <w:t>Según los factores que influyen en el poder de compra en los patrones de gastos en las entidades estatales y analizando los comportamientos de años anteriores, se pudo evidenciar que el presupuesto para este contrato debe ser el estipulado en el estudio de mercado, en tal sentido el Municipio de Manzanares adelantará el proceso contractual con el oferente que ofrezca el mejor servicio y el precio más favorable a la Entidad, teniendo en cuenta lo establecido en el Decreto 1082 de 2015, y buscando siempre satisfacer las necesidades de la Entidad.</w:t>
      </w:r>
    </w:p>
    <w:p w14:paraId="2CD47512" w14:textId="77777777" w:rsidR="00E7760F" w:rsidRPr="00E53B91" w:rsidRDefault="00E7760F" w:rsidP="00E7760F">
      <w:pPr>
        <w:suppressAutoHyphens/>
        <w:ind w:right="-234"/>
        <w:jc w:val="both"/>
        <w:rPr>
          <w:rFonts w:ascii="Arial Narrow" w:hAnsi="Arial Narrow"/>
          <w:b/>
          <w:szCs w:val="24"/>
          <w:lang w:val="es-CO"/>
        </w:rPr>
      </w:pPr>
    </w:p>
    <w:p w14:paraId="6D9BECDB" w14:textId="77777777" w:rsidR="00E7760F" w:rsidRPr="00E53B91" w:rsidRDefault="00E7760F" w:rsidP="00E7760F">
      <w:pPr>
        <w:suppressAutoHyphens/>
        <w:ind w:right="-234"/>
        <w:jc w:val="both"/>
        <w:rPr>
          <w:rFonts w:ascii="Arial Narrow" w:hAnsi="Arial Narrow"/>
          <w:b/>
          <w:szCs w:val="24"/>
          <w:lang w:val="es-CO"/>
        </w:rPr>
      </w:pPr>
      <w:r w:rsidRPr="00E53B91">
        <w:rPr>
          <w:rFonts w:ascii="Arial Narrow" w:hAnsi="Arial Narrow"/>
          <w:b/>
          <w:szCs w:val="24"/>
          <w:lang w:val="es-CO"/>
        </w:rPr>
        <w:t>ANÁLISIS DEL MERCADO.</w:t>
      </w:r>
    </w:p>
    <w:p w14:paraId="083B267D" w14:textId="77777777" w:rsidR="00E7760F" w:rsidRPr="00E53B91" w:rsidRDefault="00E7760F" w:rsidP="00E7760F">
      <w:pPr>
        <w:suppressAutoHyphens/>
        <w:ind w:right="-234"/>
        <w:jc w:val="both"/>
        <w:rPr>
          <w:rFonts w:ascii="Arial Narrow" w:hAnsi="Arial Narrow"/>
          <w:szCs w:val="24"/>
          <w:lang w:val="es-CO"/>
        </w:rPr>
      </w:pPr>
      <w:r w:rsidRPr="00E53B91">
        <w:rPr>
          <w:rFonts w:ascii="Arial Narrow" w:hAnsi="Arial Narrow"/>
          <w:szCs w:val="24"/>
          <w:lang w:val="es-CO"/>
        </w:rPr>
        <w:t xml:space="preserve">Mediante un estudio de mercado, por medio diferentes bases de datos de entidades de la región, se realizó el estudio económico del sector relativo al objeto del Proceso de Contratación desde la perspectiva legal, comercial, financiera, organizacional y técnica, con lo cual se demuestra que poseen </w:t>
      </w:r>
      <w:r w:rsidRPr="00E53B91">
        <w:rPr>
          <w:rFonts w:ascii="Arial Narrow" w:hAnsi="Arial Narrow"/>
          <w:szCs w:val="24"/>
          <w:lang w:val="es-CO"/>
        </w:rPr>
        <w:lastRenderedPageBreak/>
        <w:t>la experiencia en esta clase de servicios, las cuales cumplen con las especificaciones técnicas necesarias para prestar este servicio a la entidad.</w:t>
      </w:r>
    </w:p>
    <w:p w14:paraId="60404E7E" w14:textId="77777777" w:rsidR="00E7760F" w:rsidRPr="00E53B91" w:rsidRDefault="00E7760F" w:rsidP="00E7760F">
      <w:pPr>
        <w:autoSpaceDE w:val="0"/>
        <w:autoSpaceDN w:val="0"/>
        <w:adjustRightInd w:val="0"/>
        <w:jc w:val="both"/>
        <w:rPr>
          <w:rFonts w:ascii="Arial Narrow" w:hAnsi="Arial Narrow" w:cs="Arial"/>
          <w:color w:val="000000"/>
          <w:szCs w:val="24"/>
        </w:rPr>
      </w:pPr>
    </w:p>
    <w:tbl>
      <w:tblPr>
        <w:tblStyle w:val="Tablaconcuadrcula"/>
        <w:tblW w:w="9211" w:type="dxa"/>
        <w:tblLook w:val="04A0" w:firstRow="1" w:lastRow="0" w:firstColumn="1" w:lastColumn="0" w:noHBand="0" w:noVBand="1"/>
      </w:tblPr>
      <w:tblGrid>
        <w:gridCol w:w="1838"/>
        <w:gridCol w:w="1843"/>
        <w:gridCol w:w="3685"/>
        <w:gridCol w:w="1845"/>
      </w:tblGrid>
      <w:tr w:rsidR="00E7760F" w:rsidRPr="006E1CCB" w14:paraId="20B7520B" w14:textId="77777777" w:rsidTr="004D0FDC">
        <w:tc>
          <w:tcPr>
            <w:tcW w:w="1838" w:type="dxa"/>
            <w:shd w:val="clear" w:color="auto" w:fill="BFBFBF" w:themeFill="background1" w:themeFillShade="BF"/>
          </w:tcPr>
          <w:p w14:paraId="1E1023BF" w14:textId="2FA0CD35" w:rsidR="00E7760F" w:rsidRPr="006E1CCB" w:rsidRDefault="00F54552" w:rsidP="0066124D">
            <w:pPr>
              <w:jc w:val="center"/>
              <w:rPr>
                <w:rFonts w:ascii="Arial Narrow" w:hAnsi="Arial Narrow"/>
                <w:b/>
                <w:sz w:val="20"/>
                <w:lang w:val="es-CO"/>
              </w:rPr>
            </w:pPr>
            <w:r w:rsidRPr="006E1CCB">
              <w:rPr>
                <w:rFonts w:ascii="Arial Narrow" w:hAnsi="Arial Narrow"/>
                <w:b/>
                <w:sz w:val="20"/>
                <w:lang w:val="es-CO"/>
              </w:rPr>
              <w:t>ENTIDAD</w:t>
            </w:r>
          </w:p>
        </w:tc>
        <w:tc>
          <w:tcPr>
            <w:tcW w:w="1843" w:type="dxa"/>
            <w:shd w:val="clear" w:color="auto" w:fill="BFBFBF" w:themeFill="background1" w:themeFillShade="BF"/>
          </w:tcPr>
          <w:p w14:paraId="6C382668" w14:textId="152F575A" w:rsidR="00E7760F" w:rsidRPr="006E1CCB" w:rsidRDefault="00F54552" w:rsidP="0066124D">
            <w:pPr>
              <w:jc w:val="center"/>
              <w:rPr>
                <w:rFonts w:ascii="Arial Narrow" w:hAnsi="Arial Narrow"/>
                <w:b/>
                <w:sz w:val="20"/>
                <w:lang w:val="es-CO"/>
              </w:rPr>
            </w:pPr>
            <w:r w:rsidRPr="006E1CCB">
              <w:rPr>
                <w:rFonts w:ascii="Arial Narrow" w:hAnsi="Arial Narrow"/>
                <w:b/>
                <w:sz w:val="20"/>
                <w:lang w:val="es-CO"/>
              </w:rPr>
              <w:t>PROCESO</w:t>
            </w:r>
          </w:p>
        </w:tc>
        <w:tc>
          <w:tcPr>
            <w:tcW w:w="3685" w:type="dxa"/>
            <w:shd w:val="clear" w:color="auto" w:fill="BFBFBF" w:themeFill="background1" w:themeFillShade="BF"/>
          </w:tcPr>
          <w:p w14:paraId="412663AF" w14:textId="5941D8EF" w:rsidR="00E7760F" w:rsidRPr="006E1CCB" w:rsidRDefault="00F54552" w:rsidP="0066124D">
            <w:pPr>
              <w:jc w:val="center"/>
              <w:rPr>
                <w:rFonts w:ascii="Arial Narrow" w:hAnsi="Arial Narrow"/>
                <w:b/>
                <w:sz w:val="20"/>
                <w:lang w:val="es-CO"/>
              </w:rPr>
            </w:pPr>
            <w:r w:rsidRPr="006E1CCB">
              <w:rPr>
                <w:rFonts w:ascii="Arial Narrow" w:hAnsi="Arial Narrow"/>
                <w:b/>
                <w:sz w:val="20"/>
                <w:lang w:val="es-CO"/>
              </w:rPr>
              <w:t>OBJETO</w:t>
            </w:r>
          </w:p>
        </w:tc>
        <w:tc>
          <w:tcPr>
            <w:tcW w:w="1845" w:type="dxa"/>
            <w:shd w:val="clear" w:color="auto" w:fill="BFBFBF" w:themeFill="background1" w:themeFillShade="BF"/>
          </w:tcPr>
          <w:p w14:paraId="78CB0CCF" w14:textId="103D2E49" w:rsidR="00E7760F" w:rsidRPr="006E1CCB" w:rsidRDefault="00F54552" w:rsidP="0066124D">
            <w:pPr>
              <w:jc w:val="center"/>
              <w:rPr>
                <w:rFonts w:ascii="Arial Narrow" w:hAnsi="Arial Narrow"/>
                <w:b/>
                <w:sz w:val="20"/>
                <w:lang w:val="es-CO"/>
              </w:rPr>
            </w:pPr>
            <w:r w:rsidRPr="006E1CCB">
              <w:rPr>
                <w:rFonts w:ascii="Arial Narrow" w:hAnsi="Arial Narrow"/>
                <w:b/>
                <w:sz w:val="20"/>
                <w:lang w:val="es-CO"/>
              </w:rPr>
              <w:t>PRESUPUESTO</w:t>
            </w:r>
          </w:p>
        </w:tc>
      </w:tr>
      <w:tr w:rsidR="00E7760F" w:rsidRPr="006E1CCB" w14:paraId="0C90E175" w14:textId="77777777" w:rsidTr="004D0FDC">
        <w:tc>
          <w:tcPr>
            <w:tcW w:w="1838" w:type="dxa"/>
          </w:tcPr>
          <w:p w14:paraId="02FD9679" w14:textId="77777777" w:rsidR="00EA5F00" w:rsidRDefault="00EA5F00" w:rsidP="00AC5422">
            <w:pPr>
              <w:jc w:val="center"/>
              <w:rPr>
                <w:rFonts w:ascii="Arial Narrow" w:hAnsi="Arial Narrow"/>
                <w:sz w:val="20"/>
                <w:lang w:val="es-CO"/>
              </w:rPr>
            </w:pPr>
          </w:p>
          <w:p w14:paraId="33D338C1" w14:textId="6AA2CF74" w:rsidR="00E7760F" w:rsidRPr="002B2010" w:rsidRDefault="00AC5422" w:rsidP="00AC5422">
            <w:pPr>
              <w:jc w:val="center"/>
              <w:rPr>
                <w:rFonts w:ascii="Arial Narrow" w:hAnsi="Arial Narrow"/>
                <w:sz w:val="20"/>
                <w:highlight w:val="yellow"/>
                <w:lang w:val="es-CO"/>
              </w:rPr>
            </w:pPr>
            <w:r w:rsidRPr="00AC5422">
              <w:rPr>
                <w:rFonts w:ascii="Arial Narrow" w:hAnsi="Arial Narrow"/>
                <w:sz w:val="20"/>
                <w:lang w:val="es-CO"/>
              </w:rPr>
              <w:t>ALCALDIA DE PEREIRA - RISARALDA</w:t>
            </w:r>
          </w:p>
        </w:tc>
        <w:tc>
          <w:tcPr>
            <w:tcW w:w="1843" w:type="dxa"/>
          </w:tcPr>
          <w:p w14:paraId="51030AF9" w14:textId="77777777" w:rsidR="00EA5F00" w:rsidRDefault="00EA5F00" w:rsidP="0066124D">
            <w:pPr>
              <w:jc w:val="center"/>
              <w:rPr>
                <w:rFonts w:ascii="Arial Narrow" w:hAnsi="Arial Narrow"/>
                <w:sz w:val="20"/>
                <w:lang w:val="es-CO"/>
              </w:rPr>
            </w:pPr>
          </w:p>
          <w:p w14:paraId="41BC29F7" w14:textId="77777777" w:rsidR="00EA5F00" w:rsidRDefault="00EA5F00" w:rsidP="0066124D">
            <w:pPr>
              <w:jc w:val="center"/>
              <w:rPr>
                <w:rFonts w:ascii="Arial Narrow" w:hAnsi="Arial Narrow"/>
                <w:sz w:val="20"/>
                <w:lang w:val="es-CO"/>
              </w:rPr>
            </w:pPr>
          </w:p>
          <w:p w14:paraId="493505E6" w14:textId="7CC8E312" w:rsidR="00E7760F" w:rsidRPr="002B2010" w:rsidRDefault="00AC5422" w:rsidP="0066124D">
            <w:pPr>
              <w:jc w:val="center"/>
              <w:rPr>
                <w:rFonts w:ascii="Arial Narrow" w:hAnsi="Arial Narrow"/>
                <w:sz w:val="20"/>
                <w:highlight w:val="yellow"/>
                <w:lang w:val="es-CO"/>
              </w:rPr>
            </w:pPr>
            <w:r w:rsidRPr="00AC5422">
              <w:rPr>
                <w:rFonts w:ascii="Arial Narrow" w:hAnsi="Arial Narrow"/>
                <w:sz w:val="20"/>
                <w:lang w:val="es-CO"/>
              </w:rPr>
              <w:t>SMDR-IPMC-165-2024</w:t>
            </w:r>
          </w:p>
        </w:tc>
        <w:tc>
          <w:tcPr>
            <w:tcW w:w="3685" w:type="dxa"/>
          </w:tcPr>
          <w:p w14:paraId="123034D4" w14:textId="1ECCCAD1" w:rsidR="00E7760F" w:rsidRPr="002B2010" w:rsidRDefault="00AC5422" w:rsidP="00AC5422">
            <w:pPr>
              <w:jc w:val="both"/>
              <w:rPr>
                <w:rFonts w:ascii="Arial Narrow" w:hAnsi="Arial Narrow"/>
                <w:sz w:val="20"/>
                <w:highlight w:val="yellow"/>
                <w:lang w:val="es-CO"/>
              </w:rPr>
            </w:pPr>
            <w:r w:rsidRPr="00AC5422">
              <w:rPr>
                <w:rFonts w:ascii="Arial Narrow" w:hAnsi="Arial Narrow"/>
                <w:sz w:val="20"/>
                <w:lang w:val="es-CO"/>
              </w:rPr>
              <w:t>REALIZAR LA ADECUACION Y REPARACION DEL PASAMANOS DE PROTECCIÓN BORDE EXTERNO DE LA PISTA DE PATINAJE EN EL VELODROMO ALFONSO HURTADO SARRIA ESCENARIO DEPORTIVO Y RECREATIVO DEL MUNICIPIO DE PEREIRA Rubro 2.3.2.02.02.005-4302004-2021660010054</w:t>
            </w:r>
          </w:p>
        </w:tc>
        <w:tc>
          <w:tcPr>
            <w:tcW w:w="1845" w:type="dxa"/>
          </w:tcPr>
          <w:p w14:paraId="0E6DEF27" w14:textId="01C2DF6C" w:rsidR="00EA5F00" w:rsidRDefault="00EA5F00" w:rsidP="00EA5F00">
            <w:pPr>
              <w:jc w:val="center"/>
              <w:rPr>
                <w:rFonts w:ascii="Arial Narrow" w:hAnsi="Arial Narrow"/>
                <w:sz w:val="20"/>
                <w:lang w:val="es-CO"/>
              </w:rPr>
            </w:pPr>
          </w:p>
          <w:p w14:paraId="2C01EBDB" w14:textId="60C1FE2F" w:rsidR="00EA5F00" w:rsidRDefault="00EA5F00" w:rsidP="00EA5F00">
            <w:pPr>
              <w:jc w:val="center"/>
              <w:rPr>
                <w:rFonts w:ascii="Arial Narrow" w:hAnsi="Arial Narrow"/>
                <w:sz w:val="20"/>
                <w:lang w:val="es-CO"/>
              </w:rPr>
            </w:pPr>
          </w:p>
          <w:p w14:paraId="0D4148D0" w14:textId="77777777" w:rsidR="00EA5F00" w:rsidRPr="00EA5F00" w:rsidRDefault="00EA5F00" w:rsidP="00EA5F00">
            <w:pPr>
              <w:jc w:val="center"/>
              <w:rPr>
                <w:rFonts w:ascii="Arial Narrow" w:hAnsi="Arial Narrow"/>
                <w:sz w:val="20"/>
                <w:lang w:val="es-CO"/>
              </w:rPr>
            </w:pPr>
          </w:p>
          <w:p w14:paraId="4108E047" w14:textId="572D592C" w:rsidR="00E7760F" w:rsidRPr="00EA5F00" w:rsidRDefault="00EA5F00" w:rsidP="00EA5F00">
            <w:pPr>
              <w:jc w:val="center"/>
              <w:rPr>
                <w:rFonts w:ascii="Arial Narrow" w:hAnsi="Arial Narrow"/>
                <w:sz w:val="20"/>
                <w:lang w:val="es-CO"/>
              </w:rPr>
            </w:pPr>
            <w:r>
              <w:rPr>
                <w:rFonts w:ascii="Arial Narrow" w:hAnsi="Arial Narrow"/>
                <w:sz w:val="20"/>
                <w:lang w:val="es-CO"/>
              </w:rPr>
              <w:t xml:space="preserve">$ </w:t>
            </w:r>
            <w:r w:rsidRPr="00EA5F00">
              <w:rPr>
                <w:rFonts w:ascii="Arial Narrow" w:hAnsi="Arial Narrow"/>
                <w:sz w:val="20"/>
                <w:lang w:val="es-CO"/>
              </w:rPr>
              <w:t>61,529,092</w:t>
            </w:r>
          </w:p>
        </w:tc>
      </w:tr>
      <w:tr w:rsidR="00E7760F" w:rsidRPr="006E1CCB" w14:paraId="5C5894F1" w14:textId="77777777" w:rsidTr="004D0FDC">
        <w:tc>
          <w:tcPr>
            <w:tcW w:w="1838" w:type="dxa"/>
          </w:tcPr>
          <w:p w14:paraId="2D25FAEE" w14:textId="18683372" w:rsidR="00E7760F" w:rsidRPr="002B2010" w:rsidRDefault="00EA5F00" w:rsidP="0066124D">
            <w:pPr>
              <w:jc w:val="center"/>
              <w:rPr>
                <w:rFonts w:ascii="Arial Narrow" w:hAnsi="Arial Narrow"/>
                <w:sz w:val="20"/>
                <w:highlight w:val="yellow"/>
                <w:lang w:val="es-CO"/>
              </w:rPr>
            </w:pPr>
            <w:r w:rsidRPr="00EA5F00">
              <w:rPr>
                <w:rFonts w:ascii="Arial Narrow" w:hAnsi="Arial Narrow"/>
                <w:sz w:val="20"/>
                <w:lang w:val="es-CO"/>
              </w:rPr>
              <w:t>TERMINAL DE TRANSPORTES DE MANIZALES - CALDAS</w:t>
            </w:r>
          </w:p>
        </w:tc>
        <w:tc>
          <w:tcPr>
            <w:tcW w:w="1843" w:type="dxa"/>
          </w:tcPr>
          <w:p w14:paraId="2EE21A1B" w14:textId="2E8EBFDE" w:rsidR="006564BA" w:rsidRPr="002B2010" w:rsidRDefault="00EA5F00" w:rsidP="006564BA">
            <w:pPr>
              <w:jc w:val="center"/>
              <w:rPr>
                <w:rFonts w:ascii="Arial Narrow" w:hAnsi="Arial Narrow"/>
                <w:sz w:val="20"/>
                <w:highlight w:val="yellow"/>
                <w:lang w:val="es-CO"/>
              </w:rPr>
            </w:pPr>
            <w:r w:rsidRPr="00EA5F00">
              <w:rPr>
                <w:rFonts w:ascii="Arial Narrow" w:hAnsi="Arial Narrow"/>
                <w:sz w:val="20"/>
                <w:lang w:val="es-CO"/>
              </w:rPr>
              <w:t>JU-1200-9-3-021 DE 2023</w:t>
            </w:r>
          </w:p>
        </w:tc>
        <w:tc>
          <w:tcPr>
            <w:tcW w:w="3685" w:type="dxa"/>
          </w:tcPr>
          <w:p w14:paraId="331055C7" w14:textId="2F338C9C" w:rsidR="00E7760F" w:rsidRPr="002B2010" w:rsidRDefault="00EA5F00" w:rsidP="00EA5F00">
            <w:pPr>
              <w:jc w:val="both"/>
              <w:rPr>
                <w:rFonts w:ascii="Arial Narrow" w:hAnsi="Arial Narrow"/>
                <w:sz w:val="20"/>
                <w:highlight w:val="yellow"/>
                <w:lang w:val="es-CO"/>
              </w:rPr>
            </w:pPr>
            <w:r w:rsidRPr="00EA5F00">
              <w:rPr>
                <w:rFonts w:ascii="Arial Narrow" w:hAnsi="Arial Narrow"/>
                <w:sz w:val="20"/>
                <w:lang w:val="es-CO"/>
              </w:rPr>
              <w:t>CONTRATAR EL DESMONTE, COMPRAVENTA E INSTALACIÓN DE PASAMANOS METÁLICOS EN LAS CIRCULACIONES DE LAS ESCALERAS PÚBLICAS DE LA TERMINAL DE TRANSPORTES DE MANIZALES S.A., DE CONFORMIDAD CON LAS ESPECIFICACIONES TÉCNICAS EXIGIDAS.</w:t>
            </w:r>
          </w:p>
        </w:tc>
        <w:tc>
          <w:tcPr>
            <w:tcW w:w="1845" w:type="dxa"/>
          </w:tcPr>
          <w:p w14:paraId="6955D5C9" w14:textId="77777777" w:rsidR="00E7760F" w:rsidRDefault="00E7760F" w:rsidP="004D0FDC">
            <w:pPr>
              <w:jc w:val="center"/>
              <w:rPr>
                <w:rFonts w:ascii="Arial Narrow" w:hAnsi="Arial Narrow"/>
                <w:sz w:val="20"/>
                <w:highlight w:val="yellow"/>
                <w:lang w:val="es-CO"/>
              </w:rPr>
            </w:pPr>
          </w:p>
          <w:p w14:paraId="5C8C0D0F" w14:textId="77777777" w:rsidR="00EA5F00" w:rsidRDefault="00EA5F00" w:rsidP="004D0FDC">
            <w:pPr>
              <w:jc w:val="center"/>
              <w:rPr>
                <w:rFonts w:ascii="Arial Narrow" w:hAnsi="Arial Narrow"/>
                <w:sz w:val="20"/>
                <w:highlight w:val="yellow"/>
                <w:lang w:val="es-CO"/>
              </w:rPr>
            </w:pPr>
          </w:p>
          <w:p w14:paraId="74B5DA8E" w14:textId="77777777" w:rsidR="00EA5F00" w:rsidRDefault="00EA5F00" w:rsidP="004D0FDC">
            <w:pPr>
              <w:jc w:val="center"/>
              <w:rPr>
                <w:rFonts w:ascii="Arial Narrow" w:hAnsi="Arial Narrow"/>
                <w:sz w:val="20"/>
                <w:highlight w:val="yellow"/>
                <w:lang w:val="es-CO"/>
              </w:rPr>
            </w:pPr>
          </w:p>
          <w:p w14:paraId="6A0158F1" w14:textId="77777777" w:rsidR="00EA5F00" w:rsidRPr="00EA5F00" w:rsidRDefault="00EA5F00" w:rsidP="00EA5F00">
            <w:pPr>
              <w:jc w:val="center"/>
              <w:rPr>
                <w:rFonts w:ascii="Arial Narrow" w:hAnsi="Arial Narrow"/>
                <w:sz w:val="20"/>
                <w:lang w:val="es-CO"/>
              </w:rPr>
            </w:pPr>
          </w:p>
          <w:p w14:paraId="14B77036" w14:textId="39CB9727" w:rsidR="00EA5F00" w:rsidRPr="00EA5F00" w:rsidRDefault="00EA5F00" w:rsidP="00EA5F00">
            <w:pPr>
              <w:jc w:val="center"/>
              <w:rPr>
                <w:rFonts w:ascii="Arial Narrow" w:hAnsi="Arial Narrow"/>
                <w:sz w:val="20"/>
                <w:lang w:val="es-CO"/>
              </w:rPr>
            </w:pPr>
            <w:r>
              <w:rPr>
                <w:rFonts w:ascii="Arial Narrow" w:hAnsi="Arial Narrow"/>
                <w:sz w:val="20"/>
                <w:lang w:val="es-CO"/>
              </w:rPr>
              <w:t xml:space="preserve">$ </w:t>
            </w:r>
            <w:r w:rsidRPr="00EA5F00">
              <w:rPr>
                <w:rFonts w:ascii="Arial Narrow" w:hAnsi="Arial Narrow"/>
                <w:sz w:val="20"/>
                <w:lang w:val="es-CO"/>
              </w:rPr>
              <w:t>20,874,187</w:t>
            </w:r>
          </w:p>
        </w:tc>
      </w:tr>
      <w:tr w:rsidR="00E7760F" w:rsidRPr="006E1CCB" w14:paraId="06E982E1" w14:textId="77777777" w:rsidTr="004D0FDC">
        <w:tc>
          <w:tcPr>
            <w:tcW w:w="1838" w:type="dxa"/>
          </w:tcPr>
          <w:p w14:paraId="6118280B" w14:textId="77777777" w:rsidR="00EA5F00" w:rsidRDefault="00EA5F00" w:rsidP="006564BA">
            <w:pPr>
              <w:jc w:val="center"/>
              <w:rPr>
                <w:rFonts w:ascii="Arial Narrow" w:hAnsi="Arial Narrow"/>
                <w:sz w:val="20"/>
                <w:highlight w:val="yellow"/>
                <w:lang w:val="es-CO"/>
              </w:rPr>
            </w:pPr>
          </w:p>
          <w:p w14:paraId="79D67C5D" w14:textId="77777777" w:rsidR="00EA5F00" w:rsidRPr="00EA5F00" w:rsidRDefault="00EA5F00" w:rsidP="00EA5F00">
            <w:pPr>
              <w:jc w:val="center"/>
              <w:rPr>
                <w:rFonts w:ascii="Arial Narrow" w:hAnsi="Arial Narrow"/>
                <w:sz w:val="20"/>
                <w:lang w:val="es-CO"/>
              </w:rPr>
            </w:pPr>
          </w:p>
          <w:p w14:paraId="4D56CCC6" w14:textId="346DF22C" w:rsidR="00EA5F00" w:rsidRPr="002B2010" w:rsidRDefault="00EA5F00" w:rsidP="00EA5F00">
            <w:pPr>
              <w:jc w:val="center"/>
              <w:rPr>
                <w:rFonts w:ascii="Arial Narrow" w:hAnsi="Arial Narrow"/>
                <w:sz w:val="20"/>
                <w:highlight w:val="yellow"/>
                <w:lang w:val="es-CO"/>
              </w:rPr>
            </w:pPr>
            <w:r w:rsidRPr="00EA5F00">
              <w:rPr>
                <w:rFonts w:ascii="Arial Narrow" w:hAnsi="Arial Narrow"/>
                <w:sz w:val="20"/>
                <w:lang w:val="es-CO"/>
              </w:rPr>
              <w:t>ALCALDIA DE PEREIRA - RISARALDA</w:t>
            </w:r>
          </w:p>
        </w:tc>
        <w:tc>
          <w:tcPr>
            <w:tcW w:w="1843" w:type="dxa"/>
          </w:tcPr>
          <w:p w14:paraId="542B06C7" w14:textId="77777777" w:rsidR="00E7760F" w:rsidRDefault="00E7760F" w:rsidP="0066124D">
            <w:pPr>
              <w:rPr>
                <w:rFonts w:ascii="Arial Narrow" w:hAnsi="Arial Narrow"/>
                <w:sz w:val="20"/>
                <w:highlight w:val="yellow"/>
                <w:lang w:val="es-CO"/>
              </w:rPr>
            </w:pPr>
          </w:p>
          <w:p w14:paraId="042AD731" w14:textId="33C347D4" w:rsidR="00EA5F00" w:rsidRDefault="00EA5F00" w:rsidP="0066124D">
            <w:pPr>
              <w:rPr>
                <w:rFonts w:ascii="Arial Narrow" w:hAnsi="Arial Narrow"/>
                <w:sz w:val="20"/>
                <w:highlight w:val="yellow"/>
                <w:lang w:val="es-CO"/>
              </w:rPr>
            </w:pPr>
          </w:p>
          <w:p w14:paraId="65A771DF" w14:textId="77777777" w:rsidR="00EA5F00" w:rsidRDefault="00EA5F00" w:rsidP="0066124D">
            <w:pPr>
              <w:rPr>
                <w:rFonts w:ascii="Arial Narrow" w:hAnsi="Arial Narrow"/>
                <w:sz w:val="20"/>
                <w:highlight w:val="yellow"/>
                <w:lang w:val="es-CO"/>
              </w:rPr>
            </w:pPr>
          </w:p>
          <w:p w14:paraId="15FA9F00" w14:textId="014AF5C5" w:rsidR="00EA5F00" w:rsidRPr="002B2010" w:rsidRDefault="00EA5F00" w:rsidP="00EA5F00">
            <w:pPr>
              <w:rPr>
                <w:rFonts w:ascii="Arial Narrow" w:hAnsi="Arial Narrow"/>
                <w:sz w:val="20"/>
                <w:highlight w:val="yellow"/>
                <w:lang w:val="es-CO"/>
              </w:rPr>
            </w:pPr>
            <w:r w:rsidRPr="00EA5F00">
              <w:rPr>
                <w:rFonts w:ascii="Arial Narrow" w:hAnsi="Arial Narrow"/>
                <w:sz w:val="20"/>
                <w:lang w:val="es-CO"/>
              </w:rPr>
              <w:t>SMDR.MC-285- 2023</w:t>
            </w:r>
          </w:p>
        </w:tc>
        <w:tc>
          <w:tcPr>
            <w:tcW w:w="3685" w:type="dxa"/>
          </w:tcPr>
          <w:p w14:paraId="4AB27906" w14:textId="671032BA" w:rsidR="00E7760F" w:rsidRPr="002B2010" w:rsidRDefault="00EA5F00" w:rsidP="00EA5F00">
            <w:pPr>
              <w:jc w:val="both"/>
              <w:rPr>
                <w:rFonts w:ascii="Arial Narrow" w:hAnsi="Arial Narrow"/>
                <w:sz w:val="20"/>
                <w:highlight w:val="yellow"/>
                <w:lang w:val="es-CO"/>
              </w:rPr>
            </w:pPr>
            <w:r w:rsidRPr="00EA5F00">
              <w:rPr>
                <w:rFonts w:ascii="Arial Narrow" w:hAnsi="Arial Narrow"/>
                <w:sz w:val="20"/>
                <w:lang w:val="es-CO"/>
              </w:rPr>
              <w:t>MANTENIMIENTO Y REPARACION DEL PASAMANOS DE PROTECCIÓN BORDE EXTERNO DE LA PISTA DE PATINAJE QUE SE ENCUENTRA EN EL VELODROMO ALFONSO HURTADO SARRIA ESCENARIO DEPORTIVO Y RECREATIVO DEL MUNICIPIO DE PEREIRA</w:t>
            </w:r>
          </w:p>
        </w:tc>
        <w:tc>
          <w:tcPr>
            <w:tcW w:w="1845" w:type="dxa"/>
          </w:tcPr>
          <w:p w14:paraId="38D8A170" w14:textId="77777777" w:rsidR="00E7760F" w:rsidRDefault="00E7760F" w:rsidP="004D0FDC">
            <w:pPr>
              <w:jc w:val="center"/>
              <w:rPr>
                <w:rFonts w:ascii="Arial Narrow" w:hAnsi="Arial Narrow"/>
                <w:sz w:val="20"/>
                <w:highlight w:val="yellow"/>
                <w:lang w:val="es-CO"/>
              </w:rPr>
            </w:pPr>
          </w:p>
          <w:p w14:paraId="0B06CE2B" w14:textId="77777777" w:rsidR="00EA5F00" w:rsidRDefault="00EA5F00" w:rsidP="004D0FDC">
            <w:pPr>
              <w:jc w:val="center"/>
              <w:rPr>
                <w:rFonts w:ascii="Arial Narrow" w:hAnsi="Arial Narrow"/>
                <w:sz w:val="20"/>
                <w:highlight w:val="yellow"/>
                <w:lang w:val="es-CO"/>
              </w:rPr>
            </w:pPr>
          </w:p>
          <w:p w14:paraId="796CC6AB" w14:textId="77777777" w:rsidR="00EA5F00" w:rsidRPr="00EA5F00" w:rsidRDefault="00EA5F00" w:rsidP="00EA5F00">
            <w:pPr>
              <w:jc w:val="center"/>
              <w:rPr>
                <w:rFonts w:ascii="Arial Narrow" w:hAnsi="Arial Narrow"/>
                <w:sz w:val="20"/>
                <w:lang w:val="es-CO"/>
              </w:rPr>
            </w:pPr>
          </w:p>
          <w:p w14:paraId="29CBB4F2" w14:textId="57198918" w:rsidR="00EA5F00" w:rsidRPr="00EA5F00" w:rsidRDefault="00EA5F00" w:rsidP="00EA5F00">
            <w:pPr>
              <w:jc w:val="center"/>
              <w:rPr>
                <w:rFonts w:ascii="Arial Narrow" w:hAnsi="Arial Narrow"/>
                <w:sz w:val="20"/>
                <w:lang w:val="es-CO"/>
              </w:rPr>
            </w:pPr>
            <w:r>
              <w:rPr>
                <w:rFonts w:ascii="Arial Narrow" w:hAnsi="Arial Narrow"/>
                <w:sz w:val="20"/>
                <w:lang w:val="es-CO"/>
              </w:rPr>
              <w:t xml:space="preserve">$ </w:t>
            </w:r>
            <w:r w:rsidRPr="00EA5F00">
              <w:rPr>
                <w:rFonts w:ascii="Arial Narrow" w:hAnsi="Arial Narrow"/>
                <w:sz w:val="20"/>
                <w:lang w:val="es-CO"/>
              </w:rPr>
              <w:t>57,529,215</w:t>
            </w:r>
          </w:p>
        </w:tc>
      </w:tr>
    </w:tbl>
    <w:p w14:paraId="474EB8D8" w14:textId="78F05B85" w:rsidR="00E7760F" w:rsidRDefault="00E7760F" w:rsidP="00E7760F">
      <w:pPr>
        <w:pStyle w:val="Prrafodelista"/>
        <w:suppressAutoHyphens/>
        <w:ind w:right="-234"/>
        <w:jc w:val="both"/>
        <w:rPr>
          <w:b/>
          <w:szCs w:val="20"/>
        </w:rPr>
      </w:pPr>
    </w:p>
    <w:p w14:paraId="37F3FFD8" w14:textId="26AAC522" w:rsidR="00EA5F00" w:rsidRDefault="00EA5F00" w:rsidP="00E7760F">
      <w:pPr>
        <w:pStyle w:val="Prrafodelista"/>
        <w:suppressAutoHyphens/>
        <w:ind w:right="-234"/>
        <w:jc w:val="both"/>
        <w:rPr>
          <w:b/>
          <w:szCs w:val="20"/>
        </w:rPr>
      </w:pPr>
    </w:p>
    <w:p w14:paraId="32161EC5" w14:textId="77777777" w:rsidR="00E7760F" w:rsidRPr="00E53B91" w:rsidRDefault="00E7760F" w:rsidP="00E7760F">
      <w:pPr>
        <w:pStyle w:val="Prrafodelista"/>
        <w:numPr>
          <w:ilvl w:val="0"/>
          <w:numId w:val="15"/>
        </w:numPr>
        <w:suppressAutoHyphens/>
        <w:ind w:right="-234"/>
        <w:jc w:val="both"/>
        <w:rPr>
          <w:b/>
          <w:szCs w:val="20"/>
        </w:rPr>
      </w:pPr>
      <w:r w:rsidRPr="00E53B91">
        <w:rPr>
          <w:b/>
          <w:szCs w:val="20"/>
        </w:rPr>
        <w:t>REQUISITOS HABILITANTES.</w:t>
      </w:r>
    </w:p>
    <w:tbl>
      <w:tblPr>
        <w:tblW w:w="8789" w:type="dxa"/>
        <w:tblInd w:w="-4" w:type="dxa"/>
        <w:tblLayout w:type="fixed"/>
        <w:tblCellMar>
          <w:left w:w="0" w:type="dxa"/>
          <w:right w:w="0" w:type="dxa"/>
        </w:tblCellMar>
        <w:tblLook w:val="01E0" w:firstRow="1" w:lastRow="1" w:firstColumn="1" w:lastColumn="1" w:noHBand="0" w:noVBand="0"/>
      </w:tblPr>
      <w:tblGrid>
        <w:gridCol w:w="6946"/>
        <w:gridCol w:w="1843"/>
      </w:tblGrid>
      <w:tr w:rsidR="00C311EB" w:rsidRPr="00E53B91" w14:paraId="05D98AFF"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tcPr>
          <w:p w14:paraId="37AB7210" w14:textId="77777777" w:rsidR="00C311EB" w:rsidRPr="00E53B91" w:rsidRDefault="00C311EB" w:rsidP="0066124D">
            <w:pPr>
              <w:ind w:left="1988" w:right="-20"/>
              <w:rPr>
                <w:rFonts w:ascii="Arial Narrow" w:eastAsia="Arial Narrow" w:hAnsi="Arial Narrow" w:cs="Arial"/>
                <w:szCs w:val="24"/>
                <w:lang w:val="es-CO"/>
              </w:rPr>
            </w:pPr>
            <w:bookmarkStart w:id="10" w:name="_Hlk200462575"/>
            <w:r w:rsidRPr="00E53B91">
              <w:rPr>
                <w:rFonts w:ascii="Arial Narrow" w:eastAsia="Arial Narrow" w:hAnsi="Arial Narrow" w:cs="Arial"/>
                <w:b/>
                <w:bCs/>
                <w:spacing w:val="2"/>
                <w:szCs w:val="24"/>
                <w:lang w:val="es-CO"/>
              </w:rPr>
              <w:t>D</w:t>
            </w:r>
            <w:r w:rsidRPr="00E53B91">
              <w:rPr>
                <w:rFonts w:ascii="Arial Narrow" w:eastAsia="Arial Narrow" w:hAnsi="Arial Narrow" w:cs="Arial"/>
                <w:b/>
                <w:bCs/>
                <w:spacing w:val="-1"/>
                <w:szCs w:val="24"/>
                <w:lang w:val="es-CO"/>
              </w:rPr>
              <w:t>O</w:t>
            </w:r>
            <w:r w:rsidRPr="00E53B91">
              <w:rPr>
                <w:rFonts w:ascii="Arial Narrow" w:eastAsia="Arial Narrow" w:hAnsi="Arial Narrow" w:cs="Arial"/>
                <w:b/>
                <w:bCs/>
                <w:spacing w:val="2"/>
                <w:szCs w:val="24"/>
                <w:lang w:val="es-CO"/>
              </w:rPr>
              <w:t>CU</w:t>
            </w:r>
            <w:r w:rsidRPr="00E53B91">
              <w:rPr>
                <w:rFonts w:ascii="Arial Narrow" w:eastAsia="Arial Narrow" w:hAnsi="Arial Narrow" w:cs="Arial"/>
                <w:b/>
                <w:bCs/>
                <w:szCs w:val="24"/>
                <w:lang w:val="es-CO"/>
              </w:rPr>
              <w:t>M</w:t>
            </w:r>
            <w:r w:rsidRPr="00E53B91">
              <w:rPr>
                <w:rFonts w:ascii="Arial Narrow" w:eastAsia="Arial Narrow" w:hAnsi="Arial Narrow" w:cs="Arial"/>
                <w:b/>
                <w:bCs/>
                <w:spacing w:val="-3"/>
                <w:szCs w:val="24"/>
                <w:lang w:val="es-CO"/>
              </w:rPr>
              <w:t>E</w:t>
            </w:r>
            <w:r w:rsidRPr="00E53B91">
              <w:rPr>
                <w:rFonts w:ascii="Arial Narrow" w:eastAsia="Arial Narrow" w:hAnsi="Arial Narrow" w:cs="Arial"/>
                <w:b/>
                <w:bCs/>
                <w:spacing w:val="2"/>
                <w:szCs w:val="24"/>
                <w:lang w:val="es-CO"/>
              </w:rPr>
              <w:t>N</w:t>
            </w:r>
            <w:r w:rsidRPr="00E53B91">
              <w:rPr>
                <w:rFonts w:ascii="Arial Narrow" w:eastAsia="Arial Narrow" w:hAnsi="Arial Narrow" w:cs="Arial"/>
                <w:b/>
                <w:bCs/>
                <w:szCs w:val="24"/>
                <w:lang w:val="es-CO"/>
              </w:rPr>
              <w:t>T</w:t>
            </w:r>
            <w:r w:rsidRPr="00E53B91">
              <w:rPr>
                <w:rFonts w:ascii="Arial Narrow" w:eastAsia="Arial Narrow" w:hAnsi="Arial Narrow" w:cs="Arial"/>
                <w:b/>
                <w:bCs/>
                <w:spacing w:val="-1"/>
                <w:szCs w:val="24"/>
                <w:lang w:val="es-CO"/>
              </w:rPr>
              <w:t>O</w:t>
            </w:r>
            <w:r w:rsidRPr="00E53B91">
              <w:rPr>
                <w:rFonts w:ascii="Arial Narrow" w:eastAsia="Arial Narrow" w:hAnsi="Arial Narrow" w:cs="Arial"/>
                <w:b/>
                <w:bCs/>
                <w:szCs w:val="24"/>
                <w:lang w:val="es-CO"/>
              </w:rPr>
              <w:t>S</w:t>
            </w:r>
            <w:r w:rsidRPr="00E53B91">
              <w:rPr>
                <w:rFonts w:ascii="Arial Narrow" w:eastAsia="Arial Narrow" w:hAnsi="Arial Narrow" w:cs="Arial"/>
                <w:b/>
                <w:bCs/>
                <w:spacing w:val="-12"/>
                <w:szCs w:val="24"/>
                <w:lang w:val="es-CO"/>
              </w:rPr>
              <w:t xml:space="preserve"> </w:t>
            </w:r>
            <w:r w:rsidRPr="00E53B91">
              <w:rPr>
                <w:rFonts w:ascii="Arial Narrow" w:eastAsia="Arial Narrow" w:hAnsi="Arial Narrow" w:cs="Arial"/>
                <w:b/>
                <w:bCs/>
                <w:szCs w:val="24"/>
                <w:lang w:val="es-CO"/>
              </w:rPr>
              <w:t>A</w:t>
            </w:r>
            <w:r w:rsidRPr="00E53B91">
              <w:rPr>
                <w:rFonts w:ascii="Arial Narrow" w:eastAsia="Arial Narrow" w:hAnsi="Arial Narrow" w:cs="Arial"/>
                <w:b/>
                <w:bCs/>
                <w:spacing w:val="2"/>
                <w:szCs w:val="24"/>
                <w:lang w:val="es-CO"/>
              </w:rPr>
              <w:t xml:space="preserve"> </w:t>
            </w:r>
            <w:r w:rsidRPr="00E53B91">
              <w:rPr>
                <w:rFonts w:ascii="Arial Narrow" w:eastAsia="Arial Narrow" w:hAnsi="Arial Narrow" w:cs="Arial"/>
                <w:b/>
                <w:bCs/>
                <w:spacing w:val="-3"/>
                <w:szCs w:val="24"/>
                <w:lang w:val="es-CO"/>
              </w:rPr>
              <w:t>P</w:t>
            </w:r>
            <w:r w:rsidRPr="00E53B91">
              <w:rPr>
                <w:rFonts w:ascii="Arial Narrow" w:eastAsia="Arial Narrow" w:hAnsi="Arial Narrow" w:cs="Arial"/>
                <w:b/>
                <w:bCs/>
                <w:spacing w:val="2"/>
                <w:szCs w:val="24"/>
                <w:lang w:val="es-CO"/>
              </w:rPr>
              <w:t>R</w:t>
            </w:r>
            <w:r w:rsidRPr="00E53B91">
              <w:rPr>
                <w:rFonts w:ascii="Arial Narrow" w:eastAsia="Arial Narrow" w:hAnsi="Arial Narrow" w:cs="Arial"/>
                <w:b/>
                <w:bCs/>
                <w:spacing w:val="1"/>
                <w:szCs w:val="24"/>
                <w:lang w:val="es-CO"/>
              </w:rPr>
              <w:t>ES</w:t>
            </w:r>
            <w:r w:rsidRPr="00E53B91">
              <w:rPr>
                <w:rFonts w:ascii="Arial Narrow" w:eastAsia="Arial Narrow" w:hAnsi="Arial Narrow" w:cs="Arial"/>
                <w:b/>
                <w:bCs/>
                <w:spacing w:val="-3"/>
                <w:szCs w:val="24"/>
                <w:lang w:val="es-CO"/>
              </w:rPr>
              <w:t>E</w:t>
            </w:r>
            <w:r w:rsidRPr="00E53B91">
              <w:rPr>
                <w:rFonts w:ascii="Arial Narrow" w:eastAsia="Arial Narrow" w:hAnsi="Arial Narrow" w:cs="Arial"/>
                <w:b/>
                <w:bCs/>
                <w:spacing w:val="2"/>
                <w:szCs w:val="24"/>
                <w:lang w:val="es-CO"/>
              </w:rPr>
              <w:t>N</w:t>
            </w:r>
            <w:r w:rsidRPr="00E53B91">
              <w:rPr>
                <w:rFonts w:ascii="Arial Narrow" w:eastAsia="Arial Narrow" w:hAnsi="Arial Narrow" w:cs="Arial"/>
                <w:b/>
                <w:bCs/>
                <w:szCs w:val="24"/>
                <w:lang w:val="es-CO"/>
              </w:rPr>
              <w:t>T</w:t>
            </w:r>
            <w:r w:rsidRPr="00E53B91">
              <w:rPr>
                <w:rFonts w:ascii="Arial Narrow" w:eastAsia="Arial Narrow" w:hAnsi="Arial Narrow" w:cs="Arial"/>
                <w:b/>
                <w:bCs/>
                <w:spacing w:val="-2"/>
                <w:szCs w:val="24"/>
                <w:lang w:val="es-CO"/>
              </w:rPr>
              <w:t>A</w:t>
            </w:r>
            <w:r w:rsidRPr="00E53B91">
              <w:rPr>
                <w:rFonts w:ascii="Arial Narrow" w:eastAsia="Arial Narrow" w:hAnsi="Arial Narrow" w:cs="Arial"/>
                <w:b/>
                <w:bCs/>
                <w:szCs w:val="24"/>
                <w:lang w:val="es-CO"/>
              </w:rPr>
              <w:t>R</w:t>
            </w:r>
          </w:p>
        </w:tc>
        <w:tc>
          <w:tcPr>
            <w:tcW w:w="1843" w:type="dxa"/>
            <w:tcBorders>
              <w:top w:val="single" w:sz="5" w:space="0" w:color="000000"/>
              <w:left w:val="single" w:sz="3" w:space="0" w:color="000000"/>
              <w:bottom w:val="single" w:sz="5" w:space="0" w:color="000000"/>
              <w:right w:val="single" w:sz="4" w:space="0" w:color="000000"/>
            </w:tcBorders>
            <w:shd w:val="clear" w:color="auto" w:fill="A6A6A6"/>
          </w:tcPr>
          <w:p w14:paraId="47438F34" w14:textId="77777777" w:rsidR="00C311EB" w:rsidRPr="00E53B91" w:rsidRDefault="00C311EB" w:rsidP="0066124D">
            <w:pPr>
              <w:ind w:left="491" w:right="-20"/>
              <w:rPr>
                <w:rFonts w:ascii="Arial Narrow" w:eastAsia="Arial Narrow" w:hAnsi="Arial Narrow" w:cs="Arial"/>
                <w:szCs w:val="24"/>
                <w:lang w:val="es-CO"/>
              </w:rPr>
            </w:pPr>
            <w:r w:rsidRPr="00E53B91">
              <w:rPr>
                <w:rFonts w:ascii="Arial Narrow" w:eastAsia="Arial Narrow" w:hAnsi="Arial Narrow" w:cs="Arial"/>
                <w:b/>
                <w:bCs/>
                <w:spacing w:val="1"/>
                <w:szCs w:val="24"/>
                <w:lang w:val="es-CO"/>
              </w:rPr>
              <w:t>EXI</w:t>
            </w:r>
            <w:r w:rsidRPr="00E53B91">
              <w:rPr>
                <w:rFonts w:ascii="Arial Narrow" w:eastAsia="Arial Narrow" w:hAnsi="Arial Narrow" w:cs="Arial"/>
                <w:b/>
                <w:bCs/>
                <w:spacing w:val="-1"/>
                <w:szCs w:val="24"/>
                <w:lang w:val="es-CO"/>
              </w:rPr>
              <w:t>G</w:t>
            </w:r>
            <w:r w:rsidRPr="00E53B91">
              <w:rPr>
                <w:rFonts w:ascii="Arial Narrow" w:eastAsia="Arial Narrow" w:hAnsi="Arial Narrow" w:cs="Arial"/>
                <w:b/>
                <w:bCs/>
                <w:spacing w:val="1"/>
                <w:szCs w:val="24"/>
                <w:lang w:val="es-CO"/>
              </w:rPr>
              <w:t>E</w:t>
            </w:r>
            <w:r w:rsidRPr="00E53B91">
              <w:rPr>
                <w:rFonts w:ascii="Arial Narrow" w:eastAsia="Arial Narrow" w:hAnsi="Arial Narrow" w:cs="Arial"/>
                <w:b/>
                <w:bCs/>
                <w:spacing w:val="-2"/>
                <w:szCs w:val="24"/>
                <w:lang w:val="es-CO"/>
              </w:rPr>
              <w:t>N</w:t>
            </w:r>
            <w:r w:rsidRPr="00E53B91">
              <w:rPr>
                <w:rFonts w:ascii="Arial Narrow" w:eastAsia="Arial Narrow" w:hAnsi="Arial Narrow" w:cs="Arial"/>
                <w:b/>
                <w:bCs/>
                <w:spacing w:val="2"/>
                <w:szCs w:val="24"/>
                <w:lang w:val="es-CO"/>
              </w:rPr>
              <w:t>C</w:t>
            </w:r>
            <w:r w:rsidRPr="00E53B91">
              <w:rPr>
                <w:rFonts w:ascii="Arial Narrow" w:eastAsia="Arial Narrow" w:hAnsi="Arial Narrow" w:cs="Arial"/>
                <w:b/>
                <w:bCs/>
                <w:spacing w:val="1"/>
                <w:szCs w:val="24"/>
                <w:lang w:val="es-CO"/>
              </w:rPr>
              <w:t>I</w:t>
            </w:r>
            <w:r w:rsidRPr="00E53B91">
              <w:rPr>
                <w:rFonts w:ascii="Arial Narrow" w:eastAsia="Arial Narrow" w:hAnsi="Arial Narrow" w:cs="Arial"/>
                <w:b/>
                <w:bCs/>
                <w:szCs w:val="24"/>
                <w:lang w:val="es-CO"/>
              </w:rPr>
              <w:t>A</w:t>
            </w:r>
          </w:p>
        </w:tc>
      </w:tr>
      <w:tr w:rsidR="00C311EB" w:rsidRPr="00E53B91" w14:paraId="146B07C9"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05B60898" w14:textId="77777777" w:rsidR="00C311EB" w:rsidRPr="00E53B91" w:rsidRDefault="00C311EB" w:rsidP="0066124D">
            <w:pPr>
              <w:ind w:left="142" w:right="279"/>
              <w:jc w:val="both"/>
              <w:rPr>
                <w:rFonts w:ascii="Arial Narrow" w:eastAsia="Arial Narrow" w:hAnsi="Arial Narrow" w:cs="Arial"/>
                <w:szCs w:val="24"/>
                <w:lang w:val="es-CO"/>
              </w:rPr>
            </w:pPr>
            <w:r w:rsidRPr="00E53B91">
              <w:rPr>
                <w:rFonts w:ascii="Arial Narrow" w:eastAsia="Arial Narrow" w:hAnsi="Arial Narrow" w:cs="Arial"/>
                <w:szCs w:val="24"/>
                <w:lang w:val="es-CO"/>
              </w:rPr>
              <w:t>F</w:t>
            </w:r>
            <w:r w:rsidRPr="00E53B91">
              <w:rPr>
                <w:rFonts w:ascii="Arial Narrow" w:eastAsia="Arial Narrow" w:hAnsi="Arial Narrow" w:cs="Arial"/>
                <w:spacing w:val="-2"/>
                <w:szCs w:val="24"/>
                <w:lang w:val="es-CO"/>
              </w:rPr>
              <w:t>o</w:t>
            </w:r>
            <w:r w:rsidRPr="00E53B91">
              <w:rPr>
                <w:rFonts w:ascii="Arial Narrow" w:eastAsia="Arial Narrow" w:hAnsi="Arial Narrow" w:cs="Arial"/>
                <w:spacing w:val="1"/>
                <w:szCs w:val="24"/>
                <w:lang w:val="es-CO"/>
              </w:rPr>
              <w:t>t</w:t>
            </w:r>
            <w:r w:rsidRPr="00E53B91">
              <w:rPr>
                <w:rFonts w:ascii="Arial Narrow" w:eastAsia="Arial Narrow" w:hAnsi="Arial Narrow" w:cs="Arial"/>
                <w:spacing w:val="-1"/>
                <w:szCs w:val="24"/>
                <w:lang w:val="es-CO"/>
              </w:rPr>
              <w:t>o</w:t>
            </w:r>
            <w:r w:rsidRPr="00E53B91">
              <w:rPr>
                <w:rFonts w:ascii="Arial Narrow" w:eastAsia="Arial Narrow" w:hAnsi="Arial Narrow" w:cs="Arial"/>
                <w:spacing w:val="1"/>
                <w:szCs w:val="24"/>
                <w:lang w:val="es-CO"/>
              </w:rPr>
              <w:t>c</w:t>
            </w:r>
            <w:r w:rsidRPr="00E53B91">
              <w:rPr>
                <w:rFonts w:ascii="Arial Narrow" w:eastAsia="Arial Narrow" w:hAnsi="Arial Narrow" w:cs="Arial"/>
                <w:spacing w:val="-1"/>
                <w:szCs w:val="24"/>
                <w:lang w:val="es-CO"/>
              </w:rPr>
              <w:t>op</w:t>
            </w:r>
            <w:r w:rsidRPr="00E53B91">
              <w:rPr>
                <w:rFonts w:ascii="Arial Narrow" w:eastAsia="Arial Narrow" w:hAnsi="Arial Narrow" w:cs="Arial"/>
                <w:szCs w:val="24"/>
                <w:lang w:val="es-CO"/>
              </w:rPr>
              <w:t>ia</w:t>
            </w:r>
            <w:r w:rsidRPr="00E53B91">
              <w:rPr>
                <w:rFonts w:ascii="Arial Narrow" w:eastAsia="Arial Narrow" w:hAnsi="Arial Narrow" w:cs="Arial"/>
                <w:spacing w:val="52"/>
                <w:szCs w:val="24"/>
                <w:lang w:val="es-CO"/>
              </w:rPr>
              <w:t xml:space="preserve"> </w:t>
            </w:r>
            <w:r w:rsidRPr="00E53B91">
              <w:rPr>
                <w:rFonts w:ascii="Arial Narrow" w:eastAsia="Arial Narrow" w:hAnsi="Arial Narrow" w:cs="Arial"/>
                <w:spacing w:val="-1"/>
                <w:szCs w:val="24"/>
                <w:lang w:val="es-CO"/>
              </w:rPr>
              <w:t>d</w:t>
            </w:r>
            <w:r w:rsidRPr="00E53B91">
              <w:rPr>
                <w:rFonts w:ascii="Arial Narrow" w:eastAsia="Arial Narrow" w:hAnsi="Arial Narrow" w:cs="Arial"/>
                <w:szCs w:val="24"/>
                <w:lang w:val="es-CO"/>
              </w:rPr>
              <w:t>e</w:t>
            </w:r>
            <w:r w:rsidRPr="00E53B91">
              <w:rPr>
                <w:rFonts w:ascii="Arial Narrow" w:eastAsia="Arial Narrow" w:hAnsi="Arial Narrow" w:cs="Arial"/>
                <w:spacing w:val="52"/>
                <w:szCs w:val="24"/>
                <w:lang w:val="es-CO"/>
              </w:rPr>
              <w:t xml:space="preserve"> </w:t>
            </w:r>
            <w:r w:rsidRPr="00E53B91">
              <w:rPr>
                <w:rFonts w:ascii="Arial Narrow" w:eastAsia="Arial Narrow" w:hAnsi="Arial Narrow" w:cs="Arial"/>
                <w:szCs w:val="24"/>
                <w:lang w:val="es-CO"/>
              </w:rPr>
              <w:t>la</w:t>
            </w:r>
            <w:r w:rsidRPr="00E53B91">
              <w:rPr>
                <w:rFonts w:ascii="Arial Narrow" w:eastAsia="Arial Narrow" w:hAnsi="Arial Narrow" w:cs="Arial"/>
                <w:spacing w:val="48"/>
                <w:szCs w:val="24"/>
                <w:lang w:val="es-CO"/>
              </w:rPr>
              <w:t xml:space="preserve"> </w:t>
            </w:r>
            <w:r w:rsidRPr="00E53B91">
              <w:rPr>
                <w:rFonts w:ascii="Arial Narrow" w:eastAsia="Arial Narrow" w:hAnsi="Arial Narrow" w:cs="Arial"/>
                <w:spacing w:val="1"/>
                <w:szCs w:val="24"/>
                <w:lang w:val="es-CO"/>
              </w:rPr>
              <w:t>c</w:t>
            </w:r>
            <w:r w:rsidRPr="00E53B91">
              <w:rPr>
                <w:rFonts w:ascii="Arial Narrow" w:eastAsia="Arial Narrow" w:hAnsi="Arial Narrow" w:cs="Arial"/>
                <w:spacing w:val="2"/>
                <w:szCs w:val="24"/>
                <w:lang w:val="es-CO"/>
              </w:rPr>
              <w:t>é</w:t>
            </w:r>
            <w:r w:rsidRPr="00E53B91">
              <w:rPr>
                <w:rFonts w:ascii="Arial Narrow" w:eastAsia="Arial Narrow" w:hAnsi="Arial Narrow" w:cs="Arial"/>
                <w:spacing w:val="-1"/>
                <w:szCs w:val="24"/>
                <w:lang w:val="es-CO"/>
              </w:rPr>
              <w:t>du</w:t>
            </w:r>
            <w:r w:rsidRPr="00E53B91">
              <w:rPr>
                <w:rFonts w:ascii="Arial Narrow" w:eastAsia="Arial Narrow" w:hAnsi="Arial Narrow" w:cs="Arial"/>
                <w:szCs w:val="24"/>
                <w:lang w:val="es-CO"/>
              </w:rPr>
              <w:t>la</w:t>
            </w:r>
            <w:r w:rsidRPr="00E53B91">
              <w:rPr>
                <w:rFonts w:ascii="Arial Narrow" w:eastAsia="Arial Narrow" w:hAnsi="Arial Narrow" w:cs="Arial"/>
                <w:spacing w:val="52"/>
                <w:szCs w:val="24"/>
                <w:lang w:val="es-CO"/>
              </w:rPr>
              <w:t xml:space="preserve"> </w:t>
            </w:r>
            <w:r w:rsidRPr="00E53B91">
              <w:rPr>
                <w:rFonts w:ascii="Arial Narrow" w:eastAsia="Arial Narrow" w:hAnsi="Arial Narrow" w:cs="Arial"/>
                <w:spacing w:val="2"/>
                <w:szCs w:val="24"/>
                <w:lang w:val="es-CO"/>
              </w:rPr>
              <w:t>d</w:t>
            </w:r>
            <w:r w:rsidRPr="00E53B91">
              <w:rPr>
                <w:rFonts w:ascii="Arial Narrow" w:eastAsia="Arial Narrow" w:hAnsi="Arial Narrow" w:cs="Arial"/>
                <w:szCs w:val="24"/>
                <w:lang w:val="es-CO"/>
              </w:rPr>
              <w:t>e</w:t>
            </w:r>
            <w:r w:rsidRPr="00E53B91">
              <w:rPr>
                <w:rFonts w:ascii="Arial Narrow" w:eastAsia="Arial Narrow" w:hAnsi="Arial Narrow" w:cs="Arial"/>
                <w:spacing w:val="48"/>
                <w:szCs w:val="24"/>
                <w:lang w:val="es-CO"/>
              </w:rPr>
              <w:t xml:space="preserve"> </w:t>
            </w:r>
            <w:r w:rsidRPr="00E53B91">
              <w:rPr>
                <w:rFonts w:ascii="Arial Narrow" w:eastAsia="Arial Narrow" w:hAnsi="Arial Narrow" w:cs="Arial"/>
                <w:spacing w:val="1"/>
                <w:szCs w:val="24"/>
                <w:lang w:val="es-CO"/>
              </w:rPr>
              <w:t>c</w:t>
            </w:r>
            <w:r w:rsidRPr="00E53B91">
              <w:rPr>
                <w:rFonts w:ascii="Arial Narrow" w:eastAsia="Arial Narrow" w:hAnsi="Arial Narrow" w:cs="Arial"/>
                <w:szCs w:val="24"/>
                <w:lang w:val="es-CO"/>
              </w:rPr>
              <w:t>i</w:t>
            </w:r>
            <w:r w:rsidRPr="00E53B91">
              <w:rPr>
                <w:rFonts w:ascii="Arial Narrow" w:eastAsia="Arial Narrow" w:hAnsi="Arial Narrow" w:cs="Arial"/>
                <w:spacing w:val="-1"/>
                <w:szCs w:val="24"/>
                <w:lang w:val="es-CO"/>
              </w:rPr>
              <w:t>u</w:t>
            </w:r>
            <w:r w:rsidRPr="00E53B91">
              <w:rPr>
                <w:rFonts w:ascii="Arial Narrow" w:eastAsia="Arial Narrow" w:hAnsi="Arial Narrow" w:cs="Arial"/>
                <w:spacing w:val="2"/>
                <w:szCs w:val="24"/>
                <w:lang w:val="es-CO"/>
              </w:rPr>
              <w:t>d</w:t>
            </w:r>
            <w:r w:rsidRPr="00E53B91">
              <w:rPr>
                <w:rFonts w:ascii="Arial Narrow" w:eastAsia="Arial Narrow" w:hAnsi="Arial Narrow" w:cs="Arial"/>
                <w:spacing w:val="-1"/>
                <w:szCs w:val="24"/>
                <w:lang w:val="es-CO"/>
              </w:rPr>
              <w:t>ad</w:t>
            </w:r>
            <w:r w:rsidRPr="00E53B91">
              <w:rPr>
                <w:rFonts w:ascii="Arial Narrow" w:eastAsia="Arial Narrow" w:hAnsi="Arial Narrow" w:cs="Arial"/>
                <w:spacing w:val="2"/>
                <w:szCs w:val="24"/>
                <w:lang w:val="es-CO"/>
              </w:rPr>
              <w:t>a</w:t>
            </w:r>
            <w:r w:rsidRPr="00E53B91">
              <w:rPr>
                <w:rFonts w:ascii="Arial Narrow" w:eastAsia="Arial Narrow" w:hAnsi="Arial Narrow" w:cs="Arial"/>
                <w:spacing w:val="-1"/>
                <w:szCs w:val="24"/>
                <w:lang w:val="es-CO"/>
              </w:rPr>
              <w:t>n</w:t>
            </w:r>
            <w:r w:rsidRPr="00E53B91">
              <w:rPr>
                <w:rFonts w:ascii="Arial Narrow" w:eastAsia="Arial Narrow" w:hAnsi="Arial Narrow" w:cs="Arial"/>
                <w:spacing w:val="1"/>
                <w:szCs w:val="24"/>
                <w:lang w:val="es-CO"/>
              </w:rPr>
              <w:t>í</w:t>
            </w:r>
            <w:r w:rsidRPr="00E53B91">
              <w:rPr>
                <w:rFonts w:ascii="Arial Narrow" w:eastAsia="Arial Narrow" w:hAnsi="Arial Narrow" w:cs="Arial"/>
                <w:szCs w:val="24"/>
                <w:lang w:val="es-CO"/>
              </w:rPr>
              <w:t>a</w:t>
            </w:r>
            <w:r w:rsidRPr="00E53B91">
              <w:rPr>
                <w:rFonts w:ascii="Arial Narrow" w:eastAsia="Arial Narrow" w:hAnsi="Arial Narrow" w:cs="Arial"/>
                <w:spacing w:val="48"/>
                <w:szCs w:val="24"/>
                <w:lang w:val="es-CO"/>
              </w:rPr>
              <w:t xml:space="preserve"> </w:t>
            </w:r>
            <w:r w:rsidRPr="00E53B91">
              <w:rPr>
                <w:rFonts w:ascii="Arial Narrow" w:eastAsia="Arial Narrow" w:hAnsi="Arial Narrow" w:cs="Arial"/>
                <w:spacing w:val="2"/>
                <w:szCs w:val="24"/>
                <w:lang w:val="es-CO"/>
              </w:rPr>
              <w:t>(</w:t>
            </w:r>
            <w:r w:rsidRPr="00E53B91">
              <w:rPr>
                <w:rFonts w:ascii="Arial Narrow" w:eastAsia="Arial Narrow" w:hAnsi="Arial Narrow" w:cs="Arial"/>
                <w:spacing w:val="-1"/>
                <w:szCs w:val="24"/>
                <w:lang w:val="es-CO"/>
              </w:rPr>
              <w:t>p</w:t>
            </w:r>
            <w:r w:rsidRPr="00E53B91">
              <w:rPr>
                <w:rFonts w:ascii="Arial Narrow" w:eastAsia="Arial Narrow" w:hAnsi="Arial Narrow" w:cs="Arial"/>
                <w:spacing w:val="2"/>
                <w:szCs w:val="24"/>
                <w:lang w:val="es-CO"/>
              </w:rPr>
              <w:t>e</w:t>
            </w:r>
            <w:r w:rsidRPr="00E53B91">
              <w:rPr>
                <w:rFonts w:ascii="Arial Narrow" w:eastAsia="Arial Narrow" w:hAnsi="Arial Narrow" w:cs="Arial"/>
                <w:spacing w:val="-1"/>
                <w:szCs w:val="24"/>
                <w:lang w:val="es-CO"/>
              </w:rPr>
              <w:t>r</w:t>
            </w:r>
            <w:r w:rsidRPr="00E53B91">
              <w:rPr>
                <w:rFonts w:ascii="Arial Narrow" w:eastAsia="Arial Narrow" w:hAnsi="Arial Narrow" w:cs="Arial"/>
                <w:spacing w:val="1"/>
                <w:szCs w:val="24"/>
                <w:lang w:val="es-CO"/>
              </w:rPr>
              <w:t>s</w:t>
            </w:r>
            <w:r w:rsidRPr="00E53B91">
              <w:rPr>
                <w:rFonts w:ascii="Arial Narrow" w:eastAsia="Arial Narrow" w:hAnsi="Arial Narrow" w:cs="Arial"/>
                <w:spacing w:val="-1"/>
                <w:szCs w:val="24"/>
                <w:lang w:val="es-CO"/>
              </w:rPr>
              <w:t>on</w:t>
            </w:r>
            <w:r w:rsidRPr="00E53B91">
              <w:rPr>
                <w:rFonts w:ascii="Arial Narrow" w:eastAsia="Arial Narrow" w:hAnsi="Arial Narrow" w:cs="Arial"/>
                <w:szCs w:val="24"/>
                <w:lang w:val="es-CO"/>
              </w:rPr>
              <w:t>a</w:t>
            </w:r>
            <w:r w:rsidRPr="00E53B91">
              <w:rPr>
                <w:rFonts w:ascii="Arial Narrow" w:eastAsia="Arial Narrow" w:hAnsi="Arial Narrow" w:cs="Arial"/>
                <w:spacing w:val="50"/>
                <w:szCs w:val="24"/>
                <w:lang w:val="es-CO"/>
              </w:rPr>
              <w:t xml:space="preserve"> </w:t>
            </w:r>
            <w:r w:rsidRPr="00E53B91">
              <w:rPr>
                <w:rFonts w:ascii="Arial Narrow" w:eastAsia="Arial Narrow" w:hAnsi="Arial Narrow" w:cs="Arial"/>
                <w:spacing w:val="-1"/>
                <w:szCs w:val="24"/>
                <w:lang w:val="es-CO"/>
              </w:rPr>
              <w:t>na</w:t>
            </w:r>
            <w:r w:rsidRPr="00E53B91">
              <w:rPr>
                <w:rFonts w:ascii="Arial Narrow" w:eastAsia="Arial Narrow" w:hAnsi="Arial Narrow" w:cs="Arial"/>
                <w:spacing w:val="1"/>
                <w:szCs w:val="24"/>
                <w:lang w:val="es-CO"/>
              </w:rPr>
              <w:t>t</w:t>
            </w:r>
            <w:r w:rsidRPr="00E53B91">
              <w:rPr>
                <w:rFonts w:ascii="Arial Narrow" w:eastAsia="Arial Narrow" w:hAnsi="Arial Narrow" w:cs="Arial"/>
                <w:spacing w:val="2"/>
                <w:szCs w:val="24"/>
                <w:lang w:val="es-CO"/>
              </w:rPr>
              <w:t>u</w:t>
            </w:r>
            <w:r w:rsidRPr="00E53B91">
              <w:rPr>
                <w:rFonts w:ascii="Arial Narrow" w:eastAsia="Arial Narrow" w:hAnsi="Arial Narrow" w:cs="Arial"/>
                <w:spacing w:val="-1"/>
                <w:szCs w:val="24"/>
                <w:lang w:val="es-CO"/>
              </w:rPr>
              <w:t>ra</w:t>
            </w:r>
            <w:r w:rsidRPr="00E53B91">
              <w:rPr>
                <w:rFonts w:ascii="Arial Narrow" w:eastAsia="Arial Narrow" w:hAnsi="Arial Narrow" w:cs="Arial"/>
                <w:szCs w:val="24"/>
                <w:lang w:val="es-CO"/>
              </w:rPr>
              <w:t>l</w:t>
            </w:r>
            <w:r w:rsidRPr="00E53B91">
              <w:rPr>
                <w:rFonts w:ascii="Arial Narrow" w:eastAsia="Arial Narrow" w:hAnsi="Arial Narrow" w:cs="Arial"/>
                <w:spacing w:val="53"/>
                <w:szCs w:val="24"/>
                <w:lang w:val="es-CO"/>
              </w:rPr>
              <w:t xml:space="preserve"> </w:t>
            </w:r>
            <w:r w:rsidRPr="00E53B91">
              <w:rPr>
                <w:rFonts w:ascii="Arial Narrow" w:eastAsia="Arial Narrow" w:hAnsi="Arial Narrow" w:cs="Arial"/>
                <w:szCs w:val="24"/>
                <w:lang w:val="es-CO"/>
              </w:rPr>
              <w:t>o</w:t>
            </w:r>
            <w:r w:rsidRPr="00E53B91">
              <w:rPr>
                <w:rFonts w:ascii="Arial Narrow" w:eastAsia="Arial Narrow" w:hAnsi="Arial Narrow" w:cs="Arial"/>
                <w:spacing w:val="52"/>
                <w:szCs w:val="24"/>
                <w:lang w:val="es-CO"/>
              </w:rPr>
              <w:t xml:space="preserve"> </w:t>
            </w:r>
            <w:r w:rsidRPr="00E53B91">
              <w:rPr>
                <w:rFonts w:ascii="Arial Narrow" w:eastAsia="Arial Narrow" w:hAnsi="Arial Narrow" w:cs="Arial"/>
                <w:spacing w:val="-1"/>
                <w:szCs w:val="24"/>
                <w:lang w:val="es-CO"/>
              </w:rPr>
              <w:t>re</w:t>
            </w:r>
            <w:r w:rsidRPr="00E53B91">
              <w:rPr>
                <w:rFonts w:ascii="Arial Narrow" w:eastAsia="Arial Narrow" w:hAnsi="Arial Narrow" w:cs="Arial"/>
                <w:spacing w:val="2"/>
                <w:szCs w:val="24"/>
                <w:lang w:val="es-CO"/>
              </w:rPr>
              <w:t>p</w:t>
            </w:r>
            <w:r w:rsidRPr="00E53B91">
              <w:rPr>
                <w:rFonts w:ascii="Arial Narrow" w:eastAsia="Arial Narrow" w:hAnsi="Arial Narrow" w:cs="Arial"/>
                <w:spacing w:val="-1"/>
                <w:szCs w:val="24"/>
                <w:lang w:val="es-CO"/>
              </w:rPr>
              <w:t>re</w:t>
            </w:r>
            <w:r w:rsidRPr="00E53B91">
              <w:rPr>
                <w:rFonts w:ascii="Arial Narrow" w:eastAsia="Arial Narrow" w:hAnsi="Arial Narrow" w:cs="Arial"/>
                <w:spacing w:val="1"/>
                <w:szCs w:val="24"/>
                <w:lang w:val="es-CO"/>
              </w:rPr>
              <w:t>s</w:t>
            </w:r>
            <w:r w:rsidRPr="00E53B91">
              <w:rPr>
                <w:rFonts w:ascii="Arial Narrow" w:eastAsia="Arial Narrow" w:hAnsi="Arial Narrow" w:cs="Arial"/>
                <w:spacing w:val="-1"/>
                <w:szCs w:val="24"/>
                <w:lang w:val="es-CO"/>
              </w:rPr>
              <w:t>en</w:t>
            </w:r>
            <w:r w:rsidRPr="00E53B91">
              <w:rPr>
                <w:rFonts w:ascii="Arial Narrow" w:eastAsia="Arial Narrow" w:hAnsi="Arial Narrow" w:cs="Arial"/>
                <w:spacing w:val="1"/>
                <w:szCs w:val="24"/>
                <w:lang w:val="es-CO"/>
              </w:rPr>
              <w:t>t</w:t>
            </w:r>
            <w:r w:rsidRPr="00E53B91">
              <w:rPr>
                <w:rFonts w:ascii="Arial Narrow" w:eastAsia="Arial Narrow" w:hAnsi="Arial Narrow" w:cs="Arial"/>
                <w:spacing w:val="2"/>
                <w:szCs w:val="24"/>
                <w:lang w:val="es-CO"/>
              </w:rPr>
              <w:t>a</w:t>
            </w:r>
            <w:r w:rsidRPr="00E53B91">
              <w:rPr>
                <w:rFonts w:ascii="Arial Narrow" w:eastAsia="Arial Narrow" w:hAnsi="Arial Narrow" w:cs="Arial"/>
                <w:spacing w:val="-1"/>
                <w:szCs w:val="24"/>
                <w:lang w:val="es-CO"/>
              </w:rPr>
              <w:t>n</w:t>
            </w:r>
            <w:r w:rsidRPr="00E53B91">
              <w:rPr>
                <w:rFonts w:ascii="Arial Narrow" w:eastAsia="Arial Narrow" w:hAnsi="Arial Narrow" w:cs="Arial"/>
                <w:spacing w:val="1"/>
                <w:szCs w:val="24"/>
                <w:lang w:val="es-CO"/>
              </w:rPr>
              <w:t>t</w:t>
            </w:r>
            <w:r w:rsidRPr="00E53B91">
              <w:rPr>
                <w:rFonts w:ascii="Arial Narrow" w:eastAsia="Arial Narrow" w:hAnsi="Arial Narrow" w:cs="Arial"/>
                <w:szCs w:val="24"/>
                <w:lang w:val="es-CO"/>
              </w:rPr>
              <w:t>e l</w:t>
            </w:r>
            <w:r w:rsidRPr="00E53B91">
              <w:rPr>
                <w:rFonts w:ascii="Arial Narrow" w:eastAsia="Arial Narrow" w:hAnsi="Arial Narrow" w:cs="Arial"/>
                <w:spacing w:val="-1"/>
                <w:szCs w:val="24"/>
                <w:lang w:val="es-CO"/>
              </w:rPr>
              <w:t>ega</w:t>
            </w:r>
            <w:r w:rsidRPr="00E53B91">
              <w:rPr>
                <w:rFonts w:ascii="Arial Narrow" w:eastAsia="Arial Narrow" w:hAnsi="Arial Narrow" w:cs="Arial"/>
                <w:szCs w:val="24"/>
                <w:lang w:val="es-CO"/>
              </w:rPr>
              <w:t>l)</w:t>
            </w:r>
          </w:p>
        </w:tc>
        <w:tc>
          <w:tcPr>
            <w:tcW w:w="1843" w:type="dxa"/>
            <w:tcBorders>
              <w:top w:val="single" w:sz="5" w:space="0" w:color="000000"/>
              <w:left w:val="single" w:sz="3" w:space="0" w:color="000000"/>
              <w:bottom w:val="single" w:sz="5" w:space="0" w:color="000000"/>
              <w:right w:val="single" w:sz="4" w:space="0" w:color="000000"/>
            </w:tcBorders>
          </w:tcPr>
          <w:p w14:paraId="33746C49"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6B3B5F66"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691666A2" w14:textId="77777777" w:rsidR="00C311EB" w:rsidRPr="00E53B91" w:rsidRDefault="00C311EB" w:rsidP="0066124D">
            <w:pPr>
              <w:spacing w:before="1"/>
              <w:ind w:left="142" w:right="279"/>
              <w:jc w:val="both"/>
              <w:rPr>
                <w:rFonts w:ascii="Arial Narrow" w:eastAsia="Arial Narrow" w:hAnsi="Arial Narrow" w:cs="Arial"/>
                <w:b/>
                <w:szCs w:val="24"/>
                <w:u w:val="single"/>
                <w:lang w:val="es-CO"/>
              </w:rPr>
            </w:pPr>
            <w:r w:rsidRPr="00E53B91">
              <w:rPr>
                <w:rFonts w:ascii="Arial Narrow" w:eastAsia="Arial Narrow" w:hAnsi="Arial Narrow" w:cs="Arial"/>
                <w:b/>
                <w:szCs w:val="24"/>
                <w:u w:val="single"/>
                <w:lang w:val="es-CO"/>
              </w:rPr>
              <w:t>CAPACIDAD JURIDICA.</w:t>
            </w:r>
          </w:p>
          <w:p w14:paraId="1B6C5309" w14:textId="7A606783" w:rsidR="00C311EB" w:rsidRPr="00E53B91" w:rsidRDefault="00C311EB" w:rsidP="0066124D">
            <w:pPr>
              <w:spacing w:before="1"/>
              <w:ind w:left="142" w:right="279"/>
              <w:jc w:val="both"/>
              <w:rPr>
                <w:rFonts w:ascii="Arial Narrow" w:hAnsi="Arial Narrow"/>
                <w:szCs w:val="24"/>
                <w:lang w:val="es-CO"/>
              </w:rPr>
            </w:pPr>
            <w:r w:rsidRPr="00E53B91">
              <w:rPr>
                <w:rFonts w:ascii="Arial Narrow" w:eastAsia="Arial Narrow" w:hAnsi="Arial Narrow" w:cs="Arial"/>
                <w:b/>
                <w:szCs w:val="24"/>
                <w:u w:val="single"/>
                <w:lang w:val="es-CO"/>
              </w:rPr>
              <w:t>Persona Natural:</w:t>
            </w:r>
            <w:r w:rsidRPr="00E53B91">
              <w:rPr>
                <w:rFonts w:ascii="Arial Narrow" w:eastAsia="Arial Narrow" w:hAnsi="Arial Narrow" w:cs="Arial"/>
                <w:szCs w:val="24"/>
                <w:lang w:val="es-CO"/>
              </w:rPr>
              <w:t xml:space="preserve"> </w:t>
            </w:r>
            <w:r w:rsidRPr="00E53B91">
              <w:rPr>
                <w:rFonts w:ascii="Arial Narrow" w:hAnsi="Arial Narrow"/>
                <w:szCs w:val="24"/>
                <w:lang w:val="es-CO"/>
              </w:rPr>
              <w:t xml:space="preserve">Aportar el certificado de inscripción en el registro mercantil de la cámara de comercio con una expedición no inferior a 30 días en la que conste que el objeto social se encuentra relacionado con el objeto a </w:t>
            </w:r>
            <w:r w:rsidR="00EA2AC0" w:rsidRPr="00E53B91">
              <w:rPr>
                <w:rFonts w:ascii="Arial Narrow" w:hAnsi="Arial Narrow"/>
                <w:szCs w:val="24"/>
                <w:lang w:val="es-CO"/>
              </w:rPr>
              <w:t xml:space="preserve">contratar. </w:t>
            </w:r>
            <w:proofErr w:type="gramStart"/>
            <w:r w:rsidR="00EA2AC0" w:rsidRPr="00E53B91">
              <w:rPr>
                <w:rFonts w:ascii="Arial Narrow" w:hAnsi="Arial Narrow"/>
                <w:szCs w:val="24"/>
                <w:lang w:val="es-CO"/>
              </w:rPr>
              <w:t>(</w:t>
            </w:r>
            <w:r w:rsidRPr="00E53B91">
              <w:rPr>
                <w:rFonts w:ascii="Arial Narrow" w:hAnsi="Arial Narrow"/>
                <w:szCs w:val="24"/>
                <w:lang w:val="es-CO"/>
              </w:rPr>
              <w:t xml:space="preserve"> SI</w:t>
            </w:r>
            <w:proofErr w:type="gramEnd"/>
            <w:r w:rsidRPr="00E53B91">
              <w:rPr>
                <w:rFonts w:ascii="Arial Narrow" w:hAnsi="Arial Narrow"/>
                <w:szCs w:val="24"/>
                <w:lang w:val="es-CO"/>
              </w:rPr>
              <w:t xml:space="preserve"> APLICA)</w:t>
            </w:r>
          </w:p>
          <w:p w14:paraId="25BA2F40" w14:textId="77777777" w:rsidR="00C311EB" w:rsidRPr="00E53B91" w:rsidRDefault="00C311EB" w:rsidP="0066124D">
            <w:pPr>
              <w:spacing w:before="1"/>
              <w:ind w:left="142" w:right="279"/>
              <w:jc w:val="both"/>
              <w:rPr>
                <w:rFonts w:ascii="Arial Narrow" w:hAnsi="Arial Narrow"/>
                <w:szCs w:val="24"/>
                <w:lang w:val="es-CO"/>
              </w:rPr>
            </w:pPr>
            <w:r w:rsidRPr="00E53B91">
              <w:rPr>
                <w:rFonts w:ascii="Arial Narrow" w:hAnsi="Arial Narrow"/>
                <w:b/>
                <w:szCs w:val="24"/>
                <w:u w:val="single"/>
                <w:lang w:val="es-CO"/>
              </w:rPr>
              <w:t>Persona Jurídica:</w:t>
            </w:r>
            <w:r w:rsidRPr="00E53B91">
              <w:rPr>
                <w:rFonts w:ascii="Arial Narrow" w:hAnsi="Arial Narrow"/>
                <w:szCs w:val="24"/>
                <w:lang w:val="es-CO"/>
              </w:rPr>
              <w:t xml:space="preserve"> Certificado de existencia y representación de la cámara de comercio, con una expedición no inferior a 30 días, en la que conste que el objeto social se encuentra relacionado con el objeto a contratar.</w:t>
            </w:r>
          </w:p>
        </w:tc>
        <w:tc>
          <w:tcPr>
            <w:tcW w:w="1843" w:type="dxa"/>
            <w:tcBorders>
              <w:top w:val="single" w:sz="5" w:space="0" w:color="000000"/>
              <w:left w:val="single" w:sz="3" w:space="0" w:color="000000"/>
              <w:bottom w:val="single" w:sz="5" w:space="0" w:color="000000"/>
              <w:right w:val="single" w:sz="4" w:space="0" w:color="000000"/>
            </w:tcBorders>
          </w:tcPr>
          <w:p w14:paraId="72B37FD1"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29E1BC35"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5FC7AA3D" w14:textId="77777777" w:rsidR="00C311EB" w:rsidRPr="00E53B91" w:rsidRDefault="00C311EB" w:rsidP="0066124D">
            <w:pPr>
              <w:ind w:left="103" w:right="279"/>
              <w:jc w:val="both"/>
              <w:rPr>
                <w:rFonts w:ascii="Arial Narrow" w:eastAsia="Arial Narrow" w:hAnsi="Arial Narrow" w:cs="Arial"/>
                <w:szCs w:val="24"/>
                <w:lang w:val="es-CO"/>
              </w:rPr>
            </w:pPr>
            <w:r w:rsidRPr="00E53B91">
              <w:rPr>
                <w:rFonts w:ascii="Arial Narrow" w:hAnsi="Arial Narrow"/>
                <w:b/>
                <w:szCs w:val="24"/>
                <w:lang w:val="es-CO"/>
              </w:rPr>
              <w:t>Copia del Registro Único Tributario</w:t>
            </w:r>
            <w:r w:rsidRPr="00E53B91">
              <w:rPr>
                <w:rFonts w:ascii="Arial Narrow" w:hAnsi="Arial Narrow"/>
                <w:szCs w:val="24"/>
                <w:lang w:val="es-CO"/>
              </w:rPr>
              <w:t xml:space="preserve"> </w:t>
            </w:r>
            <w:r w:rsidRPr="00E53B91">
              <w:rPr>
                <w:rFonts w:ascii="Arial Narrow" w:hAnsi="Arial Narrow"/>
                <w:b/>
                <w:szCs w:val="24"/>
                <w:lang w:val="es-CO"/>
              </w:rPr>
              <w:t>(RUT).</w:t>
            </w:r>
          </w:p>
        </w:tc>
        <w:tc>
          <w:tcPr>
            <w:tcW w:w="1843" w:type="dxa"/>
            <w:tcBorders>
              <w:top w:val="single" w:sz="5" w:space="0" w:color="000000"/>
              <w:left w:val="single" w:sz="3" w:space="0" w:color="000000"/>
              <w:bottom w:val="single" w:sz="5" w:space="0" w:color="000000"/>
              <w:right w:val="single" w:sz="4" w:space="0" w:color="000000"/>
            </w:tcBorders>
          </w:tcPr>
          <w:p w14:paraId="09DACC71"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7B76B5F3"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53FDF6B9" w14:textId="77777777" w:rsidR="00C311EB" w:rsidRPr="00E53B91" w:rsidRDefault="00C311EB" w:rsidP="0066124D">
            <w:pPr>
              <w:ind w:left="103" w:right="279"/>
              <w:jc w:val="both"/>
              <w:rPr>
                <w:rFonts w:ascii="Arial Narrow" w:hAnsi="Arial Narrow"/>
                <w:b/>
                <w:szCs w:val="24"/>
                <w:lang w:val="es-CO"/>
              </w:rPr>
            </w:pPr>
            <w:r w:rsidRPr="00E53B91">
              <w:rPr>
                <w:rFonts w:ascii="Arial Narrow" w:hAnsi="Arial Narrow"/>
                <w:szCs w:val="24"/>
                <w:lang w:val="es-CO"/>
              </w:rPr>
              <w:t>Declaración bajo la gravedad de juramento que no se encuentra incurso en ninguna causal de inhabilidad o incompatibilidad de acuerdo con las normas vigentes, que pudiera impedir o viciar la presentación de la oferta, o la firma del Contrato que pudiera resultar de la eventual adjudicación. (Anexo 3)</w:t>
            </w:r>
          </w:p>
        </w:tc>
        <w:tc>
          <w:tcPr>
            <w:tcW w:w="1843" w:type="dxa"/>
            <w:tcBorders>
              <w:top w:val="single" w:sz="5" w:space="0" w:color="000000"/>
              <w:left w:val="single" w:sz="3" w:space="0" w:color="000000"/>
              <w:bottom w:val="single" w:sz="5" w:space="0" w:color="000000"/>
              <w:right w:val="single" w:sz="4" w:space="0" w:color="000000"/>
            </w:tcBorders>
          </w:tcPr>
          <w:p w14:paraId="50EEFD42" w14:textId="77777777" w:rsidR="00C311EB" w:rsidRPr="00E53B91" w:rsidRDefault="00C311EB" w:rsidP="0066124D">
            <w:pPr>
              <w:ind w:left="929" w:right="914"/>
              <w:jc w:val="center"/>
              <w:rPr>
                <w:rFonts w:ascii="Arial Narrow" w:eastAsia="Arial Narrow" w:hAnsi="Arial Narrow" w:cs="Arial"/>
                <w:b/>
                <w:bCs/>
                <w:w w:val="99"/>
                <w:szCs w:val="24"/>
                <w:lang w:val="es-CO"/>
              </w:rPr>
            </w:pPr>
            <w:r w:rsidRPr="00E53B91">
              <w:rPr>
                <w:rFonts w:ascii="Arial Narrow" w:eastAsia="Arial Narrow" w:hAnsi="Arial Narrow" w:cs="Arial"/>
                <w:b/>
                <w:bCs/>
                <w:w w:val="99"/>
                <w:szCs w:val="24"/>
                <w:lang w:val="es-CO"/>
              </w:rPr>
              <w:t>X</w:t>
            </w:r>
          </w:p>
        </w:tc>
      </w:tr>
      <w:tr w:rsidR="00C311EB" w:rsidRPr="00E53B91" w14:paraId="3EDA8704"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6DA461E2" w14:textId="064CA5F6" w:rsidR="00C311EB" w:rsidRPr="00E53B91" w:rsidRDefault="00C311EB" w:rsidP="00F54552">
            <w:pPr>
              <w:ind w:left="103" w:right="279"/>
              <w:jc w:val="both"/>
              <w:rPr>
                <w:rFonts w:ascii="Arial Narrow" w:eastAsia="Arial Narrow" w:hAnsi="Arial Narrow" w:cs="Arial"/>
                <w:szCs w:val="24"/>
                <w:lang w:val="es-CO"/>
              </w:rPr>
            </w:pPr>
            <w:r w:rsidRPr="00E53B91">
              <w:rPr>
                <w:rFonts w:ascii="Arial Narrow" w:eastAsia="Arial Narrow" w:hAnsi="Arial Narrow" w:cs="Arial"/>
                <w:b/>
                <w:spacing w:val="2"/>
                <w:szCs w:val="24"/>
                <w:lang w:val="es-CO"/>
              </w:rPr>
              <w:t>C</w:t>
            </w:r>
            <w:r w:rsidRPr="00E53B91">
              <w:rPr>
                <w:rFonts w:ascii="Arial Narrow" w:eastAsia="Arial Narrow" w:hAnsi="Arial Narrow" w:cs="Arial"/>
                <w:b/>
                <w:spacing w:val="-1"/>
                <w:szCs w:val="24"/>
                <w:lang w:val="es-CO"/>
              </w:rPr>
              <w:t>er</w:t>
            </w:r>
            <w:r w:rsidRPr="00E53B91">
              <w:rPr>
                <w:rFonts w:ascii="Arial Narrow" w:eastAsia="Arial Narrow" w:hAnsi="Arial Narrow" w:cs="Arial"/>
                <w:b/>
                <w:spacing w:val="1"/>
                <w:szCs w:val="24"/>
                <w:lang w:val="es-CO"/>
              </w:rPr>
              <w:t>t</w:t>
            </w:r>
            <w:r w:rsidRPr="00E53B91">
              <w:rPr>
                <w:rFonts w:ascii="Arial Narrow" w:eastAsia="Arial Narrow" w:hAnsi="Arial Narrow" w:cs="Arial"/>
                <w:b/>
                <w:szCs w:val="24"/>
                <w:lang w:val="es-CO"/>
              </w:rPr>
              <w:t>i</w:t>
            </w:r>
            <w:r w:rsidRPr="00E53B91">
              <w:rPr>
                <w:rFonts w:ascii="Arial Narrow" w:eastAsia="Arial Narrow" w:hAnsi="Arial Narrow" w:cs="Arial"/>
                <w:b/>
                <w:spacing w:val="1"/>
                <w:szCs w:val="24"/>
                <w:lang w:val="es-CO"/>
              </w:rPr>
              <w:t>f</w:t>
            </w:r>
            <w:r w:rsidRPr="00E53B91">
              <w:rPr>
                <w:rFonts w:ascii="Arial Narrow" w:eastAsia="Arial Narrow" w:hAnsi="Arial Narrow" w:cs="Arial"/>
                <w:b/>
                <w:szCs w:val="24"/>
                <w:lang w:val="es-CO"/>
              </w:rPr>
              <w:t>i</w:t>
            </w:r>
            <w:r w:rsidRPr="00E53B91">
              <w:rPr>
                <w:rFonts w:ascii="Arial Narrow" w:eastAsia="Arial Narrow" w:hAnsi="Arial Narrow" w:cs="Arial"/>
                <w:b/>
                <w:spacing w:val="2"/>
                <w:szCs w:val="24"/>
                <w:lang w:val="es-CO"/>
              </w:rPr>
              <w:t>c</w:t>
            </w:r>
            <w:r w:rsidRPr="00E53B91">
              <w:rPr>
                <w:rFonts w:ascii="Arial Narrow" w:eastAsia="Arial Narrow" w:hAnsi="Arial Narrow" w:cs="Arial"/>
                <w:b/>
                <w:spacing w:val="-1"/>
                <w:szCs w:val="24"/>
                <w:lang w:val="es-CO"/>
              </w:rPr>
              <w:t>ad</w:t>
            </w:r>
            <w:r w:rsidRPr="00E53B91">
              <w:rPr>
                <w:rFonts w:ascii="Arial Narrow" w:eastAsia="Arial Narrow" w:hAnsi="Arial Narrow" w:cs="Arial"/>
                <w:b/>
                <w:szCs w:val="24"/>
                <w:lang w:val="es-CO"/>
              </w:rPr>
              <w:t xml:space="preserve">o </w:t>
            </w:r>
            <w:r w:rsidRPr="00E53B91">
              <w:rPr>
                <w:rFonts w:ascii="Arial Narrow" w:eastAsia="Arial Narrow" w:hAnsi="Arial Narrow" w:cs="Arial"/>
                <w:b/>
                <w:spacing w:val="35"/>
                <w:szCs w:val="24"/>
                <w:lang w:val="es-CO"/>
              </w:rPr>
              <w:t xml:space="preserve"> </w:t>
            </w:r>
            <w:r w:rsidRPr="00E53B91">
              <w:rPr>
                <w:rFonts w:ascii="Arial Narrow" w:eastAsia="Arial Narrow" w:hAnsi="Arial Narrow" w:cs="Arial"/>
                <w:b/>
                <w:spacing w:val="-1"/>
                <w:szCs w:val="24"/>
                <w:lang w:val="es-CO"/>
              </w:rPr>
              <w:t>or</w:t>
            </w:r>
            <w:r w:rsidRPr="00E53B91">
              <w:rPr>
                <w:rFonts w:ascii="Arial Narrow" w:eastAsia="Arial Narrow" w:hAnsi="Arial Narrow" w:cs="Arial"/>
                <w:b/>
                <w:szCs w:val="24"/>
                <w:lang w:val="es-CO"/>
              </w:rPr>
              <w:t>i</w:t>
            </w:r>
            <w:r w:rsidRPr="00E53B91">
              <w:rPr>
                <w:rFonts w:ascii="Arial Narrow" w:eastAsia="Arial Narrow" w:hAnsi="Arial Narrow" w:cs="Arial"/>
                <w:b/>
                <w:spacing w:val="-1"/>
                <w:szCs w:val="24"/>
                <w:lang w:val="es-CO"/>
              </w:rPr>
              <w:t>g</w:t>
            </w:r>
            <w:r w:rsidRPr="00E53B91">
              <w:rPr>
                <w:rFonts w:ascii="Arial Narrow" w:eastAsia="Arial Narrow" w:hAnsi="Arial Narrow" w:cs="Arial"/>
                <w:b/>
                <w:spacing w:val="4"/>
                <w:szCs w:val="24"/>
                <w:lang w:val="es-CO"/>
              </w:rPr>
              <w:t>i</w:t>
            </w:r>
            <w:r w:rsidRPr="00E53B91">
              <w:rPr>
                <w:rFonts w:ascii="Arial Narrow" w:eastAsia="Arial Narrow" w:hAnsi="Arial Narrow" w:cs="Arial"/>
                <w:b/>
                <w:spacing w:val="-1"/>
                <w:szCs w:val="24"/>
                <w:lang w:val="es-CO"/>
              </w:rPr>
              <w:t>na</w:t>
            </w:r>
            <w:r w:rsidRPr="00E53B91">
              <w:rPr>
                <w:rFonts w:ascii="Arial Narrow" w:eastAsia="Arial Narrow" w:hAnsi="Arial Narrow" w:cs="Arial"/>
                <w:b/>
                <w:szCs w:val="24"/>
                <w:lang w:val="es-CO"/>
              </w:rPr>
              <w:t xml:space="preserve">l </w:t>
            </w:r>
            <w:r w:rsidRPr="00E53B91">
              <w:rPr>
                <w:rFonts w:ascii="Arial Narrow" w:eastAsia="Arial Narrow" w:hAnsi="Arial Narrow" w:cs="Arial"/>
                <w:b/>
                <w:spacing w:val="38"/>
                <w:szCs w:val="24"/>
                <w:lang w:val="es-CO"/>
              </w:rPr>
              <w:t xml:space="preserve"> </w:t>
            </w:r>
            <w:r w:rsidRPr="00E53B91">
              <w:rPr>
                <w:rFonts w:ascii="Arial Narrow" w:eastAsia="Arial Narrow" w:hAnsi="Arial Narrow" w:cs="Arial"/>
                <w:b/>
                <w:spacing w:val="2"/>
                <w:szCs w:val="24"/>
                <w:lang w:val="es-CO"/>
              </w:rPr>
              <w:t>d</w:t>
            </w:r>
            <w:r w:rsidRPr="00E53B91">
              <w:rPr>
                <w:rFonts w:ascii="Arial Narrow" w:eastAsia="Arial Narrow" w:hAnsi="Arial Narrow" w:cs="Arial"/>
                <w:b/>
                <w:szCs w:val="24"/>
                <w:lang w:val="es-CO"/>
              </w:rPr>
              <w:t xml:space="preserve">e </w:t>
            </w:r>
            <w:r w:rsidRPr="00E53B91">
              <w:rPr>
                <w:rFonts w:ascii="Arial Narrow" w:eastAsia="Arial Narrow" w:hAnsi="Arial Narrow" w:cs="Arial"/>
                <w:b/>
                <w:spacing w:val="37"/>
                <w:szCs w:val="24"/>
                <w:lang w:val="es-CO"/>
              </w:rPr>
              <w:t xml:space="preserve"> </w:t>
            </w:r>
            <w:r w:rsidRPr="00E53B91">
              <w:rPr>
                <w:rFonts w:ascii="Arial Narrow" w:eastAsia="Arial Narrow" w:hAnsi="Arial Narrow" w:cs="Arial"/>
                <w:b/>
                <w:spacing w:val="2"/>
                <w:szCs w:val="24"/>
                <w:lang w:val="es-CO"/>
              </w:rPr>
              <w:t>a</w:t>
            </w:r>
            <w:r w:rsidRPr="00E53B91">
              <w:rPr>
                <w:rFonts w:ascii="Arial Narrow" w:eastAsia="Arial Narrow" w:hAnsi="Arial Narrow" w:cs="Arial"/>
                <w:b/>
                <w:spacing w:val="-1"/>
                <w:szCs w:val="24"/>
                <w:lang w:val="es-CO"/>
              </w:rPr>
              <w:t>n</w:t>
            </w:r>
            <w:r w:rsidRPr="00E53B91">
              <w:rPr>
                <w:rFonts w:ascii="Arial Narrow" w:eastAsia="Arial Narrow" w:hAnsi="Arial Narrow" w:cs="Arial"/>
                <w:b/>
                <w:spacing w:val="1"/>
                <w:szCs w:val="24"/>
                <w:lang w:val="es-CO"/>
              </w:rPr>
              <w:t>t</w:t>
            </w:r>
            <w:r w:rsidRPr="00E53B91">
              <w:rPr>
                <w:rFonts w:ascii="Arial Narrow" w:eastAsia="Arial Narrow" w:hAnsi="Arial Narrow" w:cs="Arial"/>
                <w:b/>
                <w:spacing w:val="-1"/>
                <w:szCs w:val="24"/>
                <w:lang w:val="es-CO"/>
              </w:rPr>
              <w:t>e</w:t>
            </w:r>
            <w:r w:rsidRPr="00E53B91">
              <w:rPr>
                <w:rFonts w:ascii="Arial Narrow" w:eastAsia="Arial Narrow" w:hAnsi="Arial Narrow" w:cs="Arial"/>
                <w:b/>
                <w:spacing w:val="1"/>
                <w:szCs w:val="24"/>
                <w:lang w:val="es-CO"/>
              </w:rPr>
              <w:t>c</w:t>
            </w:r>
            <w:r w:rsidRPr="00E53B91">
              <w:rPr>
                <w:rFonts w:ascii="Arial Narrow" w:eastAsia="Arial Narrow" w:hAnsi="Arial Narrow" w:cs="Arial"/>
                <w:b/>
                <w:spacing w:val="-1"/>
                <w:szCs w:val="24"/>
                <w:lang w:val="es-CO"/>
              </w:rPr>
              <w:t>ed</w:t>
            </w:r>
            <w:r w:rsidRPr="00E53B91">
              <w:rPr>
                <w:rFonts w:ascii="Arial Narrow" w:eastAsia="Arial Narrow" w:hAnsi="Arial Narrow" w:cs="Arial"/>
                <w:b/>
                <w:spacing w:val="2"/>
                <w:szCs w:val="24"/>
                <w:lang w:val="es-CO"/>
              </w:rPr>
              <w:t>e</w:t>
            </w:r>
            <w:r w:rsidRPr="00E53B91">
              <w:rPr>
                <w:rFonts w:ascii="Arial Narrow" w:eastAsia="Arial Narrow" w:hAnsi="Arial Narrow" w:cs="Arial"/>
                <w:b/>
                <w:spacing w:val="-1"/>
                <w:szCs w:val="24"/>
                <w:lang w:val="es-CO"/>
              </w:rPr>
              <w:t>n</w:t>
            </w:r>
            <w:r w:rsidRPr="00E53B91">
              <w:rPr>
                <w:rFonts w:ascii="Arial Narrow" w:eastAsia="Arial Narrow" w:hAnsi="Arial Narrow" w:cs="Arial"/>
                <w:b/>
                <w:spacing w:val="1"/>
                <w:szCs w:val="24"/>
                <w:lang w:val="es-CO"/>
              </w:rPr>
              <w:t>t</w:t>
            </w:r>
            <w:r w:rsidRPr="00E53B91">
              <w:rPr>
                <w:rFonts w:ascii="Arial Narrow" w:eastAsia="Arial Narrow" w:hAnsi="Arial Narrow" w:cs="Arial"/>
                <w:b/>
                <w:spacing w:val="-1"/>
                <w:szCs w:val="24"/>
                <w:lang w:val="es-CO"/>
              </w:rPr>
              <w:t>e</w:t>
            </w:r>
            <w:r w:rsidRPr="00E53B91">
              <w:rPr>
                <w:rFonts w:ascii="Arial Narrow" w:eastAsia="Arial Narrow" w:hAnsi="Arial Narrow" w:cs="Arial"/>
                <w:b/>
                <w:szCs w:val="24"/>
                <w:lang w:val="es-CO"/>
              </w:rPr>
              <w:t xml:space="preserve">s </w:t>
            </w:r>
            <w:r w:rsidRPr="00E53B91">
              <w:rPr>
                <w:rFonts w:ascii="Arial Narrow" w:eastAsia="Arial Narrow" w:hAnsi="Arial Narrow" w:cs="Arial"/>
                <w:b/>
                <w:spacing w:val="40"/>
                <w:szCs w:val="24"/>
                <w:lang w:val="es-CO"/>
              </w:rPr>
              <w:t xml:space="preserve"> </w:t>
            </w:r>
            <w:r w:rsidRPr="00E53B91">
              <w:rPr>
                <w:rFonts w:ascii="Arial Narrow" w:eastAsia="Arial Narrow" w:hAnsi="Arial Narrow" w:cs="Arial"/>
                <w:b/>
                <w:spacing w:val="-1"/>
                <w:szCs w:val="24"/>
                <w:lang w:val="es-CO"/>
              </w:rPr>
              <w:t>d</w:t>
            </w:r>
            <w:r w:rsidRPr="00E53B91">
              <w:rPr>
                <w:rFonts w:ascii="Arial Narrow" w:eastAsia="Arial Narrow" w:hAnsi="Arial Narrow" w:cs="Arial"/>
                <w:b/>
                <w:szCs w:val="24"/>
                <w:lang w:val="es-CO"/>
              </w:rPr>
              <w:t>i</w:t>
            </w:r>
            <w:r w:rsidRPr="00E53B91">
              <w:rPr>
                <w:rFonts w:ascii="Arial Narrow" w:eastAsia="Arial Narrow" w:hAnsi="Arial Narrow" w:cs="Arial"/>
                <w:b/>
                <w:spacing w:val="2"/>
                <w:szCs w:val="24"/>
                <w:lang w:val="es-CO"/>
              </w:rPr>
              <w:t>s</w:t>
            </w:r>
            <w:r w:rsidRPr="00E53B91">
              <w:rPr>
                <w:rFonts w:ascii="Arial Narrow" w:eastAsia="Arial Narrow" w:hAnsi="Arial Narrow" w:cs="Arial"/>
                <w:b/>
                <w:spacing w:val="1"/>
                <w:szCs w:val="24"/>
                <w:lang w:val="es-CO"/>
              </w:rPr>
              <w:t>c</w:t>
            </w:r>
            <w:r w:rsidRPr="00E53B91">
              <w:rPr>
                <w:rFonts w:ascii="Arial Narrow" w:eastAsia="Arial Narrow" w:hAnsi="Arial Narrow" w:cs="Arial"/>
                <w:b/>
                <w:szCs w:val="24"/>
                <w:lang w:val="es-CO"/>
              </w:rPr>
              <w:t>i</w:t>
            </w:r>
            <w:r w:rsidRPr="00E53B91">
              <w:rPr>
                <w:rFonts w:ascii="Arial Narrow" w:eastAsia="Arial Narrow" w:hAnsi="Arial Narrow" w:cs="Arial"/>
                <w:b/>
                <w:spacing w:val="-1"/>
                <w:szCs w:val="24"/>
                <w:lang w:val="es-CO"/>
              </w:rPr>
              <w:t>p</w:t>
            </w:r>
            <w:r w:rsidRPr="00E53B91">
              <w:rPr>
                <w:rFonts w:ascii="Arial Narrow" w:eastAsia="Arial Narrow" w:hAnsi="Arial Narrow" w:cs="Arial"/>
                <w:b/>
                <w:szCs w:val="24"/>
                <w:lang w:val="es-CO"/>
              </w:rPr>
              <w:t>li</w:t>
            </w:r>
            <w:r w:rsidRPr="00E53B91">
              <w:rPr>
                <w:rFonts w:ascii="Arial Narrow" w:eastAsia="Arial Narrow" w:hAnsi="Arial Narrow" w:cs="Arial"/>
                <w:b/>
                <w:spacing w:val="-1"/>
                <w:szCs w:val="24"/>
                <w:lang w:val="es-CO"/>
              </w:rPr>
              <w:t>nar</w:t>
            </w:r>
            <w:r w:rsidRPr="00E53B91">
              <w:rPr>
                <w:rFonts w:ascii="Arial Narrow" w:eastAsia="Arial Narrow" w:hAnsi="Arial Narrow" w:cs="Arial"/>
                <w:b/>
                <w:szCs w:val="24"/>
                <w:lang w:val="es-CO"/>
              </w:rPr>
              <w:t>i</w:t>
            </w:r>
            <w:r w:rsidRPr="00E53B91">
              <w:rPr>
                <w:rFonts w:ascii="Arial Narrow" w:eastAsia="Arial Narrow" w:hAnsi="Arial Narrow" w:cs="Arial"/>
                <w:b/>
                <w:spacing w:val="-1"/>
                <w:szCs w:val="24"/>
                <w:lang w:val="es-CO"/>
              </w:rPr>
              <w:t>o</w:t>
            </w:r>
            <w:r w:rsidRPr="00E53B91">
              <w:rPr>
                <w:rFonts w:ascii="Arial Narrow" w:eastAsia="Arial Narrow" w:hAnsi="Arial Narrow" w:cs="Arial"/>
                <w:b/>
                <w:szCs w:val="24"/>
                <w:lang w:val="es-CO"/>
              </w:rPr>
              <w:t xml:space="preserve">s </w:t>
            </w:r>
            <w:r w:rsidRPr="00E53B91">
              <w:rPr>
                <w:rFonts w:ascii="Arial Narrow" w:eastAsia="Arial Narrow" w:hAnsi="Arial Narrow" w:cs="Arial"/>
                <w:b/>
                <w:spacing w:val="39"/>
                <w:szCs w:val="24"/>
                <w:lang w:val="es-CO"/>
              </w:rPr>
              <w:t xml:space="preserve"> </w:t>
            </w:r>
            <w:r w:rsidRPr="00E53B91">
              <w:rPr>
                <w:rFonts w:ascii="Arial Narrow" w:eastAsia="Arial Narrow" w:hAnsi="Arial Narrow" w:cs="Arial"/>
                <w:b/>
                <w:spacing w:val="2"/>
                <w:szCs w:val="24"/>
                <w:lang w:val="es-CO"/>
              </w:rPr>
              <w:t>d</w:t>
            </w:r>
            <w:r w:rsidRPr="00E53B91">
              <w:rPr>
                <w:rFonts w:ascii="Arial Narrow" w:eastAsia="Arial Narrow" w:hAnsi="Arial Narrow" w:cs="Arial"/>
                <w:b/>
                <w:szCs w:val="24"/>
                <w:lang w:val="es-CO"/>
              </w:rPr>
              <w:t xml:space="preserve">e </w:t>
            </w:r>
            <w:r w:rsidRPr="00E53B91">
              <w:rPr>
                <w:rFonts w:ascii="Arial Narrow" w:eastAsia="Arial Narrow" w:hAnsi="Arial Narrow" w:cs="Arial"/>
                <w:b/>
                <w:spacing w:val="37"/>
                <w:szCs w:val="24"/>
                <w:lang w:val="es-CO"/>
              </w:rPr>
              <w:t xml:space="preserve"> </w:t>
            </w:r>
            <w:r w:rsidRPr="00E53B91">
              <w:rPr>
                <w:rFonts w:ascii="Arial Narrow" w:eastAsia="Arial Narrow" w:hAnsi="Arial Narrow" w:cs="Arial"/>
                <w:b/>
                <w:szCs w:val="24"/>
                <w:lang w:val="es-CO"/>
              </w:rPr>
              <w:t xml:space="preserve">la </w:t>
            </w:r>
            <w:r w:rsidRPr="00E53B91">
              <w:rPr>
                <w:rFonts w:ascii="Arial Narrow" w:eastAsia="Arial Narrow" w:hAnsi="Arial Narrow" w:cs="Arial"/>
                <w:b/>
                <w:spacing w:val="37"/>
                <w:szCs w:val="24"/>
                <w:lang w:val="es-CO"/>
              </w:rPr>
              <w:t xml:space="preserve"> </w:t>
            </w:r>
            <w:r w:rsidRPr="00E53B91">
              <w:rPr>
                <w:rFonts w:ascii="Arial Narrow" w:eastAsia="Arial Narrow" w:hAnsi="Arial Narrow" w:cs="Arial"/>
                <w:b/>
                <w:spacing w:val="1"/>
                <w:szCs w:val="24"/>
                <w:lang w:val="es-CO"/>
              </w:rPr>
              <w:t>P</w:t>
            </w:r>
            <w:r w:rsidRPr="00E53B91">
              <w:rPr>
                <w:rFonts w:ascii="Arial Narrow" w:eastAsia="Arial Narrow" w:hAnsi="Arial Narrow" w:cs="Arial"/>
                <w:b/>
                <w:spacing w:val="2"/>
                <w:szCs w:val="24"/>
                <w:lang w:val="es-CO"/>
              </w:rPr>
              <w:t>r</w:t>
            </w:r>
            <w:r w:rsidRPr="00E53B91">
              <w:rPr>
                <w:rFonts w:ascii="Arial Narrow" w:eastAsia="Arial Narrow" w:hAnsi="Arial Narrow" w:cs="Arial"/>
                <w:b/>
                <w:spacing w:val="-1"/>
                <w:szCs w:val="24"/>
                <w:lang w:val="es-CO"/>
              </w:rPr>
              <w:t>o</w:t>
            </w:r>
            <w:r w:rsidRPr="00E53B91">
              <w:rPr>
                <w:rFonts w:ascii="Arial Narrow" w:eastAsia="Arial Narrow" w:hAnsi="Arial Narrow" w:cs="Arial"/>
                <w:b/>
                <w:spacing w:val="1"/>
                <w:szCs w:val="24"/>
                <w:lang w:val="es-CO"/>
              </w:rPr>
              <w:t>c</w:t>
            </w:r>
            <w:r w:rsidRPr="00E53B91">
              <w:rPr>
                <w:rFonts w:ascii="Arial Narrow" w:eastAsia="Arial Narrow" w:hAnsi="Arial Narrow" w:cs="Arial"/>
                <w:b/>
                <w:spacing w:val="-1"/>
                <w:szCs w:val="24"/>
                <w:lang w:val="es-CO"/>
              </w:rPr>
              <w:t>u</w:t>
            </w:r>
            <w:r w:rsidRPr="00E53B91">
              <w:rPr>
                <w:rFonts w:ascii="Arial Narrow" w:eastAsia="Arial Narrow" w:hAnsi="Arial Narrow" w:cs="Arial"/>
                <w:b/>
                <w:spacing w:val="2"/>
                <w:szCs w:val="24"/>
                <w:lang w:val="es-CO"/>
              </w:rPr>
              <w:t>r</w:t>
            </w:r>
            <w:r w:rsidRPr="00E53B91">
              <w:rPr>
                <w:rFonts w:ascii="Arial Narrow" w:eastAsia="Arial Narrow" w:hAnsi="Arial Narrow" w:cs="Arial"/>
                <w:b/>
                <w:spacing w:val="-1"/>
                <w:szCs w:val="24"/>
                <w:lang w:val="es-CO"/>
              </w:rPr>
              <w:t>ad</w:t>
            </w:r>
            <w:r w:rsidRPr="00E53B91">
              <w:rPr>
                <w:rFonts w:ascii="Arial Narrow" w:eastAsia="Arial Narrow" w:hAnsi="Arial Narrow" w:cs="Arial"/>
                <w:b/>
                <w:spacing w:val="2"/>
                <w:szCs w:val="24"/>
                <w:lang w:val="es-CO"/>
              </w:rPr>
              <w:t>u</w:t>
            </w:r>
            <w:r w:rsidRPr="00E53B91">
              <w:rPr>
                <w:rFonts w:ascii="Arial Narrow" w:eastAsia="Arial Narrow" w:hAnsi="Arial Narrow" w:cs="Arial"/>
                <w:b/>
                <w:spacing w:val="-1"/>
                <w:szCs w:val="24"/>
                <w:lang w:val="es-CO"/>
              </w:rPr>
              <w:t>r</w:t>
            </w:r>
            <w:r w:rsidRPr="00E53B91">
              <w:rPr>
                <w:rFonts w:ascii="Arial Narrow" w:eastAsia="Arial Narrow" w:hAnsi="Arial Narrow" w:cs="Arial"/>
                <w:b/>
                <w:spacing w:val="1"/>
                <w:szCs w:val="24"/>
                <w:lang w:val="es-CO"/>
              </w:rPr>
              <w:t>í</w:t>
            </w:r>
            <w:r w:rsidRPr="00E53B91">
              <w:rPr>
                <w:rFonts w:ascii="Arial Narrow" w:eastAsia="Arial Narrow" w:hAnsi="Arial Narrow" w:cs="Arial"/>
                <w:b/>
                <w:szCs w:val="24"/>
                <w:lang w:val="es-CO"/>
              </w:rPr>
              <w:t>a General de la Nación.</w:t>
            </w:r>
            <w:r w:rsidRPr="00E53B91">
              <w:rPr>
                <w:rFonts w:ascii="Arial Narrow" w:eastAsia="Arial Narrow" w:hAnsi="Arial Narrow" w:cs="Arial"/>
                <w:szCs w:val="24"/>
                <w:lang w:val="es-CO"/>
              </w:rPr>
              <w:t xml:space="preserve"> </w:t>
            </w:r>
            <w:r w:rsidRPr="00E53B91">
              <w:rPr>
                <w:rFonts w:ascii="Arial Narrow" w:hAnsi="Arial Narrow"/>
                <w:szCs w:val="24"/>
                <w:lang w:val="es-CO"/>
              </w:rPr>
              <w:t xml:space="preserve">Los oferentes deberán presentar el certificado precitado, vigente al momento de presentar la oferta. Si la oferta es presentada por un consorcio o unión temporal, cada uno de sus </w:t>
            </w:r>
            <w:r w:rsidRPr="00E53B91">
              <w:rPr>
                <w:rFonts w:ascii="Arial Narrow" w:hAnsi="Arial Narrow"/>
                <w:szCs w:val="24"/>
                <w:lang w:val="es-CO"/>
              </w:rPr>
              <w:lastRenderedPageBreak/>
              <w:t>miembros deberá presentar de manera independiente la certificación solicitada en el presente literal. Si el oferente es persona jurídica debe presentar tanto el de la empresa como el del representante legal.</w:t>
            </w:r>
            <w:r w:rsidRPr="00E53B91">
              <w:rPr>
                <w:rFonts w:ascii="Arial Narrow" w:eastAsia="Arial Narrow" w:hAnsi="Arial Narrow" w:cs="Arial"/>
                <w:szCs w:val="24"/>
                <w:lang w:val="es-CO"/>
              </w:rPr>
              <w:t xml:space="preserve"> </w:t>
            </w:r>
          </w:p>
        </w:tc>
        <w:tc>
          <w:tcPr>
            <w:tcW w:w="1843" w:type="dxa"/>
            <w:tcBorders>
              <w:top w:val="single" w:sz="5" w:space="0" w:color="000000"/>
              <w:left w:val="single" w:sz="3" w:space="0" w:color="000000"/>
              <w:bottom w:val="single" w:sz="5" w:space="0" w:color="000000"/>
              <w:right w:val="single" w:sz="4" w:space="0" w:color="000000"/>
            </w:tcBorders>
          </w:tcPr>
          <w:p w14:paraId="564C0EA4"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lastRenderedPageBreak/>
              <w:t>X</w:t>
            </w:r>
          </w:p>
        </w:tc>
      </w:tr>
      <w:tr w:rsidR="00C311EB" w:rsidRPr="00E53B91" w14:paraId="3A9D6E6C"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607A6B55" w14:textId="77777777" w:rsidR="00C311EB" w:rsidRPr="00E53B91" w:rsidRDefault="00C311EB" w:rsidP="0066124D">
            <w:pPr>
              <w:ind w:left="103" w:right="279"/>
              <w:jc w:val="both"/>
              <w:rPr>
                <w:rFonts w:ascii="Arial Narrow" w:eastAsia="Arial Narrow" w:hAnsi="Arial Narrow" w:cs="Arial"/>
                <w:szCs w:val="24"/>
                <w:lang w:val="es-CO"/>
              </w:rPr>
            </w:pPr>
            <w:r w:rsidRPr="00E53B91">
              <w:rPr>
                <w:rFonts w:ascii="Arial Narrow" w:hAnsi="Arial Narrow"/>
                <w:b/>
                <w:szCs w:val="24"/>
                <w:lang w:val="es-CO"/>
              </w:rPr>
              <w:t>Certificado de Antecedentes Fiscales</w:t>
            </w:r>
            <w:r w:rsidRPr="00E53B91">
              <w:rPr>
                <w:rFonts w:ascii="Arial Narrow" w:hAnsi="Arial Narrow"/>
                <w:szCs w:val="24"/>
                <w:lang w:val="es-CO"/>
              </w:rPr>
              <w:t>: Los oferentes deberán presentar el certificado precitado, vigente al momento de presentar la oferta. Si el oferente es persona jurídica debe presentar tanto el de la empresa como el del representante legal.</w:t>
            </w:r>
          </w:p>
        </w:tc>
        <w:tc>
          <w:tcPr>
            <w:tcW w:w="1843" w:type="dxa"/>
            <w:tcBorders>
              <w:top w:val="single" w:sz="5" w:space="0" w:color="000000"/>
              <w:left w:val="single" w:sz="3" w:space="0" w:color="000000"/>
              <w:bottom w:val="single" w:sz="5" w:space="0" w:color="000000"/>
              <w:right w:val="single" w:sz="4" w:space="0" w:color="000000"/>
            </w:tcBorders>
          </w:tcPr>
          <w:p w14:paraId="537495A3"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786BD51B"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44A207C4" w14:textId="77777777" w:rsidR="00C311EB" w:rsidRPr="00E53B91" w:rsidRDefault="00C311EB" w:rsidP="0066124D">
            <w:pPr>
              <w:ind w:left="103" w:right="279"/>
              <w:jc w:val="both"/>
              <w:rPr>
                <w:rFonts w:ascii="Arial Narrow" w:hAnsi="Arial Narrow"/>
                <w:b/>
                <w:szCs w:val="24"/>
                <w:lang w:val="es-CO"/>
              </w:rPr>
            </w:pPr>
            <w:r w:rsidRPr="00E53B91">
              <w:rPr>
                <w:rFonts w:ascii="Arial Narrow" w:hAnsi="Arial Narrow"/>
                <w:b/>
                <w:szCs w:val="24"/>
                <w:lang w:val="es-CO"/>
              </w:rPr>
              <w:t>Certificado de Antecedentes Judiciales:</w:t>
            </w:r>
            <w:r w:rsidRPr="00E53B91">
              <w:rPr>
                <w:rFonts w:ascii="Arial Narrow" w:hAnsi="Arial Narrow"/>
                <w:szCs w:val="24"/>
                <w:lang w:val="es-CO"/>
              </w:rPr>
              <w:t xml:space="preserve"> Los oferentes deberán presentar el certificado precitado, vigente al momento de presentar la oferta.</w:t>
            </w:r>
          </w:p>
        </w:tc>
        <w:tc>
          <w:tcPr>
            <w:tcW w:w="1843" w:type="dxa"/>
            <w:tcBorders>
              <w:top w:val="single" w:sz="5" w:space="0" w:color="000000"/>
              <w:left w:val="single" w:sz="3" w:space="0" w:color="000000"/>
              <w:bottom w:val="single" w:sz="5" w:space="0" w:color="000000"/>
              <w:right w:val="single" w:sz="4" w:space="0" w:color="000000"/>
            </w:tcBorders>
          </w:tcPr>
          <w:p w14:paraId="1710BE93" w14:textId="77777777" w:rsidR="00C311EB" w:rsidRPr="00E53B91" w:rsidRDefault="00C311EB" w:rsidP="0066124D">
            <w:pPr>
              <w:ind w:left="929" w:right="914"/>
              <w:jc w:val="center"/>
              <w:rPr>
                <w:rFonts w:ascii="Arial Narrow" w:eastAsia="Arial Narrow" w:hAnsi="Arial Narrow" w:cs="Arial"/>
                <w:b/>
                <w:bCs/>
                <w:w w:val="99"/>
                <w:szCs w:val="24"/>
                <w:lang w:val="es-CO"/>
              </w:rPr>
            </w:pPr>
            <w:r w:rsidRPr="00E53B91">
              <w:rPr>
                <w:rFonts w:ascii="Arial Narrow" w:eastAsia="Arial Narrow" w:hAnsi="Arial Narrow" w:cs="Arial"/>
                <w:b/>
                <w:bCs/>
                <w:w w:val="99"/>
                <w:szCs w:val="24"/>
                <w:lang w:val="es-CO"/>
              </w:rPr>
              <w:t>X</w:t>
            </w:r>
          </w:p>
        </w:tc>
      </w:tr>
      <w:tr w:rsidR="00C311EB" w:rsidRPr="00E53B91" w14:paraId="5EE75EBD"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5BDB667E" w14:textId="77777777" w:rsidR="00C311EB" w:rsidRPr="00E53B91" w:rsidRDefault="00C311EB" w:rsidP="0066124D">
            <w:pPr>
              <w:ind w:left="103" w:right="279"/>
              <w:jc w:val="both"/>
              <w:rPr>
                <w:rFonts w:ascii="Arial Narrow" w:hAnsi="Arial Narrow"/>
                <w:b/>
                <w:szCs w:val="24"/>
                <w:lang w:val="es-CO"/>
              </w:rPr>
            </w:pPr>
            <w:r w:rsidRPr="00E53B91">
              <w:rPr>
                <w:rFonts w:ascii="Arial Narrow" w:hAnsi="Arial Narrow"/>
                <w:b/>
                <w:szCs w:val="24"/>
                <w:lang w:val="es-CO"/>
              </w:rPr>
              <w:t>Certificado de Registro Nacional de Medidas Correctivas de la Policía Nacional.</w:t>
            </w:r>
          </w:p>
        </w:tc>
        <w:tc>
          <w:tcPr>
            <w:tcW w:w="1843" w:type="dxa"/>
            <w:tcBorders>
              <w:top w:val="single" w:sz="5" w:space="0" w:color="000000"/>
              <w:left w:val="single" w:sz="3" w:space="0" w:color="000000"/>
              <w:bottom w:val="single" w:sz="5" w:space="0" w:color="000000"/>
              <w:right w:val="single" w:sz="4" w:space="0" w:color="000000"/>
            </w:tcBorders>
          </w:tcPr>
          <w:p w14:paraId="0AF7C904" w14:textId="77777777" w:rsidR="00C311EB" w:rsidRPr="00E53B91" w:rsidRDefault="00C311EB" w:rsidP="0066124D">
            <w:pPr>
              <w:ind w:left="929" w:right="914"/>
              <w:jc w:val="center"/>
              <w:rPr>
                <w:rFonts w:ascii="Arial Narrow" w:eastAsia="Arial Narrow" w:hAnsi="Arial Narrow" w:cs="Arial"/>
                <w:b/>
                <w:bCs/>
                <w:w w:val="99"/>
                <w:szCs w:val="24"/>
                <w:lang w:val="es-CO"/>
              </w:rPr>
            </w:pPr>
            <w:r w:rsidRPr="00E53B91">
              <w:rPr>
                <w:rFonts w:ascii="Arial Narrow" w:eastAsia="Arial Narrow" w:hAnsi="Arial Narrow" w:cs="Arial"/>
                <w:b/>
                <w:bCs/>
                <w:w w:val="99"/>
                <w:szCs w:val="24"/>
                <w:lang w:val="es-CO"/>
              </w:rPr>
              <w:t>X</w:t>
            </w:r>
          </w:p>
        </w:tc>
      </w:tr>
      <w:tr w:rsidR="00C311EB" w:rsidRPr="00E53B91" w14:paraId="527DC2E6"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6D2A7304" w14:textId="77777777" w:rsidR="00C311EB" w:rsidRPr="00E53B91" w:rsidRDefault="00C311EB" w:rsidP="0066124D">
            <w:pPr>
              <w:ind w:left="103" w:right="279"/>
              <w:jc w:val="both"/>
              <w:rPr>
                <w:rFonts w:ascii="Arial Narrow" w:hAnsi="Arial Narrow"/>
                <w:b/>
                <w:szCs w:val="24"/>
                <w:u w:val="single"/>
                <w:lang w:val="es-CO"/>
              </w:rPr>
            </w:pPr>
            <w:r w:rsidRPr="00E53B91">
              <w:rPr>
                <w:rFonts w:ascii="Arial Narrow" w:hAnsi="Arial Narrow"/>
                <w:b/>
                <w:szCs w:val="24"/>
                <w:u w:val="single"/>
                <w:lang w:val="es-CO"/>
              </w:rPr>
              <w:t xml:space="preserve">SISS: </w:t>
            </w:r>
          </w:p>
          <w:p w14:paraId="108B520C" w14:textId="77777777" w:rsidR="00C311EB" w:rsidRPr="00E53B91" w:rsidRDefault="00C311EB" w:rsidP="0066124D">
            <w:pPr>
              <w:ind w:left="103" w:right="279"/>
              <w:jc w:val="both"/>
              <w:rPr>
                <w:rFonts w:ascii="Arial Narrow" w:eastAsia="Arial Narrow" w:hAnsi="Arial Narrow" w:cs="Arial"/>
                <w:szCs w:val="24"/>
                <w:lang w:val="es-CO"/>
              </w:rPr>
            </w:pPr>
            <w:r w:rsidRPr="00E53B91">
              <w:rPr>
                <w:rFonts w:ascii="Arial Narrow" w:hAnsi="Arial Narrow"/>
                <w:b/>
                <w:szCs w:val="24"/>
                <w:u w:val="single"/>
                <w:lang w:val="es-CO"/>
              </w:rPr>
              <w:t>Personas Jurídicas:</w:t>
            </w:r>
            <w:r w:rsidRPr="00E53B91">
              <w:rPr>
                <w:rFonts w:ascii="Arial Narrow" w:hAnsi="Arial Narrow"/>
                <w:szCs w:val="24"/>
                <w:lang w:val="es-CO"/>
              </w:rPr>
              <w:t xml:space="preserve"> Paz y salvo de aportes al sistema de seguridad social y aportes parafiscales (de ser requeridos) expedido por el revisor fiscal o representante legal. </w:t>
            </w:r>
            <w:r w:rsidRPr="00E53B91">
              <w:rPr>
                <w:rFonts w:ascii="Arial Narrow" w:hAnsi="Arial Narrow"/>
                <w:b/>
                <w:szCs w:val="24"/>
                <w:u w:val="single"/>
                <w:lang w:val="es-CO"/>
              </w:rPr>
              <w:t>Persona Natural:</w:t>
            </w:r>
            <w:r w:rsidRPr="00E53B91">
              <w:rPr>
                <w:rFonts w:ascii="Arial Narrow" w:hAnsi="Arial Narrow"/>
                <w:szCs w:val="24"/>
                <w:lang w:val="es-CO"/>
              </w:rPr>
              <w:t xml:space="preserve"> Ultimo desprendible de pago al sistema de seguridad social.</w:t>
            </w:r>
          </w:p>
        </w:tc>
        <w:tc>
          <w:tcPr>
            <w:tcW w:w="1843" w:type="dxa"/>
            <w:tcBorders>
              <w:top w:val="single" w:sz="5" w:space="0" w:color="000000"/>
              <w:left w:val="single" w:sz="3" w:space="0" w:color="000000"/>
              <w:bottom w:val="single" w:sz="5" w:space="0" w:color="000000"/>
              <w:right w:val="single" w:sz="4" w:space="0" w:color="000000"/>
            </w:tcBorders>
          </w:tcPr>
          <w:p w14:paraId="4BD757EC" w14:textId="77777777" w:rsidR="00C311EB" w:rsidRPr="00E53B91" w:rsidRDefault="00C311EB" w:rsidP="0066124D">
            <w:pPr>
              <w:ind w:left="929" w:right="914"/>
              <w:jc w:val="center"/>
              <w:rPr>
                <w:rFonts w:ascii="Arial Narrow" w:eastAsia="Arial Narrow" w:hAnsi="Arial Narrow" w:cs="Arial"/>
                <w:b/>
                <w:bCs/>
                <w:w w:val="99"/>
                <w:szCs w:val="24"/>
                <w:lang w:val="es-CO"/>
              </w:rPr>
            </w:pPr>
          </w:p>
          <w:p w14:paraId="1F54D01A" w14:textId="77777777" w:rsidR="00C311EB" w:rsidRPr="00E53B91" w:rsidRDefault="00C311EB" w:rsidP="0066124D">
            <w:pPr>
              <w:ind w:left="929" w:right="914"/>
              <w:jc w:val="center"/>
              <w:rPr>
                <w:rFonts w:ascii="Arial Narrow" w:eastAsia="Arial Narrow" w:hAnsi="Arial Narrow" w:cs="Arial"/>
                <w:b/>
                <w:bCs/>
                <w:w w:val="99"/>
                <w:szCs w:val="24"/>
                <w:lang w:val="es-CO"/>
              </w:rPr>
            </w:pPr>
          </w:p>
          <w:p w14:paraId="13C04758"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52E54381"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5E719A88" w14:textId="38F1B9D1" w:rsidR="00C311EB" w:rsidRPr="00F54552" w:rsidRDefault="00C311EB" w:rsidP="00466330">
            <w:pPr>
              <w:ind w:right="133"/>
              <w:jc w:val="both"/>
              <w:rPr>
                <w:rFonts w:ascii="Arial Narrow" w:hAnsi="Arial Narrow" w:cs="Arial"/>
                <w:bCs/>
                <w:szCs w:val="24"/>
              </w:rPr>
            </w:pPr>
            <w:r w:rsidRPr="00E53B91">
              <w:rPr>
                <w:rFonts w:ascii="Arial Narrow" w:hAnsi="Arial Narrow"/>
                <w:b/>
                <w:szCs w:val="24"/>
                <w:u w:val="single"/>
                <w:lang w:val="es-CO"/>
              </w:rPr>
              <w:t>Experiencia Específica:</w:t>
            </w:r>
            <w:r w:rsidRPr="00E53B91">
              <w:rPr>
                <w:rFonts w:ascii="Arial Narrow" w:hAnsi="Arial Narrow"/>
                <w:szCs w:val="24"/>
                <w:lang w:val="es-CO"/>
              </w:rPr>
              <w:t xml:space="preserve"> </w:t>
            </w:r>
            <w:bookmarkStart w:id="11" w:name="_Hlk200462592"/>
            <w:r w:rsidR="004C13F3" w:rsidRPr="004E1D99">
              <w:rPr>
                <w:rFonts w:ascii="Arial Narrow" w:hAnsi="Arial Narrow" w:cs="Arial"/>
                <w:bCs/>
                <w:szCs w:val="24"/>
              </w:rPr>
              <w:t xml:space="preserve">El proponente deberá acreditar una experiencia de </w:t>
            </w:r>
            <w:r w:rsidR="004E1D99" w:rsidRPr="004E1D99">
              <w:rPr>
                <w:rFonts w:ascii="Arial Narrow" w:hAnsi="Arial Narrow" w:cs="Arial"/>
                <w:bCs/>
                <w:szCs w:val="24"/>
              </w:rPr>
              <w:t>UN</w:t>
            </w:r>
            <w:r w:rsidR="004C13F3" w:rsidRPr="004E1D99">
              <w:rPr>
                <w:rFonts w:ascii="Arial Narrow" w:hAnsi="Arial Narrow" w:cs="Arial"/>
                <w:bCs/>
                <w:szCs w:val="24"/>
              </w:rPr>
              <w:t xml:space="preserve"> (0</w:t>
            </w:r>
            <w:r w:rsidR="004E1D99" w:rsidRPr="004E1D99">
              <w:rPr>
                <w:rFonts w:ascii="Arial Narrow" w:hAnsi="Arial Narrow" w:cs="Arial"/>
                <w:bCs/>
                <w:szCs w:val="24"/>
              </w:rPr>
              <w:t>1</w:t>
            </w:r>
            <w:r w:rsidR="004C13F3" w:rsidRPr="004E1D99">
              <w:rPr>
                <w:rFonts w:ascii="Arial Narrow" w:hAnsi="Arial Narrow" w:cs="Arial"/>
                <w:bCs/>
                <w:szCs w:val="24"/>
              </w:rPr>
              <w:t xml:space="preserve">) contrato ejecutado y liquidado suscrito con entidades públicas o privadas, cuyo objeto tenga relación con </w:t>
            </w:r>
            <w:r w:rsidR="004E1D99" w:rsidRPr="004E1D99">
              <w:rPr>
                <w:rFonts w:ascii="Arial Narrow" w:hAnsi="Arial Narrow" w:cs="Arial"/>
                <w:bCs/>
                <w:szCs w:val="24"/>
              </w:rPr>
              <w:t xml:space="preserve">el objeto a contratar </w:t>
            </w:r>
            <w:r w:rsidR="004C13F3" w:rsidRPr="004E1D99">
              <w:rPr>
                <w:rFonts w:ascii="Arial Narrow" w:hAnsi="Arial Narrow" w:cs="Arial"/>
                <w:bCs/>
                <w:szCs w:val="24"/>
              </w:rPr>
              <w:t xml:space="preserve">o cuyas actividades incluyan </w:t>
            </w:r>
            <w:r w:rsidR="004E1D99" w:rsidRPr="004E1D99">
              <w:rPr>
                <w:rFonts w:ascii="Arial Narrow" w:hAnsi="Arial Narrow" w:cs="Arial"/>
                <w:bCs/>
                <w:szCs w:val="24"/>
              </w:rPr>
              <w:t>instalación de pasamanos</w:t>
            </w:r>
            <w:r w:rsidR="004C13F3" w:rsidRPr="004E1D99">
              <w:rPr>
                <w:rFonts w:ascii="Arial Narrow" w:hAnsi="Arial Narrow" w:cs="Arial"/>
                <w:bCs/>
                <w:szCs w:val="24"/>
              </w:rPr>
              <w:t>, para acreditar este requisito, se deberá anexar copia legible de los contratos con sus respectivas firmas y/o sus actas correspondientes de recibo y/o liquidación.</w:t>
            </w:r>
            <w:bookmarkEnd w:id="11"/>
          </w:p>
        </w:tc>
        <w:tc>
          <w:tcPr>
            <w:tcW w:w="1843" w:type="dxa"/>
            <w:tcBorders>
              <w:top w:val="single" w:sz="5" w:space="0" w:color="000000"/>
              <w:left w:val="single" w:sz="3" w:space="0" w:color="000000"/>
              <w:bottom w:val="single" w:sz="5" w:space="0" w:color="000000"/>
              <w:right w:val="single" w:sz="4" w:space="0" w:color="000000"/>
            </w:tcBorders>
          </w:tcPr>
          <w:p w14:paraId="47423B2F" w14:textId="77777777" w:rsidR="00C311EB" w:rsidRPr="00E53B91" w:rsidRDefault="00C311EB" w:rsidP="0066124D">
            <w:pPr>
              <w:ind w:left="929" w:right="914"/>
              <w:jc w:val="center"/>
              <w:rPr>
                <w:rFonts w:ascii="Arial Narrow" w:eastAsia="Arial Narrow" w:hAnsi="Arial Narrow" w:cs="Arial"/>
                <w:szCs w:val="24"/>
                <w:lang w:val="es-CO"/>
              </w:rPr>
            </w:pPr>
            <w:r w:rsidRPr="00E53B91">
              <w:rPr>
                <w:rFonts w:ascii="Arial Narrow" w:eastAsia="Arial Narrow" w:hAnsi="Arial Narrow" w:cs="Arial"/>
                <w:b/>
                <w:bCs/>
                <w:w w:val="99"/>
                <w:szCs w:val="24"/>
                <w:lang w:val="es-CO"/>
              </w:rPr>
              <w:t>X</w:t>
            </w:r>
          </w:p>
        </w:tc>
      </w:tr>
      <w:tr w:rsidR="00C311EB" w:rsidRPr="00E53B91" w14:paraId="6DCC12C3"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405B8601" w14:textId="77777777" w:rsidR="00C311EB" w:rsidRPr="00E53B91" w:rsidRDefault="00C311EB" w:rsidP="0066124D">
            <w:pPr>
              <w:ind w:left="103" w:right="279"/>
              <w:jc w:val="both"/>
              <w:rPr>
                <w:rFonts w:ascii="Arial Narrow" w:hAnsi="Arial Narrow"/>
                <w:b/>
                <w:szCs w:val="24"/>
                <w:u w:val="single"/>
                <w:lang w:val="es-CO"/>
              </w:rPr>
            </w:pPr>
            <w:r w:rsidRPr="00E53B91">
              <w:rPr>
                <w:rFonts w:ascii="Arial Narrow" w:hAnsi="Arial Narrow"/>
                <w:szCs w:val="24"/>
                <w:lang w:val="es-CO"/>
              </w:rPr>
              <w:t>Certificado de cuenta bancaria para realizar los pagos</w:t>
            </w:r>
          </w:p>
        </w:tc>
        <w:tc>
          <w:tcPr>
            <w:tcW w:w="1843" w:type="dxa"/>
            <w:tcBorders>
              <w:top w:val="single" w:sz="5" w:space="0" w:color="000000"/>
              <w:left w:val="single" w:sz="3" w:space="0" w:color="000000"/>
              <w:bottom w:val="single" w:sz="5" w:space="0" w:color="000000"/>
              <w:right w:val="single" w:sz="4" w:space="0" w:color="000000"/>
            </w:tcBorders>
          </w:tcPr>
          <w:p w14:paraId="12309B8C" w14:textId="77777777" w:rsidR="00C311EB" w:rsidRPr="00E53B91" w:rsidRDefault="00C311EB" w:rsidP="0066124D">
            <w:pPr>
              <w:ind w:left="929" w:right="914"/>
              <w:jc w:val="center"/>
              <w:rPr>
                <w:rFonts w:ascii="Arial Narrow" w:eastAsia="Arial Narrow" w:hAnsi="Arial Narrow" w:cs="Arial"/>
                <w:b/>
                <w:bCs/>
                <w:w w:val="99"/>
                <w:szCs w:val="24"/>
                <w:lang w:val="es-CO"/>
              </w:rPr>
            </w:pPr>
            <w:r w:rsidRPr="00E53B91">
              <w:rPr>
                <w:rFonts w:ascii="Arial Narrow" w:eastAsia="Arial Narrow" w:hAnsi="Arial Narrow" w:cs="Arial"/>
                <w:b/>
                <w:bCs/>
                <w:w w:val="99"/>
                <w:szCs w:val="24"/>
                <w:lang w:val="es-CO"/>
              </w:rPr>
              <w:t>X</w:t>
            </w:r>
          </w:p>
        </w:tc>
      </w:tr>
      <w:tr w:rsidR="00C311EB" w:rsidRPr="00E53B91" w14:paraId="5E37F845" w14:textId="77777777" w:rsidTr="0066124D">
        <w:trPr>
          <w:trHeight w:val="57"/>
        </w:trPr>
        <w:tc>
          <w:tcPr>
            <w:tcW w:w="6946" w:type="dxa"/>
            <w:tcBorders>
              <w:top w:val="single" w:sz="5" w:space="0" w:color="000000"/>
              <w:left w:val="single" w:sz="3" w:space="0" w:color="000000"/>
              <w:bottom w:val="single" w:sz="5" w:space="0" w:color="000000"/>
              <w:right w:val="single" w:sz="3" w:space="0" w:color="000000"/>
            </w:tcBorders>
          </w:tcPr>
          <w:p w14:paraId="48F8B8ED" w14:textId="77777777" w:rsidR="00C311EB" w:rsidRPr="00E53B91" w:rsidRDefault="00C311EB" w:rsidP="0066124D">
            <w:pPr>
              <w:ind w:left="103" w:right="279"/>
              <w:jc w:val="both"/>
              <w:rPr>
                <w:rFonts w:ascii="Arial Narrow" w:hAnsi="Arial Narrow"/>
                <w:b/>
                <w:szCs w:val="24"/>
                <w:u w:val="single"/>
                <w:lang w:val="es-CO"/>
              </w:rPr>
            </w:pPr>
            <w:r w:rsidRPr="00E53B91">
              <w:rPr>
                <w:rFonts w:ascii="Arial Narrow" w:hAnsi="Arial Narrow"/>
                <w:b/>
                <w:szCs w:val="24"/>
                <w:u w:val="single"/>
                <w:lang w:val="es-CO"/>
              </w:rPr>
              <w:t>Poder:</w:t>
            </w:r>
            <w:r w:rsidRPr="00E53B91">
              <w:rPr>
                <w:rFonts w:ascii="Arial Narrow" w:hAnsi="Arial Narrow"/>
                <w:szCs w:val="24"/>
                <w:lang w:val="es-CO"/>
              </w:rPr>
              <w:t xml:space="preserve"> Cuando el oferente actúa por medio de apoderado, deberá acreditar, mediante documento legalmente expedido, que su representante o apoderado está expresamente facultado para presentar la oferta y firmar el contrato respectivo. (SI APLICA)</w:t>
            </w:r>
          </w:p>
        </w:tc>
        <w:tc>
          <w:tcPr>
            <w:tcW w:w="1843" w:type="dxa"/>
            <w:tcBorders>
              <w:top w:val="single" w:sz="5" w:space="0" w:color="000000"/>
              <w:left w:val="single" w:sz="3" w:space="0" w:color="000000"/>
              <w:bottom w:val="single" w:sz="5" w:space="0" w:color="000000"/>
              <w:right w:val="single" w:sz="4" w:space="0" w:color="000000"/>
            </w:tcBorders>
          </w:tcPr>
          <w:p w14:paraId="08DB4021" w14:textId="77777777" w:rsidR="00C311EB" w:rsidRPr="00E53B91" w:rsidRDefault="00C311EB" w:rsidP="0066124D">
            <w:pPr>
              <w:ind w:left="929" w:right="914"/>
              <w:jc w:val="center"/>
              <w:rPr>
                <w:rFonts w:ascii="Arial Narrow" w:eastAsia="Arial Narrow" w:hAnsi="Arial Narrow" w:cs="Arial"/>
                <w:b/>
                <w:bCs/>
                <w:w w:val="99"/>
                <w:szCs w:val="24"/>
                <w:lang w:val="es-CO"/>
              </w:rPr>
            </w:pPr>
            <w:r w:rsidRPr="00E53B91">
              <w:rPr>
                <w:rFonts w:ascii="Arial Narrow" w:eastAsia="Arial Narrow" w:hAnsi="Arial Narrow" w:cs="Arial"/>
                <w:b/>
                <w:bCs/>
                <w:w w:val="99"/>
                <w:szCs w:val="24"/>
                <w:lang w:val="es-CO"/>
              </w:rPr>
              <w:t>X</w:t>
            </w:r>
          </w:p>
        </w:tc>
      </w:tr>
      <w:bookmarkEnd w:id="10"/>
    </w:tbl>
    <w:p w14:paraId="4C3882CC" w14:textId="77777777" w:rsidR="00E7760F" w:rsidRPr="00E53B91" w:rsidRDefault="00E7760F" w:rsidP="00E7760F">
      <w:pPr>
        <w:jc w:val="both"/>
        <w:rPr>
          <w:rFonts w:ascii="Arial Narrow" w:hAnsi="Arial Narrow" w:cs="Arial"/>
          <w:b/>
          <w:szCs w:val="24"/>
        </w:rPr>
      </w:pPr>
    </w:p>
    <w:p w14:paraId="2EFEBC47" w14:textId="77777777" w:rsidR="00E7760F" w:rsidRPr="00E53B91" w:rsidRDefault="00E7760F" w:rsidP="00E7760F">
      <w:pPr>
        <w:pStyle w:val="Prrafodelista"/>
        <w:numPr>
          <w:ilvl w:val="0"/>
          <w:numId w:val="15"/>
        </w:numPr>
        <w:suppressAutoHyphens/>
        <w:ind w:right="-234"/>
        <w:jc w:val="both"/>
        <w:rPr>
          <w:b/>
          <w:szCs w:val="20"/>
        </w:rPr>
      </w:pPr>
      <w:r w:rsidRPr="00E53B91">
        <w:rPr>
          <w:b/>
          <w:szCs w:val="20"/>
        </w:rPr>
        <w:t>PARTICIPANTES</w:t>
      </w:r>
    </w:p>
    <w:p w14:paraId="7D89C668" w14:textId="77777777" w:rsidR="00E7760F" w:rsidRPr="00E53B91" w:rsidRDefault="00E7760F" w:rsidP="00E7760F">
      <w:pPr>
        <w:suppressAutoHyphens/>
        <w:ind w:right="-234"/>
        <w:jc w:val="both"/>
        <w:rPr>
          <w:rFonts w:ascii="Arial Narrow" w:hAnsi="Arial Narrow"/>
          <w:szCs w:val="24"/>
          <w:lang w:val="es-CO"/>
        </w:rPr>
      </w:pPr>
      <w:r w:rsidRPr="00E53B91">
        <w:rPr>
          <w:rFonts w:ascii="Arial Narrow" w:hAnsi="Arial Narrow"/>
          <w:szCs w:val="24"/>
          <w:lang w:val="es-CO"/>
        </w:rPr>
        <w:t xml:space="preserve">Podrán participar en el presente proceso, toda persona natural o jurídica, que no esté incurso en las inhabilidades o incompatibilidades para contratar dispuestas en la Constitución, en las Leyes 80 de 1993, 1150 de 2007, el Decreto 1082 de 2015 y demás normas concordantes para contratar con Entidades Públicas, que estén en capacidad de prestar el servicio requerido. </w:t>
      </w:r>
    </w:p>
    <w:p w14:paraId="298D8316" w14:textId="77777777" w:rsidR="00E7760F" w:rsidRPr="00E53B91" w:rsidRDefault="00E7760F" w:rsidP="00E7760F">
      <w:pPr>
        <w:suppressAutoHyphens/>
        <w:ind w:right="-234"/>
        <w:jc w:val="both"/>
        <w:rPr>
          <w:rFonts w:ascii="Arial Narrow" w:hAnsi="Arial Narrow"/>
          <w:szCs w:val="24"/>
          <w:lang w:val="es-CO"/>
        </w:rPr>
      </w:pPr>
    </w:p>
    <w:p w14:paraId="34EAADD9" w14:textId="77777777" w:rsidR="00E7760F" w:rsidRPr="00E53B91" w:rsidRDefault="00E7760F" w:rsidP="00E7760F">
      <w:pPr>
        <w:suppressAutoHyphens/>
        <w:ind w:right="-234"/>
        <w:jc w:val="both"/>
        <w:rPr>
          <w:rFonts w:ascii="Arial Narrow" w:hAnsi="Arial Narrow"/>
          <w:szCs w:val="24"/>
          <w:lang w:val="es-CO"/>
        </w:rPr>
      </w:pPr>
      <w:r w:rsidRPr="00E53B91">
        <w:rPr>
          <w:rFonts w:ascii="Arial Narrow" w:hAnsi="Arial Narrow"/>
          <w:szCs w:val="24"/>
          <w:lang w:val="es-CO"/>
        </w:rPr>
        <w:t xml:space="preserve">Los proponentes podrán participar en forma independiente o a través de consorcios o uniones temporales. </w:t>
      </w:r>
    </w:p>
    <w:p w14:paraId="2A1C22EB" w14:textId="77777777" w:rsidR="00E7760F" w:rsidRPr="00E53B91" w:rsidRDefault="00E7760F" w:rsidP="00E7760F">
      <w:pPr>
        <w:suppressAutoHyphens/>
        <w:ind w:right="-234"/>
        <w:jc w:val="both"/>
        <w:rPr>
          <w:rFonts w:ascii="Arial Narrow" w:hAnsi="Arial Narrow"/>
          <w:szCs w:val="24"/>
          <w:lang w:val="es-CO"/>
        </w:rPr>
      </w:pPr>
    </w:p>
    <w:p w14:paraId="147456FC" w14:textId="739FB55B" w:rsidR="00E7760F" w:rsidRPr="00E53B91" w:rsidRDefault="00E7760F" w:rsidP="00E7760F">
      <w:pPr>
        <w:suppressAutoHyphens/>
        <w:ind w:right="-234"/>
        <w:jc w:val="both"/>
        <w:rPr>
          <w:rFonts w:ascii="Arial Narrow" w:hAnsi="Arial Narrow"/>
          <w:b/>
          <w:szCs w:val="24"/>
          <w:lang w:val="es-CO"/>
        </w:rPr>
      </w:pPr>
      <w:r w:rsidRPr="00E53B91">
        <w:rPr>
          <w:rFonts w:ascii="Arial Narrow" w:hAnsi="Arial Narrow"/>
          <w:szCs w:val="24"/>
          <w:lang w:val="es-CO"/>
        </w:rPr>
        <w:t xml:space="preserve">En este estudio, queda evidenciada la existencia de un requerimiento, para satisfacer la necesidad de la presente contratación, la cual resulta imprescindible para la Entidad por su especialidad o particularidad, tendiente a cumplir con los propósitos establecidos para la buena marcha y efectivo cumplimiento de los cometidos de la Entidad, por </w:t>
      </w:r>
      <w:r w:rsidR="00CE5E65" w:rsidRPr="00E53B91">
        <w:rPr>
          <w:rFonts w:ascii="Arial Narrow" w:hAnsi="Arial Narrow"/>
          <w:szCs w:val="24"/>
          <w:lang w:val="es-CO"/>
        </w:rPr>
        <w:t>consiguiente,</w:t>
      </w:r>
      <w:r w:rsidRPr="00E53B91">
        <w:rPr>
          <w:rFonts w:ascii="Arial Narrow" w:hAnsi="Arial Narrow"/>
          <w:szCs w:val="24"/>
          <w:lang w:val="es-CO"/>
        </w:rPr>
        <w:t xml:space="preserve"> se aconseja adelantar el contrato respectivo.</w:t>
      </w:r>
      <w:r w:rsidRPr="00E53B91">
        <w:rPr>
          <w:rFonts w:ascii="Arial Narrow" w:hAnsi="Arial Narrow"/>
          <w:b/>
          <w:szCs w:val="24"/>
          <w:highlight w:val="yellow"/>
          <w:lang w:val="es-CO"/>
        </w:rPr>
        <w:t xml:space="preserve"> </w:t>
      </w:r>
    </w:p>
    <w:p w14:paraId="4E39AB35" w14:textId="77777777" w:rsidR="00E7760F" w:rsidRPr="00E53B91" w:rsidRDefault="00E7760F" w:rsidP="00E7760F">
      <w:pPr>
        <w:jc w:val="both"/>
        <w:rPr>
          <w:rFonts w:ascii="Arial Narrow" w:hAnsi="Arial Narrow" w:cs="Arial"/>
          <w:b/>
          <w:szCs w:val="24"/>
        </w:rPr>
      </w:pPr>
    </w:p>
    <w:p w14:paraId="1569E9CC" w14:textId="77777777" w:rsidR="00E7760F" w:rsidRPr="00E53B91" w:rsidRDefault="00E7760F" w:rsidP="00E7760F">
      <w:pPr>
        <w:pStyle w:val="Prrafodelista"/>
        <w:numPr>
          <w:ilvl w:val="0"/>
          <w:numId w:val="15"/>
        </w:numPr>
        <w:jc w:val="both"/>
        <w:rPr>
          <w:rFonts w:eastAsiaTheme="minorHAnsi" w:cs="Arial"/>
          <w:b/>
          <w:szCs w:val="20"/>
        </w:rPr>
      </w:pPr>
      <w:r w:rsidRPr="00E53B91">
        <w:rPr>
          <w:rFonts w:eastAsiaTheme="minorHAnsi" w:cs="Arial"/>
          <w:b/>
          <w:szCs w:val="20"/>
        </w:rPr>
        <w:t>GARANTÍAS:</w:t>
      </w:r>
    </w:p>
    <w:p w14:paraId="1B3AECE9" w14:textId="77777777" w:rsidR="00E7760F" w:rsidRPr="00E53B91" w:rsidRDefault="00E7760F" w:rsidP="00E7760F">
      <w:pPr>
        <w:autoSpaceDE w:val="0"/>
        <w:autoSpaceDN w:val="0"/>
        <w:adjustRightInd w:val="0"/>
        <w:jc w:val="both"/>
        <w:rPr>
          <w:rFonts w:ascii="Arial Narrow" w:hAnsi="Arial Narrow" w:cs="Arial"/>
          <w:color w:val="000000"/>
          <w:szCs w:val="24"/>
        </w:rPr>
      </w:pPr>
      <w:r w:rsidRPr="00E53B91">
        <w:rPr>
          <w:rFonts w:ascii="Arial Narrow" w:hAnsi="Arial Narrow" w:cs="Arial"/>
          <w:color w:val="000000"/>
          <w:szCs w:val="24"/>
        </w:rPr>
        <w:t xml:space="preserve">Las garantías no serán obligatorias en contratos cuyo valor sea inferior al 10% de la menor cuantía, en atención a lo prescrito en decreto 1082 de 2015 articulo 2.2.1.2.1.5.4, caso en el cual corresponderá </w:t>
      </w:r>
      <w:r w:rsidRPr="00E53B91">
        <w:rPr>
          <w:rFonts w:ascii="Arial Narrow" w:hAnsi="Arial Narrow" w:cs="Arial"/>
          <w:color w:val="000000"/>
          <w:szCs w:val="24"/>
        </w:rPr>
        <w:lastRenderedPageBreak/>
        <w:t xml:space="preserve">a la entidad determinar la necesidad de exigirla, atendiendo a la naturaleza del objeto del contrato y a la forma de pago. </w:t>
      </w:r>
    </w:p>
    <w:p w14:paraId="3E9F6A28" w14:textId="77777777" w:rsidR="00E7760F" w:rsidRPr="00E53B91" w:rsidRDefault="00E7760F" w:rsidP="00E7760F">
      <w:pPr>
        <w:autoSpaceDE w:val="0"/>
        <w:autoSpaceDN w:val="0"/>
        <w:adjustRightInd w:val="0"/>
        <w:jc w:val="both"/>
        <w:rPr>
          <w:rFonts w:ascii="Arial Narrow" w:hAnsi="Arial Narrow" w:cs="Arial"/>
          <w:color w:val="000000"/>
          <w:szCs w:val="24"/>
        </w:rPr>
      </w:pPr>
    </w:p>
    <w:p w14:paraId="04B84D43" w14:textId="77777777" w:rsidR="00E7760F" w:rsidRPr="00E53B91" w:rsidRDefault="00E7760F" w:rsidP="00E7760F">
      <w:pPr>
        <w:jc w:val="both"/>
        <w:rPr>
          <w:rFonts w:ascii="Arial Narrow" w:eastAsiaTheme="minorHAnsi" w:hAnsi="Arial Narrow" w:cs="Arial"/>
          <w:szCs w:val="24"/>
          <w:lang w:val="es-CO"/>
        </w:rPr>
      </w:pPr>
      <w:r w:rsidRPr="00E53B91">
        <w:rPr>
          <w:rFonts w:ascii="Arial Narrow" w:hAnsi="Arial Narrow"/>
        </w:rPr>
        <w:t>De acuerdo con el valor y la naturaleza del contrato señalado en el presente estudio, podemos concluir que NO es necesario presentar Garantías.</w:t>
      </w:r>
    </w:p>
    <w:p w14:paraId="2D78B6D1" w14:textId="77777777" w:rsidR="00E7760F" w:rsidRPr="00E53B91" w:rsidRDefault="00E7760F" w:rsidP="00E7760F">
      <w:pPr>
        <w:jc w:val="both"/>
        <w:rPr>
          <w:rFonts w:ascii="Arial Narrow" w:eastAsiaTheme="minorHAnsi" w:hAnsi="Arial Narrow" w:cs="Arial"/>
          <w:b/>
          <w:szCs w:val="24"/>
          <w:lang w:val="es-CO"/>
        </w:rPr>
      </w:pPr>
    </w:p>
    <w:p w14:paraId="0B0A419A" w14:textId="77777777" w:rsidR="00E7760F" w:rsidRPr="00E53B91" w:rsidRDefault="00E7760F" w:rsidP="00E7760F">
      <w:pPr>
        <w:pStyle w:val="Prrafodelista"/>
        <w:numPr>
          <w:ilvl w:val="0"/>
          <w:numId w:val="15"/>
        </w:numPr>
        <w:jc w:val="both"/>
        <w:rPr>
          <w:rFonts w:eastAsiaTheme="minorHAnsi" w:cs="Arial"/>
          <w:b/>
          <w:szCs w:val="20"/>
        </w:rPr>
      </w:pPr>
      <w:r w:rsidRPr="00E53B91">
        <w:rPr>
          <w:rFonts w:eastAsiaTheme="minorHAnsi" w:cs="Arial"/>
          <w:b/>
          <w:szCs w:val="20"/>
        </w:rPr>
        <w:t>IMPUESTOS DEL CONTRATO:</w:t>
      </w:r>
    </w:p>
    <w:p w14:paraId="238363F9" w14:textId="50FD5C65" w:rsidR="00E7760F" w:rsidRPr="00E53B91" w:rsidRDefault="00E7760F" w:rsidP="00E7760F">
      <w:pPr>
        <w:jc w:val="both"/>
        <w:rPr>
          <w:rFonts w:ascii="Arial Narrow" w:eastAsiaTheme="minorHAnsi" w:hAnsi="Arial Narrow" w:cs="Arial"/>
          <w:szCs w:val="24"/>
          <w:lang w:val="es-CO"/>
        </w:rPr>
      </w:pPr>
      <w:r w:rsidRPr="00E53B91">
        <w:rPr>
          <w:rFonts w:ascii="Arial Narrow" w:eastAsiaTheme="minorHAnsi" w:hAnsi="Arial Narrow" w:cs="Arial"/>
          <w:szCs w:val="24"/>
          <w:lang w:val="es-CO"/>
        </w:rPr>
        <w:t>Se deben tener en cuenta los impuestos que se pueden derivar de la suscripción del contrato.</w:t>
      </w:r>
    </w:p>
    <w:p w14:paraId="54F8CB96" w14:textId="77777777" w:rsidR="00357CF0" w:rsidRPr="00E53B91" w:rsidRDefault="00357CF0" w:rsidP="00E7760F">
      <w:pPr>
        <w:jc w:val="both"/>
        <w:rPr>
          <w:rFonts w:ascii="Arial Narrow" w:eastAsiaTheme="minorHAnsi" w:hAnsi="Arial Narrow" w:cs="Arial"/>
          <w:szCs w:val="24"/>
          <w:lang w:val="es-CO"/>
        </w:rPr>
      </w:pPr>
    </w:p>
    <w:tbl>
      <w:tblPr>
        <w:tblStyle w:val="TableNormal"/>
        <w:tblW w:w="0" w:type="auto"/>
        <w:tblInd w:w="1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8"/>
        <w:gridCol w:w="2127"/>
      </w:tblGrid>
      <w:tr w:rsidR="00E7760F" w:rsidRPr="00E53B91" w14:paraId="37BBC9A9" w14:textId="77777777" w:rsidTr="0066124D">
        <w:trPr>
          <w:trHeight w:val="251"/>
        </w:trPr>
        <w:tc>
          <w:tcPr>
            <w:tcW w:w="32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C0FA654" w14:textId="77777777" w:rsidR="00E7760F" w:rsidRPr="00E53B91" w:rsidRDefault="00E7760F" w:rsidP="0066124D">
            <w:pPr>
              <w:jc w:val="both"/>
              <w:rPr>
                <w:rFonts w:ascii="Arial Narrow" w:hAnsi="Arial Narrow" w:cs="Arial"/>
                <w:b/>
                <w:szCs w:val="24"/>
              </w:rPr>
            </w:pPr>
            <w:r w:rsidRPr="00E53B91">
              <w:rPr>
                <w:rFonts w:ascii="Arial Narrow" w:hAnsi="Arial Narrow" w:cs="Arial"/>
                <w:b/>
                <w:w w:val="90"/>
                <w:szCs w:val="24"/>
              </w:rPr>
              <w:t>IMPUESTO</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6CB07E" w14:textId="77777777" w:rsidR="00E7760F" w:rsidRPr="00E53B91" w:rsidRDefault="00E7760F" w:rsidP="0066124D">
            <w:pPr>
              <w:jc w:val="both"/>
              <w:rPr>
                <w:rFonts w:ascii="Arial Narrow" w:hAnsi="Arial Narrow" w:cs="Arial"/>
                <w:b/>
                <w:szCs w:val="24"/>
              </w:rPr>
            </w:pPr>
            <w:r w:rsidRPr="00E53B91">
              <w:rPr>
                <w:rFonts w:ascii="Arial Narrow" w:hAnsi="Arial Narrow" w:cs="Arial"/>
                <w:b/>
                <w:w w:val="90"/>
                <w:szCs w:val="24"/>
              </w:rPr>
              <w:t>PORCENTAJE</w:t>
            </w:r>
          </w:p>
        </w:tc>
      </w:tr>
      <w:tr w:rsidR="00E7760F" w:rsidRPr="00E53B91" w14:paraId="16EEC269" w14:textId="77777777" w:rsidTr="0066124D">
        <w:trPr>
          <w:trHeight w:val="253"/>
        </w:trPr>
        <w:tc>
          <w:tcPr>
            <w:tcW w:w="3258" w:type="dxa"/>
            <w:tcBorders>
              <w:top w:val="single" w:sz="4" w:space="0" w:color="000000"/>
              <w:left w:val="single" w:sz="4" w:space="0" w:color="000000"/>
              <w:bottom w:val="single" w:sz="4" w:space="0" w:color="000000"/>
              <w:right w:val="single" w:sz="4" w:space="0" w:color="000000"/>
            </w:tcBorders>
            <w:hideMark/>
          </w:tcPr>
          <w:p w14:paraId="7EA8EFEA" w14:textId="77777777" w:rsidR="00E7760F" w:rsidRPr="00E53B91" w:rsidRDefault="00E7760F" w:rsidP="0066124D">
            <w:pPr>
              <w:widowControl/>
              <w:suppressAutoHyphens/>
              <w:autoSpaceDE/>
              <w:ind w:right="-234"/>
              <w:jc w:val="both"/>
              <w:rPr>
                <w:rFonts w:ascii="Arial Narrow" w:hAnsi="Arial Narrow" w:cs="Arial"/>
                <w:szCs w:val="24"/>
              </w:rPr>
            </w:pPr>
            <w:r w:rsidRPr="00E53B91">
              <w:rPr>
                <w:rFonts w:ascii="Arial Narrow" w:hAnsi="Arial Narrow" w:cs="Arial"/>
                <w:szCs w:val="24"/>
              </w:rPr>
              <w:t>Estampilla adulto mayor</w:t>
            </w:r>
          </w:p>
        </w:tc>
        <w:tc>
          <w:tcPr>
            <w:tcW w:w="2127" w:type="dxa"/>
            <w:tcBorders>
              <w:top w:val="single" w:sz="4" w:space="0" w:color="000000"/>
              <w:left w:val="single" w:sz="4" w:space="0" w:color="000000"/>
              <w:bottom w:val="single" w:sz="4" w:space="0" w:color="000000"/>
              <w:right w:val="single" w:sz="4" w:space="0" w:color="000000"/>
            </w:tcBorders>
            <w:hideMark/>
          </w:tcPr>
          <w:p w14:paraId="3208CEB5" w14:textId="77777777" w:rsidR="00E7760F" w:rsidRPr="00E53B91" w:rsidRDefault="00E7760F" w:rsidP="008621BC">
            <w:pPr>
              <w:widowControl/>
              <w:suppressAutoHyphens/>
              <w:autoSpaceDE/>
              <w:ind w:right="-234"/>
              <w:jc w:val="center"/>
              <w:rPr>
                <w:rFonts w:ascii="Arial Narrow" w:hAnsi="Arial Narrow" w:cs="Arial"/>
                <w:szCs w:val="24"/>
              </w:rPr>
            </w:pPr>
            <w:r w:rsidRPr="00E53B91">
              <w:rPr>
                <w:rFonts w:ascii="Arial Narrow" w:hAnsi="Arial Narrow" w:cs="Arial"/>
                <w:szCs w:val="24"/>
              </w:rPr>
              <w:t>4%</w:t>
            </w:r>
          </w:p>
        </w:tc>
      </w:tr>
      <w:tr w:rsidR="00E7760F" w:rsidRPr="00E53B91" w14:paraId="50D6E5E2" w14:textId="77777777" w:rsidTr="0066124D">
        <w:trPr>
          <w:trHeight w:val="253"/>
        </w:trPr>
        <w:tc>
          <w:tcPr>
            <w:tcW w:w="3258" w:type="dxa"/>
            <w:tcBorders>
              <w:top w:val="single" w:sz="4" w:space="0" w:color="000000"/>
              <w:left w:val="single" w:sz="4" w:space="0" w:color="000000"/>
              <w:bottom w:val="single" w:sz="4" w:space="0" w:color="000000"/>
              <w:right w:val="single" w:sz="4" w:space="0" w:color="000000"/>
            </w:tcBorders>
          </w:tcPr>
          <w:p w14:paraId="60A4E2A6" w14:textId="77777777" w:rsidR="00E7760F" w:rsidRPr="00E53B91" w:rsidRDefault="00E7760F" w:rsidP="0066124D">
            <w:pPr>
              <w:suppressAutoHyphens/>
              <w:ind w:right="-234"/>
              <w:jc w:val="both"/>
              <w:rPr>
                <w:rFonts w:ascii="Arial Narrow" w:hAnsi="Arial Narrow" w:cs="Arial"/>
                <w:szCs w:val="24"/>
              </w:rPr>
            </w:pPr>
            <w:r w:rsidRPr="00E53B91">
              <w:rPr>
                <w:rFonts w:ascii="Arial Narrow" w:hAnsi="Arial Narrow" w:cs="Arial"/>
                <w:szCs w:val="24"/>
              </w:rPr>
              <w:t>Estampilla pro Justicia Familia</w:t>
            </w:r>
          </w:p>
        </w:tc>
        <w:tc>
          <w:tcPr>
            <w:tcW w:w="2127" w:type="dxa"/>
            <w:tcBorders>
              <w:top w:val="single" w:sz="4" w:space="0" w:color="000000"/>
              <w:left w:val="single" w:sz="4" w:space="0" w:color="000000"/>
              <w:bottom w:val="single" w:sz="4" w:space="0" w:color="000000"/>
              <w:right w:val="single" w:sz="4" w:space="0" w:color="000000"/>
            </w:tcBorders>
          </w:tcPr>
          <w:p w14:paraId="3097F676" w14:textId="77777777" w:rsidR="00E7760F" w:rsidRPr="00E53B91" w:rsidRDefault="00E7760F" w:rsidP="008621BC">
            <w:pPr>
              <w:suppressAutoHyphens/>
              <w:ind w:right="-234"/>
              <w:jc w:val="center"/>
              <w:rPr>
                <w:rFonts w:ascii="Arial Narrow" w:hAnsi="Arial Narrow" w:cs="Arial"/>
                <w:szCs w:val="24"/>
              </w:rPr>
            </w:pPr>
            <w:r w:rsidRPr="00E53B91">
              <w:rPr>
                <w:rFonts w:ascii="Arial Narrow" w:hAnsi="Arial Narrow" w:cs="Arial"/>
                <w:szCs w:val="24"/>
              </w:rPr>
              <w:t>2%</w:t>
            </w:r>
          </w:p>
        </w:tc>
      </w:tr>
      <w:tr w:rsidR="00E7760F" w:rsidRPr="00E53B91" w14:paraId="4D84B2E8" w14:textId="77777777" w:rsidTr="0066124D">
        <w:trPr>
          <w:trHeight w:val="251"/>
        </w:trPr>
        <w:tc>
          <w:tcPr>
            <w:tcW w:w="3258" w:type="dxa"/>
            <w:tcBorders>
              <w:top w:val="single" w:sz="4" w:space="0" w:color="000000"/>
              <w:left w:val="single" w:sz="4" w:space="0" w:color="000000"/>
              <w:bottom w:val="single" w:sz="4" w:space="0" w:color="000000"/>
              <w:right w:val="single" w:sz="4" w:space="0" w:color="000000"/>
            </w:tcBorders>
            <w:hideMark/>
          </w:tcPr>
          <w:p w14:paraId="5F3DE0D9" w14:textId="77777777" w:rsidR="00E7760F" w:rsidRPr="00E53B91" w:rsidRDefault="00E7760F" w:rsidP="0066124D">
            <w:pPr>
              <w:widowControl/>
              <w:suppressAutoHyphens/>
              <w:autoSpaceDE/>
              <w:ind w:right="-234"/>
              <w:jc w:val="both"/>
              <w:rPr>
                <w:rFonts w:ascii="Arial Narrow" w:hAnsi="Arial Narrow" w:cs="Arial"/>
                <w:szCs w:val="24"/>
              </w:rPr>
            </w:pPr>
            <w:r w:rsidRPr="00E53B91">
              <w:rPr>
                <w:rFonts w:ascii="Arial Narrow" w:hAnsi="Arial Narrow" w:cs="Arial"/>
                <w:szCs w:val="24"/>
              </w:rPr>
              <w:t>Estampilla pro cultura</w:t>
            </w:r>
          </w:p>
        </w:tc>
        <w:tc>
          <w:tcPr>
            <w:tcW w:w="2127" w:type="dxa"/>
            <w:tcBorders>
              <w:top w:val="single" w:sz="4" w:space="0" w:color="000000"/>
              <w:left w:val="single" w:sz="4" w:space="0" w:color="000000"/>
              <w:bottom w:val="single" w:sz="4" w:space="0" w:color="000000"/>
              <w:right w:val="single" w:sz="4" w:space="0" w:color="000000"/>
            </w:tcBorders>
            <w:hideMark/>
          </w:tcPr>
          <w:p w14:paraId="63E7C530" w14:textId="77777777" w:rsidR="00E7760F" w:rsidRPr="00E53B91" w:rsidRDefault="00E7760F" w:rsidP="008621BC">
            <w:pPr>
              <w:widowControl/>
              <w:suppressAutoHyphens/>
              <w:autoSpaceDE/>
              <w:ind w:right="-234"/>
              <w:jc w:val="center"/>
              <w:rPr>
                <w:rFonts w:ascii="Arial Narrow" w:hAnsi="Arial Narrow" w:cs="Arial"/>
                <w:szCs w:val="24"/>
              </w:rPr>
            </w:pPr>
            <w:r w:rsidRPr="00E53B91">
              <w:rPr>
                <w:rFonts w:ascii="Arial Narrow" w:hAnsi="Arial Narrow" w:cs="Arial"/>
                <w:szCs w:val="24"/>
              </w:rPr>
              <w:t>1%</w:t>
            </w:r>
          </w:p>
        </w:tc>
      </w:tr>
      <w:tr w:rsidR="00E7760F" w:rsidRPr="00E53B91" w14:paraId="7A675E4B" w14:textId="77777777" w:rsidTr="0066124D">
        <w:trPr>
          <w:trHeight w:val="254"/>
        </w:trPr>
        <w:tc>
          <w:tcPr>
            <w:tcW w:w="3258" w:type="dxa"/>
            <w:tcBorders>
              <w:top w:val="single" w:sz="4" w:space="0" w:color="000000"/>
              <w:left w:val="single" w:sz="4" w:space="0" w:color="000000"/>
              <w:bottom w:val="single" w:sz="4" w:space="0" w:color="000000"/>
              <w:right w:val="single" w:sz="4" w:space="0" w:color="000000"/>
            </w:tcBorders>
          </w:tcPr>
          <w:p w14:paraId="76D03A68" w14:textId="77777777" w:rsidR="00E7760F" w:rsidRPr="00E53B91" w:rsidRDefault="00E7760F" w:rsidP="0066124D">
            <w:pPr>
              <w:widowControl/>
              <w:suppressAutoHyphens/>
              <w:autoSpaceDE/>
              <w:ind w:right="-234"/>
              <w:jc w:val="both"/>
              <w:rPr>
                <w:rFonts w:ascii="Arial Narrow" w:hAnsi="Arial Narrow" w:cs="Arial"/>
                <w:szCs w:val="24"/>
              </w:rPr>
            </w:pPr>
            <w:r w:rsidRPr="00E53B91">
              <w:rPr>
                <w:rFonts w:ascii="Arial Narrow" w:hAnsi="Arial Narrow" w:cs="Arial"/>
                <w:szCs w:val="24"/>
              </w:rPr>
              <w:t>Estampilla pro deporte</w:t>
            </w:r>
          </w:p>
        </w:tc>
        <w:tc>
          <w:tcPr>
            <w:tcW w:w="2127" w:type="dxa"/>
            <w:tcBorders>
              <w:top w:val="single" w:sz="4" w:space="0" w:color="000000"/>
              <w:left w:val="single" w:sz="4" w:space="0" w:color="000000"/>
              <w:bottom w:val="single" w:sz="4" w:space="0" w:color="000000"/>
              <w:right w:val="single" w:sz="4" w:space="0" w:color="000000"/>
            </w:tcBorders>
          </w:tcPr>
          <w:p w14:paraId="2D5D969A" w14:textId="77777777" w:rsidR="00E7760F" w:rsidRPr="00E53B91" w:rsidRDefault="00E7760F" w:rsidP="008621BC">
            <w:pPr>
              <w:widowControl/>
              <w:suppressAutoHyphens/>
              <w:autoSpaceDE/>
              <w:ind w:right="-234"/>
              <w:jc w:val="center"/>
              <w:rPr>
                <w:rFonts w:ascii="Arial Narrow" w:hAnsi="Arial Narrow" w:cs="Arial"/>
                <w:szCs w:val="24"/>
              </w:rPr>
            </w:pPr>
            <w:r w:rsidRPr="00E53B91">
              <w:rPr>
                <w:rFonts w:ascii="Arial Narrow" w:hAnsi="Arial Narrow" w:cs="Arial"/>
                <w:szCs w:val="24"/>
              </w:rPr>
              <w:t>1%</w:t>
            </w:r>
          </w:p>
        </w:tc>
      </w:tr>
      <w:tr w:rsidR="00E7760F" w:rsidRPr="00E53B91" w14:paraId="776FB9C4" w14:textId="77777777" w:rsidTr="0066124D">
        <w:trPr>
          <w:trHeight w:val="254"/>
        </w:trPr>
        <w:tc>
          <w:tcPr>
            <w:tcW w:w="3258" w:type="dxa"/>
            <w:tcBorders>
              <w:top w:val="single" w:sz="4" w:space="0" w:color="000000"/>
              <w:left w:val="single" w:sz="4" w:space="0" w:color="000000"/>
              <w:bottom w:val="single" w:sz="4" w:space="0" w:color="000000"/>
              <w:right w:val="single" w:sz="4" w:space="0" w:color="000000"/>
            </w:tcBorders>
          </w:tcPr>
          <w:p w14:paraId="6A9966F8" w14:textId="77777777" w:rsidR="00E7760F" w:rsidRPr="00E53B91" w:rsidRDefault="00E7760F" w:rsidP="0066124D">
            <w:pPr>
              <w:suppressAutoHyphens/>
              <w:ind w:right="-234"/>
              <w:jc w:val="both"/>
              <w:rPr>
                <w:rFonts w:ascii="Arial Narrow" w:hAnsi="Arial Narrow" w:cs="Arial"/>
                <w:szCs w:val="24"/>
              </w:rPr>
            </w:pPr>
            <w:r w:rsidRPr="00E53B91">
              <w:rPr>
                <w:rFonts w:ascii="Arial Narrow" w:hAnsi="Arial Narrow" w:cs="Arial"/>
                <w:szCs w:val="24"/>
              </w:rPr>
              <w:t>Reteica</w:t>
            </w:r>
          </w:p>
        </w:tc>
        <w:tc>
          <w:tcPr>
            <w:tcW w:w="2127" w:type="dxa"/>
            <w:tcBorders>
              <w:top w:val="single" w:sz="4" w:space="0" w:color="000000"/>
              <w:left w:val="single" w:sz="4" w:space="0" w:color="000000"/>
              <w:bottom w:val="single" w:sz="4" w:space="0" w:color="000000"/>
              <w:right w:val="single" w:sz="4" w:space="0" w:color="000000"/>
            </w:tcBorders>
          </w:tcPr>
          <w:p w14:paraId="1A101E86" w14:textId="77777777" w:rsidR="00E7760F" w:rsidRPr="00E53B91" w:rsidRDefault="00E7760F" w:rsidP="008621BC">
            <w:pPr>
              <w:suppressAutoHyphens/>
              <w:ind w:right="-234"/>
              <w:jc w:val="center"/>
              <w:rPr>
                <w:rFonts w:ascii="Arial Narrow" w:hAnsi="Arial Narrow" w:cs="Arial"/>
                <w:szCs w:val="24"/>
              </w:rPr>
            </w:pPr>
            <w:r w:rsidRPr="00E53B91">
              <w:rPr>
                <w:rFonts w:ascii="Arial Narrow" w:hAnsi="Arial Narrow" w:cs="Arial"/>
                <w:szCs w:val="24"/>
              </w:rPr>
              <w:t>1%</w:t>
            </w:r>
          </w:p>
        </w:tc>
      </w:tr>
      <w:tr w:rsidR="00471295" w:rsidRPr="00E53B91" w14:paraId="72E08569" w14:textId="77777777" w:rsidTr="0066124D">
        <w:trPr>
          <w:trHeight w:val="254"/>
        </w:trPr>
        <w:tc>
          <w:tcPr>
            <w:tcW w:w="3258" w:type="dxa"/>
            <w:tcBorders>
              <w:top w:val="single" w:sz="4" w:space="0" w:color="000000"/>
              <w:left w:val="single" w:sz="4" w:space="0" w:color="000000"/>
              <w:bottom w:val="single" w:sz="4" w:space="0" w:color="000000"/>
              <w:right w:val="single" w:sz="4" w:space="0" w:color="000000"/>
            </w:tcBorders>
          </w:tcPr>
          <w:p w14:paraId="4212A9EF" w14:textId="5DB95F12" w:rsidR="00471295" w:rsidRPr="00E53B91" w:rsidRDefault="00471295" w:rsidP="0066124D">
            <w:pPr>
              <w:suppressAutoHyphens/>
              <w:ind w:right="-234"/>
              <w:jc w:val="both"/>
              <w:rPr>
                <w:rFonts w:ascii="Arial Narrow" w:hAnsi="Arial Narrow" w:cs="Arial"/>
                <w:szCs w:val="24"/>
              </w:rPr>
            </w:pPr>
            <w:r w:rsidRPr="00E53B91">
              <w:rPr>
                <w:rFonts w:ascii="Arial Narrow" w:hAnsi="Arial Narrow" w:cs="Arial"/>
                <w:szCs w:val="24"/>
              </w:rPr>
              <w:t>Pro Universidad</w:t>
            </w:r>
          </w:p>
        </w:tc>
        <w:tc>
          <w:tcPr>
            <w:tcW w:w="2127" w:type="dxa"/>
            <w:tcBorders>
              <w:top w:val="single" w:sz="4" w:space="0" w:color="000000"/>
              <w:left w:val="single" w:sz="4" w:space="0" w:color="000000"/>
              <w:bottom w:val="single" w:sz="4" w:space="0" w:color="000000"/>
              <w:right w:val="single" w:sz="4" w:space="0" w:color="000000"/>
            </w:tcBorders>
          </w:tcPr>
          <w:p w14:paraId="610E0B9E" w14:textId="26D38EE5" w:rsidR="00471295" w:rsidRPr="00E53B91" w:rsidRDefault="00471295" w:rsidP="008621BC">
            <w:pPr>
              <w:suppressAutoHyphens/>
              <w:ind w:right="-234"/>
              <w:jc w:val="center"/>
              <w:rPr>
                <w:rFonts w:ascii="Arial Narrow" w:hAnsi="Arial Narrow" w:cs="Arial"/>
                <w:szCs w:val="24"/>
              </w:rPr>
            </w:pPr>
            <w:r w:rsidRPr="00E53B91">
              <w:rPr>
                <w:rFonts w:ascii="Arial Narrow" w:hAnsi="Arial Narrow" w:cs="Arial"/>
                <w:szCs w:val="24"/>
              </w:rPr>
              <w:t>1.5%</w:t>
            </w:r>
          </w:p>
        </w:tc>
      </w:tr>
    </w:tbl>
    <w:p w14:paraId="14369229" w14:textId="77777777" w:rsidR="00E7760F" w:rsidRPr="00E53B91" w:rsidRDefault="00E7760F" w:rsidP="00E7760F">
      <w:pPr>
        <w:jc w:val="both"/>
        <w:rPr>
          <w:rFonts w:ascii="Arial Narrow" w:hAnsi="Arial Narrow" w:cs="Arial"/>
          <w:b/>
          <w:szCs w:val="24"/>
          <w:lang w:val="es-CO"/>
        </w:rPr>
      </w:pPr>
    </w:p>
    <w:p w14:paraId="0C91EF69" w14:textId="77777777" w:rsidR="00E7760F" w:rsidRPr="00E53B91" w:rsidRDefault="00E7760F" w:rsidP="00E7760F">
      <w:pPr>
        <w:jc w:val="both"/>
        <w:rPr>
          <w:rFonts w:ascii="Arial Narrow" w:eastAsiaTheme="minorHAnsi" w:hAnsi="Arial Narrow" w:cs="Arial"/>
          <w:i/>
          <w:szCs w:val="24"/>
          <w:lang w:val="es-CO"/>
        </w:rPr>
      </w:pPr>
      <w:r w:rsidRPr="00E53B91">
        <w:rPr>
          <w:rFonts w:ascii="Arial Narrow" w:eastAsiaTheme="minorHAnsi" w:hAnsi="Arial Narrow" w:cs="Arial"/>
          <w:szCs w:val="24"/>
          <w:lang w:val="es-CO"/>
        </w:rPr>
        <w:t>“</w:t>
      </w:r>
      <w:r w:rsidRPr="00E53B91">
        <w:rPr>
          <w:rFonts w:ascii="Arial Narrow" w:eastAsiaTheme="minorHAnsi" w:hAnsi="Arial Narrow" w:cs="Arial"/>
          <w:i/>
          <w:szCs w:val="24"/>
          <w:lang w:val="es-CO"/>
        </w:rPr>
        <w:t>y los demás descuentos para la DIAN según el caso, si la persona es declarante o NO declarante”</w:t>
      </w:r>
    </w:p>
    <w:p w14:paraId="559A51AE" w14:textId="77777777" w:rsidR="00E7760F" w:rsidRPr="00E53B91" w:rsidRDefault="00E7760F" w:rsidP="00E7760F">
      <w:pPr>
        <w:jc w:val="both"/>
        <w:rPr>
          <w:rFonts w:ascii="Arial Narrow" w:hAnsi="Arial Narrow" w:cs="Arial"/>
          <w:b/>
          <w:szCs w:val="24"/>
          <w:lang w:val="es-CO"/>
        </w:rPr>
      </w:pPr>
    </w:p>
    <w:p w14:paraId="1C3C6571" w14:textId="77777777" w:rsidR="00E7760F" w:rsidRDefault="00E7760F" w:rsidP="00E7760F">
      <w:pPr>
        <w:jc w:val="both"/>
        <w:rPr>
          <w:rFonts w:ascii="Arial Narrow" w:hAnsi="Arial Narrow" w:cs="Arial"/>
          <w:b/>
          <w:szCs w:val="24"/>
          <w:lang w:val="es-CO"/>
        </w:rPr>
      </w:pPr>
    </w:p>
    <w:p w14:paraId="2076909D" w14:textId="19522E3C" w:rsidR="002B2010" w:rsidRPr="00E53B91" w:rsidRDefault="00D37675" w:rsidP="00E7760F">
      <w:pPr>
        <w:jc w:val="both"/>
        <w:rPr>
          <w:rFonts w:ascii="Arial Narrow" w:hAnsi="Arial Narrow" w:cs="Arial"/>
          <w:b/>
          <w:szCs w:val="24"/>
          <w:lang w:val="es-CO"/>
        </w:rPr>
      </w:pPr>
      <w:r>
        <w:rPr>
          <w:rFonts w:ascii="Arial Narrow" w:hAnsi="Arial Narrow" w:cs="Arial"/>
          <w:b/>
          <w:szCs w:val="24"/>
          <w:lang w:val="es-CO"/>
        </w:rPr>
        <w:t xml:space="preserve">        </w:t>
      </w:r>
      <w:r w:rsidRPr="00D37675">
        <w:rPr>
          <w:rFonts w:ascii="Arial Narrow" w:hAnsi="Arial Narrow" w:cs="Arial"/>
          <w:b/>
          <w:color w:val="D9D9D9" w:themeColor="background1" w:themeShade="D9"/>
          <w:szCs w:val="24"/>
          <w:lang w:val="es-CO"/>
        </w:rPr>
        <w:t>ORIGINAL FIRMADO</w:t>
      </w:r>
    </w:p>
    <w:p w14:paraId="51EA98D1" w14:textId="59330EB3" w:rsidR="00E7760F" w:rsidRPr="00E53B91" w:rsidRDefault="00CE5E65" w:rsidP="00E53B91">
      <w:pPr>
        <w:jc w:val="both"/>
        <w:rPr>
          <w:rFonts w:ascii="Arial Narrow" w:hAnsi="Arial Narrow" w:cs="Arial"/>
          <w:b/>
          <w:szCs w:val="24"/>
          <w:lang w:val="es-CO"/>
        </w:rPr>
      </w:pPr>
      <w:r w:rsidRPr="00E53B91">
        <w:rPr>
          <w:rFonts w:ascii="Arial Narrow" w:hAnsi="Arial Narrow" w:cs="Arial"/>
          <w:b/>
          <w:szCs w:val="24"/>
          <w:lang w:val="es-CO"/>
        </w:rPr>
        <w:t>ING. DIEGO TORO RAMIREZ</w:t>
      </w:r>
    </w:p>
    <w:p w14:paraId="2FF57AFE" w14:textId="77777777" w:rsidR="00E7760F" w:rsidRPr="00E53B91" w:rsidRDefault="00E7760F" w:rsidP="00E53B91">
      <w:pPr>
        <w:jc w:val="both"/>
        <w:rPr>
          <w:rFonts w:ascii="Arial Narrow" w:hAnsi="Arial Narrow" w:cs="Arial"/>
          <w:szCs w:val="24"/>
          <w:lang w:val="es-CO"/>
        </w:rPr>
      </w:pPr>
      <w:r w:rsidRPr="00E53B91">
        <w:rPr>
          <w:rFonts w:ascii="Arial Narrow" w:hAnsi="Arial Narrow" w:cs="Arial"/>
          <w:szCs w:val="24"/>
          <w:lang w:val="es-CO"/>
        </w:rPr>
        <w:t>Secretario de Planeación e Infraestructura</w:t>
      </w:r>
    </w:p>
    <w:p w14:paraId="777C3FC8" w14:textId="77777777" w:rsidR="00E7760F" w:rsidRPr="00E53B91" w:rsidRDefault="00E7760F" w:rsidP="00E53B91">
      <w:pPr>
        <w:jc w:val="both"/>
        <w:rPr>
          <w:rFonts w:ascii="Arial Narrow" w:hAnsi="Arial Narrow" w:cs="Arial"/>
          <w:b/>
          <w:szCs w:val="24"/>
          <w:lang w:val="es-CO"/>
        </w:rPr>
      </w:pPr>
    </w:p>
    <w:p w14:paraId="62A5868B" w14:textId="77777777" w:rsidR="002B2010" w:rsidRDefault="002B2010" w:rsidP="00E53B91">
      <w:pPr>
        <w:jc w:val="both"/>
        <w:rPr>
          <w:rFonts w:ascii="Arial Narrow" w:hAnsi="Arial Narrow" w:cs="Arial"/>
          <w:b/>
          <w:szCs w:val="24"/>
          <w:lang w:val="es-CO"/>
        </w:rPr>
      </w:pPr>
    </w:p>
    <w:p w14:paraId="1D7A8274" w14:textId="77777777" w:rsidR="002B2010" w:rsidRDefault="002B2010" w:rsidP="00E53B91">
      <w:pPr>
        <w:jc w:val="both"/>
        <w:rPr>
          <w:rFonts w:ascii="Arial Narrow" w:hAnsi="Arial Narrow" w:cs="Arial"/>
          <w:b/>
          <w:szCs w:val="24"/>
          <w:lang w:val="es-CO"/>
        </w:rPr>
      </w:pPr>
    </w:p>
    <w:p w14:paraId="01F2A239" w14:textId="77777777" w:rsidR="002B2010" w:rsidRDefault="002B2010" w:rsidP="00E53B91">
      <w:pPr>
        <w:jc w:val="both"/>
        <w:rPr>
          <w:rFonts w:ascii="Arial Narrow" w:hAnsi="Arial Narrow" w:cs="Arial"/>
          <w:b/>
          <w:szCs w:val="24"/>
          <w:lang w:val="es-CO"/>
        </w:rPr>
      </w:pPr>
    </w:p>
    <w:p w14:paraId="64DE6D5C" w14:textId="7FEB5396" w:rsidR="00E7760F" w:rsidRPr="00E53B91" w:rsidRDefault="00E7760F" w:rsidP="00E53B91">
      <w:pPr>
        <w:jc w:val="both"/>
        <w:rPr>
          <w:rFonts w:ascii="Arial Narrow" w:hAnsi="Arial Narrow" w:cs="Arial"/>
          <w:b/>
          <w:szCs w:val="24"/>
          <w:lang w:val="es-CO"/>
        </w:rPr>
      </w:pPr>
      <w:r w:rsidRPr="00E53B91">
        <w:rPr>
          <w:rFonts w:ascii="Arial Narrow" w:hAnsi="Arial Narrow" w:cs="Arial"/>
          <w:b/>
          <w:szCs w:val="24"/>
          <w:lang w:val="es-CO"/>
        </w:rPr>
        <w:t xml:space="preserve">Responsable del Proceso: </w:t>
      </w:r>
      <w:r w:rsidRPr="00E53B91">
        <w:rPr>
          <w:rFonts w:ascii="Arial Narrow" w:hAnsi="Arial Narrow" w:cs="Arial"/>
          <w:b/>
          <w:szCs w:val="24"/>
          <w:lang w:val="es-CO"/>
        </w:rPr>
        <w:tab/>
      </w:r>
      <w:r w:rsidRPr="00E53B91">
        <w:rPr>
          <w:rFonts w:ascii="Arial Narrow" w:hAnsi="Arial Narrow" w:cs="Arial"/>
          <w:b/>
          <w:szCs w:val="24"/>
          <w:lang w:val="es-CO"/>
        </w:rPr>
        <w:tab/>
      </w:r>
      <w:r w:rsidR="00CE5E65" w:rsidRPr="00E53B91">
        <w:rPr>
          <w:rFonts w:ascii="Arial Narrow" w:hAnsi="Arial Narrow" w:cs="Arial"/>
          <w:szCs w:val="24"/>
          <w:lang w:val="es-CO"/>
        </w:rPr>
        <w:t xml:space="preserve">Diego Toro Ramírez </w:t>
      </w:r>
      <w:r w:rsidRPr="00E53B91">
        <w:rPr>
          <w:rFonts w:ascii="Arial Narrow" w:hAnsi="Arial Narrow" w:cs="Arial"/>
          <w:b/>
          <w:szCs w:val="24"/>
          <w:lang w:val="es-CO"/>
        </w:rPr>
        <w:t xml:space="preserve"> </w:t>
      </w:r>
    </w:p>
    <w:p w14:paraId="26239038" w14:textId="2542C4C8" w:rsidR="00E7760F" w:rsidRPr="00E53B91" w:rsidRDefault="00E7760F" w:rsidP="00E53B91">
      <w:pPr>
        <w:jc w:val="both"/>
        <w:rPr>
          <w:rFonts w:ascii="Arial Narrow" w:eastAsiaTheme="minorHAnsi" w:hAnsi="Arial Narrow" w:cs="Arial"/>
          <w:sz w:val="20"/>
          <w:lang w:val="es-CO"/>
        </w:rPr>
      </w:pPr>
      <w:r w:rsidRPr="00E53B91">
        <w:rPr>
          <w:rFonts w:ascii="Arial Narrow" w:hAnsi="Arial Narrow" w:cs="Arial"/>
          <w:b/>
          <w:szCs w:val="24"/>
          <w:lang w:val="es-CO"/>
        </w:rPr>
        <w:t>e-mail responsable del Proceso:</w:t>
      </w:r>
      <w:r w:rsidRPr="00E53B91">
        <w:rPr>
          <w:rFonts w:ascii="Arial Narrow" w:hAnsi="Arial Narrow" w:cs="Arial"/>
          <w:szCs w:val="24"/>
        </w:rPr>
        <w:t xml:space="preserve"> </w:t>
      </w:r>
      <w:r w:rsidRPr="00E53B91">
        <w:rPr>
          <w:rFonts w:ascii="Arial Narrow" w:hAnsi="Arial Narrow" w:cs="Arial"/>
          <w:szCs w:val="24"/>
        </w:rPr>
        <w:tab/>
      </w:r>
      <w:hyperlink r:id="rId11" w:history="1">
        <w:r w:rsidRPr="00E53B91">
          <w:rPr>
            <w:rStyle w:val="Hipervnculo"/>
            <w:rFonts w:ascii="Arial Narrow" w:hAnsi="Arial Narrow" w:cs="Arial"/>
            <w:szCs w:val="24"/>
          </w:rPr>
          <w:t>planeacion@manzanares-caldas.gov.co</w:t>
        </w:r>
      </w:hyperlink>
      <w:r w:rsidRPr="00E53B91">
        <w:rPr>
          <w:rFonts w:ascii="Arial Narrow" w:hAnsi="Arial Narrow" w:cs="Arial"/>
          <w:szCs w:val="24"/>
        </w:rPr>
        <w:t xml:space="preserve"> </w:t>
      </w:r>
    </w:p>
    <w:p w14:paraId="3D60705D" w14:textId="50991C92" w:rsidR="00E7760F" w:rsidRPr="00E53B91" w:rsidRDefault="00E7760F" w:rsidP="00E53B91">
      <w:pPr>
        <w:rPr>
          <w:rFonts w:ascii="Arial Narrow" w:eastAsiaTheme="minorHAnsi" w:hAnsi="Arial Narrow" w:cs="Arial"/>
          <w:sz w:val="16"/>
          <w:szCs w:val="16"/>
          <w:lang w:val="es-CO"/>
        </w:rPr>
      </w:pPr>
      <w:r w:rsidRPr="00E53B91">
        <w:rPr>
          <w:rFonts w:ascii="Arial Narrow" w:eastAsiaTheme="minorHAnsi" w:hAnsi="Arial Narrow" w:cs="Arial"/>
          <w:sz w:val="16"/>
          <w:szCs w:val="16"/>
          <w:lang w:val="es-CO"/>
        </w:rPr>
        <w:t xml:space="preserve">Aprobó: </w:t>
      </w:r>
      <w:r w:rsidR="00CE5E65" w:rsidRPr="00E53B91">
        <w:rPr>
          <w:rFonts w:ascii="Arial Narrow" w:eastAsiaTheme="minorHAnsi" w:hAnsi="Arial Narrow" w:cs="Arial"/>
          <w:sz w:val="16"/>
          <w:szCs w:val="16"/>
          <w:lang w:val="es-CO"/>
        </w:rPr>
        <w:t>Carlos Enrique Botero</w:t>
      </w:r>
    </w:p>
    <w:p w14:paraId="41EE50B2" w14:textId="182B9712" w:rsidR="00067D34" w:rsidRPr="00E53B91" w:rsidRDefault="00E7760F" w:rsidP="00E7760F">
      <w:pPr>
        <w:rPr>
          <w:rFonts w:ascii="Arial Narrow" w:hAnsi="Arial Narrow"/>
        </w:rPr>
      </w:pPr>
      <w:r w:rsidRPr="00E53B91">
        <w:rPr>
          <w:rFonts w:ascii="Arial Narrow" w:eastAsiaTheme="minorHAnsi" w:hAnsi="Arial Narrow" w:cs="Arial"/>
          <w:sz w:val="16"/>
          <w:szCs w:val="16"/>
          <w:lang w:val="es-CO"/>
        </w:rPr>
        <w:t xml:space="preserve">Revisó Aspectos Jurídicos: </w:t>
      </w:r>
      <w:r w:rsidR="00CE5E65" w:rsidRPr="00E53B91">
        <w:rPr>
          <w:rFonts w:ascii="Arial Narrow" w:eastAsiaTheme="minorHAnsi" w:hAnsi="Arial Narrow" w:cs="Arial"/>
          <w:sz w:val="16"/>
          <w:szCs w:val="16"/>
          <w:lang w:val="es-CO"/>
        </w:rPr>
        <w:t xml:space="preserve">Yeris Dayana Marín </w:t>
      </w:r>
      <w:r w:rsidRPr="00E53B91">
        <w:rPr>
          <w:rFonts w:ascii="Arial Narrow" w:eastAsiaTheme="minorHAnsi" w:hAnsi="Arial Narrow" w:cs="Arial"/>
          <w:sz w:val="16"/>
          <w:szCs w:val="16"/>
          <w:lang w:val="es-CO"/>
        </w:rPr>
        <w:t>A/J.</w:t>
      </w:r>
    </w:p>
    <w:sectPr w:rsidR="00067D34" w:rsidRPr="00E53B91">
      <w:headerReference w:type="even" r:id="rId12"/>
      <w:headerReference w:type="default" r:id="rId13"/>
      <w:footerReference w:type="default" r:id="rId14"/>
      <w:head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1A82A" w14:textId="77777777" w:rsidR="00CD3541" w:rsidRDefault="00CD3541" w:rsidP="005E2969">
      <w:r>
        <w:separator/>
      </w:r>
    </w:p>
  </w:endnote>
  <w:endnote w:type="continuationSeparator" w:id="0">
    <w:p w14:paraId="12C81544" w14:textId="77777777" w:rsidR="00CD3541" w:rsidRDefault="00CD3541" w:rsidP="005E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779F" w14:textId="77777777" w:rsidR="00A22E12" w:rsidRDefault="00130D5D">
    <w:pPr>
      <w:pStyle w:val="Piedepgina"/>
    </w:pPr>
    <w:r>
      <w:rPr>
        <w:noProof/>
        <w:lang w:val="es-419" w:eastAsia="es-419"/>
      </w:rPr>
      <w:drawing>
        <wp:anchor distT="0" distB="0" distL="114300" distR="114300" simplePos="0" relativeHeight="251668480" behindDoc="1" locked="0" layoutInCell="1" allowOverlap="1" wp14:anchorId="1AFBE018" wp14:editId="4BD0AC58">
          <wp:simplePos x="0" y="0"/>
          <wp:positionH relativeFrom="column">
            <wp:posOffset>-823902</wp:posOffset>
          </wp:positionH>
          <wp:positionV relativeFrom="paragraph">
            <wp:posOffset>-278996</wp:posOffset>
          </wp:positionV>
          <wp:extent cx="3456633" cy="768058"/>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laneacion.png"/>
                  <pic:cNvPicPr/>
                </pic:nvPicPr>
                <pic:blipFill rotWithShape="1">
                  <a:blip r:embed="rId1" cstate="print">
                    <a:extLst>
                      <a:ext uri="{28A0092B-C50C-407E-A947-70E740481C1C}">
                        <a14:useLocalDpi xmlns:a14="http://schemas.microsoft.com/office/drawing/2010/main" val="0"/>
                      </a:ext>
                    </a:extLst>
                  </a:blip>
                  <a:srcRect l="2327" t="21514" r="34022" b="24563"/>
                  <a:stretch/>
                </pic:blipFill>
                <pic:spPr bwMode="auto">
                  <a:xfrm>
                    <a:off x="0" y="0"/>
                    <a:ext cx="3468884" cy="77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noProof/>
        <w:lang w:eastAsia="es-CO"/>
      </w:rPr>
      <w:pict w14:anchorId="1F708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7" o:spid="_x0000_s1036" type="#_x0000_t75" style="position:absolute;margin-left:195.2pt;margin-top:374.9pt;width:441.7pt;height:466pt;z-index:-251655168;mso-position-horizontal-relative:margin;mso-position-vertical-relative:margin" o:allowincell="f">
          <v:imagedata r:id="rId2" o:title="Flor"/>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26600" w14:textId="77777777" w:rsidR="00CD3541" w:rsidRDefault="00CD3541" w:rsidP="005E2969">
      <w:r>
        <w:separator/>
      </w:r>
    </w:p>
  </w:footnote>
  <w:footnote w:type="continuationSeparator" w:id="0">
    <w:p w14:paraId="6F989675" w14:textId="77777777" w:rsidR="00CD3541" w:rsidRDefault="00CD3541" w:rsidP="005E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09DBC" w14:textId="77777777" w:rsidR="00A22E12" w:rsidRDefault="00000000">
    <w:pPr>
      <w:pStyle w:val="Encabezado"/>
    </w:pPr>
    <w:r>
      <w:rPr>
        <w:noProof/>
        <w:lang w:eastAsia="es-CO"/>
      </w:rPr>
      <w:pict w14:anchorId="75E2D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6" o:spid="_x0000_s1035" type="#_x0000_t75" style="position:absolute;margin-left:0;margin-top:0;width:441.7pt;height:466pt;z-index:-251656192;mso-position-horizontal:center;mso-position-horizontal-relative:margin;mso-position-vertical:center;mso-position-vertical-relative:margin" o:allowincell="f">
          <v:imagedata r:id="rId1" o:title="F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A73DE" w14:textId="77777777" w:rsidR="005E2969" w:rsidRDefault="00130D5D" w:rsidP="00A22E12">
    <w:pPr>
      <w:pStyle w:val="Encabezado"/>
    </w:pPr>
    <w:r>
      <w:rPr>
        <w:noProof/>
        <w:lang w:val="es-419" w:eastAsia="es-419"/>
      </w:rPr>
      <mc:AlternateContent>
        <mc:Choice Requires="wpg">
          <w:drawing>
            <wp:anchor distT="0" distB="0" distL="114300" distR="114300" simplePos="0" relativeHeight="251666432" behindDoc="0" locked="0" layoutInCell="1" allowOverlap="1" wp14:anchorId="19F0CA83" wp14:editId="4595B2DF">
              <wp:simplePos x="0" y="0"/>
              <wp:positionH relativeFrom="column">
                <wp:posOffset>1306139</wp:posOffset>
              </wp:positionH>
              <wp:positionV relativeFrom="paragraph">
                <wp:posOffset>-218440</wp:posOffset>
              </wp:positionV>
              <wp:extent cx="3049173" cy="569595"/>
              <wp:effectExtent l="0" t="0" r="0" b="0"/>
              <wp:wrapNone/>
              <wp:docPr id="6" name="Grupo 6"/>
              <wp:cNvGraphicFramePr/>
              <a:graphic xmlns:a="http://schemas.openxmlformats.org/drawingml/2006/main">
                <a:graphicData uri="http://schemas.microsoft.com/office/word/2010/wordprocessingGroup">
                  <wpg:wgp>
                    <wpg:cNvGrpSpPr/>
                    <wpg:grpSpPr>
                      <a:xfrm>
                        <a:off x="0" y="0"/>
                        <a:ext cx="3049173" cy="569595"/>
                        <a:chOff x="0" y="0"/>
                        <a:chExt cx="3049173" cy="569595"/>
                      </a:xfrm>
                    </wpg:grpSpPr>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7093" t="27087" r="6451" b="25692"/>
                        <a:stretch/>
                      </pic:blipFill>
                      <pic:spPr bwMode="auto">
                        <a:xfrm>
                          <a:off x="0" y="70339"/>
                          <a:ext cx="1431925" cy="439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Imagen 3"/>
                        <pic:cNvPicPr>
                          <a:picLocks noChangeAspect="1"/>
                        </pic:cNvPicPr>
                      </pic:nvPicPr>
                      <pic:blipFill rotWithShape="1">
                        <a:blip r:embed="rId2" cstate="print">
                          <a:extLst>
                            <a:ext uri="{28A0092B-C50C-407E-A947-70E740481C1C}">
                              <a14:useLocalDpi xmlns:a14="http://schemas.microsoft.com/office/drawing/2010/main" val="0"/>
                            </a:ext>
                          </a:extLst>
                        </a:blip>
                        <a:srcRect l="45494" r="50324"/>
                        <a:stretch/>
                      </pic:blipFill>
                      <pic:spPr bwMode="auto">
                        <a:xfrm>
                          <a:off x="1567543" y="0"/>
                          <a:ext cx="85090" cy="5695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n 5"/>
                        <pic:cNvPicPr>
                          <a:picLocks noChangeAspect="1"/>
                        </pic:cNvPicPr>
                      </pic:nvPicPr>
                      <pic:blipFill rotWithShape="1">
                        <a:blip r:embed="rId3" cstate="print">
                          <a:extLst>
                            <a:ext uri="{28A0092B-C50C-407E-A947-70E740481C1C}">
                              <a14:useLocalDpi xmlns:a14="http://schemas.microsoft.com/office/drawing/2010/main" val="0"/>
                            </a:ext>
                          </a:extLst>
                        </a:blip>
                        <a:srcRect l="42792" r="5105"/>
                        <a:stretch/>
                      </pic:blipFill>
                      <pic:spPr bwMode="auto">
                        <a:xfrm>
                          <a:off x="1723293" y="0"/>
                          <a:ext cx="1325880" cy="568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27B90FF" id="Grupo 6" o:spid="_x0000_s1026" style="position:absolute;margin-left:102.85pt;margin-top:-17.2pt;width:240.1pt;height:44.85pt;z-index:251666432" coordsize="30491,5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top:703;width:14319;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">
                <v:imagedata r:id="rId4" o:title="" croptop="17752f" cropbottom="16838f" cropleft="4648f" cropright="4228f"/>
                <v:path arrowok="t"/>
              </v:shape>
              <v:shape id="Imagen 3" o:spid="_x0000_s1028" type="#_x0000_t75" style="position:absolute;left:15675;width:851;height:5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">
                <v:imagedata r:id="rId5" o:title="" cropleft="29815f" cropright="32980f"/>
                <v:path arrowok="t"/>
              </v:shape>
              <v:shape id="Imagen 5" o:spid="_x0000_s1029" type="#_x0000_t75" style="position:absolute;left:17232;width:13259;height:5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">
                <v:imagedata r:id="rId6" o:title="" cropleft="28044f" cropright="3346f"/>
                <v:path arrowok="t"/>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1092E" w14:textId="77777777" w:rsidR="00A22E12" w:rsidRDefault="00000000">
    <w:pPr>
      <w:pStyle w:val="Encabezado"/>
    </w:pPr>
    <w:r>
      <w:rPr>
        <w:noProof/>
        <w:lang w:eastAsia="es-CO"/>
      </w:rPr>
      <w:pict w14:anchorId="3BA77D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5" o:spid="_x0000_s1034" type="#_x0000_t75" style="position:absolute;margin-left:0;margin-top:0;width:441.7pt;height:466pt;z-index:-251657216;mso-position-horizontal:center;mso-position-horizontal-relative:margin;mso-position-vertical:center;mso-position-vertical-relative:margin" o:allowincell="f">
          <v:imagedata r:id="rId1" o:title="F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9D0"/>
    <w:multiLevelType w:val="hybridMultilevel"/>
    <w:tmpl w:val="D84C94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9048E4"/>
    <w:multiLevelType w:val="hybridMultilevel"/>
    <w:tmpl w:val="1ADE0E6A"/>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3C017A4"/>
    <w:multiLevelType w:val="hybridMultilevel"/>
    <w:tmpl w:val="34E0E6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C72435"/>
    <w:multiLevelType w:val="hybridMultilevel"/>
    <w:tmpl w:val="56CA1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4D33FD"/>
    <w:multiLevelType w:val="hybridMultilevel"/>
    <w:tmpl w:val="CBDA161A"/>
    <w:lvl w:ilvl="0" w:tplc="3D8A51E0">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E637883"/>
    <w:multiLevelType w:val="hybridMultilevel"/>
    <w:tmpl w:val="0A385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1A19AF"/>
    <w:multiLevelType w:val="hybridMultilevel"/>
    <w:tmpl w:val="CED4125C"/>
    <w:lvl w:ilvl="0" w:tplc="DD128EEC">
      <w:start w:val="1"/>
      <w:numFmt w:val="decimal"/>
      <w:lvlText w:val="%1."/>
      <w:lvlJc w:val="left"/>
      <w:pPr>
        <w:ind w:left="720" w:hanging="360"/>
      </w:pPr>
      <w:rPr>
        <w:rFonts w:hint="default"/>
        <w:sz w:val="24"/>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751E1D"/>
    <w:multiLevelType w:val="hybridMultilevel"/>
    <w:tmpl w:val="704A31BA"/>
    <w:lvl w:ilvl="0" w:tplc="7E0E7282">
      <w:start w:val="1"/>
      <w:numFmt w:val="decimal"/>
      <w:lvlText w:val="%1."/>
      <w:lvlJc w:val="left"/>
      <w:pPr>
        <w:ind w:left="4613" w:hanging="360"/>
      </w:pPr>
      <w:rPr>
        <w:rFonts w:hint="default"/>
      </w:rPr>
    </w:lvl>
    <w:lvl w:ilvl="1" w:tplc="240A0019" w:tentative="1">
      <w:start w:val="1"/>
      <w:numFmt w:val="lowerLetter"/>
      <w:lvlText w:val="%2."/>
      <w:lvlJc w:val="left"/>
      <w:pPr>
        <w:ind w:left="436" w:hanging="360"/>
      </w:pPr>
    </w:lvl>
    <w:lvl w:ilvl="2" w:tplc="240A001B" w:tentative="1">
      <w:start w:val="1"/>
      <w:numFmt w:val="lowerRoman"/>
      <w:lvlText w:val="%3."/>
      <w:lvlJc w:val="right"/>
      <w:pPr>
        <w:ind w:left="1156" w:hanging="180"/>
      </w:pPr>
    </w:lvl>
    <w:lvl w:ilvl="3" w:tplc="240A000F" w:tentative="1">
      <w:start w:val="1"/>
      <w:numFmt w:val="decimal"/>
      <w:lvlText w:val="%4."/>
      <w:lvlJc w:val="left"/>
      <w:pPr>
        <w:ind w:left="1876" w:hanging="360"/>
      </w:pPr>
    </w:lvl>
    <w:lvl w:ilvl="4" w:tplc="240A0019" w:tentative="1">
      <w:start w:val="1"/>
      <w:numFmt w:val="lowerLetter"/>
      <w:lvlText w:val="%5."/>
      <w:lvlJc w:val="left"/>
      <w:pPr>
        <w:ind w:left="2596" w:hanging="360"/>
      </w:pPr>
    </w:lvl>
    <w:lvl w:ilvl="5" w:tplc="240A001B" w:tentative="1">
      <w:start w:val="1"/>
      <w:numFmt w:val="lowerRoman"/>
      <w:lvlText w:val="%6."/>
      <w:lvlJc w:val="right"/>
      <w:pPr>
        <w:ind w:left="3316" w:hanging="180"/>
      </w:pPr>
    </w:lvl>
    <w:lvl w:ilvl="6" w:tplc="240A000F" w:tentative="1">
      <w:start w:val="1"/>
      <w:numFmt w:val="decimal"/>
      <w:lvlText w:val="%7."/>
      <w:lvlJc w:val="left"/>
      <w:pPr>
        <w:ind w:left="4036" w:hanging="360"/>
      </w:pPr>
    </w:lvl>
    <w:lvl w:ilvl="7" w:tplc="240A0019" w:tentative="1">
      <w:start w:val="1"/>
      <w:numFmt w:val="lowerLetter"/>
      <w:lvlText w:val="%8."/>
      <w:lvlJc w:val="left"/>
      <w:pPr>
        <w:ind w:left="4756" w:hanging="360"/>
      </w:pPr>
    </w:lvl>
    <w:lvl w:ilvl="8" w:tplc="240A001B" w:tentative="1">
      <w:start w:val="1"/>
      <w:numFmt w:val="lowerRoman"/>
      <w:lvlText w:val="%9."/>
      <w:lvlJc w:val="right"/>
      <w:pPr>
        <w:ind w:left="5476" w:hanging="180"/>
      </w:pPr>
    </w:lvl>
  </w:abstractNum>
  <w:abstractNum w:abstractNumId="9"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3621"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321935AA"/>
    <w:multiLevelType w:val="hybridMultilevel"/>
    <w:tmpl w:val="9D0E8A24"/>
    <w:lvl w:ilvl="0" w:tplc="3016364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4362519F"/>
    <w:multiLevelType w:val="hybridMultilevel"/>
    <w:tmpl w:val="3B906A14"/>
    <w:lvl w:ilvl="0" w:tplc="F0C2E97E">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BB2FE4"/>
    <w:multiLevelType w:val="hybridMultilevel"/>
    <w:tmpl w:val="0E6816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DAA4A10"/>
    <w:multiLevelType w:val="hybridMultilevel"/>
    <w:tmpl w:val="9870A506"/>
    <w:lvl w:ilvl="0" w:tplc="DF6CE902">
      <w:start w:val="11"/>
      <w:numFmt w:val="decimal"/>
      <w:lvlText w:val="%1)"/>
      <w:lvlJc w:val="left"/>
      <w:pPr>
        <w:ind w:left="720" w:hanging="360"/>
      </w:pPr>
      <w:rPr>
        <w:rFonts w:eastAsiaTheme="minorHAnsi"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B0468E"/>
    <w:multiLevelType w:val="multilevel"/>
    <w:tmpl w:val="3A2655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A754F63"/>
    <w:multiLevelType w:val="hybridMultilevel"/>
    <w:tmpl w:val="8A06B14E"/>
    <w:lvl w:ilvl="0" w:tplc="9A2AC794">
      <w:start w:val="1"/>
      <w:numFmt w:val="decimal"/>
      <w:lvlText w:val="%1."/>
      <w:lvlJc w:val="left"/>
      <w:pPr>
        <w:ind w:left="720" w:hanging="360"/>
      </w:pPr>
      <w:rPr>
        <w:rFonts w:hint="default"/>
        <w:sz w:val="24"/>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817B3E"/>
    <w:multiLevelType w:val="hybridMultilevel"/>
    <w:tmpl w:val="765632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CB6890"/>
    <w:multiLevelType w:val="multilevel"/>
    <w:tmpl w:val="34C6166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79D06817"/>
    <w:multiLevelType w:val="hybridMultilevel"/>
    <w:tmpl w:val="A3407250"/>
    <w:lvl w:ilvl="0" w:tplc="4C3E34D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810560849">
    <w:abstractNumId w:val="8"/>
  </w:num>
  <w:num w:numId="2" w16cid:durableId="1321039063">
    <w:abstractNumId w:val="20"/>
  </w:num>
  <w:num w:numId="3" w16cid:durableId="2074962162">
    <w:abstractNumId w:val="23"/>
  </w:num>
  <w:num w:numId="4" w16cid:durableId="418261034">
    <w:abstractNumId w:val="6"/>
  </w:num>
  <w:num w:numId="5" w16cid:durableId="40399062">
    <w:abstractNumId w:val="16"/>
  </w:num>
  <w:num w:numId="6" w16cid:durableId="1817338113">
    <w:abstractNumId w:val="0"/>
  </w:num>
  <w:num w:numId="7" w16cid:durableId="738209618">
    <w:abstractNumId w:val="21"/>
  </w:num>
  <w:num w:numId="8" w16cid:durableId="882785651">
    <w:abstractNumId w:val="10"/>
  </w:num>
  <w:num w:numId="9" w16cid:durableId="1264919236">
    <w:abstractNumId w:val="18"/>
  </w:num>
  <w:num w:numId="10" w16cid:durableId="1683430462">
    <w:abstractNumId w:val="22"/>
  </w:num>
  <w:num w:numId="11" w16cid:durableId="1098401858">
    <w:abstractNumId w:val="1"/>
  </w:num>
  <w:num w:numId="12" w16cid:durableId="1706099121">
    <w:abstractNumId w:val="7"/>
  </w:num>
  <w:num w:numId="13" w16cid:durableId="775061088">
    <w:abstractNumId w:val="12"/>
  </w:num>
  <w:num w:numId="14" w16cid:durableId="345138554">
    <w:abstractNumId w:val="4"/>
  </w:num>
  <w:num w:numId="15" w16cid:durableId="592055581">
    <w:abstractNumId w:val="17"/>
  </w:num>
  <w:num w:numId="16" w16cid:durableId="237256271">
    <w:abstractNumId w:val="14"/>
  </w:num>
  <w:num w:numId="17" w16cid:durableId="1394624176">
    <w:abstractNumId w:val="5"/>
  </w:num>
  <w:num w:numId="18" w16cid:durableId="1478184573">
    <w:abstractNumId w:val="19"/>
  </w:num>
  <w:num w:numId="19" w16cid:durableId="521668738">
    <w:abstractNumId w:val="13"/>
  </w:num>
  <w:num w:numId="20" w16cid:durableId="205067225">
    <w:abstractNumId w:val="11"/>
  </w:num>
  <w:num w:numId="21" w16cid:durableId="1977253100">
    <w:abstractNumId w:val="9"/>
  </w:num>
  <w:num w:numId="22" w16cid:durableId="1613056207">
    <w:abstractNumId w:val="15"/>
  </w:num>
  <w:num w:numId="23" w16cid:durableId="1397388728">
    <w:abstractNumId w:val="2"/>
  </w:num>
  <w:num w:numId="24" w16cid:durableId="1307319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969"/>
    <w:rsid w:val="00003B15"/>
    <w:rsid w:val="00013A94"/>
    <w:rsid w:val="00016E4D"/>
    <w:rsid w:val="00030208"/>
    <w:rsid w:val="00044102"/>
    <w:rsid w:val="00057828"/>
    <w:rsid w:val="00066020"/>
    <w:rsid w:val="00067D34"/>
    <w:rsid w:val="000B1184"/>
    <w:rsid w:val="000B1718"/>
    <w:rsid w:val="000C1FB0"/>
    <w:rsid w:val="0012113C"/>
    <w:rsid w:val="00130D5D"/>
    <w:rsid w:val="00152864"/>
    <w:rsid w:val="00185E57"/>
    <w:rsid w:val="001A0FBD"/>
    <w:rsid w:val="001E52ED"/>
    <w:rsid w:val="001F6959"/>
    <w:rsid w:val="00205231"/>
    <w:rsid w:val="00211A36"/>
    <w:rsid w:val="0022236E"/>
    <w:rsid w:val="00226C61"/>
    <w:rsid w:val="002B2010"/>
    <w:rsid w:val="002B2E9E"/>
    <w:rsid w:val="002D2DD5"/>
    <w:rsid w:val="002E7B84"/>
    <w:rsid w:val="003053A9"/>
    <w:rsid w:val="0031089B"/>
    <w:rsid w:val="00310CBC"/>
    <w:rsid w:val="00316916"/>
    <w:rsid w:val="00333F14"/>
    <w:rsid w:val="00343FDE"/>
    <w:rsid w:val="00357CF0"/>
    <w:rsid w:val="00370AD3"/>
    <w:rsid w:val="003957AF"/>
    <w:rsid w:val="003A1958"/>
    <w:rsid w:val="003A589B"/>
    <w:rsid w:val="003B16BA"/>
    <w:rsid w:val="003B5C7F"/>
    <w:rsid w:val="003C11D3"/>
    <w:rsid w:val="003E0108"/>
    <w:rsid w:val="00403A94"/>
    <w:rsid w:val="00406DA4"/>
    <w:rsid w:val="00426834"/>
    <w:rsid w:val="004448F2"/>
    <w:rsid w:val="00446447"/>
    <w:rsid w:val="0045363F"/>
    <w:rsid w:val="00466330"/>
    <w:rsid w:val="00471295"/>
    <w:rsid w:val="00473FE1"/>
    <w:rsid w:val="00485F52"/>
    <w:rsid w:val="004A6C00"/>
    <w:rsid w:val="004B506F"/>
    <w:rsid w:val="004C13F3"/>
    <w:rsid w:val="004C6CBE"/>
    <w:rsid w:val="004D0FDC"/>
    <w:rsid w:val="004D65C3"/>
    <w:rsid w:val="004E1D99"/>
    <w:rsid w:val="004F27A7"/>
    <w:rsid w:val="004F3B28"/>
    <w:rsid w:val="00501A8C"/>
    <w:rsid w:val="00506234"/>
    <w:rsid w:val="00506597"/>
    <w:rsid w:val="005163B9"/>
    <w:rsid w:val="005167F2"/>
    <w:rsid w:val="00516EFA"/>
    <w:rsid w:val="00522B3E"/>
    <w:rsid w:val="00523640"/>
    <w:rsid w:val="00530635"/>
    <w:rsid w:val="005350BF"/>
    <w:rsid w:val="00542AED"/>
    <w:rsid w:val="005835BD"/>
    <w:rsid w:val="0058665C"/>
    <w:rsid w:val="005967E4"/>
    <w:rsid w:val="00597B92"/>
    <w:rsid w:val="005B4CED"/>
    <w:rsid w:val="005B7E8C"/>
    <w:rsid w:val="005D6F72"/>
    <w:rsid w:val="005E2969"/>
    <w:rsid w:val="0060190B"/>
    <w:rsid w:val="00644A94"/>
    <w:rsid w:val="00647CD4"/>
    <w:rsid w:val="006564BA"/>
    <w:rsid w:val="0066124D"/>
    <w:rsid w:val="00667EC9"/>
    <w:rsid w:val="00683A60"/>
    <w:rsid w:val="006C1AD9"/>
    <w:rsid w:val="006C2105"/>
    <w:rsid w:val="006C2A20"/>
    <w:rsid w:val="006C7EE4"/>
    <w:rsid w:val="006D4A34"/>
    <w:rsid w:val="006E1CCB"/>
    <w:rsid w:val="00704873"/>
    <w:rsid w:val="00725897"/>
    <w:rsid w:val="007360D2"/>
    <w:rsid w:val="007474E3"/>
    <w:rsid w:val="00755EBA"/>
    <w:rsid w:val="00767BE4"/>
    <w:rsid w:val="00785BA0"/>
    <w:rsid w:val="007A2F06"/>
    <w:rsid w:val="007C58FD"/>
    <w:rsid w:val="007C5B94"/>
    <w:rsid w:val="007D6434"/>
    <w:rsid w:val="00833DB6"/>
    <w:rsid w:val="00835767"/>
    <w:rsid w:val="008357BE"/>
    <w:rsid w:val="008621BC"/>
    <w:rsid w:val="00875B54"/>
    <w:rsid w:val="00891CBC"/>
    <w:rsid w:val="008B2939"/>
    <w:rsid w:val="008B3227"/>
    <w:rsid w:val="008B6221"/>
    <w:rsid w:val="008D5530"/>
    <w:rsid w:val="008D5B3B"/>
    <w:rsid w:val="008F15E1"/>
    <w:rsid w:val="00912613"/>
    <w:rsid w:val="00914CE4"/>
    <w:rsid w:val="00916E15"/>
    <w:rsid w:val="0092529A"/>
    <w:rsid w:val="009478E7"/>
    <w:rsid w:val="00952FFE"/>
    <w:rsid w:val="00956255"/>
    <w:rsid w:val="009649C2"/>
    <w:rsid w:val="0097260C"/>
    <w:rsid w:val="00980111"/>
    <w:rsid w:val="00985F18"/>
    <w:rsid w:val="009931DA"/>
    <w:rsid w:val="00996B1B"/>
    <w:rsid w:val="009C13C4"/>
    <w:rsid w:val="009D6FB6"/>
    <w:rsid w:val="009F3050"/>
    <w:rsid w:val="009F5422"/>
    <w:rsid w:val="00A22E12"/>
    <w:rsid w:val="00A40B2C"/>
    <w:rsid w:val="00A422FF"/>
    <w:rsid w:val="00A45606"/>
    <w:rsid w:val="00A57815"/>
    <w:rsid w:val="00A908CE"/>
    <w:rsid w:val="00AA0290"/>
    <w:rsid w:val="00AC5422"/>
    <w:rsid w:val="00B04C71"/>
    <w:rsid w:val="00B202A1"/>
    <w:rsid w:val="00B22C68"/>
    <w:rsid w:val="00B47A61"/>
    <w:rsid w:val="00B77D6B"/>
    <w:rsid w:val="00B838D7"/>
    <w:rsid w:val="00B8603F"/>
    <w:rsid w:val="00B969E5"/>
    <w:rsid w:val="00C06FFD"/>
    <w:rsid w:val="00C1681B"/>
    <w:rsid w:val="00C22E9D"/>
    <w:rsid w:val="00C311EB"/>
    <w:rsid w:val="00C33DC6"/>
    <w:rsid w:val="00C34BF2"/>
    <w:rsid w:val="00C6079A"/>
    <w:rsid w:val="00C64386"/>
    <w:rsid w:val="00C8144A"/>
    <w:rsid w:val="00C84085"/>
    <w:rsid w:val="00CC04FB"/>
    <w:rsid w:val="00CC629B"/>
    <w:rsid w:val="00CD3541"/>
    <w:rsid w:val="00CE5E65"/>
    <w:rsid w:val="00D1643F"/>
    <w:rsid w:val="00D37675"/>
    <w:rsid w:val="00D473FA"/>
    <w:rsid w:val="00D60BD8"/>
    <w:rsid w:val="00D659B8"/>
    <w:rsid w:val="00D82E44"/>
    <w:rsid w:val="00DA5624"/>
    <w:rsid w:val="00DC693B"/>
    <w:rsid w:val="00E068E6"/>
    <w:rsid w:val="00E178AD"/>
    <w:rsid w:val="00E20AFA"/>
    <w:rsid w:val="00E21F8E"/>
    <w:rsid w:val="00E26611"/>
    <w:rsid w:val="00E53B91"/>
    <w:rsid w:val="00E7760F"/>
    <w:rsid w:val="00EA2AC0"/>
    <w:rsid w:val="00EA3E56"/>
    <w:rsid w:val="00EA5F00"/>
    <w:rsid w:val="00EC240C"/>
    <w:rsid w:val="00EE1EB9"/>
    <w:rsid w:val="00EE4C7D"/>
    <w:rsid w:val="00F06B11"/>
    <w:rsid w:val="00F155EC"/>
    <w:rsid w:val="00F36B66"/>
    <w:rsid w:val="00F43027"/>
    <w:rsid w:val="00F54552"/>
    <w:rsid w:val="00F64146"/>
    <w:rsid w:val="00FB6636"/>
    <w:rsid w:val="00FC72B2"/>
    <w:rsid w:val="00FD395B"/>
    <w:rsid w:val="00FF5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AB041"/>
  <w15:chartTrackingRefBased/>
  <w15:docId w15:val="{D8FB3EC4-87AA-4A51-9076-F07A1FAA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1DA"/>
    <w:pPr>
      <w:spacing w:after="0" w:line="240" w:lineRule="auto"/>
    </w:pPr>
    <w:rPr>
      <w:rFonts w:ascii="Arial" w:eastAsia="Times New Roman" w:hAnsi="Arial" w:cs="Times New Roman"/>
      <w:sz w:val="24"/>
      <w:szCs w:val="20"/>
      <w:lang w:val="es-ES" w:eastAsia="es-ES"/>
    </w:rPr>
  </w:style>
  <w:style w:type="paragraph" w:styleId="Ttulo4">
    <w:name w:val="heading 4"/>
    <w:basedOn w:val="Normal"/>
    <w:next w:val="Normal"/>
    <w:link w:val="Ttulo4Car"/>
    <w:uiPriority w:val="9"/>
    <w:unhideWhenUsed/>
    <w:qFormat/>
    <w:rsid w:val="00067D34"/>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969"/>
    <w:pPr>
      <w:tabs>
        <w:tab w:val="center" w:pos="4419"/>
        <w:tab w:val="right" w:pos="8838"/>
      </w:tabs>
    </w:pPr>
  </w:style>
  <w:style w:type="character" w:customStyle="1" w:styleId="EncabezadoCar">
    <w:name w:val="Encabezado Car"/>
    <w:basedOn w:val="Fuentedeprrafopredeter"/>
    <w:link w:val="Encabezado"/>
    <w:uiPriority w:val="99"/>
    <w:rsid w:val="005E2969"/>
  </w:style>
  <w:style w:type="paragraph" w:styleId="Piedepgina">
    <w:name w:val="footer"/>
    <w:basedOn w:val="Normal"/>
    <w:link w:val="PiedepginaCar"/>
    <w:uiPriority w:val="99"/>
    <w:unhideWhenUsed/>
    <w:rsid w:val="005E2969"/>
    <w:pPr>
      <w:tabs>
        <w:tab w:val="center" w:pos="4419"/>
        <w:tab w:val="right" w:pos="8838"/>
      </w:tabs>
    </w:pPr>
  </w:style>
  <w:style w:type="character" w:customStyle="1" w:styleId="PiedepginaCar">
    <w:name w:val="Pie de página Car"/>
    <w:basedOn w:val="Fuentedeprrafopredeter"/>
    <w:link w:val="Piedepgina"/>
    <w:uiPriority w:val="99"/>
    <w:rsid w:val="005E2969"/>
  </w:style>
  <w:style w:type="paragraph" w:styleId="Textoindependiente">
    <w:name w:val="Body Text"/>
    <w:basedOn w:val="Normal"/>
    <w:link w:val="TextoindependienteCar"/>
    <w:rsid w:val="009931DA"/>
    <w:pPr>
      <w:jc w:val="center"/>
    </w:pPr>
  </w:style>
  <w:style w:type="character" w:customStyle="1" w:styleId="TextoindependienteCar">
    <w:name w:val="Texto independiente Car"/>
    <w:basedOn w:val="Fuentedeprrafopredeter"/>
    <w:link w:val="Textoindependiente"/>
    <w:rsid w:val="009931DA"/>
    <w:rPr>
      <w:rFonts w:ascii="Arial" w:eastAsia="Times New Roman" w:hAnsi="Arial" w:cs="Times New Roman"/>
      <w:sz w:val="24"/>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A45606"/>
    <w:pPr>
      <w:spacing w:after="200" w:line="276" w:lineRule="auto"/>
      <w:ind w:left="720"/>
      <w:contextualSpacing/>
    </w:pPr>
    <w:rPr>
      <w:rFonts w:ascii="Arial Narrow" w:eastAsia="Calibri" w:hAnsi="Arial Narrow"/>
      <w:szCs w:val="28"/>
    </w:rPr>
  </w:style>
  <w:style w:type="table" w:styleId="Tablaconcuadrcula">
    <w:name w:val="Table Grid"/>
    <w:basedOn w:val="Tablanormal"/>
    <w:uiPriority w:val="59"/>
    <w:rsid w:val="009931DA"/>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nhideWhenUsed/>
    <w:rsid w:val="009931DA"/>
    <w:pPr>
      <w:spacing w:before="100" w:beforeAutospacing="1" w:after="100" w:afterAutospacing="1"/>
    </w:pPr>
    <w:rPr>
      <w:rFonts w:ascii="Times New Roman" w:hAnsi="Times New Roman"/>
      <w:szCs w:val="24"/>
      <w:lang w:val="es-CO" w:eastAsia="es-CO"/>
    </w:rPr>
  </w:style>
  <w:style w:type="character" w:styleId="Hipervnculo">
    <w:name w:val="Hyperlink"/>
    <w:uiPriority w:val="99"/>
    <w:unhideWhenUsed/>
    <w:rsid w:val="009931DA"/>
    <w:rPr>
      <w:color w:val="0000FF"/>
      <w:u w:val="single"/>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rsid w:val="00A45606"/>
    <w:rPr>
      <w:rFonts w:ascii="Arial Narrow" w:eastAsia="Calibri" w:hAnsi="Arial Narrow" w:cs="Times New Roman"/>
      <w:sz w:val="24"/>
      <w:szCs w:val="28"/>
      <w:lang w:val="es-ES" w:eastAsia="es-ES"/>
    </w:rPr>
  </w:style>
  <w:style w:type="paragraph" w:styleId="Sinespaciado">
    <w:name w:val="No Spacing"/>
    <w:link w:val="SinespaciadoCar"/>
    <w:uiPriority w:val="1"/>
    <w:qFormat/>
    <w:rsid w:val="009931DA"/>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9931DA"/>
    <w:rPr>
      <w:rFonts w:ascii="Calibri" w:eastAsia="Calibri" w:hAnsi="Calibri" w:cs="Times New Roman"/>
    </w:rPr>
  </w:style>
  <w:style w:type="paragraph" w:customStyle="1" w:styleId="Ttulo1">
    <w:name w:val="Título1"/>
    <w:basedOn w:val="Normal"/>
    <w:next w:val="Normal"/>
    <w:link w:val="TtuloCar"/>
    <w:qFormat/>
    <w:locked/>
    <w:rsid w:val="009931DA"/>
    <w:pPr>
      <w:spacing w:before="240" w:after="60" w:line="276" w:lineRule="auto"/>
      <w:jc w:val="center"/>
      <w:outlineLvl w:val="0"/>
    </w:pPr>
    <w:rPr>
      <w:rFonts w:ascii="Cambria" w:hAnsi="Cambria"/>
      <w:b/>
      <w:bCs/>
      <w:kern w:val="28"/>
      <w:sz w:val="32"/>
      <w:szCs w:val="32"/>
      <w:lang w:val="en-US" w:eastAsia="en-US"/>
    </w:rPr>
  </w:style>
  <w:style w:type="character" w:customStyle="1" w:styleId="TtuloCar">
    <w:name w:val="Título Car"/>
    <w:link w:val="Ttulo1"/>
    <w:rsid w:val="009931DA"/>
    <w:rPr>
      <w:rFonts w:ascii="Cambria" w:eastAsia="Times New Roman" w:hAnsi="Cambria" w:cs="Times New Roman"/>
      <w:b/>
      <w:bCs/>
      <w:kern w:val="28"/>
      <w:sz w:val="32"/>
      <w:szCs w:val="32"/>
      <w:lang w:val="en-US"/>
    </w:rPr>
  </w:style>
  <w:style w:type="paragraph" w:customStyle="1" w:styleId="clusulas">
    <w:name w:val="cláusulas"/>
    <w:basedOn w:val="Normal"/>
    <w:qFormat/>
    <w:rsid w:val="009931DA"/>
    <w:pPr>
      <w:numPr>
        <w:numId w:val="8"/>
      </w:numPr>
      <w:spacing w:before="120" w:after="120"/>
      <w:jc w:val="both"/>
    </w:pPr>
    <w:rPr>
      <w:rFonts w:asciiTheme="minorHAnsi" w:eastAsiaTheme="minorHAnsi" w:hAnsiTheme="minorHAnsi" w:cstheme="minorBidi"/>
      <w:b/>
      <w:sz w:val="20"/>
      <w:szCs w:val="22"/>
      <w:lang w:val="es-CO" w:eastAsia="en-US"/>
    </w:rPr>
  </w:style>
  <w:style w:type="character" w:customStyle="1" w:styleId="Ttulo4Car">
    <w:name w:val="Título 4 Car"/>
    <w:basedOn w:val="Fuentedeprrafopredeter"/>
    <w:link w:val="Ttulo4"/>
    <w:uiPriority w:val="9"/>
    <w:rsid w:val="00067D34"/>
    <w:rPr>
      <w:rFonts w:ascii="Calibri" w:eastAsia="Times New Roman" w:hAnsi="Calibri" w:cs="Times New Roman"/>
      <w:b/>
      <w:bCs/>
      <w:sz w:val="28"/>
      <w:szCs w:val="28"/>
      <w:lang w:val="es-ES" w:eastAsia="es-ES"/>
    </w:rPr>
  </w:style>
  <w:style w:type="paragraph" w:customStyle="1" w:styleId="Default">
    <w:name w:val="Default"/>
    <w:rsid w:val="00E7760F"/>
    <w:pPr>
      <w:autoSpaceDE w:val="0"/>
      <w:autoSpaceDN w:val="0"/>
      <w:adjustRightInd w:val="0"/>
      <w:spacing w:after="0" w:line="240" w:lineRule="auto"/>
    </w:pPr>
    <w:rPr>
      <w:rFonts w:ascii="Arial" w:eastAsia="Calibri" w:hAnsi="Arial" w:cs="Arial"/>
      <w:color w:val="000000"/>
      <w:sz w:val="24"/>
      <w:szCs w:val="24"/>
    </w:rPr>
  </w:style>
  <w:style w:type="table" w:customStyle="1" w:styleId="TableNormal">
    <w:name w:val="Table Normal"/>
    <w:uiPriority w:val="2"/>
    <w:semiHidden/>
    <w:unhideWhenUsed/>
    <w:qFormat/>
    <w:rsid w:val="00E776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ptulo9">
    <w:name w:val="Capítulo 9"/>
    <w:basedOn w:val="Normal"/>
    <w:qFormat/>
    <w:rsid w:val="00E7760F"/>
    <w:pPr>
      <w:spacing w:after="200" w:line="276" w:lineRule="auto"/>
      <w:ind w:left="1037" w:hanging="357"/>
      <w:contextualSpacing/>
    </w:pPr>
    <w:rPr>
      <w:rFonts w:ascii="Arial Narrow" w:eastAsia="Yu Gothic Light" w:hAnsi="Arial Narrow" w:cs="Arial Narrow"/>
      <w:b/>
      <w:bCs/>
      <w:color w:val="3B3838" w:themeColor="background2" w:themeShade="40"/>
      <w:sz w:val="20"/>
      <w:lang w:val="es-CO" w:eastAsia="en-US"/>
    </w:rPr>
  </w:style>
  <w:style w:type="paragraph" w:customStyle="1" w:styleId="InviasNormal">
    <w:name w:val="Invias Normal"/>
    <w:basedOn w:val="Normal"/>
    <w:link w:val="InviasNormalCar"/>
    <w:qFormat/>
    <w:rsid w:val="00E7760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szCs w:val="24"/>
      <w:lang w:val="x-none"/>
    </w:rPr>
  </w:style>
  <w:style w:type="character" w:customStyle="1" w:styleId="InviasNormalCar">
    <w:name w:val="Invias Normal Car"/>
    <w:link w:val="InviasNormal"/>
    <w:locked/>
    <w:rsid w:val="00E7760F"/>
    <w:rPr>
      <w:rFonts w:ascii="Arial," w:eastAsia="Calibri Light" w:hAnsi="Arial," w:cs="Calibri Light"/>
      <w:color w:val="3B3838" w:themeColor="background2" w:themeShade="40"/>
      <w:sz w:val="24"/>
      <w:szCs w:val="24"/>
      <w:lang w:val="x-none" w:eastAsia="es-ES"/>
    </w:rPr>
  </w:style>
  <w:style w:type="paragraph" w:customStyle="1" w:styleId="Capitulo3">
    <w:name w:val="Capitulo 3"/>
    <w:basedOn w:val="Normal"/>
    <w:qFormat/>
    <w:rsid w:val="00E7760F"/>
    <w:pPr>
      <w:keepNext/>
      <w:numPr>
        <w:numId w:val="20"/>
      </w:numPr>
      <w:spacing w:before="120" w:after="200" w:line="276" w:lineRule="auto"/>
      <w:outlineLvl w:val="1"/>
    </w:pPr>
    <w:rPr>
      <w:rFonts w:cs="Arial"/>
      <w:b/>
      <w:color w:val="000000"/>
      <w:sz w:val="20"/>
      <w:lang w:val="es-CO" w:eastAsia="es-CO"/>
    </w:rPr>
  </w:style>
  <w:style w:type="paragraph" w:styleId="Descripcin">
    <w:name w:val="caption"/>
    <w:basedOn w:val="Normal"/>
    <w:next w:val="Normal"/>
    <w:uiPriority w:val="35"/>
    <w:unhideWhenUsed/>
    <w:qFormat/>
    <w:rsid w:val="00A40B2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9170">
      <w:bodyDiv w:val="1"/>
      <w:marLeft w:val="0"/>
      <w:marRight w:val="0"/>
      <w:marTop w:val="0"/>
      <w:marBottom w:val="0"/>
      <w:divBdr>
        <w:top w:val="none" w:sz="0" w:space="0" w:color="auto"/>
        <w:left w:val="none" w:sz="0" w:space="0" w:color="auto"/>
        <w:bottom w:val="none" w:sz="0" w:space="0" w:color="auto"/>
        <w:right w:val="none" w:sz="0" w:space="0" w:color="auto"/>
      </w:divBdr>
    </w:div>
    <w:div w:id="81798284">
      <w:bodyDiv w:val="1"/>
      <w:marLeft w:val="0"/>
      <w:marRight w:val="0"/>
      <w:marTop w:val="0"/>
      <w:marBottom w:val="0"/>
      <w:divBdr>
        <w:top w:val="none" w:sz="0" w:space="0" w:color="auto"/>
        <w:left w:val="none" w:sz="0" w:space="0" w:color="auto"/>
        <w:bottom w:val="none" w:sz="0" w:space="0" w:color="auto"/>
        <w:right w:val="none" w:sz="0" w:space="0" w:color="auto"/>
      </w:divBdr>
    </w:div>
    <w:div w:id="375933335">
      <w:bodyDiv w:val="1"/>
      <w:marLeft w:val="0"/>
      <w:marRight w:val="0"/>
      <w:marTop w:val="0"/>
      <w:marBottom w:val="0"/>
      <w:divBdr>
        <w:top w:val="none" w:sz="0" w:space="0" w:color="auto"/>
        <w:left w:val="none" w:sz="0" w:space="0" w:color="auto"/>
        <w:bottom w:val="none" w:sz="0" w:space="0" w:color="auto"/>
        <w:right w:val="none" w:sz="0" w:space="0" w:color="auto"/>
      </w:divBdr>
    </w:div>
    <w:div w:id="608007641">
      <w:bodyDiv w:val="1"/>
      <w:marLeft w:val="0"/>
      <w:marRight w:val="0"/>
      <w:marTop w:val="0"/>
      <w:marBottom w:val="0"/>
      <w:divBdr>
        <w:top w:val="none" w:sz="0" w:space="0" w:color="auto"/>
        <w:left w:val="none" w:sz="0" w:space="0" w:color="auto"/>
        <w:bottom w:val="none" w:sz="0" w:space="0" w:color="auto"/>
        <w:right w:val="none" w:sz="0" w:space="0" w:color="auto"/>
      </w:divBdr>
    </w:div>
    <w:div w:id="628975517">
      <w:bodyDiv w:val="1"/>
      <w:marLeft w:val="0"/>
      <w:marRight w:val="0"/>
      <w:marTop w:val="0"/>
      <w:marBottom w:val="0"/>
      <w:divBdr>
        <w:top w:val="none" w:sz="0" w:space="0" w:color="auto"/>
        <w:left w:val="none" w:sz="0" w:space="0" w:color="auto"/>
        <w:bottom w:val="none" w:sz="0" w:space="0" w:color="auto"/>
        <w:right w:val="none" w:sz="0" w:space="0" w:color="auto"/>
      </w:divBdr>
    </w:div>
    <w:div w:id="647368857">
      <w:bodyDiv w:val="1"/>
      <w:marLeft w:val="0"/>
      <w:marRight w:val="0"/>
      <w:marTop w:val="0"/>
      <w:marBottom w:val="0"/>
      <w:divBdr>
        <w:top w:val="none" w:sz="0" w:space="0" w:color="auto"/>
        <w:left w:val="none" w:sz="0" w:space="0" w:color="auto"/>
        <w:bottom w:val="none" w:sz="0" w:space="0" w:color="auto"/>
        <w:right w:val="none" w:sz="0" w:space="0" w:color="auto"/>
      </w:divBdr>
    </w:div>
    <w:div w:id="860895435">
      <w:bodyDiv w:val="1"/>
      <w:marLeft w:val="0"/>
      <w:marRight w:val="0"/>
      <w:marTop w:val="0"/>
      <w:marBottom w:val="0"/>
      <w:divBdr>
        <w:top w:val="none" w:sz="0" w:space="0" w:color="auto"/>
        <w:left w:val="none" w:sz="0" w:space="0" w:color="auto"/>
        <w:bottom w:val="none" w:sz="0" w:space="0" w:color="auto"/>
        <w:right w:val="none" w:sz="0" w:space="0" w:color="auto"/>
      </w:divBdr>
    </w:div>
    <w:div w:id="993799386">
      <w:bodyDiv w:val="1"/>
      <w:marLeft w:val="0"/>
      <w:marRight w:val="0"/>
      <w:marTop w:val="0"/>
      <w:marBottom w:val="0"/>
      <w:divBdr>
        <w:top w:val="none" w:sz="0" w:space="0" w:color="auto"/>
        <w:left w:val="none" w:sz="0" w:space="0" w:color="auto"/>
        <w:bottom w:val="none" w:sz="0" w:space="0" w:color="auto"/>
        <w:right w:val="none" w:sz="0" w:space="0" w:color="auto"/>
      </w:divBdr>
    </w:div>
    <w:div w:id="1000505108">
      <w:bodyDiv w:val="1"/>
      <w:marLeft w:val="0"/>
      <w:marRight w:val="0"/>
      <w:marTop w:val="0"/>
      <w:marBottom w:val="0"/>
      <w:divBdr>
        <w:top w:val="none" w:sz="0" w:space="0" w:color="auto"/>
        <w:left w:val="none" w:sz="0" w:space="0" w:color="auto"/>
        <w:bottom w:val="none" w:sz="0" w:space="0" w:color="auto"/>
        <w:right w:val="none" w:sz="0" w:space="0" w:color="auto"/>
      </w:divBdr>
    </w:div>
    <w:div w:id="1068115515">
      <w:bodyDiv w:val="1"/>
      <w:marLeft w:val="0"/>
      <w:marRight w:val="0"/>
      <w:marTop w:val="0"/>
      <w:marBottom w:val="0"/>
      <w:divBdr>
        <w:top w:val="none" w:sz="0" w:space="0" w:color="auto"/>
        <w:left w:val="none" w:sz="0" w:space="0" w:color="auto"/>
        <w:bottom w:val="none" w:sz="0" w:space="0" w:color="auto"/>
        <w:right w:val="none" w:sz="0" w:space="0" w:color="auto"/>
      </w:divBdr>
    </w:div>
    <w:div w:id="1290434951">
      <w:bodyDiv w:val="1"/>
      <w:marLeft w:val="0"/>
      <w:marRight w:val="0"/>
      <w:marTop w:val="0"/>
      <w:marBottom w:val="0"/>
      <w:divBdr>
        <w:top w:val="none" w:sz="0" w:space="0" w:color="auto"/>
        <w:left w:val="none" w:sz="0" w:space="0" w:color="auto"/>
        <w:bottom w:val="none" w:sz="0" w:space="0" w:color="auto"/>
        <w:right w:val="none" w:sz="0" w:space="0" w:color="auto"/>
      </w:divBdr>
    </w:div>
    <w:div w:id="1307540969">
      <w:bodyDiv w:val="1"/>
      <w:marLeft w:val="0"/>
      <w:marRight w:val="0"/>
      <w:marTop w:val="0"/>
      <w:marBottom w:val="0"/>
      <w:divBdr>
        <w:top w:val="none" w:sz="0" w:space="0" w:color="auto"/>
        <w:left w:val="none" w:sz="0" w:space="0" w:color="auto"/>
        <w:bottom w:val="none" w:sz="0" w:space="0" w:color="auto"/>
        <w:right w:val="none" w:sz="0" w:space="0" w:color="auto"/>
      </w:divBdr>
    </w:div>
    <w:div w:id="1488134610">
      <w:bodyDiv w:val="1"/>
      <w:marLeft w:val="0"/>
      <w:marRight w:val="0"/>
      <w:marTop w:val="0"/>
      <w:marBottom w:val="0"/>
      <w:divBdr>
        <w:top w:val="none" w:sz="0" w:space="0" w:color="auto"/>
        <w:left w:val="none" w:sz="0" w:space="0" w:color="auto"/>
        <w:bottom w:val="none" w:sz="0" w:space="0" w:color="auto"/>
        <w:right w:val="none" w:sz="0" w:space="0" w:color="auto"/>
      </w:divBdr>
    </w:div>
    <w:div w:id="1551724303">
      <w:bodyDiv w:val="1"/>
      <w:marLeft w:val="0"/>
      <w:marRight w:val="0"/>
      <w:marTop w:val="0"/>
      <w:marBottom w:val="0"/>
      <w:divBdr>
        <w:top w:val="none" w:sz="0" w:space="0" w:color="auto"/>
        <w:left w:val="none" w:sz="0" w:space="0" w:color="auto"/>
        <w:bottom w:val="none" w:sz="0" w:space="0" w:color="auto"/>
        <w:right w:val="none" w:sz="0" w:space="0" w:color="auto"/>
      </w:divBdr>
    </w:div>
    <w:div w:id="176830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laneacion@manzanares-caldas.gov.c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1.png"/><Relationship Id="rId5" Type="http://schemas.openxmlformats.org/officeDocument/2006/relationships/image" Target="media/image100.png"/><Relationship Id="rId4" Type="http://schemas.openxmlformats.org/officeDocument/2006/relationships/image" Target="media/image90.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1519</TotalTime>
  <Pages>12</Pages>
  <Words>4132</Words>
  <Characters>22732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27</cp:revision>
  <dcterms:created xsi:type="dcterms:W3CDTF">2025-02-13T20:04:00Z</dcterms:created>
  <dcterms:modified xsi:type="dcterms:W3CDTF">2025-10-22T20:03:00Z</dcterms:modified>
</cp:coreProperties>
</file>