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88E" w:rsidRPr="00D8561D" w:rsidRDefault="0068688E" w:rsidP="0068688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FORMULARIO</w:t>
      </w:r>
    </w:p>
    <w:p w:rsidR="0068688E" w:rsidRPr="00D8561D" w:rsidRDefault="0068688E" w:rsidP="0068688E">
      <w:pPr>
        <w:jc w:val="center"/>
        <w:rPr>
          <w:rFonts w:ascii="Arial Narrow" w:hAnsi="Arial Narrow"/>
          <w:sz w:val="22"/>
          <w:szCs w:val="22"/>
        </w:rPr>
      </w:pPr>
      <w:bookmarkStart w:id="0" w:name="_GoBack"/>
      <w:r w:rsidRPr="00D8561D">
        <w:rPr>
          <w:rFonts w:ascii="Arial Narrow" w:hAnsi="Arial Narrow"/>
          <w:sz w:val="22"/>
          <w:szCs w:val="22"/>
        </w:rPr>
        <w:t>PROYECTO DE CRONOGRAMA DE EJECUCION DEL CONTRATO</w:t>
      </w:r>
    </w:p>
    <w:bookmarkEnd w:id="0"/>
    <w:p w:rsidR="0068688E" w:rsidRDefault="0068688E" w:rsidP="0068688E">
      <w:pPr>
        <w:rPr>
          <w:rFonts w:ascii="Arial Narrow" w:hAnsi="Arial Narrow"/>
          <w:b/>
          <w:sz w:val="22"/>
          <w:szCs w:val="22"/>
        </w:rPr>
      </w:pPr>
    </w:p>
    <w:p w:rsidR="0068688E" w:rsidRPr="00D8561D" w:rsidRDefault="0068688E" w:rsidP="0068688E">
      <w:pPr>
        <w:rPr>
          <w:rFonts w:ascii="Arial Narrow" w:hAnsi="Arial Narrow"/>
          <w:b/>
          <w:sz w:val="22"/>
          <w:szCs w:val="22"/>
        </w:rPr>
      </w:pPr>
      <w:r w:rsidRPr="00D8561D">
        <w:rPr>
          <w:rFonts w:ascii="Arial Narrow" w:hAnsi="Arial Narrow"/>
          <w:b/>
          <w:sz w:val="22"/>
          <w:szCs w:val="22"/>
        </w:rPr>
        <w:t>Ciudad, País y fecha</w:t>
      </w:r>
    </w:p>
    <w:p w:rsidR="0068688E" w:rsidRPr="00D8561D" w:rsidRDefault="0068688E" w:rsidP="0068688E">
      <w:pPr>
        <w:rPr>
          <w:rFonts w:ascii="Arial Narrow" w:hAnsi="Arial Narrow"/>
          <w:sz w:val="22"/>
          <w:szCs w:val="22"/>
        </w:rPr>
      </w:pP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  <w:r w:rsidRPr="00D8561D">
        <w:rPr>
          <w:rFonts w:ascii="Arial Narrow" w:hAnsi="Arial Narrow"/>
          <w:sz w:val="22"/>
          <w:szCs w:val="22"/>
        </w:rPr>
        <w:t>Yo, _______________________ identificado con cedula de ciudadanía o equivalente extranjero No.______________ como representante legal de la empresa __________________________con Nit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El cronograma de ejecución presentado por el proponente debe ajustarse a la siguiente información:</w:t>
      </w: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  <w:r w:rsidRPr="00D8561D">
        <w:rPr>
          <w:rFonts w:ascii="Arial Narrow" w:hAnsi="Arial Narrow"/>
          <w:sz w:val="22"/>
          <w:szCs w:val="22"/>
        </w:rPr>
        <w:t>El cronograma de ejecución presentado por el proponente debe ajustarse a la siguiente información:</w:t>
      </w: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6193"/>
        <w:gridCol w:w="1985"/>
      </w:tblGrid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Literal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Requerimiento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Proyección por el proponente</w:t>
            </w:r>
          </w:p>
        </w:tc>
      </w:tr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a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Período dentro del cual programa hacer el pedido o la compra del producto terminado o materia prima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b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Vía de transporte y fechas previstas para movilizar la materia prima.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c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Muestreo de Materias Primas con el ente Certificador y el Comité Evaluador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d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Periodo dentro del cual programa la fabricación, con medición de tiempos para la manufactura y/o fabricación del producto (anexar junto con la oferta el plan de producción donde indique los tiempos en que será elaborado el elemento que deben corresponder a los plazos de entrega solicitados en el anexo 1 “datos del proceso”)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Período para la verificación del producto terminado bajo los parámetros de calidad exigidos en las fichas y/o normas técnicas. (Visita de seguimiento de menos del 2 % de la producción y/o confección de los elementos)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rPr>
          <w:trHeight w:val="64"/>
        </w:trPr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f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Periodo previsto para pruebas de laboratorio y certificación de lotes ante ente certificador. (Muestreo de Producto Terminado a un 80 % de la producción y/o confección)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rPr>
          <w:trHeight w:val="64"/>
        </w:trPr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g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Período previsto para el empaque, rotulado y almacenamiento de las entregas parciales y/o totales del bien a entregar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  <w:tr w:rsidR="0068688E" w:rsidRPr="00D8561D" w:rsidTr="00797628">
        <w:trPr>
          <w:trHeight w:val="64"/>
        </w:trPr>
        <w:tc>
          <w:tcPr>
            <w:tcW w:w="753" w:type="dxa"/>
            <w:shd w:val="clear" w:color="auto" w:fill="auto"/>
          </w:tcPr>
          <w:p w:rsidR="0068688E" w:rsidRPr="00D8561D" w:rsidRDefault="0068688E" w:rsidP="0079762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8561D">
              <w:rPr>
                <w:rFonts w:ascii="Arial Narrow" w:hAnsi="Arial Narrow"/>
                <w:b/>
                <w:sz w:val="22"/>
                <w:szCs w:val="22"/>
              </w:rPr>
              <w:t>h</w:t>
            </w:r>
          </w:p>
        </w:tc>
        <w:tc>
          <w:tcPr>
            <w:tcW w:w="6193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Periodo dentro del cual programa la entrega efectiva y total del bien.</w:t>
            </w:r>
          </w:p>
        </w:tc>
        <w:tc>
          <w:tcPr>
            <w:tcW w:w="1985" w:type="dxa"/>
            <w:shd w:val="clear" w:color="auto" w:fill="auto"/>
          </w:tcPr>
          <w:p w:rsidR="0068688E" w:rsidRPr="00D8561D" w:rsidRDefault="0068688E" w:rsidP="0079762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561D">
              <w:rPr>
                <w:rFonts w:ascii="Arial Narrow" w:hAnsi="Arial Narrow"/>
                <w:sz w:val="22"/>
                <w:szCs w:val="22"/>
              </w:rPr>
              <w:t>Tiempo expresado en semanas</w:t>
            </w:r>
          </w:p>
        </w:tc>
      </w:tr>
    </w:tbl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  <w:r w:rsidRPr="00D8561D">
        <w:rPr>
          <w:rFonts w:ascii="Arial Narrow" w:hAnsi="Arial Narrow"/>
          <w:sz w:val="22"/>
          <w:szCs w:val="22"/>
        </w:rPr>
        <w:t>Nota: Los tiempos expresados en el cronograma no deberán ser superior al tiempo de duración estipulado en pliego de condiciones.</w:t>
      </w:r>
    </w:p>
    <w:p w:rsidR="0068688E" w:rsidRPr="00D8561D" w:rsidRDefault="0068688E" w:rsidP="0068688E">
      <w:pPr>
        <w:jc w:val="both"/>
        <w:rPr>
          <w:rFonts w:ascii="Arial Narrow" w:hAnsi="Arial Narrow"/>
          <w:sz w:val="22"/>
          <w:szCs w:val="22"/>
        </w:rPr>
      </w:pPr>
    </w:p>
    <w:p w:rsidR="0068688E" w:rsidRPr="00D8561D" w:rsidRDefault="0068688E" w:rsidP="0068688E">
      <w:pPr>
        <w:jc w:val="center"/>
        <w:rPr>
          <w:rFonts w:ascii="Arial Narrow" w:hAnsi="Arial Narrow"/>
          <w:sz w:val="22"/>
          <w:szCs w:val="22"/>
        </w:rPr>
      </w:pPr>
      <w:r w:rsidRPr="00D8561D">
        <w:rPr>
          <w:rFonts w:ascii="Arial Narrow" w:hAnsi="Arial Narrow"/>
          <w:sz w:val="22"/>
          <w:szCs w:val="22"/>
        </w:rPr>
        <w:t>FIRMA Y POSTFIRMA REPRESENTANTE LEGAL DEL OFERENTE</w:t>
      </w:r>
    </w:p>
    <w:p w:rsidR="0068688E" w:rsidRPr="00D8561D" w:rsidRDefault="0068688E" w:rsidP="0068688E">
      <w:pPr>
        <w:jc w:val="center"/>
        <w:rPr>
          <w:rFonts w:ascii="Arial Narrow" w:hAnsi="Arial Narrow"/>
          <w:sz w:val="22"/>
          <w:szCs w:val="22"/>
        </w:rPr>
      </w:pPr>
      <w:r w:rsidRPr="00D8561D">
        <w:rPr>
          <w:rFonts w:ascii="Arial Narrow" w:hAnsi="Arial Narrow"/>
          <w:sz w:val="22"/>
          <w:szCs w:val="22"/>
        </w:rPr>
        <w:t>Cedula de Ciudadanía o equivalente</w:t>
      </w:r>
    </w:p>
    <w:p w:rsidR="0068688E" w:rsidRPr="00D8561D" w:rsidRDefault="0068688E" w:rsidP="0068688E">
      <w:pPr>
        <w:rPr>
          <w:rFonts w:ascii="Arial Narrow" w:hAnsi="Arial Narrow"/>
          <w:sz w:val="22"/>
          <w:szCs w:val="22"/>
        </w:rPr>
      </w:pPr>
    </w:p>
    <w:p w:rsidR="004F70CA" w:rsidRDefault="004F70CA" w:rsidP="0068688E"/>
    <w:sectPr w:rsidR="004F70CA" w:rsidSect="0068688E">
      <w:footnotePr>
        <w:pos w:val="beneathText"/>
      </w:footnotePr>
      <w:pgSz w:w="12240" w:h="15840" w:code="1"/>
      <w:pgMar w:top="1134" w:right="1134" w:bottom="1701" w:left="1701" w:header="709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88E"/>
    <w:rsid w:val="004F70CA"/>
    <w:rsid w:val="0068688E"/>
    <w:rsid w:val="008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5178"/>
  <w15:chartTrackingRefBased/>
  <w15:docId w15:val="{BB6B8769-AE1B-4BDD-A938-5D324A73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</dc:creator>
  <cp:keywords/>
  <dc:description/>
  <cp:lastModifiedBy>Luisa Fernanda</cp:lastModifiedBy>
  <cp:revision>1</cp:revision>
  <dcterms:created xsi:type="dcterms:W3CDTF">2020-06-18T15:19:00Z</dcterms:created>
  <dcterms:modified xsi:type="dcterms:W3CDTF">2020-06-18T15:21:00Z</dcterms:modified>
</cp:coreProperties>
</file>