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20819" w14:textId="1EBE7854" w:rsidR="002572C8" w:rsidRPr="005122F5" w:rsidRDefault="002572C8" w:rsidP="69354EAA">
      <w:pPr>
        <w:widowControl w:val="0"/>
        <w:tabs>
          <w:tab w:val="left" w:pos="7780"/>
        </w:tabs>
        <w:autoSpaceDE w:val="0"/>
        <w:autoSpaceDN w:val="0"/>
        <w:adjustRightInd w:val="0"/>
        <w:spacing w:before="0" w:after="0" w:line="200" w:lineRule="exact"/>
        <w:ind w:right="-20"/>
        <w:rPr>
          <w:rFonts w:ascii="Garamond" w:hAnsi="Garamond" w:cs="Arial"/>
          <w:b/>
          <w:bCs/>
          <w:szCs w:val="22"/>
        </w:rPr>
      </w:pPr>
      <w:r w:rsidRPr="005122F5">
        <w:rPr>
          <w:rFonts w:ascii="Garamond" w:hAnsi="Garamond" w:cs="Arial"/>
          <w:b/>
          <w:bCs/>
          <w:szCs w:val="22"/>
          <w:highlight w:val="lightGray"/>
        </w:rPr>
        <w:t xml:space="preserve">[Número del </w:t>
      </w:r>
      <w:r w:rsidR="00C079CB" w:rsidRPr="005122F5">
        <w:rPr>
          <w:rFonts w:ascii="Garamond" w:hAnsi="Garamond" w:cs="Arial"/>
          <w:b/>
          <w:bCs/>
          <w:szCs w:val="22"/>
          <w:highlight w:val="lightGray"/>
        </w:rPr>
        <w:t>P</w:t>
      </w:r>
      <w:r w:rsidRPr="005122F5">
        <w:rPr>
          <w:rFonts w:ascii="Garamond" w:hAnsi="Garamond" w:cs="Arial"/>
          <w:b/>
          <w:bCs/>
          <w:szCs w:val="22"/>
          <w:highlight w:val="lightGray"/>
        </w:rPr>
        <w:t xml:space="preserve">roceso de </w:t>
      </w:r>
      <w:r w:rsidR="00C079CB" w:rsidRPr="005122F5">
        <w:rPr>
          <w:rFonts w:ascii="Garamond" w:hAnsi="Garamond" w:cs="Arial"/>
          <w:b/>
          <w:bCs/>
          <w:szCs w:val="22"/>
          <w:highlight w:val="lightGray"/>
        </w:rPr>
        <w:t>C</w:t>
      </w:r>
      <w:r w:rsidRPr="005122F5">
        <w:rPr>
          <w:rFonts w:ascii="Garamond" w:hAnsi="Garamond" w:cs="Arial"/>
          <w:b/>
          <w:bCs/>
          <w:szCs w:val="22"/>
          <w:highlight w:val="lightGray"/>
        </w:rPr>
        <w:t>ontratación]</w:t>
      </w:r>
      <w:r w:rsidRPr="005122F5">
        <w:rPr>
          <w:rFonts w:ascii="Garamond" w:hAnsi="Garamond" w:cs="Arial"/>
          <w:b/>
          <w:bCs/>
          <w:szCs w:val="22"/>
        </w:rPr>
        <w:t xml:space="preserve"> </w:t>
      </w:r>
    </w:p>
    <w:p w14:paraId="232F9CC1" w14:textId="77777777" w:rsidR="00D707CE" w:rsidRPr="005122F5" w:rsidRDefault="00D707CE" w:rsidP="69354EAA">
      <w:pPr>
        <w:widowControl w:val="0"/>
        <w:tabs>
          <w:tab w:val="left" w:pos="7780"/>
        </w:tabs>
        <w:autoSpaceDE w:val="0"/>
        <w:autoSpaceDN w:val="0"/>
        <w:adjustRightInd w:val="0"/>
        <w:spacing w:before="0" w:after="0" w:line="200" w:lineRule="exact"/>
        <w:ind w:right="-20"/>
        <w:jc w:val="right"/>
        <w:rPr>
          <w:rFonts w:ascii="Garamond" w:hAnsi="Garamond"/>
          <w:szCs w:val="22"/>
        </w:rPr>
      </w:pPr>
    </w:p>
    <w:p w14:paraId="160EB076" w14:textId="7C54E789" w:rsidR="00C651E2" w:rsidRPr="005122F5" w:rsidRDefault="00C651E2" w:rsidP="69354EAA">
      <w:pPr>
        <w:pStyle w:val="InviasNormal"/>
        <w:spacing w:after="120"/>
        <w:jc w:val="center"/>
        <w:outlineLvl w:val="0"/>
        <w:rPr>
          <w:rFonts w:ascii="Garamond" w:hAnsi="Garamond"/>
          <w:b/>
          <w:bCs/>
          <w:szCs w:val="22"/>
          <w:lang w:val="es-ES"/>
        </w:rPr>
      </w:pPr>
      <w:r w:rsidRPr="005122F5">
        <w:rPr>
          <w:rFonts w:ascii="Garamond" w:hAnsi="Garamond"/>
          <w:b/>
          <w:bCs/>
          <w:szCs w:val="22"/>
          <w:lang w:val="es-ES"/>
        </w:rPr>
        <w:t>FORMATO 1</w:t>
      </w:r>
      <w:r w:rsidR="00D707CE" w:rsidRPr="005122F5">
        <w:rPr>
          <w:rFonts w:ascii="Garamond" w:hAnsi="Garamond"/>
          <w:b/>
          <w:bCs/>
          <w:szCs w:val="22"/>
          <w:lang w:val="es-ES"/>
        </w:rPr>
        <w:t>2</w:t>
      </w:r>
      <w:r w:rsidRPr="005122F5">
        <w:rPr>
          <w:rFonts w:ascii="Garamond" w:hAnsi="Garamond"/>
          <w:b/>
          <w:bCs/>
          <w:szCs w:val="22"/>
          <w:lang w:val="es-ES"/>
        </w:rPr>
        <w:t xml:space="preserve"> </w:t>
      </w:r>
      <w:r w:rsidR="00D707CE" w:rsidRPr="005122F5">
        <w:rPr>
          <w:rFonts w:ascii="Garamond" w:hAnsi="Garamond"/>
          <w:b/>
          <w:bCs/>
          <w:szCs w:val="22"/>
          <w:lang w:val="es-ES"/>
        </w:rPr>
        <w:t>- FACTOR</w:t>
      </w:r>
      <w:r w:rsidRPr="005122F5">
        <w:rPr>
          <w:rFonts w:ascii="Garamond" w:hAnsi="Garamond"/>
          <w:b/>
          <w:bCs/>
          <w:szCs w:val="22"/>
        </w:rPr>
        <w:t xml:space="preserve"> DE SOSTENIBILIDAD</w:t>
      </w:r>
      <w:r w:rsidR="00D707CE" w:rsidRPr="005122F5">
        <w:rPr>
          <w:rFonts w:ascii="Garamond" w:hAnsi="Garamond"/>
          <w:b/>
          <w:bCs/>
          <w:szCs w:val="22"/>
        </w:rPr>
        <w:t xml:space="preserve"> </w:t>
      </w:r>
    </w:p>
    <w:p w14:paraId="17DD9DED" w14:textId="77777777" w:rsidR="00D707CE" w:rsidRPr="005122F5" w:rsidRDefault="00D707CE" w:rsidP="69354EAA">
      <w:pPr>
        <w:pStyle w:val="InviasNormal"/>
        <w:spacing w:before="0" w:after="0"/>
        <w:outlineLvl w:val="0"/>
        <w:rPr>
          <w:rFonts w:ascii="Garamond" w:hAnsi="Garamond"/>
          <w:szCs w:val="22"/>
        </w:rPr>
      </w:pPr>
    </w:p>
    <w:p w14:paraId="64824067" w14:textId="77777777" w:rsidR="005122F5" w:rsidRPr="005122F5" w:rsidRDefault="005122F5" w:rsidP="005122F5">
      <w:pPr>
        <w:numPr>
          <w:ilvl w:val="12"/>
          <w:numId w:val="0"/>
        </w:numPr>
        <w:spacing w:before="0" w:after="0"/>
        <w:outlineLvl w:val="0"/>
        <w:rPr>
          <w:rFonts w:ascii="Garamond" w:hAnsi="Garamond" w:cs="Arial"/>
          <w:szCs w:val="22"/>
        </w:rPr>
      </w:pPr>
      <w:r w:rsidRPr="005122F5">
        <w:rPr>
          <w:rFonts w:ascii="Garamond" w:hAnsi="Garamond" w:cs="Arial"/>
          <w:szCs w:val="22"/>
        </w:rPr>
        <w:t>Señores</w:t>
      </w:r>
    </w:p>
    <w:p w14:paraId="73ED9DDC" w14:textId="77777777" w:rsidR="005122F5" w:rsidRPr="005122F5" w:rsidRDefault="005122F5" w:rsidP="005122F5">
      <w:pPr>
        <w:numPr>
          <w:ilvl w:val="12"/>
          <w:numId w:val="0"/>
        </w:numPr>
        <w:spacing w:before="0" w:after="0"/>
        <w:outlineLvl w:val="0"/>
        <w:rPr>
          <w:rFonts w:ascii="Garamond" w:hAnsi="Garamond" w:cs="Arial"/>
          <w:b/>
          <w:bCs/>
          <w:szCs w:val="22"/>
        </w:rPr>
      </w:pPr>
      <w:r w:rsidRPr="005122F5">
        <w:rPr>
          <w:rFonts w:ascii="Garamond" w:hAnsi="Garamond" w:cs="Arial"/>
          <w:b/>
          <w:bCs/>
          <w:szCs w:val="22"/>
        </w:rPr>
        <w:t xml:space="preserve">FONDO DE DESARROLLO LOCAL DE RAFAEL URIBE </w:t>
      </w:r>
      <w:proofErr w:type="spellStart"/>
      <w:r w:rsidRPr="005122F5">
        <w:rPr>
          <w:rFonts w:ascii="Garamond" w:hAnsi="Garamond" w:cs="Arial"/>
          <w:b/>
          <w:bCs/>
          <w:szCs w:val="22"/>
        </w:rPr>
        <w:t>URIBE</w:t>
      </w:r>
      <w:proofErr w:type="spellEnd"/>
    </w:p>
    <w:p w14:paraId="7DCDF715" w14:textId="77777777" w:rsidR="005122F5" w:rsidRPr="005122F5" w:rsidRDefault="005122F5" w:rsidP="005122F5">
      <w:pPr>
        <w:numPr>
          <w:ilvl w:val="12"/>
          <w:numId w:val="0"/>
        </w:numPr>
        <w:spacing w:before="0" w:after="0"/>
        <w:outlineLvl w:val="0"/>
        <w:rPr>
          <w:rFonts w:ascii="Garamond" w:hAnsi="Garamond" w:cs="Arial"/>
          <w:szCs w:val="22"/>
        </w:rPr>
      </w:pPr>
      <w:r w:rsidRPr="005122F5">
        <w:rPr>
          <w:rFonts w:ascii="Garamond" w:hAnsi="Garamond" w:cs="Arial"/>
          <w:szCs w:val="22"/>
        </w:rPr>
        <w:t>Calle 32 Sur No. 23 - 62 (Barrio Quiroga)</w:t>
      </w:r>
    </w:p>
    <w:p w14:paraId="618CCBB3" w14:textId="77777777" w:rsidR="005122F5" w:rsidRPr="005122F5" w:rsidRDefault="005122F5" w:rsidP="005122F5">
      <w:pPr>
        <w:numPr>
          <w:ilvl w:val="12"/>
          <w:numId w:val="0"/>
        </w:numPr>
        <w:spacing w:before="0" w:after="0"/>
        <w:outlineLvl w:val="0"/>
        <w:rPr>
          <w:rFonts w:ascii="Garamond" w:hAnsi="Garamond" w:cs="Arial"/>
          <w:szCs w:val="22"/>
        </w:rPr>
      </w:pPr>
      <w:r w:rsidRPr="005122F5">
        <w:rPr>
          <w:rFonts w:ascii="Garamond" w:hAnsi="Garamond" w:cs="Arial"/>
          <w:szCs w:val="22"/>
        </w:rPr>
        <w:t>Bogotá D.C.</w:t>
      </w:r>
    </w:p>
    <w:p w14:paraId="716F8198" w14:textId="77777777" w:rsidR="005122F5" w:rsidRPr="005122F5" w:rsidRDefault="005122F5" w:rsidP="005122F5">
      <w:pPr>
        <w:numPr>
          <w:ilvl w:val="12"/>
          <w:numId w:val="0"/>
        </w:numPr>
        <w:spacing w:before="0"/>
        <w:outlineLvl w:val="0"/>
        <w:rPr>
          <w:rFonts w:ascii="Garamond" w:hAnsi="Garamond" w:cs="Arial"/>
          <w:b/>
          <w:szCs w:val="22"/>
        </w:rPr>
      </w:pPr>
    </w:p>
    <w:p w14:paraId="5DCB8FD0" w14:textId="77777777" w:rsidR="005122F5" w:rsidRPr="005122F5" w:rsidRDefault="005122F5" w:rsidP="005122F5">
      <w:pPr>
        <w:pStyle w:val="InviasNormal"/>
        <w:spacing w:before="0" w:after="0"/>
        <w:outlineLvl w:val="0"/>
        <w:rPr>
          <w:rFonts w:ascii="Garamond" w:hAnsi="Garamond"/>
          <w:szCs w:val="22"/>
        </w:rPr>
      </w:pPr>
      <w:r w:rsidRPr="005122F5">
        <w:rPr>
          <w:rFonts w:ascii="Garamond" w:hAnsi="Garamond"/>
          <w:b/>
          <w:bCs/>
          <w:szCs w:val="22"/>
        </w:rPr>
        <w:t>REFERENCIA:</w:t>
      </w:r>
      <w:bookmarkStart w:id="0" w:name="_Hlk511125090"/>
      <w:r w:rsidRPr="005122F5">
        <w:rPr>
          <w:rFonts w:ascii="Garamond" w:hAnsi="Garamond"/>
          <w:szCs w:val="22"/>
        </w:rPr>
        <w:t xml:space="preserve"> Proceso de Contratación </w:t>
      </w:r>
      <w:r w:rsidRPr="005122F5">
        <w:rPr>
          <w:rFonts w:ascii="Garamond" w:hAnsi="Garamond"/>
          <w:szCs w:val="22"/>
          <w:highlight w:val="lightGray"/>
          <w:lang w:bidi="en-US"/>
        </w:rPr>
        <w:t>[Incluir número del Proceso de Contratación]</w:t>
      </w:r>
      <w:bookmarkEnd w:id="0"/>
    </w:p>
    <w:p w14:paraId="65591878" w14:textId="77777777" w:rsidR="005122F5" w:rsidRPr="005122F5" w:rsidRDefault="005122F5" w:rsidP="005122F5">
      <w:pPr>
        <w:pStyle w:val="InviasNormal"/>
        <w:spacing w:before="0" w:after="0"/>
        <w:outlineLvl w:val="0"/>
        <w:rPr>
          <w:rFonts w:ascii="Garamond" w:hAnsi="Garamond"/>
          <w:b/>
          <w:bCs/>
          <w:szCs w:val="22"/>
          <w:u w:val="single"/>
        </w:rPr>
      </w:pPr>
    </w:p>
    <w:p w14:paraId="260CA1BE" w14:textId="77777777" w:rsidR="005122F5" w:rsidRPr="005122F5" w:rsidRDefault="005122F5" w:rsidP="005122F5">
      <w:pPr>
        <w:spacing w:before="0" w:after="0"/>
        <w:jc w:val="left"/>
        <w:rPr>
          <w:rFonts w:ascii="Garamond" w:hAnsi="Garamond" w:cs="Arial"/>
          <w:szCs w:val="22"/>
        </w:rPr>
      </w:pPr>
      <w:r w:rsidRPr="005122F5">
        <w:rPr>
          <w:rFonts w:ascii="Garamond" w:hAnsi="Garamond" w:cs="Arial"/>
          <w:b/>
          <w:szCs w:val="22"/>
        </w:rPr>
        <w:t>Objeto</w:t>
      </w:r>
      <w:r w:rsidRPr="005122F5">
        <w:rPr>
          <w:rFonts w:ascii="Garamond" w:hAnsi="Garamond" w:cs="Arial"/>
          <w:szCs w:val="22"/>
        </w:rPr>
        <w:t xml:space="preserve">: </w:t>
      </w:r>
    </w:p>
    <w:p w14:paraId="4DA5A9F3" w14:textId="0B7A8CB8" w:rsidR="005122F5" w:rsidRPr="005122F5" w:rsidRDefault="005122F5" w:rsidP="005122F5">
      <w:pPr>
        <w:spacing w:before="0" w:after="0"/>
        <w:rPr>
          <w:rFonts w:ascii="Garamond" w:hAnsi="Garamond" w:cs="Arial"/>
          <w:szCs w:val="22"/>
        </w:rPr>
      </w:pPr>
      <w:r w:rsidRPr="005122F5">
        <w:rPr>
          <w:rFonts w:ascii="Garamond" w:hAnsi="Garamond" w:cs="Arial"/>
          <w:szCs w:val="22"/>
        </w:rPr>
        <w:t xml:space="preserve">“REALIZAR LA INTERVENTORÍA TÉCNICA, LEGAL, ADMINISTRATIVA, FINANCIERA, AMBIENTAL Y SOCIAL </w:t>
      </w:r>
      <w:r w:rsidRPr="003E5212">
        <w:rPr>
          <w:rFonts w:ascii="Garamond" w:hAnsi="Garamond" w:cs="Arial"/>
          <w:szCs w:val="22"/>
        </w:rPr>
        <w:t>AL CONTRATO QUE RESULTE DEL PROCESO DE SELECCIÓN No. FDLRUU-CMA-</w:t>
      </w:r>
      <w:r w:rsidR="003E5212" w:rsidRPr="003E5212">
        <w:rPr>
          <w:rFonts w:ascii="Garamond" w:hAnsi="Garamond" w:cs="Arial"/>
          <w:szCs w:val="22"/>
        </w:rPr>
        <w:t>003</w:t>
      </w:r>
      <w:r w:rsidRPr="003E5212">
        <w:rPr>
          <w:rFonts w:ascii="Garamond" w:hAnsi="Garamond" w:cs="Arial"/>
          <w:szCs w:val="22"/>
        </w:rPr>
        <w:t>-2025, CUYO OBJETO ES “LA ELABORACIÓN DE ESTUDIOS Y DISEÑOS PARA LA CONSTRUCCIÓN</w:t>
      </w:r>
      <w:r w:rsidRPr="005122F5">
        <w:rPr>
          <w:rFonts w:ascii="Garamond" w:hAnsi="Garamond" w:cs="Arial"/>
          <w:szCs w:val="22"/>
        </w:rPr>
        <w:t xml:space="preserve"> DE LA MALLA VIAL, ESPACIO PÚBLICO (ANDENES Y ESCALERAS) Y OBRAS COMPLEMENTARIAS DE LA LOCALIDAD DE RAFAEL URIBE </w:t>
      </w:r>
      <w:proofErr w:type="spellStart"/>
      <w:r w:rsidRPr="005122F5">
        <w:rPr>
          <w:rFonts w:ascii="Garamond" w:hAnsi="Garamond" w:cs="Arial"/>
          <w:szCs w:val="22"/>
        </w:rPr>
        <w:t>URIBE</w:t>
      </w:r>
      <w:proofErr w:type="spellEnd"/>
      <w:r w:rsidRPr="005122F5">
        <w:rPr>
          <w:rFonts w:ascii="Garamond" w:hAnsi="Garamond" w:cs="Arial"/>
          <w:szCs w:val="22"/>
        </w:rPr>
        <w:t xml:space="preserve"> EN LA CIUDAD DE BOGOTÁ D.C.”.</w:t>
      </w:r>
    </w:p>
    <w:p w14:paraId="11AF52E6" w14:textId="77777777" w:rsidR="00260667" w:rsidRPr="005122F5" w:rsidRDefault="00260667" w:rsidP="73FBC8AD">
      <w:pPr>
        <w:spacing w:before="0" w:after="0"/>
        <w:rPr>
          <w:rFonts w:ascii="Garamond" w:eastAsiaTheme="minorEastAsia" w:hAnsi="Garamond" w:cs="Arial"/>
          <w:szCs w:val="22"/>
        </w:rPr>
      </w:pPr>
    </w:p>
    <w:p w14:paraId="57E33139" w14:textId="44F8A3C3" w:rsidR="00C651E2" w:rsidRPr="005122F5" w:rsidRDefault="00C651E2" w:rsidP="69354EAA">
      <w:pPr>
        <w:autoSpaceDE w:val="0"/>
        <w:autoSpaceDN w:val="0"/>
        <w:adjustRightInd w:val="0"/>
        <w:rPr>
          <w:rFonts w:ascii="Garamond" w:eastAsiaTheme="minorEastAsia" w:hAnsi="Garamond" w:cs="Arial"/>
          <w:szCs w:val="22"/>
        </w:rPr>
      </w:pPr>
      <w:r w:rsidRPr="005122F5">
        <w:rPr>
          <w:rFonts w:ascii="Garamond" w:eastAsiaTheme="minorEastAsia" w:hAnsi="Garamond" w:cs="Arial"/>
          <w:szCs w:val="22"/>
        </w:rPr>
        <w:t>Estimados señores:</w:t>
      </w:r>
    </w:p>
    <w:p w14:paraId="5D07326D" w14:textId="217D486C" w:rsidR="00D82A0E" w:rsidRPr="005122F5" w:rsidRDefault="3F35D4A8" w:rsidP="57BC8EB4">
      <w:pPr>
        <w:spacing w:after="120"/>
        <w:rPr>
          <w:rFonts w:ascii="Garamond" w:hAnsi="Garamond" w:cs="Arial"/>
          <w:szCs w:val="22"/>
          <w:lang w:bidi="en-US"/>
        </w:rPr>
      </w:pPr>
      <w:r w:rsidRPr="005122F5">
        <w:rPr>
          <w:rFonts w:ascii="Garamond" w:hAnsi="Garamond"/>
          <w:szCs w:val="22"/>
          <w:highlight w:val="lightGray"/>
        </w:rPr>
        <w:t>[____________]</w:t>
      </w:r>
      <w:r w:rsidR="00D82A0E" w:rsidRPr="005122F5">
        <w:rPr>
          <w:rFonts w:ascii="Garamond" w:hAnsi="Garamond"/>
          <w:szCs w:val="22"/>
        </w:rPr>
        <w:t xml:space="preserve"> </w:t>
      </w:r>
      <w:r w:rsidR="00C651E2" w:rsidRPr="005122F5">
        <w:rPr>
          <w:rFonts w:ascii="Garamond" w:eastAsiaTheme="minorEastAsia" w:hAnsi="Garamond" w:cs="Arial"/>
          <w:szCs w:val="22"/>
        </w:rPr>
        <w:t>en mi calidad de representante legal de</w:t>
      </w:r>
      <w:r w:rsidR="003D6CA5">
        <w:rPr>
          <w:rFonts w:ascii="Garamond" w:eastAsiaTheme="minorEastAsia" w:hAnsi="Garamond" w:cs="Arial"/>
          <w:szCs w:val="22"/>
        </w:rPr>
        <w:t xml:space="preserve"> </w:t>
      </w:r>
      <w:r w:rsidR="00D82A0E" w:rsidRPr="005122F5">
        <w:rPr>
          <w:rFonts w:ascii="Garamond" w:hAnsi="Garamond"/>
          <w:szCs w:val="22"/>
          <w:highlight w:val="lightGray"/>
        </w:rPr>
        <w:fldChar w:fldCharType="begin"/>
      </w:r>
      <w:r w:rsidR="00D82A0E" w:rsidRPr="005122F5">
        <w:rPr>
          <w:rFonts w:ascii="Garamond" w:hAnsi="Garamond" w:cs="Arial"/>
          <w:szCs w:val="22"/>
          <w:highlight w:val="lightGray"/>
          <w:lang w:bidi="en-US"/>
        </w:rPr>
        <w:instrText xml:space="preserve"> MACROBUTTON  AbrirEspacioPárrafo "[Nombre del Proponente]" </w:instrText>
      </w:r>
      <w:r w:rsidR="00D82A0E" w:rsidRPr="005122F5">
        <w:rPr>
          <w:rFonts w:ascii="Garamond" w:hAnsi="Garamond"/>
          <w:szCs w:val="22"/>
          <w:highlight w:val="lightGray"/>
        </w:rPr>
        <w:fldChar w:fldCharType="end"/>
      </w:r>
      <w:r w:rsidR="00C651E2" w:rsidRPr="005122F5">
        <w:rPr>
          <w:rFonts w:ascii="Garamond" w:hAnsi="Garamond" w:cs="Arial"/>
          <w:szCs w:val="22"/>
          <w:lang w:bidi="en-US"/>
        </w:rPr>
        <w:t xml:space="preserve"> </w:t>
      </w:r>
      <w:r w:rsidR="00C651E2" w:rsidRPr="005122F5">
        <w:rPr>
          <w:rFonts w:ascii="Garamond" w:hAnsi="Garamond" w:cs="Arial"/>
          <w:szCs w:val="22"/>
          <w:highlight w:val="lightGray"/>
        </w:rPr>
        <w:t xml:space="preserve">[Nombre del Proponente- </w:t>
      </w:r>
      <w:r w:rsidR="005C4C17" w:rsidRPr="005122F5">
        <w:rPr>
          <w:rFonts w:ascii="Garamond" w:hAnsi="Garamond" w:cs="Arial"/>
          <w:szCs w:val="22"/>
          <w:highlight w:val="lightGray"/>
        </w:rPr>
        <w:t>p</w:t>
      </w:r>
      <w:r w:rsidR="00D82A0E" w:rsidRPr="005122F5">
        <w:rPr>
          <w:rFonts w:ascii="Garamond" w:hAnsi="Garamond" w:cs="Arial"/>
          <w:szCs w:val="22"/>
          <w:highlight w:val="lightGray"/>
        </w:rPr>
        <w:t xml:space="preserve">ersona </w:t>
      </w:r>
      <w:r w:rsidR="005C4C17" w:rsidRPr="005122F5">
        <w:rPr>
          <w:rFonts w:ascii="Garamond" w:hAnsi="Garamond" w:cs="Arial"/>
          <w:szCs w:val="22"/>
          <w:highlight w:val="lightGray"/>
        </w:rPr>
        <w:t>n</w:t>
      </w:r>
      <w:r w:rsidR="00D82A0E" w:rsidRPr="005122F5">
        <w:rPr>
          <w:rFonts w:ascii="Garamond" w:hAnsi="Garamond" w:cs="Arial"/>
          <w:szCs w:val="22"/>
          <w:highlight w:val="lightGray"/>
        </w:rPr>
        <w:t>atural</w:t>
      </w:r>
      <w:r w:rsidR="00C651E2" w:rsidRPr="005122F5">
        <w:rPr>
          <w:rFonts w:ascii="Garamond" w:hAnsi="Garamond" w:cs="Arial"/>
          <w:szCs w:val="22"/>
          <w:highlight w:val="lightGray"/>
        </w:rPr>
        <w:t>]</w:t>
      </w:r>
      <w:r w:rsidR="005F176B" w:rsidRPr="005122F5">
        <w:rPr>
          <w:rFonts w:ascii="Garamond" w:hAnsi="Garamond" w:cs="Arial"/>
          <w:szCs w:val="22"/>
        </w:rPr>
        <w:t>,</w:t>
      </w:r>
      <w:r w:rsidR="00C651E2" w:rsidRPr="005122F5">
        <w:rPr>
          <w:rFonts w:ascii="Garamond" w:hAnsi="Garamond" w:cs="Arial"/>
          <w:szCs w:val="22"/>
        </w:rPr>
        <w:t xml:space="preserve"> </w:t>
      </w:r>
      <w:r w:rsidR="00C651E2" w:rsidRPr="005122F5">
        <w:rPr>
          <w:rFonts w:ascii="Garamond" w:hAnsi="Garamond" w:cs="Arial"/>
          <w:szCs w:val="22"/>
          <w:lang w:bidi="en-US"/>
        </w:rPr>
        <w:t xml:space="preserve">en adelante el </w:t>
      </w:r>
      <w:r w:rsidR="000D4487" w:rsidRPr="005122F5">
        <w:rPr>
          <w:rFonts w:ascii="Garamond" w:hAnsi="Garamond" w:cs="Arial"/>
          <w:szCs w:val="22"/>
          <w:lang w:bidi="en-US"/>
        </w:rPr>
        <w:t>P</w:t>
      </w:r>
      <w:r w:rsidR="00C651E2" w:rsidRPr="005122F5">
        <w:rPr>
          <w:rFonts w:ascii="Garamond" w:hAnsi="Garamond" w:cs="Arial"/>
          <w:szCs w:val="22"/>
          <w:lang w:bidi="en-US"/>
        </w:rPr>
        <w:t xml:space="preserve">roponente, </w:t>
      </w:r>
      <w:r w:rsidR="00C651E2" w:rsidRPr="005122F5">
        <w:rPr>
          <w:rFonts w:ascii="Garamond" w:hAnsi="Garamond" w:cs="Arial"/>
          <w:b/>
          <w:bCs/>
          <w:szCs w:val="22"/>
          <w:highlight w:val="lightGray"/>
          <w:lang w:bidi="en-US"/>
        </w:rPr>
        <w:t>[S</w:t>
      </w:r>
      <w:r w:rsidR="00D17254" w:rsidRPr="005122F5">
        <w:rPr>
          <w:rFonts w:ascii="Garamond" w:hAnsi="Garamond" w:cs="Arial"/>
          <w:b/>
          <w:bCs/>
          <w:szCs w:val="22"/>
          <w:highlight w:val="lightGray"/>
          <w:lang w:bidi="en-US"/>
        </w:rPr>
        <w:t>Í</w:t>
      </w:r>
      <w:r w:rsidR="00C651E2" w:rsidRPr="005122F5">
        <w:rPr>
          <w:rFonts w:ascii="Garamond" w:hAnsi="Garamond" w:cs="Arial"/>
          <w:b/>
          <w:bCs/>
          <w:szCs w:val="22"/>
          <w:highlight w:val="lightGray"/>
          <w:lang w:bidi="en-US"/>
        </w:rPr>
        <w:t>/NO]</w:t>
      </w:r>
      <w:r w:rsidR="00C651E2" w:rsidRPr="005122F5">
        <w:rPr>
          <w:rFonts w:ascii="Garamond" w:hAnsi="Garamond" w:cs="Arial"/>
          <w:szCs w:val="22"/>
          <w:lang w:bidi="en-US"/>
        </w:rPr>
        <w:t xml:space="preserve"> me comprometo bajo la gravedad de</w:t>
      </w:r>
      <w:r w:rsidR="006143F3" w:rsidRPr="005122F5">
        <w:rPr>
          <w:rFonts w:ascii="Garamond" w:hAnsi="Garamond" w:cs="Arial"/>
          <w:szCs w:val="22"/>
          <w:lang w:bidi="en-US"/>
        </w:rPr>
        <w:t>l</w:t>
      </w:r>
      <w:r w:rsidR="00C651E2" w:rsidRPr="005122F5">
        <w:rPr>
          <w:rFonts w:ascii="Garamond" w:hAnsi="Garamond" w:cs="Arial"/>
          <w:szCs w:val="22"/>
          <w:lang w:bidi="en-US"/>
        </w:rPr>
        <w:t xml:space="preserve"> juramento a</w:t>
      </w:r>
      <w:r w:rsidR="3204F873" w:rsidRPr="005122F5">
        <w:rPr>
          <w:rFonts w:ascii="Garamond" w:hAnsi="Garamond" w:cs="Arial"/>
          <w:szCs w:val="22"/>
          <w:lang w:bidi="en-US"/>
        </w:rPr>
        <w:t>:</w:t>
      </w:r>
    </w:p>
    <w:p w14:paraId="7B1882DB" w14:textId="40587D75" w:rsidR="69354EAA" w:rsidRPr="005122F5" w:rsidRDefault="69354EAA" w:rsidP="69354EAA">
      <w:pPr>
        <w:spacing w:after="120"/>
        <w:rPr>
          <w:rFonts w:ascii="Garamond" w:hAnsi="Garamond" w:cs="Arial"/>
          <w:szCs w:val="22"/>
          <w:lang w:bidi="en-US"/>
        </w:rPr>
      </w:pPr>
    </w:p>
    <w:p w14:paraId="5D46793B" w14:textId="7F96A24E" w:rsidR="3204F873" w:rsidRDefault="3204F873" w:rsidP="73FBC8AD">
      <w:pPr>
        <w:pStyle w:val="Prrafodelista"/>
        <w:numPr>
          <w:ilvl w:val="0"/>
          <w:numId w:val="1"/>
        </w:numPr>
        <w:spacing w:after="120"/>
        <w:rPr>
          <w:rFonts w:ascii="Garamond" w:eastAsia="Arial" w:hAnsi="Garamond" w:cs="Arial"/>
          <w:szCs w:val="22"/>
          <w:lang w:bidi="en-US"/>
        </w:rPr>
      </w:pPr>
      <w:r w:rsidRPr="005122F5">
        <w:rPr>
          <w:rFonts w:ascii="Garamond" w:eastAsia="Arial" w:hAnsi="Garamond" w:cs="Arial"/>
          <w:szCs w:val="22"/>
          <w:lang w:bidi="en-US"/>
        </w:rPr>
        <w:t>Presentar sus entregables (comunicaciones, informes, memorias de cálculo, diseños por componentes, entre otros), siempre que aplique, en impresión a doble cara, así mismo utilizando papel que cuente con (i) el certificado del Sello Ambiental Colombiano y/o cualquier otra etiqueta ambiental o (</w:t>
      </w:r>
      <w:proofErr w:type="spellStart"/>
      <w:r w:rsidRPr="005122F5">
        <w:rPr>
          <w:rFonts w:ascii="Garamond" w:eastAsia="Arial" w:hAnsi="Garamond" w:cs="Arial"/>
          <w:szCs w:val="22"/>
          <w:lang w:bidi="en-US"/>
        </w:rPr>
        <w:t>ii</w:t>
      </w:r>
      <w:proofErr w:type="spellEnd"/>
      <w:r w:rsidRPr="005122F5">
        <w:rPr>
          <w:rFonts w:ascii="Garamond" w:eastAsia="Arial" w:hAnsi="Garamond" w:cs="Arial"/>
          <w:szCs w:val="22"/>
          <w:lang w:bidi="en-US"/>
        </w:rPr>
        <w:t>) sea papel con contenido reciclado o procedente de fuentes forestales sostenibles o naturales y estar libre de cloro elemental.</w:t>
      </w:r>
      <w:r w:rsidR="7B8A0AFF" w:rsidRPr="005122F5">
        <w:rPr>
          <w:rFonts w:ascii="Garamond" w:eastAsia="Arial" w:hAnsi="Garamond" w:cs="Arial"/>
          <w:szCs w:val="22"/>
          <w:lang w:bidi="en-US"/>
        </w:rPr>
        <w:t xml:space="preserve"> </w:t>
      </w:r>
      <w:r w:rsidRPr="005122F5">
        <w:rPr>
          <w:rFonts w:ascii="Garamond" w:eastAsia="Arial" w:hAnsi="Garamond" w:cs="Arial"/>
          <w:szCs w:val="22"/>
          <w:lang w:bidi="en-US"/>
        </w:rPr>
        <w:t xml:space="preserve">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 </w:t>
      </w:r>
      <w:r w:rsidR="00D6277A" w:rsidRPr="005122F5">
        <w:rPr>
          <w:rFonts w:ascii="Garamond" w:eastAsia="Arial" w:hAnsi="Garamond" w:cs="Arial"/>
          <w:szCs w:val="22"/>
          <w:lang w:bidi="en-US"/>
        </w:rPr>
        <w:t>En la ejecución del contrato, a</w:t>
      </w:r>
      <w:r w:rsidRPr="005122F5">
        <w:rPr>
          <w:rFonts w:ascii="Garamond" w:eastAsia="Arial" w:hAnsi="Garamond" w:cs="Arial"/>
          <w:szCs w:val="22"/>
          <w:lang w:bidi="en-US"/>
        </w:rPr>
        <w:t>djuntar a la propuesta ficha técnica del papel a utilizar.</w:t>
      </w:r>
    </w:p>
    <w:p w14:paraId="1C41B4C9" w14:textId="77777777" w:rsidR="00955DB7" w:rsidRPr="005122F5" w:rsidRDefault="00955DB7" w:rsidP="00955DB7">
      <w:pPr>
        <w:pStyle w:val="Prrafodelista"/>
        <w:spacing w:after="120"/>
        <w:rPr>
          <w:rFonts w:ascii="Garamond" w:eastAsia="Arial" w:hAnsi="Garamond" w:cs="Arial"/>
          <w:szCs w:val="22"/>
          <w:lang w:bidi="en-US"/>
        </w:rPr>
      </w:pPr>
    </w:p>
    <w:p w14:paraId="2D368E5E" w14:textId="6BB83B3E" w:rsidR="3204F873" w:rsidRPr="00955DB7" w:rsidRDefault="3204F873" w:rsidP="73FBC8AD">
      <w:pPr>
        <w:pStyle w:val="Prrafodelista"/>
        <w:numPr>
          <w:ilvl w:val="0"/>
          <w:numId w:val="1"/>
        </w:numPr>
        <w:spacing w:after="120"/>
        <w:rPr>
          <w:rFonts w:ascii="Garamond" w:eastAsia="Arial" w:hAnsi="Garamond" w:cs="Arial"/>
          <w:color w:val="000000" w:themeColor="text1"/>
          <w:szCs w:val="22"/>
          <w:lang w:val="es"/>
        </w:rPr>
      </w:pPr>
      <w:r w:rsidRPr="005122F5">
        <w:rPr>
          <w:rFonts w:ascii="Garamond" w:eastAsia="Arial" w:hAnsi="Garamond" w:cs="Arial"/>
          <w:szCs w:val="22"/>
          <w:lang w:bidi="en-US"/>
        </w:rPr>
        <w:t xml:space="preserve">Contar con un programa de reciclaje y gestión integral de </w:t>
      </w:r>
      <w:r w:rsidR="030EAF4F" w:rsidRPr="005122F5">
        <w:rPr>
          <w:rFonts w:ascii="Garamond" w:eastAsia="Arial" w:hAnsi="Garamond" w:cs="Arial"/>
          <w:szCs w:val="22"/>
          <w:lang w:bidi="en-US"/>
        </w:rPr>
        <w:t>residuos (</w:t>
      </w:r>
      <w:r w:rsidRPr="005122F5">
        <w:rPr>
          <w:rFonts w:ascii="Garamond" w:eastAsia="Arial" w:hAnsi="Garamond" w:cs="Arial"/>
          <w:szCs w:val="22"/>
          <w:lang w:bidi="en-US"/>
        </w:rPr>
        <w:t>ordinarios, aprovechables, orgánicos, residuos de aparatos eléctricos y electrónicos-RAEES), donde se establezcan de manera evidenciable a través de metas e indicadores, las medidas implementadas de reciclaje y/o reutilización de residuos y su adecuada gestión.</w:t>
      </w:r>
      <w:r w:rsidRPr="005122F5">
        <w:rPr>
          <w:rFonts w:ascii="Garamond" w:eastAsia="Arial" w:hAnsi="Garamond" w:cs="Arial"/>
          <w:szCs w:val="22"/>
          <w:lang w:val="es" w:bidi="en-US"/>
        </w:rPr>
        <w:t xml:space="preserve"> </w:t>
      </w:r>
      <w:r w:rsidR="71696A6F" w:rsidRPr="005122F5">
        <w:rPr>
          <w:rFonts w:ascii="Garamond" w:eastAsia="Arial" w:hAnsi="Garamond" w:cs="Arial"/>
          <w:szCs w:val="22"/>
          <w:lang w:val="es" w:bidi="en-US"/>
        </w:rPr>
        <w:t xml:space="preserve">Durante la ejecución del proyecto tendrá que presentar </w:t>
      </w:r>
      <w:r w:rsidRPr="005122F5">
        <w:rPr>
          <w:rFonts w:ascii="Garamond" w:eastAsia="Arial" w:hAnsi="Garamond" w:cs="Arial"/>
          <w:szCs w:val="22"/>
          <w:lang w:val="es" w:bidi="en-US"/>
        </w:rPr>
        <w:t>el documento “Programa de reciclaje y gestión integral de residuos”, donde se evidencien las metas e indicadores, principalmente de reciclaje.</w:t>
      </w:r>
    </w:p>
    <w:p w14:paraId="719EF2D0" w14:textId="77777777" w:rsidR="00955DB7" w:rsidRPr="00955DB7" w:rsidRDefault="00955DB7" w:rsidP="00955DB7">
      <w:pPr>
        <w:pStyle w:val="Prrafodelista"/>
        <w:rPr>
          <w:rFonts w:ascii="Garamond" w:eastAsia="Arial" w:hAnsi="Garamond" w:cs="Arial"/>
          <w:color w:val="000000" w:themeColor="text1"/>
          <w:szCs w:val="22"/>
          <w:lang w:val="es"/>
        </w:rPr>
      </w:pPr>
    </w:p>
    <w:p w14:paraId="52D5DD7D" w14:textId="77777777" w:rsidR="00955DB7" w:rsidRPr="005122F5" w:rsidRDefault="00955DB7" w:rsidP="00955DB7">
      <w:pPr>
        <w:pStyle w:val="Prrafodelista"/>
        <w:spacing w:after="120"/>
        <w:rPr>
          <w:rFonts w:ascii="Garamond" w:eastAsia="Arial" w:hAnsi="Garamond" w:cs="Arial"/>
          <w:color w:val="000000" w:themeColor="text1"/>
          <w:szCs w:val="22"/>
          <w:lang w:val="es"/>
        </w:rPr>
      </w:pPr>
    </w:p>
    <w:p w14:paraId="704C55FA" w14:textId="1DE4ECCB" w:rsidR="20DCC1A6" w:rsidRDefault="20DCC1A6" w:rsidP="73FBC8AD">
      <w:pPr>
        <w:pStyle w:val="Prrafodelista"/>
        <w:numPr>
          <w:ilvl w:val="0"/>
          <w:numId w:val="1"/>
        </w:numPr>
        <w:spacing w:after="120"/>
        <w:rPr>
          <w:rFonts w:ascii="Garamond" w:eastAsia="Arial" w:hAnsi="Garamond" w:cs="Arial"/>
          <w:color w:val="000000" w:themeColor="text1"/>
          <w:szCs w:val="22"/>
          <w:lang w:val="es-ES"/>
        </w:rPr>
      </w:pPr>
      <w:r w:rsidRPr="005122F5">
        <w:rPr>
          <w:rFonts w:ascii="Garamond" w:eastAsia="Arial" w:hAnsi="Garamond" w:cs="Arial"/>
          <w:color w:val="000000" w:themeColor="text1"/>
          <w:szCs w:val="22"/>
          <w:lang w:val="es-ES"/>
        </w:rPr>
        <w:lastRenderedPageBreak/>
        <w:t xml:space="preserve">Asegurar la gestión adecuada de los residuos (ordinarios, aprovechables, residuos de aparatos eléctricos y electrónicos-RAEES) generados durante la prestación del servicio de consultoría en el marco de la normatividad vigente y aplicable, así como toda aquella que la modifique o la sustituya. </w:t>
      </w:r>
      <w:r w:rsidRPr="005122F5">
        <w:rPr>
          <w:rFonts w:ascii="Garamond" w:eastAsia="Arial" w:hAnsi="Garamond" w:cs="Arial"/>
          <w:szCs w:val="22"/>
          <w:lang w:val="es" w:bidi="en-US"/>
        </w:rPr>
        <w:t>Durante la ejecución del proyecto tendrá que</w:t>
      </w:r>
      <w:r w:rsidRPr="005122F5">
        <w:rPr>
          <w:rFonts w:ascii="Garamond" w:eastAsia="Arial" w:hAnsi="Garamond" w:cs="Arial"/>
          <w:color w:val="000000" w:themeColor="text1"/>
          <w:szCs w:val="22"/>
          <w:lang w:val="es-ES"/>
        </w:rPr>
        <w:t xml:space="preserve"> entregar los certificados, actas o documentos que evidencien la gestión de residuos efectuada durante la ejecución del contrato.</w:t>
      </w:r>
    </w:p>
    <w:p w14:paraId="2F2A99A7" w14:textId="77777777" w:rsidR="00955DB7" w:rsidRPr="005122F5" w:rsidRDefault="00955DB7" w:rsidP="00955DB7">
      <w:pPr>
        <w:pStyle w:val="Prrafodelista"/>
        <w:spacing w:after="120"/>
        <w:rPr>
          <w:rFonts w:ascii="Garamond" w:eastAsia="Arial" w:hAnsi="Garamond" w:cs="Arial"/>
          <w:color w:val="000000" w:themeColor="text1"/>
          <w:szCs w:val="22"/>
          <w:lang w:val="es-ES"/>
        </w:rPr>
      </w:pPr>
    </w:p>
    <w:p w14:paraId="16522E0A" w14:textId="0922D343" w:rsidR="00955DB7" w:rsidRPr="00955DB7" w:rsidRDefault="1EAD663F" w:rsidP="00955DB7">
      <w:pPr>
        <w:pStyle w:val="Prrafodelista"/>
        <w:numPr>
          <w:ilvl w:val="0"/>
          <w:numId w:val="1"/>
        </w:numPr>
        <w:spacing w:after="120"/>
        <w:rPr>
          <w:rFonts w:ascii="Garamond" w:eastAsia="Arial" w:hAnsi="Garamond" w:cs="Arial"/>
          <w:color w:val="000000" w:themeColor="text1"/>
          <w:szCs w:val="22"/>
          <w:lang w:val="es-ES"/>
        </w:rPr>
      </w:pPr>
      <w:r w:rsidRPr="005122F5">
        <w:rPr>
          <w:rFonts w:ascii="Garamond" w:eastAsia="Arial" w:hAnsi="Garamond" w:cs="Arial"/>
          <w:color w:val="000000" w:themeColor="text1"/>
          <w:szCs w:val="22"/>
          <w:lang w:val="es-ES"/>
        </w:rPr>
        <w:t>Contar con un programa que asegure que los equipos tecnológicos a utilizar, por ejemplo, computadores, impresoras, fotocopiadoras y tabletas, entre otros, en los que aplique el cumplimiento de la norma aplicable relacionada con la eficiencia energética, que cumplan con esta regulación de bajo consumo de energía. Este programa busca que a través del uso de este tipo de tecnología se fomente el uso (alquiler y/o compra) de dispositivos más eficientes a nivel de consumo de energía. Durante la ejecución del proyecto, el futuro contratista, entregará el programa en donde se pueda evidenciar el cumplimiento de los aspectos relacionados con el bajo consumo energético en sus equipos electrónicos.</w:t>
      </w:r>
    </w:p>
    <w:p w14:paraId="38B51778" w14:textId="77777777" w:rsidR="00955DB7" w:rsidRPr="005122F5" w:rsidRDefault="00955DB7" w:rsidP="00955DB7">
      <w:pPr>
        <w:pStyle w:val="Prrafodelista"/>
        <w:spacing w:after="120"/>
        <w:rPr>
          <w:rFonts w:ascii="Garamond" w:eastAsia="Arial" w:hAnsi="Garamond" w:cs="Arial"/>
          <w:color w:val="000000" w:themeColor="text1"/>
          <w:szCs w:val="22"/>
          <w:lang w:val="es-ES"/>
        </w:rPr>
      </w:pPr>
    </w:p>
    <w:p w14:paraId="36F50A1D" w14:textId="258D1F85" w:rsidR="00955DB7" w:rsidRPr="00955DB7" w:rsidRDefault="004832E4" w:rsidP="00955DB7">
      <w:pPr>
        <w:pStyle w:val="Prrafodelista"/>
        <w:numPr>
          <w:ilvl w:val="0"/>
          <w:numId w:val="1"/>
        </w:numPr>
        <w:spacing w:after="120"/>
        <w:rPr>
          <w:rFonts w:ascii="Garamond" w:eastAsia="Arial" w:hAnsi="Garamond" w:cs="Arial"/>
          <w:color w:val="000000" w:themeColor="text1"/>
          <w:szCs w:val="22"/>
          <w:lang w:val="es-ES"/>
        </w:rPr>
      </w:pPr>
      <w:r w:rsidRPr="005122F5">
        <w:rPr>
          <w:rFonts w:ascii="Garamond" w:eastAsia="Arial" w:hAnsi="Garamond" w:cs="Arial"/>
          <w:color w:val="000000" w:themeColor="text1"/>
          <w:szCs w:val="22"/>
          <w:lang w:val="es-ES"/>
        </w:rPr>
        <w:t>Contar con un programa de transporte sostenible, donde se establezcan de manera evidenciable, a través de metas e indicadores, medidas que contengan entre otros, algunos aspectos relacionados con diversificación de modos de transporte como por ejemplo: combinación con el sistema público, vehículos compartidos, sistemas de movilidad activa puede ser uso de bicicletas, patinetas o incluso caminar, de ser posible uso de tecnologías limpias y vehículos de bajas emisiones o uso compartido de vehículos y promover opciones de transporte seguro y aspectos de conducción eficiente, entre otros.</w:t>
      </w:r>
    </w:p>
    <w:p w14:paraId="21CC5567" w14:textId="77777777" w:rsidR="00955DB7" w:rsidRPr="005122F5" w:rsidRDefault="00955DB7" w:rsidP="00955DB7">
      <w:pPr>
        <w:pStyle w:val="Prrafodelista"/>
        <w:spacing w:after="120"/>
        <w:rPr>
          <w:rFonts w:ascii="Garamond" w:eastAsia="Arial" w:hAnsi="Garamond" w:cs="Arial"/>
          <w:color w:val="000000" w:themeColor="text1"/>
          <w:szCs w:val="22"/>
          <w:lang w:val="es-ES"/>
        </w:rPr>
      </w:pPr>
    </w:p>
    <w:p w14:paraId="775E297D" w14:textId="4B9B5BB3" w:rsidR="1874E40B" w:rsidRDefault="004832E4" w:rsidP="004832E4">
      <w:pPr>
        <w:pStyle w:val="Prrafodelista"/>
        <w:spacing w:after="120"/>
        <w:rPr>
          <w:rFonts w:ascii="Garamond" w:eastAsia="Arial" w:hAnsi="Garamond" w:cs="Arial"/>
          <w:color w:val="000000" w:themeColor="text1"/>
          <w:szCs w:val="22"/>
          <w:lang w:val="es-ES"/>
        </w:rPr>
      </w:pPr>
      <w:r w:rsidRPr="005122F5">
        <w:rPr>
          <w:rFonts w:ascii="Garamond" w:eastAsia="Arial" w:hAnsi="Garamond" w:cs="Arial"/>
          <w:color w:val="000000" w:themeColor="text1"/>
          <w:szCs w:val="22"/>
          <w:lang w:val="es-ES"/>
        </w:rPr>
        <w:t>Durante la ejecución del proyecto tendrá que adjuntar el documento “Programa de transporte sostenible”, donde se evidencien las metas e indicadores. El contratista adjudicatario podrá acreditar este requisito con uno o con varios de los factores que se enuncian a modo de ejemplo u otros que cumplan con la misma finalidad.</w:t>
      </w:r>
    </w:p>
    <w:p w14:paraId="1B62687F" w14:textId="77777777" w:rsidR="00955DB7" w:rsidRPr="005122F5" w:rsidRDefault="00955DB7" w:rsidP="004832E4">
      <w:pPr>
        <w:pStyle w:val="Prrafodelista"/>
        <w:spacing w:after="120"/>
        <w:rPr>
          <w:rFonts w:ascii="Garamond" w:eastAsia="Arial" w:hAnsi="Garamond" w:cs="Arial"/>
          <w:color w:val="000000" w:themeColor="text1"/>
          <w:szCs w:val="22"/>
          <w:lang w:val="es-ES"/>
        </w:rPr>
      </w:pPr>
    </w:p>
    <w:p w14:paraId="56CE30A6" w14:textId="4580F305" w:rsidR="3204F873" w:rsidRPr="005122F5" w:rsidRDefault="3204F873" w:rsidP="73FBC8AD">
      <w:pPr>
        <w:pStyle w:val="Prrafodelista"/>
        <w:numPr>
          <w:ilvl w:val="0"/>
          <w:numId w:val="1"/>
        </w:numPr>
        <w:spacing w:after="120"/>
        <w:rPr>
          <w:rFonts w:ascii="Garamond" w:eastAsia="Arial" w:hAnsi="Garamond" w:cs="Arial"/>
          <w:color w:val="000000" w:themeColor="text1"/>
          <w:szCs w:val="22"/>
          <w:lang w:val="es"/>
        </w:rPr>
      </w:pPr>
      <w:r w:rsidRPr="005122F5">
        <w:rPr>
          <w:rFonts w:ascii="Garamond" w:eastAsia="Arial" w:hAnsi="Garamond" w:cs="Arial"/>
          <w:color w:val="000000" w:themeColor="text1"/>
          <w:szCs w:val="22"/>
          <w:lang w:val="es"/>
        </w:rPr>
        <w:t>Capacitar al personal en temas de sostenibilidad en el ejercicio de la labor de interventoría, por ejemplo, gestión de residuos, reciclaje y aprovechamiento de residuos, ahorro de agua, ahorro de energía, estilos de vida sostenibles, consumo responsable, transporte sostenible, entre otros.</w:t>
      </w:r>
      <w:r w:rsidR="155F47EC" w:rsidRPr="005122F5">
        <w:rPr>
          <w:rFonts w:ascii="Garamond" w:eastAsia="Arial" w:hAnsi="Garamond" w:cs="Arial"/>
          <w:color w:val="000000" w:themeColor="text1"/>
          <w:szCs w:val="22"/>
          <w:lang w:val="es"/>
        </w:rPr>
        <w:t xml:space="preserve"> </w:t>
      </w:r>
      <w:r w:rsidRPr="005122F5">
        <w:rPr>
          <w:rFonts w:ascii="Garamond" w:eastAsia="Arial" w:hAnsi="Garamond" w:cs="Arial"/>
          <w:color w:val="000000" w:themeColor="text1"/>
          <w:szCs w:val="22"/>
          <w:lang w:val="es"/>
        </w:rPr>
        <w:t xml:space="preserve">Así mismo, se debe capacitar al personal sobre temas ambientales relacionados con los proyectos sujetos a interventoría, por ejemplo, gestión de residuos de construcción y demolición, uso y manejo adecuado del suelo, conflictos socio ambientales y medidas de manejo, reglamentación ambiental, atención de emergencias ambientales, gestión de residuos peligrosos, manejo de sustancias químicas, entre otros. </w:t>
      </w:r>
      <w:r w:rsidR="37AE3FA3" w:rsidRPr="005122F5">
        <w:rPr>
          <w:rFonts w:ascii="Garamond" w:eastAsia="Arial" w:hAnsi="Garamond" w:cs="Arial"/>
          <w:szCs w:val="22"/>
          <w:lang w:val="es" w:bidi="en-US"/>
        </w:rPr>
        <w:t>Durante la ejecución del proyecto tendrá que</w:t>
      </w:r>
      <w:r w:rsidR="37AE3FA3" w:rsidRPr="005122F5">
        <w:rPr>
          <w:rFonts w:ascii="Garamond" w:eastAsia="Arial" w:hAnsi="Garamond" w:cs="Arial"/>
          <w:color w:val="000000" w:themeColor="text1"/>
          <w:szCs w:val="22"/>
          <w:lang w:val="es"/>
        </w:rPr>
        <w:t xml:space="preserve"> presentar s</w:t>
      </w:r>
      <w:r w:rsidR="0623332A" w:rsidRPr="005122F5">
        <w:rPr>
          <w:rFonts w:ascii="Garamond" w:eastAsia="Arial" w:hAnsi="Garamond" w:cs="Arial"/>
          <w:color w:val="000000" w:themeColor="text1"/>
          <w:szCs w:val="22"/>
          <w:lang w:val="es"/>
        </w:rPr>
        <w:t>oporte de las capacitaciones, que incluya evaluación y registro fotográfico.</w:t>
      </w:r>
    </w:p>
    <w:p w14:paraId="6DC8E98E" w14:textId="77777777" w:rsidR="00955DB7" w:rsidRDefault="00955DB7" w:rsidP="69354EAA">
      <w:pPr>
        <w:spacing w:after="120"/>
        <w:rPr>
          <w:rFonts w:ascii="Garamond" w:hAnsi="Garamond" w:cs="Arial"/>
          <w:szCs w:val="22"/>
          <w:lang w:bidi="en-US"/>
        </w:rPr>
      </w:pPr>
    </w:p>
    <w:p w14:paraId="1C8B5401" w14:textId="294F99B8" w:rsidR="002623C0" w:rsidRPr="005122F5" w:rsidRDefault="002623C0" w:rsidP="69354EAA">
      <w:pPr>
        <w:spacing w:after="120"/>
        <w:rPr>
          <w:rFonts w:ascii="Garamond" w:hAnsi="Garamond" w:cs="Arial"/>
          <w:szCs w:val="22"/>
          <w:lang w:bidi="en-US"/>
        </w:rPr>
      </w:pPr>
      <w:r w:rsidRPr="005122F5">
        <w:rPr>
          <w:rFonts w:ascii="Garamond" w:hAnsi="Garamond" w:cs="Arial"/>
          <w:szCs w:val="22"/>
          <w:lang w:bidi="en-US"/>
        </w:rPr>
        <w:t xml:space="preserve">Adicionalmente, mediante </w:t>
      </w:r>
      <w:r w:rsidR="006143F3" w:rsidRPr="005122F5">
        <w:rPr>
          <w:rFonts w:ascii="Garamond" w:hAnsi="Garamond" w:cs="Arial"/>
          <w:szCs w:val="22"/>
          <w:lang w:bidi="en-US"/>
        </w:rPr>
        <w:t>el diligenciamiento</w:t>
      </w:r>
      <w:r w:rsidRPr="005122F5">
        <w:rPr>
          <w:rFonts w:ascii="Garamond" w:hAnsi="Garamond" w:cs="Arial"/>
          <w:szCs w:val="22"/>
          <w:lang w:bidi="en-US"/>
        </w:rPr>
        <w:t xml:space="preserve"> de este Formato manifiesto mi compromiso a cumplir con las obligaciones que se desprenden con ocasión </w:t>
      </w:r>
      <w:r w:rsidR="006143F3" w:rsidRPr="005122F5">
        <w:rPr>
          <w:rFonts w:ascii="Garamond" w:hAnsi="Garamond" w:cs="Arial"/>
          <w:szCs w:val="22"/>
          <w:lang w:bidi="en-US"/>
        </w:rPr>
        <w:t>de</w:t>
      </w:r>
      <w:r w:rsidRPr="005122F5">
        <w:rPr>
          <w:rFonts w:ascii="Garamond" w:hAnsi="Garamond" w:cs="Arial"/>
          <w:szCs w:val="22"/>
          <w:lang w:bidi="en-US"/>
        </w:rPr>
        <w:t xml:space="preserve"> la ejecución de los mencionados criterios y la normatividad ambiente y de sostenibilidad asociado a la prestación de mi servicio como Interventor y a las actividades que se desarrollarán en el marco de la interventoría, ya sea de forma directa o por un aliado estratégico.</w:t>
      </w:r>
    </w:p>
    <w:p w14:paraId="0545D0D1" w14:textId="1B6E559C" w:rsidR="24183D7E" w:rsidRPr="005122F5" w:rsidRDefault="24183D7E" w:rsidP="73FBC8AD">
      <w:pPr>
        <w:spacing w:after="120"/>
        <w:rPr>
          <w:rFonts w:ascii="Garamond" w:hAnsi="Garamond" w:cs="Arial"/>
          <w:szCs w:val="22"/>
          <w:lang w:bidi="en-US"/>
        </w:rPr>
      </w:pPr>
      <w:r w:rsidRPr="005122F5">
        <w:rPr>
          <w:rFonts w:ascii="Garamond" w:hAnsi="Garamond" w:cs="Arial"/>
          <w:szCs w:val="22"/>
          <w:lang w:bidi="en-US"/>
        </w:rPr>
        <w:t xml:space="preserve">Asimismo, con el diligenciamiento de este Formato me comprometo a entregar los soportes establecidos en el Documento Base y/o pliego de condiciones. En caso de que no los aporte soy consciente de las multas que se pueden imponer por el incumplimiento de esta obligación contractual que asumo.   </w:t>
      </w:r>
    </w:p>
    <w:p w14:paraId="1001345B" w14:textId="77777777" w:rsidR="0068357E" w:rsidRPr="005122F5" w:rsidRDefault="0068357E" w:rsidP="69354EAA">
      <w:pPr>
        <w:spacing w:after="120"/>
        <w:rPr>
          <w:rFonts w:ascii="Garamond" w:hAnsi="Garamond" w:cs="Arial"/>
          <w:szCs w:val="22"/>
        </w:rPr>
      </w:pPr>
    </w:p>
    <w:p w14:paraId="1E095B0C" w14:textId="1861E57A" w:rsidR="00C651E2" w:rsidRPr="005122F5" w:rsidRDefault="00C651E2" w:rsidP="69354EAA">
      <w:pPr>
        <w:spacing w:after="120"/>
        <w:rPr>
          <w:rFonts w:ascii="Garamond" w:hAnsi="Garamond" w:cs="Arial"/>
          <w:szCs w:val="22"/>
        </w:rPr>
      </w:pPr>
      <w:r w:rsidRPr="005122F5">
        <w:rPr>
          <w:rFonts w:ascii="Garamond" w:hAnsi="Garamond" w:cs="Arial"/>
          <w:szCs w:val="22"/>
        </w:rPr>
        <w:t>Atentamente,</w:t>
      </w:r>
    </w:p>
    <w:p w14:paraId="3152DBD9" w14:textId="77777777" w:rsidR="003D6CA5" w:rsidRDefault="003D6CA5" w:rsidP="69354EAA">
      <w:pPr>
        <w:pStyle w:val="InviasNormal"/>
        <w:spacing w:after="120"/>
        <w:rPr>
          <w:rFonts w:ascii="Garamond" w:hAnsi="Garamond"/>
          <w:szCs w:val="22"/>
        </w:rPr>
      </w:pPr>
    </w:p>
    <w:p w14:paraId="67F68C5C" w14:textId="16E02E09" w:rsidR="00C651E2" w:rsidRPr="005122F5" w:rsidRDefault="00C651E2" w:rsidP="69354EAA">
      <w:pPr>
        <w:pStyle w:val="InviasNormal"/>
        <w:spacing w:after="120"/>
        <w:rPr>
          <w:rFonts w:ascii="Garamond" w:hAnsi="Garamond"/>
          <w:szCs w:val="22"/>
        </w:rPr>
      </w:pPr>
      <w:r w:rsidRPr="005122F5">
        <w:rPr>
          <w:rFonts w:ascii="Garamond" w:hAnsi="Garamond"/>
          <w:szCs w:val="22"/>
        </w:rPr>
        <w:t xml:space="preserve">Nombre del </w:t>
      </w:r>
      <w:r w:rsidR="002C543D" w:rsidRPr="005122F5">
        <w:rPr>
          <w:rFonts w:ascii="Garamond" w:hAnsi="Garamond"/>
          <w:szCs w:val="22"/>
        </w:rPr>
        <w:t>P</w:t>
      </w:r>
      <w:r w:rsidRPr="005122F5">
        <w:rPr>
          <w:rFonts w:ascii="Garamond" w:hAnsi="Garamond"/>
          <w:szCs w:val="22"/>
        </w:rPr>
        <w:t>roponente</w:t>
      </w:r>
      <w:r w:rsidRPr="005122F5">
        <w:rPr>
          <w:rFonts w:ascii="Garamond" w:hAnsi="Garamond"/>
          <w:szCs w:val="22"/>
        </w:rPr>
        <w:tab/>
        <w:t>_______________________________________</w:t>
      </w:r>
    </w:p>
    <w:p w14:paraId="78739DAE" w14:textId="77777777" w:rsidR="00C651E2" w:rsidRPr="005122F5" w:rsidRDefault="00C651E2" w:rsidP="69354EAA">
      <w:pPr>
        <w:pStyle w:val="InviasNormal"/>
        <w:spacing w:after="120"/>
        <w:rPr>
          <w:rFonts w:ascii="Garamond" w:hAnsi="Garamond"/>
          <w:szCs w:val="22"/>
        </w:rPr>
      </w:pPr>
      <w:r w:rsidRPr="005122F5">
        <w:rPr>
          <w:rFonts w:ascii="Garamond" w:hAnsi="Garamond"/>
          <w:szCs w:val="22"/>
        </w:rPr>
        <w:t>Nombre del representante legal</w:t>
      </w:r>
      <w:r w:rsidRPr="005122F5">
        <w:rPr>
          <w:rFonts w:ascii="Garamond" w:hAnsi="Garamond"/>
          <w:szCs w:val="22"/>
        </w:rPr>
        <w:tab/>
        <w:t>__________________________________</w:t>
      </w:r>
    </w:p>
    <w:p w14:paraId="06750A82" w14:textId="51FAB47B" w:rsidR="00C651E2" w:rsidRPr="005122F5" w:rsidRDefault="00C651E2" w:rsidP="69354EAA">
      <w:pPr>
        <w:pStyle w:val="InviasNormal"/>
        <w:spacing w:after="120"/>
        <w:rPr>
          <w:rFonts w:ascii="Garamond" w:hAnsi="Garamond"/>
          <w:szCs w:val="22"/>
        </w:rPr>
      </w:pPr>
      <w:r w:rsidRPr="005122F5">
        <w:rPr>
          <w:rFonts w:ascii="Garamond" w:hAnsi="Garamond"/>
          <w:szCs w:val="22"/>
        </w:rPr>
        <w:t>C. C.</w:t>
      </w:r>
      <w:r w:rsidRPr="005122F5">
        <w:rPr>
          <w:rFonts w:ascii="Garamond" w:hAnsi="Garamond"/>
          <w:szCs w:val="22"/>
        </w:rPr>
        <w:tab/>
        <w:t>_____________________ de _______________</w:t>
      </w:r>
    </w:p>
    <w:p w14:paraId="5320DF16" w14:textId="77777777" w:rsidR="00C651E2" w:rsidRPr="005122F5" w:rsidRDefault="00C651E2" w:rsidP="69354EAA">
      <w:pPr>
        <w:pStyle w:val="InviasNormal"/>
        <w:spacing w:after="120"/>
        <w:rPr>
          <w:rFonts w:ascii="Garamond" w:hAnsi="Garamond"/>
          <w:szCs w:val="22"/>
        </w:rPr>
      </w:pPr>
      <w:r w:rsidRPr="005122F5">
        <w:rPr>
          <w:rFonts w:ascii="Garamond" w:hAnsi="Garamond"/>
          <w:szCs w:val="22"/>
        </w:rPr>
        <w:t>Dirección de correo</w:t>
      </w:r>
      <w:r w:rsidRPr="005122F5">
        <w:rPr>
          <w:rFonts w:ascii="Garamond" w:hAnsi="Garamond"/>
          <w:szCs w:val="22"/>
        </w:rPr>
        <w:tab/>
        <w:t>_______________________________________</w:t>
      </w:r>
    </w:p>
    <w:p w14:paraId="2F1B423C" w14:textId="77777777" w:rsidR="00C651E2" w:rsidRPr="005122F5" w:rsidRDefault="00C651E2" w:rsidP="69354EAA">
      <w:pPr>
        <w:pStyle w:val="InviasNormal"/>
        <w:spacing w:after="120"/>
        <w:rPr>
          <w:rFonts w:ascii="Garamond" w:hAnsi="Garamond"/>
          <w:szCs w:val="22"/>
        </w:rPr>
      </w:pPr>
      <w:r w:rsidRPr="005122F5">
        <w:rPr>
          <w:rFonts w:ascii="Garamond" w:hAnsi="Garamond"/>
          <w:szCs w:val="22"/>
        </w:rPr>
        <w:t>Correo electrónico</w:t>
      </w:r>
      <w:r w:rsidRPr="005122F5">
        <w:rPr>
          <w:rFonts w:ascii="Garamond" w:hAnsi="Garamond"/>
          <w:szCs w:val="22"/>
        </w:rPr>
        <w:tab/>
        <w:t>_______________________________________</w:t>
      </w:r>
    </w:p>
    <w:p w14:paraId="0676160D" w14:textId="2E2BBCFA" w:rsidR="00C651E2" w:rsidRPr="005122F5" w:rsidRDefault="00C651E2" w:rsidP="69354EAA">
      <w:pPr>
        <w:pStyle w:val="InviasNormal"/>
        <w:spacing w:after="120"/>
        <w:rPr>
          <w:rFonts w:ascii="Garamond" w:hAnsi="Garamond"/>
          <w:szCs w:val="22"/>
        </w:rPr>
      </w:pPr>
      <w:r w:rsidRPr="005122F5">
        <w:rPr>
          <w:rFonts w:ascii="Garamond" w:hAnsi="Garamond"/>
          <w:szCs w:val="22"/>
        </w:rPr>
        <w:t>Ciudad</w:t>
      </w:r>
      <w:r w:rsidRPr="005122F5">
        <w:rPr>
          <w:rFonts w:ascii="Garamond" w:hAnsi="Garamond"/>
          <w:szCs w:val="22"/>
        </w:rPr>
        <w:tab/>
        <w:t>_______________________________________</w:t>
      </w:r>
    </w:p>
    <w:p w14:paraId="435E06C3" w14:textId="77777777" w:rsidR="003D6CA5" w:rsidRDefault="003D6CA5" w:rsidP="69354EAA">
      <w:pPr>
        <w:spacing w:after="120"/>
        <w:jc w:val="center"/>
        <w:rPr>
          <w:rFonts w:ascii="Garamond" w:hAnsi="Garamond" w:cs="Arial"/>
          <w:szCs w:val="22"/>
        </w:rPr>
      </w:pPr>
    </w:p>
    <w:p w14:paraId="00706F7E" w14:textId="77777777" w:rsidR="003D6CA5" w:rsidRDefault="003D6CA5" w:rsidP="69354EAA">
      <w:pPr>
        <w:spacing w:after="120"/>
        <w:jc w:val="center"/>
        <w:rPr>
          <w:rFonts w:ascii="Garamond" w:hAnsi="Garamond" w:cs="Arial"/>
          <w:szCs w:val="22"/>
        </w:rPr>
      </w:pPr>
    </w:p>
    <w:p w14:paraId="4FBCBE5F" w14:textId="77777777" w:rsidR="003D6CA5" w:rsidRDefault="003D6CA5" w:rsidP="69354EAA">
      <w:pPr>
        <w:spacing w:after="120"/>
        <w:jc w:val="center"/>
        <w:rPr>
          <w:rFonts w:ascii="Garamond" w:hAnsi="Garamond" w:cs="Arial"/>
          <w:szCs w:val="22"/>
        </w:rPr>
      </w:pPr>
    </w:p>
    <w:p w14:paraId="7B38A47F" w14:textId="7471E074" w:rsidR="00C651E2" w:rsidRPr="005122F5" w:rsidRDefault="00C651E2" w:rsidP="69354EAA">
      <w:pPr>
        <w:spacing w:after="120"/>
        <w:jc w:val="center"/>
        <w:rPr>
          <w:rFonts w:ascii="Garamond" w:hAnsi="Garamond" w:cs="Arial"/>
          <w:szCs w:val="22"/>
        </w:rPr>
      </w:pPr>
      <w:r w:rsidRPr="005122F5">
        <w:rPr>
          <w:rFonts w:ascii="Garamond" w:hAnsi="Garamond" w:cs="Arial"/>
          <w:szCs w:val="22"/>
        </w:rPr>
        <w:t>___________________________________________________</w:t>
      </w:r>
    </w:p>
    <w:p w14:paraId="20ADC7A2" w14:textId="595134B7" w:rsidR="00C651E2" w:rsidRPr="005122F5" w:rsidRDefault="00C651E2" w:rsidP="69354EAA">
      <w:pPr>
        <w:spacing w:after="120"/>
        <w:jc w:val="center"/>
        <w:rPr>
          <w:rFonts w:ascii="Garamond" w:hAnsi="Garamond" w:cs="Arial"/>
          <w:szCs w:val="22"/>
          <w:highlight w:val="lightGray"/>
          <w:lang w:bidi="en-US"/>
        </w:rPr>
      </w:pPr>
      <w:r w:rsidRPr="005122F5">
        <w:rPr>
          <w:rFonts w:ascii="Garamond" w:hAnsi="Garamond" w:cs="Arial"/>
          <w:szCs w:val="22"/>
          <w:highlight w:val="lightGray"/>
          <w:lang w:bidi="en-US"/>
        </w:rPr>
        <w:t xml:space="preserve">[Firma del </w:t>
      </w:r>
      <w:r w:rsidR="00C172E6" w:rsidRPr="005122F5">
        <w:rPr>
          <w:rFonts w:ascii="Garamond" w:hAnsi="Garamond" w:cs="Arial"/>
          <w:szCs w:val="22"/>
          <w:highlight w:val="lightGray"/>
          <w:lang w:bidi="en-US"/>
        </w:rPr>
        <w:t>P</w:t>
      </w:r>
      <w:r w:rsidRPr="005122F5">
        <w:rPr>
          <w:rFonts w:ascii="Garamond" w:hAnsi="Garamond" w:cs="Arial"/>
          <w:szCs w:val="22"/>
          <w:highlight w:val="lightGray"/>
          <w:lang w:bidi="en-US"/>
        </w:rPr>
        <w:t xml:space="preserve">roponente o de su </w:t>
      </w:r>
      <w:r w:rsidR="00BB6B95" w:rsidRPr="005122F5">
        <w:rPr>
          <w:rFonts w:ascii="Garamond" w:hAnsi="Garamond" w:cs="Arial"/>
          <w:szCs w:val="22"/>
          <w:highlight w:val="lightGray"/>
          <w:lang w:bidi="en-US"/>
        </w:rPr>
        <w:t>r</w:t>
      </w:r>
      <w:r w:rsidR="00995FF3" w:rsidRPr="005122F5">
        <w:rPr>
          <w:rFonts w:ascii="Garamond" w:hAnsi="Garamond" w:cs="Arial"/>
          <w:szCs w:val="22"/>
          <w:highlight w:val="lightGray"/>
          <w:lang w:bidi="en-US"/>
        </w:rPr>
        <w:t xml:space="preserve">epresentante </w:t>
      </w:r>
      <w:r w:rsidR="00BB6B95" w:rsidRPr="005122F5">
        <w:rPr>
          <w:rFonts w:ascii="Garamond" w:hAnsi="Garamond" w:cs="Arial"/>
          <w:szCs w:val="22"/>
          <w:highlight w:val="lightGray"/>
          <w:lang w:bidi="en-US"/>
        </w:rPr>
        <w:t>l</w:t>
      </w:r>
      <w:r w:rsidR="00995FF3" w:rsidRPr="005122F5">
        <w:rPr>
          <w:rFonts w:ascii="Garamond" w:hAnsi="Garamond" w:cs="Arial"/>
          <w:szCs w:val="22"/>
          <w:highlight w:val="lightGray"/>
          <w:lang w:bidi="en-US"/>
        </w:rPr>
        <w:t>egal</w:t>
      </w:r>
      <w:r w:rsidR="009A1B67" w:rsidRPr="005122F5">
        <w:rPr>
          <w:rFonts w:ascii="Garamond" w:hAnsi="Garamond" w:cs="Arial"/>
          <w:szCs w:val="22"/>
          <w:highlight w:val="lightGray"/>
          <w:lang w:bidi="en-US"/>
        </w:rPr>
        <w:t>]</w:t>
      </w:r>
    </w:p>
    <w:p w14:paraId="419BBECE" w14:textId="4EAE079A" w:rsidR="004003F4" w:rsidRPr="005122F5" w:rsidRDefault="004003F4" w:rsidP="69354EAA">
      <w:pPr>
        <w:spacing w:before="0" w:after="120"/>
        <w:jc w:val="center"/>
        <w:rPr>
          <w:rFonts w:ascii="Garamond" w:hAnsi="Garamond"/>
          <w:szCs w:val="22"/>
        </w:rPr>
      </w:pPr>
    </w:p>
    <w:sectPr w:rsidR="004003F4" w:rsidRPr="005122F5" w:rsidSect="00A35386">
      <w:headerReference w:type="default" r:id="rId11"/>
      <w:footerReference w:type="default" r:id="rId12"/>
      <w:pgSz w:w="12240" w:h="15840"/>
      <w:pgMar w:top="2269" w:right="1701" w:bottom="1702" w:left="1701" w:header="708" w:footer="4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1C0C3" w14:textId="77777777" w:rsidR="00B05357" w:rsidRDefault="00B05357" w:rsidP="00D97E04">
      <w:pPr>
        <w:spacing w:before="0" w:after="0"/>
      </w:pPr>
      <w:r>
        <w:separator/>
      </w:r>
    </w:p>
  </w:endnote>
  <w:endnote w:type="continuationSeparator" w:id="0">
    <w:p w14:paraId="05351820" w14:textId="77777777" w:rsidR="00B05357" w:rsidRDefault="00B05357" w:rsidP="00D97E04">
      <w:pPr>
        <w:spacing w:before="0" w:after="0"/>
      </w:pPr>
      <w:r>
        <w:continuationSeparator/>
      </w:r>
    </w:p>
  </w:endnote>
  <w:endnote w:type="continuationNotice" w:id="1">
    <w:p w14:paraId="3B266CB0" w14:textId="77777777" w:rsidR="00B05357" w:rsidRDefault="00B0535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6B11C" w14:textId="77777777" w:rsidR="00A35386" w:rsidRPr="00A35386" w:rsidRDefault="00A35386" w:rsidP="00A35386">
    <w:pPr>
      <w:pStyle w:val="Piedepgina"/>
      <w:jc w:val="center"/>
      <w:rPr>
        <w:rFonts w:cs="Arial"/>
        <w:lang w:eastAsia="es-CO"/>
      </w:rPr>
    </w:pPr>
    <w:r>
      <w:rPr>
        <w:noProof/>
      </w:rPr>
      <mc:AlternateContent>
        <mc:Choice Requires="wps">
          <w:drawing>
            <wp:anchor distT="0" distB="0" distL="114300" distR="114300" simplePos="0" relativeHeight="251661312" behindDoc="0" locked="0" layoutInCell="1" allowOverlap="1" wp14:anchorId="3C157855" wp14:editId="518FA177">
              <wp:simplePos x="0" y="0"/>
              <wp:positionH relativeFrom="margin">
                <wp:posOffset>-452950</wp:posOffset>
              </wp:positionH>
              <wp:positionV relativeFrom="paragraph">
                <wp:posOffset>-195092</wp:posOffset>
              </wp:positionV>
              <wp:extent cx="1916723" cy="556260"/>
              <wp:effectExtent l="0" t="0" r="762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6723" cy="556260"/>
                      </a:xfrm>
                      <a:prstGeom prst="rect">
                        <a:avLst/>
                      </a:prstGeom>
                      <a:solidFill>
                        <a:srgbClr val="FFFFFF"/>
                      </a:solidFill>
                      <a:ln>
                        <a:noFill/>
                      </a:ln>
                      <a:extLst>
                        <a:ext uri="{91240B29-F687-4F45-9708-019B960494DF}">
                          <a14:hiddenLine xmlns:a14="http://schemas.microsoft.com/office/drawing/2010/main" w="0">
                            <a:solidFill>
                              <a:srgbClr val="000000"/>
                            </a:solidFill>
                            <a:miter lim="800000"/>
                            <a:headEnd/>
                            <a:tailEnd/>
                          </a14:hiddenLine>
                        </a:ext>
                      </a:extLst>
                    </wps:spPr>
                    <wps:txbx>
                      <w:txbxContent>
                        <w:p w14:paraId="01106003" w14:textId="5F55E8F9" w:rsidR="00A35386" w:rsidRPr="00FD328D" w:rsidRDefault="00A35386" w:rsidP="00A35386">
                          <w:pPr>
                            <w:spacing w:before="0" w:after="0"/>
                            <w:rPr>
                              <w:rFonts w:cs="Arial"/>
                              <w:b/>
                              <w:sz w:val="16"/>
                              <w:szCs w:val="16"/>
                              <w:lang w:val="es-MX"/>
                            </w:rPr>
                          </w:pPr>
                          <w:r w:rsidRPr="008A6452">
                            <w:rPr>
                              <w:rFonts w:cs="Arial"/>
                              <w:b/>
                              <w:sz w:val="16"/>
                              <w:lang w:val="es-MX"/>
                            </w:rPr>
                            <w:t xml:space="preserve">Alcaldía Local de </w:t>
                          </w:r>
                          <w:r w:rsidRPr="00FD328D">
                            <w:rPr>
                              <w:rFonts w:cs="Arial"/>
                              <w:b/>
                              <w:sz w:val="16"/>
                              <w:szCs w:val="16"/>
                              <w:lang w:val="es-MX"/>
                            </w:rPr>
                            <w:t>Rafael Uribe</w:t>
                          </w:r>
                          <w:r w:rsidR="00DA4E49">
                            <w:rPr>
                              <w:rFonts w:cs="Arial"/>
                              <w:b/>
                              <w:sz w:val="16"/>
                              <w:szCs w:val="16"/>
                              <w:lang w:val="es-MX"/>
                            </w:rPr>
                            <w:t xml:space="preserve"> </w:t>
                          </w:r>
                          <w:proofErr w:type="spellStart"/>
                          <w:r w:rsidR="00DA4E49">
                            <w:rPr>
                              <w:rFonts w:cs="Arial"/>
                              <w:b/>
                              <w:sz w:val="16"/>
                              <w:szCs w:val="16"/>
                              <w:lang w:val="es-MX"/>
                            </w:rPr>
                            <w:t>Uribe</w:t>
                          </w:r>
                          <w:proofErr w:type="spellEnd"/>
                        </w:p>
                        <w:p w14:paraId="6C3FF208" w14:textId="77777777" w:rsidR="00A35386" w:rsidRDefault="00A35386" w:rsidP="00A35386">
                          <w:pPr>
                            <w:spacing w:before="0" w:after="0"/>
                          </w:pPr>
                          <w:r>
                            <w:rPr>
                              <w:rFonts w:cs="Arial"/>
                              <w:sz w:val="16"/>
                              <w:szCs w:val="16"/>
                              <w:lang w:val="es-MX"/>
                            </w:rPr>
                            <w:t>Calle 32 No. 23 - 62 sur</w:t>
                          </w:r>
                        </w:p>
                        <w:p w14:paraId="281E7909" w14:textId="7D04A41F" w:rsidR="00A35386" w:rsidRDefault="00521707" w:rsidP="00A35386">
                          <w:pPr>
                            <w:spacing w:before="0" w:after="0"/>
                            <w:rPr>
                              <w:rFonts w:cs="Arial"/>
                              <w:sz w:val="16"/>
                              <w:szCs w:val="16"/>
                              <w:lang w:val="es-MX"/>
                            </w:rPr>
                          </w:pPr>
                          <w:r w:rsidRPr="00521707">
                            <w:rPr>
                              <w:rFonts w:cs="Arial"/>
                              <w:sz w:val="16"/>
                              <w:szCs w:val="16"/>
                              <w:lang w:val="es-MX"/>
                            </w:rPr>
                            <w:t>Barrio Quiroga</w:t>
                          </w:r>
                        </w:p>
                        <w:p w14:paraId="34161201" w14:textId="77777777" w:rsidR="00A35386" w:rsidRDefault="00A35386" w:rsidP="00A35386">
                          <w:pPr>
                            <w:spacing w:before="0" w:after="0"/>
                            <w:rPr>
                              <w:rFonts w:cs="Arial"/>
                              <w:sz w:val="16"/>
                              <w:szCs w:val="16"/>
                              <w:lang w:val="es-MX"/>
                            </w:rPr>
                          </w:pPr>
                        </w:p>
                        <w:p w14:paraId="4DBD91FF" w14:textId="77777777" w:rsidR="00A35386" w:rsidRPr="00C62C5C" w:rsidRDefault="00A35386" w:rsidP="00A35386">
                          <w:pPr>
                            <w:spacing w:before="0" w:after="0"/>
                            <w:rPr>
                              <w:rFonts w:cs="Arial"/>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157855" id="Rectangle 1" o:spid="_x0000_s1026" style="position:absolute;left:0;text-align:left;margin-left:-35.65pt;margin-top:-15.35pt;width:150.9pt;height:43.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" stroked="f" strokeweight="0">
              <v:textbox inset="7.25pt,3.65pt,7.25pt,3.65pt">
                <w:txbxContent>
                  <w:p w14:paraId="01106003" w14:textId="5F55E8F9" w:rsidR="00A35386" w:rsidRPr="00FD328D" w:rsidRDefault="00A35386" w:rsidP="00A35386">
                    <w:pPr>
                      <w:spacing w:before="0" w:after="0"/>
                      <w:rPr>
                        <w:rFonts w:cs="Arial"/>
                        <w:b/>
                        <w:sz w:val="16"/>
                        <w:szCs w:val="16"/>
                        <w:lang w:val="es-MX"/>
                      </w:rPr>
                    </w:pPr>
                    <w:r w:rsidRPr="008A6452">
                      <w:rPr>
                        <w:rFonts w:cs="Arial"/>
                        <w:b/>
                        <w:sz w:val="16"/>
                        <w:lang w:val="es-MX"/>
                      </w:rPr>
                      <w:t xml:space="preserve">Alcaldía Local de </w:t>
                    </w:r>
                    <w:r w:rsidRPr="00FD328D">
                      <w:rPr>
                        <w:rFonts w:cs="Arial"/>
                        <w:b/>
                        <w:sz w:val="16"/>
                        <w:szCs w:val="16"/>
                        <w:lang w:val="es-MX"/>
                      </w:rPr>
                      <w:t>Rafael Uribe</w:t>
                    </w:r>
                    <w:r w:rsidR="00DA4E49">
                      <w:rPr>
                        <w:rFonts w:cs="Arial"/>
                        <w:b/>
                        <w:sz w:val="16"/>
                        <w:szCs w:val="16"/>
                        <w:lang w:val="es-MX"/>
                      </w:rPr>
                      <w:t xml:space="preserve"> </w:t>
                    </w:r>
                    <w:proofErr w:type="spellStart"/>
                    <w:r w:rsidR="00DA4E49">
                      <w:rPr>
                        <w:rFonts w:cs="Arial"/>
                        <w:b/>
                        <w:sz w:val="16"/>
                        <w:szCs w:val="16"/>
                        <w:lang w:val="es-MX"/>
                      </w:rPr>
                      <w:t>Uribe</w:t>
                    </w:r>
                    <w:proofErr w:type="spellEnd"/>
                  </w:p>
                  <w:p w14:paraId="6C3FF208" w14:textId="77777777" w:rsidR="00A35386" w:rsidRDefault="00A35386" w:rsidP="00A35386">
                    <w:pPr>
                      <w:spacing w:before="0" w:after="0"/>
                    </w:pPr>
                    <w:r>
                      <w:rPr>
                        <w:rFonts w:cs="Arial"/>
                        <w:sz w:val="16"/>
                        <w:szCs w:val="16"/>
                        <w:lang w:val="es-MX"/>
                      </w:rPr>
                      <w:t>Calle 32 No. 23 - 62 sur</w:t>
                    </w:r>
                  </w:p>
                  <w:p w14:paraId="281E7909" w14:textId="7D04A41F" w:rsidR="00A35386" w:rsidRDefault="00521707" w:rsidP="00A35386">
                    <w:pPr>
                      <w:spacing w:before="0" w:after="0"/>
                      <w:rPr>
                        <w:rFonts w:cs="Arial"/>
                        <w:sz w:val="16"/>
                        <w:szCs w:val="16"/>
                        <w:lang w:val="es-MX"/>
                      </w:rPr>
                    </w:pPr>
                    <w:r w:rsidRPr="00521707">
                      <w:rPr>
                        <w:rFonts w:cs="Arial"/>
                        <w:sz w:val="16"/>
                        <w:szCs w:val="16"/>
                        <w:lang w:val="es-MX"/>
                      </w:rPr>
                      <w:t>Barrio Quiroga</w:t>
                    </w:r>
                  </w:p>
                  <w:p w14:paraId="34161201" w14:textId="77777777" w:rsidR="00A35386" w:rsidRDefault="00A35386" w:rsidP="00A35386">
                    <w:pPr>
                      <w:spacing w:before="0" w:after="0"/>
                      <w:rPr>
                        <w:rFonts w:cs="Arial"/>
                        <w:sz w:val="16"/>
                        <w:szCs w:val="16"/>
                        <w:lang w:val="es-MX"/>
                      </w:rPr>
                    </w:pPr>
                  </w:p>
                  <w:p w14:paraId="4DBD91FF" w14:textId="77777777" w:rsidR="00A35386" w:rsidRPr="00C62C5C" w:rsidRDefault="00A35386" w:rsidP="00A35386">
                    <w:pPr>
                      <w:spacing w:before="0" w:after="0"/>
                      <w:rPr>
                        <w:rFonts w:cs="Arial"/>
                        <w:sz w:val="16"/>
                        <w:szCs w:val="16"/>
                        <w:lang w:val="es-MX"/>
                      </w:rPr>
                    </w:pPr>
                  </w:p>
                </w:txbxContent>
              </v:textbox>
              <w10:wrap anchorx="margin"/>
            </v:rect>
          </w:pict>
        </mc:Fallback>
      </mc:AlternateContent>
    </w:r>
    <w:r>
      <w:rPr>
        <w:lang w:val="es-MX" w:eastAsia="es-CO"/>
      </w:rPr>
      <w:t xml:space="preserve">                  </w:t>
    </w:r>
    <w:r w:rsidRPr="00A35386">
      <w:rPr>
        <w:rFonts w:cs="Arial"/>
        <w:sz w:val="16"/>
        <w:szCs w:val="18"/>
        <w:lang w:val="es-MX" w:eastAsia="es-CO"/>
      </w:rPr>
      <w:t xml:space="preserve">Página </w:t>
    </w:r>
    <w:r w:rsidRPr="00A35386">
      <w:rPr>
        <w:rFonts w:cs="Arial"/>
        <w:b/>
        <w:bCs/>
        <w:sz w:val="16"/>
        <w:szCs w:val="18"/>
        <w:lang w:eastAsia="es-CO"/>
      </w:rPr>
      <w:fldChar w:fldCharType="begin"/>
    </w:r>
    <w:r w:rsidRPr="00A35386">
      <w:rPr>
        <w:rFonts w:cs="Arial"/>
        <w:b/>
        <w:bCs/>
        <w:sz w:val="16"/>
        <w:szCs w:val="18"/>
        <w:lang w:eastAsia="es-CO"/>
      </w:rPr>
      <w:instrText>PAGE  \* Arabic  \* MERGEFORMAT</w:instrText>
    </w:r>
    <w:r w:rsidRPr="00A35386">
      <w:rPr>
        <w:rFonts w:cs="Arial"/>
        <w:b/>
        <w:bCs/>
        <w:sz w:val="16"/>
        <w:szCs w:val="18"/>
        <w:lang w:eastAsia="es-CO"/>
      </w:rPr>
      <w:fldChar w:fldCharType="separate"/>
    </w:r>
    <w:r w:rsidRPr="00A35386">
      <w:rPr>
        <w:rFonts w:cs="Arial"/>
        <w:b/>
        <w:bCs/>
        <w:sz w:val="16"/>
        <w:szCs w:val="18"/>
        <w:lang w:eastAsia="es-CO"/>
      </w:rPr>
      <w:t>1</w:t>
    </w:r>
    <w:r w:rsidRPr="00A35386">
      <w:rPr>
        <w:rFonts w:cs="Arial"/>
        <w:b/>
        <w:bCs/>
        <w:sz w:val="16"/>
        <w:szCs w:val="18"/>
        <w:lang w:eastAsia="es-CO"/>
      </w:rPr>
      <w:fldChar w:fldCharType="end"/>
    </w:r>
    <w:r w:rsidRPr="00A35386">
      <w:rPr>
        <w:rFonts w:cs="Arial"/>
        <w:sz w:val="16"/>
        <w:szCs w:val="18"/>
        <w:lang w:val="es-MX" w:eastAsia="es-CO"/>
      </w:rPr>
      <w:t xml:space="preserve"> de </w:t>
    </w:r>
    <w:r w:rsidRPr="00A35386">
      <w:rPr>
        <w:rFonts w:cs="Arial"/>
        <w:b/>
        <w:bCs/>
        <w:sz w:val="16"/>
        <w:szCs w:val="18"/>
        <w:lang w:eastAsia="es-CO"/>
      </w:rPr>
      <w:fldChar w:fldCharType="begin"/>
    </w:r>
    <w:r w:rsidRPr="00A35386">
      <w:rPr>
        <w:rFonts w:cs="Arial"/>
        <w:b/>
        <w:bCs/>
        <w:sz w:val="16"/>
        <w:szCs w:val="18"/>
        <w:lang w:eastAsia="es-CO"/>
      </w:rPr>
      <w:instrText>NUMPAGES  \* Arabic  \* MERGEFORMAT</w:instrText>
    </w:r>
    <w:r w:rsidRPr="00A35386">
      <w:rPr>
        <w:rFonts w:cs="Arial"/>
        <w:b/>
        <w:bCs/>
        <w:sz w:val="16"/>
        <w:szCs w:val="18"/>
        <w:lang w:eastAsia="es-CO"/>
      </w:rPr>
      <w:fldChar w:fldCharType="separate"/>
    </w:r>
    <w:r w:rsidRPr="00A35386">
      <w:rPr>
        <w:rFonts w:cs="Arial"/>
        <w:b/>
        <w:bCs/>
        <w:sz w:val="16"/>
        <w:szCs w:val="18"/>
        <w:lang w:eastAsia="es-CO"/>
      </w:rPr>
      <w:t>2</w:t>
    </w:r>
    <w:r w:rsidRPr="00A35386">
      <w:rPr>
        <w:rFonts w:cs="Arial"/>
        <w:b/>
        <w:bCs/>
        <w:sz w:val="16"/>
        <w:szCs w:val="18"/>
        <w:lang w:eastAsia="es-CO"/>
      </w:rPr>
      <w:fldChar w:fldCharType="end"/>
    </w:r>
    <w:r w:rsidRPr="00A35386">
      <w:rPr>
        <w:rFonts w:cs="Arial"/>
        <w:noProof/>
      </w:rPr>
      <w:drawing>
        <wp:anchor distT="0" distB="0" distL="0" distR="0" simplePos="0" relativeHeight="251660288" behindDoc="0" locked="0" layoutInCell="1" allowOverlap="1" wp14:anchorId="4C876D66" wp14:editId="027CAF4F">
          <wp:simplePos x="0" y="0"/>
          <wp:positionH relativeFrom="margin">
            <wp:align>right</wp:align>
          </wp:positionH>
          <wp:positionV relativeFrom="paragraph">
            <wp:posOffset>-218136</wp:posOffset>
          </wp:positionV>
          <wp:extent cx="647971" cy="644641"/>
          <wp:effectExtent l="0" t="0" r="0" b="3175"/>
          <wp:wrapThrough wrapText="bothSides">
            <wp:wrapPolygon edited="0">
              <wp:start x="2541" y="0"/>
              <wp:lineTo x="2541" y="10215"/>
              <wp:lineTo x="0" y="16599"/>
              <wp:lineTo x="0" y="21068"/>
              <wp:lineTo x="20965" y="21068"/>
              <wp:lineTo x="20965" y="16599"/>
              <wp:lineTo x="18424" y="10215"/>
              <wp:lineTo x="18424" y="0"/>
              <wp:lineTo x="2541" y="0"/>
            </wp:wrapPolygon>
          </wp:wrapThrough>
          <wp:docPr id="2"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4.png"/>
                  <pic:cNvPicPr/>
                </pic:nvPicPr>
                <pic:blipFill>
                  <a:blip r:embed="rId1" cstate="print"/>
                  <a:stretch>
                    <a:fillRect/>
                  </a:stretch>
                </pic:blipFill>
                <pic:spPr>
                  <a:xfrm>
                    <a:off x="0" y="0"/>
                    <a:ext cx="647971" cy="644641"/>
                  </a:xfrm>
                  <a:prstGeom prst="rect">
                    <a:avLst/>
                  </a:prstGeom>
                </pic:spPr>
              </pic:pic>
            </a:graphicData>
          </a:graphic>
        </wp:anchor>
      </w:drawing>
    </w:r>
    <w:r w:rsidRPr="00A35386">
      <w:rPr>
        <w:rFonts w:cs="Arial"/>
        <w:noProof/>
        <w:lang w:eastAsia="es-CO"/>
      </w:rPr>
      <mc:AlternateContent>
        <mc:Choice Requires="wps">
          <w:drawing>
            <wp:anchor distT="0" distB="0" distL="114300" distR="114300" simplePos="0" relativeHeight="251659264" behindDoc="0" locked="0" layoutInCell="1" allowOverlap="1" wp14:anchorId="045E2798" wp14:editId="2B21A70C">
              <wp:simplePos x="0" y="0"/>
              <wp:positionH relativeFrom="column">
                <wp:posOffset>1523365</wp:posOffset>
              </wp:positionH>
              <wp:positionV relativeFrom="paragraph">
                <wp:posOffset>-290195</wp:posOffset>
              </wp:positionV>
              <wp:extent cx="0" cy="753745"/>
              <wp:effectExtent l="8890" t="5080" r="10160" b="1270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53745"/>
                      </a:xfrm>
                      <a:prstGeom prst="straightConnector1">
                        <a:avLst/>
                      </a:prstGeom>
                      <a:noFill/>
                      <a:ln w="9525">
                        <a:solidFill>
                          <a:schemeClr val="tx1">
                            <a:lumMod val="100000"/>
                            <a:lumOff val="0"/>
                          </a:schemeClr>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1AEDCBD" id="_x0000_t32" coordsize="21600,21600" o:spt="32" o:oned="t" path="m,l21600,21600e" filled="f">
              <v:path arrowok="t" fillok="f" o:connecttype="none"/>
              <o:lock v:ext="edit" shapetype="t"/>
            </v:shapetype>
            <v:shape id="AutoShape 5" o:spid="_x0000_s1026" type="#_x0000_t32" style="position:absolute;margin-left:119.95pt;margin-top:-22.85pt;width:0;height:5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" strokecolor="black [3213]"/>
          </w:pict>
        </mc:Fallback>
      </mc:AlternateContent>
    </w:r>
  </w:p>
  <w:p w14:paraId="027CAA77" w14:textId="77777777" w:rsidR="0077609E" w:rsidRDefault="0077609E" w:rsidP="0077609E">
    <w:pPr>
      <w:pStyle w:val="Piedepgina"/>
    </w:pPr>
  </w:p>
  <w:p w14:paraId="3C531C2D" w14:textId="77777777" w:rsidR="0077609E" w:rsidRDefault="0077609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F52A9D" w14:textId="77777777" w:rsidR="00B05357" w:rsidRDefault="00B05357" w:rsidP="00D97E04">
      <w:pPr>
        <w:spacing w:before="0" w:after="0"/>
      </w:pPr>
      <w:r>
        <w:separator/>
      </w:r>
    </w:p>
  </w:footnote>
  <w:footnote w:type="continuationSeparator" w:id="0">
    <w:p w14:paraId="43303A26" w14:textId="77777777" w:rsidR="00B05357" w:rsidRDefault="00B05357" w:rsidP="00D97E04">
      <w:pPr>
        <w:spacing w:before="0" w:after="0"/>
      </w:pPr>
      <w:r>
        <w:continuationSeparator/>
      </w:r>
    </w:p>
  </w:footnote>
  <w:footnote w:type="continuationNotice" w:id="1">
    <w:p w14:paraId="549524B5" w14:textId="77777777" w:rsidR="00B05357" w:rsidRDefault="00B0535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1A9C1" w14:textId="77777777" w:rsidR="003D6CA5" w:rsidRDefault="003D6CA5" w:rsidP="003D6CA5">
    <w:pPr>
      <w:pStyle w:val="Encabezamiento"/>
      <w:spacing w:after="0" w:line="240" w:lineRule="auto"/>
      <w:rPr>
        <w:lang w:eastAsia="es-CO"/>
      </w:rPr>
    </w:pPr>
    <w:r>
      <w:rPr>
        <w:noProof/>
      </w:rPr>
      <w:drawing>
        <wp:anchor distT="0" distB="0" distL="114300" distR="114300" simplePos="0" relativeHeight="251663360" behindDoc="1" locked="0" layoutInCell="1" allowOverlap="1" wp14:anchorId="181F7777" wp14:editId="0A36CECD">
          <wp:simplePos x="0" y="0"/>
          <wp:positionH relativeFrom="margin">
            <wp:posOffset>-185420</wp:posOffset>
          </wp:positionH>
          <wp:positionV relativeFrom="paragraph">
            <wp:posOffset>-48260</wp:posOffset>
          </wp:positionV>
          <wp:extent cx="2390775" cy="790575"/>
          <wp:effectExtent l="0" t="0" r="9525" b="9525"/>
          <wp:wrapTight wrapText="bothSides">
            <wp:wrapPolygon edited="0">
              <wp:start x="0" y="0"/>
              <wp:lineTo x="0" y="21340"/>
              <wp:lineTo x="21514" y="21340"/>
              <wp:lineTo x="21514"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90775" cy="790575"/>
                  </a:xfrm>
                  <a:prstGeom prst="rect">
                    <a:avLst/>
                  </a:prstGeom>
                </pic:spPr>
              </pic:pic>
            </a:graphicData>
          </a:graphic>
          <wp14:sizeRelH relativeFrom="margin">
            <wp14:pctWidth>0</wp14:pctWidth>
          </wp14:sizeRelH>
        </wp:anchor>
      </w:drawing>
    </w:r>
  </w:p>
  <w:p w14:paraId="163A28A2" w14:textId="77777777" w:rsidR="003D6CA5" w:rsidRDefault="003D6CA5" w:rsidP="003D6CA5">
    <w:pPr>
      <w:pStyle w:val="Encabezamiento"/>
      <w:spacing w:after="0" w:line="240" w:lineRule="auto"/>
      <w:rPr>
        <w:lang w:eastAsia="es-CO"/>
      </w:rPr>
    </w:pPr>
  </w:p>
  <w:p w14:paraId="50358852" w14:textId="77777777" w:rsidR="003D6CA5" w:rsidRDefault="003D6CA5" w:rsidP="003D6CA5">
    <w:pPr>
      <w:pStyle w:val="Encabezamiento"/>
      <w:spacing w:after="0" w:line="240" w:lineRule="auto"/>
      <w:rPr>
        <w:lang w:eastAsia="es-CO"/>
      </w:rPr>
    </w:pPr>
  </w:p>
  <w:p w14:paraId="30BB97D8" w14:textId="77777777" w:rsidR="003D6CA5" w:rsidRDefault="003D6CA5" w:rsidP="003D6CA5">
    <w:pPr>
      <w:pStyle w:val="Encabezamiento"/>
      <w:spacing w:after="0" w:line="240" w:lineRule="auto"/>
      <w:rPr>
        <w:lang w:eastAsia="es-CO"/>
      </w:rPr>
    </w:pPr>
  </w:p>
  <w:p w14:paraId="27BCFC15" w14:textId="77777777" w:rsidR="003D6CA5" w:rsidRDefault="003D6CA5" w:rsidP="003D6CA5">
    <w:pPr>
      <w:pStyle w:val="Encabezamiento"/>
      <w:spacing w:after="0" w:line="240" w:lineRule="auto"/>
      <w:rPr>
        <w:lang w:eastAsia="es-CO"/>
      </w:rPr>
    </w:pPr>
  </w:p>
  <w:p w14:paraId="619637B3" w14:textId="20BEDE7E" w:rsidR="00D97E04" w:rsidRPr="00162BD9" w:rsidRDefault="00D97E04" w:rsidP="00D97E04">
    <w:pPr>
      <w:widowControl w:val="0"/>
      <w:tabs>
        <w:tab w:val="left" w:pos="7780"/>
      </w:tabs>
      <w:autoSpaceDE w:val="0"/>
      <w:autoSpaceDN w:val="0"/>
      <w:adjustRightInd w:val="0"/>
      <w:spacing w:after="0" w:line="200" w:lineRule="exact"/>
      <w:ind w:right="-20"/>
      <w:rPr>
        <w:rFonts w:cs="Arial"/>
        <w:color w:val="3B3838" w:themeColor="background2" w:themeShade="40"/>
        <w:sz w:val="20"/>
        <w:szCs w:val="20"/>
      </w:rPr>
    </w:pPr>
    <w:r w:rsidRPr="00162BD9">
      <w:rPr>
        <w:rFonts w:cs="Arial"/>
        <w:b/>
        <w:color w:val="3B3838" w:themeColor="background2" w:themeShade="40"/>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 w15:restartNumberingAfterBreak="0">
    <w:nsid w:val="32C43CA8"/>
    <w:multiLevelType w:val="hybridMultilevel"/>
    <w:tmpl w:val="AC3854BE"/>
    <w:lvl w:ilvl="0" w:tplc="7B2CB8F4">
      <w:start w:val="1"/>
      <w:numFmt w:val="decimal"/>
      <w:lvlText w:val="(%1)"/>
      <w:lvlJc w:val="left"/>
      <w:pPr>
        <w:ind w:left="1068" w:hanging="360"/>
      </w:pPr>
      <w:rPr>
        <w:rFonts w:hint="default"/>
        <w:vertAlign w:val="superscrip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5052A774"/>
    <w:multiLevelType w:val="hybridMultilevel"/>
    <w:tmpl w:val="1040D896"/>
    <w:lvl w:ilvl="0" w:tplc="86AE273E">
      <w:start w:val="1"/>
      <w:numFmt w:val="bullet"/>
      <w:lvlText w:val=""/>
      <w:lvlJc w:val="left"/>
      <w:pPr>
        <w:ind w:left="720" w:hanging="360"/>
      </w:pPr>
      <w:rPr>
        <w:rFonts w:ascii="Symbol" w:hAnsi="Symbol" w:hint="default"/>
      </w:rPr>
    </w:lvl>
    <w:lvl w:ilvl="1" w:tplc="01CC6D8E">
      <w:start w:val="1"/>
      <w:numFmt w:val="bullet"/>
      <w:lvlText w:val="o"/>
      <w:lvlJc w:val="left"/>
      <w:pPr>
        <w:ind w:left="1440" w:hanging="360"/>
      </w:pPr>
      <w:rPr>
        <w:rFonts w:ascii="Courier New" w:hAnsi="Courier New" w:hint="default"/>
      </w:rPr>
    </w:lvl>
    <w:lvl w:ilvl="2" w:tplc="6D8878D2">
      <w:start w:val="1"/>
      <w:numFmt w:val="bullet"/>
      <w:lvlText w:val=""/>
      <w:lvlJc w:val="left"/>
      <w:pPr>
        <w:ind w:left="2160" w:hanging="360"/>
      </w:pPr>
      <w:rPr>
        <w:rFonts w:ascii="Wingdings" w:hAnsi="Wingdings" w:hint="default"/>
      </w:rPr>
    </w:lvl>
    <w:lvl w:ilvl="3" w:tplc="6C22B6A6">
      <w:start w:val="1"/>
      <w:numFmt w:val="bullet"/>
      <w:lvlText w:val=""/>
      <w:lvlJc w:val="left"/>
      <w:pPr>
        <w:ind w:left="2880" w:hanging="360"/>
      </w:pPr>
      <w:rPr>
        <w:rFonts w:ascii="Symbol" w:hAnsi="Symbol" w:hint="default"/>
      </w:rPr>
    </w:lvl>
    <w:lvl w:ilvl="4" w:tplc="87A8C716">
      <w:start w:val="1"/>
      <w:numFmt w:val="bullet"/>
      <w:lvlText w:val="o"/>
      <w:lvlJc w:val="left"/>
      <w:pPr>
        <w:ind w:left="3600" w:hanging="360"/>
      </w:pPr>
      <w:rPr>
        <w:rFonts w:ascii="Courier New" w:hAnsi="Courier New" w:hint="default"/>
      </w:rPr>
    </w:lvl>
    <w:lvl w:ilvl="5" w:tplc="1292ED40">
      <w:start w:val="1"/>
      <w:numFmt w:val="bullet"/>
      <w:lvlText w:val=""/>
      <w:lvlJc w:val="left"/>
      <w:pPr>
        <w:ind w:left="4320" w:hanging="360"/>
      </w:pPr>
      <w:rPr>
        <w:rFonts w:ascii="Wingdings" w:hAnsi="Wingdings" w:hint="default"/>
      </w:rPr>
    </w:lvl>
    <w:lvl w:ilvl="6" w:tplc="7624A7BA">
      <w:start w:val="1"/>
      <w:numFmt w:val="bullet"/>
      <w:lvlText w:val=""/>
      <w:lvlJc w:val="left"/>
      <w:pPr>
        <w:ind w:left="5040" w:hanging="360"/>
      </w:pPr>
      <w:rPr>
        <w:rFonts w:ascii="Symbol" w:hAnsi="Symbol" w:hint="default"/>
      </w:rPr>
    </w:lvl>
    <w:lvl w:ilvl="7" w:tplc="3D1E1DEC">
      <w:start w:val="1"/>
      <w:numFmt w:val="bullet"/>
      <w:lvlText w:val="o"/>
      <w:lvlJc w:val="left"/>
      <w:pPr>
        <w:ind w:left="5760" w:hanging="360"/>
      </w:pPr>
      <w:rPr>
        <w:rFonts w:ascii="Courier New" w:hAnsi="Courier New" w:hint="default"/>
      </w:rPr>
    </w:lvl>
    <w:lvl w:ilvl="8" w:tplc="63729D18">
      <w:start w:val="1"/>
      <w:numFmt w:val="bullet"/>
      <w:lvlText w:val=""/>
      <w:lvlJc w:val="left"/>
      <w:pPr>
        <w:ind w:left="6480" w:hanging="360"/>
      </w:pPr>
      <w:rPr>
        <w:rFonts w:ascii="Wingdings" w:hAnsi="Wingdings" w:hint="default"/>
      </w:rPr>
    </w:lvl>
  </w:abstractNum>
  <w:abstractNum w:abstractNumId="6" w15:restartNumberingAfterBreak="0">
    <w:nsid w:val="6B5C630F"/>
    <w:multiLevelType w:val="hybridMultilevel"/>
    <w:tmpl w:val="AD10C3EA"/>
    <w:lvl w:ilvl="0" w:tplc="89B2D22E">
      <w:start w:val="1"/>
      <w:numFmt w:val="decimal"/>
      <w:lvlText w:val="%1."/>
      <w:lvlJc w:val="left"/>
      <w:pPr>
        <w:ind w:left="720" w:hanging="360"/>
      </w:pPr>
    </w:lvl>
    <w:lvl w:ilvl="1" w:tplc="E94E048E">
      <w:start w:val="1"/>
      <w:numFmt w:val="lowerLetter"/>
      <w:lvlText w:val="%2."/>
      <w:lvlJc w:val="left"/>
      <w:pPr>
        <w:ind w:left="1440" w:hanging="360"/>
      </w:pPr>
    </w:lvl>
    <w:lvl w:ilvl="2" w:tplc="039E0C20">
      <w:start w:val="1"/>
      <w:numFmt w:val="lowerRoman"/>
      <w:lvlText w:val="%3."/>
      <w:lvlJc w:val="right"/>
      <w:pPr>
        <w:ind w:left="2160" w:hanging="180"/>
      </w:pPr>
    </w:lvl>
    <w:lvl w:ilvl="3" w:tplc="621C1FB4">
      <w:start w:val="1"/>
      <w:numFmt w:val="decimal"/>
      <w:lvlText w:val="%4."/>
      <w:lvlJc w:val="left"/>
      <w:pPr>
        <w:ind w:left="2880" w:hanging="360"/>
      </w:pPr>
    </w:lvl>
    <w:lvl w:ilvl="4" w:tplc="B4ACB41C">
      <w:start w:val="1"/>
      <w:numFmt w:val="lowerLetter"/>
      <w:lvlText w:val="%5."/>
      <w:lvlJc w:val="left"/>
      <w:pPr>
        <w:ind w:left="3600" w:hanging="360"/>
      </w:pPr>
    </w:lvl>
    <w:lvl w:ilvl="5" w:tplc="1A267182">
      <w:start w:val="1"/>
      <w:numFmt w:val="lowerRoman"/>
      <w:lvlText w:val="%6."/>
      <w:lvlJc w:val="right"/>
      <w:pPr>
        <w:ind w:left="4320" w:hanging="180"/>
      </w:pPr>
    </w:lvl>
    <w:lvl w:ilvl="6" w:tplc="1D1E5112">
      <w:start w:val="1"/>
      <w:numFmt w:val="decimal"/>
      <w:lvlText w:val="%7."/>
      <w:lvlJc w:val="left"/>
      <w:pPr>
        <w:ind w:left="5040" w:hanging="360"/>
      </w:pPr>
    </w:lvl>
    <w:lvl w:ilvl="7" w:tplc="B9F444C0">
      <w:start w:val="1"/>
      <w:numFmt w:val="lowerLetter"/>
      <w:lvlText w:val="%8."/>
      <w:lvlJc w:val="left"/>
      <w:pPr>
        <w:ind w:left="5760" w:hanging="360"/>
      </w:pPr>
    </w:lvl>
    <w:lvl w:ilvl="8" w:tplc="DB3C4622">
      <w:start w:val="1"/>
      <w:numFmt w:val="lowerRoman"/>
      <w:lvlText w:val="%9."/>
      <w:lvlJc w:val="right"/>
      <w:pPr>
        <w:ind w:left="6480" w:hanging="180"/>
      </w:pPr>
    </w:lvl>
  </w:abstractNum>
  <w:abstractNum w:abstractNumId="7"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68122613">
    <w:abstractNumId w:val="6"/>
  </w:num>
  <w:num w:numId="2" w16cid:durableId="571433163">
    <w:abstractNumId w:val="5"/>
  </w:num>
  <w:num w:numId="3" w16cid:durableId="1147434635">
    <w:abstractNumId w:val="0"/>
  </w:num>
  <w:num w:numId="4" w16cid:durableId="457725723">
    <w:abstractNumId w:val="1"/>
  </w:num>
  <w:num w:numId="5" w16cid:durableId="19189060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887541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34393916">
    <w:abstractNumId w:val="3"/>
  </w:num>
  <w:num w:numId="8" w16cid:durableId="2041585786">
    <w:abstractNumId w:val="2"/>
  </w:num>
  <w:num w:numId="9" w16cid:durableId="143913708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03F4"/>
    <w:rsid w:val="00006233"/>
    <w:rsid w:val="00020EA6"/>
    <w:rsid w:val="000378EA"/>
    <w:rsid w:val="00037994"/>
    <w:rsid w:val="00043622"/>
    <w:rsid w:val="00063F88"/>
    <w:rsid w:val="000A3527"/>
    <w:rsid w:val="000A5E38"/>
    <w:rsid w:val="000B1656"/>
    <w:rsid w:val="000C0051"/>
    <w:rsid w:val="000C27AB"/>
    <w:rsid w:val="000C532D"/>
    <w:rsid w:val="000D3C8F"/>
    <w:rsid w:val="000D4487"/>
    <w:rsid w:val="000E02C7"/>
    <w:rsid w:val="000E616A"/>
    <w:rsid w:val="000E708D"/>
    <w:rsid w:val="000F3A53"/>
    <w:rsid w:val="001073AB"/>
    <w:rsid w:val="00110FE3"/>
    <w:rsid w:val="00114881"/>
    <w:rsid w:val="0011652A"/>
    <w:rsid w:val="00127156"/>
    <w:rsid w:val="00140D77"/>
    <w:rsid w:val="00143A4D"/>
    <w:rsid w:val="00156CDC"/>
    <w:rsid w:val="0017242D"/>
    <w:rsid w:val="00177F18"/>
    <w:rsid w:val="00181BF7"/>
    <w:rsid w:val="001839F4"/>
    <w:rsid w:val="001849C3"/>
    <w:rsid w:val="001B5875"/>
    <w:rsid w:val="001B7BDA"/>
    <w:rsid w:val="001C1CDF"/>
    <w:rsid w:val="001D66E5"/>
    <w:rsid w:val="001E256C"/>
    <w:rsid w:val="001E5FBF"/>
    <w:rsid w:val="001F05C9"/>
    <w:rsid w:val="001F3B0D"/>
    <w:rsid w:val="00216714"/>
    <w:rsid w:val="00222903"/>
    <w:rsid w:val="00230503"/>
    <w:rsid w:val="002456F4"/>
    <w:rsid w:val="002552DC"/>
    <w:rsid w:val="002572C8"/>
    <w:rsid w:val="00260667"/>
    <w:rsid w:val="002623C0"/>
    <w:rsid w:val="00264652"/>
    <w:rsid w:val="002761EB"/>
    <w:rsid w:val="00282D54"/>
    <w:rsid w:val="00283D29"/>
    <w:rsid w:val="00285985"/>
    <w:rsid w:val="002A0729"/>
    <w:rsid w:val="002C2DAE"/>
    <w:rsid w:val="002C543D"/>
    <w:rsid w:val="002E4D61"/>
    <w:rsid w:val="002F3B01"/>
    <w:rsid w:val="002F48D3"/>
    <w:rsid w:val="002F63AB"/>
    <w:rsid w:val="00310118"/>
    <w:rsid w:val="00326E07"/>
    <w:rsid w:val="0033420F"/>
    <w:rsid w:val="00352B3E"/>
    <w:rsid w:val="00365124"/>
    <w:rsid w:val="003757A2"/>
    <w:rsid w:val="003838FF"/>
    <w:rsid w:val="00387362"/>
    <w:rsid w:val="0039454F"/>
    <w:rsid w:val="00397EAB"/>
    <w:rsid w:val="003A3AA9"/>
    <w:rsid w:val="003A78FF"/>
    <w:rsid w:val="003D06B2"/>
    <w:rsid w:val="003D5613"/>
    <w:rsid w:val="003D5925"/>
    <w:rsid w:val="003D64D0"/>
    <w:rsid w:val="003D6CA5"/>
    <w:rsid w:val="003E5212"/>
    <w:rsid w:val="003F2C04"/>
    <w:rsid w:val="004003F4"/>
    <w:rsid w:val="00415612"/>
    <w:rsid w:val="004156B1"/>
    <w:rsid w:val="00417643"/>
    <w:rsid w:val="00420A50"/>
    <w:rsid w:val="0042522E"/>
    <w:rsid w:val="00427387"/>
    <w:rsid w:val="004334A7"/>
    <w:rsid w:val="004456BA"/>
    <w:rsid w:val="00446F1A"/>
    <w:rsid w:val="00447F4C"/>
    <w:rsid w:val="00450B57"/>
    <w:rsid w:val="00454800"/>
    <w:rsid w:val="004571B5"/>
    <w:rsid w:val="004652D7"/>
    <w:rsid w:val="00470261"/>
    <w:rsid w:val="004832E4"/>
    <w:rsid w:val="00487321"/>
    <w:rsid w:val="00493932"/>
    <w:rsid w:val="004954CB"/>
    <w:rsid w:val="004A58EE"/>
    <w:rsid w:val="004B1C64"/>
    <w:rsid w:val="004C5A08"/>
    <w:rsid w:val="004D408C"/>
    <w:rsid w:val="004F1F61"/>
    <w:rsid w:val="004F62E0"/>
    <w:rsid w:val="004F6494"/>
    <w:rsid w:val="005122F5"/>
    <w:rsid w:val="0052093F"/>
    <w:rsid w:val="00521707"/>
    <w:rsid w:val="00542F31"/>
    <w:rsid w:val="00552664"/>
    <w:rsid w:val="005549B6"/>
    <w:rsid w:val="00566333"/>
    <w:rsid w:val="005721B0"/>
    <w:rsid w:val="005877E8"/>
    <w:rsid w:val="005B314D"/>
    <w:rsid w:val="005B4C82"/>
    <w:rsid w:val="005B7798"/>
    <w:rsid w:val="005C4C17"/>
    <w:rsid w:val="005C64BB"/>
    <w:rsid w:val="005C6DE8"/>
    <w:rsid w:val="005C715F"/>
    <w:rsid w:val="005D5CF6"/>
    <w:rsid w:val="005E163A"/>
    <w:rsid w:val="005F176B"/>
    <w:rsid w:val="005F655F"/>
    <w:rsid w:val="005F6E0F"/>
    <w:rsid w:val="0060340A"/>
    <w:rsid w:val="006143F3"/>
    <w:rsid w:val="00615384"/>
    <w:rsid w:val="0062330D"/>
    <w:rsid w:val="0062493B"/>
    <w:rsid w:val="006360F0"/>
    <w:rsid w:val="006361ED"/>
    <w:rsid w:val="00652FB5"/>
    <w:rsid w:val="00671AE8"/>
    <w:rsid w:val="0068357E"/>
    <w:rsid w:val="00697B13"/>
    <w:rsid w:val="006A5A1C"/>
    <w:rsid w:val="006A704E"/>
    <w:rsid w:val="006B053D"/>
    <w:rsid w:val="006B428E"/>
    <w:rsid w:val="006B5B9E"/>
    <w:rsid w:val="006B6F2B"/>
    <w:rsid w:val="006F55B6"/>
    <w:rsid w:val="00711BF0"/>
    <w:rsid w:val="00734CD6"/>
    <w:rsid w:val="00734DC2"/>
    <w:rsid w:val="0074134E"/>
    <w:rsid w:val="007427BF"/>
    <w:rsid w:val="00744DE6"/>
    <w:rsid w:val="00750401"/>
    <w:rsid w:val="00752961"/>
    <w:rsid w:val="00757FA2"/>
    <w:rsid w:val="007669BA"/>
    <w:rsid w:val="00766DAA"/>
    <w:rsid w:val="00766DBC"/>
    <w:rsid w:val="00770D92"/>
    <w:rsid w:val="0077263F"/>
    <w:rsid w:val="00774157"/>
    <w:rsid w:val="0077609E"/>
    <w:rsid w:val="00776EC8"/>
    <w:rsid w:val="0078064B"/>
    <w:rsid w:val="00786D31"/>
    <w:rsid w:val="00790217"/>
    <w:rsid w:val="0079213A"/>
    <w:rsid w:val="007979B9"/>
    <w:rsid w:val="007C026A"/>
    <w:rsid w:val="007C5704"/>
    <w:rsid w:val="007D191D"/>
    <w:rsid w:val="007D204D"/>
    <w:rsid w:val="007D6956"/>
    <w:rsid w:val="007E4712"/>
    <w:rsid w:val="007E63F2"/>
    <w:rsid w:val="007E7EB8"/>
    <w:rsid w:val="007F0C7A"/>
    <w:rsid w:val="00801451"/>
    <w:rsid w:val="00802FC0"/>
    <w:rsid w:val="00803311"/>
    <w:rsid w:val="00805FA6"/>
    <w:rsid w:val="00810307"/>
    <w:rsid w:val="00821885"/>
    <w:rsid w:val="00827B75"/>
    <w:rsid w:val="008308E3"/>
    <w:rsid w:val="00831132"/>
    <w:rsid w:val="0083661A"/>
    <w:rsid w:val="0085679B"/>
    <w:rsid w:val="0087053D"/>
    <w:rsid w:val="00871D8C"/>
    <w:rsid w:val="0087240E"/>
    <w:rsid w:val="00882061"/>
    <w:rsid w:val="008878F6"/>
    <w:rsid w:val="008951D3"/>
    <w:rsid w:val="00895299"/>
    <w:rsid w:val="008B6ED6"/>
    <w:rsid w:val="008C0AE5"/>
    <w:rsid w:val="008C756F"/>
    <w:rsid w:val="008D27A6"/>
    <w:rsid w:val="00900344"/>
    <w:rsid w:val="00902590"/>
    <w:rsid w:val="00915964"/>
    <w:rsid w:val="0092772F"/>
    <w:rsid w:val="0093077E"/>
    <w:rsid w:val="0095289D"/>
    <w:rsid w:val="00955DB7"/>
    <w:rsid w:val="00961961"/>
    <w:rsid w:val="0096637F"/>
    <w:rsid w:val="00966DD5"/>
    <w:rsid w:val="0096779A"/>
    <w:rsid w:val="00995FF3"/>
    <w:rsid w:val="009A1B67"/>
    <w:rsid w:val="009A35D1"/>
    <w:rsid w:val="009C2285"/>
    <w:rsid w:val="009C68DF"/>
    <w:rsid w:val="009E364E"/>
    <w:rsid w:val="009F2C7D"/>
    <w:rsid w:val="00A10ACC"/>
    <w:rsid w:val="00A115B8"/>
    <w:rsid w:val="00A17327"/>
    <w:rsid w:val="00A26867"/>
    <w:rsid w:val="00A31A8C"/>
    <w:rsid w:val="00A32093"/>
    <w:rsid w:val="00A333A9"/>
    <w:rsid w:val="00A35386"/>
    <w:rsid w:val="00A35F5E"/>
    <w:rsid w:val="00A40220"/>
    <w:rsid w:val="00A40447"/>
    <w:rsid w:val="00A43F95"/>
    <w:rsid w:val="00A543E2"/>
    <w:rsid w:val="00A70EDB"/>
    <w:rsid w:val="00A71194"/>
    <w:rsid w:val="00A75F06"/>
    <w:rsid w:val="00A81114"/>
    <w:rsid w:val="00A8398D"/>
    <w:rsid w:val="00A96266"/>
    <w:rsid w:val="00A979B2"/>
    <w:rsid w:val="00AC661F"/>
    <w:rsid w:val="00AC7537"/>
    <w:rsid w:val="00AD26CF"/>
    <w:rsid w:val="00AD7135"/>
    <w:rsid w:val="00AE44BE"/>
    <w:rsid w:val="00AF03F4"/>
    <w:rsid w:val="00B05357"/>
    <w:rsid w:val="00B137E3"/>
    <w:rsid w:val="00B32CB9"/>
    <w:rsid w:val="00B358C4"/>
    <w:rsid w:val="00B42FBD"/>
    <w:rsid w:val="00B44480"/>
    <w:rsid w:val="00B60BB8"/>
    <w:rsid w:val="00B8391A"/>
    <w:rsid w:val="00B94D0B"/>
    <w:rsid w:val="00B963D0"/>
    <w:rsid w:val="00BA25B6"/>
    <w:rsid w:val="00BB6B95"/>
    <w:rsid w:val="00BC34B9"/>
    <w:rsid w:val="00BD50C1"/>
    <w:rsid w:val="00BD7CFE"/>
    <w:rsid w:val="00BF1594"/>
    <w:rsid w:val="00BF7120"/>
    <w:rsid w:val="00C079CB"/>
    <w:rsid w:val="00C172E6"/>
    <w:rsid w:val="00C2217D"/>
    <w:rsid w:val="00C31D8A"/>
    <w:rsid w:val="00C41D9E"/>
    <w:rsid w:val="00C4356F"/>
    <w:rsid w:val="00C651E2"/>
    <w:rsid w:val="00C66259"/>
    <w:rsid w:val="00CC5831"/>
    <w:rsid w:val="00D00728"/>
    <w:rsid w:val="00D00A43"/>
    <w:rsid w:val="00D01D4F"/>
    <w:rsid w:val="00D03436"/>
    <w:rsid w:val="00D03EC5"/>
    <w:rsid w:val="00D04F88"/>
    <w:rsid w:val="00D0603C"/>
    <w:rsid w:val="00D17017"/>
    <w:rsid w:val="00D17254"/>
    <w:rsid w:val="00D21D20"/>
    <w:rsid w:val="00D266C0"/>
    <w:rsid w:val="00D306DB"/>
    <w:rsid w:val="00D30C3C"/>
    <w:rsid w:val="00D321A4"/>
    <w:rsid w:val="00D33AB9"/>
    <w:rsid w:val="00D57339"/>
    <w:rsid w:val="00D60B92"/>
    <w:rsid w:val="00D6277A"/>
    <w:rsid w:val="00D630D3"/>
    <w:rsid w:val="00D63BC7"/>
    <w:rsid w:val="00D707CE"/>
    <w:rsid w:val="00D81636"/>
    <w:rsid w:val="00D82A0E"/>
    <w:rsid w:val="00D82E59"/>
    <w:rsid w:val="00D97E04"/>
    <w:rsid w:val="00DA4E49"/>
    <w:rsid w:val="00DB4D9E"/>
    <w:rsid w:val="00DC3EA2"/>
    <w:rsid w:val="00DD14AF"/>
    <w:rsid w:val="00DF3CF9"/>
    <w:rsid w:val="00DF77F1"/>
    <w:rsid w:val="00DF7F96"/>
    <w:rsid w:val="00E02D9B"/>
    <w:rsid w:val="00E267EC"/>
    <w:rsid w:val="00E41BD8"/>
    <w:rsid w:val="00E6307F"/>
    <w:rsid w:val="00E66C10"/>
    <w:rsid w:val="00E73A28"/>
    <w:rsid w:val="00E8045A"/>
    <w:rsid w:val="00E82886"/>
    <w:rsid w:val="00E86C98"/>
    <w:rsid w:val="00E91A4C"/>
    <w:rsid w:val="00E92A2A"/>
    <w:rsid w:val="00EA24DB"/>
    <w:rsid w:val="00EB5EB8"/>
    <w:rsid w:val="00EC109B"/>
    <w:rsid w:val="00ED1678"/>
    <w:rsid w:val="00F05A5E"/>
    <w:rsid w:val="00F071D1"/>
    <w:rsid w:val="00F20716"/>
    <w:rsid w:val="00F2301E"/>
    <w:rsid w:val="00F2799E"/>
    <w:rsid w:val="00F33932"/>
    <w:rsid w:val="00F420D7"/>
    <w:rsid w:val="00F46FC5"/>
    <w:rsid w:val="00F5604D"/>
    <w:rsid w:val="00F61AC9"/>
    <w:rsid w:val="00F61CA6"/>
    <w:rsid w:val="00F64D22"/>
    <w:rsid w:val="00F755CB"/>
    <w:rsid w:val="00F80A7E"/>
    <w:rsid w:val="00F83A5C"/>
    <w:rsid w:val="00F9742A"/>
    <w:rsid w:val="00FA1094"/>
    <w:rsid w:val="00FA518E"/>
    <w:rsid w:val="00FC44AE"/>
    <w:rsid w:val="00FD5865"/>
    <w:rsid w:val="00FE12B9"/>
    <w:rsid w:val="00FE506F"/>
    <w:rsid w:val="00FE6C33"/>
    <w:rsid w:val="00FF53F7"/>
    <w:rsid w:val="030EAF4F"/>
    <w:rsid w:val="0623332A"/>
    <w:rsid w:val="07C2FB7A"/>
    <w:rsid w:val="090B3B4F"/>
    <w:rsid w:val="0AB3708C"/>
    <w:rsid w:val="0C34664D"/>
    <w:rsid w:val="1053538D"/>
    <w:rsid w:val="1235F4AD"/>
    <w:rsid w:val="13287D1A"/>
    <w:rsid w:val="155F47EC"/>
    <w:rsid w:val="16F85320"/>
    <w:rsid w:val="17920000"/>
    <w:rsid w:val="1874E40B"/>
    <w:rsid w:val="1AA7B323"/>
    <w:rsid w:val="1EAD663F"/>
    <w:rsid w:val="20AFF7FC"/>
    <w:rsid w:val="20DCC1A6"/>
    <w:rsid w:val="24183D7E"/>
    <w:rsid w:val="2427E6A9"/>
    <w:rsid w:val="25257817"/>
    <w:rsid w:val="2AA996F3"/>
    <w:rsid w:val="2CBEA1B8"/>
    <w:rsid w:val="2FC6C829"/>
    <w:rsid w:val="3204F873"/>
    <w:rsid w:val="34D31009"/>
    <w:rsid w:val="37AE3FA3"/>
    <w:rsid w:val="3B77015B"/>
    <w:rsid w:val="3D99E92F"/>
    <w:rsid w:val="3F35D4A8"/>
    <w:rsid w:val="3FFED5AE"/>
    <w:rsid w:val="40B857D1"/>
    <w:rsid w:val="42AD7246"/>
    <w:rsid w:val="476D9262"/>
    <w:rsid w:val="47D7159F"/>
    <w:rsid w:val="4EDE02B6"/>
    <w:rsid w:val="501FA0F0"/>
    <w:rsid w:val="509FED9A"/>
    <w:rsid w:val="5480FAA6"/>
    <w:rsid w:val="57BC8EB4"/>
    <w:rsid w:val="5A2BC65E"/>
    <w:rsid w:val="5BCC892A"/>
    <w:rsid w:val="5E4DE564"/>
    <w:rsid w:val="63CD2CD5"/>
    <w:rsid w:val="66721E12"/>
    <w:rsid w:val="69354EAA"/>
    <w:rsid w:val="6FE6348B"/>
    <w:rsid w:val="71696A6F"/>
    <w:rsid w:val="7365EC19"/>
    <w:rsid w:val="73FBC8AD"/>
    <w:rsid w:val="7B8A0AFF"/>
    <w:rsid w:val="7BBB99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4664D"/>
  <w15:chartTrackingRefBased/>
  <w15:docId w15:val="{E1BB861E-A705-44A7-8450-6EB14BC4F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3"/>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7E471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E47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39"/>
    <w:rsid w:val="00F071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F071D1"/>
    <w:pPr>
      <w:spacing w:after="0" w:line="240" w:lineRule="auto"/>
      <w:jc w:val="both"/>
    </w:pPr>
    <w:rPr>
      <w:rFonts w:ascii="Arial" w:eastAsia="Times New Roman" w:hAnsi="Arial" w:cs="Times New Roman"/>
      <w:szCs w:val="24"/>
      <w:lang w:eastAsia="es-ES"/>
    </w:rPr>
  </w:style>
  <w:style w:type="paragraph" w:styleId="NormalWeb">
    <w:name w:val="Normal (Web)"/>
    <w:basedOn w:val="Normal"/>
    <w:uiPriority w:val="99"/>
    <w:semiHidden/>
    <w:unhideWhenUsed/>
    <w:rsid w:val="00D17254"/>
    <w:pPr>
      <w:spacing w:before="100" w:beforeAutospacing="1" w:after="100" w:afterAutospacing="1"/>
      <w:jc w:val="left"/>
    </w:pPr>
    <w:rPr>
      <w:rFonts w:ascii="Times New Roman" w:eastAsiaTheme="minorEastAsia" w:hAnsi="Times New Roman"/>
      <w:sz w:val="24"/>
      <w:lang w:eastAsia="es-ES_tradnl"/>
    </w:rPr>
  </w:style>
  <w:style w:type="paragraph" w:styleId="Revisin">
    <w:name w:val="Revision"/>
    <w:hidden/>
    <w:uiPriority w:val="99"/>
    <w:semiHidden/>
    <w:rsid w:val="00BF7120"/>
    <w:pPr>
      <w:spacing w:after="0" w:line="240" w:lineRule="auto"/>
    </w:pPr>
    <w:rPr>
      <w:rFonts w:ascii="Arial" w:eastAsia="Times New Roman" w:hAnsi="Arial" w:cs="Times New Roman"/>
      <w:szCs w:val="24"/>
      <w:lang w:eastAsia="es-ES"/>
    </w:rPr>
  </w:style>
  <w:style w:type="paragraph" w:customStyle="1" w:styleId="Encabezamiento">
    <w:name w:val="Encabezamiento"/>
    <w:basedOn w:val="Normal"/>
    <w:rsid w:val="003D6CA5"/>
    <w:pPr>
      <w:tabs>
        <w:tab w:val="center" w:pos="4252"/>
        <w:tab w:val="right" w:pos="8504"/>
      </w:tabs>
      <w:suppressAutoHyphens/>
      <w:spacing w:before="0" w:after="200" w:line="276" w:lineRule="auto"/>
      <w:jc w:val="left"/>
    </w:pPr>
    <w:rPr>
      <w:rFonts w:ascii="Times New Roman" w:hAnsi="Times New Roman"/>
      <w:sz w:val="20"/>
      <w:szCs w:val="20"/>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283124343">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518540214">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BA56F7F2-6463-4558-A885-00846D1D68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B07EFC5-B20F-43CE-AE44-2E0747089BAD}">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08154664-63BB-294E-9D25-BBD185BCD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982</Words>
  <Characters>5407</Characters>
  <Application>Microsoft Office Word</Application>
  <DocSecurity>0</DocSecurity>
  <Lines>45</Lines>
  <Paragraphs>12</Paragraphs>
  <ScaleCrop>false</ScaleCrop>
  <Company/>
  <LinksUpToDate>false</LinksUpToDate>
  <CharactersWithSpaces>6377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Hader Rodríguez Rivera</cp:lastModifiedBy>
  <cp:revision>24</cp:revision>
  <cp:lastPrinted>2022-07-22T21:58:00Z</cp:lastPrinted>
  <dcterms:created xsi:type="dcterms:W3CDTF">2022-07-22T21:54:00Z</dcterms:created>
  <dcterms:modified xsi:type="dcterms:W3CDTF">2025-10-13T01:58:00Z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