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2ABC8" w14:textId="272B8627" w:rsidR="003E7C6E" w:rsidRPr="00933A7A" w:rsidRDefault="003E7C6E" w:rsidP="003E7C6E">
      <w:pPr>
        <w:jc w:val="center"/>
        <w:rPr>
          <w:rFonts w:asciiTheme="majorHAnsi" w:hAnsiTheme="majorHAnsi" w:cstheme="majorHAnsi"/>
          <w:b/>
          <w:bCs/>
          <w:sz w:val="20"/>
          <w:szCs w:val="20"/>
          <w:lang w:val="es-ES"/>
        </w:rPr>
      </w:pPr>
      <w:r w:rsidRPr="00933A7A">
        <w:rPr>
          <w:rFonts w:asciiTheme="majorHAnsi" w:hAnsiTheme="majorHAnsi" w:cstheme="majorHAnsi"/>
          <w:b/>
          <w:bCs/>
          <w:sz w:val="20"/>
          <w:szCs w:val="20"/>
          <w:lang w:val="es-ES"/>
        </w:rPr>
        <w:t xml:space="preserve">RELACIÓN </w:t>
      </w:r>
      <w:r>
        <w:rPr>
          <w:rFonts w:asciiTheme="majorHAnsi" w:hAnsiTheme="majorHAnsi" w:cstheme="majorHAnsi"/>
          <w:b/>
          <w:bCs/>
          <w:sz w:val="20"/>
          <w:szCs w:val="20"/>
          <w:lang w:val="es-ES"/>
        </w:rPr>
        <w:t xml:space="preserve">DE </w:t>
      </w:r>
      <w:r w:rsidRPr="00933A7A">
        <w:rPr>
          <w:rFonts w:asciiTheme="majorHAnsi" w:hAnsiTheme="majorHAnsi" w:cstheme="majorHAnsi"/>
          <w:b/>
          <w:bCs/>
          <w:sz w:val="20"/>
          <w:szCs w:val="20"/>
          <w:lang w:val="es-ES"/>
        </w:rPr>
        <w:t xml:space="preserve">DOCUMENTOS PARA </w:t>
      </w:r>
      <w:r>
        <w:rPr>
          <w:rFonts w:asciiTheme="majorHAnsi" w:hAnsiTheme="majorHAnsi" w:cstheme="majorHAnsi"/>
          <w:b/>
          <w:bCs/>
          <w:sz w:val="20"/>
          <w:szCs w:val="20"/>
          <w:lang w:val="es-ES"/>
        </w:rPr>
        <w:t>TRAMITE DE INGRESO A ALMACÉN Y PAGO</w:t>
      </w:r>
      <w:r w:rsidR="002163DB">
        <w:rPr>
          <w:rFonts w:asciiTheme="majorHAnsi" w:hAnsiTheme="majorHAnsi" w:cstheme="majorHAnsi"/>
          <w:b/>
          <w:bCs/>
          <w:sz w:val="20"/>
          <w:szCs w:val="20"/>
          <w:lang w:val="es-ES"/>
        </w:rPr>
        <w:t>, SEGÚN EL FORMATO GRF-F-088</w:t>
      </w:r>
    </w:p>
    <w:p w14:paraId="1B24CF55" w14:textId="039EFC41" w:rsidR="003E7C6E" w:rsidRDefault="003E7C6E" w:rsidP="003E7C6E">
      <w:pPr>
        <w:tabs>
          <w:tab w:val="center" w:pos="4252"/>
          <w:tab w:val="right" w:pos="8504"/>
        </w:tabs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4D049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ACEPTACIÓN OFERT</w:t>
      </w:r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A, ORDEN DE COMPRA Y/O CONTRATO: </w:t>
      </w:r>
      <w:r w:rsidR="00A45414" w:rsidRPr="00A45414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CO1.PCCNTR.8204178</w:t>
      </w:r>
    </w:p>
    <w:p w14:paraId="6E32A1C7" w14:textId="1F469BB4" w:rsidR="003E7C6E" w:rsidRPr="004D049A" w:rsidRDefault="003E7C6E" w:rsidP="003E7C6E">
      <w:pPr>
        <w:tabs>
          <w:tab w:val="center" w:pos="4252"/>
          <w:tab w:val="right" w:pos="8504"/>
        </w:tabs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FECHA DE VENCIMIENTO, DEL CONTRATO:</w:t>
      </w:r>
      <w:r w:rsidRPr="00633A2E">
        <w:t xml:space="preserve"> </w:t>
      </w:r>
      <w:r w:rsidR="00A45414" w:rsidRPr="00A45414">
        <w:t>23/10/2025</w:t>
      </w:r>
    </w:p>
    <w:p w14:paraId="27754E73" w14:textId="4E3E0A7D" w:rsidR="003E7C6E" w:rsidRPr="004D049A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eastAsia="es-ES"/>
        </w:rPr>
      </w:pPr>
      <w:r w:rsidRPr="004D049A">
        <w:rPr>
          <w:rFonts w:asciiTheme="majorHAnsi" w:eastAsia="Times New Roman" w:hAnsiTheme="majorHAnsi" w:cstheme="majorHAnsi"/>
          <w:b/>
          <w:sz w:val="20"/>
          <w:szCs w:val="20"/>
          <w:lang w:eastAsia="es-ES"/>
        </w:rPr>
        <w:t xml:space="preserve">PROVEEDOR: </w:t>
      </w:r>
      <w:r w:rsidR="00A45414" w:rsidRPr="00A45414"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  <w:t>LOGISEVENT SAS</w:t>
      </w:r>
    </w:p>
    <w:p w14:paraId="5A4F4EB1" w14:textId="12578857" w:rsidR="003E7C6E" w:rsidRPr="004D049A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4D049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NIT: </w:t>
      </w:r>
      <w:r w:rsidR="00A45414" w:rsidRPr="00A45414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899.999.034-1</w:t>
      </w:r>
    </w:p>
    <w:p w14:paraId="2F8ACFFE" w14:textId="06F61A51" w:rsidR="003E7C6E" w:rsidRPr="004D049A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4D049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FACTURA No</w:t>
      </w:r>
      <w:r w:rsidRPr="009642DD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: </w:t>
      </w:r>
      <w:r w:rsidR="00A45414" w:rsidRPr="00A45414"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  <w:t>L 73</w:t>
      </w:r>
    </w:p>
    <w:p w14:paraId="7B5A0821" w14:textId="1D8D0AD5" w:rsidR="003E7C6E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VALOR CONTRATO SEGÚN RP</w:t>
      </w:r>
      <w:r w:rsidRPr="004D049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:</w:t>
      </w:r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 </w:t>
      </w:r>
      <w:r w:rsidR="00A45414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$91.000.000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860"/>
        <w:gridCol w:w="426"/>
        <w:gridCol w:w="425"/>
      </w:tblGrid>
      <w:tr w:rsidR="003E7C6E" w:rsidRPr="001E1964" w14:paraId="3A9FA774" w14:textId="77777777" w:rsidTr="002A5369">
        <w:trPr>
          <w:trHeight w:val="3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6D76B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7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30068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DOCUMENTOS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37C22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E02D7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NO</w:t>
            </w:r>
          </w:p>
        </w:tc>
      </w:tr>
      <w:tr w:rsidR="003E7C6E" w:rsidRPr="001E1964" w14:paraId="5307148D" w14:textId="77777777" w:rsidTr="002A5369">
        <w:trPr>
          <w:trHeight w:val="2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7F392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7E720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RELACIÓN DE ELEMENTOS EN EXCEL (CON NOMBRE DEL ELEMENTO, CANTIDAD, MARCA Y PRECIO)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AB493" w14:textId="4AE69CA5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E78A4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5D41582A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C516B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C5ACC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FICHAS TECNICAS APROBADAS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437A7" w14:textId="0C144B66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7B897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37B54FF7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01EE5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E16A6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CONTRATO, ORDEN DE COMPRA Y /O ACEPTACIÓN OFERTA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7C7E1" w14:textId="019D3949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BD9F4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23418D5F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986E7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93364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OTRO SI Y/O PRORROGAS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57D9C" w14:textId="07AB65F6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0B44B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5E6BACE9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92D2F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73C57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COPIA DEL REGISTRO PRESUPUESTAL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2AE65" w14:textId="557349EF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93BE6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4A314AD5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555FC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A19B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COPIA DE PÓLIZAS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470DA" w14:textId="42E84AAD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A4838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7D498D88" w14:textId="77777777" w:rsidTr="002A5369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0B9F3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80AE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FORMATO GIL-F-074 </w:t>
            </w: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(SOLO SI HAY CAMBIOS EN EL CONTRATO INICIAL)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79883" w14:textId="64859FC5" w:rsidR="003E7C6E" w:rsidRPr="001E1964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29275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0DF7FA3C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7A45A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8D39B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ACTA DE RECIBO A SATISFACCIÓN DE BIENES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AC304" w14:textId="754F28FF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844E6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1C102E74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778A1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BB877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CERTIFICACIÓN SUPERVISOR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0905D" w14:textId="78E4B612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EFF2D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1A91925A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2C819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2426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FACTURA DE VENTA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EA111" w14:textId="7929BF0E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5EC28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33E1067B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835AD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0036B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022B1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RUT DE LA EMPRESA CON FECHA INFERIOR A 90 DÍAS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FE3FA" w14:textId="5193794A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9F24B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512CEFB6" w14:textId="77777777" w:rsidTr="002A5369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2715A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6D46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COPIA CÁMARA DE COMERCIO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3FFA0" w14:textId="21A0F9CE" w:rsidR="003E7C6E" w:rsidRPr="001E1964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29E3B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65DBEA35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4EE63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A1A91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COPIA DE LA CÉDULA REPRESENTANTE LEGAL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9F4E8" w14:textId="379C1938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54603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042643EB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4DCAE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2C87D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COPIA DE LA CÉDULA DEL CONTADOR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255FA" w14:textId="7A805AD2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92752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37DF9C6F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83AA7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FFEC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COPIA TARJETA PROFESIONAL DEL CONTADOR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CBFBF" w14:textId="2929368E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4F95F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54867D5D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12FF5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977B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CERTIFICADO DE LA JUNTA CENTRAL DE CONTADORES CON FECHA INFERIOR A 90 DÍAS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51C7C" w14:textId="2D1EC0A0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26983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19A0F2A1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42A28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17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22469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CERTIFICADO APORTES PARAFISCALES, PAZ Y SALVO CON FECHA INFERIOR A 30 DÍAS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BAEDC" w14:textId="54F023F9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FD1D0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0B97AAF4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8CAB4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5286A" w14:textId="77777777" w:rsidR="003E7C6E" w:rsidRPr="009642DD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9642D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CERTIFICACIÓN BANCARIA CON FECHA INFERIOR A 30 DÍAS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C6039" w14:textId="05987CBF" w:rsidR="003E7C6E" w:rsidRPr="00432038" w:rsidRDefault="00A45414" w:rsidP="00A4541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 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42BF9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24954742" w14:textId="77777777" w:rsidTr="002A5369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60EA8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19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D2FD4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VERIFICACIÓN DEL CUMPLIMIENTO DE REQUISITOS AMBIENTALES, DE SEGURIDAD Y SALUD EN EL TRABAJO Y DE ENERGÍA. </w:t>
            </w: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ADJUNTAR LA PESTAÑA, SEGÚN CORRESPONDA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0A7F6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8814E" w14:textId="45F64C81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</w:tr>
      <w:tr w:rsidR="003E7C6E" w:rsidRPr="001E1964" w14:paraId="06DC2F9A" w14:textId="77777777" w:rsidTr="002A536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B721E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92C9" w14:textId="77777777" w:rsidR="003E7C6E" w:rsidRPr="001E1964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NOTA DE ENTRADA ALMACÉN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F119" w14:textId="77777777" w:rsidR="003E7C6E" w:rsidRPr="00432038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A423E" w14:textId="14E1D5A5" w:rsidR="003E7C6E" w:rsidRPr="00432038" w:rsidRDefault="00A45414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</w:tr>
    </w:tbl>
    <w:p w14:paraId="481AC9B6" w14:textId="77777777" w:rsidR="003E7C6E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</w:p>
    <w:p w14:paraId="46B92FBF" w14:textId="77777777" w:rsidR="003E7C6E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202556">
        <w:rPr>
          <w:rFonts w:asciiTheme="majorHAnsi" w:eastAsia="Times New Roman" w:hAnsiTheme="majorHAnsi" w:cstheme="majorHAnsi"/>
          <w:b/>
          <w:color w:val="FF0000"/>
          <w:sz w:val="20"/>
          <w:szCs w:val="20"/>
          <w:lang w:val="es-ES" w:eastAsia="es-ES"/>
        </w:rPr>
        <w:t>NOTA: POR FAVOR NO ALTERAR EL FORMATO</w:t>
      </w:r>
    </w:p>
    <w:p w14:paraId="49698A0D" w14:textId="77777777" w:rsidR="003E7C6E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</w:p>
    <w:p w14:paraId="70E2027D" w14:textId="77777777" w:rsidR="003E7C6E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933A7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ESPACIO PARA EL ALMACÉN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7751"/>
      </w:tblGrid>
      <w:tr w:rsidR="003E7C6E" w:rsidRPr="001E1964" w14:paraId="5AF2BA59" w14:textId="77777777" w:rsidTr="002A5369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67996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FECHA RECIBIDO </w:t>
            </w:r>
          </w:p>
        </w:tc>
        <w:tc>
          <w:tcPr>
            <w:tcW w:w="7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332DB" w14:textId="77777777" w:rsidR="003E7C6E" w:rsidRPr="001E1964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OBSERVACIONES </w:t>
            </w:r>
          </w:p>
        </w:tc>
      </w:tr>
      <w:tr w:rsidR="003E7C6E" w:rsidRPr="001E1964" w14:paraId="5817FD64" w14:textId="77777777" w:rsidTr="002A536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CA6A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9156E" w14:textId="77777777" w:rsidR="003E7C6E" w:rsidRPr="00DE47B5" w:rsidRDefault="003E7C6E" w:rsidP="002A536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22569FCE" w14:textId="77777777" w:rsidTr="002A536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4F88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6FCA2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23660042" w14:textId="77777777" w:rsidTr="002A536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D6A37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0ABA6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  <w:tr w:rsidR="003E7C6E" w:rsidRPr="001E1964" w14:paraId="7630550E" w14:textId="77777777" w:rsidTr="002A536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AEAF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26B8" w14:textId="77777777" w:rsidR="003E7C6E" w:rsidRPr="00DE47B5" w:rsidRDefault="003E7C6E" w:rsidP="002A5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373BEFB9" w14:textId="77777777" w:rsidR="003E7C6E" w:rsidRDefault="003E7C6E" w:rsidP="003E7C6E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</w:p>
    <w:p w14:paraId="6E282021" w14:textId="1EE41D0B" w:rsidR="003E7C6E" w:rsidRPr="00EB7D4F" w:rsidRDefault="003E7C6E" w:rsidP="003E7C6E">
      <w:pPr>
        <w:jc w:val="center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INSTRUCCIONES</w:t>
      </w:r>
    </w:p>
    <w:p w14:paraId="1465963D" w14:textId="77777777" w:rsidR="003E7C6E" w:rsidRPr="00EB7D4F" w:rsidRDefault="003E7C6E" w:rsidP="003E7C6E">
      <w:p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Por favor tener en cuenta las siguientes indicaciones; a fin de evitar reprocesos y/o demora en los procesos de recepción de bienes y posterior pago: </w:t>
      </w:r>
    </w:p>
    <w:p w14:paraId="18416C91" w14:textId="77777777" w:rsidR="003E7C6E" w:rsidRDefault="003E7C6E" w:rsidP="003E7C6E">
      <w:p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La lista de chequeo se debe remitir en formato Word y totalmente diligenciada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3626"/>
        <w:gridCol w:w="1134"/>
        <w:gridCol w:w="4111"/>
      </w:tblGrid>
      <w:tr w:rsidR="003E7C6E" w:rsidRPr="00F04B85" w14:paraId="6EC1F5C6" w14:textId="77777777" w:rsidTr="002A5369">
        <w:trPr>
          <w:trHeight w:val="24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EB851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B367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DOCUMENTOS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1DD6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RESPONSABLE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13CAF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OBSERVACIONES</w:t>
            </w:r>
          </w:p>
        </w:tc>
      </w:tr>
      <w:tr w:rsidR="003E7C6E" w:rsidRPr="00F04B85" w14:paraId="170AD509" w14:textId="77777777" w:rsidTr="002A5369">
        <w:trPr>
          <w:trHeight w:val="6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E929C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B30E1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RELACIÓN DE ELEMENTOS EN EXCEL (CON NOMBRE DEL ELEMENTO, CANTIDAD, MARCA Y PRECIO)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F0925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EAF61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Formato Excel, donde se diligencia la información solicitada (nombre del elemento según ficha técnica, marca, serial, modelo, cantidad y valor unitario. </w:t>
            </w:r>
          </w:p>
        </w:tc>
      </w:tr>
      <w:tr w:rsidR="003E7C6E" w:rsidRPr="00F04B85" w14:paraId="5CA733EE" w14:textId="77777777" w:rsidTr="002A5369">
        <w:trPr>
          <w:trHeight w:val="34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B87F9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1CCC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CONTRATO, ORDEN DE COMPRA Y /O ACEPTACIÓN OFERTA (SEGÚN EL CASO)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98091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63F4D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Documento en </w:t>
            </w:r>
            <w:proofErr w:type="spellStart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pdf</w:t>
            </w:r>
            <w:proofErr w:type="spellEnd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, descargado desde SECOP II</w:t>
            </w:r>
          </w:p>
        </w:tc>
      </w:tr>
      <w:tr w:rsidR="003E7C6E" w:rsidRPr="00F04B85" w14:paraId="28EF6725" w14:textId="77777777" w:rsidTr="002A5369">
        <w:trPr>
          <w:trHeight w:val="39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00BD4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279BD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OTRO SI Y/O PRORROGAS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52A91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ECD86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Documento en </w:t>
            </w:r>
            <w:proofErr w:type="spellStart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pdf</w:t>
            </w:r>
            <w:proofErr w:type="spellEnd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, descargado desde SECOP II</w:t>
            </w:r>
          </w:p>
        </w:tc>
      </w:tr>
      <w:tr w:rsidR="003E7C6E" w:rsidRPr="00F04B85" w14:paraId="4DDDA0E6" w14:textId="77777777" w:rsidTr="002A5369">
        <w:trPr>
          <w:trHeight w:val="41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4CBA4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4F3D8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DEL REGISTRO PRESUPUESTAL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9830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A3770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Documento en </w:t>
            </w:r>
            <w:proofErr w:type="spellStart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pdf</w:t>
            </w:r>
            <w:proofErr w:type="spellEnd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, descargado desde SECOP II para certificar factura Vs RP</w:t>
            </w:r>
          </w:p>
        </w:tc>
      </w:tr>
      <w:tr w:rsidR="003E7C6E" w:rsidRPr="00F04B85" w14:paraId="45F1B1C6" w14:textId="77777777" w:rsidTr="002A5369">
        <w:trPr>
          <w:trHeight w:val="42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26FE5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B83F4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DE PÓLIZAS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E05D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91685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adjunta copia de todas las pólizas que se hayan realizado en cada contrato</w:t>
            </w:r>
          </w:p>
        </w:tc>
      </w:tr>
      <w:tr w:rsidR="003E7C6E" w:rsidRPr="00F04B85" w14:paraId="163EB17D" w14:textId="77777777" w:rsidTr="002A5369">
        <w:trPr>
          <w:trHeight w:val="99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DE161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C2805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FORMATO GIL-F-074 </w:t>
            </w: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(SOLO SI HAY CAMBIOS EN EL CONTRATO INICIAL)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8233B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C58FE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Cuando se realiza prórroga u </w:t>
            </w:r>
            <w:proofErr w:type="spellStart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otrosi</w:t>
            </w:r>
            <w:proofErr w:type="spellEnd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 a un contrato y/o convenio, se genera una modificación en cantidad, características de los bienes a recibir y/o fechas, el supervisor debe diligenciar el Formato Novedad Recibo a Satisfacción GIL-F-074, </w:t>
            </w:r>
          </w:p>
        </w:tc>
      </w:tr>
      <w:tr w:rsidR="003E7C6E" w:rsidRPr="00F04B85" w14:paraId="2519D772" w14:textId="77777777" w:rsidTr="002A5369">
        <w:trPr>
          <w:trHeight w:val="6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BB823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40B9A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ACTA DE RECIBO A SATISFACCIÓN DE BIENES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DFA92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294F8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debe anexar la última versión del formato diligenciado en su totalidad, con las observaciones a que haya lugar y firmado</w:t>
            </w:r>
          </w:p>
        </w:tc>
      </w:tr>
      <w:tr w:rsidR="003E7C6E" w:rsidRPr="00F04B85" w14:paraId="432FB65D" w14:textId="77777777" w:rsidTr="002A5369">
        <w:trPr>
          <w:trHeight w:val="52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AF2B9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E99E6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CERTIFICACIÓN SUPERVISOR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2B53D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FD735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Se debe anexar el formato diligenciado en su totalidad, con las observaciones a que haya lugar y firmado </w:t>
            </w:r>
          </w:p>
        </w:tc>
      </w:tr>
      <w:tr w:rsidR="003E7C6E" w:rsidRPr="00F04B85" w14:paraId="080D4C13" w14:textId="77777777" w:rsidTr="002A5369">
        <w:trPr>
          <w:trHeight w:val="54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3EAC7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2885F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FACTURA DE VENTA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6135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BE6AE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Se debe adjuntar factura cuyos valores deben coincidir con el relacionado en el registro presupuestal </w:t>
            </w:r>
          </w:p>
        </w:tc>
      </w:tr>
      <w:tr w:rsidR="003E7C6E" w:rsidRPr="00F04B85" w14:paraId="574DC9E3" w14:textId="77777777" w:rsidTr="002A5369">
        <w:trPr>
          <w:trHeight w:val="6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C247C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069A3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FACTURA SUPERVISOR:</w:t>
            </w: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PANTALLAZO DE APROBACIÓN DE FACTURA EN OLIMPIA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5BB8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88E75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El supervisor del contrato debe adjuntar el pantallazo donde aprueba la factura en el aplicativo Olimpia (previa revisión de los valores)</w:t>
            </w:r>
          </w:p>
        </w:tc>
      </w:tr>
      <w:tr w:rsidR="003E7C6E" w:rsidRPr="00F04B85" w14:paraId="3F11747B" w14:textId="77777777" w:rsidTr="002A5369">
        <w:trPr>
          <w:trHeight w:val="29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6E9D2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50DC1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RUT DE LA EMPRESA CON FECHA INFERIOR A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90</w:t>
            </w: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D979B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DDDC4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3E7C6E" w:rsidRPr="00F04B85" w14:paraId="1A3E1F20" w14:textId="77777777" w:rsidTr="002A5369">
        <w:trPr>
          <w:trHeight w:val="28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E6914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E84E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CÁMARA DE COMERCIO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9A91E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9A0E4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3E7C6E" w:rsidRPr="00F04B85" w14:paraId="357C243D" w14:textId="77777777" w:rsidTr="002A5369">
        <w:trPr>
          <w:trHeight w:val="26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CCF5D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BFA3A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DE LA CÉDULA REPRESENTANTE LEGAL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B5BF0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2CA00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3E7C6E" w:rsidRPr="00F04B85" w14:paraId="272BBF4D" w14:textId="77777777" w:rsidTr="002A5369">
        <w:trPr>
          <w:trHeight w:val="27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70183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1F820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DE LA CÉDULA DEL CONTADOR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8AF14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168BC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3E7C6E" w:rsidRPr="00F04B85" w14:paraId="4BFDBFEE" w14:textId="77777777" w:rsidTr="002A5369">
        <w:trPr>
          <w:trHeight w:val="26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6BFFE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05701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TARJETA PROFESIONAL DEL CONTADOR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69223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11B36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3E7C6E" w:rsidRPr="00F04B85" w14:paraId="1A5738FB" w14:textId="77777777" w:rsidTr="002A5369">
        <w:trPr>
          <w:trHeight w:val="44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8FB14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52481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CERTIFICADO DE LA JUNTA CENTRAL DE CONTADORES CON FECHA INFERIOR A 90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63478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79DA2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debe adjuntar documento cuya vigencia sea inferior a 3 meses</w:t>
            </w:r>
          </w:p>
        </w:tc>
      </w:tr>
      <w:tr w:rsidR="003E7C6E" w:rsidRPr="00F04B85" w14:paraId="3B76DAC8" w14:textId="77777777" w:rsidTr="002A5369">
        <w:trPr>
          <w:trHeight w:val="43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1A298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7578B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CERTIFICADO APORTES PARAFISCALES, PAZ Y SALVO CON FECHA INFERIOR A 30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3D6C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F2E7B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debe adjuntar documento cuya vigencia debe ser inferior a 30 días</w:t>
            </w:r>
          </w:p>
        </w:tc>
      </w:tr>
      <w:tr w:rsidR="003E7C6E" w:rsidRPr="00F04B85" w14:paraId="6BFC348E" w14:textId="77777777" w:rsidTr="002A5369">
        <w:trPr>
          <w:trHeight w:val="4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40A0A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2043C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CERTIFICACIÓN BANCARIA CON FECHA INFERIOR A 30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9737F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0B929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debe adjuntar documento cuya vigencia debe ser inferior a 30 días</w:t>
            </w:r>
          </w:p>
        </w:tc>
      </w:tr>
      <w:tr w:rsidR="003E7C6E" w:rsidRPr="00F04B85" w14:paraId="114F1A3A" w14:textId="77777777" w:rsidTr="002A5369">
        <w:trPr>
          <w:trHeight w:val="70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9238C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845B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VERIFICACIÓN DEL CUMPLIMIENTO DE REQUISITOS AMBIENTALES, DE SEGURIDAD Y SALUD EN EL TRABAJO Y DE ENERGÍA. </w:t>
            </w: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ADJUNTAR LA PESTAÑA, SEGÚN CORRESPONDA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37060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ADA21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anexa el documento según corresponda, de acuerdo con el tipo de bienes adquiridos. Para este caso, cualquier duda se puede consultar al líder SIGA del centro de formación</w:t>
            </w:r>
          </w:p>
        </w:tc>
      </w:tr>
      <w:tr w:rsidR="003E7C6E" w:rsidRPr="00F04B85" w14:paraId="7CA35E8C" w14:textId="77777777" w:rsidTr="002A5369">
        <w:trPr>
          <w:trHeight w:val="34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DEED3" w14:textId="77777777" w:rsidR="003E7C6E" w:rsidRPr="00F04B85" w:rsidRDefault="003E7C6E" w:rsidP="002A536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lastRenderedPageBreak/>
              <w:t>20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FE0A2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NOTA DE ENTRADA ALMACÉN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9615F" w14:textId="77777777" w:rsidR="003E7C6E" w:rsidRPr="00F04B85" w:rsidRDefault="003E7C6E" w:rsidP="002A536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ALMACÉN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94E07" w14:textId="77777777" w:rsidR="003E7C6E" w:rsidRPr="00F04B85" w:rsidRDefault="003E7C6E" w:rsidP="002A536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Este documento lo realiza el área de almacén</w:t>
            </w:r>
          </w:p>
        </w:tc>
      </w:tr>
    </w:tbl>
    <w:p w14:paraId="226F124E" w14:textId="77777777" w:rsidR="003E7C6E" w:rsidRDefault="003E7C6E" w:rsidP="003E7C6E">
      <w:p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</w:p>
    <w:p w14:paraId="1A1DEE1D" w14:textId="77777777" w:rsidR="003E7C6E" w:rsidRPr="00EB7D4F" w:rsidRDefault="003E7C6E" w:rsidP="003E7C6E">
      <w:p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De</w:t>
      </w: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 igual manera, el Supervisor de contrato debe tener en cuenta lo siguiente: </w:t>
      </w:r>
    </w:p>
    <w:p w14:paraId="094495B8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Se debe coordinar con el área de almacén, la fecha de recepción de bienes; al menos con 5 días de anticipación; con el fin de disponer del espacio físico, para la recepción y correcta conservación de estos.</w:t>
      </w:r>
    </w:p>
    <w:p w14:paraId="27307CC0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El punto de recepción de bienes es el Km 2 vía la colonia Sibaté.</w:t>
      </w:r>
    </w:p>
    <w:p w14:paraId="0A2EA17A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La recepción de bienes se realiza en horas de la mañana</w:t>
      </w:r>
    </w:p>
    <w:p w14:paraId="39F582FD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En lo posible se debe coordinar con el proveedor la entrega; al menos 1 día antes del vencimiento del contrato</w:t>
      </w:r>
    </w:p>
    <w:p w14:paraId="1AAEEA32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No</w:t>
      </w: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 se reciben entregas parciales, a menos que sea un contrato por suministro</w:t>
      </w:r>
    </w:p>
    <w:p w14:paraId="435B422D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No</w:t>
      </w: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 se reciben bienes cuyo contrato se encuentre vencido.</w:t>
      </w:r>
    </w:p>
    <w:p w14:paraId="1F06932A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No</w:t>
      </w: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 se reciben elementos que no cumplan con las características y/o marcas pactadas. </w:t>
      </w:r>
    </w:p>
    <w:p w14:paraId="5A486B6D" w14:textId="77777777" w:rsidR="003E7C6E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El acta de recibo a satisfacción, certificado de supervisión, lista de chequeo y factura deben coincidir en cuanto a fechas, valores y observaciones en general y los valores deben concordar con el registro presupuestal</w:t>
      </w:r>
    </w:p>
    <w:p w14:paraId="274E2524" w14:textId="77777777" w:rsidR="003E7C6E" w:rsidRPr="00EB7D4F" w:rsidRDefault="003E7C6E" w:rsidP="003E7C6E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El supervisor de contrato recopila toda la documentación requerida y la entrega al almacén para realizar el respectivo ingreso al aplicativo.</w:t>
      </w:r>
    </w:p>
    <w:p w14:paraId="7BF3A92C" w14:textId="77777777" w:rsidR="003E7C6E" w:rsidRPr="00E209CF" w:rsidRDefault="003E7C6E" w:rsidP="003E7C6E"/>
    <w:p w14:paraId="53425035" w14:textId="6C7DFB31" w:rsidR="00342388" w:rsidRPr="003E7C6E" w:rsidRDefault="00342388" w:rsidP="003E7C6E"/>
    <w:sectPr w:rsidR="00342388" w:rsidRPr="003E7C6E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C4AE8" w14:textId="77777777" w:rsidR="00F309F6" w:rsidRDefault="00F309F6" w:rsidP="001A74F0">
      <w:pPr>
        <w:spacing w:after="0" w:line="240" w:lineRule="auto"/>
      </w:pPr>
      <w:r>
        <w:separator/>
      </w:r>
    </w:p>
  </w:endnote>
  <w:endnote w:type="continuationSeparator" w:id="0">
    <w:p w14:paraId="1EEB5584" w14:textId="77777777" w:rsidR="00F309F6" w:rsidRDefault="00F309F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B77EB" w14:textId="77777777" w:rsidR="003E7C6E" w:rsidRDefault="003E7C6E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Centro Industrial y de Desarrollo Empresarial de Soacha Calle 13 # 10-63, Soacha – PBX 57 601 5461500 </w:t>
    </w:r>
  </w:p>
  <w:p w14:paraId="5059FA62" w14:textId="4E399DE7" w:rsidR="00B428B1" w:rsidRPr="00C92ADF" w:rsidRDefault="003F646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012C07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186E1" w14:textId="77777777" w:rsidR="00F309F6" w:rsidRDefault="00F309F6" w:rsidP="001A74F0">
      <w:pPr>
        <w:spacing w:after="0" w:line="240" w:lineRule="auto"/>
      </w:pPr>
      <w:r>
        <w:separator/>
      </w:r>
    </w:p>
  </w:footnote>
  <w:footnote w:type="continuationSeparator" w:id="0">
    <w:p w14:paraId="2DE80189" w14:textId="77777777" w:rsidR="00F309F6" w:rsidRDefault="00F309F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86EEE"/>
    <w:multiLevelType w:val="hybridMultilevel"/>
    <w:tmpl w:val="E67CE4A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2177022">
    <w:abstractNumId w:val="0"/>
  </w:num>
  <w:num w:numId="2" w16cid:durableId="972754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533F7"/>
    <w:rsid w:val="0006674D"/>
    <w:rsid w:val="00096CD7"/>
    <w:rsid w:val="000F3C70"/>
    <w:rsid w:val="000F5899"/>
    <w:rsid w:val="00180405"/>
    <w:rsid w:val="001A74F0"/>
    <w:rsid w:val="001C3453"/>
    <w:rsid w:val="001D6C79"/>
    <w:rsid w:val="002163DB"/>
    <w:rsid w:val="002470E1"/>
    <w:rsid w:val="00286017"/>
    <w:rsid w:val="002905A9"/>
    <w:rsid w:val="00292253"/>
    <w:rsid w:val="002B0369"/>
    <w:rsid w:val="00301D1E"/>
    <w:rsid w:val="00342388"/>
    <w:rsid w:val="0039155C"/>
    <w:rsid w:val="00397447"/>
    <w:rsid w:val="003B1E28"/>
    <w:rsid w:val="003E7C6E"/>
    <w:rsid w:val="003F1E80"/>
    <w:rsid w:val="003F6467"/>
    <w:rsid w:val="004034E0"/>
    <w:rsid w:val="0049307C"/>
    <w:rsid w:val="004D49DC"/>
    <w:rsid w:val="005315C2"/>
    <w:rsid w:val="00537621"/>
    <w:rsid w:val="00537FE7"/>
    <w:rsid w:val="005701F3"/>
    <w:rsid w:val="00583DA2"/>
    <w:rsid w:val="0058429B"/>
    <w:rsid w:val="005E4ACC"/>
    <w:rsid w:val="005F39C1"/>
    <w:rsid w:val="00643388"/>
    <w:rsid w:val="00643A27"/>
    <w:rsid w:val="0067219F"/>
    <w:rsid w:val="006A79F6"/>
    <w:rsid w:val="006C0D03"/>
    <w:rsid w:val="006E76A1"/>
    <w:rsid w:val="007A6E1D"/>
    <w:rsid w:val="00841A76"/>
    <w:rsid w:val="008D6675"/>
    <w:rsid w:val="0090058F"/>
    <w:rsid w:val="00925A4E"/>
    <w:rsid w:val="00944352"/>
    <w:rsid w:val="0097565D"/>
    <w:rsid w:val="00983C98"/>
    <w:rsid w:val="009A6DB7"/>
    <w:rsid w:val="009F2A26"/>
    <w:rsid w:val="00A270EF"/>
    <w:rsid w:val="00A45414"/>
    <w:rsid w:val="00B2727F"/>
    <w:rsid w:val="00B428B1"/>
    <w:rsid w:val="00BA742F"/>
    <w:rsid w:val="00BC0577"/>
    <w:rsid w:val="00C92ADF"/>
    <w:rsid w:val="00CB5150"/>
    <w:rsid w:val="00CC282D"/>
    <w:rsid w:val="00D13E0C"/>
    <w:rsid w:val="00D33293"/>
    <w:rsid w:val="00D41F30"/>
    <w:rsid w:val="00D53A48"/>
    <w:rsid w:val="00D7237A"/>
    <w:rsid w:val="00D921B2"/>
    <w:rsid w:val="00DB0CA6"/>
    <w:rsid w:val="00DD318C"/>
    <w:rsid w:val="00E129D0"/>
    <w:rsid w:val="00E403A1"/>
    <w:rsid w:val="00E61C2F"/>
    <w:rsid w:val="00E7293B"/>
    <w:rsid w:val="00ED64A3"/>
    <w:rsid w:val="00ED6D30"/>
    <w:rsid w:val="00EE2163"/>
    <w:rsid w:val="00EF2588"/>
    <w:rsid w:val="00F170BC"/>
    <w:rsid w:val="00F309F6"/>
    <w:rsid w:val="00F55D65"/>
    <w:rsid w:val="00F6020C"/>
    <w:rsid w:val="00F811F3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34049"/>
    <w:rsid w:val="001C3453"/>
    <w:rsid w:val="001F45FF"/>
    <w:rsid w:val="00296324"/>
    <w:rsid w:val="003526EF"/>
    <w:rsid w:val="00367691"/>
    <w:rsid w:val="00407620"/>
    <w:rsid w:val="00481956"/>
    <w:rsid w:val="00581DB3"/>
    <w:rsid w:val="005D0858"/>
    <w:rsid w:val="0066491B"/>
    <w:rsid w:val="006A38A2"/>
    <w:rsid w:val="008A755C"/>
    <w:rsid w:val="0094721A"/>
    <w:rsid w:val="0098797E"/>
    <w:rsid w:val="009D1DB0"/>
    <w:rsid w:val="00AB7B05"/>
    <w:rsid w:val="00C4055D"/>
    <w:rsid w:val="00C77DE9"/>
    <w:rsid w:val="00D75731"/>
    <w:rsid w:val="00DB0DAF"/>
    <w:rsid w:val="00DE2C97"/>
    <w:rsid w:val="00DF4CB1"/>
    <w:rsid w:val="00E129D0"/>
    <w:rsid w:val="00E34F8A"/>
    <w:rsid w:val="00E61C2F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940</Words>
  <Characters>4828</Characters>
  <Application>Microsoft Office Word</Application>
  <DocSecurity>0</DocSecurity>
  <Lines>268</Lines>
  <Paragraphs>186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Ivan Geovanny Chaparro Larrota</cp:lastModifiedBy>
  <cp:revision>2</cp:revision>
  <cp:lastPrinted>2020-03-03T19:51:00Z</cp:lastPrinted>
  <dcterms:created xsi:type="dcterms:W3CDTF">2025-10-27T13:17:00Z</dcterms:created>
  <dcterms:modified xsi:type="dcterms:W3CDTF">2025-10-27T13:17:00Z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2025-05-06T14:22:02Z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8908041e-5a9e-4dbd-aa3d-c45a3c851a1c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