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2FEC6" w14:textId="2D98F6F7" w:rsidR="00F27BD2" w:rsidRPr="00B55ED8" w:rsidRDefault="00F27BD2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FORMATO </w:t>
      </w:r>
      <w:r w:rsidR="00C5424A"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No. 4</w:t>
      </w:r>
    </w:p>
    <w:p w14:paraId="4774AC26" w14:textId="77777777" w:rsidR="0072271C" w:rsidRPr="00B55ED8" w:rsidRDefault="0072271C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</w:p>
    <w:p w14:paraId="43E16DB1" w14:textId="0E499107" w:rsidR="001B21CD" w:rsidRPr="00B55ED8" w:rsidRDefault="00F27BD2" w:rsidP="00EC40DF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ACEPTACIÓ</w:t>
      </w:r>
      <w:r w:rsidR="0072271C"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N DE LAS ESPECIFICACIONES TÉCNICAS</w:t>
      </w:r>
    </w:p>
    <w:p w14:paraId="0AE66DAC" w14:textId="77777777" w:rsidR="00B55ED8" w:rsidRDefault="00B55ED8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</w:pPr>
    </w:p>
    <w:p w14:paraId="3A39E8E2" w14:textId="6E6A9BC3" w:rsidR="00F27BD2" w:rsidRPr="00B55ED8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  <w:t>Ciudad y fecha</w:t>
      </w:r>
    </w:p>
    <w:p w14:paraId="7DA64323" w14:textId="77777777" w:rsid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7674FBDD" w14:textId="00093E43" w:rsidR="00F27BD2" w:rsidRPr="00B55ED8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Señores</w:t>
      </w:r>
    </w:p>
    <w:p w14:paraId="750FA217" w14:textId="47AAA498" w:rsidR="00F27BD2" w:rsidRPr="00B55ED8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>U</w:t>
      </w:r>
      <w:r w:rsidR="00B55ED8"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 xml:space="preserve">.A.E </w:t>
      </w:r>
      <w:r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>DIRECCIÓN DE IMPUESTOS Y ADUANAS NACIONALES</w:t>
      </w:r>
    </w:p>
    <w:p w14:paraId="3CA31B16" w14:textId="668AADDD" w:rsidR="00B55ED8" w:rsidRP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55ED8">
        <w:rPr>
          <w:rFonts w:ascii="Arial" w:hAnsi="Arial" w:cs="Arial"/>
          <w:b/>
          <w:bCs/>
          <w:sz w:val="20"/>
          <w:szCs w:val="20"/>
        </w:rPr>
        <w:t xml:space="preserve">DIRECCIÓN SECCIONAL DE IMPUESTOS Y ADUANAS DE </w:t>
      </w:r>
      <w:r w:rsidR="00CE433F">
        <w:rPr>
          <w:rFonts w:ascii="Arial" w:hAnsi="Arial" w:cs="Arial"/>
          <w:b/>
          <w:bCs/>
          <w:sz w:val="20"/>
          <w:szCs w:val="20"/>
        </w:rPr>
        <w:t>IPIALES</w:t>
      </w:r>
    </w:p>
    <w:p w14:paraId="2F4D30AD" w14:textId="4103F0FF" w:rsidR="00F27BD2" w:rsidRP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hAnsi="Arial" w:cs="Arial"/>
          <w:sz w:val="20"/>
          <w:szCs w:val="20"/>
        </w:rPr>
        <w:t>C</w:t>
      </w:r>
      <w:r w:rsidR="008554D8">
        <w:rPr>
          <w:rFonts w:ascii="Arial" w:hAnsi="Arial" w:cs="Arial"/>
          <w:sz w:val="20"/>
          <w:szCs w:val="20"/>
        </w:rPr>
        <w:t>iudad</w:t>
      </w:r>
    </w:p>
    <w:p w14:paraId="55BFF7B6" w14:textId="77777777" w:rsidR="00B55ED8" w:rsidRPr="00B55ED8" w:rsidRDefault="00B55ED8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CO"/>
        </w:rPr>
      </w:pPr>
    </w:p>
    <w:p w14:paraId="2F1AC791" w14:textId="6609D049" w:rsidR="006674ED" w:rsidRPr="00B55ED8" w:rsidRDefault="00F27BD2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0000FF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CO"/>
        </w:rPr>
        <w:t xml:space="preserve">REFERENCIA: </w:t>
      </w:r>
      <w:r w:rsidR="00004651"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CO"/>
        </w:rPr>
        <w:t xml:space="preserve"> </w:t>
      </w:r>
      <w:r w:rsidR="00004651" w:rsidRPr="00B55ED8">
        <w:rPr>
          <w:rFonts w:ascii="Arial" w:eastAsia="Times New Roman" w:hAnsi="Arial" w:cs="Arial"/>
          <w:bCs/>
          <w:color w:val="000000"/>
          <w:spacing w:val="-3"/>
          <w:sz w:val="20"/>
          <w:szCs w:val="20"/>
          <w:lang w:eastAsia="es-CO"/>
        </w:rPr>
        <w:t xml:space="preserve">Proceso de </w:t>
      </w:r>
      <w:r w:rsidRPr="00B55ED8">
        <w:rPr>
          <w:rFonts w:ascii="Arial" w:eastAsia="Times New Roman" w:hAnsi="Arial" w:cs="Arial"/>
          <w:bCs/>
          <w:color w:val="000000"/>
          <w:spacing w:val="-3"/>
          <w:sz w:val="20"/>
          <w:szCs w:val="20"/>
          <w:lang w:eastAsia="es-CO"/>
        </w:rPr>
        <w:t xml:space="preserve">Selección de Mínima Cuantía </w:t>
      </w:r>
      <w:proofErr w:type="spellStart"/>
      <w:r w:rsidRPr="00B55ED8">
        <w:rPr>
          <w:rFonts w:ascii="Arial" w:eastAsia="Times New Roman" w:hAnsi="Arial" w:cs="Arial"/>
          <w:bCs/>
          <w:sz w:val="20"/>
          <w:szCs w:val="20"/>
          <w:lang w:eastAsia="es-CO"/>
        </w:rPr>
        <w:t>Nº</w:t>
      </w:r>
      <w:proofErr w:type="spellEnd"/>
      <w:r w:rsidRPr="00B55ED8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 </w:t>
      </w:r>
      <w:r w:rsidR="00215F6C"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IMC-</w:t>
      </w:r>
      <w:r w:rsidR="00732310">
        <w:rPr>
          <w:rFonts w:ascii="Arial" w:eastAsia="Times New Roman" w:hAnsi="Arial" w:cs="Arial"/>
          <w:bCs/>
          <w:sz w:val="20"/>
          <w:szCs w:val="20"/>
          <w:lang w:eastAsia="es-CO"/>
        </w:rPr>
        <w:t>37</w:t>
      </w:r>
      <w:r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-</w:t>
      </w:r>
      <w:r w:rsidR="00AB65DD"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00</w:t>
      </w:r>
      <w:r w:rsidR="0019517A">
        <w:rPr>
          <w:rFonts w:ascii="Arial" w:eastAsia="Times New Roman" w:hAnsi="Arial" w:cs="Arial"/>
          <w:bCs/>
          <w:sz w:val="20"/>
          <w:szCs w:val="20"/>
          <w:lang w:eastAsia="es-CO"/>
        </w:rPr>
        <w:t>9</w:t>
      </w:r>
      <w:r w:rsidR="00C07527"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-</w:t>
      </w:r>
      <w:r w:rsidR="00A001BE"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202</w:t>
      </w:r>
      <w:r w:rsidR="00732310">
        <w:rPr>
          <w:rFonts w:ascii="Arial" w:eastAsia="Times New Roman" w:hAnsi="Arial" w:cs="Arial"/>
          <w:bCs/>
          <w:sz w:val="20"/>
          <w:szCs w:val="20"/>
          <w:lang w:eastAsia="es-CO"/>
        </w:rPr>
        <w:t>5</w:t>
      </w:r>
    </w:p>
    <w:p w14:paraId="4F46C2E8" w14:textId="77777777" w:rsidR="006674ED" w:rsidRPr="00B55ED8" w:rsidRDefault="006674ED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0000FF"/>
          <w:sz w:val="20"/>
          <w:szCs w:val="20"/>
          <w:lang w:eastAsia="es-CO"/>
        </w:rPr>
      </w:pPr>
    </w:p>
    <w:p w14:paraId="0476462A" w14:textId="78A823E7" w:rsidR="009F5097" w:rsidRPr="00410F21" w:rsidRDefault="00F27BD2" w:rsidP="003C35C1">
      <w:pPr>
        <w:shd w:val="clear" w:color="auto" w:fill="FFFFFF"/>
        <w:jc w:val="both"/>
        <w:rPr>
          <w:rFonts w:ascii="Arial" w:eastAsia="Times New Roman" w:hAnsi="Arial" w:cs="Arial"/>
          <w:color w:val="3346FD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b/>
          <w:bCs/>
          <w:spacing w:val="-2"/>
          <w:sz w:val="20"/>
          <w:szCs w:val="20"/>
          <w:lang w:eastAsia="es-ES"/>
        </w:rPr>
        <w:t>OBJETO</w:t>
      </w:r>
      <w:r w:rsidRPr="00B55ED8">
        <w:rPr>
          <w:rFonts w:ascii="Arial" w:eastAsia="Times New Roman" w:hAnsi="Arial" w:cs="Arial"/>
          <w:color w:val="4E5CE2"/>
          <w:spacing w:val="-2"/>
          <w:sz w:val="20"/>
          <w:szCs w:val="20"/>
          <w:lang w:eastAsia="es-ES"/>
        </w:rPr>
        <w:t>:</w:t>
      </w:r>
      <w:bookmarkStart w:id="0" w:name="_Hlk76550534"/>
      <w:bookmarkStart w:id="1" w:name="_Hlk76550803"/>
      <w:r w:rsidR="00070508">
        <w:rPr>
          <w:rFonts w:ascii="Arial" w:hAnsi="Arial" w:cs="Arial"/>
          <w:i/>
          <w:sz w:val="20"/>
          <w:szCs w:val="20"/>
        </w:rPr>
        <w:t xml:space="preserve"> </w:t>
      </w:r>
      <w:r w:rsidR="00410F21" w:rsidRPr="00410F21">
        <w:rPr>
          <w:rFonts w:ascii="Arial" w:hAnsi="Arial" w:cs="Arial"/>
          <w:i/>
          <w:iCs/>
          <w:sz w:val="20"/>
          <w:szCs w:val="20"/>
        </w:rPr>
        <w:t>Adquisición de precintos de alta seguridad, para el control de la operación aduanera de la Dirección Seccional de Impuestos y Aduanas de Ipiales.</w:t>
      </w:r>
    </w:p>
    <w:bookmarkEnd w:id="0"/>
    <w:bookmarkEnd w:id="1"/>
    <w:p w14:paraId="2FE3D374" w14:textId="77777777" w:rsidR="00F27BD2" w:rsidRPr="00B55ED8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Respetados señores:</w:t>
      </w:r>
    </w:p>
    <w:p w14:paraId="5233D797" w14:textId="7F0C248D" w:rsidR="00F27BD2" w:rsidRPr="00B55ED8" w:rsidRDefault="00F27BD2" w:rsidP="00F27BD2">
      <w:pPr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En mi calidad de proponente declaro: </w:t>
      </w:r>
    </w:p>
    <w:p w14:paraId="0FE34011" w14:textId="77777777" w:rsidR="004510C8" w:rsidRPr="00B55ED8" w:rsidRDefault="004510C8" w:rsidP="00F27BD2">
      <w:pPr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9E29C84" w14:textId="364AECFA" w:rsidR="00004651" w:rsidRPr="00B55ED8" w:rsidRDefault="00004651" w:rsidP="00004651">
      <w:pPr>
        <w:ind w:right="-376"/>
        <w:jc w:val="both"/>
        <w:rPr>
          <w:rFonts w:ascii="Arial" w:hAnsi="Arial" w:cs="Arial"/>
          <w:b/>
          <w:sz w:val="20"/>
          <w:szCs w:val="20"/>
        </w:rPr>
      </w:pPr>
      <w:r w:rsidRPr="00B55ED8">
        <w:rPr>
          <w:rFonts w:ascii="Arial" w:hAnsi="Arial" w:cs="Arial"/>
          <w:sz w:val="20"/>
          <w:szCs w:val="20"/>
        </w:rPr>
        <w:t>Que</w:t>
      </w:r>
      <w:r w:rsidR="004510C8" w:rsidRPr="00B55ED8">
        <w:rPr>
          <w:rFonts w:ascii="Arial" w:hAnsi="Arial" w:cs="Arial"/>
          <w:sz w:val="20"/>
          <w:szCs w:val="20"/>
        </w:rPr>
        <w:t>,</w:t>
      </w:r>
      <w:r w:rsidRPr="00B55ED8">
        <w:rPr>
          <w:rFonts w:ascii="Arial" w:hAnsi="Arial" w:cs="Arial"/>
          <w:sz w:val="20"/>
          <w:szCs w:val="20"/>
        </w:rPr>
        <w:t xml:space="preserve"> </w:t>
      </w:r>
      <w:r w:rsidRPr="00B55ED8">
        <w:rPr>
          <w:rFonts w:ascii="Arial" w:hAnsi="Arial" w:cs="Arial"/>
          <w:b/>
          <w:sz w:val="20"/>
          <w:szCs w:val="20"/>
        </w:rPr>
        <w:t>CONOZCO, ACEPTO Y CUMPLIR</w:t>
      </w:r>
      <w:r w:rsidR="00B55ED8">
        <w:rPr>
          <w:rFonts w:ascii="Arial" w:hAnsi="Arial" w:cs="Arial"/>
          <w:b/>
          <w:sz w:val="20"/>
          <w:szCs w:val="20"/>
        </w:rPr>
        <w:t>É</w:t>
      </w:r>
      <w:r w:rsidRPr="00B55ED8">
        <w:rPr>
          <w:rFonts w:ascii="Arial" w:hAnsi="Arial" w:cs="Arial"/>
          <w:sz w:val="20"/>
          <w:szCs w:val="20"/>
        </w:rPr>
        <w:t xml:space="preserve">, con todos y cada uno de los requerimientos técnicos establecidos en el </w:t>
      </w:r>
      <w:r w:rsidR="00B55ED8" w:rsidRPr="00BA6B80">
        <w:rPr>
          <w:rFonts w:ascii="Arial" w:hAnsi="Arial" w:cs="Arial"/>
          <w:b/>
          <w:bCs/>
          <w:i/>
          <w:sz w:val="20"/>
          <w:szCs w:val="20"/>
        </w:rPr>
        <w:t xml:space="preserve">ANEXO </w:t>
      </w:r>
      <w:r w:rsidR="006B6C4A" w:rsidRPr="00BA6B80">
        <w:rPr>
          <w:rFonts w:ascii="Arial" w:hAnsi="Arial" w:cs="Arial"/>
          <w:b/>
          <w:bCs/>
          <w:i/>
          <w:sz w:val="20"/>
          <w:szCs w:val="20"/>
        </w:rPr>
        <w:t>No</w:t>
      </w:r>
      <w:r w:rsidRPr="00BA6B80">
        <w:rPr>
          <w:rFonts w:ascii="Arial" w:hAnsi="Arial" w:cs="Arial"/>
          <w:b/>
          <w:bCs/>
          <w:i/>
          <w:sz w:val="20"/>
          <w:szCs w:val="20"/>
        </w:rPr>
        <w:t xml:space="preserve">.1 </w:t>
      </w:r>
      <w:r w:rsidR="00B55ED8" w:rsidRPr="00BA6B80">
        <w:rPr>
          <w:rFonts w:ascii="Arial" w:hAnsi="Arial" w:cs="Arial"/>
          <w:b/>
          <w:bCs/>
          <w:i/>
          <w:sz w:val="20"/>
          <w:szCs w:val="20"/>
        </w:rPr>
        <w:t>“ESPECIFICACIONES TÉCNICAS</w:t>
      </w:r>
      <w:r w:rsidR="00B46E96" w:rsidRPr="00B55ED8">
        <w:rPr>
          <w:rFonts w:ascii="Arial" w:hAnsi="Arial" w:cs="Arial"/>
          <w:i/>
          <w:sz w:val="20"/>
          <w:szCs w:val="20"/>
        </w:rPr>
        <w:t>”</w:t>
      </w:r>
      <w:r w:rsidRPr="00B55ED8">
        <w:rPr>
          <w:rFonts w:ascii="Arial" w:hAnsi="Arial" w:cs="Arial"/>
          <w:sz w:val="20"/>
          <w:szCs w:val="20"/>
        </w:rPr>
        <w:t>, junto con las demás condiciones establecidas en la Invitación Pública</w:t>
      </w:r>
      <w:r w:rsidR="00453707">
        <w:rPr>
          <w:rFonts w:ascii="Arial" w:hAnsi="Arial" w:cs="Arial"/>
          <w:sz w:val="20"/>
          <w:szCs w:val="20"/>
        </w:rPr>
        <w:t xml:space="preserve"> </w:t>
      </w:r>
      <w:r w:rsidRPr="00B55ED8">
        <w:rPr>
          <w:rFonts w:ascii="Arial" w:hAnsi="Arial" w:cs="Arial"/>
          <w:sz w:val="20"/>
          <w:szCs w:val="20"/>
        </w:rPr>
        <w:t>del proceso de selección, adendas y documentos relacionados con el objeto a desarrollar.</w:t>
      </w: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27BD2" w:rsidRPr="00B55ED8" w14:paraId="1263BA88" w14:textId="77777777" w:rsidTr="003C799B">
        <w:trPr>
          <w:jc w:val="center"/>
        </w:trPr>
        <w:tc>
          <w:tcPr>
            <w:tcW w:w="3744" w:type="dxa"/>
          </w:tcPr>
          <w:p w14:paraId="759B3390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Nombre completo del proponente</w:t>
            </w:r>
          </w:p>
        </w:tc>
        <w:tc>
          <w:tcPr>
            <w:tcW w:w="5104" w:type="dxa"/>
          </w:tcPr>
          <w:p w14:paraId="5E1623AE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3A6E94AF" w14:textId="77777777" w:rsidTr="003C799B">
        <w:trPr>
          <w:jc w:val="center"/>
        </w:trPr>
        <w:tc>
          <w:tcPr>
            <w:tcW w:w="3744" w:type="dxa"/>
          </w:tcPr>
          <w:p w14:paraId="16F7B199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Cédula de ciudadanía o NIT</w:t>
            </w:r>
          </w:p>
        </w:tc>
        <w:tc>
          <w:tcPr>
            <w:tcW w:w="5104" w:type="dxa"/>
          </w:tcPr>
          <w:p w14:paraId="37650B48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3FEACBDA" w14:textId="77777777" w:rsidTr="003C799B">
        <w:trPr>
          <w:jc w:val="center"/>
        </w:trPr>
        <w:tc>
          <w:tcPr>
            <w:tcW w:w="3744" w:type="dxa"/>
          </w:tcPr>
          <w:p w14:paraId="3F4ADB03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Representante legal </w:t>
            </w:r>
          </w:p>
        </w:tc>
        <w:tc>
          <w:tcPr>
            <w:tcW w:w="5104" w:type="dxa"/>
          </w:tcPr>
          <w:p w14:paraId="35C0C8F9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530FC5A5" w14:textId="77777777" w:rsidTr="003C799B">
        <w:trPr>
          <w:jc w:val="center"/>
        </w:trPr>
        <w:tc>
          <w:tcPr>
            <w:tcW w:w="3744" w:type="dxa"/>
          </w:tcPr>
          <w:p w14:paraId="2D9B4A68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País de origen del proponente</w:t>
            </w:r>
          </w:p>
        </w:tc>
        <w:tc>
          <w:tcPr>
            <w:tcW w:w="5104" w:type="dxa"/>
          </w:tcPr>
          <w:p w14:paraId="398233F3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1F1E3903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657DFB68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D22C463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9D4CA41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635FF39B" w14:textId="3EBD58B8" w:rsidR="00F27BD2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F</w:t>
      </w:r>
      <w:r w:rsid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irma</w:t>
      </w: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 del </w:t>
      </w:r>
      <w:r w:rsidR="00F27BD2"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Representante </w:t>
      </w: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Legal: ____________________________</w:t>
      </w:r>
    </w:p>
    <w:p w14:paraId="731172E6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7F71C97A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C.C. </w:t>
      </w:r>
      <w:proofErr w:type="spellStart"/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Nº</w:t>
      </w:r>
      <w:proofErr w:type="spellEnd"/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 ______________________ de _________________</w:t>
      </w:r>
      <w:r w:rsidR="00004651"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______</w:t>
      </w:r>
    </w:p>
    <w:p w14:paraId="4B4B4B20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28DE391" w14:textId="77777777" w:rsidR="00F27BD2" w:rsidRPr="00B55ED8" w:rsidRDefault="00004651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Dirección:</w:t>
      </w:r>
    </w:p>
    <w:p w14:paraId="385FFC74" w14:textId="77777777" w:rsidR="00F27BD2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Ciudad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5564D29E" w14:textId="77777777" w:rsidR="00004651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Teléfono(s)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17F0E77E" w14:textId="77777777" w:rsidR="00F27BD2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Fax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0FED9C6D" w14:textId="77777777" w:rsidR="004023B7" w:rsidRPr="00B55ED8" w:rsidRDefault="00F27BD2" w:rsidP="007227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Correo Electrónico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sectPr w:rsidR="004023B7" w:rsidRPr="00B55ED8" w:rsidSect="00B47383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2002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B13FA" w14:textId="77777777" w:rsidR="00A67FD5" w:rsidRDefault="00A67FD5" w:rsidP="00CE0D97">
      <w:pPr>
        <w:spacing w:after="0" w:line="240" w:lineRule="auto"/>
      </w:pPr>
      <w:r>
        <w:separator/>
      </w:r>
    </w:p>
  </w:endnote>
  <w:endnote w:type="continuationSeparator" w:id="0">
    <w:p w14:paraId="60616DE3" w14:textId="77777777" w:rsidR="00A67FD5" w:rsidRDefault="00A67FD5" w:rsidP="00CE0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7F7E2" w14:textId="02BDE2BA" w:rsidR="0007420A" w:rsidRDefault="000742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9AFB643" wp14:editId="023C6D1E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CDFE25" w14:textId="2C9BC030" w:rsidR="0007420A" w:rsidRPr="0007420A" w:rsidRDefault="000742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42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AFB64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4FCDFE25" w14:textId="2C9BC030" w:rsidR="0007420A" w:rsidRPr="0007420A" w:rsidRDefault="000742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42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D3D2" w14:textId="21050274" w:rsidR="0079017E" w:rsidRPr="0079017E" w:rsidRDefault="0079017E" w:rsidP="0079017E">
    <w:pPr>
      <w:framePr w:w="5294" w:hSpace="141" w:wrap="around" w:vAnchor="text" w:hAnchor="page" w:x="1127" w:y="-663"/>
      <w:spacing w:after="0" w:line="240" w:lineRule="auto"/>
      <w:rPr>
        <w:rFonts w:ascii="Times New Roman" w:eastAsia="Times New Roman" w:hAnsi="Times New Roman" w:cs="Times New Roman"/>
        <w:b/>
        <w:bCs/>
        <w:sz w:val="18"/>
        <w:szCs w:val="18"/>
        <w:lang w:eastAsia="es-CO"/>
      </w:rPr>
    </w:pPr>
    <w:r w:rsidRPr="0079017E">
      <w:rPr>
        <w:rFonts w:ascii="Calibri Light" w:eastAsia="Times New Roman" w:hAnsi="Calibri Light" w:cs="Times New Roman"/>
        <w:b/>
        <w:bCs/>
        <w:sz w:val="18"/>
        <w:szCs w:val="18"/>
        <w:lang w:eastAsia="es-CO"/>
      </w:rPr>
      <w:t xml:space="preserve">Dirección Seccional de Impuestos y Aduanas de Ipiales    </w:t>
    </w:r>
  </w:p>
  <w:p w14:paraId="410D1B73" w14:textId="77777777" w:rsidR="0079017E" w:rsidRPr="0079017E" w:rsidRDefault="0079017E" w:rsidP="0079017E">
    <w:pPr>
      <w:framePr w:w="5294" w:hSpace="141" w:wrap="around" w:vAnchor="text" w:hAnchor="page" w:x="1127" w:y="-663"/>
      <w:spacing w:after="0" w:line="240" w:lineRule="auto"/>
      <w:rPr>
        <w:rFonts w:ascii="Calibri Light" w:eastAsia="Times New Roman" w:hAnsi="Calibri Light" w:cs="Times New Roman"/>
        <w:sz w:val="18"/>
        <w:szCs w:val="24"/>
        <w:lang w:eastAsia="es-CO"/>
      </w:rPr>
    </w:pPr>
    <w:r w:rsidRPr="0079017E">
      <w:rPr>
        <w:rFonts w:ascii="Calibri Light" w:eastAsia="Times New Roman" w:hAnsi="Calibri Light" w:cs="Times New Roman"/>
        <w:sz w:val="18"/>
        <w:szCs w:val="24"/>
        <w:lang w:eastAsia="es-CO"/>
      </w:rPr>
      <w:t>Carrera 6 # 15-23 | 018000184242 – 3103158300</w:t>
    </w:r>
    <w:r w:rsidRPr="0079017E">
      <w:rPr>
        <w:rFonts w:ascii="Calibri Light" w:eastAsia="Times New Roman" w:hAnsi="Calibri Light" w:cs="Times New Roman"/>
        <w:sz w:val="18"/>
        <w:szCs w:val="24"/>
        <w:lang w:eastAsia="es-CO"/>
      </w:rPr>
      <w:br/>
      <w:t>Código postal 524060</w:t>
    </w:r>
  </w:p>
  <w:p w14:paraId="2EE2D46F" w14:textId="77777777" w:rsidR="0079017E" w:rsidRPr="0079017E" w:rsidRDefault="0079017E" w:rsidP="0079017E">
    <w:pPr>
      <w:framePr w:w="5294" w:hSpace="141" w:wrap="around" w:vAnchor="text" w:hAnchor="page" w:x="1127" w:y="-663"/>
      <w:spacing w:after="0" w:line="240" w:lineRule="auto"/>
      <w:rPr>
        <w:rFonts w:ascii="Calibri Light" w:eastAsia="Times New Roman" w:hAnsi="Calibri Light" w:cs="Times New Roman"/>
        <w:sz w:val="18"/>
        <w:szCs w:val="24"/>
        <w:lang w:eastAsia="es-CO"/>
      </w:rPr>
    </w:pPr>
    <w:hyperlink r:id="rId1" w:history="1">
      <w:r w:rsidRPr="0079017E">
        <w:rPr>
          <w:rFonts w:ascii="Calibri Light" w:eastAsia="Times New Roman" w:hAnsi="Calibri Light" w:cs="Times New Roman"/>
          <w:color w:val="0000FF"/>
          <w:sz w:val="18"/>
          <w:szCs w:val="24"/>
          <w:u w:val="single"/>
          <w:lang w:eastAsia="es-CO"/>
        </w:rPr>
        <w:t>www.dian.gov.co</w:t>
      </w:r>
    </w:hyperlink>
  </w:p>
  <w:p w14:paraId="4EFC6F01" w14:textId="77777777" w:rsidR="0079017E" w:rsidRPr="0079017E" w:rsidRDefault="0079017E" w:rsidP="0079017E">
    <w:pPr>
      <w:framePr w:w="5294" w:hSpace="141" w:wrap="around" w:vAnchor="text" w:hAnchor="page" w:x="1127" w:y="-663"/>
      <w:spacing w:after="0" w:line="240" w:lineRule="auto"/>
      <w:rPr>
        <w:rFonts w:ascii="Calibri Light" w:eastAsia="Times New Roman" w:hAnsi="Calibri Light" w:cs="Times New Roman"/>
        <w:sz w:val="12"/>
        <w:szCs w:val="24"/>
        <w:lang w:eastAsia="es-CO"/>
      </w:rPr>
    </w:pPr>
    <w:r w:rsidRPr="0079017E">
      <w:rPr>
        <w:rFonts w:ascii="Calibri Light" w:eastAsia="Times New Roman" w:hAnsi="Calibri Light" w:cs="Times New Roman"/>
        <w:sz w:val="12"/>
        <w:szCs w:val="24"/>
        <w:lang w:eastAsia="es-CO"/>
      </w:rPr>
      <w:t>Formule su petición, queja, sugerencia o reclamo en el Sistema PQSR de la DIAN</w:t>
    </w:r>
  </w:p>
  <w:p w14:paraId="0B8DA60D" w14:textId="583BCE57" w:rsidR="00B55ED8" w:rsidRDefault="00B47383">
    <w:pPr>
      <w:pStyle w:val="Piedepgina"/>
    </w:pPr>
    <w:r>
      <w:rPr>
        <w:rFonts w:ascii="Calibri Light" w:eastAsia="Times New Roman" w:hAnsi="Calibri Light" w:cs="Times New Roman"/>
        <w:b/>
        <w:bCs/>
        <w:noProof/>
        <w:sz w:val="18"/>
        <w:szCs w:val="18"/>
        <w:lang w:eastAsia="es-CO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FB95536" wp14:editId="22A6D833">
              <wp:simplePos x="0" y="0"/>
              <wp:positionH relativeFrom="rightMargin">
                <wp:posOffset>-1427373</wp:posOffset>
              </wp:positionH>
              <wp:positionV relativeFrom="paragraph">
                <wp:posOffset>-419925</wp:posOffset>
              </wp:positionV>
              <wp:extent cx="443865" cy="443865"/>
              <wp:effectExtent l="0" t="0" r="0" b="17145"/>
              <wp:wrapSquare wrapText="bothSides"/>
              <wp:docPr id="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9E08C7" w14:textId="45C38A8B" w:rsidR="0007420A" w:rsidRPr="0007420A" w:rsidRDefault="0007420A" w:rsidP="00B47383">
                          <w:pPr>
                            <w:jc w:val="right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42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B9553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12.4pt;margin-top:-33.05pt;width:34.95pt;height:34.95pt;z-index:251662336;visibility:visible;mso-wrap-style:none;mso-wrap-distance-left:0;mso-wrap-distance-top:0;mso-wrap-distance-right:0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" filled="f" stroked="f">
              <v:textbox style="mso-fit-shape-to-text:t" inset="0,0,5pt,0">
                <w:txbxContent>
                  <w:p w14:paraId="2C9E08C7" w14:textId="45C38A8B" w:rsidR="0007420A" w:rsidRPr="0007420A" w:rsidRDefault="0007420A" w:rsidP="00B47383">
                    <w:pPr>
                      <w:jc w:val="right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42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55ED8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AFB0B" w14:textId="0C241C31" w:rsidR="0007420A" w:rsidRDefault="000742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05A2CC9" wp14:editId="723F5C18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E8EBAD" w14:textId="2AA618E0" w:rsidR="0007420A" w:rsidRPr="0007420A" w:rsidRDefault="000742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42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5A2CC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48E8EBAD" w14:textId="2AA618E0" w:rsidR="0007420A" w:rsidRPr="0007420A" w:rsidRDefault="000742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42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E6FF4" w14:textId="77777777" w:rsidR="00A67FD5" w:rsidRDefault="00A67FD5" w:rsidP="00CE0D97">
      <w:pPr>
        <w:spacing w:after="0" w:line="240" w:lineRule="auto"/>
      </w:pPr>
      <w:r>
        <w:separator/>
      </w:r>
    </w:p>
  </w:footnote>
  <w:footnote w:type="continuationSeparator" w:id="0">
    <w:p w14:paraId="571EE114" w14:textId="77777777" w:rsidR="00A67FD5" w:rsidRDefault="00A67FD5" w:rsidP="00CE0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CE18D" w14:textId="0BCFD51C" w:rsidR="00430AB6" w:rsidRDefault="00430AB6" w:rsidP="00AB65DD">
    <w:pPr>
      <w:pStyle w:val="Encabezado"/>
      <w:jc w:val="right"/>
      <w:rPr>
        <w:rFonts w:ascii="Arial" w:hAnsi="Arial" w:cs="Arial"/>
        <w:bCs/>
        <w:sz w:val="20"/>
        <w:szCs w:val="20"/>
      </w:rPr>
    </w:pPr>
    <w:r w:rsidRPr="00214902">
      <w:rPr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3CA2E2D9" wp14:editId="3D7C3DED">
          <wp:simplePos x="0" y="0"/>
          <wp:positionH relativeFrom="column">
            <wp:posOffset>0</wp:posOffset>
          </wp:positionH>
          <wp:positionV relativeFrom="paragraph">
            <wp:posOffset>-47837</wp:posOffset>
          </wp:positionV>
          <wp:extent cx="787400" cy="790575"/>
          <wp:effectExtent l="0" t="0" r="0" b="9525"/>
          <wp:wrapNone/>
          <wp:docPr id="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827357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FE192D" w14:textId="386C1C9E" w:rsidR="00AB65DD" w:rsidRPr="009C3E54" w:rsidRDefault="00AB65DD" w:rsidP="00AB65DD">
    <w:pPr>
      <w:pStyle w:val="Encabezado"/>
      <w:jc w:val="right"/>
      <w:rPr>
        <w:rFonts w:ascii="Arial" w:hAnsi="Arial" w:cs="Arial"/>
        <w:bCs/>
        <w:sz w:val="12"/>
      </w:rPr>
    </w:pPr>
    <w:r w:rsidRPr="009C3E54">
      <w:rPr>
        <w:rFonts w:ascii="Arial" w:hAnsi="Arial" w:cs="Arial"/>
        <w:bCs/>
        <w:sz w:val="20"/>
        <w:szCs w:val="20"/>
      </w:rPr>
      <w:t>IMC-</w:t>
    </w:r>
    <w:r w:rsidR="00732310">
      <w:rPr>
        <w:rFonts w:ascii="Arial" w:hAnsi="Arial" w:cs="Arial"/>
        <w:bCs/>
        <w:sz w:val="20"/>
        <w:szCs w:val="20"/>
      </w:rPr>
      <w:t>37</w:t>
    </w:r>
    <w:r w:rsidRPr="009C3E54">
      <w:rPr>
        <w:rFonts w:ascii="Arial" w:hAnsi="Arial" w:cs="Arial"/>
        <w:bCs/>
        <w:sz w:val="20"/>
        <w:szCs w:val="20"/>
      </w:rPr>
      <w:t>-00</w:t>
    </w:r>
    <w:r w:rsidR="0019517A">
      <w:rPr>
        <w:rFonts w:ascii="Arial" w:hAnsi="Arial" w:cs="Arial"/>
        <w:bCs/>
        <w:sz w:val="20"/>
        <w:szCs w:val="20"/>
      </w:rPr>
      <w:t>9</w:t>
    </w:r>
    <w:r w:rsidRPr="009C3E54">
      <w:rPr>
        <w:rFonts w:ascii="Arial" w:hAnsi="Arial" w:cs="Arial"/>
        <w:bCs/>
        <w:sz w:val="20"/>
        <w:szCs w:val="20"/>
      </w:rPr>
      <w:t>-202</w:t>
    </w:r>
    <w:r w:rsidR="00732310">
      <w:rPr>
        <w:rFonts w:ascii="Arial" w:hAnsi="Arial" w:cs="Arial"/>
        <w:bCs/>
        <w:sz w:val="20"/>
        <w:szCs w:val="20"/>
      </w:rPr>
      <w:t>5</w:t>
    </w:r>
  </w:p>
  <w:p w14:paraId="498A87BC" w14:textId="31945DC9" w:rsidR="00B55ED8" w:rsidRDefault="00B55ED8" w:rsidP="00B55ED8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62861628" w14:textId="5D26E172" w:rsidR="00B55ED8" w:rsidRDefault="00B55ED8" w:rsidP="00B55ED8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D0CD4B9" w14:textId="2D9BB984" w:rsidR="00B55ED8" w:rsidRDefault="00B55ED8" w:rsidP="00430AB6">
    <w:pPr>
      <w:pStyle w:val="Encabezado"/>
      <w:ind w:firstLine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BD2"/>
    <w:rsid w:val="00001D21"/>
    <w:rsid w:val="00004651"/>
    <w:rsid w:val="00070508"/>
    <w:rsid w:val="0007420A"/>
    <w:rsid w:val="0009333D"/>
    <w:rsid w:val="000E7667"/>
    <w:rsid w:val="001660D6"/>
    <w:rsid w:val="00180BCA"/>
    <w:rsid w:val="0019517A"/>
    <w:rsid w:val="00196291"/>
    <w:rsid w:val="001A336D"/>
    <w:rsid w:val="001B21CD"/>
    <w:rsid w:val="00215F6C"/>
    <w:rsid w:val="002879BC"/>
    <w:rsid w:val="002C2027"/>
    <w:rsid w:val="002E2099"/>
    <w:rsid w:val="003036E8"/>
    <w:rsid w:val="00305009"/>
    <w:rsid w:val="003C2070"/>
    <w:rsid w:val="003C35C1"/>
    <w:rsid w:val="003C6D32"/>
    <w:rsid w:val="004023B7"/>
    <w:rsid w:val="00410F21"/>
    <w:rsid w:val="0041482B"/>
    <w:rsid w:val="004305EC"/>
    <w:rsid w:val="00430AB6"/>
    <w:rsid w:val="004379F4"/>
    <w:rsid w:val="004510C8"/>
    <w:rsid w:val="00453707"/>
    <w:rsid w:val="00476D18"/>
    <w:rsid w:val="00491BD2"/>
    <w:rsid w:val="00510C9F"/>
    <w:rsid w:val="00523046"/>
    <w:rsid w:val="0055691B"/>
    <w:rsid w:val="005608FB"/>
    <w:rsid w:val="006156A9"/>
    <w:rsid w:val="006674ED"/>
    <w:rsid w:val="006B6C4A"/>
    <w:rsid w:val="0072271C"/>
    <w:rsid w:val="00732310"/>
    <w:rsid w:val="00743803"/>
    <w:rsid w:val="00764D95"/>
    <w:rsid w:val="0079017E"/>
    <w:rsid w:val="008554D8"/>
    <w:rsid w:val="00872661"/>
    <w:rsid w:val="008B71F6"/>
    <w:rsid w:val="008B7C39"/>
    <w:rsid w:val="008E55E0"/>
    <w:rsid w:val="00927447"/>
    <w:rsid w:val="009430D2"/>
    <w:rsid w:val="009A3781"/>
    <w:rsid w:val="009C0E2D"/>
    <w:rsid w:val="009F5097"/>
    <w:rsid w:val="00A001BE"/>
    <w:rsid w:val="00A67FD5"/>
    <w:rsid w:val="00A81AE3"/>
    <w:rsid w:val="00AB65DD"/>
    <w:rsid w:val="00AC1F15"/>
    <w:rsid w:val="00B46E96"/>
    <w:rsid w:val="00B47383"/>
    <w:rsid w:val="00B55ED8"/>
    <w:rsid w:val="00BA6B80"/>
    <w:rsid w:val="00BC18BA"/>
    <w:rsid w:val="00BD16F4"/>
    <w:rsid w:val="00C07527"/>
    <w:rsid w:val="00C5424A"/>
    <w:rsid w:val="00C70B5A"/>
    <w:rsid w:val="00C7352F"/>
    <w:rsid w:val="00C8289E"/>
    <w:rsid w:val="00CB1993"/>
    <w:rsid w:val="00CE0D97"/>
    <w:rsid w:val="00CE433F"/>
    <w:rsid w:val="00D57C10"/>
    <w:rsid w:val="00DA0137"/>
    <w:rsid w:val="00DC57CB"/>
    <w:rsid w:val="00DF6F59"/>
    <w:rsid w:val="00E9661B"/>
    <w:rsid w:val="00EC40DF"/>
    <w:rsid w:val="00EE5F08"/>
    <w:rsid w:val="00F27BD2"/>
    <w:rsid w:val="00F42FB0"/>
    <w:rsid w:val="00F9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290604"/>
  <w15:chartTrackingRefBased/>
  <w15:docId w15:val="{0E03C49D-4285-4E2C-8BEC-80C86A2E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6674E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qFormat/>
    <w:rsid w:val="006674ED"/>
    <w:rPr>
      <w:rFonts w:ascii="Calibri" w:eastAsia="Calibri" w:hAnsi="Calibri" w:cs="Times New Roman"/>
    </w:rPr>
  </w:style>
  <w:style w:type="paragraph" w:styleId="Encabezado">
    <w:name w:val="header"/>
    <w:aliases w:val="h,h8,h9,h10,h18"/>
    <w:basedOn w:val="Normal"/>
    <w:link w:val="EncabezadoCar"/>
    <w:unhideWhenUsed/>
    <w:rsid w:val="00CE0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CE0D97"/>
  </w:style>
  <w:style w:type="paragraph" w:styleId="Piedepgina">
    <w:name w:val="footer"/>
    <w:basedOn w:val="Normal"/>
    <w:link w:val="PiedepginaCar"/>
    <w:uiPriority w:val="99"/>
    <w:unhideWhenUsed/>
    <w:rsid w:val="00CE0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0D97"/>
  </w:style>
  <w:style w:type="character" w:styleId="Hipervnculo">
    <w:name w:val="Hyperlink"/>
    <w:rsid w:val="00CB1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DDAA73-557B-4273-84CB-A55FCF0939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9B17D1-7E6D-4559-AC25-A9D05753D3C9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customXml/itemProps3.xml><?xml version="1.0" encoding="utf-8"?>
<ds:datastoreItem xmlns:ds="http://schemas.openxmlformats.org/officeDocument/2006/customXml" ds:itemID="{76A39346-50D3-40E2-A4C5-C6888D7CAC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Montanez Quiroga</dc:creator>
  <cp:keywords/>
  <dc:description/>
  <cp:lastModifiedBy>Luis Fernando Salas Cumbal</cp:lastModifiedBy>
  <cp:revision>25</cp:revision>
  <dcterms:created xsi:type="dcterms:W3CDTF">2024-06-11T14:26:00Z</dcterms:created>
  <dcterms:modified xsi:type="dcterms:W3CDTF">2025-10-17T14:54:00Z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0x01010021D395D8AA338A46B15B627D4B4C451B</vt:lpwstr>
  </property>
  <property fmtid="{D5CDD505-2E9C-101B-9397-08002B2CF9AE}" pid="3" name="ClassificationContentMarkingFooterShapeIds">
    <vt:lpwstr>1,2,3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Información Pública</vt:lpwstr>
  </property>
  <property fmtid="{D5CDD505-2E9C-101B-9397-08002B2CF9AE}" pid="6" name="MSIP_Label_9238af61-cfb1-43e3-a724-fe68a71eee05_Enabled">
    <vt:lpwstr>true</vt:lpwstr>
  </property>
  <property fmtid="{D5CDD505-2E9C-101B-9397-08002B2CF9AE}" pid="7" name="MSIP_Label_9238af61-cfb1-43e3-a724-fe68a71eee05_SetDate">
    <vt:lpwstr>2025-03-12T20:07:55Z</vt:lpwstr>
  </property>
  <property fmtid="{D5CDD505-2E9C-101B-9397-08002B2CF9AE}" pid="8" name="MSIP_Label_9238af61-cfb1-43e3-a724-fe68a71eee05_Method">
    <vt:lpwstr>Privileged</vt:lpwstr>
  </property>
  <property fmtid="{D5CDD505-2E9C-101B-9397-08002B2CF9AE}" pid="9" name="MSIP_Label_9238af61-cfb1-43e3-a724-fe68a71eee05_Name">
    <vt:lpwstr>Pública</vt:lpwstr>
  </property>
  <property fmtid="{D5CDD505-2E9C-101B-9397-08002B2CF9AE}" pid="10" name="MSIP_Label_9238af61-cfb1-43e3-a724-fe68a71eee05_SiteId">
    <vt:lpwstr>fab26e5a-737a-4438-8ccd-8e465ecf21d8</vt:lpwstr>
  </property>
  <property fmtid="{D5CDD505-2E9C-101B-9397-08002B2CF9AE}" pid="11" name="MSIP_Label_9238af61-cfb1-43e3-a724-fe68a71eee05_ActionId">
    <vt:lpwstr>a7572803-f0c8-48f5-b970-1c9ae9cac675</vt:lpwstr>
  </property>
  <property fmtid="{D5CDD505-2E9C-101B-9397-08002B2CF9AE}" pid="12" name="MSIP_Label_9238af61-cfb1-43e3-a724-fe68a71eee05_ContentBits">
    <vt:lpwstr>2</vt:lpwstr>
  </property>
</Properties>
</file>