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E493A" w14:textId="30895809" w:rsidR="007E077E" w:rsidRPr="007E077E" w:rsidRDefault="007E077E" w:rsidP="007E077E">
      <w:pPr>
        <w:rPr>
          <w:rFonts w:cstheme="minorHAnsi"/>
        </w:rPr>
      </w:pPr>
      <w:r w:rsidRPr="007E077E">
        <w:rPr>
          <w:rFonts w:cstheme="minorHAnsi"/>
          <w:b/>
          <w:bCs/>
        </w:rPr>
        <w:t>CONTRATO No.</w:t>
      </w:r>
      <w:r w:rsidRPr="007E077E">
        <w:rPr>
          <w:rFonts w:cstheme="minorHAnsi"/>
        </w:rPr>
        <w:t xml:space="preserve"> </w:t>
      </w:r>
      <w:r w:rsidR="00886FE7" w:rsidRPr="00886FE7">
        <w:rPr>
          <w:rFonts w:cstheme="minorHAnsi"/>
        </w:rPr>
        <w:t>CO1.PCCNTR.5901303</w:t>
      </w:r>
      <w:r w:rsidRPr="007E077E">
        <w:rPr>
          <w:rFonts w:cstheme="minorHAnsi"/>
        </w:rPr>
        <w:t xml:space="preserve"> </w:t>
      </w:r>
      <w:r w:rsidR="00886FE7">
        <w:rPr>
          <w:rFonts w:cstheme="minorHAnsi"/>
        </w:rPr>
        <w:t xml:space="preserve">del </w:t>
      </w:r>
      <w:r w:rsidR="00886FE7" w:rsidRPr="00886FE7">
        <w:rPr>
          <w:rFonts w:cstheme="minorHAnsi"/>
        </w:rPr>
        <w:t>6/02/2024</w:t>
      </w:r>
    </w:p>
    <w:p w14:paraId="313CEF3F" w14:textId="793D20DA" w:rsidR="007E077E" w:rsidRPr="00557DE8" w:rsidRDefault="007E077E" w:rsidP="007E077E">
      <w:pPr>
        <w:rPr>
          <w:rFonts w:cstheme="minorHAnsi"/>
          <w:b/>
        </w:rPr>
      </w:pPr>
      <w:r w:rsidRPr="00557DE8">
        <w:rPr>
          <w:rFonts w:cstheme="minorHAnsi"/>
          <w:b/>
        </w:rPr>
        <w:t>NOMBRE DEL CONTRATISTA:</w:t>
      </w:r>
      <w:r>
        <w:rPr>
          <w:rFonts w:cstheme="minorHAnsi"/>
          <w:b/>
        </w:rPr>
        <w:t xml:space="preserve"> </w:t>
      </w:r>
      <w:r w:rsidR="00886FE7" w:rsidRPr="00886FE7">
        <w:rPr>
          <w:rFonts w:cstheme="minorHAnsi"/>
        </w:rPr>
        <w:t>Manuel Deonny Mendivil Rincón</w:t>
      </w:r>
    </w:p>
    <w:p w14:paraId="60C80C09" w14:textId="45E70435" w:rsidR="007E077E" w:rsidRPr="00886FE7" w:rsidRDefault="007E077E" w:rsidP="007E077E">
      <w:pPr>
        <w:rPr>
          <w:rFonts w:cstheme="minorHAnsi"/>
          <w:b/>
          <w:bCs/>
        </w:rPr>
      </w:pPr>
      <w:r w:rsidRPr="00557DE8">
        <w:rPr>
          <w:rFonts w:cstheme="minorHAnsi"/>
          <w:b/>
        </w:rPr>
        <w:t>IDENTIFICACION DEL CONTRATISTA</w:t>
      </w:r>
      <w:r>
        <w:rPr>
          <w:rFonts w:cstheme="minorHAnsi"/>
        </w:rPr>
        <w:t xml:space="preserve">: </w:t>
      </w:r>
      <w:r w:rsidR="0087786D">
        <w:rPr>
          <w:rFonts w:cstheme="minorHAnsi"/>
        </w:rPr>
        <w:t>CC</w:t>
      </w:r>
      <w:r w:rsidR="00886FE7">
        <w:rPr>
          <w:rFonts w:cstheme="minorHAnsi"/>
        </w:rPr>
        <w:t xml:space="preserve">. </w:t>
      </w:r>
      <w:r w:rsidR="00886FE7" w:rsidRPr="00886FE7">
        <w:rPr>
          <w:rFonts w:cstheme="minorHAnsi"/>
        </w:rPr>
        <w:t>1047380056</w:t>
      </w:r>
    </w:p>
    <w:p w14:paraId="2D964CE3" w14:textId="10D42B54" w:rsidR="007E077E" w:rsidRPr="0087786D" w:rsidRDefault="007E077E" w:rsidP="0087786D">
      <w:pPr>
        <w:jc w:val="both"/>
        <w:rPr>
          <w:rFonts w:cstheme="minorHAnsi"/>
          <w:b/>
          <w:bCs/>
        </w:rPr>
      </w:pPr>
      <w:r w:rsidRPr="00010456">
        <w:rPr>
          <w:rFonts w:cstheme="minorHAnsi"/>
          <w:b/>
          <w:bCs/>
        </w:rPr>
        <w:t>OBJETO DEL CONTRATO</w:t>
      </w:r>
      <w:r w:rsidR="0087786D">
        <w:rPr>
          <w:rFonts w:cstheme="minorHAnsi"/>
          <w:b/>
          <w:bCs/>
        </w:rPr>
        <w:t>:</w:t>
      </w:r>
      <w:r w:rsidRPr="00010456">
        <w:rPr>
          <w:rFonts w:cstheme="minorHAnsi"/>
          <w:b/>
          <w:bCs/>
        </w:rPr>
        <w:t xml:space="preserve"> </w:t>
      </w:r>
      <w:r w:rsidR="0087786D" w:rsidRPr="0087786D">
        <w:rPr>
          <w:rFonts w:cstheme="minorHAnsi"/>
        </w:rPr>
        <w:t>Prestar servicios personales de carácter temporal como instructores para ejercer en el programa de Formación Titulada y Complementaria en el Centro de Gestión y Desarrollo Agroindustrial de Arauca durante la vigencia 2024, bajo la modalidad tiempo completo en el área de BILINGUISMO VIRTUAL</w:t>
      </w:r>
    </w:p>
    <w:p w14:paraId="6392E6A1" w14:textId="7500532D" w:rsidR="007E077E" w:rsidRPr="0087786D" w:rsidRDefault="007E077E" w:rsidP="0043038C">
      <w:pPr>
        <w:jc w:val="both"/>
        <w:rPr>
          <w:rFonts w:cstheme="minorHAnsi"/>
          <w:bCs/>
        </w:rPr>
      </w:pPr>
      <w:r>
        <w:rPr>
          <w:rFonts w:cstheme="minorHAnsi"/>
          <w:b/>
          <w:bCs/>
        </w:rPr>
        <w:t>OBLIGACIONES DEL CONTRATISTA</w:t>
      </w:r>
      <w:r w:rsidRPr="0087786D">
        <w:rPr>
          <w:rFonts w:cstheme="minorHAnsi"/>
          <w:b/>
          <w:bCs/>
        </w:rPr>
        <w:t xml:space="preserve">: </w:t>
      </w:r>
      <w:r w:rsidR="0087786D" w:rsidRPr="0087786D">
        <w:rPr>
          <w:rFonts w:cstheme="minorHAnsi"/>
          <w:bCs/>
        </w:rPr>
        <w:t>El instructor contratista apoyará permanentemente el proceso de inducción de los aprendices debidamente matriculados en los diferentes programas, de acuerdo con las temáticas sugeridas, generando sentido pertenencia e identificación con el SENA.</w:t>
      </w:r>
    </w:p>
    <w:p w14:paraId="15A69A03" w14:textId="49DFF137"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87786D">
        <w:rPr>
          <w:rFonts w:cstheme="minorHAnsi"/>
        </w:rPr>
        <w:t>Arauca</w:t>
      </w:r>
      <w:r w:rsidRPr="00010456">
        <w:rPr>
          <w:rFonts w:cstheme="minorHAnsi"/>
        </w:rPr>
        <w:t xml:space="preserve"> </w:t>
      </w:r>
      <w:r w:rsidR="0043038C">
        <w:rPr>
          <w:rFonts w:cstheme="minorHAnsi"/>
        </w:rPr>
        <w:t>(Modalidad Virtual)</w:t>
      </w:r>
    </w:p>
    <w:p w14:paraId="4BD13906" w14:textId="0C41FEBF" w:rsidR="007E077E" w:rsidRPr="0087786D" w:rsidRDefault="007E077E" w:rsidP="0043038C">
      <w:pPr>
        <w:pStyle w:val="Ttulo6"/>
        <w:spacing w:after="200"/>
        <w:rPr>
          <w:rFonts w:asciiTheme="minorHAnsi" w:hAnsiTheme="minorHAnsi" w:cstheme="minorHAnsi"/>
          <w:bCs/>
          <w:i/>
        </w:rPr>
      </w:pPr>
      <w:r w:rsidRPr="007E077E">
        <w:rPr>
          <w:rFonts w:ascii="Calibri" w:eastAsia="Calibri" w:hAnsi="Calibri" w:cstheme="minorHAnsi"/>
          <w:b/>
          <w:bCs/>
          <w:color w:val="auto"/>
        </w:rPr>
        <w:t>PLAZO DE EJECUCIÓN</w:t>
      </w:r>
      <w:r w:rsidRPr="0087786D">
        <w:rPr>
          <w:rFonts w:ascii="Calibri" w:eastAsia="Calibri" w:hAnsi="Calibri" w:cstheme="minorHAnsi"/>
          <w:b/>
          <w:bCs/>
          <w:color w:val="auto"/>
        </w:rPr>
        <w:t xml:space="preserve">:   </w:t>
      </w:r>
      <w:r w:rsidR="0087786D" w:rsidRPr="0087786D">
        <w:rPr>
          <w:rFonts w:ascii="Calibri" w:eastAsia="Calibri" w:hAnsi="Calibri" w:cstheme="minorHAnsi"/>
          <w:bCs/>
          <w:color w:val="auto"/>
        </w:rPr>
        <w:t>Hasta el 21 de agosto de 2024</w:t>
      </w:r>
      <w:r w:rsidRPr="0087786D">
        <w:rPr>
          <w:rFonts w:asciiTheme="minorHAnsi" w:hAnsiTheme="minorHAnsi" w:cstheme="minorHAnsi"/>
          <w:color w:val="000000"/>
          <w:lang w:val="es-MX"/>
        </w:rPr>
        <w:t xml:space="preserve"> </w:t>
      </w:r>
    </w:p>
    <w:p w14:paraId="7EE9F25B" w14:textId="2CA1BA66" w:rsidR="007E077E" w:rsidRPr="0087786D" w:rsidRDefault="007E077E" w:rsidP="0043038C">
      <w:pPr>
        <w:rPr>
          <w:rFonts w:cstheme="minorHAnsi"/>
        </w:rPr>
      </w:pPr>
      <w:r w:rsidRPr="00010456">
        <w:rPr>
          <w:rFonts w:cstheme="minorHAnsi"/>
          <w:b/>
          <w:bCs/>
        </w:rPr>
        <w:t xml:space="preserve">FECHA DE INICIACIÓN CONTRATO: </w:t>
      </w:r>
      <w:r w:rsidR="0087786D" w:rsidRPr="0087786D">
        <w:rPr>
          <w:rFonts w:cstheme="minorHAnsi"/>
        </w:rPr>
        <w:t>07 de Febrero de 2024</w:t>
      </w:r>
    </w:p>
    <w:p w14:paraId="529FBD0D" w14:textId="186B7DB4" w:rsidR="007E077E" w:rsidRPr="0087786D" w:rsidRDefault="007E077E" w:rsidP="007E077E">
      <w:pPr>
        <w:rPr>
          <w:rFonts w:cstheme="minorHAnsi"/>
        </w:rPr>
      </w:pPr>
      <w:r w:rsidRPr="00010456">
        <w:rPr>
          <w:rFonts w:cstheme="minorHAnsi"/>
          <w:b/>
          <w:bCs/>
        </w:rPr>
        <w:t>FECHA DE TERMINACIÓN DEL CONTRATO:</w:t>
      </w:r>
      <w:r w:rsidR="0043038C">
        <w:rPr>
          <w:rFonts w:cstheme="minorHAnsi"/>
          <w:b/>
          <w:bCs/>
        </w:rPr>
        <w:t xml:space="preserve"> </w:t>
      </w:r>
      <w:r w:rsidR="0087786D" w:rsidRPr="0087786D">
        <w:rPr>
          <w:rFonts w:cstheme="minorHAnsi"/>
        </w:rPr>
        <w:t>21 de Agosto de 2024</w:t>
      </w:r>
    </w:p>
    <w:p w14:paraId="7234ED30" w14:textId="1B7095D4" w:rsidR="007E077E" w:rsidRPr="0087786D" w:rsidRDefault="007E077E" w:rsidP="007E077E">
      <w:pPr>
        <w:rPr>
          <w:rFonts w:cstheme="minorHAnsi"/>
        </w:rPr>
      </w:pPr>
      <w:r w:rsidRPr="00010456">
        <w:rPr>
          <w:rFonts w:cstheme="minorHAnsi"/>
          <w:b/>
          <w:bCs/>
        </w:rPr>
        <w:t xml:space="preserve">VIGENCIA DEL CONTRATO: </w:t>
      </w:r>
      <w:r w:rsidR="0087786D">
        <w:rPr>
          <w:rFonts w:cstheme="minorHAnsi"/>
          <w:b/>
          <w:bCs/>
        </w:rPr>
        <w:t xml:space="preserve"> </w:t>
      </w:r>
      <w:r w:rsidR="0087786D" w:rsidRPr="0087786D">
        <w:rPr>
          <w:rFonts w:cstheme="minorHAnsi"/>
        </w:rPr>
        <w:t>Hasta el 21 de Agosto de 2024</w:t>
      </w:r>
    </w:p>
    <w:p w14:paraId="031CFDC2" w14:textId="320490C2" w:rsidR="007E077E" w:rsidRPr="00010456" w:rsidRDefault="007E077E" w:rsidP="007E077E">
      <w:pPr>
        <w:rPr>
          <w:rFonts w:cstheme="minorHAnsi"/>
          <w:b/>
          <w:bCs/>
        </w:rPr>
      </w:pPr>
      <w:r w:rsidRPr="00010456">
        <w:rPr>
          <w:rFonts w:cstheme="minorHAnsi"/>
          <w:b/>
          <w:bCs/>
        </w:rPr>
        <w:t xml:space="preserve">VALOR DEL CONTRATO: </w:t>
      </w:r>
      <w:r w:rsidR="0087786D" w:rsidRPr="0087786D">
        <w:rPr>
          <w:rFonts w:cstheme="minorHAnsi"/>
        </w:rPr>
        <w:t>33.487.439</w:t>
      </w:r>
    </w:p>
    <w:p w14:paraId="496F4992" w14:textId="2F35AB1D" w:rsidR="007E077E" w:rsidRDefault="007E077E" w:rsidP="007E077E">
      <w:pPr>
        <w:rPr>
          <w:rFonts w:cstheme="minorHAnsi"/>
          <w:b/>
          <w:bCs/>
        </w:rPr>
      </w:pPr>
      <w:r w:rsidRPr="00010456">
        <w:rPr>
          <w:rFonts w:cstheme="minorHAnsi"/>
          <w:b/>
          <w:bCs/>
        </w:rPr>
        <w:t>SUPERVISOR:</w:t>
      </w:r>
      <w:r w:rsidRPr="00010456">
        <w:rPr>
          <w:rFonts w:cstheme="minorHAnsi"/>
        </w:rPr>
        <w:t xml:space="preserve"> </w:t>
      </w:r>
      <w:r w:rsidR="0087786D">
        <w:rPr>
          <w:rFonts w:cstheme="minorHAnsi"/>
        </w:rPr>
        <w:t xml:space="preserve"> JUAN DA</w:t>
      </w:r>
      <w:r w:rsidR="0043038C">
        <w:rPr>
          <w:rFonts w:cstheme="minorHAnsi"/>
        </w:rPr>
        <w:t>V</w:t>
      </w:r>
      <w:r w:rsidR="0087786D">
        <w:rPr>
          <w:rFonts w:cstheme="minorHAnsi"/>
        </w:rPr>
        <w:t>ID ARAQUE LARGO</w:t>
      </w:r>
    </w:p>
    <w:p w14:paraId="1EC486CE" w14:textId="77777777" w:rsidR="0087786D" w:rsidRDefault="007E077E" w:rsidP="007E077E">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87786D">
        <w:rPr>
          <w:rFonts w:cstheme="minorHAnsi"/>
        </w:rPr>
        <w:t>CC. 71373492</w:t>
      </w:r>
    </w:p>
    <w:p w14:paraId="5A3DD7AD" w14:textId="283300FF" w:rsidR="007E077E" w:rsidRDefault="007E077E" w:rsidP="007E077E">
      <w:pPr>
        <w:rPr>
          <w:rFonts w:cstheme="minorHAnsi"/>
          <w:b/>
          <w:bCs/>
        </w:rPr>
      </w:pPr>
      <w:r w:rsidRPr="00010456">
        <w:rPr>
          <w:rFonts w:cstheme="minorHAnsi"/>
          <w:b/>
          <w:bCs/>
        </w:rPr>
        <w:t>SUSPENSIONES Y AMPLIACIONES DE SUSPENSIÓN: SI__</w:t>
      </w:r>
      <w:r w:rsidR="0087786D" w:rsidRPr="0087786D">
        <w:rPr>
          <w:rFonts w:cstheme="minorHAnsi"/>
          <w:b/>
          <w:bCs/>
          <w:u w:val="single"/>
        </w:rPr>
        <w:t>X</w:t>
      </w:r>
      <w:r w:rsidRPr="0087786D">
        <w:rPr>
          <w:rFonts w:cstheme="minorHAnsi"/>
          <w:b/>
          <w:bCs/>
          <w:u w:val="single"/>
        </w:rPr>
        <w:t>__</w:t>
      </w:r>
      <w:r w:rsidRPr="00010456">
        <w:rPr>
          <w:rFonts w:cstheme="minorHAnsi"/>
          <w:b/>
          <w:bCs/>
        </w:rPr>
        <w:t xml:space="preserve">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bl>
    <w:p w14:paraId="1E72C30B" w14:textId="77777777" w:rsidR="007E077E" w:rsidRDefault="007E077E" w:rsidP="007E077E">
      <w:pPr>
        <w:rPr>
          <w:rFonts w:eastAsiaTheme="majorEastAsia" w:cstheme="minorHAnsi"/>
          <w:i/>
          <w:iCs/>
          <w:color w:val="000000"/>
          <w:sz w:val="12"/>
          <w:szCs w:val="26"/>
          <w:lang w:val="es-MX"/>
        </w:rPr>
      </w:pPr>
    </w:p>
    <w:p w14:paraId="1CBDA2E4" w14:textId="321EB934" w:rsidR="0043038C" w:rsidRDefault="007E077E" w:rsidP="007E077E">
      <w:pPr>
        <w:rPr>
          <w:rFonts w:cstheme="minorHAnsi"/>
          <w:b/>
        </w:rPr>
      </w:pPr>
      <w:r>
        <w:rPr>
          <w:rFonts w:cstheme="minorHAnsi"/>
          <w:b/>
        </w:rPr>
        <w:t>BALANCE FINANCIERO:</w:t>
      </w:r>
    </w:p>
    <w:tbl>
      <w:tblPr>
        <w:tblpPr w:leftFromText="142" w:rightFromText="142" w:vertAnchor="text" w:horzAnchor="margin" w:tblpY="1"/>
        <w:tblW w:w="0" w:type="auto"/>
        <w:tblCellMar>
          <w:left w:w="0" w:type="dxa"/>
          <w:right w:w="0" w:type="dxa"/>
        </w:tblCellMar>
        <w:tblLook w:val="04A0" w:firstRow="1" w:lastRow="0" w:firstColumn="1" w:lastColumn="0" w:noHBand="0" w:noVBand="1"/>
      </w:tblPr>
      <w:tblGrid>
        <w:gridCol w:w="5175"/>
        <w:gridCol w:w="3408"/>
      </w:tblGrid>
      <w:tr w:rsidR="0043038C" w:rsidRPr="00010456" w14:paraId="7D341359" w14:textId="77777777" w:rsidTr="0043038C">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F609F9" w14:textId="77777777" w:rsidR="0043038C" w:rsidRPr="00010456" w:rsidRDefault="0043038C" w:rsidP="0043038C">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E97B83" w14:textId="77777777" w:rsidR="0043038C" w:rsidRPr="00010456" w:rsidRDefault="0043038C" w:rsidP="0043038C">
            <w:pPr>
              <w:jc w:val="right"/>
              <w:rPr>
                <w:rFonts w:cstheme="minorHAnsi"/>
                <w:bCs/>
              </w:rPr>
            </w:pPr>
            <w:r w:rsidRPr="00010456">
              <w:rPr>
                <w:rFonts w:cstheme="minorHAnsi"/>
                <w:bCs/>
              </w:rPr>
              <w:t>$</w:t>
            </w:r>
            <w:r w:rsidRPr="0087786D">
              <w:rPr>
                <w:rFonts w:cstheme="minorHAnsi"/>
                <w:bCs/>
                <w:i/>
              </w:rPr>
              <w:t>33.487.439</w:t>
            </w:r>
          </w:p>
        </w:tc>
      </w:tr>
      <w:tr w:rsidR="0043038C" w:rsidRPr="00010456" w14:paraId="3237410A" w14:textId="77777777" w:rsidTr="0043038C">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D73777" w14:textId="77777777" w:rsidR="0043038C" w:rsidRPr="00010456" w:rsidRDefault="0043038C" w:rsidP="0043038C">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4877AD11" w14:textId="77777777" w:rsidR="0043038C" w:rsidRPr="00010456" w:rsidRDefault="0043038C" w:rsidP="0043038C">
            <w:pPr>
              <w:jc w:val="right"/>
              <w:rPr>
                <w:rFonts w:cstheme="minorHAnsi"/>
                <w:bCs/>
              </w:rPr>
            </w:pPr>
            <w:r w:rsidRPr="00010456">
              <w:rPr>
                <w:rFonts w:cstheme="minorHAnsi"/>
                <w:bCs/>
              </w:rPr>
              <w:t>$</w:t>
            </w:r>
            <w:r w:rsidRPr="0087786D">
              <w:rPr>
                <w:rFonts w:cstheme="minorHAnsi"/>
                <w:bCs/>
              </w:rPr>
              <w:t>33.487.439</w:t>
            </w:r>
          </w:p>
        </w:tc>
      </w:tr>
      <w:tr w:rsidR="0043038C" w:rsidRPr="00010456" w14:paraId="73D50C26" w14:textId="77777777" w:rsidTr="0043038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C6EAA3" w14:textId="77777777" w:rsidR="0043038C" w:rsidRPr="00010456" w:rsidRDefault="0043038C" w:rsidP="0043038C">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6242610" w14:textId="77777777" w:rsidR="0043038C" w:rsidRPr="00010456" w:rsidRDefault="0043038C" w:rsidP="0043038C">
            <w:pPr>
              <w:jc w:val="right"/>
              <w:rPr>
                <w:rFonts w:cstheme="minorHAnsi"/>
                <w:bCs/>
              </w:rPr>
            </w:pPr>
            <w:r w:rsidRPr="00010456">
              <w:rPr>
                <w:rFonts w:cstheme="minorHAnsi"/>
                <w:bCs/>
              </w:rPr>
              <w:t>$</w:t>
            </w:r>
            <w:r>
              <w:rPr>
                <w:rFonts w:cstheme="minorHAnsi"/>
                <w:bCs/>
              </w:rPr>
              <w:t>0</w:t>
            </w:r>
          </w:p>
        </w:tc>
      </w:tr>
      <w:tr w:rsidR="0043038C" w:rsidRPr="00010456" w14:paraId="5EB5738C" w14:textId="77777777" w:rsidTr="0043038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4013ED" w14:textId="77777777" w:rsidR="0043038C" w:rsidRPr="00010456" w:rsidRDefault="0043038C" w:rsidP="0043038C">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8494A54" w14:textId="77777777" w:rsidR="0043038C" w:rsidRPr="00010456" w:rsidRDefault="0043038C" w:rsidP="0043038C">
            <w:pPr>
              <w:jc w:val="right"/>
              <w:rPr>
                <w:rFonts w:cstheme="minorHAnsi"/>
                <w:bCs/>
              </w:rPr>
            </w:pPr>
            <w:r>
              <w:rPr>
                <w:rFonts w:cstheme="minorHAnsi"/>
                <w:bCs/>
              </w:rPr>
              <w:t xml:space="preserve">                             </w:t>
            </w:r>
            <w:r w:rsidRPr="00010456">
              <w:rPr>
                <w:rFonts w:cstheme="minorHAnsi"/>
                <w:bCs/>
              </w:rPr>
              <w:t>$</w:t>
            </w:r>
            <w:r>
              <w:rPr>
                <w:rFonts w:cstheme="minorHAnsi"/>
                <w:bCs/>
              </w:rPr>
              <w:t>0</w:t>
            </w:r>
          </w:p>
        </w:tc>
      </w:tr>
    </w:tbl>
    <w:p w14:paraId="17A66999" w14:textId="77777777" w:rsidR="0043038C" w:rsidRPr="00010456" w:rsidRDefault="0043038C" w:rsidP="007E077E">
      <w:pPr>
        <w:rPr>
          <w:rFonts w:cstheme="minorHAnsi"/>
          <w:b/>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lastRenderedPageBreak/>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Indicar de forma concisa y clara que trabajos ejecuto, ej: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20AC9435" w14:textId="4851AD59" w:rsidR="007E077E" w:rsidRPr="00010456" w:rsidRDefault="0087786D" w:rsidP="003952C7">
            <w:pPr>
              <w:spacing w:line="360" w:lineRule="auto"/>
              <w:jc w:val="both"/>
              <w:rPr>
                <w:rFonts w:cstheme="minorHAnsi"/>
              </w:rPr>
            </w:pPr>
            <w:r>
              <w:rPr>
                <w:rFonts w:cstheme="minorHAnsi"/>
              </w:rPr>
              <w:t xml:space="preserve">Impartió formación profesional integral en el programa de Bilingüismo </w:t>
            </w:r>
            <w:r w:rsidR="0043038C">
              <w:rPr>
                <w:rFonts w:cstheme="minorHAnsi"/>
              </w:rPr>
              <w:t xml:space="preserve">en la modalidad </w:t>
            </w:r>
            <w:r>
              <w:rPr>
                <w:rFonts w:cstheme="minorHAnsi"/>
              </w:rPr>
              <w:t>virtual para el Centro de Gestión y Desarrollo Agroindustrial de Arauca</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1D10BD00" w:rsidR="007E077E" w:rsidRPr="00010456" w:rsidRDefault="0087786D" w:rsidP="003952C7">
            <w:pPr>
              <w:spacing w:line="360" w:lineRule="auto"/>
              <w:jc w:val="both"/>
              <w:rPr>
                <w:rFonts w:cstheme="minorHAnsi"/>
                <w:sz w:val="16"/>
                <w:szCs w:val="16"/>
              </w:rPr>
            </w:pPr>
            <w:r>
              <w:rPr>
                <w:rFonts w:cstheme="minorHAnsi"/>
                <w:sz w:val="16"/>
                <w:szCs w:val="16"/>
              </w:rPr>
              <w:t>El contratista en mención, aunque cumplió a cabalidad la formación profesional integral en el programa de Bilingüismo en la modalidad virtual, fue muy dispendioso al momento de remitir documentación para el proceso de cobro de las cuentas mensuales</w:t>
            </w:r>
            <w:r w:rsidR="0043038C">
              <w:rPr>
                <w:rFonts w:cstheme="minorHAnsi"/>
                <w:sz w:val="16"/>
                <w:szCs w:val="16"/>
              </w:rPr>
              <w:t>, así como también para el proceso de liquidación, pese a las comunicaciones remitidas invitándolo a en la puntualidad en la gestión documental para las cuentas de cobro</w:t>
            </w:r>
            <w:r w:rsidR="00982F65">
              <w:rPr>
                <w:rFonts w:cstheme="minorHAnsi"/>
                <w:sz w:val="16"/>
                <w:szCs w:val="16"/>
              </w:rPr>
              <w:t>; lo que generó inconvenientes en el plan mensual de cuentas para pagos de la Regional Arauca</w:t>
            </w:r>
            <w:r w:rsidR="006E109C">
              <w:rPr>
                <w:rFonts w:cstheme="minorHAnsi"/>
                <w:sz w:val="16"/>
                <w:szCs w:val="16"/>
              </w:rPr>
              <w:t>, incluso generando una reserva presupuestal para el año 2025.</w:t>
            </w:r>
          </w:p>
        </w:tc>
      </w:tr>
    </w:tbl>
    <w:p w14:paraId="224CE3C4" w14:textId="77777777" w:rsidR="007E077E" w:rsidRPr="00010456" w:rsidRDefault="007E077E" w:rsidP="007E077E">
      <w:pPr>
        <w:spacing w:line="360" w:lineRule="auto"/>
        <w:ind w:firstLine="708"/>
        <w:rPr>
          <w:rFonts w:cstheme="minorHAnsi"/>
          <w:b/>
          <w:bCs/>
        </w:rPr>
      </w:pPr>
    </w:p>
    <w:p w14:paraId="7ACA8A20" w14:textId="1FF22A83" w:rsidR="007E077E" w:rsidRPr="00010456" w:rsidRDefault="007E077E" w:rsidP="007E077E">
      <w:pPr>
        <w:spacing w:line="360" w:lineRule="auto"/>
        <w:jc w:val="both"/>
        <w:rPr>
          <w:rFonts w:cstheme="minorHAnsi"/>
          <w:b/>
          <w:bCs/>
        </w:rPr>
      </w:pPr>
      <w:r w:rsidRPr="00010456">
        <w:rPr>
          <w:rFonts w:cstheme="minorHAnsi"/>
          <w:b/>
          <w:bCs/>
        </w:rPr>
        <w:t>SANCIONES:       SI___    NO</w:t>
      </w:r>
      <w:r w:rsidR="0043038C">
        <w:rPr>
          <w:rFonts w:cstheme="minorHAnsi"/>
          <w:b/>
          <w:bCs/>
        </w:rPr>
        <w:t xml:space="preserve"> _</w:t>
      </w:r>
      <w:r w:rsidR="0043038C" w:rsidRPr="0043038C">
        <w:rPr>
          <w:rFonts w:cstheme="minorHAnsi"/>
          <w:b/>
          <w:bCs/>
          <w:u w:val="single"/>
        </w:rPr>
        <w:t>X</w:t>
      </w:r>
      <w:r w:rsidR="0043038C">
        <w:rPr>
          <w:rFonts w:cstheme="minorHAnsi"/>
          <w:b/>
          <w:bCs/>
          <w:u w:val="single"/>
        </w:rPr>
        <w:t>_</w:t>
      </w:r>
    </w:p>
    <w:p w14:paraId="4721E91B" w14:textId="2855B94F"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43038C" w:rsidRPr="0043038C">
        <w:rPr>
          <w:rFonts w:cstheme="minorHAnsi"/>
          <w:b/>
          <w:bCs/>
          <w:u w:val="single"/>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377A8B4A"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w:t>
      </w:r>
      <w:r w:rsidR="0043038C" w:rsidRPr="0043038C">
        <w:rPr>
          <w:rFonts w:cstheme="minorHAnsi"/>
          <w:b/>
          <w:bCs/>
          <w:u w:val="single"/>
        </w:rPr>
        <w:t>X</w:t>
      </w:r>
      <w:r w:rsidRPr="00010456">
        <w:rPr>
          <w:rFonts w:cstheme="minorHAnsi"/>
          <w:b/>
          <w:bCs/>
        </w:rPr>
        <w:t>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56DDAC05" w:rsidR="007E077E" w:rsidRDefault="007E077E" w:rsidP="007E077E">
      <w:pPr>
        <w:spacing w:line="360" w:lineRule="auto"/>
        <w:jc w:val="both"/>
        <w:rPr>
          <w:rFonts w:cstheme="minorHAnsi"/>
          <w:bCs/>
        </w:rPr>
      </w:pPr>
      <w:r w:rsidRPr="006508AB">
        <w:rPr>
          <w:rFonts w:cstheme="minorHAnsi"/>
          <w:bCs/>
        </w:rPr>
        <w:t>Atentamente,</w:t>
      </w:r>
    </w:p>
    <w:p w14:paraId="05AB3071" w14:textId="77777777" w:rsidR="0043038C" w:rsidRPr="006508AB" w:rsidRDefault="0043038C" w:rsidP="007E077E">
      <w:pPr>
        <w:spacing w:line="360" w:lineRule="auto"/>
        <w:jc w:val="both"/>
        <w:rPr>
          <w:rFonts w:cstheme="minorHAnsi"/>
          <w:bCs/>
        </w:rPr>
      </w:pPr>
    </w:p>
    <w:p w14:paraId="6198C41D" w14:textId="111D2DB6" w:rsidR="007E077E" w:rsidRDefault="0043038C" w:rsidP="007E077E">
      <w:pPr>
        <w:spacing w:line="360" w:lineRule="auto"/>
        <w:jc w:val="both"/>
        <w:rPr>
          <w:rFonts w:cstheme="minorHAnsi"/>
          <w:b/>
          <w:bCs/>
        </w:rPr>
      </w:pPr>
      <w:r>
        <w:rPr>
          <w:rFonts w:cstheme="minorHAnsi"/>
          <w:noProof/>
        </w:rPr>
        <w:drawing>
          <wp:anchor distT="0" distB="0" distL="114300" distR="114300" simplePos="0" relativeHeight="251658240" behindDoc="1" locked="0" layoutInCell="1" allowOverlap="1" wp14:anchorId="7D4CF144" wp14:editId="267873EA">
            <wp:simplePos x="0" y="0"/>
            <wp:positionH relativeFrom="column">
              <wp:posOffset>64236</wp:posOffset>
            </wp:positionH>
            <wp:positionV relativeFrom="paragraph">
              <wp:posOffset>26670</wp:posOffset>
            </wp:positionV>
            <wp:extent cx="1688555" cy="462672"/>
            <wp:effectExtent l="0" t="0" r="6985" b="0"/>
            <wp:wrapNone/>
            <wp:docPr id="1874853165"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53165" name="Imagen 1" descr="Imagen que contiene Diagrama&#10;&#10;El contenido generado por IA puede ser incorrecto."/>
                    <pic:cNvPicPr/>
                  </pic:nvPicPr>
                  <pic:blipFill>
                    <a:blip r:embed="rId8"/>
                    <a:stretch>
                      <a:fillRect/>
                    </a:stretch>
                  </pic:blipFill>
                  <pic:spPr>
                    <a:xfrm>
                      <a:off x="0" y="0"/>
                      <a:ext cx="1688555" cy="462672"/>
                    </a:xfrm>
                    <a:prstGeom prst="rect">
                      <a:avLst/>
                    </a:prstGeom>
                  </pic:spPr>
                </pic:pic>
              </a:graphicData>
            </a:graphic>
            <wp14:sizeRelH relativeFrom="margin">
              <wp14:pctWidth>0</wp14:pctWidth>
            </wp14:sizeRelH>
            <wp14:sizeRelV relativeFrom="margin">
              <wp14:pctHeight>0</wp14:pctHeight>
            </wp14:sizeRelV>
          </wp:anchor>
        </w:drawing>
      </w:r>
    </w:p>
    <w:p w14:paraId="3CA88445" w14:textId="27EDCC75" w:rsidR="007E077E" w:rsidRDefault="0043038C" w:rsidP="0043038C">
      <w:pPr>
        <w:spacing w:after="0" w:line="240" w:lineRule="auto"/>
        <w:jc w:val="both"/>
        <w:rPr>
          <w:rFonts w:cstheme="minorHAnsi"/>
          <w:b/>
          <w:bCs/>
        </w:rPr>
      </w:pPr>
      <w:r>
        <w:rPr>
          <w:rFonts w:cstheme="minorHAnsi"/>
          <w:b/>
          <w:bCs/>
        </w:rPr>
        <w:t>JUAN DAVID ARAQUE LARGO</w:t>
      </w:r>
    </w:p>
    <w:p w14:paraId="754A5CAE" w14:textId="0ADD685F" w:rsidR="0043038C" w:rsidRPr="006508AB" w:rsidRDefault="0043038C" w:rsidP="0043038C">
      <w:pPr>
        <w:spacing w:after="0" w:line="240" w:lineRule="auto"/>
        <w:jc w:val="both"/>
        <w:rPr>
          <w:rFonts w:cstheme="minorHAnsi"/>
        </w:rPr>
      </w:pPr>
      <w:r>
        <w:rPr>
          <w:rFonts w:cstheme="minorHAnsi"/>
          <w:b/>
          <w:bCs/>
        </w:rPr>
        <w:t>Supervisor de Contrato</w:t>
      </w:r>
    </w:p>
    <w:p w14:paraId="6C2593A6" w14:textId="77777777" w:rsidR="007E077E" w:rsidRDefault="007E077E"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3C9BF2D7" w14:textId="136E0857" w:rsidR="009F4403" w:rsidRDefault="009F4403" w:rsidP="007B4238">
      <w:pPr>
        <w:pStyle w:val="Textoindependiente"/>
        <w:jc w:val="both"/>
        <w:rPr>
          <w:rFonts w:asciiTheme="majorHAnsi" w:hAnsiTheme="majorHAnsi" w:cstheme="majorHAnsi"/>
          <w:sz w:val="24"/>
          <w:szCs w:val="24"/>
          <w:lang w:val="es-ES"/>
        </w:rPr>
      </w:pPr>
    </w:p>
    <w:sectPr w:rsidR="009F4403"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110D" w14:textId="77777777" w:rsidR="00C44E92" w:rsidRDefault="00C44E92" w:rsidP="001A74F0">
      <w:pPr>
        <w:spacing w:after="0" w:line="240" w:lineRule="auto"/>
      </w:pPr>
      <w:r>
        <w:separator/>
      </w:r>
    </w:p>
  </w:endnote>
  <w:endnote w:type="continuationSeparator" w:id="0">
    <w:p w14:paraId="0BC60170" w14:textId="77777777" w:rsidR="00C44E92" w:rsidRDefault="00C44E9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DC222" w14:textId="77777777" w:rsidR="00C44E92" w:rsidRDefault="00C44E92" w:rsidP="001A74F0">
      <w:pPr>
        <w:spacing w:after="0" w:line="240" w:lineRule="auto"/>
      </w:pPr>
      <w:r>
        <w:separator/>
      </w:r>
    </w:p>
  </w:footnote>
  <w:footnote w:type="continuationSeparator" w:id="0">
    <w:p w14:paraId="0B128263" w14:textId="77777777" w:rsidR="00C44E92" w:rsidRDefault="00C44E9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518E2"/>
    <w:rsid w:val="0026399D"/>
    <w:rsid w:val="002D3FC8"/>
    <w:rsid w:val="002F31C0"/>
    <w:rsid w:val="003003EC"/>
    <w:rsid w:val="003A1E3B"/>
    <w:rsid w:val="003A3BE0"/>
    <w:rsid w:val="003F3C43"/>
    <w:rsid w:val="0043038C"/>
    <w:rsid w:val="00477C0C"/>
    <w:rsid w:val="00537FE7"/>
    <w:rsid w:val="00557BDC"/>
    <w:rsid w:val="00583DA2"/>
    <w:rsid w:val="0058429B"/>
    <w:rsid w:val="00592F46"/>
    <w:rsid w:val="00611F7A"/>
    <w:rsid w:val="006143B5"/>
    <w:rsid w:val="0061449E"/>
    <w:rsid w:val="006146D5"/>
    <w:rsid w:val="00617EDF"/>
    <w:rsid w:val="00624BC7"/>
    <w:rsid w:val="00654BC2"/>
    <w:rsid w:val="006B3E42"/>
    <w:rsid w:val="006E109C"/>
    <w:rsid w:val="007B4238"/>
    <w:rsid w:val="007D3DE8"/>
    <w:rsid w:val="007E077E"/>
    <w:rsid w:val="007E1D66"/>
    <w:rsid w:val="00860FAD"/>
    <w:rsid w:val="0087786D"/>
    <w:rsid w:val="00886FE7"/>
    <w:rsid w:val="008B48EB"/>
    <w:rsid w:val="008E764E"/>
    <w:rsid w:val="00943873"/>
    <w:rsid w:val="00951AAA"/>
    <w:rsid w:val="009645E2"/>
    <w:rsid w:val="0098040E"/>
    <w:rsid w:val="00982F65"/>
    <w:rsid w:val="009F4403"/>
    <w:rsid w:val="00A0112A"/>
    <w:rsid w:val="00A44D40"/>
    <w:rsid w:val="00A76F2E"/>
    <w:rsid w:val="00A815C3"/>
    <w:rsid w:val="00AA24BB"/>
    <w:rsid w:val="00B153A2"/>
    <w:rsid w:val="00B17AF3"/>
    <w:rsid w:val="00B22AAE"/>
    <w:rsid w:val="00B55C4D"/>
    <w:rsid w:val="00B75A43"/>
    <w:rsid w:val="00B972FA"/>
    <w:rsid w:val="00BD4AD5"/>
    <w:rsid w:val="00BF64A1"/>
    <w:rsid w:val="00C44E92"/>
    <w:rsid w:val="00C869B1"/>
    <w:rsid w:val="00C961B4"/>
    <w:rsid w:val="00D03806"/>
    <w:rsid w:val="00D53A48"/>
    <w:rsid w:val="00D91B1B"/>
    <w:rsid w:val="00DE5E5F"/>
    <w:rsid w:val="00E42970"/>
    <w:rsid w:val="00E710CB"/>
    <w:rsid w:val="00EB4A0F"/>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407</Words>
  <Characters>2391</Characters>
  <Application>Microsoft Office Word</Application>
  <DocSecurity>0</DocSecurity>
  <Lines>70</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David Araque Largo</cp:lastModifiedBy>
  <cp:revision>15</cp:revision>
  <dcterms:created xsi:type="dcterms:W3CDTF">2023-10-22T02:51:00Z</dcterms:created>
  <dcterms:modified xsi:type="dcterms:W3CDTF">2025-10-28T02:09:00Z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2025-04-21T22:13:57Z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7d8ed258-7a9b-4934-bfab-1b40f339072c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