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80043" w14:textId="77777777" w:rsidR="0031480C" w:rsidRPr="0062624F" w:rsidRDefault="0031480C" w:rsidP="00D5696F">
      <w:pPr>
        <w:pStyle w:val="Ttulo2"/>
        <w:spacing w:before="0" w:line="240" w:lineRule="auto"/>
        <w:jc w:val="both"/>
        <w:rPr>
          <w:rFonts w:ascii="Arial Narrow" w:eastAsia="Arial Narrow" w:hAnsi="Arial Narrow" w:cs="Arial Narrow"/>
          <w:color w:val="000000"/>
          <w:sz w:val="22"/>
          <w:szCs w:val="22"/>
          <w:lang w:val="es-CO"/>
        </w:rPr>
      </w:pPr>
    </w:p>
    <w:p w14:paraId="1127820C" w14:textId="6E752618" w:rsidR="0031480C" w:rsidRPr="0062624F" w:rsidRDefault="00D5696F" w:rsidP="00D5696F">
      <w:pPr>
        <w:jc w:val="center"/>
        <w:rPr>
          <w:rFonts w:ascii="Arial Narrow" w:eastAsia="Arial Narrow" w:hAnsi="Arial Narrow" w:cs="Arial Narrow"/>
          <w:b/>
          <w:color w:val="000000"/>
          <w:lang w:val="es-CO"/>
        </w:rPr>
      </w:pPr>
      <w:bookmarkStart w:id="0" w:name="_heading=h.3znysh7" w:colFirst="0" w:colLast="0"/>
      <w:bookmarkEnd w:id="0"/>
      <w:r w:rsidRPr="0062624F">
        <w:rPr>
          <w:rFonts w:ascii="Arial Narrow" w:eastAsia="Arial Narrow" w:hAnsi="Arial Narrow" w:cs="Arial Narrow"/>
          <w:b/>
          <w:color w:val="000000"/>
          <w:lang w:val="es-CO"/>
        </w:rPr>
        <w:t xml:space="preserve">ANEXO No. </w:t>
      </w:r>
      <w:r w:rsidR="003B5140">
        <w:rPr>
          <w:rFonts w:ascii="Arial Narrow" w:eastAsia="Arial Narrow" w:hAnsi="Arial Narrow" w:cs="Arial Narrow"/>
          <w:b/>
          <w:color w:val="000000"/>
          <w:lang w:val="es-CO"/>
        </w:rPr>
        <w:t>15</w:t>
      </w:r>
    </w:p>
    <w:p w14:paraId="33B4B57E" w14:textId="77777777" w:rsidR="00757D46" w:rsidRPr="0062624F" w:rsidRDefault="00757D46" w:rsidP="00D5696F">
      <w:pPr>
        <w:jc w:val="center"/>
        <w:rPr>
          <w:rFonts w:ascii="Arial Narrow" w:hAnsi="Arial Narrow"/>
          <w:b/>
          <w:lang w:val="es-CO"/>
        </w:rPr>
      </w:pPr>
      <w:r w:rsidRPr="0062624F">
        <w:rPr>
          <w:rFonts w:ascii="Arial Narrow" w:hAnsi="Arial Narrow"/>
          <w:b/>
          <w:lang w:val="es-CO"/>
        </w:rPr>
        <w:t>MANIFESTACIÓN DE SITUACIÓN DE CONTROL</w:t>
      </w:r>
    </w:p>
    <w:p w14:paraId="36A35FEA" w14:textId="77777777" w:rsidR="00757D46" w:rsidRPr="0062624F" w:rsidRDefault="00757D46" w:rsidP="00D5696F">
      <w:pPr>
        <w:jc w:val="center"/>
        <w:rPr>
          <w:rFonts w:ascii="Arial Narrow" w:hAnsi="Arial Narrow"/>
          <w:b/>
          <w:lang w:val="es-CO"/>
        </w:rPr>
      </w:pPr>
      <w:r w:rsidRPr="0062624F">
        <w:rPr>
          <w:rFonts w:ascii="Arial Narrow" w:hAnsi="Arial Narrow"/>
          <w:b/>
          <w:lang w:val="es-CO"/>
        </w:rPr>
        <w:t>Artículo 2.1.4.3.2.1 del Decreto 1600 de 2024  </w:t>
      </w:r>
    </w:p>
    <w:p w14:paraId="34A3763D" w14:textId="77777777" w:rsidR="00757D46" w:rsidRPr="0062624F" w:rsidRDefault="00757D46" w:rsidP="00757D46">
      <w:pPr>
        <w:rPr>
          <w:rFonts w:ascii="Arial Narrow" w:hAnsi="Arial Narrow"/>
          <w:lang w:val="es-CO"/>
        </w:rPr>
      </w:pPr>
      <w:r w:rsidRPr="0062624F">
        <w:rPr>
          <w:rFonts w:ascii="Arial Narrow" w:hAnsi="Arial Narrow"/>
          <w:lang w:val="es-CO"/>
        </w:rPr>
        <w:t xml:space="preserve">Fecha: _______________________________ </w:t>
      </w:r>
    </w:p>
    <w:p w14:paraId="7DFBE104" w14:textId="77777777" w:rsidR="00757D46" w:rsidRPr="0062624F" w:rsidRDefault="00757D46" w:rsidP="00757D46">
      <w:pPr>
        <w:rPr>
          <w:rFonts w:ascii="Arial Narrow" w:hAnsi="Arial Narrow"/>
          <w:lang w:val="es-CO"/>
        </w:rPr>
      </w:pPr>
    </w:p>
    <w:p w14:paraId="42F45502"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26DFFA0"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40F4650E"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7AD5B24F"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732673F0" w14:textId="77777777" w:rsidR="00757D46" w:rsidRPr="0062624F" w:rsidRDefault="00757D46" w:rsidP="00757D46">
      <w:pPr>
        <w:spacing w:after="0" w:line="240" w:lineRule="auto"/>
        <w:ind w:firstLine="720"/>
        <w:jc w:val="both"/>
        <w:rPr>
          <w:rFonts w:ascii="Arial Narrow" w:eastAsia="Arial Narrow" w:hAnsi="Arial Narrow" w:cs="Arial Narrow"/>
          <w:lang w:val="es-CO"/>
        </w:rPr>
      </w:pPr>
    </w:p>
    <w:p w14:paraId="253AA61D" w14:textId="2FF74DBD"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3B5140">
        <w:rPr>
          <w:rFonts w:ascii="Arial Narrow" w:eastAsia="Arial Narrow" w:hAnsi="Arial Narrow" w:cs="Arial Narrow"/>
          <w:b/>
          <w:lang w:val="es-CO"/>
        </w:rPr>
        <w:t>FGN-NC-</w:t>
      </w:r>
      <w:r w:rsidR="003B5140" w:rsidRPr="003B5140">
        <w:rPr>
          <w:rFonts w:ascii="Arial Narrow" w:eastAsia="Arial Narrow" w:hAnsi="Arial Narrow" w:cs="Arial Narrow"/>
          <w:b/>
          <w:color w:val="FF0000"/>
          <w:lang w:val="es-CO"/>
        </w:rPr>
        <w:t>0058</w:t>
      </w:r>
      <w:r w:rsidR="003B5140">
        <w:rPr>
          <w:rFonts w:ascii="Arial Narrow" w:eastAsia="Arial Narrow" w:hAnsi="Arial Narrow" w:cs="Arial Narrow"/>
          <w:b/>
          <w:lang w:val="es-CO"/>
        </w:rPr>
        <w:t>-2025</w:t>
      </w:r>
    </w:p>
    <w:p w14:paraId="56037DFA" w14:textId="77777777" w:rsidR="00757D46" w:rsidRPr="0062624F" w:rsidRDefault="00757D46" w:rsidP="00757D46">
      <w:pPr>
        <w:spacing w:after="0" w:line="240" w:lineRule="auto"/>
        <w:jc w:val="both"/>
        <w:rPr>
          <w:rFonts w:ascii="Arial Narrow" w:eastAsia="Arial Narrow" w:hAnsi="Arial Narrow" w:cs="Arial Narrow"/>
          <w:lang w:val="es-CO"/>
        </w:rPr>
      </w:pPr>
    </w:p>
    <w:p w14:paraId="532DFBBF" w14:textId="3D6E147E" w:rsidR="00757D46" w:rsidRPr="0062624F" w:rsidRDefault="003B5140" w:rsidP="003B5140">
      <w:pPr>
        <w:jc w:val="both"/>
        <w:rPr>
          <w:rFonts w:ascii="Arial Narrow" w:hAnsi="Arial Narrow"/>
          <w:lang w:val="es-CO"/>
        </w:rPr>
      </w:pPr>
      <w:r w:rsidRPr="00A31FF2">
        <w:rPr>
          <w:rFonts w:ascii="Arial Narrow" w:eastAsia="Arial Narrow" w:hAnsi="Arial Narrow" w:cs="Arial Narrow"/>
          <w:b/>
          <w:iCs/>
          <w:color w:val="FF0000"/>
        </w:rPr>
        <w:t>“</w:t>
      </w:r>
      <w:r>
        <w:rPr>
          <w:rFonts w:ascii="Arial Narrow" w:eastAsia="Arial Narrow" w:hAnsi="Arial Narrow" w:cs="Arial Narrow"/>
          <w:b/>
          <w:iCs/>
          <w:color w:val="FF0000"/>
        </w:rPr>
        <w:t>ACTUALIZACION DE ENROLAMIENTO (CONTROLES) BIOMETRICOS DE RECONOCIMIENTO FACIAL Y BANCO DE BATERIAS</w:t>
      </w:r>
      <w:r>
        <w:rPr>
          <w:rStyle w:val="Refdenotaalpie"/>
          <w:rFonts w:ascii="Arial Narrow" w:eastAsia="Arial Narrow" w:hAnsi="Arial Narrow" w:cs="Arial Narrow"/>
          <w:b/>
          <w:iCs/>
          <w:color w:val="FF0000"/>
        </w:rPr>
        <w:footnoteReference w:id="1"/>
      </w:r>
      <w:r>
        <w:rPr>
          <w:rFonts w:ascii="Arial Narrow" w:eastAsia="Arial Narrow" w:hAnsi="Arial Narrow" w:cs="Arial Narrow"/>
          <w:b/>
          <w:iCs/>
          <w:color w:val="FF0000"/>
        </w:rPr>
        <w:t xml:space="preserve"> PARA UPS MARCA EMERSON PARA EL LABORATORIO DEL GRUPO DE INFORMATICA FORENSE CTI</w:t>
      </w:r>
      <w:r w:rsidRPr="00A31FF2">
        <w:rPr>
          <w:rFonts w:ascii="Arial Narrow" w:eastAsia="Arial Narrow" w:hAnsi="Arial Narrow" w:cs="Arial Narrow"/>
          <w:b/>
          <w:iCs/>
          <w:color w:val="FF0000"/>
        </w:rPr>
        <w:t>”</w:t>
      </w:r>
      <w:r>
        <w:rPr>
          <w:rFonts w:ascii="Arial Narrow" w:eastAsia="Arial Narrow" w:hAnsi="Arial Narrow" w:cs="Arial Narrow"/>
          <w:b/>
          <w:iCs/>
          <w:color w:val="FF0000"/>
        </w:rPr>
        <w:t>.</w:t>
      </w:r>
    </w:p>
    <w:p w14:paraId="261FB6FD" w14:textId="77777777" w:rsidR="00757D46" w:rsidRPr="0062624F" w:rsidRDefault="00757D46" w:rsidP="00757D46">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w:t>
      </w:r>
      <w:r w:rsidR="007D1129" w:rsidRPr="0062624F">
        <w:rPr>
          <w:rFonts w:ascii="Arial Narrow" w:hAnsi="Arial Narrow"/>
          <w:lang w:val="es-CO"/>
        </w:rPr>
        <w:t>,</w:t>
      </w:r>
      <w:r w:rsidRPr="0062624F">
        <w:rPr>
          <w:rFonts w:ascii="Arial Narrow" w:hAnsi="Arial Narrow"/>
          <w:lang w:val="es-CO"/>
        </w:rPr>
        <w:t xml:space="preserve"> me permito informar que soy el controlante (matriz)</w:t>
      </w:r>
      <w:r w:rsidRPr="0062624F">
        <w:rPr>
          <w:rStyle w:val="Refdenotaalpie"/>
          <w:rFonts w:ascii="Arial Narrow" w:hAnsi="Arial Narrow"/>
          <w:lang w:val="es-CO"/>
        </w:rPr>
        <w:footnoteReference w:id="2"/>
      </w:r>
      <w:r w:rsidRPr="0062624F">
        <w:rPr>
          <w:rFonts w:ascii="Arial Narrow" w:hAnsi="Arial Narrow"/>
          <w:lang w:val="es-CO"/>
        </w:rPr>
        <w:t>de la siguiente sociedad por acciones simplificada:</w:t>
      </w:r>
    </w:p>
    <w:p w14:paraId="29BBD144" w14:textId="77777777" w:rsidR="00757D46" w:rsidRPr="0062624F" w:rsidRDefault="00757D46" w:rsidP="00D5696F">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757D46" w:rsidRPr="0062624F" w14:paraId="2AE1B7BE" w14:textId="77777777" w:rsidTr="00757D46">
        <w:tc>
          <w:tcPr>
            <w:tcW w:w="4698" w:type="dxa"/>
          </w:tcPr>
          <w:p w14:paraId="2557F0E0"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Nombre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39C08CAE"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6982F203" w14:textId="77777777" w:rsidTr="00757D46">
        <w:tc>
          <w:tcPr>
            <w:tcW w:w="4698" w:type="dxa"/>
          </w:tcPr>
          <w:p w14:paraId="3052C745" w14:textId="77777777" w:rsidR="00757D46" w:rsidRPr="0062624F" w:rsidRDefault="00757D46" w:rsidP="00757D46">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 xml:space="preserve">Domicilio </w:t>
            </w:r>
            <w:r w:rsidR="007D1129" w:rsidRPr="0062624F">
              <w:rPr>
                <w:rFonts w:ascii="Arial Narrow" w:hAnsi="Arial Narrow"/>
                <w:sz w:val="22"/>
                <w:szCs w:val="22"/>
                <w:lang w:val="es-CO"/>
              </w:rPr>
              <w:t xml:space="preserve"> de</w:t>
            </w:r>
            <w:proofErr w:type="gramEnd"/>
            <w:r w:rsidR="007D1129" w:rsidRPr="0062624F">
              <w:rPr>
                <w:rFonts w:ascii="Arial Narrow" w:hAnsi="Arial Narrow"/>
                <w:sz w:val="22"/>
                <w:szCs w:val="22"/>
                <w:lang w:val="es-CO"/>
              </w:rPr>
              <w:t xml:space="preserve"> la </w:t>
            </w:r>
            <w:r w:rsidRPr="0062624F">
              <w:rPr>
                <w:rFonts w:ascii="Arial Narrow" w:hAnsi="Arial Narrow"/>
                <w:sz w:val="22"/>
                <w:szCs w:val="22"/>
                <w:lang w:val="es-CO"/>
              </w:rPr>
              <w:t>sociedad subordinada:</w:t>
            </w:r>
          </w:p>
        </w:tc>
        <w:tc>
          <w:tcPr>
            <w:tcW w:w="4698" w:type="dxa"/>
          </w:tcPr>
          <w:p w14:paraId="72B37456"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7D8840B9" w14:textId="77777777" w:rsidTr="00757D46">
        <w:tc>
          <w:tcPr>
            <w:tcW w:w="4698" w:type="dxa"/>
          </w:tcPr>
          <w:p w14:paraId="5F8B5725"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Nacionalidad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7F9B2285"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5B6642F2" w14:textId="77777777" w:rsidTr="00757D46">
        <w:tc>
          <w:tcPr>
            <w:tcW w:w="4698" w:type="dxa"/>
          </w:tcPr>
          <w:p w14:paraId="6F27F583"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Actividad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6B02899D"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bl>
    <w:p w14:paraId="7D2321F1" w14:textId="77777777" w:rsidR="00757D46" w:rsidRPr="0062624F" w:rsidRDefault="00757D46" w:rsidP="00D5696F">
      <w:pPr>
        <w:jc w:val="center"/>
        <w:rPr>
          <w:rFonts w:ascii="Arial Narrow" w:eastAsia="Arial Narrow" w:hAnsi="Arial Narrow" w:cs="Arial Narrow"/>
          <w:b/>
          <w:color w:val="000000"/>
          <w:lang w:val="es-CO"/>
        </w:rPr>
      </w:pPr>
    </w:p>
    <w:p w14:paraId="47DA0732" w14:textId="77777777" w:rsidR="00757D46" w:rsidRPr="0062624F" w:rsidRDefault="00757D46" w:rsidP="00757D46">
      <w:pPr>
        <w:rPr>
          <w:rFonts w:ascii="Arial Narrow" w:hAnsi="Arial Narrow"/>
        </w:rPr>
      </w:pPr>
    </w:p>
    <w:p w14:paraId="1252F1B1" w14:textId="77777777" w:rsidR="00757D46" w:rsidRPr="0062624F" w:rsidRDefault="00757D46" w:rsidP="00757D46">
      <w:pPr>
        <w:rPr>
          <w:rFonts w:ascii="Arial Narrow" w:hAnsi="Arial Narrow"/>
        </w:rPr>
      </w:pPr>
    </w:p>
    <w:p w14:paraId="130ED5B1" w14:textId="77777777" w:rsidR="00757D46" w:rsidRPr="0062624F" w:rsidRDefault="00757D46" w:rsidP="00757D46">
      <w:pPr>
        <w:jc w:val="both"/>
        <w:rPr>
          <w:rFonts w:ascii="Arial Narrow" w:hAnsi="Arial Narrow"/>
          <w:lang w:val="es-CO"/>
        </w:rPr>
      </w:pPr>
    </w:p>
    <w:p w14:paraId="3B28983B"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1F64DA5D" w14:textId="77777777" w:rsidR="00757D46" w:rsidRPr="0062624F" w:rsidRDefault="00757D46" w:rsidP="00757D46">
      <w:pPr>
        <w:spacing w:after="0" w:line="240" w:lineRule="auto"/>
        <w:jc w:val="both"/>
        <w:rPr>
          <w:rFonts w:ascii="Arial Narrow" w:eastAsia="Arial Narrow" w:hAnsi="Arial Narrow" w:cs="Arial Narrow"/>
          <w:b/>
          <w:lang w:val="es-CO"/>
        </w:rPr>
      </w:pPr>
    </w:p>
    <w:p w14:paraId="7B19EDD6"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2CC61298"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B55990" w14:textId="77777777" w:rsidR="00757D46" w:rsidRPr="0062624F" w:rsidRDefault="00757D46" w:rsidP="00D5696F">
      <w:pPr>
        <w:jc w:val="center"/>
        <w:rPr>
          <w:rFonts w:ascii="Arial Narrow" w:eastAsia="Arial Narrow" w:hAnsi="Arial Narrow" w:cs="Arial Narrow"/>
          <w:b/>
          <w:color w:val="000000"/>
          <w:lang w:val="es-CO"/>
        </w:rPr>
      </w:pPr>
    </w:p>
    <w:p w14:paraId="7FA25C1A" w14:textId="77777777" w:rsidR="003B5140" w:rsidRDefault="003B5140" w:rsidP="00757D46">
      <w:pPr>
        <w:jc w:val="center"/>
        <w:rPr>
          <w:rFonts w:ascii="Arial Narrow" w:eastAsia="Arial Narrow" w:hAnsi="Arial Narrow" w:cs="Arial Narrow"/>
          <w:b/>
          <w:color w:val="000000"/>
          <w:lang w:val="es-CO"/>
        </w:rPr>
      </w:pPr>
    </w:p>
    <w:p w14:paraId="2BC112A3" w14:textId="77777777" w:rsidR="003B5140" w:rsidRDefault="003B5140" w:rsidP="00757D46">
      <w:pPr>
        <w:jc w:val="center"/>
        <w:rPr>
          <w:rFonts w:ascii="Arial Narrow" w:eastAsia="Arial Narrow" w:hAnsi="Arial Narrow" w:cs="Arial Narrow"/>
          <w:b/>
          <w:color w:val="000000"/>
          <w:lang w:val="es-CO"/>
        </w:rPr>
      </w:pPr>
    </w:p>
    <w:p w14:paraId="52330133" w14:textId="77777777" w:rsidR="003B5140" w:rsidRDefault="003B5140" w:rsidP="00757D46">
      <w:pPr>
        <w:jc w:val="center"/>
        <w:rPr>
          <w:rFonts w:ascii="Arial Narrow" w:eastAsia="Arial Narrow" w:hAnsi="Arial Narrow" w:cs="Arial Narrow"/>
          <w:b/>
          <w:color w:val="000000"/>
          <w:lang w:val="es-CO"/>
        </w:rPr>
      </w:pPr>
    </w:p>
    <w:p w14:paraId="2F39942C" w14:textId="11E2B2F3" w:rsidR="00757D46" w:rsidRPr="003B5140" w:rsidRDefault="00757D46" w:rsidP="00757D46">
      <w:pPr>
        <w:jc w:val="center"/>
        <w:rPr>
          <w:rFonts w:ascii="Arial Narrow" w:eastAsia="Arial Narrow" w:hAnsi="Arial Narrow" w:cs="Arial Narrow"/>
          <w:b/>
          <w:color w:val="FF0000"/>
          <w:lang w:val="es-CO"/>
        </w:rPr>
      </w:pPr>
      <w:r w:rsidRPr="003B5140">
        <w:rPr>
          <w:rFonts w:ascii="Arial Narrow" w:eastAsia="Arial Narrow" w:hAnsi="Arial Narrow" w:cs="Arial Narrow"/>
          <w:b/>
          <w:color w:val="FF0000"/>
          <w:lang w:val="es-CO"/>
        </w:rPr>
        <w:lastRenderedPageBreak/>
        <w:t xml:space="preserve">ANEXO No. </w:t>
      </w:r>
      <w:r w:rsidR="003B5140" w:rsidRPr="003B5140">
        <w:rPr>
          <w:rFonts w:ascii="Arial Narrow" w:eastAsia="Arial Narrow" w:hAnsi="Arial Narrow" w:cs="Arial Narrow"/>
          <w:b/>
          <w:color w:val="FF0000"/>
          <w:lang w:val="es-CO"/>
        </w:rPr>
        <w:t>15</w:t>
      </w:r>
      <w:r w:rsidRPr="003B5140">
        <w:rPr>
          <w:rFonts w:ascii="Arial Narrow" w:eastAsia="Arial Narrow" w:hAnsi="Arial Narrow" w:cs="Arial Narrow"/>
          <w:b/>
          <w:color w:val="FF0000"/>
          <w:lang w:val="es-CO"/>
        </w:rPr>
        <w:t>A</w:t>
      </w:r>
    </w:p>
    <w:p w14:paraId="4EF631ED" w14:textId="77777777" w:rsidR="00757D46" w:rsidRPr="0062624F" w:rsidRDefault="00757D46" w:rsidP="00757D46">
      <w:pPr>
        <w:jc w:val="center"/>
        <w:rPr>
          <w:rFonts w:ascii="Arial Narrow" w:hAnsi="Arial Narrow"/>
          <w:b/>
          <w:lang w:val="es-CO"/>
        </w:rPr>
      </w:pPr>
      <w:r w:rsidRPr="0062624F">
        <w:rPr>
          <w:rFonts w:ascii="Arial Narrow" w:hAnsi="Arial Narrow"/>
          <w:b/>
          <w:lang w:val="es-CO"/>
        </w:rPr>
        <w:t>MANIFESTACIÓN DE SITUACIÓN DE CONTROL</w:t>
      </w:r>
    </w:p>
    <w:p w14:paraId="55E6380C" w14:textId="77777777" w:rsidR="00757D46" w:rsidRPr="0062624F" w:rsidRDefault="00757D46" w:rsidP="00757D46">
      <w:pPr>
        <w:jc w:val="center"/>
        <w:rPr>
          <w:rFonts w:ascii="Arial Narrow" w:hAnsi="Arial Narrow"/>
          <w:b/>
          <w:lang w:val="es-CO"/>
        </w:rPr>
      </w:pPr>
      <w:r w:rsidRPr="0062624F">
        <w:rPr>
          <w:rFonts w:ascii="Arial Narrow" w:hAnsi="Arial Narrow"/>
          <w:b/>
          <w:lang w:val="es-CO"/>
        </w:rPr>
        <w:t>Artículo 2.1.4.3.2.1 del Decreto 1600 de 2024  </w:t>
      </w:r>
    </w:p>
    <w:p w14:paraId="7C011439" w14:textId="77777777" w:rsidR="00757D46" w:rsidRPr="0062624F" w:rsidRDefault="00757D46" w:rsidP="00757D46">
      <w:pPr>
        <w:rPr>
          <w:rFonts w:ascii="Arial Narrow" w:hAnsi="Arial Narrow"/>
          <w:lang w:val="es-CO"/>
        </w:rPr>
      </w:pPr>
      <w:r w:rsidRPr="0062624F">
        <w:rPr>
          <w:rFonts w:ascii="Arial Narrow" w:hAnsi="Arial Narrow"/>
          <w:lang w:val="es-CO"/>
        </w:rPr>
        <w:t xml:space="preserve">Fecha: _______________________________ </w:t>
      </w:r>
    </w:p>
    <w:p w14:paraId="5071D62D" w14:textId="77777777" w:rsidR="00757D46" w:rsidRPr="0062624F" w:rsidRDefault="00757D46" w:rsidP="00757D46">
      <w:pPr>
        <w:rPr>
          <w:rFonts w:ascii="Arial Narrow" w:hAnsi="Arial Narrow"/>
          <w:lang w:val="es-CO"/>
        </w:rPr>
      </w:pPr>
    </w:p>
    <w:p w14:paraId="3A3265C6"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A772636"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801B1D3"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440F94B7"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4C8F8A3" w14:textId="77777777" w:rsidR="00757D46" w:rsidRPr="0062624F" w:rsidRDefault="00757D46" w:rsidP="00757D46">
      <w:pPr>
        <w:spacing w:after="0" w:line="240" w:lineRule="auto"/>
        <w:ind w:firstLine="720"/>
        <w:jc w:val="both"/>
        <w:rPr>
          <w:rFonts w:ascii="Arial Narrow" w:eastAsia="Arial Narrow" w:hAnsi="Arial Narrow" w:cs="Arial Narrow"/>
          <w:lang w:val="es-CO"/>
        </w:rPr>
      </w:pPr>
    </w:p>
    <w:p w14:paraId="4CF75BFB" w14:textId="356A324B"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3B5140">
        <w:rPr>
          <w:rFonts w:ascii="Arial Narrow" w:eastAsia="Arial Narrow" w:hAnsi="Arial Narrow" w:cs="Arial Narrow"/>
          <w:b/>
          <w:lang w:val="es-CO"/>
        </w:rPr>
        <w:t>FGN-NC-</w:t>
      </w:r>
      <w:r w:rsidR="003B5140" w:rsidRPr="003B5140">
        <w:rPr>
          <w:rFonts w:ascii="Arial Narrow" w:eastAsia="Arial Narrow" w:hAnsi="Arial Narrow" w:cs="Arial Narrow"/>
          <w:b/>
          <w:color w:val="FF0000"/>
          <w:lang w:val="es-CO"/>
        </w:rPr>
        <w:t>0058</w:t>
      </w:r>
      <w:r w:rsidR="003B5140">
        <w:rPr>
          <w:rFonts w:ascii="Arial Narrow" w:eastAsia="Arial Narrow" w:hAnsi="Arial Narrow" w:cs="Arial Narrow"/>
          <w:b/>
          <w:lang w:val="es-CO"/>
        </w:rPr>
        <w:t>-2025</w:t>
      </w:r>
    </w:p>
    <w:p w14:paraId="4890930F" w14:textId="77777777" w:rsidR="00757D46" w:rsidRPr="0062624F" w:rsidRDefault="00757D46" w:rsidP="00757D46">
      <w:pPr>
        <w:spacing w:after="0" w:line="240" w:lineRule="auto"/>
        <w:jc w:val="both"/>
        <w:rPr>
          <w:rFonts w:ascii="Arial Narrow" w:eastAsia="Arial Narrow" w:hAnsi="Arial Narrow" w:cs="Arial Narrow"/>
          <w:lang w:val="es-CO"/>
        </w:rPr>
      </w:pPr>
    </w:p>
    <w:p w14:paraId="12962E90" w14:textId="40F7C714" w:rsidR="00757D46" w:rsidRPr="0062624F" w:rsidRDefault="003B5140" w:rsidP="003B5140">
      <w:pPr>
        <w:jc w:val="both"/>
        <w:rPr>
          <w:rFonts w:ascii="Arial Narrow" w:hAnsi="Arial Narrow"/>
          <w:lang w:val="es-CO"/>
        </w:rPr>
      </w:pPr>
      <w:r w:rsidRPr="00A31FF2">
        <w:rPr>
          <w:rFonts w:ascii="Arial Narrow" w:eastAsia="Arial Narrow" w:hAnsi="Arial Narrow" w:cs="Arial Narrow"/>
          <w:b/>
          <w:iCs/>
          <w:color w:val="FF0000"/>
        </w:rPr>
        <w:t>“</w:t>
      </w:r>
      <w:r>
        <w:rPr>
          <w:rFonts w:ascii="Arial Narrow" w:eastAsia="Arial Narrow" w:hAnsi="Arial Narrow" w:cs="Arial Narrow"/>
          <w:b/>
          <w:iCs/>
          <w:color w:val="FF0000"/>
        </w:rPr>
        <w:t>ACTUALIZACION DE ENROLAMIENTO (CONTROLES) BIOMETRICOS DE RECONOCIMIENTO FACIAL Y BANCO DE BATERIAS</w:t>
      </w:r>
      <w:r>
        <w:rPr>
          <w:rStyle w:val="Refdenotaalpie"/>
          <w:rFonts w:ascii="Arial Narrow" w:eastAsia="Arial Narrow" w:hAnsi="Arial Narrow" w:cs="Arial Narrow"/>
          <w:b/>
          <w:iCs/>
          <w:color w:val="FF0000"/>
        </w:rPr>
        <w:footnoteReference w:id="3"/>
      </w:r>
      <w:r>
        <w:rPr>
          <w:rFonts w:ascii="Arial Narrow" w:eastAsia="Arial Narrow" w:hAnsi="Arial Narrow" w:cs="Arial Narrow"/>
          <w:b/>
          <w:iCs/>
          <w:color w:val="FF0000"/>
        </w:rPr>
        <w:t xml:space="preserve"> PARA UPS MARCA EMERSON PARA EL LABORATORIO DEL GRUPO DE INFORMATICA FORENSE CTI</w:t>
      </w:r>
      <w:r w:rsidRPr="00A31FF2">
        <w:rPr>
          <w:rFonts w:ascii="Arial Narrow" w:eastAsia="Arial Narrow" w:hAnsi="Arial Narrow" w:cs="Arial Narrow"/>
          <w:b/>
          <w:iCs/>
          <w:color w:val="FF0000"/>
        </w:rPr>
        <w:t>”</w:t>
      </w:r>
      <w:r>
        <w:rPr>
          <w:rFonts w:ascii="Arial Narrow" w:eastAsia="Arial Narrow" w:hAnsi="Arial Narrow" w:cs="Arial Narrow"/>
          <w:b/>
          <w:iCs/>
          <w:color w:val="FF0000"/>
        </w:rPr>
        <w:t>.</w:t>
      </w:r>
    </w:p>
    <w:p w14:paraId="26850D13" w14:textId="77777777" w:rsidR="00757D46" w:rsidRPr="0062624F" w:rsidRDefault="00757D46" w:rsidP="00757D46">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007D1129" w:rsidRPr="0062624F">
        <w:rPr>
          <w:rFonts w:ascii="Arial Narrow" w:hAnsi="Arial Narrow"/>
          <w:lang w:val="es-CO"/>
        </w:rPr>
        <w:t>xxxxxxxx</w:t>
      </w:r>
      <w:proofErr w:type="spellEnd"/>
      <w:r w:rsidR="007D1129" w:rsidRPr="0062624F">
        <w:rPr>
          <w:rFonts w:ascii="Arial Narrow" w:hAnsi="Arial Narrow"/>
          <w:lang w:val="es-CO"/>
        </w:rPr>
        <w:t xml:space="preserve">, </w:t>
      </w:r>
      <w:r w:rsidRPr="0062624F">
        <w:rPr>
          <w:rFonts w:ascii="Arial Narrow" w:hAnsi="Arial Narrow"/>
          <w:lang w:val="es-CO"/>
        </w:rPr>
        <w:t xml:space="preserve">me permito informar que soy controlada </w:t>
      </w:r>
      <w:r w:rsidR="007D1129" w:rsidRPr="0062624F">
        <w:rPr>
          <w:rFonts w:ascii="Arial Narrow" w:hAnsi="Arial Narrow"/>
          <w:lang w:val="es-CO"/>
        </w:rPr>
        <w:t>(</w:t>
      </w:r>
      <w:r w:rsidRPr="0062624F">
        <w:rPr>
          <w:rFonts w:ascii="Arial Narrow" w:hAnsi="Arial Narrow"/>
          <w:lang w:val="es-CO"/>
        </w:rPr>
        <w:t>matriz)</w:t>
      </w:r>
      <w:r w:rsidRPr="0062624F">
        <w:rPr>
          <w:rStyle w:val="Refdenotaalpie"/>
          <w:rFonts w:ascii="Arial Narrow" w:hAnsi="Arial Narrow"/>
          <w:lang w:val="es-CO"/>
        </w:rPr>
        <w:footnoteReference w:id="4"/>
      </w:r>
      <w:r w:rsidRPr="0062624F">
        <w:rPr>
          <w:rFonts w:ascii="Arial Narrow" w:hAnsi="Arial Narrow"/>
          <w:lang w:val="es-CO"/>
        </w:rPr>
        <w:t>de la siguiente sociedad:</w:t>
      </w:r>
    </w:p>
    <w:p w14:paraId="595365AC" w14:textId="77777777" w:rsidR="00757D46" w:rsidRPr="0062624F" w:rsidRDefault="00757D46" w:rsidP="00757D46">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757D46" w:rsidRPr="0062624F" w14:paraId="6B6F65E2" w14:textId="77777777" w:rsidTr="008153A4">
        <w:tc>
          <w:tcPr>
            <w:tcW w:w="4698" w:type="dxa"/>
          </w:tcPr>
          <w:p w14:paraId="6F70542B"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Nombre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4359E9E9"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1CADE108" w14:textId="77777777" w:rsidTr="008153A4">
        <w:tc>
          <w:tcPr>
            <w:tcW w:w="4698" w:type="dxa"/>
          </w:tcPr>
          <w:p w14:paraId="2BA491EE"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Domicilio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637F10A1"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4632BCAE" w14:textId="77777777" w:rsidTr="008153A4">
        <w:tc>
          <w:tcPr>
            <w:tcW w:w="4698" w:type="dxa"/>
          </w:tcPr>
          <w:p w14:paraId="559EC300"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Nacionalidad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46ABC1B3"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6863793F" w14:textId="77777777" w:rsidTr="008153A4">
        <w:tc>
          <w:tcPr>
            <w:tcW w:w="4698" w:type="dxa"/>
          </w:tcPr>
          <w:p w14:paraId="237D3215"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w:t>
            </w:r>
            <w:r w:rsidR="007D1129" w:rsidRPr="0062624F">
              <w:rPr>
                <w:rFonts w:ascii="Arial Narrow" w:hAnsi="Arial Narrow"/>
                <w:sz w:val="22"/>
                <w:szCs w:val="22"/>
                <w:lang w:val="es-CO"/>
              </w:rPr>
              <w:t xml:space="preserve"> de la</w:t>
            </w:r>
            <w:r w:rsidRPr="0062624F">
              <w:rPr>
                <w:rFonts w:ascii="Arial Narrow" w:hAnsi="Arial Narrow"/>
                <w:sz w:val="22"/>
                <w:szCs w:val="22"/>
                <w:lang w:val="es-CO"/>
              </w:rPr>
              <w:t xml:space="preserve"> sociedad controlante</w:t>
            </w:r>
          </w:p>
        </w:tc>
        <w:tc>
          <w:tcPr>
            <w:tcW w:w="4698" w:type="dxa"/>
          </w:tcPr>
          <w:p w14:paraId="14F7256D"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bl>
    <w:p w14:paraId="4B2F5DFF" w14:textId="77777777" w:rsidR="00757D46" w:rsidRPr="0062624F" w:rsidRDefault="00757D46" w:rsidP="00757D46">
      <w:pPr>
        <w:jc w:val="center"/>
        <w:rPr>
          <w:rFonts w:ascii="Arial Narrow" w:eastAsia="Arial Narrow" w:hAnsi="Arial Narrow" w:cs="Arial Narrow"/>
          <w:b/>
          <w:color w:val="000000"/>
          <w:lang w:val="es-CO"/>
        </w:rPr>
      </w:pPr>
    </w:p>
    <w:p w14:paraId="7335DFFE" w14:textId="77777777" w:rsidR="00757D46" w:rsidRPr="0062624F" w:rsidRDefault="00757D46" w:rsidP="00757D46">
      <w:pPr>
        <w:rPr>
          <w:rFonts w:ascii="Arial Narrow" w:hAnsi="Arial Narrow"/>
        </w:rPr>
      </w:pPr>
    </w:p>
    <w:p w14:paraId="74DF03BD" w14:textId="77777777" w:rsidR="00757D46" w:rsidRPr="0062624F" w:rsidRDefault="00757D46" w:rsidP="00757D46">
      <w:pPr>
        <w:jc w:val="both"/>
        <w:rPr>
          <w:rFonts w:ascii="Arial Narrow" w:hAnsi="Arial Narrow"/>
          <w:lang w:val="es-CO"/>
        </w:rPr>
      </w:pPr>
    </w:p>
    <w:p w14:paraId="2A9F5C3A"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3EA1EC92" w14:textId="77777777" w:rsidR="00757D46" w:rsidRPr="0062624F" w:rsidRDefault="00757D46" w:rsidP="00757D46">
      <w:pPr>
        <w:spacing w:after="0" w:line="240" w:lineRule="auto"/>
        <w:jc w:val="both"/>
        <w:rPr>
          <w:rFonts w:ascii="Arial Narrow" w:eastAsia="Arial Narrow" w:hAnsi="Arial Narrow" w:cs="Arial Narrow"/>
          <w:b/>
          <w:lang w:val="es-CO"/>
        </w:rPr>
      </w:pPr>
    </w:p>
    <w:p w14:paraId="64FD6C29"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692B59E7"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3F24DA2B"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3D28901" w14:textId="77777777" w:rsidR="00757D46" w:rsidRPr="0062624F" w:rsidRDefault="00757D46" w:rsidP="00757D46">
      <w:pPr>
        <w:jc w:val="center"/>
        <w:rPr>
          <w:rFonts w:ascii="Arial Narrow" w:eastAsia="Arial Narrow" w:hAnsi="Arial Narrow" w:cs="Arial Narrow"/>
          <w:b/>
          <w:color w:val="000000"/>
          <w:lang w:val="es-CO"/>
        </w:rPr>
      </w:pPr>
    </w:p>
    <w:p w14:paraId="3EDE95A0" w14:textId="77777777" w:rsidR="00757D46" w:rsidRPr="0062624F" w:rsidRDefault="00757D46" w:rsidP="00757D46">
      <w:pPr>
        <w:jc w:val="center"/>
        <w:rPr>
          <w:rFonts w:ascii="Arial Narrow" w:eastAsia="Arial Narrow" w:hAnsi="Arial Narrow" w:cs="Arial Narrow"/>
          <w:b/>
          <w:color w:val="000000"/>
          <w:lang w:val="es-CO"/>
        </w:rPr>
      </w:pPr>
    </w:p>
    <w:p w14:paraId="7C1EDFAE" w14:textId="77777777" w:rsidR="00757D46" w:rsidRPr="0062624F" w:rsidRDefault="00757D46" w:rsidP="00757D46">
      <w:pPr>
        <w:jc w:val="center"/>
        <w:rPr>
          <w:rFonts w:ascii="Arial Narrow" w:eastAsia="Arial Narrow" w:hAnsi="Arial Narrow" w:cs="Arial Narrow"/>
          <w:b/>
          <w:color w:val="000000"/>
          <w:lang w:val="es-CO"/>
        </w:rPr>
      </w:pPr>
    </w:p>
    <w:p w14:paraId="47781E21" w14:textId="77777777" w:rsidR="00757D46" w:rsidRPr="0062624F" w:rsidRDefault="00757D46" w:rsidP="0062624F">
      <w:pPr>
        <w:rPr>
          <w:rFonts w:ascii="Arial Narrow" w:eastAsia="Arial Narrow" w:hAnsi="Arial Narrow" w:cs="Arial Narrow"/>
          <w:b/>
          <w:color w:val="000000"/>
          <w:lang w:val="es-CO"/>
        </w:rPr>
      </w:pPr>
    </w:p>
    <w:sectPr w:rsidR="00757D46" w:rsidRPr="0062624F">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38858" w14:textId="77777777" w:rsidR="0083608D" w:rsidRDefault="0083608D">
      <w:pPr>
        <w:spacing w:after="0" w:line="240" w:lineRule="auto"/>
      </w:pPr>
      <w:r>
        <w:separator/>
      </w:r>
    </w:p>
  </w:endnote>
  <w:endnote w:type="continuationSeparator" w:id="0">
    <w:p w14:paraId="527C5F37" w14:textId="77777777" w:rsidR="0083608D" w:rsidRDefault="00836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2EA1F" w14:textId="77777777" w:rsidR="008153A4" w:rsidRDefault="008153A4">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8153A4" w14:paraId="655BD679" w14:textId="77777777">
      <w:tc>
        <w:tcPr>
          <w:tcW w:w="975" w:type="dxa"/>
        </w:tcPr>
        <w:p w14:paraId="378C7F9A" w14:textId="77777777" w:rsidR="008153A4" w:rsidRDefault="008153A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410A3">
            <w:rPr>
              <w:rFonts w:cs="Calibri"/>
              <w:noProof/>
              <w:color w:val="000000"/>
            </w:rPr>
            <w:t>6</w:t>
          </w:r>
          <w:r>
            <w:rPr>
              <w:rFonts w:cs="Calibri"/>
              <w:color w:val="000000"/>
            </w:rPr>
            <w:fldChar w:fldCharType="end"/>
          </w:r>
        </w:p>
      </w:tc>
      <w:tc>
        <w:tcPr>
          <w:tcW w:w="8431" w:type="dxa"/>
        </w:tcPr>
        <w:p w14:paraId="240816B5" w14:textId="77777777" w:rsidR="008153A4" w:rsidRDefault="008153A4">
          <w:pPr>
            <w:pBdr>
              <w:top w:val="nil"/>
              <w:left w:val="nil"/>
              <w:bottom w:val="nil"/>
              <w:right w:val="nil"/>
              <w:between w:val="nil"/>
            </w:pBdr>
            <w:tabs>
              <w:tab w:val="center" w:pos="4252"/>
              <w:tab w:val="right" w:pos="8504"/>
            </w:tabs>
            <w:spacing w:after="0" w:line="240" w:lineRule="auto"/>
            <w:rPr>
              <w:rFonts w:cs="Calibri"/>
              <w:color w:val="000000"/>
            </w:rPr>
          </w:pPr>
        </w:p>
      </w:tc>
    </w:tr>
  </w:tbl>
  <w:p w14:paraId="0F3FCD0E" w14:textId="77777777" w:rsidR="008153A4" w:rsidRDefault="008153A4">
    <w:pPr>
      <w:pBdr>
        <w:top w:val="nil"/>
        <w:left w:val="nil"/>
        <w:bottom w:val="nil"/>
        <w:right w:val="nil"/>
        <w:between w:val="nil"/>
      </w:pBdr>
      <w:spacing w:after="200" w:line="276" w:lineRule="auto"/>
      <w:ind w:left="720"/>
      <w:rPr>
        <w:rFonts w:cs="Calibri"/>
        <w:color w:val="000000"/>
      </w:rPr>
    </w:pPr>
  </w:p>
  <w:p w14:paraId="1DAA578C" w14:textId="77777777" w:rsidR="008153A4" w:rsidRDefault="008153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82CB4" w14:textId="77777777" w:rsidR="0083608D" w:rsidRDefault="0083608D">
      <w:pPr>
        <w:spacing w:after="0" w:line="240" w:lineRule="auto"/>
      </w:pPr>
      <w:r>
        <w:separator/>
      </w:r>
    </w:p>
  </w:footnote>
  <w:footnote w:type="continuationSeparator" w:id="0">
    <w:p w14:paraId="008AEDD0" w14:textId="77777777" w:rsidR="0083608D" w:rsidRDefault="0083608D">
      <w:pPr>
        <w:spacing w:after="0" w:line="240" w:lineRule="auto"/>
      </w:pPr>
      <w:r>
        <w:continuationSeparator/>
      </w:r>
    </w:p>
  </w:footnote>
  <w:footnote w:id="1">
    <w:p w14:paraId="4314EE87" w14:textId="77777777" w:rsidR="003B5140" w:rsidRPr="00AA20A4" w:rsidRDefault="003B5140" w:rsidP="003B5140">
      <w:pPr>
        <w:pStyle w:val="Textonotapie"/>
        <w:jc w:val="both"/>
        <w:rPr>
          <w:lang w:val="es-ES"/>
        </w:rPr>
      </w:pPr>
      <w:r>
        <w:rPr>
          <w:rStyle w:val="Refdenotaalpie"/>
        </w:rPr>
        <w:footnoteRef/>
      </w:r>
      <w:r>
        <w:t xml:space="preserve"> </w:t>
      </w:r>
      <w:r w:rsidRPr="00AA20A4">
        <w:rPr>
          <w:rFonts w:ascii="Arial Narrow" w:eastAsia="Arial Narrow" w:hAnsi="Arial Narrow" w:cs="Arial Narrow"/>
          <w:color w:val="FF0000"/>
          <w:sz w:val="14"/>
          <w:szCs w:val="14"/>
          <w:lang w:val="es-CO"/>
        </w:rPr>
        <w:t>En cuanto a las baterías de las UPS hay que precisar tal y como se indicó en el estudio previo y en el Anexo 3 ESPECIFICACIONES TECNICAS que, deberán ser compatibles con la marca EMERSON dado que actualmente se cuenta con una UPS de 60KVa de marca EMERSON y ello permite que se garantice la continuidad del soporte del servicio eléctrico con una autonomía mínima de 10 minutos.</w:t>
      </w:r>
    </w:p>
  </w:footnote>
  <w:footnote w:id="2">
    <w:p w14:paraId="397E8570" w14:textId="77777777" w:rsidR="008153A4" w:rsidRDefault="008153A4" w:rsidP="00757D46">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45D1E298" w14:textId="77777777" w:rsidR="008153A4" w:rsidRPr="00757D46" w:rsidRDefault="008153A4" w:rsidP="00757D46">
      <w:pPr>
        <w:pStyle w:val="Textonotapie"/>
        <w:jc w:val="both"/>
        <w:rPr>
          <w:rFonts w:ascii="Arial Narrow" w:hAnsi="Arial Narrow"/>
          <w:sz w:val="16"/>
          <w:szCs w:val="16"/>
          <w:lang w:val="es-CO"/>
        </w:rPr>
      </w:pPr>
    </w:p>
    <w:p w14:paraId="1FEEB0F2" w14:textId="77777777" w:rsidR="008153A4" w:rsidRPr="00757D46" w:rsidRDefault="008153A4" w:rsidP="00757D46">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3">
    <w:p w14:paraId="7C9D29F2" w14:textId="77777777" w:rsidR="003B5140" w:rsidRDefault="003B5140" w:rsidP="003B5140">
      <w:pPr>
        <w:pStyle w:val="Textonotapie"/>
        <w:jc w:val="both"/>
        <w:rPr>
          <w:rFonts w:ascii="Arial Narrow" w:eastAsia="Arial Narrow" w:hAnsi="Arial Narrow" w:cs="Arial Narrow"/>
          <w:color w:val="FF0000"/>
          <w:sz w:val="14"/>
          <w:szCs w:val="14"/>
          <w:lang w:val="es-CO"/>
        </w:rPr>
      </w:pPr>
      <w:r>
        <w:rPr>
          <w:rStyle w:val="Refdenotaalpie"/>
        </w:rPr>
        <w:footnoteRef/>
      </w:r>
      <w:r>
        <w:t xml:space="preserve"> </w:t>
      </w:r>
      <w:r w:rsidRPr="00AA20A4">
        <w:rPr>
          <w:rFonts w:ascii="Arial Narrow" w:eastAsia="Arial Narrow" w:hAnsi="Arial Narrow" w:cs="Arial Narrow"/>
          <w:color w:val="FF0000"/>
          <w:sz w:val="14"/>
          <w:szCs w:val="14"/>
          <w:lang w:val="es-CO"/>
        </w:rPr>
        <w:t>En cuanto a las baterías de las UPS hay que precisar tal y como se indicó en el estudio previo y en el Anexo 3 ESPECIFICACIONES TECNICAS que, deberán ser compatibles con la marca EMERSON dado que actualmente se cuenta con una UPS de 60KVa de marca EMERSON y ello permite que se garantice la continuidad del soporte del servicio eléctrico con una autonomía mínima de 10 minutos.</w:t>
      </w:r>
    </w:p>
    <w:p w14:paraId="496027B9" w14:textId="77777777" w:rsidR="006E79A9" w:rsidRPr="00AA20A4" w:rsidRDefault="006E79A9" w:rsidP="003B5140">
      <w:pPr>
        <w:pStyle w:val="Textonotapie"/>
        <w:jc w:val="both"/>
        <w:rPr>
          <w:lang w:val="es-ES"/>
        </w:rPr>
      </w:pPr>
    </w:p>
  </w:footnote>
  <w:footnote w:id="4">
    <w:p w14:paraId="2306F195" w14:textId="77777777" w:rsidR="008153A4" w:rsidRDefault="008153A4" w:rsidP="00757D46">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5C6EA769" w14:textId="77777777" w:rsidR="008153A4" w:rsidRPr="00757D46" w:rsidRDefault="008153A4" w:rsidP="00757D46">
      <w:pPr>
        <w:pStyle w:val="Textonotapie"/>
        <w:jc w:val="both"/>
        <w:rPr>
          <w:rFonts w:ascii="Arial Narrow" w:hAnsi="Arial Narrow"/>
          <w:sz w:val="16"/>
          <w:szCs w:val="16"/>
          <w:lang w:val="es-CO"/>
        </w:rPr>
      </w:pPr>
    </w:p>
    <w:p w14:paraId="1C194F86" w14:textId="77777777" w:rsidR="008153A4" w:rsidRPr="00757D46" w:rsidRDefault="008153A4" w:rsidP="00757D46">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6B2AE" w14:textId="77777777" w:rsidR="008153A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6D2D4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8153A4">
      <w:rPr>
        <w:rFonts w:cs="Calibri"/>
        <w:noProof/>
        <w:color w:val="000000"/>
        <w:lang w:val="es-CO"/>
      </w:rPr>
      <mc:AlternateContent>
        <mc:Choice Requires="wps">
          <w:drawing>
            <wp:anchor distT="0" distB="0" distL="0" distR="0" simplePos="0" relativeHeight="251655168" behindDoc="1" locked="0" layoutInCell="1" hidden="0" allowOverlap="1" wp14:anchorId="313CF861" wp14:editId="0B116FC4">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0402DD87" w14:textId="77777777" w:rsidR="008153A4" w:rsidRDefault="008153A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313CF8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0402DD87" w14:textId="77777777" w:rsidR="008153A4" w:rsidRDefault="008153A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8153A4">
      <w:rPr>
        <w:rFonts w:cs="Calibri"/>
        <w:noProof/>
        <w:color w:val="000000"/>
        <w:lang w:val="es-CO"/>
      </w:rPr>
      <mc:AlternateContent>
        <mc:Choice Requires="wps">
          <w:drawing>
            <wp:anchor distT="0" distB="0" distL="0" distR="0" simplePos="0" relativeHeight="251656192" behindDoc="1" locked="0" layoutInCell="1" hidden="0" allowOverlap="1" wp14:anchorId="36F97377" wp14:editId="1ACF7E17">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D7AF604" w14:textId="77777777" w:rsidR="008153A4" w:rsidRDefault="008153A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6F97377"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7D7AF604" w14:textId="77777777" w:rsidR="008153A4" w:rsidRDefault="008153A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8153A4">
      <w:rPr>
        <w:rFonts w:cs="Calibri"/>
        <w:noProof/>
        <w:color w:val="000000"/>
        <w:lang w:val="es-CO"/>
      </w:rPr>
      <mc:AlternateContent>
        <mc:Choice Requires="wps">
          <w:drawing>
            <wp:anchor distT="0" distB="0" distL="0" distR="0" simplePos="0" relativeHeight="251657216" behindDoc="1" locked="0" layoutInCell="1" hidden="0" allowOverlap="1" wp14:anchorId="2524F460" wp14:editId="15BFCD4F">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7BF9EC4" w14:textId="77777777" w:rsidR="008153A4" w:rsidRDefault="008153A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524F460"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7BF9EC4" w14:textId="77777777" w:rsidR="008153A4" w:rsidRDefault="008153A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A35C1" w14:textId="77777777" w:rsidR="008153A4" w:rsidRDefault="008153A4">
    <w:pPr>
      <w:widowControl w:val="0"/>
      <w:spacing w:after="0" w:line="240" w:lineRule="auto"/>
      <w:ind w:left="3975"/>
      <w:rPr>
        <w:rFonts w:ascii="Arial" w:eastAsia="Arial" w:hAnsi="Arial" w:cs="Arial"/>
        <w:color w:val="000000"/>
        <w:sz w:val="10"/>
        <w:szCs w:val="10"/>
      </w:rPr>
    </w:pPr>
    <w:bookmarkStart w:id="1" w:name="_heading=h.17dp8vu" w:colFirst="0" w:colLast="0"/>
    <w:bookmarkEnd w:id="1"/>
  </w:p>
  <w:p w14:paraId="1DBCEFE0" w14:textId="77777777" w:rsidR="008153A4" w:rsidRDefault="008153A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7A341FA5" wp14:editId="3CAEF5E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1F1B72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744B3824" w14:textId="77777777" w:rsidR="008153A4" w:rsidRDefault="008153A4">
    <w:pPr>
      <w:jc w:val="center"/>
      <w:rPr>
        <w:rFonts w:ascii="Arial Narrow" w:eastAsia="Arial Narrow" w:hAnsi="Arial Narrow" w:cs="Arial Narrow"/>
        <w:b/>
        <w:color w:val="000000"/>
        <w:highlight w:val="yellow"/>
      </w:rPr>
    </w:pPr>
  </w:p>
  <w:p w14:paraId="04B5C022" w14:textId="3170E2D1" w:rsidR="008153A4" w:rsidRDefault="008153A4">
    <w:pPr>
      <w:jc w:val="center"/>
      <w:rPr>
        <w:rFonts w:ascii="Arial Narrow" w:eastAsia="Arial Narrow" w:hAnsi="Arial Narrow" w:cs="Arial Narrow"/>
      </w:rPr>
    </w:pPr>
    <w:r>
      <w:rPr>
        <w:rFonts w:ascii="Arial Narrow" w:eastAsia="Arial Narrow" w:hAnsi="Arial Narrow" w:cs="Arial Narrow"/>
        <w:b/>
      </w:rPr>
      <w:t>NÚMERO DE PROCESO FGN-NC</w:t>
    </w:r>
    <w:r w:rsidRPr="003B5140">
      <w:rPr>
        <w:rFonts w:ascii="Arial Narrow" w:eastAsia="Arial Narrow" w:hAnsi="Arial Narrow" w:cs="Arial Narrow"/>
        <w:b/>
        <w:color w:val="FF0000"/>
      </w:rPr>
      <w:t>-</w:t>
    </w:r>
    <w:r w:rsidR="003B5140" w:rsidRPr="003B5140">
      <w:rPr>
        <w:rFonts w:ascii="Arial Narrow" w:eastAsia="Arial Narrow" w:hAnsi="Arial Narrow" w:cs="Arial Narrow"/>
        <w:b/>
        <w:color w:val="FF0000"/>
      </w:rPr>
      <w:t>0058</w:t>
    </w:r>
    <w:r w:rsidRPr="003B5140">
      <w:rPr>
        <w:rFonts w:ascii="Arial Narrow" w:eastAsia="Arial Narrow" w:hAnsi="Arial Narrow" w:cs="Arial Narrow"/>
        <w:b/>
        <w:color w:val="FF0000"/>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3C0B1" w14:textId="77777777" w:rsidR="008153A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B1040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A1142D"/>
    <w:multiLevelType w:val="multilevel"/>
    <w:tmpl w:val="6FBE4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8739561">
    <w:abstractNumId w:val="0"/>
  </w:num>
  <w:num w:numId="2" w16cid:durableId="1351757200">
    <w:abstractNumId w:val="5"/>
  </w:num>
  <w:num w:numId="3" w16cid:durableId="1366559547">
    <w:abstractNumId w:val="2"/>
  </w:num>
  <w:num w:numId="4" w16cid:durableId="1720125265">
    <w:abstractNumId w:val="4"/>
  </w:num>
  <w:num w:numId="5" w16cid:durableId="423038527">
    <w:abstractNumId w:val="1"/>
  </w:num>
  <w:num w:numId="6" w16cid:durableId="85592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269E7"/>
    <w:rsid w:val="000A3A53"/>
    <w:rsid w:val="000C7987"/>
    <w:rsid w:val="000D700B"/>
    <w:rsid w:val="001F24D3"/>
    <w:rsid w:val="001F4BA7"/>
    <w:rsid w:val="00206632"/>
    <w:rsid w:val="0026074C"/>
    <w:rsid w:val="0031480C"/>
    <w:rsid w:val="003B5140"/>
    <w:rsid w:val="004E27EF"/>
    <w:rsid w:val="005A0C9C"/>
    <w:rsid w:val="0062624F"/>
    <w:rsid w:val="006356BD"/>
    <w:rsid w:val="006410A3"/>
    <w:rsid w:val="006D2EE7"/>
    <w:rsid w:val="006E79A9"/>
    <w:rsid w:val="00757D46"/>
    <w:rsid w:val="007753E9"/>
    <w:rsid w:val="007C7CAA"/>
    <w:rsid w:val="007D1129"/>
    <w:rsid w:val="008153A4"/>
    <w:rsid w:val="0083608D"/>
    <w:rsid w:val="008B4DC7"/>
    <w:rsid w:val="00936805"/>
    <w:rsid w:val="00941ED9"/>
    <w:rsid w:val="00A00D8E"/>
    <w:rsid w:val="00A142AC"/>
    <w:rsid w:val="00AF2FC4"/>
    <w:rsid w:val="00BA529E"/>
    <w:rsid w:val="00C331D6"/>
    <w:rsid w:val="00D5696F"/>
    <w:rsid w:val="00E00FC3"/>
    <w:rsid w:val="00E013DA"/>
    <w:rsid w:val="00E26C99"/>
    <w:rsid w:val="00EE2D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B03F1"/>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1A4990-6997-4AE0-86F0-E1C0B280F96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258</Words>
  <Characters>1394</Characters>
  <Application>Microsoft Office Word</Application>
  <DocSecurity>0</DocSecurity>
  <Lines>33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2025-09-22T21:08:00Z</dcterms:created>
  <dcterms:modified xsi:type="dcterms:W3CDTF">2025-10-28T15:41:00Z</dcterms:modified>
</cp:coreProperties>
</file>