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7B51F" w14:textId="6DC80BEB" w:rsidR="00F50423" w:rsidRPr="00C028AB" w:rsidRDefault="00F50423" w:rsidP="00302BAF">
      <w:pPr>
        <w:spacing w:after="0" w:line="240" w:lineRule="auto"/>
        <w:jc w:val="center"/>
        <w:rPr>
          <w:rFonts w:ascii="Arial" w:hAnsi="Arial" w:cs="Arial"/>
          <w:b/>
          <w:spacing w:val="2"/>
          <w:sz w:val="24"/>
          <w:szCs w:val="24"/>
        </w:rPr>
      </w:pPr>
      <w:bookmarkStart w:id="0" w:name="_Hlk54791345"/>
      <w:r w:rsidRPr="00C028AB">
        <w:rPr>
          <w:rFonts w:ascii="Arial" w:hAnsi="Arial" w:cs="Arial"/>
          <w:b/>
          <w:spacing w:val="2"/>
          <w:sz w:val="24"/>
          <w:szCs w:val="24"/>
        </w:rPr>
        <w:t>PROCESO DE GESTIÓN CONTRACTUAL</w:t>
      </w:r>
    </w:p>
    <w:p w14:paraId="7ACBD58C" w14:textId="77777777" w:rsidR="00302BAF" w:rsidRPr="00C028AB" w:rsidRDefault="00302BAF" w:rsidP="00302BAF">
      <w:pPr>
        <w:spacing w:after="0" w:line="240" w:lineRule="auto"/>
        <w:jc w:val="center"/>
        <w:rPr>
          <w:rFonts w:ascii="Arial" w:hAnsi="Arial" w:cs="Arial"/>
          <w:b/>
          <w:spacing w:val="2"/>
          <w:sz w:val="24"/>
          <w:szCs w:val="24"/>
        </w:rPr>
      </w:pPr>
    </w:p>
    <w:p w14:paraId="389C2E58" w14:textId="78CC5CE2" w:rsidR="00F50423" w:rsidRPr="00C028AB" w:rsidRDefault="00F50423" w:rsidP="00302BAF">
      <w:pPr>
        <w:spacing w:after="0" w:line="240" w:lineRule="auto"/>
        <w:jc w:val="center"/>
        <w:rPr>
          <w:rFonts w:ascii="Arial" w:hAnsi="Arial" w:cs="Arial"/>
          <w:b/>
          <w:spacing w:val="2"/>
          <w:sz w:val="24"/>
          <w:szCs w:val="24"/>
        </w:rPr>
      </w:pPr>
      <w:r w:rsidRPr="00C028AB">
        <w:rPr>
          <w:rFonts w:ascii="Arial" w:hAnsi="Arial" w:cs="Arial"/>
          <w:b/>
          <w:spacing w:val="2"/>
          <w:sz w:val="24"/>
          <w:szCs w:val="24"/>
        </w:rPr>
        <w:t>ETAPA PRECONTRACTUAL</w:t>
      </w:r>
    </w:p>
    <w:p w14:paraId="53144236" w14:textId="77777777" w:rsidR="00302BAF" w:rsidRPr="00C028AB" w:rsidRDefault="00302BAF" w:rsidP="00302BAF">
      <w:pPr>
        <w:spacing w:after="0" w:line="240" w:lineRule="auto"/>
        <w:jc w:val="center"/>
        <w:rPr>
          <w:rFonts w:ascii="Arial" w:hAnsi="Arial" w:cs="Arial"/>
          <w:b/>
          <w:spacing w:val="2"/>
          <w:sz w:val="24"/>
          <w:szCs w:val="24"/>
        </w:rPr>
      </w:pPr>
    </w:p>
    <w:bookmarkEnd w:id="0"/>
    <w:p w14:paraId="7FCCF118" w14:textId="41C37BEE" w:rsidR="001310F4" w:rsidRPr="00C028AB" w:rsidRDefault="00712B58" w:rsidP="00302BAF">
      <w:pPr>
        <w:spacing w:after="0" w:line="240" w:lineRule="auto"/>
        <w:jc w:val="center"/>
        <w:textAlignment w:val="baseline"/>
        <w:rPr>
          <w:rFonts w:ascii="Arial" w:hAnsi="Arial" w:cs="Arial"/>
          <w:b/>
          <w:spacing w:val="2"/>
          <w:sz w:val="24"/>
          <w:szCs w:val="24"/>
        </w:rPr>
      </w:pPr>
      <w:r w:rsidRPr="00C028AB">
        <w:rPr>
          <w:rFonts w:ascii="Arial" w:hAnsi="Arial" w:cs="Arial"/>
          <w:b/>
          <w:spacing w:val="2"/>
          <w:sz w:val="24"/>
          <w:szCs w:val="24"/>
        </w:rPr>
        <w:t>FORMATO</w:t>
      </w:r>
      <w:r w:rsidRPr="00C028AB">
        <w:rPr>
          <w:rFonts w:ascii="Arial" w:eastAsia="Times New Roman" w:hAnsi="Arial" w:cs="Arial"/>
          <w:b/>
          <w:bCs/>
          <w:sz w:val="24"/>
          <w:szCs w:val="24"/>
          <w:lang w:eastAsia="es-CO"/>
        </w:rPr>
        <w:t xml:space="preserve"> </w:t>
      </w:r>
      <w:r w:rsidR="001310F4" w:rsidRPr="00C028AB">
        <w:rPr>
          <w:rFonts w:ascii="Arial" w:hAnsi="Arial" w:cs="Arial"/>
          <w:b/>
          <w:spacing w:val="2"/>
          <w:sz w:val="24"/>
          <w:szCs w:val="24"/>
        </w:rPr>
        <w:t xml:space="preserve">CERTIFICACIÓN APORTES AL SISTEMA DE SEGURIDAD SOCIAL INTEGRAL Y PARAFISCALES DE PERSONA </w:t>
      </w:r>
      <w:r w:rsidR="004E2D23" w:rsidRPr="00C028AB">
        <w:rPr>
          <w:rFonts w:ascii="Arial" w:hAnsi="Arial" w:cs="Arial"/>
          <w:b/>
          <w:spacing w:val="2"/>
          <w:sz w:val="24"/>
          <w:szCs w:val="24"/>
        </w:rPr>
        <w:t>JURÍDICA</w:t>
      </w:r>
      <w:r w:rsidR="001310F4" w:rsidRPr="00C028AB">
        <w:rPr>
          <w:rFonts w:ascii="Arial" w:hAnsi="Arial" w:cs="Arial"/>
          <w:b/>
          <w:spacing w:val="2"/>
          <w:sz w:val="24"/>
          <w:szCs w:val="24"/>
        </w:rPr>
        <w:t> </w:t>
      </w:r>
    </w:p>
    <w:p w14:paraId="47F05CF1" w14:textId="77777777" w:rsidR="00F84C92" w:rsidRPr="00C028AB" w:rsidRDefault="00F84C92" w:rsidP="00302BAF">
      <w:pPr>
        <w:spacing w:after="0" w:line="240" w:lineRule="auto"/>
        <w:jc w:val="center"/>
        <w:textAlignment w:val="baseline"/>
        <w:rPr>
          <w:rFonts w:ascii="Arial" w:hAnsi="Arial" w:cs="Arial"/>
          <w:b/>
          <w:spacing w:val="2"/>
          <w:sz w:val="24"/>
          <w:szCs w:val="24"/>
        </w:rPr>
      </w:pPr>
    </w:p>
    <w:p w14:paraId="07AA8E06" w14:textId="77777777" w:rsidR="00905C75" w:rsidRPr="00C028AB" w:rsidRDefault="00905C75" w:rsidP="00905C75">
      <w:pPr>
        <w:pStyle w:val="paragraph"/>
        <w:spacing w:before="0" w:beforeAutospacing="0" w:after="0" w:afterAutospacing="0"/>
        <w:textAlignment w:val="baseline"/>
        <w:rPr>
          <w:rStyle w:val="Nmerodepgina"/>
          <w:rFonts w:ascii="Arial" w:eastAsia="Calibri" w:hAnsi="Arial" w:cs="Arial"/>
          <w:color w:val="E36C0A" w:themeColor="accent6" w:themeShade="BF"/>
          <w:lang w:eastAsia="en-US"/>
        </w:rPr>
      </w:pPr>
    </w:p>
    <w:p w14:paraId="7DAFE635" w14:textId="77777777" w:rsidR="00302BAF" w:rsidRPr="00C028AB" w:rsidRDefault="00302BAF" w:rsidP="00302BAF">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C028AB">
        <w:rPr>
          <w:rStyle w:val="Nmerodepgina"/>
          <w:rFonts w:ascii="Arial" w:eastAsia="Calibri" w:hAnsi="Arial" w:cs="Arial"/>
          <w:b/>
          <w:bCs/>
          <w:color w:val="E36C0A" w:themeColor="accent6" w:themeShade="BF"/>
          <w:lang w:eastAsia="en-US"/>
        </w:rPr>
        <w:t>Ciudad y Fecha</w:t>
      </w:r>
    </w:p>
    <w:p w14:paraId="601F8539" w14:textId="77777777" w:rsidR="00302BAF" w:rsidRPr="00C028AB" w:rsidRDefault="00302BAF" w:rsidP="00302BAF">
      <w:pPr>
        <w:pStyle w:val="paragraph"/>
        <w:spacing w:before="0" w:beforeAutospacing="0" w:after="0" w:afterAutospacing="0"/>
        <w:textAlignment w:val="baseline"/>
        <w:rPr>
          <w:rStyle w:val="normaltextrun"/>
          <w:rFonts w:ascii="Arial" w:hAnsi="Arial" w:cs="Arial"/>
          <w:lang w:val="es-ES"/>
        </w:rPr>
      </w:pPr>
    </w:p>
    <w:p w14:paraId="1C21DA52" w14:textId="15FBCECE" w:rsidR="00302BAF" w:rsidRPr="00C028AB" w:rsidRDefault="00302BAF" w:rsidP="00302BAF">
      <w:pPr>
        <w:pStyle w:val="paragraph"/>
        <w:spacing w:before="0" w:beforeAutospacing="0" w:after="0" w:afterAutospacing="0"/>
        <w:textAlignment w:val="baseline"/>
        <w:rPr>
          <w:rStyle w:val="normaltextrun"/>
          <w:rFonts w:ascii="Arial" w:hAnsi="Arial" w:cs="Arial"/>
          <w:lang w:val="es-ES"/>
        </w:rPr>
      </w:pPr>
    </w:p>
    <w:p w14:paraId="7839848E" w14:textId="77777777" w:rsidR="00302BAF" w:rsidRPr="00C028AB" w:rsidRDefault="00302BAF" w:rsidP="00302BAF">
      <w:pPr>
        <w:pStyle w:val="paragraph"/>
        <w:spacing w:before="0" w:beforeAutospacing="0" w:after="0" w:afterAutospacing="0"/>
        <w:textAlignment w:val="baseline"/>
        <w:rPr>
          <w:rStyle w:val="normaltextrun"/>
          <w:rFonts w:ascii="Arial" w:hAnsi="Arial" w:cs="Arial"/>
          <w:lang w:val="es-ES"/>
        </w:rPr>
      </w:pPr>
    </w:p>
    <w:p w14:paraId="1967001F" w14:textId="0E2A9F84" w:rsidR="00302BAF" w:rsidRPr="00C028AB" w:rsidRDefault="00302BAF" w:rsidP="003F5752">
      <w:pPr>
        <w:pStyle w:val="paragraph"/>
        <w:spacing w:after="0"/>
        <w:textAlignment w:val="baseline"/>
        <w:rPr>
          <w:rFonts w:ascii="Arial" w:hAnsi="Arial" w:cs="Arial"/>
          <w:b/>
          <w:bCs/>
          <w:lang w:val="es-ES"/>
        </w:rPr>
      </w:pPr>
      <w:r w:rsidRPr="00C028AB">
        <w:rPr>
          <w:rStyle w:val="normaltextrun"/>
          <w:rFonts w:ascii="Arial" w:hAnsi="Arial" w:cs="Arial"/>
          <w:lang w:val="es-ES"/>
        </w:rPr>
        <w:t>Señores </w:t>
      </w:r>
      <w:r w:rsidRPr="00C028AB">
        <w:rPr>
          <w:rStyle w:val="bcx0"/>
          <w:rFonts w:ascii="Arial" w:eastAsia="Calibri" w:hAnsi="Arial" w:cs="Arial"/>
        </w:rPr>
        <w:t> </w:t>
      </w:r>
      <w:r w:rsidRPr="00C028AB">
        <w:rPr>
          <w:rFonts w:ascii="Arial" w:hAnsi="Arial" w:cs="Arial"/>
        </w:rPr>
        <w:br/>
      </w:r>
      <w:r w:rsidR="003F5752" w:rsidRPr="00C028AB">
        <w:rPr>
          <w:rStyle w:val="normaltextrun"/>
          <w:rFonts w:ascii="Arial" w:hAnsi="Arial" w:cs="Arial"/>
          <w:b/>
          <w:bCs/>
          <w:lang w:val="es-ES"/>
        </w:rPr>
        <w:t>Centro de Industria</w:t>
      </w:r>
      <w:r w:rsidR="00DB3BA2">
        <w:rPr>
          <w:rStyle w:val="normaltextrun"/>
          <w:rFonts w:ascii="Arial" w:hAnsi="Arial" w:cs="Arial"/>
          <w:b/>
          <w:bCs/>
          <w:lang w:val="es-ES"/>
        </w:rPr>
        <w:t xml:space="preserve"> y Construcción</w:t>
      </w:r>
      <w:r w:rsidR="003F5752" w:rsidRPr="00C028AB">
        <w:rPr>
          <w:rStyle w:val="normaltextrun"/>
          <w:rFonts w:ascii="Arial" w:hAnsi="Arial" w:cs="Arial"/>
          <w:b/>
          <w:bCs/>
          <w:lang w:val="es-ES"/>
        </w:rPr>
        <w:br/>
        <w:t xml:space="preserve">SENA Regional </w:t>
      </w:r>
      <w:r w:rsidR="00DB3BA2">
        <w:rPr>
          <w:rStyle w:val="normaltextrun"/>
          <w:rFonts w:ascii="Arial" w:hAnsi="Arial" w:cs="Arial"/>
          <w:b/>
          <w:bCs/>
          <w:lang w:val="es-ES"/>
        </w:rPr>
        <w:t>Tolima</w:t>
      </w:r>
      <w:r w:rsidR="003F5752" w:rsidRPr="00C028AB">
        <w:rPr>
          <w:rStyle w:val="normaltextrun"/>
          <w:rFonts w:ascii="Arial" w:hAnsi="Arial" w:cs="Arial"/>
          <w:b/>
          <w:bCs/>
          <w:lang w:val="es-ES"/>
        </w:rPr>
        <w:br/>
      </w:r>
      <w:r w:rsidRPr="00C028AB">
        <w:rPr>
          <w:rStyle w:val="normaltextrun"/>
          <w:rFonts w:ascii="Arial" w:hAnsi="Arial" w:cs="Arial"/>
          <w:lang w:val="es-ES"/>
        </w:rPr>
        <w:t>Ciudad.</w:t>
      </w:r>
      <w:r w:rsidRPr="00C028AB">
        <w:rPr>
          <w:rStyle w:val="eop"/>
          <w:rFonts w:ascii="Arial" w:hAnsi="Arial" w:cs="Arial"/>
        </w:rPr>
        <w:t> </w:t>
      </w:r>
    </w:p>
    <w:p w14:paraId="1F7C5691" w14:textId="1E1FC17B" w:rsidR="00302BAF" w:rsidRPr="00C028AB" w:rsidRDefault="00302BAF" w:rsidP="00302BAF">
      <w:pPr>
        <w:pStyle w:val="paragraph"/>
        <w:spacing w:before="0" w:beforeAutospacing="0" w:after="0" w:afterAutospacing="0"/>
        <w:jc w:val="both"/>
        <w:textAlignment w:val="baseline"/>
        <w:rPr>
          <w:rStyle w:val="eop"/>
          <w:rFonts w:ascii="Arial" w:hAnsi="Arial" w:cs="Arial"/>
        </w:rPr>
      </w:pPr>
    </w:p>
    <w:p w14:paraId="649BEE05" w14:textId="77777777" w:rsidR="009470CE" w:rsidRPr="00C028AB" w:rsidRDefault="009470CE" w:rsidP="009470CE">
      <w:pPr>
        <w:pStyle w:val="paragraph"/>
        <w:spacing w:before="0" w:beforeAutospacing="0" w:after="0" w:afterAutospacing="0"/>
        <w:jc w:val="both"/>
        <w:textAlignment w:val="baseline"/>
        <w:rPr>
          <w:rStyle w:val="eop"/>
          <w:rFonts w:ascii="Arial" w:hAnsi="Arial" w:cs="Arial"/>
        </w:rPr>
      </w:pPr>
    </w:p>
    <w:p w14:paraId="1D051D9A" w14:textId="77777777" w:rsidR="00C028AB" w:rsidRPr="00C028AB" w:rsidRDefault="00C028AB" w:rsidP="00C028AB">
      <w:pPr>
        <w:pStyle w:val="paragraph"/>
        <w:spacing w:before="0" w:beforeAutospacing="0" w:after="0" w:afterAutospacing="0"/>
        <w:jc w:val="both"/>
        <w:textAlignment w:val="baseline"/>
        <w:rPr>
          <w:rStyle w:val="eop"/>
          <w:rFonts w:ascii="Arial" w:hAnsi="Arial" w:cs="Arial"/>
        </w:rPr>
      </w:pPr>
    </w:p>
    <w:p w14:paraId="684D6A0B" w14:textId="66BBFD46" w:rsidR="00C028AB" w:rsidRPr="00C028AB" w:rsidRDefault="00DB3BA2" w:rsidP="00C028AB">
      <w:pPr>
        <w:pStyle w:val="paragraph"/>
        <w:spacing w:before="0" w:beforeAutospacing="0" w:after="0" w:afterAutospacing="0"/>
        <w:jc w:val="both"/>
        <w:textAlignment w:val="baseline"/>
        <w:rPr>
          <w:rStyle w:val="normaltextrun"/>
          <w:rFonts w:ascii="Arial" w:hAnsi="Arial" w:cs="Arial"/>
          <w:b/>
          <w:bCs/>
          <w:lang w:val="es-ES"/>
        </w:rPr>
      </w:pPr>
      <w:r w:rsidRPr="00C028AB">
        <w:rPr>
          <w:rStyle w:val="normaltextrun"/>
          <w:rFonts w:ascii="Arial" w:hAnsi="Arial" w:cs="Arial"/>
          <w:b/>
          <w:bCs/>
          <w:lang w:val="es-ES"/>
        </w:rPr>
        <w:t>REF</w:t>
      </w:r>
      <w:r w:rsidR="00C028AB" w:rsidRPr="00C028AB">
        <w:rPr>
          <w:rStyle w:val="normaltextrun"/>
          <w:rFonts w:ascii="Arial" w:hAnsi="Arial" w:cs="Arial"/>
          <w:b/>
          <w:bCs/>
          <w:lang w:val="es-ES"/>
        </w:rPr>
        <w:t>:</w:t>
      </w:r>
      <w:r w:rsidR="00C028AB" w:rsidRPr="00C028AB">
        <w:rPr>
          <w:rStyle w:val="normaltextrun"/>
          <w:rFonts w:ascii="Arial" w:hAnsi="Arial" w:cs="Arial"/>
          <w:lang w:val="es-ES"/>
        </w:rPr>
        <w:t> </w:t>
      </w:r>
      <w:r w:rsidR="00C028AB" w:rsidRPr="00C028AB">
        <w:rPr>
          <w:rStyle w:val="normaltextrun"/>
          <w:rFonts w:ascii="Arial" w:hAnsi="Arial" w:cs="Arial"/>
          <w:b/>
          <w:bCs/>
          <w:lang w:val="es-ES"/>
        </w:rPr>
        <w:t>Proceso No.</w:t>
      </w:r>
      <w:r w:rsidR="00EC4BCD" w:rsidRPr="00EC4BCD">
        <w:t xml:space="preserve"> </w:t>
      </w:r>
      <w:r w:rsidR="00423B2B" w:rsidRPr="00423B2B">
        <w:rPr>
          <w:rStyle w:val="normaltextrun"/>
          <w:rFonts w:ascii="Arial" w:hAnsi="Arial" w:cs="Arial"/>
          <w:b/>
          <w:bCs/>
          <w:lang w:val="es-ES"/>
        </w:rPr>
        <w:t>SASI-CIC-9226-5</w:t>
      </w:r>
      <w:r w:rsidR="00DE6C36">
        <w:rPr>
          <w:rStyle w:val="normaltextrun"/>
          <w:rFonts w:ascii="Arial" w:hAnsi="Arial" w:cs="Arial"/>
          <w:b/>
          <w:bCs/>
          <w:lang w:val="es-ES"/>
        </w:rPr>
        <w:t>52</w:t>
      </w:r>
      <w:r w:rsidR="00423B2B" w:rsidRPr="00423B2B">
        <w:rPr>
          <w:rStyle w:val="normaltextrun"/>
          <w:rFonts w:ascii="Arial" w:hAnsi="Arial" w:cs="Arial"/>
          <w:b/>
          <w:bCs/>
          <w:lang w:val="es-ES"/>
        </w:rPr>
        <w:t>-2025</w:t>
      </w:r>
      <w:r>
        <w:rPr>
          <w:rFonts w:ascii="Arial" w:hAnsi="Arial" w:cs="Arial"/>
          <w:b/>
          <w:bCs/>
        </w:rPr>
        <w:t>.</w:t>
      </w:r>
    </w:p>
    <w:p w14:paraId="7CEA24AC" w14:textId="77777777" w:rsidR="00C028AB" w:rsidRPr="00C028AB" w:rsidRDefault="00C028AB" w:rsidP="00C028AB">
      <w:pPr>
        <w:spacing w:after="0" w:line="240" w:lineRule="auto"/>
        <w:ind w:left="851" w:hanging="851"/>
        <w:jc w:val="both"/>
        <w:rPr>
          <w:rStyle w:val="normaltextrun"/>
          <w:rFonts w:ascii="Arial" w:hAnsi="Arial" w:cs="Arial"/>
          <w:b/>
          <w:bCs/>
          <w:sz w:val="24"/>
          <w:szCs w:val="24"/>
          <w:lang w:val="es-ES"/>
        </w:rPr>
      </w:pPr>
    </w:p>
    <w:p w14:paraId="3D8DE447" w14:textId="6F767C04" w:rsidR="00C028AB" w:rsidRPr="00C028AB" w:rsidRDefault="00C028AB" w:rsidP="00C028AB">
      <w:pPr>
        <w:spacing w:after="0" w:line="240" w:lineRule="auto"/>
        <w:ind w:left="851" w:hanging="851"/>
        <w:jc w:val="both"/>
        <w:rPr>
          <w:rFonts w:ascii="Arial" w:eastAsia="Times New Roman" w:hAnsi="Arial" w:cs="Arial"/>
          <w:i/>
          <w:iCs/>
          <w:color w:val="000000"/>
          <w:sz w:val="24"/>
          <w:szCs w:val="24"/>
          <w:lang w:eastAsia="es-CO"/>
        </w:rPr>
      </w:pPr>
      <w:r w:rsidRPr="00C028AB">
        <w:rPr>
          <w:rStyle w:val="normaltextrun"/>
          <w:rFonts w:ascii="Arial" w:hAnsi="Arial" w:cs="Arial"/>
          <w:b/>
          <w:bCs/>
          <w:sz w:val="24"/>
          <w:szCs w:val="24"/>
          <w:lang w:val="es-ES"/>
        </w:rPr>
        <w:t>Objeto</w:t>
      </w:r>
      <w:r w:rsidRPr="00C028AB">
        <w:rPr>
          <w:rStyle w:val="normaltextrun"/>
          <w:rFonts w:ascii="Arial" w:hAnsi="Arial" w:cs="Arial"/>
          <w:b/>
          <w:bCs/>
          <w:i/>
          <w:iCs/>
          <w:sz w:val="24"/>
          <w:szCs w:val="24"/>
          <w:lang w:val="es-ES"/>
        </w:rPr>
        <w:t>: “</w:t>
      </w:r>
      <w:r w:rsidR="00DE6C36" w:rsidRPr="00DE6C36">
        <w:rPr>
          <w:rStyle w:val="normaltextrun"/>
          <w:rFonts w:ascii="Arial" w:hAnsi="Arial" w:cs="Arial"/>
          <w:i/>
          <w:iCs/>
          <w:sz w:val="24"/>
          <w:szCs w:val="24"/>
          <w:lang w:val="es-ES"/>
        </w:rPr>
        <w:t>Compra de elementos de protección y dotación para los aprendices pertenecientes a la formación regular FIC, placa huella, beneficiarios de apoyos de sostenimiento, formación continua especializada, funcionarios, y brigadistas del Centro de industria y Construcción Sena regional Tolima 2025</w:t>
      </w:r>
      <w:r w:rsidRPr="00C028AB">
        <w:rPr>
          <w:rStyle w:val="normaltextrun"/>
          <w:rFonts w:ascii="Arial" w:hAnsi="Arial" w:cs="Arial"/>
          <w:i/>
          <w:iCs/>
          <w:sz w:val="24"/>
          <w:szCs w:val="24"/>
          <w:lang w:val="es-ES"/>
        </w:rPr>
        <w:t>”.</w:t>
      </w:r>
    </w:p>
    <w:p w14:paraId="0E82FA0A" w14:textId="77777777" w:rsidR="009839FB" w:rsidRPr="00C028AB" w:rsidRDefault="009839FB" w:rsidP="009839FB">
      <w:pPr>
        <w:pStyle w:val="paragraph"/>
        <w:spacing w:before="0" w:beforeAutospacing="0" w:after="0" w:afterAutospacing="0"/>
        <w:ind w:left="851" w:hanging="851"/>
        <w:jc w:val="both"/>
        <w:textAlignment w:val="baseline"/>
        <w:rPr>
          <w:rFonts w:ascii="Arial" w:hAnsi="Arial" w:cs="Arial"/>
          <w:lang w:eastAsia="es-ES"/>
        </w:rPr>
      </w:pPr>
    </w:p>
    <w:p w14:paraId="39F3BA99" w14:textId="77777777" w:rsidR="0006089E" w:rsidRPr="00C028AB" w:rsidRDefault="0006089E" w:rsidP="004E2D23">
      <w:pPr>
        <w:spacing w:after="0" w:line="240" w:lineRule="auto"/>
        <w:jc w:val="both"/>
        <w:textAlignment w:val="baseline"/>
        <w:rPr>
          <w:rFonts w:ascii="Arial" w:eastAsia="Times New Roman" w:hAnsi="Arial" w:cs="Arial"/>
          <w:sz w:val="24"/>
          <w:szCs w:val="24"/>
          <w:lang w:eastAsia="es-CO"/>
        </w:rPr>
      </w:pPr>
    </w:p>
    <w:p w14:paraId="3EC43101" w14:textId="07A12550"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 xml:space="preserve">El Suscrito </w:t>
      </w:r>
      <w:r w:rsidRPr="00C028AB">
        <w:rPr>
          <w:rStyle w:val="Nmerodepgina"/>
          <w:rFonts w:ascii="Arial" w:hAnsi="Arial" w:cs="Arial"/>
          <w:color w:val="E36C0A" w:themeColor="accent6" w:themeShade="BF"/>
          <w:sz w:val="24"/>
          <w:szCs w:val="24"/>
        </w:rPr>
        <w:t>(Revisor Fiscal</w:t>
      </w:r>
      <w:r w:rsidR="00302BAF" w:rsidRPr="00C028AB">
        <w:rPr>
          <w:rStyle w:val="Nmerodepgina"/>
          <w:rFonts w:ascii="Arial" w:hAnsi="Arial" w:cs="Arial"/>
          <w:color w:val="E36C0A" w:themeColor="accent6" w:themeShade="BF"/>
          <w:sz w:val="24"/>
          <w:szCs w:val="24"/>
        </w:rPr>
        <w:t xml:space="preserve"> o contador público</w:t>
      </w:r>
      <w:r w:rsidRPr="00C028AB">
        <w:rPr>
          <w:rStyle w:val="Nmerodepgina"/>
          <w:rFonts w:ascii="Arial" w:hAnsi="Arial" w:cs="Arial"/>
          <w:color w:val="E36C0A" w:themeColor="accent6" w:themeShade="BF"/>
          <w:sz w:val="24"/>
          <w:szCs w:val="24"/>
        </w:rPr>
        <w:t xml:space="preserve">, </w:t>
      </w:r>
      <w:r w:rsidR="00C028AB">
        <w:rPr>
          <w:rStyle w:val="Nmerodepgina"/>
          <w:rFonts w:ascii="Arial" w:hAnsi="Arial" w:cs="Arial"/>
          <w:color w:val="E36C0A" w:themeColor="accent6" w:themeShade="BF"/>
          <w:sz w:val="24"/>
          <w:szCs w:val="24"/>
        </w:rPr>
        <w:t xml:space="preserve">Rep. Legal, </w:t>
      </w:r>
      <w:r w:rsidRPr="00C028AB">
        <w:rPr>
          <w:rStyle w:val="Nmerodepgina"/>
          <w:rFonts w:ascii="Arial" w:hAnsi="Arial" w:cs="Arial"/>
          <w:color w:val="E36C0A" w:themeColor="accent6" w:themeShade="BF"/>
          <w:sz w:val="24"/>
          <w:szCs w:val="24"/>
        </w:rPr>
        <w:t>según sea el caso)</w:t>
      </w:r>
      <w:r w:rsidRPr="00C028AB">
        <w:rPr>
          <w:rFonts w:ascii="Arial" w:eastAsia="Times New Roman" w:hAnsi="Arial" w:cs="Arial"/>
          <w:sz w:val="24"/>
          <w:szCs w:val="24"/>
          <w:lang w:eastAsia="es-CO"/>
        </w:rPr>
        <w:t xml:space="preserve"> identificado con cédula de ciudadanía y tarjeta profesional No.  </w:t>
      </w:r>
      <w:r w:rsidRPr="00C028AB">
        <w:rPr>
          <w:rStyle w:val="Nmerodepgina"/>
          <w:rFonts w:ascii="Arial" w:hAnsi="Arial" w:cs="Arial"/>
          <w:color w:val="E36C0A" w:themeColor="accent6" w:themeShade="BF"/>
          <w:sz w:val="24"/>
          <w:szCs w:val="24"/>
        </w:rPr>
        <w:t>XXXXXXXXX</w:t>
      </w:r>
      <w:r w:rsidRPr="00C028AB">
        <w:rPr>
          <w:rFonts w:ascii="Arial" w:eastAsia="Times New Roman" w:hAnsi="Arial" w:cs="Arial"/>
          <w:sz w:val="24"/>
          <w:szCs w:val="24"/>
          <w:lang w:eastAsia="es-CO"/>
        </w:rPr>
        <w:t xml:space="preserve"> de la Junta Central de Contadores de Colombia,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w:t>
      </w:r>
      <w:r w:rsidRPr="00C028AB">
        <w:rPr>
          <w:rFonts w:ascii="Arial" w:eastAsia="Times New Roman" w:hAnsi="Arial" w:cs="Arial"/>
          <w:sz w:val="24"/>
          <w:szCs w:val="24"/>
          <w:lang w:eastAsia="es-CO"/>
        </w:rPr>
        <w:lastRenderedPageBreak/>
        <w:t xml:space="preserve">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0798C63D"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Lo anterior, para dar cumplimiento a lo establecido en el art. 50 de la Ley 789 de 2002 y la Ley 1150 de 2007.</w:t>
      </w:r>
    </w:p>
    <w:p w14:paraId="67716F2C"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0AF9C198" w14:textId="639FE616"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 xml:space="preserve">La presente se expide a los _______ días del mes de ___________ de 202__, en </w:t>
      </w:r>
      <w:r w:rsidR="0021553F" w:rsidRPr="00C028AB">
        <w:rPr>
          <w:rFonts w:ascii="Arial" w:eastAsia="Times New Roman" w:hAnsi="Arial" w:cs="Arial"/>
          <w:sz w:val="24"/>
          <w:szCs w:val="24"/>
          <w:lang w:eastAsia="es-CO"/>
        </w:rPr>
        <w:t xml:space="preserve">(municipio) </w:t>
      </w:r>
    </w:p>
    <w:p w14:paraId="1C33A242"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2A8496DF" w14:textId="05C2C60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Se firma según el caso por:</w:t>
      </w:r>
    </w:p>
    <w:p w14:paraId="6F6DEEF7"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4168A860"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3B9CBAC2" w14:textId="12B19332"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________________________</w:t>
      </w:r>
    </w:p>
    <w:p w14:paraId="06B584D7"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Tarjeta No. _________</w:t>
      </w:r>
    </w:p>
    <w:p w14:paraId="7CB5CFD8" w14:textId="75C456AD"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Revisor Fiscal</w:t>
      </w:r>
    </w:p>
    <w:p w14:paraId="083E2163" w14:textId="5293943A"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02AA56EE" w14:textId="5BD5A47A"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5FCF8BC6" w14:textId="4CC0EAF0"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2001CFBB" w14:textId="02BCA86D" w:rsidR="00302BAF" w:rsidRPr="00C028AB" w:rsidRDefault="00302BAF" w:rsidP="004E2D23">
      <w:pPr>
        <w:spacing w:after="0" w:line="240" w:lineRule="auto"/>
        <w:jc w:val="both"/>
        <w:textAlignment w:val="baseline"/>
        <w:rPr>
          <w:rStyle w:val="Nmerodepgina"/>
          <w:rFonts w:ascii="Arial" w:hAnsi="Arial" w:cs="Arial"/>
          <w:b/>
          <w:bCs/>
          <w:color w:val="E36C0A" w:themeColor="accent6" w:themeShade="BF"/>
          <w:sz w:val="24"/>
          <w:szCs w:val="24"/>
        </w:rPr>
      </w:pPr>
      <w:r w:rsidRPr="00C028AB">
        <w:rPr>
          <w:rStyle w:val="Nmerodepgina"/>
          <w:rFonts w:ascii="Arial" w:hAnsi="Arial" w:cs="Arial"/>
          <w:b/>
          <w:bCs/>
          <w:color w:val="E36C0A" w:themeColor="accent6" w:themeShade="BF"/>
          <w:sz w:val="24"/>
          <w:szCs w:val="24"/>
        </w:rPr>
        <w:t>NOTA: Debe aportar copia de la tarjeta profesional, copia de la cédula de ciudadanía y certificado de antecedentes disciplinarios expedido por la Junta Central de contadores VIGENTES- Tienen vigencia por 3 meses; y Constancia de pago de la planilla PILA correspondiente al periodo de presentación de propuesta</w:t>
      </w:r>
      <w:r w:rsidR="00E95ADC" w:rsidRPr="00C028AB">
        <w:rPr>
          <w:rStyle w:val="Nmerodepgina"/>
          <w:rFonts w:ascii="Arial" w:hAnsi="Arial" w:cs="Arial"/>
          <w:b/>
          <w:bCs/>
          <w:color w:val="E36C0A" w:themeColor="accent6" w:themeShade="BF"/>
          <w:sz w:val="24"/>
          <w:szCs w:val="24"/>
        </w:rPr>
        <w:t>.</w:t>
      </w:r>
    </w:p>
    <w:p w14:paraId="1A960F5A" w14:textId="09D7BA8E" w:rsidR="00E95ADC" w:rsidRPr="00C028AB" w:rsidRDefault="00E95ADC" w:rsidP="004E2D23">
      <w:pPr>
        <w:spacing w:after="0" w:line="240" w:lineRule="auto"/>
        <w:jc w:val="both"/>
        <w:textAlignment w:val="baseline"/>
        <w:rPr>
          <w:rStyle w:val="Nmerodepgina"/>
          <w:rFonts w:ascii="Arial" w:hAnsi="Arial" w:cs="Arial"/>
          <w:b/>
          <w:bCs/>
          <w:color w:val="E36C0A" w:themeColor="accent6" w:themeShade="BF"/>
          <w:sz w:val="24"/>
          <w:szCs w:val="24"/>
        </w:rPr>
      </w:pPr>
    </w:p>
    <w:p w14:paraId="2077F7CF" w14:textId="77777777" w:rsidR="00E95ADC" w:rsidRPr="00C028AB" w:rsidRDefault="00E95ADC" w:rsidP="00E95ADC">
      <w:pPr>
        <w:spacing w:after="0" w:line="240" w:lineRule="auto"/>
        <w:jc w:val="both"/>
        <w:rPr>
          <w:rFonts w:ascii="Arial" w:hAnsi="Arial" w:cs="Arial"/>
          <w:sz w:val="24"/>
          <w:szCs w:val="24"/>
        </w:rPr>
      </w:pPr>
      <w:r w:rsidRPr="00C028AB">
        <w:rPr>
          <w:rFonts w:ascii="Arial" w:eastAsia="Times New Roman" w:hAnsi="Arial" w:cs="Arial"/>
          <w:b/>
          <w:sz w:val="24"/>
          <w:szCs w:val="24"/>
          <w:lang w:eastAsia="es-ES"/>
        </w:rPr>
        <w:t>(*)</w:t>
      </w:r>
      <w:r w:rsidRPr="00C028AB">
        <w:rPr>
          <w:rFonts w:ascii="Arial" w:eastAsia="Times New Roman" w:hAnsi="Arial" w:cs="Arial"/>
          <w:sz w:val="24"/>
          <w:szCs w:val="24"/>
          <w:lang w:eastAsia="es-ES"/>
        </w:rPr>
        <w:t xml:space="preserve"> </w:t>
      </w:r>
      <w:r w:rsidRPr="00C028AB">
        <w:rPr>
          <w:rFonts w:ascii="Arial" w:hAnsi="Arial" w:cs="Arial"/>
          <w:sz w:val="24"/>
          <w:szCs w:val="24"/>
        </w:rPr>
        <w:t>Para suscribir este formato, por favor leer detenidamente el estudio previo</w:t>
      </w:r>
      <w:r w:rsidRPr="00C028AB">
        <w:rPr>
          <w:rFonts w:ascii="Arial" w:hAnsi="Arial" w:cs="Arial"/>
          <w:i/>
          <w:iCs/>
          <w:sz w:val="24"/>
          <w:szCs w:val="24"/>
        </w:rPr>
        <w:t>.</w:t>
      </w:r>
    </w:p>
    <w:p w14:paraId="341C8F50" w14:textId="77777777" w:rsidR="00E95ADC" w:rsidRPr="00C028AB" w:rsidRDefault="00E95ADC" w:rsidP="004E2D23">
      <w:pPr>
        <w:spacing w:after="0" w:line="240" w:lineRule="auto"/>
        <w:jc w:val="both"/>
        <w:textAlignment w:val="baseline"/>
        <w:rPr>
          <w:rStyle w:val="Nmerodepgina"/>
          <w:rFonts w:ascii="Arial" w:hAnsi="Arial" w:cs="Arial"/>
          <w:b/>
          <w:bCs/>
          <w:color w:val="E36C0A" w:themeColor="accent6" w:themeShade="BF"/>
          <w:sz w:val="24"/>
          <w:szCs w:val="24"/>
        </w:rPr>
      </w:pPr>
    </w:p>
    <w:sectPr w:rsidR="00E95ADC" w:rsidRPr="00C028AB"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ED53F7" w14:textId="77777777" w:rsidR="00691A00" w:rsidRDefault="00691A00" w:rsidP="001A74F0">
      <w:pPr>
        <w:spacing w:after="0" w:line="240" w:lineRule="auto"/>
      </w:pPr>
      <w:r>
        <w:separator/>
      </w:r>
    </w:p>
  </w:endnote>
  <w:endnote w:type="continuationSeparator" w:id="0">
    <w:p w14:paraId="714D2487" w14:textId="77777777" w:rsidR="00691A00" w:rsidRDefault="00691A0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DE6C3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164CA4E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B1D74" w:rsidRPr="002B1D74">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DE6C3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C200E" w14:textId="77777777" w:rsidR="00691A00" w:rsidRDefault="00691A00" w:rsidP="001A74F0">
      <w:pPr>
        <w:spacing w:after="0" w:line="240" w:lineRule="auto"/>
      </w:pPr>
      <w:r>
        <w:separator/>
      </w:r>
    </w:p>
  </w:footnote>
  <w:footnote w:type="continuationSeparator" w:id="0">
    <w:p w14:paraId="5FF9D1B0" w14:textId="77777777" w:rsidR="00691A00" w:rsidRDefault="00691A0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DE6C3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48710238">
    <w:abstractNumId w:val="21"/>
  </w:num>
  <w:num w:numId="2" w16cid:durableId="359362143">
    <w:abstractNumId w:val="18"/>
  </w:num>
  <w:num w:numId="3" w16cid:durableId="1038629813">
    <w:abstractNumId w:val="7"/>
  </w:num>
  <w:num w:numId="4" w16cid:durableId="2085906858">
    <w:abstractNumId w:val="6"/>
  </w:num>
  <w:num w:numId="5" w16cid:durableId="134837725">
    <w:abstractNumId w:val="8"/>
  </w:num>
  <w:num w:numId="6" w16cid:durableId="1899586694">
    <w:abstractNumId w:val="5"/>
  </w:num>
  <w:num w:numId="7" w16cid:durableId="1903905165">
    <w:abstractNumId w:val="1"/>
  </w:num>
  <w:num w:numId="8" w16cid:durableId="488636974">
    <w:abstractNumId w:val="19"/>
  </w:num>
  <w:num w:numId="9" w16cid:durableId="160513526">
    <w:abstractNumId w:val="2"/>
  </w:num>
  <w:num w:numId="10" w16cid:durableId="1345009514">
    <w:abstractNumId w:val="12"/>
  </w:num>
  <w:num w:numId="11" w16cid:durableId="1305961574">
    <w:abstractNumId w:val="14"/>
  </w:num>
  <w:num w:numId="12" w16cid:durableId="1693456019">
    <w:abstractNumId w:val="3"/>
  </w:num>
  <w:num w:numId="13" w16cid:durableId="1304458008">
    <w:abstractNumId w:val="22"/>
  </w:num>
  <w:num w:numId="14" w16cid:durableId="913708601">
    <w:abstractNumId w:val="11"/>
  </w:num>
  <w:num w:numId="15" w16cid:durableId="240456666">
    <w:abstractNumId w:val="16"/>
  </w:num>
  <w:num w:numId="16" w16cid:durableId="799567721">
    <w:abstractNumId w:val="10"/>
  </w:num>
  <w:num w:numId="17" w16cid:durableId="1455636810">
    <w:abstractNumId w:val="15"/>
  </w:num>
  <w:num w:numId="18" w16cid:durableId="1761020594">
    <w:abstractNumId w:val="0"/>
  </w:num>
  <w:num w:numId="19" w16cid:durableId="780877651">
    <w:abstractNumId w:val="9"/>
  </w:num>
  <w:num w:numId="20" w16cid:durableId="1630090036">
    <w:abstractNumId w:val="4"/>
  </w:num>
  <w:num w:numId="21" w16cid:durableId="2125927229">
    <w:abstractNumId w:val="20"/>
  </w:num>
  <w:num w:numId="22" w16cid:durableId="2142922243">
    <w:abstractNumId w:val="17"/>
  </w:num>
  <w:num w:numId="23" w16cid:durableId="96489539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0DF6"/>
    <w:rsid w:val="00053143"/>
    <w:rsid w:val="0006089E"/>
    <w:rsid w:val="00091A2E"/>
    <w:rsid w:val="000B0590"/>
    <w:rsid w:val="000C1FF1"/>
    <w:rsid w:val="000C3EDF"/>
    <w:rsid w:val="000F1D3B"/>
    <w:rsid w:val="00101037"/>
    <w:rsid w:val="00114AEC"/>
    <w:rsid w:val="00115DB7"/>
    <w:rsid w:val="001310F4"/>
    <w:rsid w:val="00133045"/>
    <w:rsid w:val="00156245"/>
    <w:rsid w:val="0017667A"/>
    <w:rsid w:val="00184D13"/>
    <w:rsid w:val="001853BF"/>
    <w:rsid w:val="001A6548"/>
    <w:rsid w:val="001A74F0"/>
    <w:rsid w:val="001D259E"/>
    <w:rsid w:val="001D62B5"/>
    <w:rsid w:val="001E5CA9"/>
    <w:rsid w:val="00200E87"/>
    <w:rsid w:val="0021553F"/>
    <w:rsid w:val="0021758D"/>
    <w:rsid w:val="00237DC2"/>
    <w:rsid w:val="0024049E"/>
    <w:rsid w:val="002414E0"/>
    <w:rsid w:val="00242FE7"/>
    <w:rsid w:val="00261E0B"/>
    <w:rsid w:val="0029071C"/>
    <w:rsid w:val="002B1D74"/>
    <w:rsid w:val="002B7E86"/>
    <w:rsid w:val="002F56E8"/>
    <w:rsid w:val="00302BAF"/>
    <w:rsid w:val="0030675A"/>
    <w:rsid w:val="003271BC"/>
    <w:rsid w:val="00327565"/>
    <w:rsid w:val="00331DDB"/>
    <w:rsid w:val="00352EF2"/>
    <w:rsid w:val="00365163"/>
    <w:rsid w:val="00366335"/>
    <w:rsid w:val="00380F24"/>
    <w:rsid w:val="003956D9"/>
    <w:rsid w:val="00395A34"/>
    <w:rsid w:val="003A1B93"/>
    <w:rsid w:val="003A3560"/>
    <w:rsid w:val="003B110D"/>
    <w:rsid w:val="003B6DE2"/>
    <w:rsid w:val="003C0ABC"/>
    <w:rsid w:val="003D41EE"/>
    <w:rsid w:val="003F5752"/>
    <w:rsid w:val="003F6E39"/>
    <w:rsid w:val="0040402A"/>
    <w:rsid w:val="0041765B"/>
    <w:rsid w:val="00417A95"/>
    <w:rsid w:val="0042368D"/>
    <w:rsid w:val="00423B2B"/>
    <w:rsid w:val="00433946"/>
    <w:rsid w:val="00435AF8"/>
    <w:rsid w:val="004566DD"/>
    <w:rsid w:val="00462AE0"/>
    <w:rsid w:val="004658BE"/>
    <w:rsid w:val="004A1F3C"/>
    <w:rsid w:val="004B47B4"/>
    <w:rsid w:val="004C6C8D"/>
    <w:rsid w:val="004E2D23"/>
    <w:rsid w:val="004E3F53"/>
    <w:rsid w:val="004F3F2A"/>
    <w:rsid w:val="00511546"/>
    <w:rsid w:val="005207C9"/>
    <w:rsid w:val="0052670E"/>
    <w:rsid w:val="00537FE7"/>
    <w:rsid w:val="0054095C"/>
    <w:rsid w:val="00541BAA"/>
    <w:rsid w:val="00554EC8"/>
    <w:rsid w:val="00555420"/>
    <w:rsid w:val="00574850"/>
    <w:rsid w:val="00583DA2"/>
    <w:rsid w:val="0058429B"/>
    <w:rsid w:val="0058760C"/>
    <w:rsid w:val="00587B67"/>
    <w:rsid w:val="005911F4"/>
    <w:rsid w:val="005949A7"/>
    <w:rsid w:val="005A1A61"/>
    <w:rsid w:val="005A3734"/>
    <w:rsid w:val="005A5E30"/>
    <w:rsid w:val="005C4749"/>
    <w:rsid w:val="005E62A2"/>
    <w:rsid w:val="006004A8"/>
    <w:rsid w:val="00623239"/>
    <w:rsid w:val="00633BEF"/>
    <w:rsid w:val="0064012F"/>
    <w:rsid w:val="00641471"/>
    <w:rsid w:val="00671F45"/>
    <w:rsid w:val="00685FBC"/>
    <w:rsid w:val="00691A00"/>
    <w:rsid w:val="006A05BA"/>
    <w:rsid w:val="006A0B98"/>
    <w:rsid w:val="006A2D47"/>
    <w:rsid w:val="006B63E3"/>
    <w:rsid w:val="006E1A51"/>
    <w:rsid w:val="006E3978"/>
    <w:rsid w:val="006E5F73"/>
    <w:rsid w:val="006F3821"/>
    <w:rsid w:val="007074EC"/>
    <w:rsid w:val="00712B58"/>
    <w:rsid w:val="0073001F"/>
    <w:rsid w:val="00745B31"/>
    <w:rsid w:val="0075241D"/>
    <w:rsid w:val="00772AA3"/>
    <w:rsid w:val="007A04B6"/>
    <w:rsid w:val="007A237D"/>
    <w:rsid w:val="007A57F9"/>
    <w:rsid w:val="007B56C1"/>
    <w:rsid w:val="007B58AA"/>
    <w:rsid w:val="007E7E14"/>
    <w:rsid w:val="00815841"/>
    <w:rsid w:val="00817370"/>
    <w:rsid w:val="0081757D"/>
    <w:rsid w:val="00821888"/>
    <w:rsid w:val="00827CA8"/>
    <w:rsid w:val="00865471"/>
    <w:rsid w:val="00867FB5"/>
    <w:rsid w:val="00877662"/>
    <w:rsid w:val="00880BA8"/>
    <w:rsid w:val="008B4294"/>
    <w:rsid w:val="008C0B13"/>
    <w:rsid w:val="008C2BCB"/>
    <w:rsid w:val="008C45B3"/>
    <w:rsid w:val="008D647D"/>
    <w:rsid w:val="008E2283"/>
    <w:rsid w:val="00905C75"/>
    <w:rsid w:val="00932A24"/>
    <w:rsid w:val="00936216"/>
    <w:rsid w:val="009470CE"/>
    <w:rsid w:val="0096518A"/>
    <w:rsid w:val="00966908"/>
    <w:rsid w:val="00972A86"/>
    <w:rsid w:val="0097692B"/>
    <w:rsid w:val="009837CF"/>
    <w:rsid w:val="009839FB"/>
    <w:rsid w:val="00983C98"/>
    <w:rsid w:val="00985661"/>
    <w:rsid w:val="009B48D7"/>
    <w:rsid w:val="009C10E4"/>
    <w:rsid w:val="009C3E61"/>
    <w:rsid w:val="00A04641"/>
    <w:rsid w:val="00A06C6D"/>
    <w:rsid w:val="00A15A42"/>
    <w:rsid w:val="00A51AD9"/>
    <w:rsid w:val="00A7439D"/>
    <w:rsid w:val="00A806B2"/>
    <w:rsid w:val="00AA2937"/>
    <w:rsid w:val="00AB0A03"/>
    <w:rsid w:val="00AE1C21"/>
    <w:rsid w:val="00B02426"/>
    <w:rsid w:val="00B63801"/>
    <w:rsid w:val="00B64AAB"/>
    <w:rsid w:val="00B87091"/>
    <w:rsid w:val="00BA3FD2"/>
    <w:rsid w:val="00BB20FB"/>
    <w:rsid w:val="00BB4039"/>
    <w:rsid w:val="00BC3EBF"/>
    <w:rsid w:val="00C028AB"/>
    <w:rsid w:val="00C127EE"/>
    <w:rsid w:val="00C35298"/>
    <w:rsid w:val="00C7136C"/>
    <w:rsid w:val="00C86F3C"/>
    <w:rsid w:val="00C91F7D"/>
    <w:rsid w:val="00C94A83"/>
    <w:rsid w:val="00C968E6"/>
    <w:rsid w:val="00CA4049"/>
    <w:rsid w:val="00CA4FBC"/>
    <w:rsid w:val="00CB22AC"/>
    <w:rsid w:val="00CC4301"/>
    <w:rsid w:val="00CE5C22"/>
    <w:rsid w:val="00CF413D"/>
    <w:rsid w:val="00D123B6"/>
    <w:rsid w:val="00D3202C"/>
    <w:rsid w:val="00D3582F"/>
    <w:rsid w:val="00D471AF"/>
    <w:rsid w:val="00D5177E"/>
    <w:rsid w:val="00D533DD"/>
    <w:rsid w:val="00D53A48"/>
    <w:rsid w:val="00D71412"/>
    <w:rsid w:val="00DA4ECC"/>
    <w:rsid w:val="00DA7FED"/>
    <w:rsid w:val="00DB337B"/>
    <w:rsid w:val="00DB33D5"/>
    <w:rsid w:val="00DB3BA2"/>
    <w:rsid w:val="00DC1D2D"/>
    <w:rsid w:val="00DC39A3"/>
    <w:rsid w:val="00DD209B"/>
    <w:rsid w:val="00DD5A8A"/>
    <w:rsid w:val="00DD6F04"/>
    <w:rsid w:val="00DD7602"/>
    <w:rsid w:val="00DE5034"/>
    <w:rsid w:val="00DE6C36"/>
    <w:rsid w:val="00E13462"/>
    <w:rsid w:val="00E2171C"/>
    <w:rsid w:val="00E24D9E"/>
    <w:rsid w:val="00E26565"/>
    <w:rsid w:val="00E34BBD"/>
    <w:rsid w:val="00E55DD5"/>
    <w:rsid w:val="00E61FB6"/>
    <w:rsid w:val="00E65576"/>
    <w:rsid w:val="00E76A09"/>
    <w:rsid w:val="00E81C37"/>
    <w:rsid w:val="00E82952"/>
    <w:rsid w:val="00E90CE9"/>
    <w:rsid w:val="00E92F8B"/>
    <w:rsid w:val="00E949B1"/>
    <w:rsid w:val="00E95ADC"/>
    <w:rsid w:val="00EC4BCD"/>
    <w:rsid w:val="00ED6D30"/>
    <w:rsid w:val="00EF5EEF"/>
    <w:rsid w:val="00EF5F37"/>
    <w:rsid w:val="00F00C8F"/>
    <w:rsid w:val="00F1688B"/>
    <w:rsid w:val="00F170BC"/>
    <w:rsid w:val="00F2502B"/>
    <w:rsid w:val="00F27ED8"/>
    <w:rsid w:val="00F33715"/>
    <w:rsid w:val="00F37C3D"/>
    <w:rsid w:val="00F44475"/>
    <w:rsid w:val="00F501DA"/>
    <w:rsid w:val="00F50423"/>
    <w:rsid w:val="00F53498"/>
    <w:rsid w:val="00F56B9B"/>
    <w:rsid w:val="00F803B1"/>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0616">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0069374">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33353137">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30046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694506759">
      <w:bodyDiv w:val="1"/>
      <w:marLeft w:val="0"/>
      <w:marRight w:val="0"/>
      <w:marTop w:val="0"/>
      <w:marBottom w:val="0"/>
      <w:divBdr>
        <w:top w:val="none" w:sz="0" w:space="0" w:color="auto"/>
        <w:left w:val="none" w:sz="0" w:space="0" w:color="auto"/>
        <w:bottom w:val="none" w:sz="0" w:space="0" w:color="auto"/>
        <w:right w:val="none" w:sz="0" w:space="0" w:color="auto"/>
      </w:divBdr>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34AF1"/>
    <w:rsid w:val="00153B6E"/>
    <w:rsid w:val="00161750"/>
    <w:rsid w:val="001F45FF"/>
    <w:rsid w:val="002A4D3D"/>
    <w:rsid w:val="002D5A93"/>
    <w:rsid w:val="002E5FCC"/>
    <w:rsid w:val="0033727B"/>
    <w:rsid w:val="003526EF"/>
    <w:rsid w:val="00367691"/>
    <w:rsid w:val="003A3560"/>
    <w:rsid w:val="003C0ABC"/>
    <w:rsid w:val="004210E3"/>
    <w:rsid w:val="00436468"/>
    <w:rsid w:val="00587B67"/>
    <w:rsid w:val="00594DFE"/>
    <w:rsid w:val="005A12BA"/>
    <w:rsid w:val="005A3668"/>
    <w:rsid w:val="00623239"/>
    <w:rsid w:val="006B4D34"/>
    <w:rsid w:val="007A2501"/>
    <w:rsid w:val="007F36EB"/>
    <w:rsid w:val="008407BD"/>
    <w:rsid w:val="00856DF6"/>
    <w:rsid w:val="00867FB5"/>
    <w:rsid w:val="00924FDA"/>
    <w:rsid w:val="00966908"/>
    <w:rsid w:val="009E6A90"/>
    <w:rsid w:val="00A060B6"/>
    <w:rsid w:val="00A15710"/>
    <w:rsid w:val="00A44BF9"/>
    <w:rsid w:val="00A5232C"/>
    <w:rsid w:val="00A8087D"/>
    <w:rsid w:val="00AD7082"/>
    <w:rsid w:val="00AF205E"/>
    <w:rsid w:val="00B02426"/>
    <w:rsid w:val="00B96D21"/>
    <w:rsid w:val="00BE46C2"/>
    <w:rsid w:val="00D56077"/>
    <w:rsid w:val="00D73C36"/>
    <w:rsid w:val="00E044DA"/>
    <w:rsid w:val="00E32A77"/>
    <w:rsid w:val="00E409D8"/>
    <w:rsid w:val="00E4576C"/>
    <w:rsid w:val="00F33D1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D33174D-483B-4E07-BC2C-4D8050D6F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386</Words>
  <Characters>2129</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25</cp:revision>
  <dcterms:created xsi:type="dcterms:W3CDTF">2022-05-04T01:19:00Z</dcterms:created>
  <dcterms:modified xsi:type="dcterms:W3CDTF">2025-10-21T19:50:00Z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2025-04-09T23:20:54Z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e76ee00d-a4aa-4e61-924d-3536bd62285b</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