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A4983" w14:textId="54630FC7" w:rsidR="00144028" w:rsidRPr="00B45608" w:rsidRDefault="00144028" w:rsidP="00144028">
      <w:pPr>
        <w:pStyle w:val="Ttulo2"/>
        <w:ind w:right="96"/>
        <w:rPr>
          <w:rFonts w:ascii="Arial Narrow" w:hAnsi="Arial Narrow"/>
          <w:i/>
          <w:color w:val="000000" w:themeColor="text1"/>
          <w:szCs w:val="22"/>
        </w:rPr>
      </w:pPr>
      <w:r w:rsidRPr="00B45608">
        <w:rPr>
          <w:rFonts w:ascii="Arial Narrow" w:hAnsi="Arial Narrow"/>
          <w:color w:val="000000" w:themeColor="text1"/>
          <w:szCs w:val="22"/>
        </w:rPr>
        <w:t>FUERZAS MILITARES DE COLOMBIA</w:t>
      </w:r>
    </w:p>
    <w:p w14:paraId="1212F1F9" w14:textId="77777777" w:rsidR="00144028" w:rsidRPr="00B45608" w:rsidRDefault="00144028" w:rsidP="00144028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 w:rsidRPr="00B45608">
        <w:rPr>
          <w:rFonts w:ascii="Arial Narrow" w:hAnsi="Arial Narrow" w:cs="Arial"/>
          <w:b/>
          <w:color w:val="000000" w:themeColor="text1"/>
          <w:sz w:val="22"/>
          <w:szCs w:val="22"/>
        </w:rPr>
        <w:t>EJERCITO NACIONAL</w:t>
      </w:r>
    </w:p>
    <w:p w14:paraId="7BD98697" w14:textId="77777777" w:rsidR="00144028" w:rsidRPr="00B45608" w:rsidRDefault="00144028" w:rsidP="00144028">
      <w:pPr>
        <w:jc w:val="center"/>
        <w:rPr>
          <w:rFonts w:ascii="Arial Narrow" w:hAnsi="Arial Narrow" w:cs="Arial"/>
          <w:noProof/>
          <w:color w:val="000000" w:themeColor="text1"/>
          <w:sz w:val="22"/>
          <w:szCs w:val="22"/>
        </w:rPr>
      </w:pPr>
      <w:r w:rsidRPr="00B45608">
        <w:rPr>
          <w:rFonts w:ascii="Arial Narrow" w:hAnsi="Arial Narrow" w:cs="Arial"/>
          <w:noProof/>
          <w:color w:val="000000" w:themeColor="text1"/>
          <w:sz w:val="22"/>
          <w:szCs w:val="22"/>
          <w:lang w:val="en-US" w:eastAsia="en-US"/>
        </w:rPr>
        <w:drawing>
          <wp:inline distT="0" distB="0" distL="0" distR="0" wp14:anchorId="12E76146" wp14:editId="518B8821">
            <wp:extent cx="457200" cy="476250"/>
            <wp:effectExtent l="19050" t="0" r="0" b="0"/>
            <wp:docPr id="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0D4457" w14:textId="6F71820D" w:rsidR="00C16B63" w:rsidRDefault="00F613C0" w:rsidP="00144028">
      <w:pPr>
        <w:jc w:val="center"/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  <w:r w:rsidRPr="00B45608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>CENTRAL ADMINISTRATIVA Y CONTABLE ESPECIALIZADA</w:t>
      </w:r>
      <w:r w:rsidR="00C16B63" w:rsidRPr="00B45608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DE </w:t>
      </w:r>
      <w:r w:rsidR="00F22BE0" w:rsidRPr="00B45608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EDUCACIÓN </w:t>
      </w:r>
    </w:p>
    <w:p w14:paraId="70973085" w14:textId="567F8F6A" w:rsidR="00C03AE9" w:rsidRDefault="001C2F06" w:rsidP="00144028">
      <w:pPr>
        <w:jc w:val="center"/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  <w:r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ESCUELA DE DERECHOS HUMANOS, DIH Y ASUNTOS JURÍDICOS </w:t>
      </w:r>
    </w:p>
    <w:p w14:paraId="641D998A" w14:textId="77777777" w:rsidR="00B83763" w:rsidRPr="00B45608" w:rsidRDefault="00B83763" w:rsidP="00144028">
      <w:pPr>
        <w:jc w:val="center"/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</w:p>
    <w:p w14:paraId="0F03B69E" w14:textId="525C153F" w:rsidR="00C16B63" w:rsidRPr="00B45608" w:rsidRDefault="0038730E" w:rsidP="00144028">
      <w:pPr>
        <w:jc w:val="center"/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  <w:r w:rsidRPr="00B45608">
        <w:rPr>
          <w:rFonts w:ascii="Arial Narrow" w:hAnsi="Arial Narrow" w:cs="Arial"/>
          <w:b/>
          <w:noProof/>
          <w:color w:val="000000" w:themeColor="text1"/>
          <w:spacing w:val="8"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0FD943" wp14:editId="3AEC1034">
                <wp:simplePos x="0" y="0"/>
                <wp:positionH relativeFrom="margin">
                  <wp:posOffset>4868329</wp:posOffset>
                </wp:positionH>
                <wp:positionV relativeFrom="paragraph">
                  <wp:posOffset>126419</wp:posOffset>
                </wp:positionV>
                <wp:extent cx="262647" cy="218454"/>
                <wp:effectExtent l="0" t="0" r="23495" b="1016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47" cy="218454"/>
                        </a:xfrm>
                        <a:prstGeom prst="rect">
                          <a:avLst/>
                        </a:prstGeom>
                        <a:ln w="158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7079D2" w14:textId="3EA907FD" w:rsidR="0038730E" w:rsidRPr="0038730E" w:rsidRDefault="00607035" w:rsidP="0038730E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FD943" id="Rectángulo 9" o:spid="_x0000_s1026" style="position:absolute;left:0;text-align:left;margin-left:383.35pt;margin-top:9.95pt;width:20.7pt;height:17.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" fillcolor="white [3201]" strokecolor="black [3200]" strokeweight="1.25pt">
                <v:textbox>
                  <w:txbxContent>
                    <w:p w14:paraId="4E7079D2" w14:textId="3EA907FD" w:rsidR="0038730E" w:rsidRPr="0038730E" w:rsidRDefault="00607035" w:rsidP="0038730E">
                      <w:pP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  <w:lang w:val="es-MX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  <w:lang w:val="es-MX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B45608">
        <w:rPr>
          <w:rFonts w:ascii="Arial Narrow" w:hAnsi="Arial Narrow" w:cs="Arial"/>
          <w:b/>
          <w:noProof/>
          <w:color w:val="000000" w:themeColor="text1"/>
          <w:spacing w:val="8"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1482C" wp14:editId="09C6E360">
                <wp:simplePos x="0" y="0"/>
                <wp:positionH relativeFrom="column">
                  <wp:posOffset>3992839</wp:posOffset>
                </wp:positionH>
                <wp:positionV relativeFrom="paragraph">
                  <wp:posOffset>131283</wp:posOffset>
                </wp:positionV>
                <wp:extent cx="257783" cy="209145"/>
                <wp:effectExtent l="0" t="0" r="28575" b="1968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783" cy="209145"/>
                        </a:xfrm>
                        <a:prstGeom prst="rect">
                          <a:avLst/>
                        </a:prstGeom>
                        <a:ln w="158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A95CE" w14:textId="724AE7BC" w:rsidR="001902A5" w:rsidRPr="0038730E" w:rsidRDefault="001902A5" w:rsidP="006F08A8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51482C" id="Rectángulo 2" o:spid="_x0000_s1027" style="position:absolute;left:0;text-align:left;margin-left:314.4pt;margin-top:10.35pt;width:20.3pt;height:1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" fillcolor="white [3201]" strokecolor="black [3200]" strokeweight="1.25pt">
                <v:textbox>
                  <w:txbxContent>
                    <w:p w14:paraId="43CA95CE" w14:textId="724AE7BC" w:rsidR="001902A5" w:rsidRPr="0038730E" w:rsidRDefault="001902A5" w:rsidP="006F08A8">
                      <w:pP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C818C4A" w14:textId="06579936" w:rsidR="001902A5" w:rsidRPr="00B83763" w:rsidRDefault="009772CD" w:rsidP="001902A5">
      <w:pPr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  <w:bookmarkStart w:id="0" w:name="_Hlk176209216"/>
      <w:r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INFORME DE SUPERVISIÓN Y RECIBO A </w:t>
      </w:r>
      <w:r w:rsidR="00347995"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>SATISFACCIÓN PARCIAL</w:t>
      </w:r>
      <w:r w:rsidR="001902A5"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  </w:t>
      </w:r>
      <w:r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</w:t>
      </w:r>
      <w:r w:rsidR="001902A5"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        TOTAL</w:t>
      </w:r>
      <w:r w:rsidR="0038730E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 </w:t>
      </w:r>
      <w:r w:rsidR="001902A5"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</w:t>
      </w:r>
    </w:p>
    <w:p w14:paraId="515F4D34" w14:textId="77777777" w:rsidR="00940D30" w:rsidRDefault="00940D30" w:rsidP="001902A5">
      <w:pPr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</w:p>
    <w:p w14:paraId="70CFCA45" w14:textId="5E99B00B" w:rsidR="00EF2BEB" w:rsidRPr="001D3CBE" w:rsidRDefault="00A20E65" w:rsidP="00940D30">
      <w:pPr>
        <w:rPr>
          <w:rFonts w:ascii="Arial Narrow" w:hAnsi="Arial Narrow" w:cs="Arial"/>
          <w:spacing w:val="8"/>
          <w:sz w:val="22"/>
          <w:szCs w:val="22"/>
        </w:rPr>
      </w:pPr>
      <w:r w:rsidRPr="001D3CBE">
        <w:rPr>
          <w:rFonts w:ascii="Arial Narrow" w:hAnsi="Arial Narrow" w:cs="Arial"/>
          <w:b/>
          <w:spacing w:val="8"/>
          <w:sz w:val="22"/>
          <w:szCs w:val="22"/>
        </w:rPr>
        <w:t>No.</w:t>
      </w:r>
      <w:r w:rsidR="0038730E" w:rsidRPr="001D3CBE">
        <w:rPr>
          <w:rFonts w:ascii="Arial Narrow" w:hAnsi="Arial Narrow" w:cs="Arial"/>
          <w:b/>
          <w:spacing w:val="8"/>
          <w:sz w:val="22"/>
          <w:szCs w:val="22"/>
        </w:rPr>
        <w:t xml:space="preserve"> 0</w:t>
      </w:r>
      <w:r w:rsidR="000071FE">
        <w:rPr>
          <w:rFonts w:ascii="Arial Narrow" w:hAnsi="Arial Narrow" w:cs="Arial"/>
          <w:b/>
          <w:spacing w:val="8"/>
          <w:sz w:val="22"/>
          <w:szCs w:val="22"/>
        </w:rPr>
        <w:t>1</w:t>
      </w:r>
    </w:p>
    <w:p w14:paraId="5F67078A" w14:textId="6D7C8C8E" w:rsidR="00B45608" w:rsidRPr="00114D85" w:rsidRDefault="001C2F06" w:rsidP="00B45608">
      <w:pPr>
        <w:jc w:val="both"/>
        <w:rPr>
          <w:rFonts w:ascii="Arial Narrow" w:hAnsi="Arial Narrow" w:cs="Tahoma"/>
          <w:spacing w:val="8"/>
          <w:sz w:val="22"/>
          <w:szCs w:val="22"/>
        </w:rPr>
      </w:pPr>
      <w:bookmarkStart w:id="1" w:name="_Hlk95323488"/>
      <w:bookmarkStart w:id="2" w:name="_Hlk100578430"/>
      <w:r>
        <w:rPr>
          <w:rFonts w:ascii="Arial Narrow" w:hAnsi="Arial Narrow" w:cs="Tahoma"/>
          <w:spacing w:val="8"/>
          <w:sz w:val="22"/>
          <w:szCs w:val="22"/>
        </w:rPr>
        <w:t>BOGOTÁ DC</w:t>
      </w:r>
      <w:r w:rsidR="00B83763" w:rsidRPr="00114D85">
        <w:rPr>
          <w:rFonts w:ascii="Arial Narrow" w:hAnsi="Arial Narrow" w:cs="Tahoma"/>
          <w:spacing w:val="8"/>
          <w:sz w:val="22"/>
          <w:szCs w:val="22"/>
        </w:rPr>
        <w:t xml:space="preserve">, </w:t>
      </w:r>
      <w:r w:rsidR="000071FE">
        <w:rPr>
          <w:rFonts w:ascii="Arial Narrow" w:hAnsi="Arial Narrow" w:cs="Tahoma"/>
          <w:spacing w:val="8"/>
          <w:sz w:val="22"/>
          <w:szCs w:val="22"/>
        </w:rPr>
        <w:t>OCTUBRE</w:t>
      </w:r>
      <w:r w:rsidR="00B45608">
        <w:rPr>
          <w:rFonts w:ascii="Arial Narrow" w:hAnsi="Arial Narrow" w:cs="Tahoma"/>
          <w:spacing w:val="8"/>
          <w:sz w:val="22"/>
          <w:szCs w:val="22"/>
        </w:rPr>
        <w:t xml:space="preserve"> 202</w:t>
      </w:r>
      <w:bookmarkEnd w:id="1"/>
      <w:r w:rsidR="00972547">
        <w:rPr>
          <w:rFonts w:ascii="Arial Narrow" w:hAnsi="Arial Narrow" w:cs="Tahoma"/>
          <w:spacing w:val="8"/>
          <w:sz w:val="22"/>
          <w:szCs w:val="22"/>
        </w:rPr>
        <w:t>5</w:t>
      </w:r>
    </w:p>
    <w:tbl>
      <w:tblPr>
        <w:tblStyle w:val="Tablaconcuadrcula"/>
        <w:tblW w:w="9322" w:type="dxa"/>
        <w:tblLayout w:type="fixed"/>
        <w:tblLook w:val="04A0" w:firstRow="1" w:lastRow="0" w:firstColumn="1" w:lastColumn="0" w:noHBand="0" w:noVBand="1"/>
      </w:tblPr>
      <w:tblGrid>
        <w:gridCol w:w="3681"/>
        <w:gridCol w:w="5641"/>
      </w:tblGrid>
      <w:tr w:rsidR="00D173E3" w:rsidRPr="00B83763" w14:paraId="70D3B061" w14:textId="77777777" w:rsidTr="000071FE">
        <w:trPr>
          <w:trHeight w:val="1296"/>
        </w:trPr>
        <w:tc>
          <w:tcPr>
            <w:tcW w:w="3681" w:type="dxa"/>
            <w:vAlign w:val="center"/>
          </w:tcPr>
          <w:bookmarkEnd w:id="2"/>
          <w:p w14:paraId="162E9295" w14:textId="77777777" w:rsidR="00AE28C7" w:rsidRPr="00B83763" w:rsidRDefault="00AE28C7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CONTRATISTA</w:t>
            </w:r>
          </w:p>
        </w:tc>
        <w:tc>
          <w:tcPr>
            <w:tcW w:w="5641" w:type="dxa"/>
          </w:tcPr>
          <w:p w14:paraId="2C627D87" w14:textId="14912400" w:rsidR="00B45608" w:rsidRPr="0038730E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38730E">
              <w:rPr>
                <w:rFonts w:ascii="Arial Narrow" w:hAnsi="Arial Narrow" w:cs="Tahoma"/>
                <w:sz w:val="20"/>
                <w:szCs w:val="20"/>
              </w:rPr>
              <w:t>Nombre</w:t>
            </w:r>
            <w:r w:rsidR="0038730E" w:rsidRPr="0038730E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38730E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1C2F06">
              <w:rPr>
                <w:rFonts w:ascii="Arial Narrow" w:hAnsi="Arial Narrow" w:cs="Tahoma"/>
                <w:sz w:val="20"/>
                <w:szCs w:val="20"/>
              </w:rPr>
              <w:t>JOSÉ</w:t>
            </w:r>
            <w:r w:rsidR="00A17449">
              <w:rPr>
                <w:rFonts w:ascii="Arial Narrow" w:hAnsi="Arial Narrow" w:cs="Tahoma"/>
                <w:sz w:val="20"/>
                <w:szCs w:val="20"/>
              </w:rPr>
              <w:t xml:space="preserve"> ERNESTO ACERO SALDAÑA</w:t>
            </w:r>
          </w:p>
          <w:p w14:paraId="5976744A" w14:textId="46E45B1A" w:rsidR="00B45608" w:rsidRPr="0038730E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38730E">
              <w:rPr>
                <w:rFonts w:ascii="Arial Narrow" w:hAnsi="Arial Narrow" w:cs="Tahoma"/>
                <w:sz w:val="20"/>
                <w:szCs w:val="20"/>
              </w:rPr>
              <w:t>Identificación</w:t>
            </w:r>
            <w:r w:rsidR="0038730E" w:rsidRPr="0038730E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38730E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A17449">
              <w:rPr>
                <w:rFonts w:ascii="Arial Narrow" w:hAnsi="Arial Narrow" w:cs="Tahoma"/>
                <w:bCs/>
                <w:sz w:val="20"/>
                <w:szCs w:val="20"/>
              </w:rPr>
              <w:t>79718988</w:t>
            </w:r>
          </w:p>
          <w:p w14:paraId="30582954" w14:textId="44F8A8ED" w:rsidR="00B45608" w:rsidRPr="0038730E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38730E">
              <w:rPr>
                <w:rFonts w:ascii="Arial Narrow" w:hAnsi="Arial Narrow" w:cs="Tahoma"/>
                <w:sz w:val="20"/>
                <w:szCs w:val="20"/>
              </w:rPr>
              <w:t>Nacionalidad</w:t>
            </w:r>
            <w:r w:rsidR="0038730E" w:rsidRPr="0038730E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38730E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A17449">
              <w:rPr>
                <w:rFonts w:ascii="Arial Narrow" w:hAnsi="Arial Narrow" w:cs="Tahoma"/>
                <w:bCs/>
                <w:sz w:val="20"/>
                <w:szCs w:val="20"/>
              </w:rPr>
              <w:t>COLOMBIANO</w:t>
            </w:r>
          </w:p>
          <w:p w14:paraId="41364B51" w14:textId="4EE2EDDB" w:rsidR="00B45608" w:rsidRPr="0038730E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38730E">
              <w:rPr>
                <w:rFonts w:ascii="Arial Narrow" w:hAnsi="Arial Narrow" w:cs="Tahoma"/>
                <w:sz w:val="20"/>
                <w:szCs w:val="20"/>
              </w:rPr>
              <w:t>Dirección-ciudad de residencia</w:t>
            </w:r>
            <w:r w:rsidR="0038730E" w:rsidRPr="0038730E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38730E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A17449">
              <w:rPr>
                <w:rFonts w:ascii="Arial Narrow" w:hAnsi="Arial Narrow" w:cs="Tahoma"/>
                <w:bCs/>
                <w:sz w:val="20"/>
                <w:szCs w:val="20"/>
              </w:rPr>
              <w:t>Calle 131#106-06 Bogotá</w:t>
            </w:r>
            <w:r w:rsidRPr="0038730E">
              <w:rPr>
                <w:rFonts w:ascii="Arial Narrow" w:hAnsi="Arial Narrow" w:cs="Tahoma"/>
                <w:sz w:val="20"/>
                <w:szCs w:val="20"/>
              </w:rPr>
              <w:t xml:space="preserve">  </w:t>
            </w:r>
          </w:p>
          <w:p w14:paraId="5AF4270F" w14:textId="28F0D006" w:rsidR="00B45608" w:rsidRPr="0038730E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38730E">
              <w:rPr>
                <w:rFonts w:ascii="Arial Narrow" w:hAnsi="Arial Narrow" w:cs="Tahoma"/>
                <w:sz w:val="20"/>
                <w:szCs w:val="20"/>
              </w:rPr>
              <w:t>Teléfono de contacto</w:t>
            </w:r>
            <w:r w:rsidR="0038730E" w:rsidRPr="0038730E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38730E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A17449">
              <w:rPr>
                <w:rFonts w:ascii="Arial Narrow" w:hAnsi="Arial Narrow" w:cs="Tahoma"/>
                <w:bCs/>
                <w:sz w:val="20"/>
                <w:szCs w:val="20"/>
              </w:rPr>
              <w:t>3143308244</w:t>
            </w:r>
          </w:p>
          <w:p w14:paraId="17E61581" w14:textId="62E8A7EB" w:rsidR="00C1787B" w:rsidRPr="0038730E" w:rsidRDefault="00B45608" w:rsidP="00940D30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38730E">
              <w:rPr>
                <w:rFonts w:ascii="Arial Narrow" w:hAnsi="Arial Narrow" w:cs="Tahoma"/>
                <w:sz w:val="20"/>
                <w:szCs w:val="20"/>
              </w:rPr>
              <w:t>E-mail de contacto</w:t>
            </w:r>
            <w:r w:rsidR="0038730E" w:rsidRPr="0038730E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38730E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A17449">
              <w:rPr>
                <w:rFonts w:ascii="Arial Narrow" w:hAnsi="Arial Narrow" w:cs="Tahoma"/>
                <w:bCs/>
                <w:sz w:val="20"/>
                <w:szCs w:val="20"/>
              </w:rPr>
              <w:t>joseace2604@gmail.com</w:t>
            </w:r>
          </w:p>
        </w:tc>
      </w:tr>
      <w:tr w:rsidR="00D173E3" w:rsidRPr="00B83763" w14:paraId="075A2FC2" w14:textId="77777777" w:rsidTr="00EF013B">
        <w:tc>
          <w:tcPr>
            <w:tcW w:w="3681" w:type="dxa"/>
            <w:vAlign w:val="center"/>
          </w:tcPr>
          <w:p w14:paraId="04227420" w14:textId="77777777" w:rsidR="0063060D" w:rsidRPr="00B83763" w:rsidRDefault="0063060D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SUPERVISOR</w:t>
            </w:r>
          </w:p>
        </w:tc>
        <w:tc>
          <w:tcPr>
            <w:tcW w:w="5641" w:type="dxa"/>
            <w:vAlign w:val="center"/>
          </w:tcPr>
          <w:p w14:paraId="5B6F1F64" w14:textId="77777777" w:rsidR="000071FE" w:rsidRDefault="0063060D" w:rsidP="000071FE">
            <w:pPr>
              <w:widowControl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n-US"/>
              </w:rPr>
            </w:pPr>
            <w:r w:rsidRPr="0038730E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>Nombre completo</w:t>
            </w:r>
            <w:r w:rsidR="00940D30" w:rsidRPr="0038730E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>:</w:t>
            </w:r>
            <w:r w:rsidRPr="0038730E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 xml:space="preserve"> </w:t>
            </w:r>
            <w:r w:rsidR="00D173E3" w:rsidRPr="003873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 </w:t>
            </w:r>
            <w:r w:rsidR="000071FE" w:rsidRPr="00B46EE5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n-US"/>
              </w:rPr>
              <w:t>MY. ORTIZ MAHECHA IVAN CAMILO</w:t>
            </w:r>
          </w:p>
          <w:p w14:paraId="4355F55C" w14:textId="7B9ADC32" w:rsidR="0063060D" w:rsidRPr="00E03DC1" w:rsidRDefault="0063060D" w:rsidP="0063060D">
            <w:pPr>
              <w:widowControl/>
              <w:suppressAutoHyphens w:val="0"/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38730E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 xml:space="preserve">Cargo: </w:t>
            </w:r>
            <w:r w:rsidR="00E03DC1" w:rsidRPr="00E03DC1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 xml:space="preserve">COMANDANTE </w:t>
            </w:r>
            <w:r w:rsidR="001C2F06" w:rsidRPr="00E03DC1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>AGRUPACIÓN</w:t>
            </w:r>
            <w:r w:rsidR="00E03DC1" w:rsidRPr="00E03DC1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 xml:space="preserve"> DE CURSOS ESDAE</w:t>
            </w:r>
          </w:p>
          <w:p w14:paraId="53B2A469" w14:textId="7745A288" w:rsidR="0063060D" w:rsidRPr="0038730E" w:rsidRDefault="0063060D" w:rsidP="00940D30">
            <w:pPr>
              <w:widowControl/>
              <w:suppressAutoHyphens w:val="0"/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38730E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>Resolución de Nombramiento</w:t>
            </w:r>
            <w:r w:rsidR="00940D30" w:rsidRPr="0038730E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>:</w:t>
            </w:r>
            <w:r w:rsidRPr="0038730E"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 xml:space="preserve"> </w:t>
            </w:r>
            <w:r w:rsidR="00306DA7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n-US"/>
              </w:rPr>
              <w:t>Número 220 fechada el 06 febrero 2025</w:t>
            </w:r>
          </w:p>
        </w:tc>
      </w:tr>
      <w:tr w:rsidR="00D173E3" w:rsidRPr="00B83763" w14:paraId="43B5C0D8" w14:textId="77777777" w:rsidTr="00EF013B">
        <w:trPr>
          <w:trHeight w:val="1051"/>
        </w:trPr>
        <w:tc>
          <w:tcPr>
            <w:tcW w:w="3681" w:type="dxa"/>
            <w:vAlign w:val="center"/>
          </w:tcPr>
          <w:p w14:paraId="29E6D043" w14:textId="77777777" w:rsidR="00BA7C72" w:rsidRPr="00B83763" w:rsidRDefault="00BA7C72" w:rsidP="00401D01">
            <w:pPr>
              <w:pStyle w:val="Textoindependiente"/>
              <w:numPr>
                <w:ilvl w:val="0"/>
                <w:numId w:val="27"/>
              </w:numPr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No. DEL CONTRATO – FECHA DE SUSCRIPCIÓN</w:t>
            </w:r>
          </w:p>
        </w:tc>
        <w:tc>
          <w:tcPr>
            <w:tcW w:w="5641" w:type="dxa"/>
            <w:vAlign w:val="center"/>
          </w:tcPr>
          <w:p w14:paraId="60D1C92B" w14:textId="2B347110" w:rsidR="00B71C5A" w:rsidRPr="00940D30" w:rsidRDefault="00940D30" w:rsidP="00B71C5A">
            <w:pPr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bookmarkStart w:id="3" w:name="_Hlk95321483"/>
            <w:proofErr w:type="spellStart"/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N°</w:t>
            </w:r>
            <w:proofErr w:type="spellEnd"/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Del </w:t>
            </w:r>
            <w:r w:rsidRPr="00940D30">
              <w:rPr>
                <w:rFonts w:ascii="Arial Narrow" w:hAnsi="Arial Narrow"/>
                <w:color w:val="000000" w:themeColor="text1"/>
                <w:sz w:val="20"/>
                <w:szCs w:val="20"/>
              </w:rPr>
              <w:t>contrato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:</w:t>
            </w:r>
            <w:r w:rsidR="00896021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="000071FE">
              <w:rPr>
                <w:rFonts w:ascii="Arial Narrow" w:hAnsi="Arial Narrow"/>
                <w:color w:val="000000" w:themeColor="text1"/>
                <w:sz w:val="20"/>
                <w:szCs w:val="20"/>
              </w:rPr>
              <w:t>429</w:t>
            </w:r>
            <w:r w:rsidR="00896021" w:rsidRPr="00896021">
              <w:rPr>
                <w:rFonts w:ascii="Arial Narrow" w:hAnsi="Arial Narrow"/>
                <w:color w:val="000000" w:themeColor="text1"/>
                <w:sz w:val="20"/>
                <w:szCs w:val="20"/>
              </w:rPr>
              <w:t>- CENACEDUCACIÓN-202</w:t>
            </w:r>
            <w:r w:rsidR="000071FE">
              <w:rPr>
                <w:rFonts w:ascii="Arial Narrow" w:hAnsi="Arial Narrow"/>
                <w:color w:val="000000" w:themeColor="text1"/>
                <w:sz w:val="20"/>
                <w:szCs w:val="20"/>
              </w:rPr>
              <w:t>5</w:t>
            </w:r>
          </w:p>
          <w:bookmarkEnd w:id="3"/>
          <w:p w14:paraId="54650D22" w14:textId="33D878BE" w:rsidR="00BA7C72" w:rsidRPr="00B83763" w:rsidRDefault="00B71C5A" w:rsidP="0038730E">
            <w:pPr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940D30">
              <w:rPr>
                <w:rFonts w:ascii="Arial Narrow" w:hAnsi="Arial Narrow"/>
                <w:color w:val="000000" w:themeColor="text1"/>
                <w:sz w:val="20"/>
                <w:szCs w:val="20"/>
              </w:rPr>
              <w:t>F</w:t>
            </w:r>
            <w:r w:rsidR="00BA7C72" w:rsidRPr="00896021">
              <w:rPr>
                <w:rFonts w:ascii="Arial Narrow" w:hAnsi="Arial Narrow"/>
                <w:color w:val="000000" w:themeColor="text1"/>
                <w:sz w:val="20"/>
                <w:szCs w:val="20"/>
              </w:rPr>
              <w:t>echa de suscripció</w:t>
            </w:r>
            <w:r w:rsidR="000071FE">
              <w:rPr>
                <w:rFonts w:ascii="Arial Narrow" w:hAnsi="Arial Narrow"/>
                <w:color w:val="000000" w:themeColor="text1"/>
                <w:sz w:val="20"/>
                <w:szCs w:val="20"/>
              </w:rPr>
              <w:t>n: 2</w:t>
            </w:r>
            <w:r w:rsidR="00E56112">
              <w:rPr>
                <w:rFonts w:ascii="Arial Narrow" w:hAnsi="Arial Narrow"/>
                <w:sz w:val="20"/>
                <w:szCs w:val="20"/>
              </w:rPr>
              <w:t>6</w:t>
            </w:r>
            <w:r w:rsidR="00896021" w:rsidRPr="001C2F06">
              <w:rPr>
                <w:rFonts w:ascii="Arial Narrow" w:hAnsi="Arial Narrow"/>
                <w:sz w:val="20"/>
                <w:szCs w:val="20"/>
              </w:rPr>
              <w:t>/0</w:t>
            </w:r>
            <w:r w:rsidR="000071FE">
              <w:rPr>
                <w:rFonts w:ascii="Arial Narrow" w:hAnsi="Arial Narrow"/>
                <w:sz w:val="20"/>
                <w:szCs w:val="20"/>
              </w:rPr>
              <w:t>6</w:t>
            </w:r>
            <w:r w:rsidR="00896021" w:rsidRPr="001C2F06">
              <w:rPr>
                <w:rFonts w:ascii="Arial Narrow" w:hAnsi="Arial Narrow"/>
                <w:sz w:val="20"/>
                <w:szCs w:val="20"/>
              </w:rPr>
              <w:t>/202</w:t>
            </w:r>
            <w:r w:rsidR="000071FE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  <w:tr w:rsidR="00D173E3" w:rsidRPr="00DA51A9" w14:paraId="528A7CAB" w14:textId="77777777" w:rsidTr="00EF013B">
        <w:tc>
          <w:tcPr>
            <w:tcW w:w="3681" w:type="dxa"/>
            <w:vAlign w:val="center"/>
          </w:tcPr>
          <w:p w14:paraId="2EB40319" w14:textId="77777777" w:rsidR="00BA7C72" w:rsidRPr="00B83763" w:rsidRDefault="00BA7C72" w:rsidP="00401D01">
            <w:pPr>
              <w:pStyle w:val="Textoindependiente"/>
              <w:numPr>
                <w:ilvl w:val="0"/>
                <w:numId w:val="27"/>
              </w:numPr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PÓLIZA DE GARANTÍA ÚNICA</w:t>
            </w:r>
          </w:p>
        </w:tc>
        <w:tc>
          <w:tcPr>
            <w:tcW w:w="5641" w:type="dxa"/>
            <w:vAlign w:val="center"/>
          </w:tcPr>
          <w:p w14:paraId="36F2A067" w14:textId="77777777" w:rsidR="0055634A" w:rsidRPr="00DA51A9" w:rsidRDefault="0055634A" w:rsidP="0055634A">
            <w:pPr>
              <w:pStyle w:val="Textoindependiente"/>
              <w:spacing w:after="0"/>
              <w:jc w:val="both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1A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No. De póliza: </w:t>
            </w:r>
            <w:r w:rsidRPr="004174B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14-46-101143114</w:t>
            </w:r>
          </w:p>
          <w:p w14:paraId="15005375" w14:textId="77777777" w:rsidR="0055634A" w:rsidRPr="00DA51A9" w:rsidRDefault="0055634A" w:rsidP="0055634A">
            <w:pPr>
              <w:pStyle w:val="Textoindependiente"/>
              <w:spacing w:after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DA51A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Aseguradora: </w:t>
            </w: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SEGUROS DEL ESTADO</w:t>
            </w:r>
          </w:p>
          <w:p w14:paraId="488E6048" w14:textId="77777777" w:rsidR="0055634A" w:rsidRPr="00350F5B" w:rsidRDefault="0055634A" w:rsidP="0055634A">
            <w:pPr>
              <w:pStyle w:val="Textoindependiente"/>
              <w:spacing w:after="0"/>
              <w:jc w:val="both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DA51A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Fecha oficio aprobación: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18 junio</w:t>
            </w:r>
            <w:r w:rsidRPr="0004086D">
              <w:rPr>
                <w:rFonts w:ascii="Arial Narrow" w:hAnsi="Arial Narrow" w:cs="Arial"/>
                <w:sz w:val="20"/>
                <w:szCs w:val="20"/>
              </w:rPr>
              <w:t xml:space="preserve"> 2025</w:t>
            </w:r>
          </w:p>
          <w:p w14:paraId="7E02F553" w14:textId="2EFF2E37" w:rsidR="00BA7C72" w:rsidRPr="00DA51A9" w:rsidRDefault="00BA7C72" w:rsidP="00DA51A9">
            <w:pPr>
              <w:pStyle w:val="Textoindependiente"/>
              <w:spacing w:after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DA51A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Aprobado </w:t>
            </w:r>
            <w:r w:rsidR="009924C6" w:rsidRPr="00DA51A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por:</w:t>
            </w:r>
            <w:r w:rsidRPr="00DA51A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941EF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TC</w:t>
            </w:r>
            <w:r w:rsidR="00941EF7" w:rsidRPr="00DA51A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. </w:t>
            </w:r>
            <w:r w:rsidR="00941EF7" w:rsidRPr="007C69A6">
              <w:rPr>
                <w:rFonts w:ascii="Arial Narrow" w:hAnsi="Arial Narrow" w:cs="Tahoma"/>
                <w:b/>
                <w:spacing w:val="-2"/>
                <w:sz w:val="20"/>
              </w:rPr>
              <w:t>ANDRES AUGUSTO POLANCO VALENCIA</w:t>
            </w:r>
            <w:r w:rsidRPr="00DA51A9">
              <w:rPr>
                <w:rFonts w:ascii="Arial Narrow" w:eastAsia="SimSun" w:hAnsi="Arial Narrow" w:cs="Arial"/>
                <w:bCs/>
                <w:color w:val="000000" w:themeColor="text1"/>
                <w:spacing w:val="-3"/>
                <w:kern w:val="3"/>
                <w:sz w:val="20"/>
                <w:szCs w:val="20"/>
                <w:lang w:eastAsia="zh-CN" w:bidi="hi-IN"/>
              </w:rPr>
              <w:t>, Ordenador del Gasto- CENAC-</w:t>
            </w:r>
            <w:r w:rsidR="00F22BE0" w:rsidRPr="00DA51A9">
              <w:rPr>
                <w:rFonts w:ascii="Arial Narrow" w:eastAsia="SimSun" w:hAnsi="Arial Narrow" w:cs="Arial"/>
                <w:bCs/>
                <w:color w:val="000000" w:themeColor="text1"/>
                <w:spacing w:val="-3"/>
                <w:kern w:val="3"/>
                <w:sz w:val="20"/>
                <w:szCs w:val="20"/>
                <w:lang w:eastAsia="zh-CN" w:bidi="hi-IN"/>
              </w:rPr>
              <w:t>EDUCACIÓN</w:t>
            </w:r>
          </w:p>
        </w:tc>
      </w:tr>
      <w:tr w:rsidR="00D173E3" w:rsidRPr="00B83763" w14:paraId="630E430A" w14:textId="77777777" w:rsidTr="00EF013B">
        <w:tc>
          <w:tcPr>
            <w:tcW w:w="3681" w:type="dxa"/>
            <w:vAlign w:val="center"/>
          </w:tcPr>
          <w:p w14:paraId="25DD8E5B" w14:textId="2B5CE954" w:rsidR="00C91C08" w:rsidRPr="00B83763" w:rsidRDefault="00CB4A26" w:rsidP="00401D01">
            <w:pPr>
              <w:pStyle w:val="Textoindependiente"/>
              <w:numPr>
                <w:ilvl w:val="0"/>
                <w:numId w:val="27"/>
              </w:numPr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CRP</w:t>
            </w:r>
          </w:p>
        </w:tc>
        <w:tc>
          <w:tcPr>
            <w:tcW w:w="5641" w:type="dxa"/>
            <w:shd w:val="clear" w:color="auto" w:fill="auto"/>
            <w:vAlign w:val="center"/>
          </w:tcPr>
          <w:p w14:paraId="424BAA6A" w14:textId="58DA5B2A" w:rsidR="00164DC4" w:rsidRPr="000071FE" w:rsidRDefault="00483C01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color w:val="FF0000"/>
                <w:kern w:val="0"/>
                <w:sz w:val="20"/>
                <w:szCs w:val="20"/>
                <w:lang w:eastAsia="en-US"/>
              </w:rPr>
            </w:pP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No: </w:t>
            </w:r>
            <w:r w:rsidR="00CB4A26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CDP</w:t>
            </w:r>
            <w:r w:rsidR="00781CD5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:</w:t>
            </w:r>
            <w:r w:rsidR="0058542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 xml:space="preserve"> 12725</w:t>
            </w:r>
          </w:p>
          <w:p w14:paraId="3FAAF18E" w14:textId="4F36A92A" w:rsidR="00C91C08" w:rsidRPr="00272B87" w:rsidRDefault="00CB2911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No. </w:t>
            </w:r>
            <w:r w:rsidR="00CB4A26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CRP</w:t>
            </w:r>
            <w:r w:rsidR="001D3CBE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: </w:t>
            </w:r>
            <w:r w:rsidR="00272B87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105325</w:t>
            </w:r>
          </w:p>
          <w:p w14:paraId="1C01ACC7" w14:textId="2910CF66" w:rsidR="00C91C08" w:rsidRPr="00BE2B7C" w:rsidRDefault="00C91C08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Fecha expedición: </w:t>
            </w:r>
            <w:r w:rsidR="00CB4A26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DEL C</w:t>
            </w:r>
            <w:r w:rsidR="00ED1CC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R</w:t>
            </w:r>
            <w:r w:rsidR="00CB4A26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P</w:t>
            </w:r>
            <w:r w:rsidR="001D3CBE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</w:t>
            </w:r>
            <w:r w:rsidR="00E56112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2</w:t>
            </w:r>
            <w:r w:rsidR="00272B87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2</w:t>
            </w:r>
            <w:r w:rsidR="001D3CBE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</w:t>
            </w:r>
            <w:r w:rsidR="00272B87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junio</w:t>
            </w:r>
            <w:r w:rsidR="001D3CBE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202</w:t>
            </w:r>
            <w:r w:rsidR="0055634A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5</w:t>
            </w:r>
            <w:r w:rsidR="00CB4A26" w:rsidRP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</w:t>
            </w:r>
            <w:r w:rsidR="001D3CBE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–</w:t>
            </w:r>
            <w:r w:rsidR="00CB4A26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C</w:t>
            </w:r>
            <w:r w:rsidR="00ED1CC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D</w:t>
            </w:r>
            <w:r w:rsidR="00CB4A26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P</w:t>
            </w:r>
            <w:r w:rsidR="001D3CBE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</w:t>
            </w:r>
            <w:r w:rsidR="00827202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1</w:t>
            </w:r>
            <w:r w:rsidR="00272B8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6</w:t>
            </w:r>
            <w:r w:rsidR="00EC039F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</w:t>
            </w:r>
            <w:r w:rsidR="0055634A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junio</w:t>
            </w:r>
            <w:r w:rsidR="00EC039F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202</w:t>
            </w:r>
            <w:r w:rsidR="0055634A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5</w:t>
            </w:r>
          </w:p>
          <w:p w14:paraId="074E201E" w14:textId="77777777" w:rsidR="00C91C08" w:rsidRPr="00BE2B7C" w:rsidRDefault="00C91C08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Unidad/Sub-unidad ejecutora: </w:t>
            </w:r>
            <w:r w:rsidR="00BD358F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15-01-03-088 </w:t>
            </w: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Central Administra</w:t>
            </w:r>
            <w:r w:rsidR="00F22BE0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tiva y Contable CENAC </w:t>
            </w:r>
            <w:r w:rsidR="00F22BE0" w:rsidRPr="00BE2B7C">
              <w:rPr>
                <w:rFonts w:ascii="Arial Narrow" w:eastAsia="SimSun" w:hAnsi="Arial Narrow" w:cs="Arial"/>
                <w:bCs/>
                <w:spacing w:val="-3"/>
                <w:kern w:val="3"/>
                <w:sz w:val="20"/>
                <w:szCs w:val="20"/>
                <w:lang w:eastAsia="zh-CN" w:bidi="hi-IN"/>
              </w:rPr>
              <w:t>EDUCACIÓN</w:t>
            </w: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 </w:t>
            </w:r>
            <w:bookmarkStart w:id="4" w:name="_GoBack"/>
            <w:bookmarkEnd w:id="4"/>
          </w:p>
          <w:p w14:paraId="5B32DFDC" w14:textId="77777777" w:rsidR="00C91C08" w:rsidRPr="00BE2B7C" w:rsidRDefault="00C91C08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Dependencia: </w:t>
            </w:r>
            <w:r w:rsidR="00BD358F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15-01-03-088 </w:t>
            </w:r>
            <w:r w:rsidR="00B2648C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CENACEDU</w:t>
            </w:r>
          </w:p>
          <w:p w14:paraId="403B49E1" w14:textId="12735774" w:rsidR="00CB4A26" w:rsidRPr="00BE2B7C" w:rsidRDefault="00C91C08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Posición catálogo de gasto:</w:t>
            </w:r>
            <w:r w:rsidR="009A6EDA" w:rsidRPr="00BE2B7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9C797B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n-US"/>
              </w:rPr>
              <w:t xml:space="preserve">A-02-02-02-009-002 SERVICIOS DE EDUCACIÓN </w:t>
            </w:r>
          </w:p>
          <w:p w14:paraId="552F0E91" w14:textId="08AD73E5" w:rsidR="00C91C08" w:rsidRPr="00BE2B7C" w:rsidRDefault="00C91C08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Fuente: Nación</w:t>
            </w:r>
            <w:r w:rsidR="00FB19B5"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</w:t>
            </w:r>
          </w:p>
          <w:p w14:paraId="094EBBFA" w14:textId="18B02C5C" w:rsidR="006E39A1" w:rsidRPr="00BE2B7C" w:rsidRDefault="006E39A1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Recurso: </w:t>
            </w:r>
            <w:r w:rsidRPr="00BE2B7C">
              <w:rPr>
                <w:rFonts w:ascii="Arial Narrow" w:eastAsia="Calibri" w:hAnsi="Arial Narrow" w:cs="Arial"/>
                <w:bCs/>
                <w:kern w:val="0"/>
                <w:sz w:val="20"/>
                <w:szCs w:val="20"/>
                <w:lang w:eastAsia="en-US"/>
              </w:rPr>
              <w:t>10</w:t>
            </w:r>
          </w:p>
          <w:p w14:paraId="1765A36D" w14:textId="7ACBDD95" w:rsidR="006E39A1" w:rsidRPr="00CB4A26" w:rsidRDefault="00D173E3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BE2B7C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Valor total: </w:t>
            </w:r>
            <w:r w:rsidRPr="00BE2B7C">
              <w:rPr>
                <w:rFonts w:ascii="Arial Narrow" w:eastAsia="Calibri" w:hAnsi="Arial Narrow" w:cs="Arial"/>
                <w:bCs/>
                <w:kern w:val="0"/>
                <w:sz w:val="20"/>
                <w:szCs w:val="20"/>
                <w:lang w:eastAsia="en-US"/>
              </w:rPr>
              <w:t>$</w:t>
            </w:r>
            <w:r w:rsidR="002B5278" w:rsidRPr="00BE2B7C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="00E56112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3.</w:t>
            </w:r>
            <w:r w:rsidR="000071FE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60</w:t>
            </w:r>
            <w:r w:rsidR="00E56112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0</w:t>
            </w:r>
            <w:r w:rsidR="00CB2911" w:rsidRPr="00BE2B7C">
              <w:rPr>
                <w:rFonts w:ascii="Arial" w:hAnsi="Arial" w:cs="Arial"/>
                <w:sz w:val="17"/>
                <w:szCs w:val="17"/>
                <w:shd w:val="clear" w:color="auto" w:fill="FFFFFF"/>
              </w:rPr>
              <w:t>.</w:t>
            </w:r>
            <w:r w:rsidR="00CB2911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000</w:t>
            </w:r>
          </w:p>
          <w:p w14:paraId="2C8E1D7E" w14:textId="7F7D00B5" w:rsidR="009873A4" w:rsidRPr="00FB19B5" w:rsidRDefault="009873A4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</w:pPr>
          </w:p>
        </w:tc>
      </w:tr>
      <w:tr w:rsidR="00D173E3" w:rsidRPr="00B83763" w14:paraId="3D878FC1" w14:textId="77777777" w:rsidTr="00EF013B">
        <w:tc>
          <w:tcPr>
            <w:tcW w:w="3681" w:type="dxa"/>
            <w:vAlign w:val="center"/>
          </w:tcPr>
          <w:p w14:paraId="2055A962" w14:textId="77777777" w:rsidR="00C91C08" w:rsidRPr="00B83763" w:rsidRDefault="00C91C08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FECHA INICIO EJECUCIÓN CONTRACTUAL</w:t>
            </w:r>
          </w:p>
        </w:tc>
        <w:tc>
          <w:tcPr>
            <w:tcW w:w="5641" w:type="dxa"/>
            <w:vAlign w:val="center"/>
          </w:tcPr>
          <w:p w14:paraId="114FCD66" w14:textId="4C5AB2B4" w:rsidR="00C91C08" w:rsidRPr="00DD1200" w:rsidRDefault="004D7E09" w:rsidP="000F56A3">
            <w:pPr>
              <w:pStyle w:val="Textoindependiente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>2</w:t>
            </w:r>
            <w:r w:rsidR="000071FE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>6</w:t>
            </w:r>
            <w:r w:rsidR="00C51F6B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 xml:space="preserve"> -</w:t>
            </w:r>
            <w:r w:rsidR="000071FE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>JUNIO</w:t>
            </w:r>
            <w:r w:rsidR="00C51F6B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 xml:space="preserve"> -202</w:t>
            </w:r>
            <w:r w:rsidR="000071FE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>5</w:t>
            </w:r>
          </w:p>
        </w:tc>
      </w:tr>
      <w:tr w:rsidR="00D173E3" w:rsidRPr="00B83763" w14:paraId="211B6DE1" w14:textId="77777777" w:rsidTr="00EF013B">
        <w:tc>
          <w:tcPr>
            <w:tcW w:w="3681" w:type="dxa"/>
            <w:vAlign w:val="center"/>
          </w:tcPr>
          <w:p w14:paraId="14A2C6D1" w14:textId="77777777" w:rsidR="00C91C08" w:rsidRPr="00B83763" w:rsidRDefault="00C91C08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PLAZO DE EJECUCIÓN</w:t>
            </w:r>
          </w:p>
        </w:tc>
        <w:tc>
          <w:tcPr>
            <w:tcW w:w="5641" w:type="dxa"/>
            <w:vAlign w:val="center"/>
          </w:tcPr>
          <w:p w14:paraId="1F126E3A" w14:textId="73B2645C" w:rsidR="00C91C08" w:rsidRPr="00B83763" w:rsidRDefault="000071FE" w:rsidP="006D72FF">
            <w:pPr>
              <w:pStyle w:val="Textoindependiente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sz w:val="20"/>
                <w:szCs w:val="20"/>
              </w:rPr>
              <w:t>CUATRO</w:t>
            </w:r>
            <w:r w:rsidR="0063635C">
              <w:rPr>
                <w:rFonts w:ascii="Arial Narrow" w:eastAsia="Calibri" w:hAnsi="Arial Narrow" w:cs="Arial"/>
                <w:sz w:val="20"/>
                <w:szCs w:val="20"/>
              </w:rPr>
              <w:t xml:space="preserve"> </w:t>
            </w:r>
            <w:r w:rsidR="005C457F" w:rsidRPr="001C2F06">
              <w:rPr>
                <w:rFonts w:ascii="Arial Narrow" w:eastAsia="Calibri" w:hAnsi="Arial Narrow" w:cs="Arial"/>
                <w:sz w:val="20"/>
                <w:szCs w:val="20"/>
              </w:rPr>
              <w:t>(</w:t>
            </w:r>
            <w:r w:rsidR="00885952">
              <w:rPr>
                <w:rFonts w:ascii="Arial Narrow" w:eastAsia="Calibri" w:hAnsi="Arial Narrow" w:cs="Arial"/>
                <w:sz w:val="20"/>
                <w:szCs w:val="20"/>
              </w:rPr>
              <w:t>0</w:t>
            </w:r>
            <w:r>
              <w:rPr>
                <w:rFonts w:ascii="Arial Narrow" w:eastAsia="Calibri" w:hAnsi="Arial Narrow" w:cs="Arial"/>
                <w:sz w:val="20"/>
                <w:szCs w:val="20"/>
              </w:rPr>
              <w:t>4</w:t>
            </w:r>
            <w:r w:rsidR="005C457F" w:rsidRPr="001C2F06">
              <w:rPr>
                <w:rFonts w:ascii="Arial Narrow" w:eastAsia="Calibri" w:hAnsi="Arial Narrow" w:cs="Arial"/>
                <w:sz w:val="20"/>
                <w:szCs w:val="20"/>
              </w:rPr>
              <w:t>) me</w:t>
            </w:r>
            <w:r w:rsidR="00EC039F" w:rsidRPr="001C2F06">
              <w:rPr>
                <w:rFonts w:ascii="Arial Narrow" w:eastAsia="Calibri" w:hAnsi="Arial Narrow" w:cs="Arial"/>
                <w:sz w:val="20"/>
                <w:szCs w:val="20"/>
              </w:rPr>
              <w:t>s</w:t>
            </w:r>
            <w:r w:rsidR="005C457F" w:rsidRPr="001C2F06">
              <w:rPr>
                <w:rFonts w:ascii="Arial Narrow" w:eastAsia="Calibri" w:hAnsi="Arial Narrow" w:cs="Arial"/>
                <w:sz w:val="20"/>
                <w:szCs w:val="20"/>
              </w:rPr>
              <w:t>es</w:t>
            </w:r>
          </w:p>
        </w:tc>
      </w:tr>
      <w:tr w:rsidR="00D173E3" w:rsidRPr="00B83763" w14:paraId="5EC034A6" w14:textId="77777777" w:rsidTr="00EF013B">
        <w:tc>
          <w:tcPr>
            <w:tcW w:w="3681" w:type="dxa"/>
            <w:vAlign w:val="center"/>
          </w:tcPr>
          <w:p w14:paraId="34531D2B" w14:textId="77777777" w:rsidR="008354B8" w:rsidRPr="00B83763" w:rsidRDefault="008354B8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OBJETO CONTRACTUAL</w:t>
            </w:r>
          </w:p>
        </w:tc>
        <w:tc>
          <w:tcPr>
            <w:tcW w:w="5641" w:type="dxa"/>
            <w:vAlign w:val="center"/>
          </w:tcPr>
          <w:p w14:paraId="7392B895" w14:textId="28135BD9" w:rsidR="008354B8" w:rsidRPr="00B83763" w:rsidRDefault="00781CD5" w:rsidP="00781CD5">
            <w:pPr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</w:pPr>
            <w:r w:rsidRPr="00781CD5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>PRESTAR LOS SERVICIOS PROFESIONALES COMO DOCENTE DE LOS</w:t>
            </w:r>
            <w:r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781CD5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>PROCESOS DE EDUCACI</w:t>
            </w:r>
            <w:r w:rsidRPr="00781CD5">
              <w:rPr>
                <w:rFonts w:ascii="Arial Narrow" w:eastAsia="Calibri" w:hAnsi="Arial Narrow" w:cs="Arial" w:hint="cs"/>
                <w:color w:val="000000" w:themeColor="text1"/>
                <w:sz w:val="20"/>
                <w:szCs w:val="20"/>
              </w:rPr>
              <w:t>Ó</w:t>
            </w:r>
            <w:r w:rsidRPr="00781CD5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>N MILITAR DE LOS DIFERENTES CURSOS QUE SE</w:t>
            </w:r>
            <w:r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781CD5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>LLEVAN A CABO EN LA ESCUELA DE DERECHOS HUMANOS, DERECHO</w:t>
            </w:r>
            <w:r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781CD5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 xml:space="preserve">INTERNACIONAL HUMANITARIO Y ASUNTOS </w:t>
            </w:r>
            <w:r w:rsidRPr="00781CD5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lastRenderedPageBreak/>
              <w:t>JUR</w:t>
            </w:r>
            <w:r w:rsidRPr="00781CD5">
              <w:rPr>
                <w:rFonts w:ascii="Arial Narrow" w:eastAsia="Calibri" w:hAnsi="Arial Narrow" w:cs="Arial" w:hint="cs"/>
                <w:color w:val="000000" w:themeColor="text1"/>
                <w:sz w:val="20"/>
                <w:szCs w:val="20"/>
              </w:rPr>
              <w:t>Í</w:t>
            </w:r>
            <w:r w:rsidRPr="00781CD5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>DICOS DEL EJERCITO</w:t>
            </w:r>
          </w:p>
        </w:tc>
      </w:tr>
      <w:tr w:rsidR="00E56112" w:rsidRPr="00B83763" w14:paraId="3C0EA0FC" w14:textId="77777777" w:rsidTr="00EF013B">
        <w:trPr>
          <w:trHeight w:val="1307"/>
        </w:trPr>
        <w:tc>
          <w:tcPr>
            <w:tcW w:w="3681" w:type="dxa"/>
            <w:vAlign w:val="center"/>
          </w:tcPr>
          <w:p w14:paraId="0EB09C59" w14:textId="77777777" w:rsidR="00E56112" w:rsidRPr="00B83763" w:rsidRDefault="00E56112" w:rsidP="00E56112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lastRenderedPageBreak/>
              <w:t>OBLIGACIONES CONTRACTUALES</w:t>
            </w:r>
          </w:p>
        </w:tc>
        <w:tc>
          <w:tcPr>
            <w:tcW w:w="5641" w:type="dxa"/>
            <w:vAlign w:val="center"/>
          </w:tcPr>
          <w:p w14:paraId="0196D647" w14:textId="77777777" w:rsidR="00E56112" w:rsidRDefault="00E56112" w:rsidP="00E56112">
            <w:pPr>
              <w:pStyle w:val="TableParagraph"/>
              <w:spacing w:before="159"/>
              <w:rPr>
                <w:sz w:val="16"/>
              </w:rPr>
            </w:pPr>
            <w:r>
              <w:rPr>
                <w:sz w:val="16"/>
              </w:rPr>
              <w:t>OBLIGACIONES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GENERALES</w:t>
            </w:r>
          </w:p>
          <w:p w14:paraId="12A707C9" w14:textId="77777777" w:rsidR="00E56112" w:rsidRDefault="00E56112" w:rsidP="00E56112">
            <w:pPr>
              <w:pStyle w:val="TableParagraph"/>
              <w:numPr>
                <w:ilvl w:val="0"/>
                <w:numId w:val="44"/>
              </w:numPr>
              <w:tabs>
                <w:tab w:val="left" w:pos="298"/>
              </w:tabs>
              <w:spacing w:before="135" w:line="276" w:lineRule="auto"/>
              <w:ind w:right="91" w:firstLine="0"/>
              <w:jc w:val="both"/>
              <w:rPr>
                <w:sz w:val="16"/>
              </w:rPr>
            </w:pPr>
            <w:r>
              <w:rPr>
                <w:sz w:val="16"/>
              </w:rPr>
              <w:t>En el cumplimiento a lo señalado en la ley 100 de 1993, deben acreditar la afiliación al sistema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pensión, salud, riesgos laborales de que trata el artículo 282 de la citada ley, anexando a su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informe mensual fotocopia de los documentos que acrediten el cumplimiento de tal exigencia. 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caso que el contratista cese los pagos seguridad social o ARL, se procederá a dar cumplimiento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cláusula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resolutoria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 disolver el contrato.</w:t>
            </w:r>
          </w:p>
          <w:p w14:paraId="2CE26105" w14:textId="77777777" w:rsidR="00E56112" w:rsidRDefault="00E56112" w:rsidP="00E56112">
            <w:pPr>
              <w:pStyle w:val="TableParagraph"/>
              <w:numPr>
                <w:ilvl w:val="0"/>
                <w:numId w:val="44"/>
              </w:numPr>
              <w:tabs>
                <w:tab w:val="left" w:pos="291"/>
              </w:tabs>
              <w:spacing w:line="276" w:lineRule="auto"/>
              <w:ind w:right="93" w:firstLine="0"/>
              <w:jc w:val="both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literal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numeral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Artículo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Decreto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1295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1994, reglamento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decreto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723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2013,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contratista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deberá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ingresar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obligatoriamente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sistema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general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riesgos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laborales;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monto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cotización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debe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asumido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totalidad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cuando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</w:p>
          <w:p w14:paraId="03B0C83C" w14:textId="77777777" w:rsidR="00E56112" w:rsidRDefault="00E56112" w:rsidP="00E56112">
            <w:pPr>
              <w:pStyle w:val="TableParagraph"/>
              <w:spacing w:before="56"/>
              <w:rPr>
                <w:sz w:val="16"/>
              </w:rPr>
            </w:pPr>
            <w:r>
              <w:rPr>
                <w:sz w:val="16"/>
              </w:rPr>
              <w:t>riesgo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expuesto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categoría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III.</w:t>
            </w:r>
          </w:p>
          <w:p w14:paraId="2FFE659A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01"/>
              </w:tabs>
              <w:spacing w:before="3" w:line="276" w:lineRule="auto"/>
              <w:ind w:right="90" w:firstLine="0"/>
              <w:jc w:val="both"/>
              <w:rPr>
                <w:sz w:val="16"/>
              </w:rPr>
            </w:pPr>
            <w:r>
              <w:rPr>
                <w:sz w:val="16"/>
              </w:rPr>
              <w:t>De conformidad con el artículo 3 del Decreto 2609 de 2012 y la ley 594 de 2000, el contratista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será responsable por la gestión documental de las actividades realizadas durante la ejecución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contrato, incluyendo el cuidado, conservación y organización del archivo, actividades tales como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foliar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elaboración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formato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único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inventario documental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(FUID).</w:t>
            </w:r>
          </w:p>
          <w:p w14:paraId="4D8C7ED4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22"/>
              </w:tabs>
              <w:spacing w:line="276" w:lineRule="auto"/>
              <w:ind w:right="90" w:firstLine="0"/>
              <w:jc w:val="both"/>
              <w:rPr>
                <w:sz w:val="16"/>
              </w:rPr>
            </w:pPr>
            <w:r>
              <w:rPr>
                <w:sz w:val="16"/>
              </w:rPr>
              <w:t>Dar cumplimiento al sistema de gestión documental ORFEO SGD, garantizando con ello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seguridad de la información y la trazabilidad de los procesos, de acuerdo a lo establecido en la ley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1581 de 2012.</w:t>
            </w:r>
          </w:p>
          <w:p w14:paraId="21EA5DDA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44"/>
              </w:tabs>
              <w:spacing w:line="276" w:lineRule="auto"/>
              <w:ind w:right="87" w:firstLine="0"/>
              <w:jc w:val="both"/>
              <w:rPr>
                <w:sz w:val="16"/>
              </w:rPr>
            </w:pPr>
            <w:r>
              <w:rPr>
                <w:sz w:val="16"/>
              </w:rPr>
              <w:t>Bajo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amparo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1621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2013,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deberá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guardar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mantener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debida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reserva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confidencialidad de los documentos de inteligencia y contrainteligencia militar. Así como la reserva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establecida en la ley 1712 de 2014 respecto de documentos o información pública reservados 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publica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clasificada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frente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temas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asuntos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tratados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conocidos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presente contrato, reserva que se hará extensiva a los derechos de autor que de los mismos 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deriven, ante lo cual no se podrá aprovechar para beneficio propio o de un tercero la información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conocida con ocasión 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 presente contrato y que contiene su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uso 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difusión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distribución de mencionada información. Esta reserva o confidencialidad se hace extensible 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escuche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conozcan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escritos.</w:t>
            </w:r>
          </w:p>
          <w:p w14:paraId="371F3349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10"/>
              </w:tabs>
              <w:spacing w:line="278" w:lineRule="auto"/>
              <w:ind w:right="106" w:firstLine="0"/>
              <w:jc w:val="both"/>
              <w:rPr>
                <w:sz w:val="16"/>
              </w:rPr>
            </w:pPr>
            <w:r>
              <w:rPr>
                <w:sz w:val="16"/>
              </w:rPr>
              <w:t>prestar sus servicios de acuerdo con el profesionalismo y ética que le es exigible, aplicable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propia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profesión,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actividad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oficio.</w:t>
            </w:r>
          </w:p>
          <w:p w14:paraId="42FF4F1C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08"/>
              </w:tabs>
              <w:spacing w:line="276" w:lineRule="auto"/>
              <w:ind w:right="91" w:firstLine="0"/>
              <w:jc w:val="both"/>
              <w:rPr>
                <w:sz w:val="16"/>
              </w:rPr>
            </w:pPr>
            <w:r>
              <w:rPr>
                <w:sz w:val="16"/>
              </w:rPr>
              <w:t>presentar el informe de gestión del supervisor del contrato dentro de las fechas indicadas 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acuerdo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anexo,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establecido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emite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comandante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Ejército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Nacional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 el fin de impartir lineamientos para la celebración de contratos de prestación de servicios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profesionales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apoyo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gestión,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mediante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modalidad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directa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distribución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del presupuesto.</w:t>
            </w:r>
          </w:p>
          <w:p w14:paraId="578ACBF9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286"/>
              </w:tabs>
              <w:spacing w:line="276" w:lineRule="auto"/>
              <w:ind w:right="88" w:firstLine="0"/>
              <w:jc w:val="both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cumplirá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ningún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caso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horarios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llegado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salida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través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libros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entrada a la Unidad, sección o dependencia del Ejercito Nacional. En caso de que se incumpla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obligación,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contratista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compromete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presentarlo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prueba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inobservancia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pactado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configurarse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constitución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falaz probatoria. El registro de ingresos sistematizado (ficheros) al lugar donde se desarrolle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 no se entenderá en ningún caso como registro de control de horarios de llegada o salida,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 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requisitos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 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militar.</w:t>
            </w:r>
          </w:p>
          <w:p w14:paraId="02BFF164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284"/>
              </w:tabs>
              <w:spacing w:line="278" w:lineRule="auto"/>
              <w:ind w:right="95" w:firstLine="0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Tener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disponibilidad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disposición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podrá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suscribir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más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Ejército Nacional.</w:t>
            </w:r>
          </w:p>
          <w:p w14:paraId="189C4C51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466"/>
              </w:tabs>
              <w:spacing w:line="276" w:lineRule="auto"/>
              <w:ind w:right="92" w:firstLine="0"/>
              <w:jc w:val="both"/>
              <w:rPr>
                <w:sz w:val="16"/>
              </w:rPr>
            </w:pPr>
            <w:r>
              <w:rPr>
                <w:sz w:val="16"/>
              </w:rPr>
              <w:t>El cumplimiento de las obligaciones contractuales especificas señaladas en los respectivos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prestación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deben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encaminadas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desarrollo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misión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capacidades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 dependencia.</w:t>
            </w:r>
          </w:p>
          <w:p w14:paraId="3F2881BD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97"/>
              </w:tabs>
              <w:spacing w:line="276" w:lineRule="auto"/>
              <w:ind w:right="86" w:firstLine="0"/>
              <w:jc w:val="both"/>
              <w:rPr>
                <w:sz w:val="16"/>
              </w:rPr>
            </w:pPr>
            <w:r>
              <w:rPr>
                <w:sz w:val="16"/>
              </w:rPr>
              <w:t xml:space="preserve">El contratista debe custodiar los medios entregados y a la terminación </w:t>
            </w:r>
            <w:r>
              <w:rPr>
                <w:sz w:val="16"/>
              </w:rPr>
              <w:lastRenderedPageBreak/>
              <w:t>del presente contrato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devolver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insumos,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suministros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herramientas,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dotación,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implementación,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inventarios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materiales que sean eventualmente y por la necesidad del cumplimiento del objeto contractual,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puestos a su disposición para la prestación del servicio objeto de este contrato, en caso de pérdida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daño 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serán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aplicables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disposiciones pertinentes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contenidas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1476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2011.</w:t>
            </w:r>
          </w:p>
          <w:p w14:paraId="100616FD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409"/>
              </w:tabs>
              <w:spacing w:line="276" w:lineRule="auto"/>
              <w:ind w:right="92" w:firstLine="0"/>
              <w:jc w:val="both"/>
              <w:rPr>
                <w:sz w:val="16"/>
              </w:rPr>
            </w:pPr>
            <w:r>
              <w:rPr>
                <w:sz w:val="16"/>
              </w:rPr>
              <w:t>El contratista autoriza al MDN-EJERCITO NACIONAL a realizar los estudios de seguridad,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comprobación de lealtad, realización de los exámenes de poligrafía y pruebas psicométricas antes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contratación.</w:t>
            </w:r>
          </w:p>
          <w:p w14:paraId="54ACADE4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85"/>
              </w:tabs>
              <w:spacing w:line="276" w:lineRule="auto"/>
              <w:ind w:right="91" w:firstLine="0"/>
              <w:jc w:val="both"/>
              <w:rPr>
                <w:sz w:val="16"/>
              </w:rPr>
            </w:pPr>
            <w:r>
              <w:rPr>
                <w:sz w:val="16"/>
              </w:rPr>
              <w:t>Conocer que en caso de incumplimiento de las obligaciones contractuales en cualquier tiempo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 dará aplicación al procedimiento descrito en el artículo 86 de la ley 1474 de 2011 y a la cláusula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resolutoria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para disolver 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contrato.</w:t>
            </w:r>
          </w:p>
          <w:p w14:paraId="7F97F6B1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85"/>
              </w:tabs>
              <w:spacing w:line="276" w:lineRule="auto"/>
              <w:ind w:right="88" w:firstLine="0"/>
              <w:jc w:val="both"/>
              <w:rPr>
                <w:sz w:val="16"/>
              </w:rPr>
            </w:pPr>
            <w:r>
              <w:rPr>
                <w:sz w:val="16"/>
              </w:rPr>
              <w:t xml:space="preserve">Entregar al finalizar el contrato al supervisor del mismo un </w:t>
            </w:r>
            <w:proofErr w:type="spellStart"/>
            <w:r>
              <w:rPr>
                <w:sz w:val="16"/>
              </w:rPr>
              <w:t>Backup</w:t>
            </w:r>
            <w:proofErr w:type="spellEnd"/>
            <w:r>
              <w:rPr>
                <w:sz w:val="16"/>
              </w:rPr>
              <w:t xml:space="preserve"> de la información generada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en desarrollo del contrato en formato Word, </w:t>
            </w:r>
            <w:proofErr w:type="spellStart"/>
            <w:r>
              <w:rPr>
                <w:sz w:val="16"/>
              </w:rPr>
              <w:t>Power</w:t>
            </w:r>
            <w:proofErr w:type="spellEnd"/>
            <w:r>
              <w:rPr>
                <w:sz w:val="16"/>
              </w:rPr>
              <w:t xml:space="preserve"> Point, Excel o como originalmente haya sido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generado.</w:t>
            </w:r>
          </w:p>
          <w:p w14:paraId="03DFCF9A" w14:textId="20E892A6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77"/>
              </w:tabs>
              <w:spacing w:line="276" w:lineRule="auto"/>
              <w:ind w:right="91" w:firstLine="0"/>
              <w:jc w:val="both"/>
              <w:rPr>
                <w:sz w:val="16"/>
              </w:rPr>
            </w:pPr>
            <w:r>
              <w:rPr>
                <w:sz w:val="16"/>
              </w:rPr>
              <w:t>Entre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las partes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contratantes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debe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7"/>
                <w:sz w:val="16"/>
              </w:rPr>
              <w:t xml:space="preserve"> </w:t>
            </w:r>
            <w:r w:rsidR="000071FE">
              <w:rPr>
                <w:sz w:val="16"/>
              </w:rPr>
              <w:t>cláusula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resolutoria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contrato,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donde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dé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disuelto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forma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unilateral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carácter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inmediato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mismo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incumplimiento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alguna de las obligaciones. Estableciendo que dicha cláusula puede hacerse efectiva en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contratos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prestación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servicios,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cuales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hubiere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incluido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expresamente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“</w:t>
            </w:r>
            <w:r w:rsidR="000071FE">
              <w:rPr>
                <w:sz w:val="16"/>
              </w:rPr>
              <w:t>cláusula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excepcional”,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quiera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dicha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estipulación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resuelta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facultativa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 tanto 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encuentre expresa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 legalmente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autorizada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inclusión.</w:t>
            </w:r>
          </w:p>
          <w:p w14:paraId="3C2BFE9E" w14:textId="77777777" w:rsidR="00E56112" w:rsidRDefault="00E56112" w:rsidP="00E56112">
            <w:pPr>
              <w:pStyle w:val="TableParagraph"/>
              <w:numPr>
                <w:ilvl w:val="0"/>
                <w:numId w:val="45"/>
              </w:numPr>
              <w:tabs>
                <w:tab w:val="left" w:pos="337"/>
              </w:tabs>
              <w:spacing w:line="276" w:lineRule="auto"/>
              <w:ind w:right="99" w:firstLine="0"/>
              <w:jc w:val="both"/>
              <w:rPr>
                <w:sz w:val="16"/>
              </w:rPr>
            </w:pPr>
            <w:r>
              <w:rPr>
                <w:sz w:val="16"/>
              </w:rPr>
              <w:t>Dar cumplimiento al cronograma de actividades establecido con el supervisor, en el cual hace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parte integral del contrato de prestación de servicios y contendrá la medición en alcance e impacto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desarrollará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objetivo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estratégico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dependencia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consideración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sus</w:t>
            </w:r>
          </w:p>
          <w:p w14:paraId="7ED3CBA9" w14:textId="77777777" w:rsidR="00E56112" w:rsidRDefault="00E56112" w:rsidP="00E56112">
            <w:pPr>
              <w:pStyle w:val="TableParagraph"/>
              <w:spacing w:before="56"/>
              <w:rPr>
                <w:sz w:val="16"/>
              </w:rPr>
            </w:pPr>
            <w:r>
              <w:rPr>
                <w:sz w:val="16"/>
              </w:rPr>
              <w:t>misiones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capacidades.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Mencionado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debe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dejar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obligación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</w:p>
          <w:p w14:paraId="1E39118D" w14:textId="77777777" w:rsidR="00E56112" w:rsidRDefault="00E56112" w:rsidP="00E56112">
            <w:pPr>
              <w:pStyle w:val="TableParagraph"/>
              <w:spacing w:before="3" w:line="276" w:lineRule="auto"/>
              <w:ind w:right="93"/>
              <w:rPr>
                <w:sz w:val="16"/>
              </w:rPr>
            </w:pPr>
            <w:r>
              <w:rPr>
                <w:sz w:val="16"/>
              </w:rPr>
              <w:t>para que en caso que este sin acudir causa que lo justifique, se abstenga de entregar los informes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documentos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requeridos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para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cumplimento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requisitos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legales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contrato,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dentro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plazo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establecido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pueda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cláusula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resolutoria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disolver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contrato.</w:t>
            </w:r>
          </w:p>
          <w:p w14:paraId="0E630B25" w14:textId="2E92509A" w:rsidR="00E56112" w:rsidRDefault="00E56112" w:rsidP="00E56112">
            <w:pPr>
              <w:pStyle w:val="TableParagraph"/>
              <w:spacing w:line="276" w:lineRule="auto"/>
              <w:ind w:right="103"/>
              <w:rPr>
                <w:sz w:val="16"/>
              </w:rPr>
            </w:pPr>
            <w:r>
              <w:rPr>
                <w:sz w:val="16"/>
              </w:rPr>
              <w:t xml:space="preserve">17. El contratista se obliga a realizar el cargue en la plataforma </w:t>
            </w:r>
            <w:r w:rsidR="000071FE">
              <w:rPr>
                <w:sz w:val="16"/>
              </w:rPr>
              <w:t xml:space="preserve">SECOP </w:t>
            </w:r>
            <w:r>
              <w:rPr>
                <w:sz w:val="16"/>
              </w:rPr>
              <w:t>II, el informe de gestión,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cobro 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factura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(esta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última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aplica)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 planilla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pago.</w:t>
            </w:r>
          </w:p>
          <w:p w14:paraId="08AF3168" w14:textId="77777777" w:rsidR="00E56112" w:rsidRDefault="00E56112" w:rsidP="00E56112">
            <w:pPr>
              <w:pStyle w:val="TableParagraph"/>
              <w:spacing w:before="104" w:line="276" w:lineRule="auto"/>
              <w:ind w:right="83"/>
              <w:rPr>
                <w:sz w:val="16"/>
              </w:rPr>
            </w:pPr>
            <w:r>
              <w:rPr>
                <w:sz w:val="16"/>
              </w:rPr>
              <w:t>PARÁGRAFO PRIMERO: INDEPENDENCIA DEL CONTRATISTA. El contratista es independiente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Ministerio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Defensa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Ejército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nacional,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mandatario.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tiene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facultad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hacer declaraciones, representaciones o compromisos en nombre del ministerio de defensa –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ejército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nacional,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tomar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decisiones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iniciar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generen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obligaciones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</w:p>
          <w:p w14:paraId="440727A4" w14:textId="77777777" w:rsidR="00E56112" w:rsidRDefault="00E56112" w:rsidP="00E56112">
            <w:pPr>
              <w:pStyle w:val="TableParagraph"/>
              <w:spacing w:before="51"/>
              <w:rPr>
                <w:sz w:val="16"/>
              </w:rPr>
            </w:pPr>
            <w:r>
              <w:rPr>
                <w:sz w:val="16"/>
              </w:rPr>
              <w:t>PARÁGRAFO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SEGUNDO: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SUJECIÓN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DISPOSICIONES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INTERNAS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REGLAMENTOS</w:t>
            </w:r>
          </w:p>
          <w:p w14:paraId="618895A5" w14:textId="77777777" w:rsidR="00E56112" w:rsidRDefault="00E56112" w:rsidP="00E56112">
            <w:pPr>
              <w:pStyle w:val="TableParagraph"/>
              <w:spacing w:before="32" w:line="276" w:lineRule="auto"/>
              <w:ind w:right="90"/>
              <w:rPr>
                <w:sz w:val="16"/>
              </w:rPr>
            </w:pPr>
            <w:r>
              <w:rPr>
                <w:sz w:val="16"/>
              </w:rPr>
              <w:t>INSTITUCIONALES. El contratista se encuentra en la obligación de mantener en todos sus actos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tendientes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 la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contrato,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observancia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disposiciones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internas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y reglamentos institucionales que se encuentren dirigidos a establecer medidas de seguridad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trámites internos para el cumplimiento de la misión institucional. Debiendo prestar sus servicios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dentro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marco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respeto, decoro 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labora 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institución.</w:t>
            </w:r>
          </w:p>
          <w:p w14:paraId="4FE1B754" w14:textId="77777777" w:rsidR="00E56112" w:rsidRDefault="00E56112" w:rsidP="00E56112">
            <w:pPr>
              <w:pStyle w:val="TableParagraph"/>
              <w:spacing w:before="102" w:line="278" w:lineRule="auto"/>
              <w:ind w:right="98"/>
              <w:rPr>
                <w:sz w:val="16"/>
              </w:rPr>
            </w:pPr>
            <w:r>
              <w:rPr>
                <w:sz w:val="16"/>
              </w:rPr>
              <w:t>PARAGRAFO TERCERO: LEY 1437 DEL 2011 ART 66 Y 67 Y LA RESOLUCION 6346 DE 2012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ARTÍCULO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66.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DEBER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NOTIFICACIÓN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ADMINISTRATIVOS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CARÁCTER</w:t>
            </w:r>
          </w:p>
          <w:p w14:paraId="2142E9EF" w14:textId="77777777" w:rsidR="00E56112" w:rsidRDefault="00E56112" w:rsidP="00E56112">
            <w:pPr>
              <w:pStyle w:val="TableParagraph"/>
              <w:spacing w:before="1" w:line="276" w:lineRule="auto"/>
              <w:ind w:right="95"/>
              <w:rPr>
                <w:sz w:val="16"/>
              </w:rPr>
            </w:pPr>
            <w:r>
              <w:rPr>
                <w:sz w:val="16"/>
              </w:rPr>
              <w:lastRenderedPageBreak/>
              <w:t>PARTICULAR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CONCRETO.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administrativos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carácter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particular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deberán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notificados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términos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establecidos 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disposiciones siguientes</w:t>
            </w:r>
          </w:p>
          <w:p w14:paraId="1F153631" w14:textId="77777777" w:rsidR="00E56112" w:rsidRDefault="00E56112" w:rsidP="00E56112">
            <w:pPr>
              <w:pStyle w:val="TableParagraph"/>
              <w:spacing w:line="276" w:lineRule="auto"/>
              <w:ind w:right="90"/>
              <w:rPr>
                <w:sz w:val="16"/>
              </w:rPr>
            </w:pPr>
            <w:r>
              <w:rPr>
                <w:sz w:val="16"/>
              </w:rPr>
              <w:t>ARTÍCULO 67. NOTIFICACIÓN PERSONAL. Las decisiones que pongan término a una actuación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administrativa se notificarán personalmente al interesado, a su representante o apoderado, o 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 debidamente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autorizada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 el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interesado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 notificarse.</w:t>
            </w:r>
          </w:p>
          <w:p w14:paraId="0BCCAA67" w14:textId="77777777" w:rsidR="00E56112" w:rsidRDefault="00E56112" w:rsidP="00E56112">
            <w:pPr>
              <w:pStyle w:val="TableParagraph"/>
              <w:spacing w:line="276" w:lineRule="auto"/>
              <w:ind w:right="88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diligencia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notificación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entregará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interesado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copia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íntegra,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auténtica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gratuita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acto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administrativo, con anotación de la fecha y la hora, los recursos que legalmente proceden,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autoridades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quienes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deben interponerse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plazos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 hacerlo.</w:t>
            </w:r>
          </w:p>
          <w:p w14:paraId="45B1F886" w14:textId="77777777" w:rsidR="00E56112" w:rsidRDefault="00E56112" w:rsidP="00E56112">
            <w:pPr>
              <w:pStyle w:val="TableParagraph"/>
              <w:spacing w:line="178" w:lineRule="exact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incumplimiento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cualquiera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requisitos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invalidará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notificación.</w:t>
            </w:r>
          </w:p>
          <w:p w14:paraId="579814FB" w14:textId="77777777" w:rsidR="00E56112" w:rsidRDefault="00E56112" w:rsidP="00E56112">
            <w:pPr>
              <w:pStyle w:val="TableParagraph"/>
              <w:spacing w:before="32" w:line="276" w:lineRule="auto"/>
              <w:ind w:right="96"/>
              <w:rPr>
                <w:sz w:val="16"/>
              </w:rPr>
            </w:pPr>
            <w:r>
              <w:rPr>
                <w:sz w:val="16"/>
              </w:rPr>
              <w:t>La notificación personal para dar cumplimiento a todas las diligencias previstas en el inciso anterior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también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podrá efectuarse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mediante una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cualquiera 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siguientes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modalidades:</w:t>
            </w:r>
          </w:p>
          <w:p w14:paraId="0069B508" w14:textId="77777777" w:rsidR="00E56112" w:rsidRDefault="00E56112" w:rsidP="00E56112">
            <w:pPr>
              <w:pStyle w:val="TableParagraph"/>
              <w:numPr>
                <w:ilvl w:val="0"/>
                <w:numId w:val="46"/>
              </w:numPr>
              <w:tabs>
                <w:tab w:val="left" w:pos="298"/>
              </w:tabs>
              <w:spacing w:before="28" w:line="276" w:lineRule="auto"/>
              <w:ind w:right="96" w:firstLine="0"/>
              <w:jc w:val="both"/>
              <w:rPr>
                <w:sz w:val="16"/>
              </w:rPr>
            </w:pPr>
            <w:r>
              <w:rPr>
                <w:sz w:val="16"/>
              </w:rPr>
              <w:t>Por medio electrónico. Procederá siempre y cuando el interesado acepte ser notificado de esta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manera.</w:t>
            </w:r>
          </w:p>
          <w:p w14:paraId="7252B132" w14:textId="77777777" w:rsidR="00E56112" w:rsidRDefault="00E56112" w:rsidP="00E56112">
            <w:pPr>
              <w:pStyle w:val="TableParagraph"/>
              <w:spacing w:line="276" w:lineRule="auto"/>
              <w:ind w:right="91"/>
              <w:rPr>
                <w:sz w:val="16"/>
              </w:rPr>
            </w:pPr>
            <w:r>
              <w:rPr>
                <w:spacing w:val="-1"/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administración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podrá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establecer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este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tipo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notificación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determinados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actos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administrativos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carácter masivo que tengan origen en convocatorias públicas. En la reglamentación de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convocatoria impartirá a los interesados las instrucciones pertinentes, y establecerá modalidades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alternativas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notificación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quienes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cuenten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acceso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medio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electrónico.</w:t>
            </w:r>
          </w:p>
          <w:p w14:paraId="6964BB55" w14:textId="77777777" w:rsidR="00E56112" w:rsidRDefault="00E56112" w:rsidP="00E56112">
            <w:pPr>
              <w:pStyle w:val="TableParagraph"/>
              <w:numPr>
                <w:ilvl w:val="0"/>
                <w:numId w:val="46"/>
              </w:numPr>
              <w:tabs>
                <w:tab w:val="left" w:pos="298"/>
              </w:tabs>
              <w:spacing w:line="276" w:lineRule="auto"/>
              <w:ind w:right="89" w:firstLine="0"/>
              <w:jc w:val="both"/>
              <w:rPr>
                <w:sz w:val="16"/>
              </w:rPr>
            </w:pPr>
            <w:r>
              <w:rPr>
                <w:sz w:val="16"/>
              </w:rPr>
              <w:t>En estrados. Toda decisión que se adopte en audiencia pública será notificada verbalmente 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estrados,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debiéndose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dejar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precisa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constancia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decisiones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adoptadas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circunstancia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dichas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decisiones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quedaron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notificadas.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partir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día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siguiente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notificación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 contarán</w:t>
            </w:r>
          </w:p>
          <w:p w14:paraId="587390F5" w14:textId="77777777" w:rsidR="00E56112" w:rsidRDefault="00E56112" w:rsidP="00E56112">
            <w:pPr>
              <w:pStyle w:val="TableParagraph"/>
              <w:spacing w:before="56"/>
              <w:rPr>
                <w:sz w:val="16"/>
              </w:rPr>
            </w:pP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términos 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interposición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recursos.</w:t>
            </w:r>
          </w:p>
          <w:p w14:paraId="648CE21D" w14:textId="77777777" w:rsidR="00E56112" w:rsidRDefault="00E56112" w:rsidP="00E56112">
            <w:pPr>
              <w:pStyle w:val="TableParagraph"/>
              <w:spacing w:before="56"/>
              <w:rPr>
                <w:sz w:val="16"/>
              </w:rPr>
            </w:pPr>
          </w:p>
          <w:p w14:paraId="0BCB6DF2" w14:textId="77777777" w:rsidR="00E56112" w:rsidRDefault="00E56112" w:rsidP="00E56112">
            <w:pPr>
              <w:pStyle w:val="TableParagraph"/>
              <w:spacing w:before="56"/>
              <w:rPr>
                <w:sz w:val="12"/>
              </w:rPr>
            </w:pPr>
            <w:r>
              <w:rPr>
                <w:sz w:val="16"/>
              </w:rPr>
              <w:t>Debe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realizar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siguientes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específicas</w:t>
            </w:r>
            <w:r>
              <w:rPr>
                <w:sz w:val="12"/>
              </w:rPr>
              <w:t>:</w:t>
            </w:r>
          </w:p>
          <w:p w14:paraId="1645969D" w14:textId="3BC06BFD" w:rsidR="00E56112" w:rsidRDefault="00E56112" w:rsidP="00E56112">
            <w:pPr>
              <w:pStyle w:val="TableParagraph"/>
              <w:numPr>
                <w:ilvl w:val="0"/>
                <w:numId w:val="43"/>
              </w:numPr>
              <w:tabs>
                <w:tab w:val="left" w:pos="322"/>
              </w:tabs>
              <w:spacing w:before="53" w:line="276" w:lineRule="auto"/>
              <w:ind w:right="91" w:firstLine="0"/>
              <w:jc w:val="both"/>
              <w:rPr>
                <w:sz w:val="16"/>
              </w:rPr>
            </w:pPr>
            <w:r>
              <w:rPr>
                <w:sz w:val="16"/>
              </w:rPr>
              <w:t>cumplir con los servicios de capacitación relacionados al objeto contractual para los cursos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militares de la escuela de derechos humanos y asuntos jurídicos del ejército (</w:t>
            </w:r>
            <w:r w:rsidR="00306DA7">
              <w:rPr>
                <w:sz w:val="16"/>
              </w:rPr>
              <w:t>ESDAE</w:t>
            </w:r>
            <w:r>
              <w:rPr>
                <w:sz w:val="16"/>
              </w:rPr>
              <w:t>) asignados por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 agrupación de cursos, dando con ello estricto cumplimiento al horario asignado; de igual forma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cumplir con los compromisos académicos referenciados de acuerdo al "reglamento académico" del</w:t>
            </w:r>
            <w:r>
              <w:rPr>
                <w:spacing w:val="-42"/>
                <w:sz w:val="16"/>
              </w:rPr>
              <w:t xml:space="preserve"> </w:t>
            </w:r>
            <w:r w:rsidR="000071FE">
              <w:rPr>
                <w:spacing w:val="-42"/>
                <w:sz w:val="16"/>
              </w:rPr>
              <w:t xml:space="preserve">  </w:t>
            </w:r>
            <w:r w:rsidR="000071FE">
              <w:rPr>
                <w:sz w:val="16"/>
              </w:rPr>
              <w:t>CEMAI</w:t>
            </w:r>
            <w:r>
              <w:rPr>
                <w:sz w:val="16"/>
              </w:rPr>
              <w:t>.</w:t>
            </w:r>
          </w:p>
          <w:p w14:paraId="06AFB345" w14:textId="1699A590" w:rsidR="00E56112" w:rsidRDefault="00E56112" w:rsidP="00E56112">
            <w:pPr>
              <w:pStyle w:val="TableParagraph"/>
              <w:numPr>
                <w:ilvl w:val="0"/>
                <w:numId w:val="43"/>
              </w:numPr>
              <w:tabs>
                <w:tab w:val="left" w:pos="284"/>
              </w:tabs>
              <w:spacing w:before="3" w:line="276" w:lineRule="auto"/>
              <w:ind w:right="89" w:firstLine="0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cumplir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estipulado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procedimiento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académico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"/>
                <w:sz w:val="16"/>
              </w:rPr>
              <w:t xml:space="preserve"> </w:t>
            </w:r>
            <w:r w:rsidR="000071FE">
              <w:rPr>
                <w:sz w:val="16"/>
              </w:rPr>
              <w:t>CEMAI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respecta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 la entrega de notas, manejo de alumnos, comportamiento en el aula de clase, entrega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evaluaciones y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ética docente.</w:t>
            </w:r>
          </w:p>
          <w:p w14:paraId="1D7D1451" w14:textId="47C87E06" w:rsidR="00E56112" w:rsidRDefault="00E56112" w:rsidP="00E56112">
            <w:pPr>
              <w:pStyle w:val="TableParagraph"/>
              <w:numPr>
                <w:ilvl w:val="0"/>
                <w:numId w:val="43"/>
              </w:numPr>
              <w:tabs>
                <w:tab w:val="left" w:pos="291"/>
              </w:tabs>
              <w:spacing w:line="276" w:lineRule="auto"/>
              <w:ind w:right="90" w:firstLine="0"/>
              <w:jc w:val="both"/>
              <w:rPr>
                <w:sz w:val="16"/>
              </w:rPr>
            </w:pPr>
            <w:r>
              <w:rPr>
                <w:sz w:val="16"/>
              </w:rPr>
              <w:t xml:space="preserve">apoya a la agrupación de curso con la revisión y actualización de las mallas, </w:t>
            </w:r>
            <w:r w:rsidR="000071FE">
              <w:rPr>
                <w:sz w:val="16"/>
              </w:rPr>
              <w:t>PEP</w:t>
            </w:r>
            <w:r>
              <w:rPr>
                <w:sz w:val="16"/>
              </w:rPr>
              <w:t>, horarios y plan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de estudios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diferentes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cursos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dictan 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 w:rsidR="000071FE">
              <w:rPr>
                <w:sz w:val="16"/>
              </w:rPr>
              <w:t>ESDAE</w:t>
            </w:r>
            <w:r>
              <w:rPr>
                <w:sz w:val="16"/>
              </w:rPr>
              <w:t>.</w:t>
            </w:r>
          </w:p>
          <w:p w14:paraId="62812E62" w14:textId="77777777" w:rsidR="00E56112" w:rsidRDefault="00E56112" w:rsidP="00E56112">
            <w:pPr>
              <w:pStyle w:val="TableParagraph"/>
              <w:numPr>
                <w:ilvl w:val="0"/>
                <w:numId w:val="43"/>
              </w:numPr>
              <w:tabs>
                <w:tab w:val="left" w:pos="308"/>
              </w:tabs>
              <w:spacing w:line="278" w:lineRule="auto"/>
              <w:ind w:right="103" w:firstLine="0"/>
              <w:jc w:val="both"/>
              <w:rPr>
                <w:sz w:val="16"/>
              </w:rPr>
            </w:pPr>
            <w:r>
              <w:rPr>
                <w:sz w:val="16"/>
              </w:rPr>
              <w:t>entregar la propuesta de examen, las preguntas de su módulo o materia con la solución 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aprobación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72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anticipación 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realización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examen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programado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syllabus.</w:t>
            </w:r>
          </w:p>
          <w:p w14:paraId="10DD3FF8" w14:textId="77777777" w:rsidR="00E56112" w:rsidRDefault="00E56112" w:rsidP="00E56112">
            <w:pPr>
              <w:pStyle w:val="TableParagraph"/>
              <w:numPr>
                <w:ilvl w:val="0"/>
                <w:numId w:val="43"/>
              </w:numPr>
              <w:tabs>
                <w:tab w:val="left" w:pos="301"/>
              </w:tabs>
              <w:spacing w:line="276" w:lineRule="auto"/>
              <w:ind w:right="91" w:firstLine="0"/>
              <w:jc w:val="both"/>
              <w:rPr>
                <w:sz w:val="16"/>
              </w:rPr>
            </w:pPr>
            <w:r>
              <w:rPr>
                <w:sz w:val="16"/>
              </w:rPr>
              <w:t>entregar las notas y trabajos a la sección responsable del módulo o materia, 72 horas después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haber realizado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examen.</w:t>
            </w:r>
          </w:p>
          <w:p w14:paraId="12EBC2D2" w14:textId="77777777" w:rsidR="00E56112" w:rsidRDefault="00E56112" w:rsidP="00E56112">
            <w:pPr>
              <w:pStyle w:val="TableParagraph"/>
              <w:numPr>
                <w:ilvl w:val="0"/>
                <w:numId w:val="43"/>
              </w:numPr>
              <w:tabs>
                <w:tab w:val="left" w:pos="298"/>
              </w:tabs>
              <w:spacing w:line="276" w:lineRule="auto"/>
              <w:ind w:right="103" w:firstLine="0"/>
              <w:jc w:val="both"/>
              <w:rPr>
                <w:sz w:val="16"/>
              </w:rPr>
            </w:pPr>
            <w:r>
              <w:rPr>
                <w:sz w:val="16"/>
              </w:rPr>
              <w:t>entregar la documentación personal, laboral y académica a los respectivos departamentos 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revista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trámites administrativos.</w:t>
            </w:r>
          </w:p>
          <w:p w14:paraId="799DAED4" w14:textId="77777777" w:rsidR="00E56112" w:rsidRDefault="00E56112" w:rsidP="00E56112">
            <w:pPr>
              <w:pStyle w:val="TableParagraph"/>
              <w:numPr>
                <w:ilvl w:val="0"/>
                <w:numId w:val="43"/>
              </w:numPr>
              <w:tabs>
                <w:tab w:val="left" w:pos="317"/>
              </w:tabs>
              <w:spacing w:line="278" w:lineRule="auto"/>
              <w:ind w:right="96" w:firstLine="0"/>
              <w:jc w:val="both"/>
              <w:rPr>
                <w:sz w:val="16"/>
              </w:rPr>
            </w:pPr>
            <w:r>
              <w:rPr>
                <w:sz w:val="16"/>
              </w:rPr>
              <w:t>tramitar oportunamente los diferentes reclamos de su módulo o materia de acuerdo con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tiempos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establecidos en 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reglamento académico.</w:t>
            </w:r>
          </w:p>
          <w:p w14:paraId="3148F23A" w14:textId="3605D279" w:rsidR="00E56112" w:rsidRDefault="00E56112" w:rsidP="00E56112">
            <w:pPr>
              <w:pStyle w:val="TableParagraph"/>
              <w:numPr>
                <w:ilvl w:val="0"/>
                <w:numId w:val="43"/>
              </w:numPr>
              <w:tabs>
                <w:tab w:val="left" w:pos="298"/>
              </w:tabs>
              <w:spacing w:line="276" w:lineRule="auto"/>
              <w:ind w:right="107" w:firstLine="0"/>
              <w:jc w:val="both"/>
              <w:rPr>
                <w:sz w:val="16"/>
              </w:rPr>
            </w:pPr>
            <w:r>
              <w:rPr>
                <w:sz w:val="16"/>
              </w:rPr>
              <w:t>cumplir con los requisitos establecidos en el procedimiento de evaluación docente establecidos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por la </w:t>
            </w:r>
            <w:r w:rsidR="000071FE">
              <w:rPr>
                <w:sz w:val="16"/>
              </w:rPr>
              <w:t>ESDAE</w:t>
            </w:r>
            <w:r>
              <w:rPr>
                <w:sz w:val="16"/>
              </w:rPr>
              <w:t>.</w:t>
            </w:r>
          </w:p>
          <w:p w14:paraId="58AB3B4B" w14:textId="5681749C" w:rsidR="00E56112" w:rsidRPr="00FE2205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sz w:val="16"/>
              </w:rPr>
              <w:t>asistir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reuniones,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comités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capacitaciones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cuales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convoque </w:t>
            </w:r>
            <w:r w:rsidRPr="00B40CA7">
              <w:rPr>
                <w:rFonts w:ascii="Arial MT" w:eastAsia="Arial MT" w:hAnsi="Arial MT" w:cs="Arial MT"/>
                <w:sz w:val="16"/>
                <w:szCs w:val="22"/>
                <w:lang w:val="es-ES" w:eastAsia="en-US"/>
              </w:rPr>
              <w:t>preparar, practicar, calificar las evaluaciones personalmente y estar presente en la realización de los exámenes</w:t>
            </w:r>
            <w:r>
              <w:rPr>
                <w:sz w:val="16"/>
              </w:rPr>
              <w:t>.</w:t>
            </w:r>
          </w:p>
        </w:tc>
      </w:tr>
      <w:tr w:rsidR="00E56112" w:rsidRPr="00B83763" w14:paraId="075D82D4" w14:textId="77777777" w:rsidTr="00EF013B">
        <w:trPr>
          <w:trHeight w:val="416"/>
        </w:trPr>
        <w:tc>
          <w:tcPr>
            <w:tcW w:w="3681" w:type="dxa"/>
            <w:vAlign w:val="center"/>
          </w:tcPr>
          <w:p w14:paraId="1842BD3D" w14:textId="77777777" w:rsidR="00E56112" w:rsidRPr="00B83763" w:rsidRDefault="00E56112" w:rsidP="00E56112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lastRenderedPageBreak/>
              <w:t>PERIODO DEL INFORME</w:t>
            </w:r>
          </w:p>
        </w:tc>
        <w:tc>
          <w:tcPr>
            <w:tcW w:w="5641" w:type="dxa"/>
            <w:vAlign w:val="center"/>
          </w:tcPr>
          <w:p w14:paraId="536290E5" w14:textId="0E927447" w:rsidR="00E56112" w:rsidRPr="00163E57" w:rsidRDefault="000071FE" w:rsidP="00E56112">
            <w:pPr>
              <w:pStyle w:val="Textoindependiente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OCTUBRE</w:t>
            </w:r>
            <w:r w:rsidR="00E5611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202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</w:t>
            </w:r>
          </w:p>
        </w:tc>
      </w:tr>
      <w:tr w:rsidR="00E56112" w:rsidRPr="00B83763" w14:paraId="5746DF82" w14:textId="77777777" w:rsidTr="00EF013B">
        <w:trPr>
          <w:trHeight w:val="1646"/>
        </w:trPr>
        <w:tc>
          <w:tcPr>
            <w:tcW w:w="3681" w:type="dxa"/>
            <w:vAlign w:val="center"/>
          </w:tcPr>
          <w:p w14:paraId="2970A621" w14:textId="77777777" w:rsidR="00E56112" w:rsidRPr="00B83763" w:rsidRDefault="00E56112" w:rsidP="00E56112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lastRenderedPageBreak/>
              <w:t>DOCUMENTOS QUE SOPORTAN LA OBLIGACIÓN</w:t>
            </w:r>
          </w:p>
        </w:tc>
        <w:tc>
          <w:tcPr>
            <w:tcW w:w="5641" w:type="dxa"/>
            <w:shd w:val="clear" w:color="auto" w:fill="auto"/>
            <w:vAlign w:val="center"/>
          </w:tcPr>
          <w:p w14:paraId="4C5FE1C0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Obligación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 xml:space="preserve"> No 6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: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534E3C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Entregar la documentaci</w:t>
            </w:r>
            <w:r w:rsidRPr="00534E3C">
              <w:rPr>
                <w:rFonts w:ascii="Arial Narrow" w:hAnsi="Arial Narrow" w:cs="Arial" w:hint="cs"/>
                <w:color w:val="000000" w:themeColor="text1"/>
                <w:sz w:val="20"/>
                <w:szCs w:val="20"/>
                <w:lang w:val="es-ES"/>
              </w:rPr>
              <w:t>ó</w:t>
            </w:r>
            <w:r w:rsidRPr="00534E3C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n personal, laboral y acad</w:t>
            </w:r>
            <w:r w:rsidRPr="00534E3C">
              <w:rPr>
                <w:rFonts w:ascii="Arial Narrow" w:hAnsi="Arial Narrow" w:cs="Arial" w:hint="cs"/>
                <w:color w:val="000000" w:themeColor="text1"/>
                <w:sz w:val="20"/>
                <w:szCs w:val="20"/>
                <w:lang w:val="es-ES"/>
              </w:rPr>
              <w:t>é</w:t>
            </w:r>
            <w:r w:rsidRPr="00534E3C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mica a los respectivos departamentos para revista y tr</w:t>
            </w:r>
            <w:r w:rsidRPr="00534E3C">
              <w:rPr>
                <w:rFonts w:ascii="Arial Narrow" w:hAnsi="Arial Narrow" w:cs="Arial" w:hint="cs"/>
                <w:color w:val="000000" w:themeColor="text1"/>
                <w:sz w:val="20"/>
                <w:szCs w:val="20"/>
                <w:lang w:val="es-ES"/>
              </w:rPr>
              <w:t>á</w:t>
            </w:r>
            <w:r w:rsidRPr="00534E3C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mites administrativos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15646968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  <w:p w14:paraId="482C686A" w14:textId="77777777" w:rsidR="00E56112" w:rsidRPr="00B83763" w:rsidRDefault="00E56112" w:rsidP="00E5611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tbl>
            <w:tblPr>
              <w:tblStyle w:val="Tablaconcuadrcula"/>
              <w:tblW w:w="5125" w:type="dxa"/>
              <w:tblLayout w:type="fixed"/>
              <w:tblLook w:val="04A0" w:firstRow="1" w:lastRow="0" w:firstColumn="1" w:lastColumn="0" w:noHBand="0" w:noVBand="1"/>
            </w:tblPr>
            <w:tblGrid>
              <w:gridCol w:w="625"/>
              <w:gridCol w:w="2090"/>
              <w:gridCol w:w="1560"/>
              <w:gridCol w:w="850"/>
            </w:tblGrid>
            <w:tr w:rsidR="00E56112" w:rsidRPr="00B83763" w14:paraId="732A1D7A" w14:textId="77777777" w:rsidTr="00D94ECC">
              <w:trPr>
                <w:trHeight w:val="238"/>
              </w:trPr>
              <w:tc>
                <w:tcPr>
                  <w:tcW w:w="625" w:type="dxa"/>
                </w:tcPr>
                <w:p w14:paraId="6AAE75BC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N°</w:t>
                  </w:r>
                </w:p>
              </w:tc>
              <w:tc>
                <w:tcPr>
                  <w:tcW w:w="2090" w:type="dxa"/>
                </w:tcPr>
                <w:p w14:paraId="41E79539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TIPO</w:t>
                  </w:r>
                  <w:r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 xml:space="preserve"> DE DOCUMENTO</w:t>
                  </w:r>
                </w:p>
              </w:tc>
              <w:tc>
                <w:tcPr>
                  <w:tcW w:w="1560" w:type="dxa"/>
                </w:tcPr>
                <w:p w14:paraId="6C548312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No DE RADICADO</w:t>
                  </w:r>
                </w:p>
              </w:tc>
              <w:tc>
                <w:tcPr>
                  <w:tcW w:w="850" w:type="dxa"/>
                </w:tcPr>
                <w:p w14:paraId="013541CE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ASUNTO:</w:t>
                  </w:r>
                </w:p>
              </w:tc>
            </w:tr>
            <w:tr w:rsidR="00E56112" w:rsidRPr="00B83763" w14:paraId="1B5E8D90" w14:textId="77777777" w:rsidTr="00D94ECC">
              <w:trPr>
                <w:trHeight w:val="230"/>
              </w:trPr>
              <w:tc>
                <w:tcPr>
                  <w:tcW w:w="625" w:type="dxa"/>
                </w:tcPr>
                <w:p w14:paraId="31B9C084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1</w:t>
                  </w:r>
                </w:p>
              </w:tc>
              <w:tc>
                <w:tcPr>
                  <w:tcW w:w="2090" w:type="dxa"/>
                </w:tcPr>
                <w:p w14:paraId="3E1B5C3F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 xml:space="preserve">Hoja de vida y soportes académicos y de experiencia </w:t>
                  </w:r>
                </w:p>
              </w:tc>
              <w:tc>
                <w:tcPr>
                  <w:tcW w:w="1560" w:type="dxa"/>
                </w:tcPr>
                <w:p w14:paraId="3AAEC3FD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N/A</w:t>
                  </w:r>
                </w:p>
              </w:tc>
              <w:tc>
                <w:tcPr>
                  <w:tcW w:w="850" w:type="dxa"/>
                </w:tcPr>
                <w:p w14:paraId="5DA1985A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 xml:space="preserve">Proceso contratación </w:t>
                  </w:r>
                </w:p>
              </w:tc>
            </w:tr>
          </w:tbl>
          <w:p w14:paraId="15699120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14:paraId="0DF13ADD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  <w:r w:rsidRPr="00266288">
              <w:rPr>
                <w:rFonts w:ascii="Arial Narrow" w:hAnsi="Arial Narrow" w:cs="Arial"/>
                <w:noProof/>
                <w:color w:val="000000" w:themeColor="text1"/>
                <w:sz w:val="20"/>
                <w:szCs w:val="20"/>
                <w:lang w:val="en-US" w:eastAsia="en-US"/>
              </w:rPr>
              <w:drawing>
                <wp:inline distT="0" distB="0" distL="0" distR="0" wp14:anchorId="23EA1E75" wp14:editId="28F79197">
                  <wp:extent cx="3028493" cy="1631290"/>
                  <wp:effectExtent l="19050" t="19050" r="19685" b="26670"/>
                  <wp:docPr id="3" name="Imagen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FCB32B-4C9E-44AF-B85B-CFE297D1061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4">
                            <a:extLst>
                              <a:ext uri="{FF2B5EF4-FFF2-40B4-BE49-F238E27FC236}">
                                <a16:creationId xmlns:a16="http://schemas.microsoft.com/office/drawing/2014/main" id="{3AFCB32B-4C9E-44AF-B85B-CFE297D1061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r="750" b="4959"/>
                          <a:stretch/>
                        </pic:blipFill>
                        <pic:spPr bwMode="auto">
                          <a:xfrm>
                            <a:off x="0" y="0"/>
                            <a:ext cx="3028938" cy="1631530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rgbClr val="C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6BF9A3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14:paraId="1B54DBC0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14:paraId="217F2034" w14:textId="77777777" w:rsidR="00E56112" w:rsidRPr="00B83763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Obligación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 xml:space="preserve"> No 9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: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C8784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Asistir a las reuniones, comit</w:t>
            </w:r>
            <w:r w:rsidRPr="00C8784F">
              <w:rPr>
                <w:rFonts w:ascii="Arial Narrow" w:hAnsi="Arial Narrow" w:cs="Arial" w:hint="cs"/>
                <w:color w:val="000000" w:themeColor="text1"/>
                <w:sz w:val="20"/>
                <w:szCs w:val="20"/>
              </w:rPr>
              <w:t>é</w:t>
            </w:r>
            <w:r w:rsidRPr="00C8784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 o capacitaciones a los cuales se le convoque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  <w:p w14:paraId="2503415C" w14:textId="77777777" w:rsidR="00E56112" w:rsidRPr="00B83763" w:rsidRDefault="00E56112" w:rsidP="00E5611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tbl>
            <w:tblPr>
              <w:tblStyle w:val="Tablaconcuadrcula"/>
              <w:tblW w:w="5125" w:type="dxa"/>
              <w:tblLayout w:type="fixed"/>
              <w:tblLook w:val="04A0" w:firstRow="1" w:lastRow="0" w:firstColumn="1" w:lastColumn="0" w:noHBand="0" w:noVBand="1"/>
            </w:tblPr>
            <w:tblGrid>
              <w:gridCol w:w="625"/>
              <w:gridCol w:w="2090"/>
              <w:gridCol w:w="1560"/>
              <w:gridCol w:w="850"/>
            </w:tblGrid>
            <w:tr w:rsidR="00E56112" w:rsidRPr="00B83763" w14:paraId="7FFC277B" w14:textId="77777777" w:rsidTr="00D94ECC">
              <w:trPr>
                <w:trHeight w:val="238"/>
              </w:trPr>
              <w:tc>
                <w:tcPr>
                  <w:tcW w:w="625" w:type="dxa"/>
                </w:tcPr>
                <w:p w14:paraId="08EF316E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N°</w:t>
                  </w:r>
                </w:p>
              </w:tc>
              <w:tc>
                <w:tcPr>
                  <w:tcW w:w="2090" w:type="dxa"/>
                </w:tcPr>
                <w:p w14:paraId="5B47F59E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TIPO: CONTRATACION DE PS</w:t>
                  </w:r>
                </w:p>
              </w:tc>
              <w:tc>
                <w:tcPr>
                  <w:tcW w:w="1560" w:type="dxa"/>
                </w:tcPr>
                <w:p w14:paraId="72A69220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No DE RADICADO</w:t>
                  </w:r>
                </w:p>
              </w:tc>
              <w:tc>
                <w:tcPr>
                  <w:tcW w:w="850" w:type="dxa"/>
                </w:tcPr>
                <w:p w14:paraId="7B40CCC2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ASUNTO:</w:t>
                  </w:r>
                </w:p>
              </w:tc>
            </w:tr>
            <w:tr w:rsidR="00E56112" w:rsidRPr="00B83763" w14:paraId="57F304A5" w14:textId="77777777" w:rsidTr="00D94ECC">
              <w:trPr>
                <w:trHeight w:val="230"/>
              </w:trPr>
              <w:tc>
                <w:tcPr>
                  <w:tcW w:w="625" w:type="dxa"/>
                </w:tcPr>
                <w:p w14:paraId="0783A760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2</w:t>
                  </w:r>
                </w:p>
              </w:tc>
              <w:tc>
                <w:tcPr>
                  <w:tcW w:w="2090" w:type="dxa"/>
                </w:tcPr>
                <w:p w14:paraId="60B8D3EE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 w:rsidRPr="00C8784F"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>Asisti</w:t>
                  </w: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>ó</w:t>
                  </w:r>
                  <w:r w:rsidRPr="00C8784F"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 xml:space="preserve"> a las reuniones </w:t>
                  </w: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>y</w:t>
                  </w:r>
                  <w:r w:rsidRPr="00C8784F"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 xml:space="preserve"> capacitaciones a los cuales se le </w:t>
                  </w: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 xml:space="preserve">fue </w:t>
                  </w:r>
                  <w:r w:rsidRPr="00C8784F"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>conv</w:t>
                  </w: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 xml:space="preserve">ocado. </w:t>
                  </w:r>
                </w:p>
              </w:tc>
              <w:tc>
                <w:tcPr>
                  <w:tcW w:w="1560" w:type="dxa"/>
                </w:tcPr>
                <w:p w14:paraId="2DA74B4C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N/A</w:t>
                  </w:r>
                </w:p>
              </w:tc>
              <w:tc>
                <w:tcPr>
                  <w:tcW w:w="850" w:type="dxa"/>
                </w:tcPr>
                <w:p w14:paraId="0600636D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 xml:space="preserve">Actividades administrativas </w:t>
                  </w:r>
                </w:p>
              </w:tc>
            </w:tr>
          </w:tbl>
          <w:p w14:paraId="210602B0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14:paraId="7EA1DE1E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14:paraId="22D33058" w14:textId="77777777" w:rsidR="00E56112" w:rsidRPr="00B83763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Obligación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 xml:space="preserve"> No 10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: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C8784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Preparar, practicar, calificar las evaluaciones personalmente y estar presente en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C8784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la realizaci</w:t>
            </w:r>
            <w:r w:rsidRPr="00C8784F">
              <w:rPr>
                <w:rFonts w:ascii="Arial Narrow" w:hAnsi="Arial Narrow" w:cs="Arial" w:hint="cs"/>
                <w:color w:val="000000" w:themeColor="text1"/>
                <w:sz w:val="20"/>
                <w:szCs w:val="20"/>
              </w:rPr>
              <w:t>ó</w:t>
            </w:r>
            <w:r w:rsidRPr="00C8784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 de los ex</w:t>
            </w:r>
            <w:r w:rsidRPr="00C8784F">
              <w:rPr>
                <w:rFonts w:ascii="Arial Narrow" w:hAnsi="Arial Narrow" w:cs="Arial" w:hint="cs"/>
                <w:color w:val="000000" w:themeColor="text1"/>
                <w:sz w:val="20"/>
                <w:szCs w:val="20"/>
              </w:rPr>
              <w:t>á</w:t>
            </w:r>
            <w:r w:rsidRPr="00C8784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menes.</w:t>
            </w:r>
          </w:p>
          <w:p w14:paraId="1AF254CC" w14:textId="77777777" w:rsidR="00E56112" w:rsidRPr="00B83763" w:rsidRDefault="00E56112" w:rsidP="00E5611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tbl>
            <w:tblPr>
              <w:tblStyle w:val="Tablaconcuadrcula"/>
              <w:tblW w:w="5125" w:type="dxa"/>
              <w:tblLayout w:type="fixed"/>
              <w:tblLook w:val="04A0" w:firstRow="1" w:lastRow="0" w:firstColumn="1" w:lastColumn="0" w:noHBand="0" w:noVBand="1"/>
            </w:tblPr>
            <w:tblGrid>
              <w:gridCol w:w="625"/>
              <w:gridCol w:w="2090"/>
              <w:gridCol w:w="1560"/>
              <w:gridCol w:w="850"/>
            </w:tblGrid>
            <w:tr w:rsidR="00E56112" w:rsidRPr="00B83763" w14:paraId="05A7A1DD" w14:textId="77777777" w:rsidTr="00D94ECC">
              <w:trPr>
                <w:trHeight w:val="238"/>
              </w:trPr>
              <w:tc>
                <w:tcPr>
                  <w:tcW w:w="625" w:type="dxa"/>
                </w:tcPr>
                <w:p w14:paraId="5DABCBC2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N°</w:t>
                  </w:r>
                </w:p>
              </w:tc>
              <w:tc>
                <w:tcPr>
                  <w:tcW w:w="2090" w:type="dxa"/>
                </w:tcPr>
                <w:p w14:paraId="22B4AD6A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TIPO: CONTRATACION DE PS</w:t>
                  </w:r>
                </w:p>
              </w:tc>
              <w:tc>
                <w:tcPr>
                  <w:tcW w:w="1560" w:type="dxa"/>
                </w:tcPr>
                <w:p w14:paraId="086D907B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No DE RADICADO</w:t>
                  </w:r>
                </w:p>
              </w:tc>
              <w:tc>
                <w:tcPr>
                  <w:tcW w:w="850" w:type="dxa"/>
                </w:tcPr>
                <w:p w14:paraId="6E4C7168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ASUNTO:</w:t>
                  </w:r>
                </w:p>
              </w:tc>
            </w:tr>
            <w:tr w:rsidR="00E56112" w:rsidRPr="00B83763" w14:paraId="3A88FCB5" w14:textId="77777777" w:rsidTr="00D94ECC">
              <w:trPr>
                <w:trHeight w:val="230"/>
              </w:trPr>
              <w:tc>
                <w:tcPr>
                  <w:tcW w:w="625" w:type="dxa"/>
                </w:tcPr>
                <w:p w14:paraId="0AF9512A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3</w:t>
                  </w:r>
                </w:p>
              </w:tc>
              <w:tc>
                <w:tcPr>
                  <w:tcW w:w="2090" w:type="dxa"/>
                </w:tcPr>
                <w:p w14:paraId="19AB5C60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 xml:space="preserve">Dio cumplimiento a lo requerido por la agrupación de cursos, referente a la actualización de los syllabus, bancos de preguntas y presentaciones para las clases.  </w:t>
                  </w:r>
                </w:p>
              </w:tc>
              <w:tc>
                <w:tcPr>
                  <w:tcW w:w="1560" w:type="dxa"/>
                </w:tcPr>
                <w:p w14:paraId="5E03977B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N/A</w:t>
                  </w:r>
                </w:p>
              </w:tc>
              <w:tc>
                <w:tcPr>
                  <w:tcW w:w="850" w:type="dxa"/>
                </w:tcPr>
                <w:p w14:paraId="4AD723E6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 xml:space="preserve">Actividades administrativas </w:t>
                  </w:r>
                </w:p>
              </w:tc>
            </w:tr>
            <w:tr w:rsidR="00E56112" w:rsidRPr="00B83763" w14:paraId="6BB82EBD" w14:textId="77777777" w:rsidTr="00D94ECC">
              <w:trPr>
                <w:trHeight w:val="230"/>
              </w:trPr>
              <w:tc>
                <w:tcPr>
                  <w:tcW w:w="625" w:type="dxa"/>
                </w:tcPr>
                <w:p w14:paraId="3453708A" w14:textId="77777777" w:rsidR="00E5611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lastRenderedPageBreak/>
                    <w:t>4</w:t>
                  </w:r>
                </w:p>
              </w:tc>
              <w:tc>
                <w:tcPr>
                  <w:tcW w:w="2090" w:type="dxa"/>
                </w:tcPr>
                <w:p w14:paraId="00112E3C" w14:textId="639D7BFB" w:rsidR="00E5611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 xml:space="preserve">Dio cumplimiento a la elaboración y presentación de los exámenes y actividades requeridas para los cursos de </w:t>
                  </w:r>
                  <w:r w:rsidR="000071FE"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>CAPAVAN, COMANDO, DOPER E INTERMEDIO</w:t>
                  </w:r>
                  <w:r w:rsidR="00971A9D"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 xml:space="preserve"> así mismo entrego el material necesario para el desarrollo de la materia. </w:t>
                  </w:r>
                </w:p>
              </w:tc>
              <w:tc>
                <w:tcPr>
                  <w:tcW w:w="1560" w:type="dxa"/>
                </w:tcPr>
                <w:p w14:paraId="2E276DF1" w14:textId="77777777" w:rsidR="00E56112" w:rsidRDefault="00E56112" w:rsidP="00E56112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N/A</w:t>
                  </w:r>
                </w:p>
              </w:tc>
              <w:tc>
                <w:tcPr>
                  <w:tcW w:w="850" w:type="dxa"/>
                </w:tcPr>
                <w:p w14:paraId="39B18E98" w14:textId="77777777" w:rsidR="00E5611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Actividades administrativas</w:t>
                  </w:r>
                </w:p>
              </w:tc>
            </w:tr>
          </w:tbl>
          <w:p w14:paraId="4710D4B3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14:paraId="398D6BA4" w14:textId="77777777" w:rsidR="00E56112" w:rsidRDefault="00E56112" w:rsidP="00E56112">
            <w:pPr>
              <w:autoSpaceDE w:val="0"/>
              <w:autoSpaceDN w:val="0"/>
              <w:jc w:val="both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14:paraId="0004ADFD" w14:textId="57980BBC" w:rsidR="00E56112" w:rsidRPr="00B83763" w:rsidRDefault="00E56112" w:rsidP="00E56112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Obligación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 xml:space="preserve"> No 22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>: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C8784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Deber</w:t>
            </w:r>
            <w:r w:rsidRPr="00C8784F">
              <w:rPr>
                <w:rFonts w:ascii="Arial Narrow" w:hAnsi="Arial Narrow" w:cs="Arial" w:hint="cs"/>
                <w:color w:val="000000" w:themeColor="text1"/>
                <w:sz w:val="20"/>
                <w:szCs w:val="20"/>
              </w:rPr>
              <w:t>á</w:t>
            </w:r>
            <w:r w:rsidRPr="00C8784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manejar las plataformas virtuales de cedoc-360 y BLACKBOARD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  <w:p w14:paraId="4E936886" w14:textId="77777777" w:rsidR="00E56112" w:rsidRPr="00B83763" w:rsidRDefault="00E56112" w:rsidP="00E5611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tbl>
            <w:tblPr>
              <w:tblStyle w:val="Tablaconcuadrcula"/>
              <w:tblW w:w="5125" w:type="dxa"/>
              <w:tblLayout w:type="fixed"/>
              <w:tblLook w:val="04A0" w:firstRow="1" w:lastRow="0" w:firstColumn="1" w:lastColumn="0" w:noHBand="0" w:noVBand="1"/>
            </w:tblPr>
            <w:tblGrid>
              <w:gridCol w:w="625"/>
              <w:gridCol w:w="2090"/>
              <w:gridCol w:w="1560"/>
              <w:gridCol w:w="850"/>
            </w:tblGrid>
            <w:tr w:rsidR="00E56112" w:rsidRPr="00B83763" w14:paraId="115ADE8E" w14:textId="77777777" w:rsidTr="00D94ECC">
              <w:trPr>
                <w:trHeight w:val="238"/>
              </w:trPr>
              <w:tc>
                <w:tcPr>
                  <w:tcW w:w="625" w:type="dxa"/>
                </w:tcPr>
                <w:p w14:paraId="081DBD91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N°</w:t>
                  </w:r>
                </w:p>
              </w:tc>
              <w:tc>
                <w:tcPr>
                  <w:tcW w:w="2090" w:type="dxa"/>
                </w:tcPr>
                <w:p w14:paraId="77FE1FB1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TIPO: CONTRATACION DE PS</w:t>
                  </w:r>
                </w:p>
              </w:tc>
              <w:tc>
                <w:tcPr>
                  <w:tcW w:w="1560" w:type="dxa"/>
                </w:tcPr>
                <w:p w14:paraId="6B12B618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No DE RADICADO</w:t>
                  </w:r>
                </w:p>
              </w:tc>
              <w:tc>
                <w:tcPr>
                  <w:tcW w:w="850" w:type="dxa"/>
                </w:tcPr>
                <w:p w14:paraId="47E0AD08" w14:textId="77777777" w:rsidR="00E56112" w:rsidRPr="009B55E2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</w:pPr>
                  <w:r w:rsidRPr="009B55E2">
                    <w:rPr>
                      <w:rFonts w:ascii="Arial Narrow" w:hAnsi="Arial Narrow" w:cs="Arial"/>
                      <w:color w:val="000000" w:themeColor="text1"/>
                      <w:sz w:val="16"/>
                      <w:szCs w:val="16"/>
                      <w:lang w:val="es-ES"/>
                    </w:rPr>
                    <w:t>ASUNTO:</w:t>
                  </w:r>
                </w:p>
              </w:tc>
            </w:tr>
            <w:tr w:rsidR="00E56112" w:rsidRPr="00B83763" w14:paraId="2FB3D3D0" w14:textId="77777777" w:rsidTr="00D94ECC">
              <w:trPr>
                <w:trHeight w:val="230"/>
              </w:trPr>
              <w:tc>
                <w:tcPr>
                  <w:tcW w:w="625" w:type="dxa"/>
                </w:tcPr>
                <w:p w14:paraId="6618AE79" w14:textId="4E98BC24" w:rsidR="00E56112" w:rsidRPr="00B83763" w:rsidRDefault="00971A9D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5</w:t>
                  </w:r>
                </w:p>
              </w:tc>
              <w:tc>
                <w:tcPr>
                  <w:tcW w:w="2090" w:type="dxa"/>
                </w:tcPr>
                <w:p w14:paraId="5BEA3D55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</w:rPr>
                    <w:t xml:space="preserve">Cuenta con el manejo apropiado de la plataforma BLACKBOARD, en mencionada ya cuenta con la presentación y lecturas para el desarrollo de la materia. </w:t>
                  </w:r>
                </w:p>
              </w:tc>
              <w:tc>
                <w:tcPr>
                  <w:tcW w:w="1560" w:type="dxa"/>
                </w:tcPr>
                <w:p w14:paraId="443FDCDD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>N/A</w:t>
                  </w:r>
                </w:p>
              </w:tc>
              <w:tc>
                <w:tcPr>
                  <w:tcW w:w="850" w:type="dxa"/>
                </w:tcPr>
                <w:p w14:paraId="6108F535" w14:textId="77777777" w:rsidR="00E56112" w:rsidRPr="00B83763" w:rsidRDefault="00E56112" w:rsidP="00E56112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 Narrow" w:hAnsi="Arial Narrow" w:cs="Arial"/>
                      <w:color w:val="000000" w:themeColor="text1"/>
                      <w:sz w:val="20"/>
                      <w:szCs w:val="20"/>
                      <w:lang w:val="es-ES"/>
                    </w:rPr>
                    <w:t xml:space="preserve">Actividades académicas </w:t>
                  </w:r>
                </w:p>
              </w:tc>
            </w:tr>
          </w:tbl>
          <w:p w14:paraId="20D19912" w14:textId="0C22EB88" w:rsidR="00E56112" w:rsidRDefault="00E56112" w:rsidP="00E56112">
            <w:pPr>
              <w:autoSpaceDE w:val="0"/>
              <w:autoSpaceDN w:val="0"/>
              <w:jc w:val="both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14:paraId="06922C18" w14:textId="290EF15B" w:rsidR="00E56112" w:rsidRDefault="00E56112" w:rsidP="00E56112">
            <w:pPr>
              <w:autoSpaceDE w:val="0"/>
              <w:autoSpaceDN w:val="0"/>
              <w:jc w:val="both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4ADECAE6" wp14:editId="630CA76C">
                  <wp:extent cx="3379622" cy="1836115"/>
                  <wp:effectExtent l="19050" t="19050" r="11430" b="1206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-1" r="556" b="3959"/>
                          <a:stretch/>
                        </pic:blipFill>
                        <pic:spPr bwMode="auto">
                          <a:xfrm>
                            <a:off x="0" y="0"/>
                            <a:ext cx="3412259" cy="1853847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rgbClr val="C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FDFB83" w14:textId="32B2662C" w:rsidR="00E56112" w:rsidRDefault="00592B93" w:rsidP="00E56112">
            <w:pPr>
              <w:autoSpaceDE w:val="0"/>
              <w:autoSpaceDN w:val="0"/>
              <w:jc w:val="both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s-ES" w:eastAsia="es-ES"/>
              </w:rPr>
            </w:pPr>
            <w:r w:rsidRPr="006C4262">
              <w:rPr>
                <w:noProof/>
                <w:lang w:val="en-US" w:eastAsia="en-US"/>
              </w:rPr>
              <w:drawing>
                <wp:anchor distT="0" distB="0" distL="114300" distR="114300" simplePos="0" relativeHeight="251673600" behindDoc="0" locked="0" layoutInCell="1" allowOverlap="1" wp14:anchorId="6DC5D6D6" wp14:editId="04137C22">
                  <wp:simplePos x="0" y="0"/>
                  <wp:positionH relativeFrom="column">
                    <wp:posOffset>-2144395</wp:posOffset>
                  </wp:positionH>
                  <wp:positionV relativeFrom="paragraph">
                    <wp:posOffset>106680</wp:posOffset>
                  </wp:positionV>
                  <wp:extent cx="2089785" cy="1437640"/>
                  <wp:effectExtent l="0" t="0" r="5715" b="0"/>
                  <wp:wrapSquare wrapText="bothSides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85" cy="1437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77D3E2" w14:textId="31ED742F" w:rsidR="00E56112" w:rsidRDefault="000071FE" w:rsidP="00E56112">
            <w:pPr>
              <w:autoSpaceDE w:val="0"/>
              <w:autoSpaceDN w:val="0"/>
              <w:jc w:val="both"/>
              <w:rPr>
                <w:noProof/>
                <w:lang w:val="en-US"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D8EF2E2" wp14:editId="7008B0B3">
                  <wp:extent cx="3444875" cy="1938020"/>
                  <wp:effectExtent l="0" t="0" r="3175" b="508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875" cy="193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42AF2B" w14:textId="74F72D39" w:rsidR="00971A9D" w:rsidRPr="00B83763" w:rsidRDefault="00971A9D" w:rsidP="00E56112">
            <w:pPr>
              <w:autoSpaceDE w:val="0"/>
              <w:autoSpaceDN w:val="0"/>
              <w:jc w:val="both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E56112" w:rsidRPr="00B83763" w14:paraId="5B3D2E59" w14:textId="77777777" w:rsidTr="00EF013B">
        <w:tc>
          <w:tcPr>
            <w:tcW w:w="3681" w:type="dxa"/>
            <w:vAlign w:val="center"/>
          </w:tcPr>
          <w:p w14:paraId="54F964BA" w14:textId="79CC7FF5" w:rsidR="00E56112" w:rsidRPr="00B83763" w:rsidRDefault="00E56112" w:rsidP="00E56112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lastRenderedPageBreak/>
              <w:t>VALOR DEL CONTRATO</w:t>
            </w:r>
          </w:p>
        </w:tc>
        <w:tc>
          <w:tcPr>
            <w:tcW w:w="5641" w:type="dxa"/>
            <w:shd w:val="clear" w:color="auto" w:fill="auto"/>
            <w:vAlign w:val="center"/>
          </w:tcPr>
          <w:p w14:paraId="2C7F3CBA" w14:textId="52EC6607" w:rsidR="00E56112" w:rsidRPr="00163E57" w:rsidRDefault="00E56112" w:rsidP="00E56112">
            <w:pPr>
              <w:pStyle w:val="Textoindependiente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163E5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Valor total $ </w:t>
            </w:r>
            <w:r w:rsidR="00971A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</w:t>
            </w:r>
            <w:r w:rsidR="00592B9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60</w:t>
            </w:r>
            <w:r w:rsidR="00971A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.000</w:t>
            </w:r>
          </w:p>
          <w:p w14:paraId="79CA26BE" w14:textId="7476D4BD" w:rsidR="00E56112" w:rsidRPr="00B83763" w:rsidRDefault="00E56112" w:rsidP="00E56112">
            <w:pPr>
              <w:pStyle w:val="Textoindependiente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163E5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Valor autorizado a pagar $ </w:t>
            </w:r>
            <w:r w:rsidR="00592B9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3.600.000</w:t>
            </w:r>
          </w:p>
        </w:tc>
      </w:tr>
      <w:tr w:rsidR="00E56112" w:rsidRPr="00B83763" w14:paraId="3754BB64" w14:textId="77777777" w:rsidTr="00EF013B">
        <w:trPr>
          <w:trHeight w:val="2835"/>
        </w:trPr>
        <w:tc>
          <w:tcPr>
            <w:tcW w:w="3681" w:type="dxa"/>
            <w:vAlign w:val="center"/>
          </w:tcPr>
          <w:p w14:paraId="5527F8C1" w14:textId="282927D3" w:rsidR="00E56112" w:rsidRPr="00B83763" w:rsidRDefault="00E56112" w:rsidP="00E56112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 xml:space="preserve"> CUMPLIMIENTO PAGO</w:t>
            </w:r>
          </w:p>
          <w:p w14:paraId="797ED795" w14:textId="77777777" w:rsidR="00E56112" w:rsidRPr="00B83763" w:rsidRDefault="00E56112" w:rsidP="00E56112">
            <w:pPr>
              <w:pStyle w:val="Textoindependiente"/>
              <w:suppressAutoHyphens w:val="0"/>
              <w:spacing w:after="0"/>
              <w:ind w:left="72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 xml:space="preserve"> SEGURIDAD SOCIAL</w:t>
            </w:r>
          </w:p>
        </w:tc>
        <w:tc>
          <w:tcPr>
            <w:tcW w:w="5641" w:type="dxa"/>
            <w:shd w:val="clear" w:color="auto" w:fill="auto"/>
            <w:vAlign w:val="center"/>
          </w:tcPr>
          <w:p w14:paraId="1221564F" w14:textId="6CAC8501" w:rsidR="00E56112" w:rsidRPr="003D4A63" w:rsidRDefault="00D95F61" w:rsidP="00E56112">
            <w:pPr>
              <w:pStyle w:val="Textoindependiente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13" w:history="1">
              <w:r w:rsidR="00E56112" w:rsidRPr="003D4A63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Decreto 1273 de 2018</w:t>
              </w:r>
            </w:hyperlink>
            <w:r w:rsidR="00E56112" w:rsidRPr="003D4A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se reglamenta el pago de la cotización, mes vencido de los trabajadores independientes (Salud-pensión y ARL) </w:t>
            </w:r>
            <w:r w:rsidR="00E56112">
              <w:rPr>
                <w:rFonts w:ascii="Arial" w:hAnsi="Arial" w:cs="Arial"/>
                <w:color w:val="000000" w:themeColor="text1"/>
                <w:sz w:val="20"/>
                <w:szCs w:val="20"/>
              </w:rPr>
              <w:t>Planilla pago mes</w:t>
            </w:r>
            <w:r w:rsidR="00E56112" w:rsidRPr="00031F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71FE">
              <w:rPr>
                <w:rFonts w:ascii="Arial" w:hAnsi="Arial" w:cs="Arial"/>
                <w:sz w:val="20"/>
                <w:szCs w:val="20"/>
              </w:rPr>
              <w:t>octubre</w:t>
            </w:r>
            <w:r w:rsidR="0063635C">
              <w:rPr>
                <w:rFonts w:ascii="Arial" w:hAnsi="Arial" w:cs="Arial"/>
                <w:sz w:val="20"/>
                <w:szCs w:val="20"/>
              </w:rPr>
              <w:t>.</w:t>
            </w:r>
          </w:p>
          <w:tbl>
            <w:tblPr>
              <w:tblStyle w:val="Tablaconcuadrcula"/>
              <w:tblW w:w="0" w:type="auto"/>
              <w:tblInd w:w="295" w:type="dxa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630"/>
            </w:tblGrid>
            <w:tr w:rsidR="00E56112" w:rsidRPr="003D4A63" w14:paraId="4B9A3032" w14:textId="77777777" w:rsidTr="009C4C4C">
              <w:tc>
                <w:tcPr>
                  <w:tcW w:w="1469" w:type="dxa"/>
                </w:tcPr>
                <w:p w14:paraId="79BB4185" w14:textId="77777777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1FCD7E7C" w14:textId="77777777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Entidad</w:t>
                  </w:r>
                </w:p>
              </w:tc>
              <w:tc>
                <w:tcPr>
                  <w:tcW w:w="1630" w:type="dxa"/>
                </w:tcPr>
                <w:p w14:paraId="297A1591" w14:textId="77777777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Vlr</w:t>
                  </w:r>
                  <w:proofErr w:type="spellEnd"/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. Pago</w:t>
                  </w:r>
                </w:p>
              </w:tc>
            </w:tr>
            <w:tr w:rsidR="00E56112" w:rsidRPr="003D4A63" w14:paraId="60AC2014" w14:textId="77777777" w:rsidTr="009C4C4C">
              <w:trPr>
                <w:trHeight w:val="204"/>
              </w:trPr>
              <w:tc>
                <w:tcPr>
                  <w:tcW w:w="1469" w:type="dxa"/>
                </w:tcPr>
                <w:p w14:paraId="7537C3CE" w14:textId="77777777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775FA746" w14:textId="2BD7BBE9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PORVENIR</w:t>
                  </w:r>
                </w:p>
              </w:tc>
              <w:tc>
                <w:tcPr>
                  <w:tcW w:w="1630" w:type="dxa"/>
                </w:tcPr>
                <w:p w14:paraId="2BA128EF" w14:textId="6E2A4370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 xml:space="preserve">$ </w:t>
                  </w:r>
                  <w:r w:rsidR="0007168B">
                    <w:rPr>
                      <w:rFonts w:ascii="Arial" w:hAnsi="Arial" w:cs="Arial"/>
                      <w:sz w:val="20"/>
                      <w:szCs w:val="20"/>
                    </w:rPr>
                    <w:t>2</w:t>
                  </w:r>
                  <w:r w:rsidR="000071FE"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  <w:r w:rsidRPr="00971A9D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r w:rsidR="000071FE">
                    <w:rPr>
                      <w:rFonts w:ascii="Arial" w:hAnsi="Arial" w:cs="Arial"/>
                      <w:sz w:val="20"/>
                      <w:szCs w:val="20"/>
                    </w:rPr>
                    <w:t>8</w:t>
                  </w:r>
                  <w:r w:rsidRPr="00971A9D">
                    <w:rPr>
                      <w:rFonts w:ascii="Arial" w:hAnsi="Arial" w:cs="Arial"/>
                      <w:sz w:val="20"/>
                      <w:szCs w:val="20"/>
                    </w:rPr>
                    <w:t>00,00</w:t>
                  </w:r>
                </w:p>
              </w:tc>
            </w:tr>
            <w:tr w:rsidR="00E56112" w:rsidRPr="003D4A63" w14:paraId="03BB6DFB" w14:textId="77777777" w:rsidTr="009C4C4C">
              <w:trPr>
                <w:trHeight w:val="20"/>
              </w:trPr>
              <w:tc>
                <w:tcPr>
                  <w:tcW w:w="1469" w:type="dxa"/>
                </w:tcPr>
                <w:p w14:paraId="46579581" w14:textId="77777777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290F4178" w14:textId="025134DB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FOSIGA</w:t>
                  </w:r>
                </w:p>
              </w:tc>
              <w:tc>
                <w:tcPr>
                  <w:tcW w:w="1630" w:type="dxa"/>
                </w:tcPr>
                <w:p w14:paraId="494F56A2" w14:textId="67E27AF5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 xml:space="preserve">$ </w:t>
                  </w:r>
                  <w:r w:rsidR="0007168B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0071FE">
                    <w:rPr>
                      <w:rFonts w:ascii="Arial" w:hAnsi="Arial" w:cs="Arial"/>
                      <w:sz w:val="20"/>
                      <w:szCs w:val="20"/>
                    </w:rPr>
                    <w:t>78</w:t>
                  </w:r>
                  <w:r w:rsidRPr="00971A9D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r w:rsidR="000071FE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  <w:r w:rsidRPr="00971A9D">
                    <w:rPr>
                      <w:rFonts w:ascii="Arial" w:hAnsi="Arial" w:cs="Arial"/>
                      <w:sz w:val="20"/>
                      <w:szCs w:val="20"/>
                    </w:rPr>
                    <w:t>00,00</w:t>
                  </w:r>
                </w:p>
              </w:tc>
            </w:tr>
            <w:tr w:rsidR="00E56112" w:rsidRPr="003D4A63" w14:paraId="1E31737B" w14:textId="77777777" w:rsidTr="009C4C4C">
              <w:trPr>
                <w:trHeight w:val="20"/>
              </w:trPr>
              <w:tc>
                <w:tcPr>
                  <w:tcW w:w="1469" w:type="dxa"/>
                </w:tcPr>
                <w:p w14:paraId="4876E397" w14:textId="77777777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1405F48B" w14:textId="39A5705A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POSITIVA</w:t>
                  </w:r>
                </w:p>
              </w:tc>
              <w:tc>
                <w:tcPr>
                  <w:tcW w:w="1630" w:type="dxa"/>
                </w:tcPr>
                <w:p w14:paraId="4383466C" w14:textId="5A124A85" w:rsidR="00E56112" w:rsidRPr="003D4A63" w:rsidRDefault="00E56112" w:rsidP="00E56112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 xml:space="preserve">$ </w:t>
                  </w:r>
                  <w:r w:rsidR="000071FE"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  <w:r w:rsidR="00971A9D" w:rsidRPr="00971A9D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r w:rsidR="000071FE">
                    <w:rPr>
                      <w:rFonts w:ascii="Arial" w:hAnsi="Arial" w:cs="Arial"/>
                      <w:sz w:val="20"/>
                      <w:szCs w:val="20"/>
                    </w:rPr>
                    <w:t>5</w:t>
                  </w:r>
                  <w:r w:rsidR="00971A9D" w:rsidRPr="00971A9D">
                    <w:rPr>
                      <w:rFonts w:ascii="Arial" w:hAnsi="Arial" w:cs="Arial"/>
                      <w:sz w:val="20"/>
                      <w:szCs w:val="20"/>
                    </w:rPr>
                    <w:t>00,00</w:t>
                  </w:r>
                </w:p>
              </w:tc>
            </w:tr>
          </w:tbl>
          <w:p w14:paraId="29081D31" w14:textId="77777777" w:rsidR="00E56112" w:rsidRPr="00020C9D" w:rsidRDefault="00E56112" w:rsidP="00E56112">
            <w:pPr>
              <w:pStyle w:val="Textoindependiente"/>
              <w:jc w:val="both"/>
              <w:rPr>
                <w:rFonts w:ascii="Arial Narrow" w:hAnsi="Arial Narrow" w:cs="Arial"/>
                <w:color w:val="000000" w:themeColor="text1"/>
                <w:sz w:val="2"/>
                <w:szCs w:val="2"/>
              </w:rPr>
            </w:pPr>
          </w:p>
        </w:tc>
      </w:tr>
      <w:tr w:rsidR="00E56112" w:rsidRPr="00B83763" w14:paraId="20E54288" w14:textId="77777777" w:rsidTr="00EF013B">
        <w:trPr>
          <w:trHeight w:val="4237"/>
        </w:trPr>
        <w:tc>
          <w:tcPr>
            <w:tcW w:w="3681" w:type="dxa"/>
            <w:vAlign w:val="center"/>
          </w:tcPr>
          <w:p w14:paraId="48A5CCF6" w14:textId="6925C83A" w:rsidR="00E56112" w:rsidRPr="00B83763" w:rsidRDefault="00E56112" w:rsidP="00E56112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DOCUMENTOS QUE HACEN PARTE DEL INFORME</w:t>
            </w:r>
          </w:p>
        </w:tc>
        <w:tc>
          <w:tcPr>
            <w:tcW w:w="5641" w:type="dxa"/>
            <w:vAlign w:val="center"/>
          </w:tcPr>
          <w:p w14:paraId="27244A9A" w14:textId="52E98D11" w:rsidR="00E56112" w:rsidRPr="009B786D" w:rsidRDefault="00E56112" w:rsidP="00E56112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Cuenta de cobro.</w:t>
            </w:r>
          </w:p>
          <w:p w14:paraId="364EBF00" w14:textId="64D5A5AE" w:rsidR="00E56112" w:rsidRPr="009B786D" w:rsidRDefault="00E56112" w:rsidP="00E56112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Factura electrónica solo en los casos que aplique.</w:t>
            </w:r>
          </w:p>
          <w:p w14:paraId="060240AA" w14:textId="7342029D" w:rsidR="00E56112" w:rsidRPr="009B786D" w:rsidRDefault="00E56112" w:rsidP="00E56112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Informe de gestión.</w:t>
            </w:r>
          </w:p>
          <w:p w14:paraId="5DB698E3" w14:textId="5C403A8C" w:rsidR="00E56112" w:rsidRDefault="00E56112" w:rsidP="00E56112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Informe de supervisión.</w:t>
            </w:r>
          </w:p>
          <w:p w14:paraId="3D4B8472" w14:textId="77777777" w:rsidR="00E56112" w:rsidRDefault="00E56112" w:rsidP="00E56112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Formato de personal declarante y no declarante de renta. (solo lo deben anexar en el primer paquete de pago).</w:t>
            </w:r>
          </w:p>
          <w:p w14:paraId="013D1F45" w14:textId="02880F11" w:rsidR="00E56112" w:rsidRPr="00530375" w:rsidRDefault="00E56112" w:rsidP="00E56112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Formato informando los contratos que posee con entidades estatales en la vigencia actual.</w:t>
            </w:r>
            <w:r>
              <w:rPr>
                <w:rFonts w:ascii="Arial" w:hAnsi="Arial" w:cs="Arial"/>
                <w:sz w:val="16"/>
                <w:szCs w:val="16"/>
              </w:rPr>
              <w:t xml:space="preserve"> (Se debe anexar mensual mente.).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</w:t>
            </w:r>
          </w:p>
        </w:tc>
      </w:tr>
      <w:tr w:rsidR="00E56112" w:rsidRPr="00B83763" w14:paraId="5D9A7E91" w14:textId="77777777" w:rsidTr="005F0F95">
        <w:trPr>
          <w:trHeight w:val="1891"/>
        </w:trPr>
        <w:tc>
          <w:tcPr>
            <w:tcW w:w="3681" w:type="dxa"/>
            <w:vAlign w:val="center"/>
          </w:tcPr>
          <w:p w14:paraId="1636122F" w14:textId="03A8F717" w:rsidR="00E56112" w:rsidRPr="00B83763" w:rsidRDefault="00E56112" w:rsidP="00E56112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5641" w:type="dxa"/>
          </w:tcPr>
          <w:p w14:paraId="746799C5" w14:textId="3D0444D7" w:rsidR="00E56112" w:rsidRPr="00B83763" w:rsidRDefault="00E56112" w:rsidP="00E56112">
            <w:pPr>
              <w:pStyle w:val="Textoindependiente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B83763">
              <w:rPr>
                <w:rFonts w:ascii="Arial Narrow" w:hAnsi="Arial Narrow" w:cs="Tahoma"/>
                <w:b/>
                <w:noProof/>
                <w:spacing w:val="8"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1B6776A" wp14:editId="0F2FF88C">
                      <wp:simplePos x="0" y="0"/>
                      <wp:positionH relativeFrom="column">
                        <wp:posOffset>56763</wp:posOffset>
                      </wp:positionH>
                      <wp:positionV relativeFrom="paragraph">
                        <wp:posOffset>467253</wp:posOffset>
                      </wp:positionV>
                      <wp:extent cx="257783" cy="199187"/>
                      <wp:effectExtent l="0" t="0" r="28575" b="10795"/>
                      <wp:wrapNone/>
                      <wp:docPr id="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783" cy="1991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5DAEA0" w14:textId="04FCD738" w:rsidR="00E56112" w:rsidRPr="00E97969" w:rsidRDefault="00E56112" w:rsidP="00E97969">
                                  <w:pPr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B677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8" type="#_x0000_t202" style="position:absolute;left:0;text-align:left;margin-left:4.45pt;margin-top:36.8pt;width:20.3pt;height:15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">
                      <v:textbox>
                        <w:txbxContent>
                          <w:p w14:paraId="165DAEA0" w14:textId="04FCD738" w:rsidR="00E56112" w:rsidRPr="00E97969" w:rsidRDefault="00E56112" w:rsidP="00E97969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3763">
              <w:rPr>
                <w:rFonts w:ascii="Arial Narrow" w:hAnsi="Arial Narrow" w:cs="Tahoma"/>
                <w:b/>
                <w:noProof/>
                <w:spacing w:val="8"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5830C62" wp14:editId="7520EC51">
                      <wp:simplePos x="0" y="0"/>
                      <wp:positionH relativeFrom="column">
                        <wp:posOffset>1468377</wp:posOffset>
                      </wp:positionH>
                      <wp:positionV relativeFrom="paragraph">
                        <wp:posOffset>439974</wp:posOffset>
                      </wp:positionV>
                      <wp:extent cx="238327" cy="214008"/>
                      <wp:effectExtent l="0" t="0" r="28575" b="14605"/>
                      <wp:wrapNone/>
                      <wp:docPr id="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327" cy="2140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27D607" w14:textId="72D93E35" w:rsidR="00E56112" w:rsidRPr="006D72FF" w:rsidRDefault="00607035" w:rsidP="00E97969">
                                  <w:pPr>
                                    <w:rPr>
                                      <w:b/>
                                      <w:sz w:val="14"/>
                                      <w:szCs w:val="14"/>
                                      <w:lang w:val="es-ES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  <w:szCs w:val="14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30C62" id="_x0000_s1029" type="#_x0000_t202" style="position:absolute;left:0;text-align:left;margin-left:115.6pt;margin-top:34.65pt;width:18.75pt;height:16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">
                      <v:textbox>
                        <w:txbxContent>
                          <w:p w14:paraId="2F27D607" w14:textId="72D93E35" w:rsidR="00E56112" w:rsidRPr="006D72FF" w:rsidRDefault="00607035" w:rsidP="00E97969">
                            <w:pPr>
                              <w:rPr>
                                <w:b/>
                                <w:sz w:val="14"/>
                                <w:szCs w:val="14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sz w:val="14"/>
                                <w:szCs w:val="14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3763">
              <w:rPr>
                <w:rFonts w:ascii="Arial Narrow" w:hAnsi="Arial Narrow" w:cs="Tahoma"/>
                <w:sz w:val="20"/>
                <w:szCs w:val="20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="00607035">
              <w:rPr>
                <w:rFonts w:ascii="Arial Narrow" w:hAnsi="Arial Narrow" w:cs="Tahoma"/>
                <w:b/>
                <w:sz w:val="20"/>
                <w:szCs w:val="20"/>
              </w:rPr>
              <w:t>TOTAL</w:t>
            </w:r>
            <w:r>
              <w:rPr>
                <w:rFonts w:ascii="Arial Narrow" w:hAnsi="Arial Narrow" w:cs="Tahoma"/>
                <w:b/>
                <w:sz w:val="20"/>
                <w:szCs w:val="20"/>
              </w:rPr>
              <w:t xml:space="preserve">    </w:t>
            </w:r>
            <w:r w:rsidRPr="00B83763">
              <w:rPr>
                <w:rFonts w:ascii="Arial Narrow" w:hAnsi="Arial Narrow" w:cs="Tahoma"/>
                <w:sz w:val="20"/>
                <w:szCs w:val="20"/>
              </w:rPr>
              <w:t xml:space="preserve">            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            </w:t>
            </w:r>
          </w:p>
          <w:p w14:paraId="29B485A9" w14:textId="644CE06F" w:rsidR="00E56112" w:rsidRPr="00B83763" w:rsidRDefault="00E56112" w:rsidP="00E56112">
            <w:pPr>
              <w:tabs>
                <w:tab w:val="left" w:pos="1702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  <w:t>TOTAL</w:t>
            </w:r>
          </w:p>
          <w:p w14:paraId="0D785D28" w14:textId="04D85CE3" w:rsidR="00E56112" w:rsidRPr="00B83763" w:rsidRDefault="00E56112" w:rsidP="00E56112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Así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mismo, se deja constancia que, durante la ejecución del contrato, no se han configurado los presupuestos legales que regulan el contrato laboral.</w:t>
            </w:r>
          </w:p>
        </w:tc>
      </w:tr>
      <w:tr w:rsidR="00E56112" w:rsidRPr="00B83763" w14:paraId="3198A456" w14:textId="77777777" w:rsidTr="00EF013B">
        <w:trPr>
          <w:trHeight w:val="560"/>
        </w:trPr>
        <w:tc>
          <w:tcPr>
            <w:tcW w:w="3681" w:type="dxa"/>
            <w:vAlign w:val="center"/>
          </w:tcPr>
          <w:p w14:paraId="0AF65742" w14:textId="77777777" w:rsidR="00E56112" w:rsidRPr="00B83763" w:rsidRDefault="00E56112" w:rsidP="00E56112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RECOMENDACIONES</w:t>
            </w:r>
          </w:p>
        </w:tc>
        <w:tc>
          <w:tcPr>
            <w:tcW w:w="5641" w:type="dxa"/>
            <w:vAlign w:val="center"/>
          </w:tcPr>
          <w:p w14:paraId="277E4137" w14:textId="6590FDF3" w:rsidR="00E56112" w:rsidRPr="00B83763" w:rsidRDefault="00E56112" w:rsidP="00E56112">
            <w:pPr>
              <w:pStyle w:val="Textoindependiente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 puede seguir con los trámites de pago</w:t>
            </w:r>
          </w:p>
        </w:tc>
      </w:tr>
      <w:tr w:rsidR="00E56112" w:rsidRPr="00B83763" w14:paraId="26EDE718" w14:textId="77777777" w:rsidTr="00EF013B">
        <w:tc>
          <w:tcPr>
            <w:tcW w:w="3681" w:type="dxa"/>
            <w:vAlign w:val="center"/>
          </w:tcPr>
          <w:p w14:paraId="47E54A6A" w14:textId="77777777" w:rsidR="00E56112" w:rsidRPr="00B83763" w:rsidRDefault="00E56112" w:rsidP="00E56112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CONCLUSIONES</w:t>
            </w:r>
          </w:p>
        </w:tc>
        <w:tc>
          <w:tcPr>
            <w:tcW w:w="5641" w:type="dxa"/>
            <w:vAlign w:val="center"/>
          </w:tcPr>
          <w:p w14:paraId="42648FD0" w14:textId="3A4F08B9" w:rsidR="00E56112" w:rsidRPr="00081172" w:rsidRDefault="00E56112" w:rsidP="00E56112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acuerdo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la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CLÁUSULA</w:t>
            </w:r>
            <w:r w:rsidRPr="00B83763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B83763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>TERCERA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.-</w:t>
            </w:r>
            <w:proofErr w:type="gramEnd"/>
            <w:r w:rsidRPr="00B83763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FORMA</w:t>
            </w:r>
            <w:r w:rsidRPr="00B83763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Y</w:t>
            </w:r>
            <w:r w:rsidRPr="00B83763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CONDICIONES</w:t>
            </w:r>
            <w:r w:rsidRPr="00B83763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DE</w:t>
            </w:r>
            <w:r w:rsidRPr="00B83763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PAGO</w:t>
            </w:r>
            <w:r w:rsidRPr="00B83763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va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cancelar la suma de </w:t>
            </w:r>
            <w:r w:rsidR="000071F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TRES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MILL</w:t>
            </w:r>
            <w:r w:rsidR="000071F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ONES SEIS</w:t>
            </w:r>
            <w:r w:rsidR="00971A9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CIENTOS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MIL PESOS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MTCE 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($</w:t>
            </w:r>
            <w:r w:rsidR="000071F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3</w:t>
            </w: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.</w:t>
            </w:r>
            <w:r w:rsidR="000071F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60</w:t>
            </w: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0.000)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 correspondiente del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mes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0071F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OCTUBRE</w:t>
            </w: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,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puede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continuar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con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los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trámites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administrativos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que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haya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lugar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y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una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vez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cuente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con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la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disponibilidad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</w:t>
            </w:r>
            <w:r w:rsidRPr="00B83763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PAC.</w:t>
            </w:r>
          </w:p>
        </w:tc>
      </w:tr>
    </w:tbl>
    <w:p w14:paraId="19EC2EC7" w14:textId="50DADB7C" w:rsidR="008822AB" w:rsidRPr="00B45608" w:rsidRDefault="00344B97" w:rsidP="00020C9D">
      <w:pPr>
        <w:pStyle w:val="NormalWeb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B45608">
        <w:rPr>
          <w:rFonts w:ascii="Arial Narrow" w:hAnsi="Arial Narrow" w:cs="Arial"/>
          <w:color w:val="000000" w:themeColor="text1"/>
          <w:sz w:val="22"/>
          <w:szCs w:val="22"/>
        </w:rPr>
        <w:t xml:space="preserve">Para constancia se firma </w:t>
      </w:r>
      <w:r w:rsidR="00B83763" w:rsidRPr="00B45608">
        <w:rPr>
          <w:rFonts w:ascii="Arial Narrow" w:hAnsi="Arial Narrow" w:cs="Arial"/>
          <w:color w:val="000000" w:themeColor="text1"/>
          <w:sz w:val="22"/>
          <w:szCs w:val="22"/>
        </w:rPr>
        <w:t>en</w:t>
      </w:r>
      <w:r w:rsidR="00A02F39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="000071FE">
        <w:rPr>
          <w:rFonts w:ascii="Arial Narrow" w:hAnsi="Arial Narrow" w:cs="Arial"/>
          <w:color w:val="000000" w:themeColor="text1"/>
          <w:sz w:val="22"/>
          <w:szCs w:val="22"/>
        </w:rPr>
        <w:t>OCTUBRE</w:t>
      </w:r>
      <w:r w:rsidR="00E97969">
        <w:rPr>
          <w:rFonts w:ascii="Arial Narrow" w:hAnsi="Arial Narrow" w:cs="Arial"/>
          <w:color w:val="000000" w:themeColor="text1"/>
          <w:sz w:val="22"/>
          <w:szCs w:val="22"/>
        </w:rPr>
        <w:t xml:space="preserve"> de</w:t>
      </w:r>
      <w:r w:rsidR="00CA5329" w:rsidRPr="00B45608">
        <w:rPr>
          <w:rFonts w:ascii="Arial Narrow" w:hAnsi="Arial Narrow" w:cs="Arial"/>
          <w:color w:val="000000" w:themeColor="text1"/>
          <w:sz w:val="22"/>
          <w:szCs w:val="22"/>
        </w:rPr>
        <w:t xml:space="preserve"> 202</w:t>
      </w:r>
      <w:r w:rsidR="000071FE">
        <w:rPr>
          <w:rFonts w:ascii="Arial Narrow" w:hAnsi="Arial Narrow" w:cs="Arial"/>
          <w:color w:val="000000" w:themeColor="text1"/>
          <w:sz w:val="22"/>
          <w:szCs w:val="22"/>
        </w:rPr>
        <w:t>5</w:t>
      </w:r>
    </w:p>
    <w:p w14:paraId="60EF9392" w14:textId="7078BB0E" w:rsidR="005F0F95" w:rsidRDefault="005F0F95" w:rsidP="00F9454C">
      <w:pPr>
        <w:rPr>
          <w:rFonts w:ascii="Arial Narrow" w:hAnsi="Arial Narrow"/>
          <w:b/>
          <w:bCs/>
          <w:sz w:val="22"/>
          <w:szCs w:val="22"/>
          <w:u w:val="single"/>
        </w:rPr>
      </w:pPr>
    </w:p>
    <w:p w14:paraId="62ACFC4C" w14:textId="77777777" w:rsidR="000071FE" w:rsidRDefault="000071FE" w:rsidP="00F9454C">
      <w:pPr>
        <w:rPr>
          <w:rFonts w:ascii="Arial Narrow" w:hAnsi="Arial Narrow"/>
          <w:b/>
          <w:bCs/>
          <w:sz w:val="22"/>
          <w:szCs w:val="22"/>
          <w:u w:val="single"/>
        </w:rPr>
      </w:pPr>
    </w:p>
    <w:p w14:paraId="0ACB3D75" w14:textId="77777777" w:rsidR="000071FE" w:rsidRPr="0055634A" w:rsidRDefault="000071FE" w:rsidP="000071FE">
      <w:pPr>
        <w:widowControl/>
        <w:rPr>
          <w:rFonts w:ascii="Arial Narrow" w:eastAsia="Calibri" w:hAnsi="Arial Narrow" w:cs="Arial"/>
          <w:b/>
          <w:color w:val="000000" w:themeColor="text1"/>
          <w:sz w:val="22"/>
          <w:szCs w:val="22"/>
          <w:lang w:eastAsia="en-US"/>
        </w:rPr>
      </w:pPr>
      <w:r w:rsidRPr="0055634A">
        <w:rPr>
          <w:rFonts w:ascii="Arial Narrow" w:eastAsia="Calibri" w:hAnsi="Arial Narrow" w:cs="Arial"/>
          <w:b/>
          <w:color w:val="000000" w:themeColor="text1"/>
          <w:sz w:val="22"/>
          <w:szCs w:val="22"/>
          <w:lang w:eastAsia="en-US"/>
        </w:rPr>
        <w:t>MY. ORTIZ MAHECHA IVAN CAMILO</w:t>
      </w:r>
    </w:p>
    <w:p w14:paraId="75C49DD1" w14:textId="4FD51BED" w:rsidR="00F9454C" w:rsidRPr="0055634A" w:rsidRDefault="002570D8" w:rsidP="00F9454C">
      <w:pPr>
        <w:rPr>
          <w:rFonts w:ascii="Arial Narrow" w:hAnsi="Arial Narrow"/>
          <w:b/>
          <w:bCs/>
          <w:color w:val="000000"/>
          <w:sz w:val="22"/>
          <w:szCs w:val="22"/>
        </w:rPr>
      </w:pPr>
      <w:r w:rsidRPr="0055634A">
        <w:rPr>
          <w:rFonts w:ascii="Arial Narrow" w:eastAsia="Calibri" w:hAnsi="Arial Narrow"/>
          <w:b/>
          <w:bCs/>
          <w:color w:val="000000" w:themeColor="text1"/>
          <w:sz w:val="22"/>
          <w:szCs w:val="22"/>
          <w:lang w:eastAsia="en-US"/>
        </w:rPr>
        <w:t xml:space="preserve">COMANDANTE AGRUPACIÓN DE CURSOS – ESDAE </w:t>
      </w:r>
      <w:r w:rsidR="004A660A" w:rsidRPr="0055634A">
        <w:rPr>
          <w:rFonts w:ascii="Arial Narrow" w:eastAsia="Calibri" w:hAnsi="Arial Narrow"/>
          <w:b/>
          <w:bCs/>
          <w:color w:val="000000" w:themeColor="text1"/>
          <w:sz w:val="22"/>
          <w:szCs w:val="22"/>
          <w:lang w:eastAsia="en-US"/>
        </w:rPr>
        <w:t xml:space="preserve"> </w:t>
      </w:r>
      <w:r w:rsidR="00530375" w:rsidRPr="0055634A">
        <w:rPr>
          <w:rFonts w:ascii="Arial Narrow" w:eastAsia="Calibri" w:hAnsi="Arial Narrow"/>
          <w:b/>
          <w:bCs/>
          <w:color w:val="000000" w:themeColor="text1"/>
          <w:sz w:val="22"/>
          <w:szCs w:val="22"/>
          <w:lang w:eastAsia="en-US"/>
        </w:rPr>
        <w:t xml:space="preserve"> </w:t>
      </w:r>
      <w:bookmarkEnd w:id="0"/>
    </w:p>
    <w:sectPr w:rsidR="00F9454C" w:rsidRPr="0055634A">
      <w:headerReference w:type="even" r:id="rId14"/>
      <w:headerReference w:type="default" r:id="rId15"/>
      <w:footerReference w:type="default" r:id="rId16"/>
      <w:head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80A0E" w14:textId="77777777" w:rsidR="00D95F61" w:rsidRDefault="00D95F61" w:rsidP="00B21E20">
      <w:r>
        <w:separator/>
      </w:r>
    </w:p>
  </w:endnote>
  <w:endnote w:type="continuationSeparator" w:id="0">
    <w:p w14:paraId="4E6D03DF" w14:textId="77777777" w:rsidR="00D95F61" w:rsidRDefault="00D95F61" w:rsidP="00B2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FDE1D" w14:textId="77777777" w:rsidR="000071FE" w:rsidRDefault="000071FE" w:rsidP="000071FE">
    <w:pPr>
      <w:pStyle w:val="Piedepgina"/>
    </w:pPr>
  </w:p>
  <w:p w14:paraId="5638D381" w14:textId="77777777" w:rsidR="000071FE" w:rsidRDefault="000071FE" w:rsidP="000071FE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bookmarkStart w:id="5" w:name="_Hlk178097304"/>
    <w:r>
      <w:rPr>
        <w:noProof/>
      </w:rPr>
      <w:drawing>
        <wp:anchor distT="0" distB="0" distL="114300" distR="114300" simplePos="0" relativeHeight="251666432" behindDoc="0" locked="0" layoutInCell="1" allowOverlap="1" wp14:anchorId="6F14184B" wp14:editId="70F4E616">
          <wp:simplePos x="0" y="0"/>
          <wp:positionH relativeFrom="margin">
            <wp:posOffset>4749165</wp:posOffset>
          </wp:positionH>
          <wp:positionV relativeFrom="paragraph">
            <wp:posOffset>-218440</wp:posOffset>
          </wp:positionV>
          <wp:extent cx="942975" cy="589915"/>
          <wp:effectExtent l="0" t="0" r="9525" b="635"/>
          <wp:wrapNone/>
          <wp:docPr id="46670379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703793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5408" behindDoc="0" locked="0" layoutInCell="1" allowOverlap="1" wp14:anchorId="7E2BC91B" wp14:editId="70CF1F65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165299339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16D4F4" w14:textId="77777777" w:rsidR="000071FE" w:rsidRDefault="000071FE" w:rsidP="000071FE">
    <w:pPr>
      <w:tabs>
        <w:tab w:val="left" w:pos="360"/>
      </w:tabs>
      <w:autoSpaceDE w:val="0"/>
      <w:ind w:right="49"/>
      <w:rPr>
        <w:rFonts w:ascii="Arial" w:hAnsi="Arial" w:cs="Arial"/>
        <w:sz w:val="14"/>
        <w:szCs w:val="14"/>
      </w:rPr>
    </w:pPr>
    <w:r w:rsidRPr="0057243F">
      <w:rPr>
        <w:rFonts w:ascii="Arial" w:hAnsi="Arial" w:cs="Arial"/>
        <w:b/>
        <w:sz w:val="14"/>
        <w:szCs w:val="16"/>
      </w:rPr>
      <w:t>Correo electrónico de la</w:t>
    </w:r>
    <w:r>
      <w:rPr>
        <w:rFonts w:ascii="Arial" w:hAnsi="Arial" w:cs="Arial"/>
        <w:b/>
        <w:sz w:val="14"/>
        <w:szCs w:val="16"/>
      </w:rPr>
      <w:t xml:space="preserve"> unidad </w:t>
    </w:r>
    <w:hyperlink r:id="rId3" w:history="1">
      <w:r w:rsidRPr="00770326">
        <w:rPr>
          <w:rStyle w:val="Hipervnculo"/>
          <w:rFonts w:ascii="Arial" w:hAnsi="Arial" w:cs="Arial"/>
          <w:sz w:val="14"/>
          <w:szCs w:val="16"/>
        </w:rPr>
        <w:t>cenacedu@buzonejercito.mil.co</w:t>
      </w:r>
    </w:hyperlink>
  </w:p>
  <w:p w14:paraId="4FF46D5B" w14:textId="77777777" w:rsidR="000071FE" w:rsidRPr="0039751B" w:rsidRDefault="000071FE" w:rsidP="000071FE">
    <w:pPr>
      <w:tabs>
        <w:tab w:val="left" w:pos="360"/>
      </w:tabs>
      <w:autoSpaceDE w:val="0"/>
      <w:ind w:right="49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6"/>
        <w:lang w:val="es-MX"/>
      </w:rPr>
      <w:t>Calle 102 No 7-80 cantón norte Bogotá D.C.</w:t>
    </w:r>
  </w:p>
  <w:bookmarkEnd w:id="5"/>
  <w:p w14:paraId="6590C635" w14:textId="443EEE11" w:rsidR="00DA7817" w:rsidRPr="000071FE" w:rsidRDefault="00DA7817" w:rsidP="000071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EE21F" w14:textId="77777777" w:rsidR="00D95F61" w:rsidRDefault="00D95F61" w:rsidP="00B21E20">
      <w:r>
        <w:separator/>
      </w:r>
    </w:p>
  </w:footnote>
  <w:footnote w:type="continuationSeparator" w:id="0">
    <w:p w14:paraId="7927B5D0" w14:textId="77777777" w:rsidR="00D95F61" w:rsidRDefault="00D95F61" w:rsidP="00B21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C0C77" w14:textId="2EA1F50D" w:rsidR="001B38C8" w:rsidRDefault="00D95F61">
    <w:pPr>
      <w:pStyle w:val="Encabezado"/>
    </w:pPr>
    <w:r>
      <w:rPr>
        <w:noProof/>
      </w:rPr>
      <w:pict w14:anchorId="2A6CE5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4501" o:spid="_x0000_s2053" type="#_x0000_t136" style="position:absolute;margin-left:0;margin-top:0;width:445.05pt;height:17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DA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D41EA" w14:textId="0C267EBA" w:rsidR="001B38C8" w:rsidRDefault="00D95F61">
    <w:pPr>
      <w:pStyle w:val="Encabezado"/>
    </w:pPr>
    <w:r>
      <w:rPr>
        <w:noProof/>
      </w:rPr>
      <w:pict w14:anchorId="6C8A2E7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4502" o:spid="_x0000_s2054" type="#_x0000_t136" style="position:absolute;margin-left:0;margin-top:0;width:445.05pt;height:17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DA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2C97A" w14:textId="18C8C3BD" w:rsidR="001B38C8" w:rsidRDefault="00D95F61">
    <w:pPr>
      <w:pStyle w:val="Encabezado"/>
    </w:pPr>
    <w:r>
      <w:rPr>
        <w:noProof/>
      </w:rPr>
      <w:pict w14:anchorId="1CAC4B1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4500" o:spid="_x0000_s2052" type="#_x0000_t136" style="position:absolute;margin-left:0;margin-top:0;width:445.05pt;height:17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Liberation Serif&quot;;font-size:1pt" string="ESDA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863FFA"/>
    <w:multiLevelType w:val="hybridMultilevel"/>
    <w:tmpl w:val="0CB84358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DB62E1"/>
    <w:multiLevelType w:val="hybridMultilevel"/>
    <w:tmpl w:val="3036FD06"/>
    <w:lvl w:ilvl="0" w:tplc="75C816B6">
      <w:start w:val="1"/>
      <w:numFmt w:val="decimal"/>
      <w:lvlText w:val="%1."/>
      <w:lvlJc w:val="left"/>
      <w:pPr>
        <w:ind w:left="828" w:hanging="349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A77823F0">
      <w:numFmt w:val="bullet"/>
      <w:lvlText w:val="•"/>
      <w:lvlJc w:val="left"/>
      <w:pPr>
        <w:ind w:left="1450" w:hanging="349"/>
      </w:pPr>
      <w:rPr>
        <w:rFonts w:hint="default"/>
        <w:lang w:val="es-ES" w:eastAsia="en-US" w:bidi="ar-SA"/>
      </w:rPr>
    </w:lvl>
    <w:lvl w:ilvl="2" w:tplc="F15A9D34">
      <w:numFmt w:val="bullet"/>
      <w:lvlText w:val="•"/>
      <w:lvlJc w:val="left"/>
      <w:pPr>
        <w:ind w:left="2081" w:hanging="349"/>
      </w:pPr>
      <w:rPr>
        <w:rFonts w:hint="default"/>
        <w:lang w:val="es-ES" w:eastAsia="en-US" w:bidi="ar-SA"/>
      </w:rPr>
    </w:lvl>
    <w:lvl w:ilvl="3" w:tplc="7EC84064">
      <w:numFmt w:val="bullet"/>
      <w:lvlText w:val="•"/>
      <w:lvlJc w:val="left"/>
      <w:pPr>
        <w:ind w:left="2712" w:hanging="349"/>
      </w:pPr>
      <w:rPr>
        <w:rFonts w:hint="default"/>
        <w:lang w:val="es-ES" w:eastAsia="en-US" w:bidi="ar-SA"/>
      </w:rPr>
    </w:lvl>
    <w:lvl w:ilvl="4" w:tplc="995ABAFC">
      <w:numFmt w:val="bullet"/>
      <w:lvlText w:val="•"/>
      <w:lvlJc w:val="left"/>
      <w:pPr>
        <w:ind w:left="3343" w:hanging="349"/>
      </w:pPr>
      <w:rPr>
        <w:rFonts w:hint="default"/>
        <w:lang w:val="es-ES" w:eastAsia="en-US" w:bidi="ar-SA"/>
      </w:rPr>
    </w:lvl>
    <w:lvl w:ilvl="5" w:tplc="F434F65E">
      <w:numFmt w:val="bullet"/>
      <w:lvlText w:val="•"/>
      <w:lvlJc w:val="left"/>
      <w:pPr>
        <w:ind w:left="3974" w:hanging="349"/>
      </w:pPr>
      <w:rPr>
        <w:rFonts w:hint="default"/>
        <w:lang w:val="es-ES" w:eastAsia="en-US" w:bidi="ar-SA"/>
      </w:rPr>
    </w:lvl>
    <w:lvl w:ilvl="6" w:tplc="3354AEB8">
      <w:numFmt w:val="bullet"/>
      <w:lvlText w:val="•"/>
      <w:lvlJc w:val="left"/>
      <w:pPr>
        <w:ind w:left="4604" w:hanging="349"/>
      </w:pPr>
      <w:rPr>
        <w:rFonts w:hint="default"/>
        <w:lang w:val="es-ES" w:eastAsia="en-US" w:bidi="ar-SA"/>
      </w:rPr>
    </w:lvl>
    <w:lvl w:ilvl="7" w:tplc="387AFBCC">
      <w:numFmt w:val="bullet"/>
      <w:lvlText w:val="•"/>
      <w:lvlJc w:val="left"/>
      <w:pPr>
        <w:ind w:left="5235" w:hanging="349"/>
      </w:pPr>
      <w:rPr>
        <w:rFonts w:hint="default"/>
        <w:lang w:val="es-ES" w:eastAsia="en-US" w:bidi="ar-SA"/>
      </w:rPr>
    </w:lvl>
    <w:lvl w:ilvl="8" w:tplc="50C64D0C">
      <w:numFmt w:val="bullet"/>
      <w:lvlText w:val="•"/>
      <w:lvlJc w:val="left"/>
      <w:pPr>
        <w:ind w:left="5866" w:hanging="349"/>
      </w:pPr>
      <w:rPr>
        <w:rFonts w:hint="default"/>
        <w:lang w:val="es-ES" w:eastAsia="en-US" w:bidi="ar-SA"/>
      </w:rPr>
    </w:lvl>
  </w:abstractNum>
  <w:abstractNum w:abstractNumId="3" w15:restartNumberingAfterBreak="0">
    <w:nsid w:val="03812800"/>
    <w:multiLevelType w:val="hybridMultilevel"/>
    <w:tmpl w:val="A8509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694728"/>
    <w:multiLevelType w:val="hybridMultilevel"/>
    <w:tmpl w:val="1B4A6124"/>
    <w:lvl w:ilvl="0" w:tplc="1CCADBF2">
      <w:start w:val="1"/>
      <w:numFmt w:val="decimal"/>
      <w:lvlText w:val="%1."/>
      <w:lvlJc w:val="left"/>
      <w:pPr>
        <w:ind w:left="109" w:hanging="188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551A339A">
      <w:numFmt w:val="bullet"/>
      <w:lvlText w:val="•"/>
      <w:lvlJc w:val="left"/>
      <w:pPr>
        <w:ind w:left="814" w:hanging="188"/>
      </w:pPr>
      <w:rPr>
        <w:rFonts w:hint="default"/>
        <w:lang w:val="es-ES" w:eastAsia="en-US" w:bidi="ar-SA"/>
      </w:rPr>
    </w:lvl>
    <w:lvl w:ilvl="2" w:tplc="1692386C">
      <w:numFmt w:val="bullet"/>
      <w:lvlText w:val="•"/>
      <w:lvlJc w:val="left"/>
      <w:pPr>
        <w:ind w:left="1529" w:hanging="188"/>
      </w:pPr>
      <w:rPr>
        <w:rFonts w:hint="default"/>
        <w:lang w:val="es-ES" w:eastAsia="en-US" w:bidi="ar-SA"/>
      </w:rPr>
    </w:lvl>
    <w:lvl w:ilvl="3" w:tplc="D540B310">
      <w:numFmt w:val="bullet"/>
      <w:lvlText w:val="•"/>
      <w:lvlJc w:val="left"/>
      <w:pPr>
        <w:ind w:left="2244" w:hanging="188"/>
      </w:pPr>
      <w:rPr>
        <w:rFonts w:hint="default"/>
        <w:lang w:val="es-ES" w:eastAsia="en-US" w:bidi="ar-SA"/>
      </w:rPr>
    </w:lvl>
    <w:lvl w:ilvl="4" w:tplc="015676D4">
      <w:numFmt w:val="bullet"/>
      <w:lvlText w:val="•"/>
      <w:lvlJc w:val="left"/>
      <w:pPr>
        <w:ind w:left="2959" w:hanging="188"/>
      </w:pPr>
      <w:rPr>
        <w:rFonts w:hint="default"/>
        <w:lang w:val="es-ES" w:eastAsia="en-US" w:bidi="ar-SA"/>
      </w:rPr>
    </w:lvl>
    <w:lvl w:ilvl="5" w:tplc="1A22049E">
      <w:numFmt w:val="bullet"/>
      <w:lvlText w:val="•"/>
      <w:lvlJc w:val="left"/>
      <w:pPr>
        <w:ind w:left="3674" w:hanging="188"/>
      </w:pPr>
      <w:rPr>
        <w:rFonts w:hint="default"/>
        <w:lang w:val="es-ES" w:eastAsia="en-US" w:bidi="ar-SA"/>
      </w:rPr>
    </w:lvl>
    <w:lvl w:ilvl="6" w:tplc="92462598">
      <w:numFmt w:val="bullet"/>
      <w:lvlText w:val="•"/>
      <w:lvlJc w:val="left"/>
      <w:pPr>
        <w:ind w:left="4389" w:hanging="188"/>
      </w:pPr>
      <w:rPr>
        <w:rFonts w:hint="default"/>
        <w:lang w:val="es-ES" w:eastAsia="en-US" w:bidi="ar-SA"/>
      </w:rPr>
    </w:lvl>
    <w:lvl w:ilvl="7" w:tplc="C366D534">
      <w:numFmt w:val="bullet"/>
      <w:lvlText w:val="•"/>
      <w:lvlJc w:val="left"/>
      <w:pPr>
        <w:ind w:left="5104" w:hanging="188"/>
      </w:pPr>
      <w:rPr>
        <w:rFonts w:hint="default"/>
        <w:lang w:val="es-ES" w:eastAsia="en-US" w:bidi="ar-SA"/>
      </w:rPr>
    </w:lvl>
    <w:lvl w:ilvl="8" w:tplc="D8306B04">
      <w:numFmt w:val="bullet"/>
      <w:lvlText w:val="•"/>
      <w:lvlJc w:val="left"/>
      <w:pPr>
        <w:ind w:left="5819" w:hanging="188"/>
      </w:pPr>
      <w:rPr>
        <w:rFonts w:hint="default"/>
        <w:lang w:val="es-ES" w:eastAsia="en-US" w:bidi="ar-SA"/>
      </w:rPr>
    </w:lvl>
  </w:abstractNum>
  <w:abstractNum w:abstractNumId="5" w15:restartNumberingAfterBreak="0">
    <w:nsid w:val="0BF2647F"/>
    <w:multiLevelType w:val="hybridMultilevel"/>
    <w:tmpl w:val="57441FA8"/>
    <w:lvl w:ilvl="0" w:tplc="81B0D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35BE5"/>
    <w:multiLevelType w:val="hybridMultilevel"/>
    <w:tmpl w:val="39A27C50"/>
    <w:lvl w:ilvl="0" w:tplc="240A0001">
      <w:start w:val="1"/>
      <w:numFmt w:val="bullet"/>
      <w:lvlText w:val=""/>
      <w:lvlJc w:val="left"/>
      <w:pPr>
        <w:ind w:left="61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3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5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</w:abstractNum>
  <w:abstractNum w:abstractNumId="7" w15:restartNumberingAfterBreak="0">
    <w:nsid w:val="103D29D4"/>
    <w:multiLevelType w:val="hybridMultilevel"/>
    <w:tmpl w:val="CD3893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66F8A"/>
    <w:multiLevelType w:val="hybridMultilevel"/>
    <w:tmpl w:val="B4524D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20ADF"/>
    <w:multiLevelType w:val="hybridMultilevel"/>
    <w:tmpl w:val="931E51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0190D"/>
    <w:multiLevelType w:val="multilevel"/>
    <w:tmpl w:val="99B8C85E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830760"/>
    <w:multiLevelType w:val="multilevel"/>
    <w:tmpl w:val="42A4E34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52E1D1D"/>
    <w:multiLevelType w:val="hybridMultilevel"/>
    <w:tmpl w:val="592E99A4"/>
    <w:lvl w:ilvl="0" w:tplc="F5322F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65508A"/>
    <w:multiLevelType w:val="hybridMultilevel"/>
    <w:tmpl w:val="94700FB0"/>
    <w:lvl w:ilvl="0" w:tplc="D2E0850C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C0B99"/>
    <w:multiLevelType w:val="hybridMultilevel"/>
    <w:tmpl w:val="5184C9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352F0E"/>
    <w:multiLevelType w:val="hybridMultilevel"/>
    <w:tmpl w:val="D6620D2A"/>
    <w:lvl w:ilvl="0" w:tplc="819A5138">
      <w:start w:val="8"/>
      <w:numFmt w:val="decimal"/>
      <w:lvlText w:val="%1."/>
      <w:lvlJc w:val="left"/>
      <w:pPr>
        <w:ind w:left="828" w:hanging="349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32A087C6">
      <w:numFmt w:val="bullet"/>
      <w:lvlText w:val="•"/>
      <w:lvlJc w:val="left"/>
      <w:pPr>
        <w:ind w:left="1450" w:hanging="349"/>
      </w:pPr>
      <w:rPr>
        <w:rFonts w:hint="default"/>
        <w:lang w:val="es-ES" w:eastAsia="en-US" w:bidi="ar-SA"/>
      </w:rPr>
    </w:lvl>
    <w:lvl w:ilvl="2" w:tplc="3AAC5696">
      <w:numFmt w:val="bullet"/>
      <w:lvlText w:val="•"/>
      <w:lvlJc w:val="left"/>
      <w:pPr>
        <w:ind w:left="2081" w:hanging="349"/>
      </w:pPr>
      <w:rPr>
        <w:rFonts w:hint="default"/>
        <w:lang w:val="es-ES" w:eastAsia="en-US" w:bidi="ar-SA"/>
      </w:rPr>
    </w:lvl>
    <w:lvl w:ilvl="3" w:tplc="2C180A9C">
      <w:numFmt w:val="bullet"/>
      <w:lvlText w:val="•"/>
      <w:lvlJc w:val="left"/>
      <w:pPr>
        <w:ind w:left="2712" w:hanging="349"/>
      </w:pPr>
      <w:rPr>
        <w:rFonts w:hint="default"/>
        <w:lang w:val="es-ES" w:eastAsia="en-US" w:bidi="ar-SA"/>
      </w:rPr>
    </w:lvl>
    <w:lvl w:ilvl="4" w:tplc="6A14FAA2">
      <w:numFmt w:val="bullet"/>
      <w:lvlText w:val="•"/>
      <w:lvlJc w:val="left"/>
      <w:pPr>
        <w:ind w:left="3343" w:hanging="349"/>
      </w:pPr>
      <w:rPr>
        <w:rFonts w:hint="default"/>
        <w:lang w:val="es-ES" w:eastAsia="en-US" w:bidi="ar-SA"/>
      </w:rPr>
    </w:lvl>
    <w:lvl w:ilvl="5" w:tplc="C92C1992">
      <w:numFmt w:val="bullet"/>
      <w:lvlText w:val="•"/>
      <w:lvlJc w:val="left"/>
      <w:pPr>
        <w:ind w:left="3974" w:hanging="349"/>
      </w:pPr>
      <w:rPr>
        <w:rFonts w:hint="default"/>
        <w:lang w:val="es-ES" w:eastAsia="en-US" w:bidi="ar-SA"/>
      </w:rPr>
    </w:lvl>
    <w:lvl w:ilvl="6" w:tplc="56DA7D10">
      <w:numFmt w:val="bullet"/>
      <w:lvlText w:val="•"/>
      <w:lvlJc w:val="left"/>
      <w:pPr>
        <w:ind w:left="4604" w:hanging="349"/>
      </w:pPr>
      <w:rPr>
        <w:rFonts w:hint="default"/>
        <w:lang w:val="es-ES" w:eastAsia="en-US" w:bidi="ar-SA"/>
      </w:rPr>
    </w:lvl>
    <w:lvl w:ilvl="7" w:tplc="33E06DFA">
      <w:numFmt w:val="bullet"/>
      <w:lvlText w:val="•"/>
      <w:lvlJc w:val="left"/>
      <w:pPr>
        <w:ind w:left="5235" w:hanging="349"/>
      </w:pPr>
      <w:rPr>
        <w:rFonts w:hint="default"/>
        <w:lang w:val="es-ES" w:eastAsia="en-US" w:bidi="ar-SA"/>
      </w:rPr>
    </w:lvl>
    <w:lvl w:ilvl="8" w:tplc="84EE1FEC">
      <w:numFmt w:val="bullet"/>
      <w:lvlText w:val="•"/>
      <w:lvlJc w:val="left"/>
      <w:pPr>
        <w:ind w:left="5866" w:hanging="349"/>
      </w:pPr>
      <w:rPr>
        <w:rFonts w:hint="default"/>
        <w:lang w:val="es-ES" w:eastAsia="en-US" w:bidi="ar-SA"/>
      </w:rPr>
    </w:lvl>
  </w:abstractNum>
  <w:abstractNum w:abstractNumId="16" w15:restartNumberingAfterBreak="0">
    <w:nsid w:val="2C6C5F04"/>
    <w:multiLevelType w:val="hybridMultilevel"/>
    <w:tmpl w:val="CA325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FC0A30"/>
    <w:multiLevelType w:val="hybridMultilevel"/>
    <w:tmpl w:val="F96666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387FDE"/>
    <w:multiLevelType w:val="hybridMultilevel"/>
    <w:tmpl w:val="6AA6E9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7D76B1"/>
    <w:multiLevelType w:val="hybridMultilevel"/>
    <w:tmpl w:val="67EEB48C"/>
    <w:lvl w:ilvl="0" w:tplc="A7B697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D63031"/>
    <w:multiLevelType w:val="hybridMultilevel"/>
    <w:tmpl w:val="F8DA5C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D5AC3"/>
    <w:multiLevelType w:val="hybridMultilevel"/>
    <w:tmpl w:val="48A2E978"/>
    <w:lvl w:ilvl="0" w:tplc="24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2" w15:restartNumberingAfterBreak="0">
    <w:nsid w:val="360470FD"/>
    <w:multiLevelType w:val="hybridMultilevel"/>
    <w:tmpl w:val="54C6A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5F2161"/>
    <w:multiLevelType w:val="hybridMultilevel"/>
    <w:tmpl w:val="D9C014EE"/>
    <w:lvl w:ilvl="0" w:tplc="D3505CD6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714B21"/>
    <w:multiLevelType w:val="hybridMultilevel"/>
    <w:tmpl w:val="AC50E476"/>
    <w:lvl w:ilvl="0" w:tplc="BD1EC0EC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195DE3"/>
    <w:multiLevelType w:val="hybridMultilevel"/>
    <w:tmpl w:val="25EC4F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5630AD"/>
    <w:multiLevelType w:val="hybridMultilevel"/>
    <w:tmpl w:val="252093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1116A1"/>
    <w:multiLevelType w:val="hybridMultilevel"/>
    <w:tmpl w:val="179C44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624F15"/>
    <w:multiLevelType w:val="hybridMultilevel"/>
    <w:tmpl w:val="44F82F64"/>
    <w:lvl w:ilvl="0" w:tplc="88909536">
      <w:start w:val="5"/>
      <w:numFmt w:val="decimal"/>
      <w:lvlText w:val="%1."/>
      <w:lvlJc w:val="left"/>
      <w:pPr>
        <w:ind w:left="828" w:hanging="349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DB142CF6">
      <w:numFmt w:val="bullet"/>
      <w:lvlText w:val="•"/>
      <w:lvlJc w:val="left"/>
      <w:pPr>
        <w:ind w:left="1450" w:hanging="349"/>
      </w:pPr>
      <w:rPr>
        <w:rFonts w:hint="default"/>
        <w:lang w:val="es-ES" w:eastAsia="en-US" w:bidi="ar-SA"/>
      </w:rPr>
    </w:lvl>
    <w:lvl w:ilvl="2" w:tplc="58B81E22">
      <w:numFmt w:val="bullet"/>
      <w:lvlText w:val="•"/>
      <w:lvlJc w:val="left"/>
      <w:pPr>
        <w:ind w:left="2081" w:hanging="349"/>
      </w:pPr>
      <w:rPr>
        <w:rFonts w:hint="default"/>
        <w:lang w:val="es-ES" w:eastAsia="en-US" w:bidi="ar-SA"/>
      </w:rPr>
    </w:lvl>
    <w:lvl w:ilvl="3" w:tplc="614AB4B8">
      <w:numFmt w:val="bullet"/>
      <w:lvlText w:val="•"/>
      <w:lvlJc w:val="left"/>
      <w:pPr>
        <w:ind w:left="2712" w:hanging="349"/>
      </w:pPr>
      <w:rPr>
        <w:rFonts w:hint="default"/>
        <w:lang w:val="es-ES" w:eastAsia="en-US" w:bidi="ar-SA"/>
      </w:rPr>
    </w:lvl>
    <w:lvl w:ilvl="4" w:tplc="7316A658">
      <w:numFmt w:val="bullet"/>
      <w:lvlText w:val="•"/>
      <w:lvlJc w:val="left"/>
      <w:pPr>
        <w:ind w:left="3343" w:hanging="349"/>
      </w:pPr>
      <w:rPr>
        <w:rFonts w:hint="default"/>
        <w:lang w:val="es-ES" w:eastAsia="en-US" w:bidi="ar-SA"/>
      </w:rPr>
    </w:lvl>
    <w:lvl w:ilvl="5" w:tplc="0306583A">
      <w:numFmt w:val="bullet"/>
      <w:lvlText w:val="•"/>
      <w:lvlJc w:val="left"/>
      <w:pPr>
        <w:ind w:left="3974" w:hanging="349"/>
      </w:pPr>
      <w:rPr>
        <w:rFonts w:hint="default"/>
        <w:lang w:val="es-ES" w:eastAsia="en-US" w:bidi="ar-SA"/>
      </w:rPr>
    </w:lvl>
    <w:lvl w:ilvl="6" w:tplc="35542600">
      <w:numFmt w:val="bullet"/>
      <w:lvlText w:val="•"/>
      <w:lvlJc w:val="left"/>
      <w:pPr>
        <w:ind w:left="4604" w:hanging="349"/>
      </w:pPr>
      <w:rPr>
        <w:rFonts w:hint="default"/>
        <w:lang w:val="es-ES" w:eastAsia="en-US" w:bidi="ar-SA"/>
      </w:rPr>
    </w:lvl>
    <w:lvl w:ilvl="7" w:tplc="4400FFB2">
      <w:numFmt w:val="bullet"/>
      <w:lvlText w:val="•"/>
      <w:lvlJc w:val="left"/>
      <w:pPr>
        <w:ind w:left="5235" w:hanging="349"/>
      </w:pPr>
      <w:rPr>
        <w:rFonts w:hint="default"/>
        <w:lang w:val="es-ES" w:eastAsia="en-US" w:bidi="ar-SA"/>
      </w:rPr>
    </w:lvl>
    <w:lvl w:ilvl="8" w:tplc="D44E547E">
      <w:numFmt w:val="bullet"/>
      <w:lvlText w:val="•"/>
      <w:lvlJc w:val="left"/>
      <w:pPr>
        <w:ind w:left="5866" w:hanging="349"/>
      </w:pPr>
      <w:rPr>
        <w:rFonts w:hint="default"/>
        <w:lang w:val="es-ES" w:eastAsia="en-US" w:bidi="ar-SA"/>
      </w:rPr>
    </w:lvl>
  </w:abstractNum>
  <w:abstractNum w:abstractNumId="29" w15:restartNumberingAfterBreak="0">
    <w:nsid w:val="55E56B46"/>
    <w:multiLevelType w:val="hybridMultilevel"/>
    <w:tmpl w:val="46AED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925CE7"/>
    <w:multiLevelType w:val="hybridMultilevel"/>
    <w:tmpl w:val="57BC47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EF5A8A"/>
    <w:multiLevelType w:val="hybridMultilevel"/>
    <w:tmpl w:val="622836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CC6D58"/>
    <w:multiLevelType w:val="hybridMultilevel"/>
    <w:tmpl w:val="49D4B4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F67ECA"/>
    <w:multiLevelType w:val="hybridMultilevel"/>
    <w:tmpl w:val="ECD8B746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0A271B9"/>
    <w:multiLevelType w:val="hybridMultilevel"/>
    <w:tmpl w:val="327AF43A"/>
    <w:lvl w:ilvl="0" w:tplc="7804BE96">
      <w:start w:val="1"/>
      <w:numFmt w:val="decimalZero"/>
      <w:lvlText w:val="%1."/>
      <w:lvlJc w:val="left"/>
      <w:pPr>
        <w:ind w:left="108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9D7EA8"/>
    <w:multiLevelType w:val="hybridMultilevel"/>
    <w:tmpl w:val="A4EA0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C435F"/>
    <w:multiLevelType w:val="hybridMultilevel"/>
    <w:tmpl w:val="CAC0B7C6"/>
    <w:lvl w:ilvl="0" w:tplc="B7129DA8">
      <w:start w:val="1"/>
      <w:numFmt w:val="decimal"/>
      <w:lvlText w:val="%1."/>
      <w:lvlJc w:val="left"/>
      <w:pPr>
        <w:ind w:left="828" w:hanging="349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A2BA50FC">
      <w:numFmt w:val="bullet"/>
      <w:lvlText w:val="•"/>
      <w:lvlJc w:val="left"/>
      <w:pPr>
        <w:ind w:left="1450" w:hanging="349"/>
      </w:pPr>
      <w:rPr>
        <w:rFonts w:hint="default"/>
        <w:lang w:val="es-ES" w:eastAsia="en-US" w:bidi="ar-SA"/>
      </w:rPr>
    </w:lvl>
    <w:lvl w:ilvl="2" w:tplc="29C01BC6">
      <w:numFmt w:val="bullet"/>
      <w:lvlText w:val="•"/>
      <w:lvlJc w:val="left"/>
      <w:pPr>
        <w:ind w:left="2081" w:hanging="349"/>
      </w:pPr>
      <w:rPr>
        <w:rFonts w:hint="default"/>
        <w:lang w:val="es-ES" w:eastAsia="en-US" w:bidi="ar-SA"/>
      </w:rPr>
    </w:lvl>
    <w:lvl w:ilvl="3" w:tplc="BE44DE9A">
      <w:numFmt w:val="bullet"/>
      <w:lvlText w:val="•"/>
      <w:lvlJc w:val="left"/>
      <w:pPr>
        <w:ind w:left="2712" w:hanging="349"/>
      </w:pPr>
      <w:rPr>
        <w:rFonts w:hint="default"/>
        <w:lang w:val="es-ES" w:eastAsia="en-US" w:bidi="ar-SA"/>
      </w:rPr>
    </w:lvl>
    <w:lvl w:ilvl="4" w:tplc="3A38D09C">
      <w:numFmt w:val="bullet"/>
      <w:lvlText w:val="•"/>
      <w:lvlJc w:val="left"/>
      <w:pPr>
        <w:ind w:left="3343" w:hanging="349"/>
      </w:pPr>
      <w:rPr>
        <w:rFonts w:hint="default"/>
        <w:lang w:val="es-ES" w:eastAsia="en-US" w:bidi="ar-SA"/>
      </w:rPr>
    </w:lvl>
    <w:lvl w:ilvl="5" w:tplc="A9301CD8">
      <w:numFmt w:val="bullet"/>
      <w:lvlText w:val="•"/>
      <w:lvlJc w:val="left"/>
      <w:pPr>
        <w:ind w:left="3974" w:hanging="349"/>
      </w:pPr>
      <w:rPr>
        <w:rFonts w:hint="default"/>
        <w:lang w:val="es-ES" w:eastAsia="en-US" w:bidi="ar-SA"/>
      </w:rPr>
    </w:lvl>
    <w:lvl w:ilvl="6" w:tplc="DE9A4AAC">
      <w:numFmt w:val="bullet"/>
      <w:lvlText w:val="•"/>
      <w:lvlJc w:val="left"/>
      <w:pPr>
        <w:ind w:left="4604" w:hanging="349"/>
      </w:pPr>
      <w:rPr>
        <w:rFonts w:hint="default"/>
        <w:lang w:val="es-ES" w:eastAsia="en-US" w:bidi="ar-SA"/>
      </w:rPr>
    </w:lvl>
    <w:lvl w:ilvl="7" w:tplc="3C6C545C">
      <w:numFmt w:val="bullet"/>
      <w:lvlText w:val="•"/>
      <w:lvlJc w:val="left"/>
      <w:pPr>
        <w:ind w:left="5235" w:hanging="349"/>
      </w:pPr>
      <w:rPr>
        <w:rFonts w:hint="default"/>
        <w:lang w:val="es-ES" w:eastAsia="en-US" w:bidi="ar-SA"/>
      </w:rPr>
    </w:lvl>
    <w:lvl w:ilvl="8" w:tplc="C832AD46">
      <w:numFmt w:val="bullet"/>
      <w:lvlText w:val="•"/>
      <w:lvlJc w:val="left"/>
      <w:pPr>
        <w:ind w:left="5866" w:hanging="349"/>
      </w:pPr>
      <w:rPr>
        <w:rFonts w:hint="default"/>
        <w:lang w:val="es-ES" w:eastAsia="en-US" w:bidi="ar-SA"/>
      </w:rPr>
    </w:lvl>
  </w:abstractNum>
  <w:abstractNum w:abstractNumId="37" w15:restartNumberingAfterBreak="0">
    <w:nsid w:val="65AE7FD7"/>
    <w:multiLevelType w:val="hybridMultilevel"/>
    <w:tmpl w:val="48E4CA76"/>
    <w:lvl w:ilvl="0" w:tplc="AE1ABC7C">
      <w:start w:val="3"/>
      <w:numFmt w:val="decimal"/>
      <w:lvlText w:val="%1."/>
      <w:lvlJc w:val="left"/>
      <w:pPr>
        <w:ind w:left="109" w:hanging="191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9AF2A390">
      <w:numFmt w:val="bullet"/>
      <w:lvlText w:val="•"/>
      <w:lvlJc w:val="left"/>
      <w:pPr>
        <w:ind w:left="814" w:hanging="191"/>
      </w:pPr>
      <w:rPr>
        <w:rFonts w:hint="default"/>
        <w:lang w:val="es-ES" w:eastAsia="en-US" w:bidi="ar-SA"/>
      </w:rPr>
    </w:lvl>
    <w:lvl w:ilvl="2" w:tplc="4A1682E2">
      <w:numFmt w:val="bullet"/>
      <w:lvlText w:val="•"/>
      <w:lvlJc w:val="left"/>
      <w:pPr>
        <w:ind w:left="1529" w:hanging="191"/>
      </w:pPr>
      <w:rPr>
        <w:rFonts w:hint="default"/>
        <w:lang w:val="es-ES" w:eastAsia="en-US" w:bidi="ar-SA"/>
      </w:rPr>
    </w:lvl>
    <w:lvl w:ilvl="3" w:tplc="7B366C2A">
      <w:numFmt w:val="bullet"/>
      <w:lvlText w:val="•"/>
      <w:lvlJc w:val="left"/>
      <w:pPr>
        <w:ind w:left="2244" w:hanging="191"/>
      </w:pPr>
      <w:rPr>
        <w:rFonts w:hint="default"/>
        <w:lang w:val="es-ES" w:eastAsia="en-US" w:bidi="ar-SA"/>
      </w:rPr>
    </w:lvl>
    <w:lvl w:ilvl="4" w:tplc="1EECBAA6">
      <w:numFmt w:val="bullet"/>
      <w:lvlText w:val="•"/>
      <w:lvlJc w:val="left"/>
      <w:pPr>
        <w:ind w:left="2959" w:hanging="191"/>
      </w:pPr>
      <w:rPr>
        <w:rFonts w:hint="default"/>
        <w:lang w:val="es-ES" w:eastAsia="en-US" w:bidi="ar-SA"/>
      </w:rPr>
    </w:lvl>
    <w:lvl w:ilvl="5" w:tplc="0C28DE3E">
      <w:numFmt w:val="bullet"/>
      <w:lvlText w:val="•"/>
      <w:lvlJc w:val="left"/>
      <w:pPr>
        <w:ind w:left="3674" w:hanging="191"/>
      </w:pPr>
      <w:rPr>
        <w:rFonts w:hint="default"/>
        <w:lang w:val="es-ES" w:eastAsia="en-US" w:bidi="ar-SA"/>
      </w:rPr>
    </w:lvl>
    <w:lvl w:ilvl="6" w:tplc="9872E48C">
      <w:numFmt w:val="bullet"/>
      <w:lvlText w:val="•"/>
      <w:lvlJc w:val="left"/>
      <w:pPr>
        <w:ind w:left="4389" w:hanging="191"/>
      </w:pPr>
      <w:rPr>
        <w:rFonts w:hint="default"/>
        <w:lang w:val="es-ES" w:eastAsia="en-US" w:bidi="ar-SA"/>
      </w:rPr>
    </w:lvl>
    <w:lvl w:ilvl="7" w:tplc="671AB038">
      <w:numFmt w:val="bullet"/>
      <w:lvlText w:val="•"/>
      <w:lvlJc w:val="left"/>
      <w:pPr>
        <w:ind w:left="5104" w:hanging="191"/>
      </w:pPr>
      <w:rPr>
        <w:rFonts w:hint="default"/>
        <w:lang w:val="es-ES" w:eastAsia="en-US" w:bidi="ar-SA"/>
      </w:rPr>
    </w:lvl>
    <w:lvl w:ilvl="8" w:tplc="F1D63AB8">
      <w:numFmt w:val="bullet"/>
      <w:lvlText w:val="•"/>
      <w:lvlJc w:val="left"/>
      <w:pPr>
        <w:ind w:left="5819" w:hanging="191"/>
      </w:pPr>
      <w:rPr>
        <w:rFonts w:hint="default"/>
        <w:lang w:val="es-ES" w:eastAsia="en-US" w:bidi="ar-SA"/>
      </w:rPr>
    </w:lvl>
  </w:abstractNum>
  <w:abstractNum w:abstractNumId="38" w15:restartNumberingAfterBreak="0">
    <w:nsid w:val="68D040CE"/>
    <w:multiLevelType w:val="hybridMultilevel"/>
    <w:tmpl w:val="B90C7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162C68"/>
    <w:multiLevelType w:val="hybridMultilevel"/>
    <w:tmpl w:val="96FCA6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1C5D2F"/>
    <w:multiLevelType w:val="hybridMultilevel"/>
    <w:tmpl w:val="1A3A808C"/>
    <w:lvl w:ilvl="0" w:tplc="11B25FF4">
      <w:start w:val="1"/>
      <w:numFmt w:val="decimal"/>
      <w:lvlText w:val="%1."/>
      <w:lvlJc w:val="left"/>
      <w:pPr>
        <w:ind w:left="109" w:hanging="212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AC5007BC">
      <w:numFmt w:val="bullet"/>
      <w:lvlText w:val="•"/>
      <w:lvlJc w:val="left"/>
      <w:pPr>
        <w:ind w:left="814" w:hanging="212"/>
      </w:pPr>
      <w:rPr>
        <w:rFonts w:hint="default"/>
        <w:lang w:val="es-ES" w:eastAsia="en-US" w:bidi="ar-SA"/>
      </w:rPr>
    </w:lvl>
    <w:lvl w:ilvl="2" w:tplc="FF9CBDA8">
      <w:numFmt w:val="bullet"/>
      <w:lvlText w:val="•"/>
      <w:lvlJc w:val="left"/>
      <w:pPr>
        <w:ind w:left="1529" w:hanging="212"/>
      </w:pPr>
      <w:rPr>
        <w:rFonts w:hint="default"/>
        <w:lang w:val="es-ES" w:eastAsia="en-US" w:bidi="ar-SA"/>
      </w:rPr>
    </w:lvl>
    <w:lvl w:ilvl="3" w:tplc="86F283EE">
      <w:numFmt w:val="bullet"/>
      <w:lvlText w:val="•"/>
      <w:lvlJc w:val="left"/>
      <w:pPr>
        <w:ind w:left="2244" w:hanging="212"/>
      </w:pPr>
      <w:rPr>
        <w:rFonts w:hint="default"/>
        <w:lang w:val="es-ES" w:eastAsia="en-US" w:bidi="ar-SA"/>
      </w:rPr>
    </w:lvl>
    <w:lvl w:ilvl="4" w:tplc="BC82650A">
      <w:numFmt w:val="bullet"/>
      <w:lvlText w:val="•"/>
      <w:lvlJc w:val="left"/>
      <w:pPr>
        <w:ind w:left="2959" w:hanging="212"/>
      </w:pPr>
      <w:rPr>
        <w:rFonts w:hint="default"/>
        <w:lang w:val="es-ES" w:eastAsia="en-US" w:bidi="ar-SA"/>
      </w:rPr>
    </w:lvl>
    <w:lvl w:ilvl="5" w:tplc="BCBC1ED0">
      <w:numFmt w:val="bullet"/>
      <w:lvlText w:val="•"/>
      <w:lvlJc w:val="left"/>
      <w:pPr>
        <w:ind w:left="3674" w:hanging="212"/>
      </w:pPr>
      <w:rPr>
        <w:rFonts w:hint="default"/>
        <w:lang w:val="es-ES" w:eastAsia="en-US" w:bidi="ar-SA"/>
      </w:rPr>
    </w:lvl>
    <w:lvl w:ilvl="6" w:tplc="87263CCA">
      <w:numFmt w:val="bullet"/>
      <w:lvlText w:val="•"/>
      <w:lvlJc w:val="left"/>
      <w:pPr>
        <w:ind w:left="4389" w:hanging="212"/>
      </w:pPr>
      <w:rPr>
        <w:rFonts w:hint="default"/>
        <w:lang w:val="es-ES" w:eastAsia="en-US" w:bidi="ar-SA"/>
      </w:rPr>
    </w:lvl>
    <w:lvl w:ilvl="7" w:tplc="8200DE16">
      <w:numFmt w:val="bullet"/>
      <w:lvlText w:val="•"/>
      <w:lvlJc w:val="left"/>
      <w:pPr>
        <w:ind w:left="5104" w:hanging="212"/>
      </w:pPr>
      <w:rPr>
        <w:rFonts w:hint="default"/>
        <w:lang w:val="es-ES" w:eastAsia="en-US" w:bidi="ar-SA"/>
      </w:rPr>
    </w:lvl>
    <w:lvl w:ilvl="8" w:tplc="96140F8C">
      <w:numFmt w:val="bullet"/>
      <w:lvlText w:val="•"/>
      <w:lvlJc w:val="left"/>
      <w:pPr>
        <w:ind w:left="5819" w:hanging="212"/>
      </w:pPr>
      <w:rPr>
        <w:rFonts w:hint="default"/>
        <w:lang w:val="es-ES" w:eastAsia="en-US" w:bidi="ar-SA"/>
      </w:rPr>
    </w:lvl>
  </w:abstractNum>
  <w:abstractNum w:abstractNumId="41" w15:restartNumberingAfterBreak="0">
    <w:nsid w:val="6C583D19"/>
    <w:multiLevelType w:val="hybridMultilevel"/>
    <w:tmpl w:val="179C44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35015E"/>
    <w:multiLevelType w:val="hybridMultilevel"/>
    <w:tmpl w:val="4E2665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D82899"/>
    <w:multiLevelType w:val="hybridMultilevel"/>
    <w:tmpl w:val="7FCE8384"/>
    <w:lvl w:ilvl="0" w:tplc="ECC27696">
      <w:start w:val="1"/>
      <w:numFmt w:val="decimal"/>
      <w:lvlText w:val="%1."/>
      <w:lvlJc w:val="left"/>
      <w:pPr>
        <w:ind w:left="109" w:hanging="188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F0605604">
      <w:numFmt w:val="bullet"/>
      <w:lvlText w:val="•"/>
      <w:lvlJc w:val="left"/>
      <w:pPr>
        <w:ind w:left="814" w:hanging="188"/>
      </w:pPr>
      <w:rPr>
        <w:rFonts w:hint="default"/>
        <w:lang w:val="es-ES" w:eastAsia="en-US" w:bidi="ar-SA"/>
      </w:rPr>
    </w:lvl>
    <w:lvl w:ilvl="2" w:tplc="51463934">
      <w:numFmt w:val="bullet"/>
      <w:lvlText w:val="•"/>
      <w:lvlJc w:val="left"/>
      <w:pPr>
        <w:ind w:left="1529" w:hanging="188"/>
      </w:pPr>
      <w:rPr>
        <w:rFonts w:hint="default"/>
        <w:lang w:val="es-ES" w:eastAsia="en-US" w:bidi="ar-SA"/>
      </w:rPr>
    </w:lvl>
    <w:lvl w:ilvl="3" w:tplc="E65A8A30">
      <w:numFmt w:val="bullet"/>
      <w:lvlText w:val="•"/>
      <w:lvlJc w:val="left"/>
      <w:pPr>
        <w:ind w:left="2244" w:hanging="188"/>
      </w:pPr>
      <w:rPr>
        <w:rFonts w:hint="default"/>
        <w:lang w:val="es-ES" w:eastAsia="en-US" w:bidi="ar-SA"/>
      </w:rPr>
    </w:lvl>
    <w:lvl w:ilvl="4" w:tplc="ED5444FA">
      <w:numFmt w:val="bullet"/>
      <w:lvlText w:val="•"/>
      <w:lvlJc w:val="left"/>
      <w:pPr>
        <w:ind w:left="2959" w:hanging="188"/>
      </w:pPr>
      <w:rPr>
        <w:rFonts w:hint="default"/>
        <w:lang w:val="es-ES" w:eastAsia="en-US" w:bidi="ar-SA"/>
      </w:rPr>
    </w:lvl>
    <w:lvl w:ilvl="5" w:tplc="7A32601A">
      <w:numFmt w:val="bullet"/>
      <w:lvlText w:val="•"/>
      <w:lvlJc w:val="left"/>
      <w:pPr>
        <w:ind w:left="3674" w:hanging="188"/>
      </w:pPr>
      <w:rPr>
        <w:rFonts w:hint="default"/>
        <w:lang w:val="es-ES" w:eastAsia="en-US" w:bidi="ar-SA"/>
      </w:rPr>
    </w:lvl>
    <w:lvl w:ilvl="6" w:tplc="21AE78EE">
      <w:numFmt w:val="bullet"/>
      <w:lvlText w:val="•"/>
      <w:lvlJc w:val="left"/>
      <w:pPr>
        <w:ind w:left="4389" w:hanging="188"/>
      </w:pPr>
      <w:rPr>
        <w:rFonts w:hint="default"/>
        <w:lang w:val="es-ES" w:eastAsia="en-US" w:bidi="ar-SA"/>
      </w:rPr>
    </w:lvl>
    <w:lvl w:ilvl="7" w:tplc="D0169BD0">
      <w:numFmt w:val="bullet"/>
      <w:lvlText w:val="•"/>
      <w:lvlJc w:val="left"/>
      <w:pPr>
        <w:ind w:left="5104" w:hanging="188"/>
      </w:pPr>
      <w:rPr>
        <w:rFonts w:hint="default"/>
        <w:lang w:val="es-ES" w:eastAsia="en-US" w:bidi="ar-SA"/>
      </w:rPr>
    </w:lvl>
    <w:lvl w:ilvl="8" w:tplc="0BE6C6BC">
      <w:numFmt w:val="bullet"/>
      <w:lvlText w:val="•"/>
      <w:lvlJc w:val="left"/>
      <w:pPr>
        <w:ind w:left="5819" w:hanging="188"/>
      </w:pPr>
      <w:rPr>
        <w:rFonts w:hint="default"/>
        <w:lang w:val="es-ES" w:eastAsia="en-US" w:bidi="ar-SA"/>
      </w:rPr>
    </w:lvl>
  </w:abstractNum>
  <w:abstractNum w:abstractNumId="44" w15:restartNumberingAfterBreak="0">
    <w:nsid w:val="781D49AB"/>
    <w:multiLevelType w:val="hybridMultilevel"/>
    <w:tmpl w:val="381A8A1A"/>
    <w:lvl w:ilvl="0" w:tplc="9A94B04E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96" w:hanging="360"/>
      </w:pPr>
    </w:lvl>
    <w:lvl w:ilvl="2" w:tplc="080A001B" w:tentative="1">
      <w:start w:val="1"/>
      <w:numFmt w:val="lowerRoman"/>
      <w:lvlText w:val="%3."/>
      <w:lvlJc w:val="right"/>
      <w:pPr>
        <w:ind w:left="2116" w:hanging="180"/>
      </w:pPr>
    </w:lvl>
    <w:lvl w:ilvl="3" w:tplc="080A000F" w:tentative="1">
      <w:start w:val="1"/>
      <w:numFmt w:val="decimal"/>
      <w:lvlText w:val="%4."/>
      <w:lvlJc w:val="left"/>
      <w:pPr>
        <w:ind w:left="2836" w:hanging="360"/>
      </w:pPr>
    </w:lvl>
    <w:lvl w:ilvl="4" w:tplc="080A0019" w:tentative="1">
      <w:start w:val="1"/>
      <w:numFmt w:val="lowerLetter"/>
      <w:lvlText w:val="%5."/>
      <w:lvlJc w:val="left"/>
      <w:pPr>
        <w:ind w:left="3556" w:hanging="360"/>
      </w:pPr>
    </w:lvl>
    <w:lvl w:ilvl="5" w:tplc="080A001B" w:tentative="1">
      <w:start w:val="1"/>
      <w:numFmt w:val="lowerRoman"/>
      <w:lvlText w:val="%6."/>
      <w:lvlJc w:val="right"/>
      <w:pPr>
        <w:ind w:left="4276" w:hanging="180"/>
      </w:pPr>
    </w:lvl>
    <w:lvl w:ilvl="6" w:tplc="080A000F" w:tentative="1">
      <w:start w:val="1"/>
      <w:numFmt w:val="decimal"/>
      <w:lvlText w:val="%7."/>
      <w:lvlJc w:val="left"/>
      <w:pPr>
        <w:ind w:left="4996" w:hanging="360"/>
      </w:pPr>
    </w:lvl>
    <w:lvl w:ilvl="7" w:tplc="080A0019" w:tentative="1">
      <w:start w:val="1"/>
      <w:numFmt w:val="lowerLetter"/>
      <w:lvlText w:val="%8."/>
      <w:lvlJc w:val="left"/>
      <w:pPr>
        <w:ind w:left="5716" w:hanging="360"/>
      </w:pPr>
    </w:lvl>
    <w:lvl w:ilvl="8" w:tplc="080A001B" w:tentative="1">
      <w:start w:val="1"/>
      <w:numFmt w:val="lowerRoman"/>
      <w:lvlText w:val="%9."/>
      <w:lvlJc w:val="right"/>
      <w:pPr>
        <w:ind w:left="6436" w:hanging="180"/>
      </w:pPr>
    </w:lvl>
  </w:abstractNum>
  <w:num w:numId="1">
    <w:abstractNumId w:val="0"/>
  </w:num>
  <w:num w:numId="2">
    <w:abstractNumId w:val="17"/>
  </w:num>
  <w:num w:numId="3">
    <w:abstractNumId w:val="38"/>
  </w:num>
  <w:num w:numId="4">
    <w:abstractNumId w:val="9"/>
  </w:num>
  <w:num w:numId="5">
    <w:abstractNumId w:val="7"/>
  </w:num>
  <w:num w:numId="6">
    <w:abstractNumId w:val="25"/>
  </w:num>
  <w:num w:numId="7">
    <w:abstractNumId w:val="24"/>
  </w:num>
  <w:num w:numId="8">
    <w:abstractNumId w:val="20"/>
  </w:num>
  <w:num w:numId="9">
    <w:abstractNumId w:val="18"/>
  </w:num>
  <w:num w:numId="10">
    <w:abstractNumId w:val="22"/>
  </w:num>
  <w:num w:numId="11">
    <w:abstractNumId w:val="42"/>
  </w:num>
  <w:num w:numId="12">
    <w:abstractNumId w:val="8"/>
  </w:num>
  <w:num w:numId="13">
    <w:abstractNumId w:val="32"/>
  </w:num>
  <w:num w:numId="14">
    <w:abstractNumId w:val="31"/>
  </w:num>
  <w:num w:numId="15">
    <w:abstractNumId w:val="21"/>
  </w:num>
  <w:num w:numId="16">
    <w:abstractNumId w:val="39"/>
  </w:num>
  <w:num w:numId="17">
    <w:abstractNumId w:val="5"/>
  </w:num>
  <w:num w:numId="18">
    <w:abstractNumId w:val="29"/>
  </w:num>
  <w:num w:numId="19">
    <w:abstractNumId w:val="35"/>
  </w:num>
  <w:num w:numId="20">
    <w:abstractNumId w:val="6"/>
  </w:num>
  <w:num w:numId="21">
    <w:abstractNumId w:val="3"/>
  </w:num>
  <w:num w:numId="22">
    <w:abstractNumId w:val="14"/>
  </w:num>
  <w:num w:numId="23">
    <w:abstractNumId w:val="19"/>
  </w:num>
  <w:num w:numId="24">
    <w:abstractNumId w:val="33"/>
  </w:num>
  <w:num w:numId="25">
    <w:abstractNumId w:val="27"/>
  </w:num>
  <w:num w:numId="26">
    <w:abstractNumId w:val="44"/>
  </w:num>
  <w:num w:numId="27">
    <w:abstractNumId w:val="30"/>
  </w:num>
  <w:num w:numId="28">
    <w:abstractNumId w:val="13"/>
  </w:num>
  <w:num w:numId="29">
    <w:abstractNumId w:val="41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34"/>
  </w:num>
  <w:num w:numId="33">
    <w:abstractNumId w:val="16"/>
  </w:num>
  <w:num w:numId="34">
    <w:abstractNumId w:val="26"/>
  </w:num>
  <w:num w:numId="35">
    <w:abstractNumId w:val="1"/>
  </w:num>
  <w:num w:numId="36">
    <w:abstractNumId w:val="12"/>
  </w:num>
  <w:num w:numId="37">
    <w:abstractNumId w:val="11"/>
  </w:num>
  <w:num w:numId="38">
    <w:abstractNumId w:val="36"/>
  </w:num>
  <w:num w:numId="39">
    <w:abstractNumId w:val="2"/>
  </w:num>
  <w:num w:numId="40">
    <w:abstractNumId w:val="15"/>
  </w:num>
  <w:num w:numId="41">
    <w:abstractNumId w:val="28"/>
  </w:num>
  <w:num w:numId="42">
    <w:abstractNumId w:val="10"/>
  </w:num>
  <w:num w:numId="43">
    <w:abstractNumId w:val="40"/>
  </w:num>
  <w:num w:numId="44">
    <w:abstractNumId w:val="4"/>
  </w:num>
  <w:num w:numId="45">
    <w:abstractNumId w:val="37"/>
  </w:num>
  <w:num w:numId="46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028"/>
    <w:rsid w:val="00000CE6"/>
    <w:rsid w:val="00002BC2"/>
    <w:rsid w:val="00004A7B"/>
    <w:rsid w:val="000067B5"/>
    <w:rsid w:val="00006FEC"/>
    <w:rsid w:val="000071FE"/>
    <w:rsid w:val="00015249"/>
    <w:rsid w:val="000153C6"/>
    <w:rsid w:val="00020C9D"/>
    <w:rsid w:val="00027F44"/>
    <w:rsid w:val="00031FEE"/>
    <w:rsid w:val="0003330F"/>
    <w:rsid w:val="000443F3"/>
    <w:rsid w:val="00045359"/>
    <w:rsid w:val="000559C4"/>
    <w:rsid w:val="000566B4"/>
    <w:rsid w:val="00063138"/>
    <w:rsid w:val="0007114B"/>
    <w:rsid w:val="0007168B"/>
    <w:rsid w:val="00081172"/>
    <w:rsid w:val="00087581"/>
    <w:rsid w:val="00093A42"/>
    <w:rsid w:val="00095DCB"/>
    <w:rsid w:val="00096547"/>
    <w:rsid w:val="000A00E0"/>
    <w:rsid w:val="000A6314"/>
    <w:rsid w:val="000B12C4"/>
    <w:rsid w:val="000B1778"/>
    <w:rsid w:val="000B5EC5"/>
    <w:rsid w:val="000C5258"/>
    <w:rsid w:val="000C5892"/>
    <w:rsid w:val="000D667E"/>
    <w:rsid w:val="000F1B35"/>
    <w:rsid w:val="000F489E"/>
    <w:rsid w:val="000F56A3"/>
    <w:rsid w:val="0010137A"/>
    <w:rsid w:val="00103402"/>
    <w:rsid w:val="00120248"/>
    <w:rsid w:val="00125589"/>
    <w:rsid w:val="00125C47"/>
    <w:rsid w:val="00133354"/>
    <w:rsid w:val="00134F14"/>
    <w:rsid w:val="00141398"/>
    <w:rsid w:val="001433B5"/>
    <w:rsid w:val="00144028"/>
    <w:rsid w:val="001464C9"/>
    <w:rsid w:val="001506C0"/>
    <w:rsid w:val="00160737"/>
    <w:rsid w:val="00162EF5"/>
    <w:rsid w:val="00163E57"/>
    <w:rsid w:val="00164DC4"/>
    <w:rsid w:val="001728BD"/>
    <w:rsid w:val="00174CDF"/>
    <w:rsid w:val="001775E9"/>
    <w:rsid w:val="001800E9"/>
    <w:rsid w:val="001902A5"/>
    <w:rsid w:val="00193E8B"/>
    <w:rsid w:val="00196E57"/>
    <w:rsid w:val="001A311E"/>
    <w:rsid w:val="001A3DBA"/>
    <w:rsid w:val="001B38C8"/>
    <w:rsid w:val="001B5EE0"/>
    <w:rsid w:val="001C1A3E"/>
    <w:rsid w:val="001C2D06"/>
    <w:rsid w:val="001C2F06"/>
    <w:rsid w:val="001C5E71"/>
    <w:rsid w:val="001D0781"/>
    <w:rsid w:val="001D3CBE"/>
    <w:rsid w:val="001D778D"/>
    <w:rsid w:val="001D7C3F"/>
    <w:rsid w:val="001E1D21"/>
    <w:rsid w:val="001E3647"/>
    <w:rsid w:val="001E582E"/>
    <w:rsid w:val="00205D1E"/>
    <w:rsid w:val="00205DD2"/>
    <w:rsid w:val="002139F5"/>
    <w:rsid w:val="00223DE9"/>
    <w:rsid w:val="0023139E"/>
    <w:rsid w:val="00234FE1"/>
    <w:rsid w:val="00251C64"/>
    <w:rsid w:val="0025294C"/>
    <w:rsid w:val="002570D8"/>
    <w:rsid w:val="00266288"/>
    <w:rsid w:val="0027039D"/>
    <w:rsid w:val="00271DD4"/>
    <w:rsid w:val="00272B87"/>
    <w:rsid w:val="002762BD"/>
    <w:rsid w:val="00277FC8"/>
    <w:rsid w:val="0028165D"/>
    <w:rsid w:val="0029107F"/>
    <w:rsid w:val="00295913"/>
    <w:rsid w:val="002959BB"/>
    <w:rsid w:val="0029614A"/>
    <w:rsid w:val="002A0423"/>
    <w:rsid w:val="002A6699"/>
    <w:rsid w:val="002B20CD"/>
    <w:rsid w:val="002B2F1A"/>
    <w:rsid w:val="002B5278"/>
    <w:rsid w:val="002B5861"/>
    <w:rsid w:val="002B773D"/>
    <w:rsid w:val="002B7D1B"/>
    <w:rsid w:val="002C158D"/>
    <w:rsid w:val="002C166F"/>
    <w:rsid w:val="002C4584"/>
    <w:rsid w:val="002D3AD7"/>
    <w:rsid w:val="002E312B"/>
    <w:rsid w:val="002F1423"/>
    <w:rsid w:val="002F2DDA"/>
    <w:rsid w:val="002F3D8D"/>
    <w:rsid w:val="003009F2"/>
    <w:rsid w:val="0030105B"/>
    <w:rsid w:val="00301D91"/>
    <w:rsid w:val="00305F9E"/>
    <w:rsid w:val="00306DA7"/>
    <w:rsid w:val="003129DD"/>
    <w:rsid w:val="00317C2B"/>
    <w:rsid w:val="0032603A"/>
    <w:rsid w:val="003315C8"/>
    <w:rsid w:val="003346BE"/>
    <w:rsid w:val="00340FBD"/>
    <w:rsid w:val="00341C6D"/>
    <w:rsid w:val="00342C79"/>
    <w:rsid w:val="00344B97"/>
    <w:rsid w:val="00347995"/>
    <w:rsid w:val="003502A5"/>
    <w:rsid w:val="00350F5B"/>
    <w:rsid w:val="00356062"/>
    <w:rsid w:val="00364D1B"/>
    <w:rsid w:val="00370811"/>
    <w:rsid w:val="00374C31"/>
    <w:rsid w:val="00374C8F"/>
    <w:rsid w:val="00376FD6"/>
    <w:rsid w:val="00377C65"/>
    <w:rsid w:val="0038730E"/>
    <w:rsid w:val="00396210"/>
    <w:rsid w:val="00397B93"/>
    <w:rsid w:val="003A5D41"/>
    <w:rsid w:val="003A7CC2"/>
    <w:rsid w:val="003B0746"/>
    <w:rsid w:val="003B219D"/>
    <w:rsid w:val="003B252E"/>
    <w:rsid w:val="003B2C22"/>
    <w:rsid w:val="003B636C"/>
    <w:rsid w:val="003C4B83"/>
    <w:rsid w:val="003C7F43"/>
    <w:rsid w:val="003D0210"/>
    <w:rsid w:val="003D13C8"/>
    <w:rsid w:val="003D3A13"/>
    <w:rsid w:val="003D4A63"/>
    <w:rsid w:val="003D5851"/>
    <w:rsid w:val="003E2888"/>
    <w:rsid w:val="00401D01"/>
    <w:rsid w:val="00402084"/>
    <w:rsid w:val="00405026"/>
    <w:rsid w:val="00413498"/>
    <w:rsid w:val="00433046"/>
    <w:rsid w:val="00434094"/>
    <w:rsid w:val="00440C2F"/>
    <w:rsid w:val="00440EF4"/>
    <w:rsid w:val="00443C1C"/>
    <w:rsid w:val="0045293B"/>
    <w:rsid w:val="00455546"/>
    <w:rsid w:val="00457ADF"/>
    <w:rsid w:val="0046595A"/>
    <w:rsid w:val="004659D8"/>
    <w:rsid w:val="00470863"/>
    <w:rsid w:val="004713A5"/>
    <w:rsid w:val="00483C01"/>
    <w:rsid w:val="00495FBD"/>
    <w:rsid w:val="004A2789"/>
    <w:rsid w:val="004A5FF3"/>
    <w:rsid w:val="004A660A"/>
    <w:rsid w:val="004B4909"/>
    <w:rsid w:val="004B7AF3"/>
    <w:rsid w:val="004B7E14"/>
    <w:rsid w:val="004C2BE9"/>
    <w:rsid w:val="004C6F34"/>
    <w:rsid w:val="004D027F"/>
    <w:rsid w:val="004D1F16"/>
    <w:rsid w:val="004D3B8E"/>
    <w:rsid w:val="004D422F"/>
    <w:rsid w:val="004D656B"/>
    <w:rsid w:val="004D7E09"/>
    <w:rsid w:val="004E15D4"/>
    <w:rsid w:val="004E695B"/>
    <w:rsid w:val="004F5E72"/>
    <w:rsid w:val="00502955"/>
    <w:rsid w:val="005042C6"/>
    <w:rsid w:val="00527039"/>
    <w:rsid w:val="00530375"/>
    <w:rsid w:val="00534E3C"/>
    <w:rsid w:val="00544E7E"/>
    <w:rsid w:val="005467E1"/>
    <w:rsid w:val="00552C80"/>
    <w:rsid w:val="0055541E"/>
    <w:rsid w:val="0055634A"/>
    <w:rsid w:val="00556486"/>
    <w:rsid w:val="0055693C"/>
    <w:rsid w:val="005572E6"/>
    <w:rsid w:val="00557424"/>
    <w:rsid w:val="0056001E"/>
    <w:rsid w:val="0056537C"/>
    <w:rsid w:val="00573C8E"/>
    <w:rsid w:val="00575B30"/>
    <w:rsid w:val="00581091"/>
    <w:rsid w:val="00585424"/>
    <w:rsid w:val="00585539"/>
    <w:rsid w:val="00587E33"/>
    <w:rsid w:val="005909A3"/>
    <w:rsid w:val="00591885"/>
    <w:rsid w:val="005919D9"/>
    <w:rsid w:val="00592B93"/>
    <w:rsid w:val="00594328"/>
    <w:rsid w:val="00595D3D"/>
    <w:rsid w:val="005960AB"/>
    <w:rsid w:val="005A27A6"/>
    <w:rsid w:val="005B0814"/>
    <w:rsid w:val="005C1E0B"/>
    <w:rsid w:val="005C457F"/>
    <w:rsid w:val="005D3581"/>
    <w:rsid w:val="005D6001"/>
    <w:rsid w:val="005E14DC"/>
    <w:rsid w:val="005E3875"/>
    <w:rsid w:val="005E45D6"/>
    <w:rsid w:val="005F0B3C"/>
    <w:rsid w:val="005F0F95"/>
    <w:rsid w:val="005F23BC"/>
    <w:rsid w:val="005F2964"/>
    <w:rsid w:val="005F4869"/>
    <w:rsid w:val="0060220B"/>
    <w:rsid w:val="00603B0C"/>
    <w:rsid w:val="00607035"/>
    <w:rsid w:val="0062158E"/>
    <w:rsid w:val="0062519E"/>
    <w:rsid w:val="006253D3"/>
    <w:rsid w:val="00626E78"/>
    <w:rsid w:val="0063036F"/>
    <w:rsid w:val="0063060D"/>
    <w:rsid w:val="00631E37"/>
    <w:rsid w:val="006327E6"/>
    <w:rsid w:val="0063635C"/>
    <w:rsid w:val="00636389"/>
    <w:rsid w:val="0064272C"/>
    <w:rsid w:val="006517BB"/>
    <w:rsid w:val="006676D4"/>
    <w:rsid w:val="0067022E"/>
    <w:rsid w:val="00671325"/>
    <w:rsid w:val="006810F5"/>
    <w:rsid w:val="00684404"/>
    <w:rsid w:val="006914DA"/>
    <w:rsid w:val="0069655A"/>
    <w:rsid w:val="006A4C85"/>
    <w:rsid w:val="006B064A"/>
    <w:rsid w:val="006B06B4"/>
    <w:rsid w:val="006B2A4D"/>
    <w:rsid w:val="006B6651"/>
    <w:rsid w:val="006C09EA"/>
    <w:rsid w:val="006D5D44"/>
    <w:rsid w:val="006D652D"/>
    <w:rsid w:val="006D72FF"/>
    <w:rsid w:val="006E0DF6"/>
    <w:rsid w:val="006E39A1"/>
    <w:rsid w:val="006F08A8"/>
    <w:rsid w:val="006F167D"/>
    <w:rsid w:val="006F7DD1"/>
    <w:rsid w:val="007002F7"/>
    <w:rsid w:val="00722E76"/>
    <w:rsid w:val="00744255"/>
    <w:rsid w:val="0075222B"/>
    <w:rsid w:val="0075576A"/>
    <w:rsid w:val="007564C9"/>
    <w:rsid w:val="00761AAB"/>
    <w:rsid w:val="0076277E"/>
    <w:rsid w:val="00764CF0"/>
    <w:rsid w:val="00771EF1"/>
    <w:rsid w:val="00775160"/>
    <w:rsid w:val="007778B8"/>
    <w:rsid w:val="00777C78"/>
    <w:rsid w:val="007803CD"/>
    <w:rsid w:val="00781CD5"/>
    <w:rsid w:val="007842A4"/>
    <w:rsid w:val="007865BA"/>
    <w:rsid w:val="00786890"/>
    <w:rsid w:val="0079551D"/>
    <w:rsid w:val="007A07C8"/>
    <w:rsid w:val="007A3217"/>
    <w:rsid w:val="007A622B"/>
    <w:rsid w:val="007A6DBA"/>
    <w:rsid w:val="007A704B"/>
    <w:rsid w:val="007A7C49"/>
    <w:rsid w:val="007B4866"/>
    <w:rsid w:val="007B7602"/>
    <w:rsid w:val="007C5254"/>
    <w:rsid w:val="007E51D5"/>
    <w:rsid w:val="007E5FF2"/>
    <w:rsid w:val="007E7A99"/>
    <w:rsid w:val="007F3B53"/>
    <w:rsid w:val="007F6909"/>
    <w:rsid w:val="007F7A95"/>
    <w:rsid w:val="008018FE"/>
    <w:rsid w:val="00802185"/>
    <w:rsid w:val="00826155"/>
    <w:rsid w:val="00827202"/>
    <w:rsid w:val="008354B8"/>
    <w:rsid w:val="008402A3"/>
    <w:rsid w:val="008459F1"/>
    <w:rsid w:val="00846993"/>
    <w:rsid w:val="00852A97"/>
    <w:rsid w:val="00871DF0"/>
    <w:rsid w:val="008822AB"/>
    <w:rsid w:val="00885952"/>
    <w:rsid w:val="00887CBF"/>
    <w:rsid w:val="00891FDC"/>
    <w:rsid w:val="00894582"/>
    <w:rsid w:val="00896021"/>
    <w:rsid w:val="008A7098"/>
    <w:rsid w:val="008B75F6"/>
    <w:rsid w:val="008C1204"/>
    <w:rsid w:val="008D6CA0"/>
    <w:rsid w:val="008E7FA8"/>
    <w:rsid w:val="008F1267"/>
    <w:rsid w:val="008F2074"/>
    <w:rsid w:val="008F29BF"/>
    <w:rsid w:val="008F7550"/>
    <w:rsid w:val="00900449"/>
    <w:rsid w:val="0091249D"/>
    <w:rsid w:val="009137F7"/>
    <w:rsid w:val="00914738"/>
    <w:rsid w:val="00916E78"/>
    <w:rsid w:val="00930694"/>
    <w:rsid w:val="00933D9B"/>
    <w:rsid w:val="00940D30"/>
    <w:rsid w:val="00941455"/>
    <w:rsid w:val="00941EF7"/>
    <w:rsid w:val="0094234E"/>
    <w:rsid w:val="00960035"/>
    <w:rsid w:val="00971A9D"/>
    <w:rsid w:val="00972547"/>
    <w:rsid w:val="009748BB"/>
    <w:rsid w:val="009772CD"/>
    <w:rsid w:val="00977632"/>
    <w:rsid w:val="009873A4"/>
    <w:rsid w:val="00990F83"/>
    <w:rsid w:val="009924C6"/>
    <w:rsid w:val="009A05DC"/>
    <w:rsid w:val="009A4CED"/>
    <w:rsid w:val="009A5AF4"/>
    <w:rsid w:val="009A6357"/>
    <w:rsid w:val="009A6EDA"/>
    <w:rsid w:val="009B014B"/>
    <w:rsid w:val="009B2B0B"/>
    <w:rsid w:val="009B536E"/>
    <w:rsid w:val="009B55E2"/>
    <w:rsid w:val="009B68C7"/>
    <w:rsid w:val="009B786D"/>
    <w:rsid w:val="009C3CA7"/>
    <w:rsid w:val="009C3D4D"/>
    <w:rsid w:val="009C77F2"/>
    <w:rsid w:val="009C797B"/>
    <w:rsid w:val="009D026A"/>
    <w:rsid w:val="009D6180"/>
    <w:rsid w:val="009E230C"/>
    <w:rsid w:val="009E720C"/>
    <w:rsid w:val="009F6710"/>
    <w:rsid w:val="00A013E7"/>
    <w:rsid w:val="00A02F39"/>
    <w:rsid w:val="00A03529"/>
    <w:rsid w:val="00A127D0"/>
    <w:rsid w:val="00A17449"/>
    <w:rsid w:val="00A17D2A"/>
    <w:rsid w:val="00A20E65"/>
    <w:rsid w:val="00A333D3"/>
    <w:rsid w:val="00A459F2"/>
    <w:rsid w:val="00A52A46"/>
    <w:rsid w:val="00A60FB5"/>
    <w:rsid w:val="00A61D64"/>
    <w:rsid w:val="00A702FF"/>
    <w:rsid w:val="00A70A2D"/>
    <w:rsid w:val="00A721D5"/>
    <w:rsid w:val="00A73422"/>
    <w:rsid w:val="00A801CF"/>
    <w:rsid w:val="00A813C2"/>
    <w:rsid w:val="00A83E98"/>
    <w:rsid w:val="00A8716B"/>
    <w:rsid w:val="00A92D11"/>
    <w:rsid w:val="00A92FC1"/>
    <w:rsid w:val="00A97DFC"/>
    <w:rsid w:val="00AA020F"/>
    <w:rsid w:val="00AA45C0"/>
    <w:rsid w:val="00AA630F"/>
    <w:rsid w:val="00AB62B5"/>
    <w:rsid w:val="00AD0C5C"/>
    <w:rsid w:val="00AD6FAD"/>
    <w:rsid w:val="00AE024D"/>
    <w:rsid w:val="00AE1907"/>
    <w:rsid w:val="00AE28C7"/>
    <w:rsid w:val="00AF015C"/>
    <w:rsid w:val="00AF111E"/>
    <w:rsid w:val="00B06D3C"/>
    <w:rsid w:val="00B21E20"/>
    <w:rsid w:val="00B2648C"/>
    <w:rsid w:val="00B26DC2"/>
    <w:rsid w:val="00B40190"/>
    <w:rsid w:val="00B45608"/>
    <w:rsid w:val="00B56DB7"/>
    <w:rsid w:val="00B60E1F"/>
    <w:rsid w:val="00B64075"/>
    <w:rsid w:val="00B71C5A"/>
    <w:rsid w:val="00B83763"/>
    <w:rsid w:val="00B85B39"/>
    <w:rsid w:val="00BA30D6"/>
    <w:rsid w:val="00BA512A"/>
    <w:rsid w:val="00BA6269"/>
    <w:rsid w:val="00BA7C72"/>
    <w:rsid w:val="00BC2178"/>
    <w:rsid w:val="00BC2E29"/>
    <w:rsid w:val="00BC456B"/>
    <w:rsid w:val="00BC4C8A"/>
    <w:rsid w:val="00BC6060"/>
    <w:rsid w:val="00BD23DC"/>
    <w:rsid w:val="00BD358F"/>
    <w:rsid w:val="00BD379B"/>
    <w:rsid w:val="00BD3CB2"/>
    <w:rsid w:val="00BE29FA"/>
    <w:rsid w:val="00BE2B7C"/>
    <w:rsid w:val="00C03AE9"/>
    <w:rsid w:val="00C04C1D"/>
    <w:rsid w:val="00C119A5"/>
    <w:rsid w:val="00C13E9E"/>
    <w:rsid w:val="00C1408E"/>
    <w:rsid w:val="00C14800"/>
    <w:rsid w:val="00C14F43"/>
    <w:rsid w:val="00C165A3"/>
    <w:rsid w:val="00C16B63"/>
    <w:rsid w:val="00C1768C"/>
    <w:rsid w:val="00C1787B"/>
    <w:rsid w:val="00C2160B"/>
    <w:rsid w:val="00C248B1"/>
    <w:rsid w:val="00C37294"/>
    <w:rsid w:val="00C42812"/>
    <w:rsid w:val="00C51F6B"/>
    <w:rsid w:val="00C538AC"/>
    <w:rsid w:val="00C56982"/>
    <w:rsid w:val="00C606BF"/>
    <w:rsid w:val="00C61179"/>
    <w:rsid w:val="00C703D1"/>
    <w:rsid w:val="00C7423A"/>
    <w:rsid w:val="00C75976"/>
    <w:rsid w:val="00C84254"/>
    <w:rsid w:val="00C8784F"/>
    <w:rsid w:val="00C91C08"/>
    <w:rsid w:val="00C94A4B"/>
    <w:rsid w:val="00CA5329"/>
    <w:rsid w:val="00CB2911"/>
    <w:rsid w:val="00CB3AE3"/>
    <w:rsid w:val="00CB4A26"/>
    <w:rsid w:val="00CB7E2C"/>
    <w:rsid w:val="00CC1732"/>
    <w:rsid w:val="00CD07B0"/>
    <w:rsid w:val="00CE1145"/>
    <w:rsid w:val="00CE22D8"/>
    <w:rsid w:val="00CE5F27"/>
    <w:rsid w:val="00CF0D62"/>
    <w:rsid w:val="00CF4260"/>
    <w:rsid w:val="00CF7C99"/>
    <w:rsid w:val="00D012B0"/>
    <w:rsid w:val="00D10300"/>
    <w:rsid w:val="00D173E3"/>
    <w:rsid w:val="00D2522F"/>
    <w:rsid w:val="00D42927"/>
    <w:rsid w:val="00D51064"/>
    <w:rsid w:val="00D665AF"/>
    <w:rsid w:val="00D679AA"/>
    <w:rsid w:val="00D74B34"/>
    <w:rsid w:val="00D81DCA"/>
    <w:rsid w:val="00D822C1"/>
    <w:rsid w:val="00D861D5"/>
    <w:rsid w:val="00D91D69"/>
    <w:rsid w:val="00D92FC0"/>
    <w:rsid w:val="00D94020"/>
    <w:rsid w:val="00D948C0"/>
    <w:rsid w:val="00D95F61"/>
    <w:rsid w:val="00DA07F0"/>
    <w:rsid w:val="00DA3D41"/>
    <w:rsid w:val="00DA51A9"/>
    <w:rsid w:val="00DA69A6"/>
    <w:rsid w:val="00DA7817"/>
    <w:rsid w:val="00DC1071"/>
    <w:rsid w:val="00DC2551"/>
    <w:rsid w:val="00DD1036"/>
    <w:rsid w:val="00DD1200"/>
    <w:rsid w:val="00DD75A1"/>
    <w:rsid w:val="00DD7F7C"/>
    <w:rsid w:val="00DE3524"/>
    <w:rsid w:val="00DE7D94"/>
    <w:rsid w:val="00DF3F50"/>
    <w:rsid w:val="00E019DC"/>
    <w:rsid w:val="00E03DC1"/>
    <w:rsid w:val="00E13568"/>
    <w:rsid w:val="00E20FC9"/>
    <w:rsid w:val="00E34905"/>
    <w:rsid w:val="00E34C8A"/>
    <w:rsid w:val="00E36293"/>
    <w:rsid w:val="00E5117B"/>
    <w:rsid w:val="00E56112"/>
    <w:rsid w:val="00E67585"/>
    <w:rsid w:val="00E72E54"/>
    <w:rsid w:val="00E77970"/>
    <w:rsid w:val="00E831DF"/>
    <w:rsid w:val="00E86FD4"/>
    <w:rsid w:val="00E87F24"/>
    <w:rsid w:val="00E91554"/>
    <w:rsid w:val="00E93A4E"/>
    <w:rsid w:val="00E9500C"/>
    <w:rsid w:val="00E97969"/>
    <w:rsid w:val="00EA00DB"/>
    <w:rsid w:val="00EA1C6A"/>
    <w:rsid w:val="00EA2993"/>
    <w:rsid w:val="00EA3ED8"/>
    <w:rsid w:val="00EA7713"/>
    <w:rsid w:val="00EB048C"/>
    <w:rsid w:val="00EB1BD0"/>
    <w:rsid w:val="00EB4083"/>
    <w:rsid w:val="00EB40D1"/>
    <w:rsid w:val="00EC039F"/>
    <w:rsid w:val="00ED1CC7"/>
    <w:rsid w:val="00ED7163"/>
    <w:rsid w:val="00EE0316"/>
    <w:rsid w:val="00EE1749"/>
    <w:rsid w:val="00EE2FC3"/>
    <w:rsid w:val="00EE3ED4"/>
    <w:rsid w:val="00EF013B"/>
    <w:rsid w:val="00EF04E2"/>
    <w:rsid w:val="00EF04E5"/>
    <w:rsid w:val="00EF2BEB"/>
    <w:rsid w:val="00F01203"/>
    <w:rsid w:val="00F01356"/>
    <w:rsid w:val="00F04442"/>
    <w:rsid w:val="00F11A96"/>
    <w:rsid w:val="00F22BE0"/>
    <w:rsid w:val="00F31FCB"/>
    <w:rsid w:val="00F32CAD"/>
    <w:rsid w:val="00F335FA"/>
    <w:rsid w:val="00F363FB"/>
    <w:rsid w:val="00F42AFA"/>
    <w:rsid w:val="00F454FA"/>
    <w:rsid w:val="00F53436"/>
    <w:rsid w:val="00F613C0"/>
    <w:rsid w:val="00F61935"/>
    <w:rsid w:val="00F705E6"/>
    <w:rsid w:val="00F74A23"/>
    <w:rsid w:val="00F77459"/>
    <w:rsid w:val="00F8082A"/>
    <w:rsid w:val="00F92F78"/>
    <w:rsid w:val="00F9454C"/>
    <w:rsid w:val="00F97401"/>
    <w:rsid w:val="00F9743E"/>
    <w:rsid w:val="00FA05AB"/>
    <w:rsid w:val="00FA6B79"/>
    <w:rsid w:val="00FB19B5"/>
    <w:rsid w:val="00FB2164"/>
    <w:rsid w:val="00FB6849"/>
    <w:rsid w:val="00FB69D8"/>
    <w:rsid w:val="00FB7B3E"/>
    <w:rsid w:val="00FC1EB2"/>
    <w:rsid w:val="00FD25E2"/>
    <w:rsid w:val="00FD7D8D"/>
    <w:rsid w:val="00FE1CF5"/>
    <w:rsid w:val="00FE2201"/>
    <w:rsid w:val="00FE2205"/>
    <w:rsid w:val="00FF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C8E673F"/>
  <w15:docId w15:val="{498A32C0-30AD-48AB-8F3F-FAC58C00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4028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144028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144028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qFormat/>
    <w:rsid w:val="00144028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44028"/>
    <w:rPr>
      <w:rFonts w:ascii="Arial" w:eastAsia="DejaVu Sans" w:hAnsi="Arial" w:cs="Arial"/>
      <w:b/>
      <w:bCs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144028"/>
    <w:rPr>
      <w:rFonts w:ascii="Arial" w:eastAsia="DejaVu Sans" w:hAnsi="Arial" w:cs="Arial"/>
      <w:b/>
      <w:bCs/>
      <w:kern w:val="1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rsid w:val="00144028"/>
    <w:rPr>
      <w:rFonts w:ascii="Arial" w:eastAsia="DejaVu Sans" w:hAnsi="Arial" w:cs="Times New Roman"/>
      <w:b/>
      <w:bCs/>
      <w:kern w:val="1"/>
      <w:sz w:val="24"/>
      <w:szCs w:val="24"/>
      <w:lang w:eastAsia="es-CO"/>
    </w:rPr>
  </w:style>
  <w:style w:type="paragraph" w:styleId="Textoindependiente">
    <w:name w:val="Body Text"/>
    <w:aliases w:val="contents,body text,bt,body tesx"/>
    <w:basedOn w:val="Normal"/>
    <w:link w:val="TextoindependienteCar"/>
    <w:rsid w:val="00144028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144028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144028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144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44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028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340FBD"/>
    <w:rPr>
      <w:color w:val="0000FF" w:themeColor="hyperlink"/>
      <w:u w:val="single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multicolor - Énfasis 11,Elabora"/>
    <w:basedOn w:val="Normal"/>
    <w:link w:val="PrrafodelistaCar"/>
    <w:uiPriority w:val="34"/>
    <w:qFormat/>
    <w:rsid w:val="003E288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3346BE"/>
    <w:pPr>
      <w:widowControl w:val="0"/>
      <w:suppressAutoHyphens/>
      <w:spacing w:after="0" w:line="240" w:lineRule="auto"/>
    </w:pPr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character" w:customStyle="1" w:styleId="SinespaciadoCar">
    <w:name w:val="Sin espaciado Car"/>
    <w:link w:val="Sinespaciado"/>
    <w:uiPriority w:val="1"/>
    <w:rsid w:val="0027039D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customStyle="1" w:styleId="p8">
    <w:name w:val="p8"/>
    <w:basedOn w:val="Normal"/>
    <w:rsid w:val="00BD23DC"/>
    <w:pPr>
      <w:widowControl/>
      <w:suppressAutoHyphens w:val="0"/>
      <w:autoSpaceDE w:val="0"/>
      <w:autoSpaceDN w:val="0"/>
      <w:ind w:left="22"/>
      <w:jc w:val="both"/>
    </w:pPr>
    <w:rPr>
      <w:rFonts w:ascii="Times New Roman" w:eastAsiaTheme="minorHAnsi" w:hAnsi="Times New Roman"/>
      <w:kern w:val="0"/>
    </w:rPr>
  </w:style>
  <w:style w:type="paragraph" w:customStyle="1" w:styleId="default">
    <w:name w:val="default"/>
    <w:basedOn w:val="Normal"/>
    <w:rsid w:val="0055541E"/>
    <w:pPr>
      <w:widowControl/>
      <w:suppressAutoHyphens w:val="0"/>
      <w:autoSpaceDE w:val="0"/>
      <w:autoSpaceDN w:val="0"/>
    </w:pPr>
    <w:rPr>
      <w:rFonts w:ascii="Arial" w:eastAsiaTheme="minorHAnsi" w:hAnsi="Arial" w:cs="Arial"/>
      <w:color w:val="000000"/>
      <w:kern w:val="0"/>
    </w:rPr>
  </w:style>
  <w:style w:type="character" w:styleId="Textoennegrita">
    <w:name w:val="Strong"/>
    <w:basedOn w:val="Fuentedeprrafopredeter"/>
    <w:uiPriority w:val="22"/>
    <w:qFormat/>
    <w:rsid w:val="002F3D8D"/>
    <w:rPr>
      <w:b/>
      <w:bCs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qFormat/>
    <w:locked/>
    <w:rsid w:val="00D92FC0"/>
    <w:rPr>
      <w:rFonts w:ascii="Calibri" w:eastAsia="Calibri" w:hAnsi="Calibri" w:cs="Times New Roman"/>
    </w:rPr>
  </w:style>
  <w:style w:type="character" w:customStyle="1" w:styleId="vortaltextbox">
    <w:name w:val="vortaltextbox"/>
    <w:basedOn w:val="Fuentedeprrafopredeter"/>
    <w:rsid w:val="008822AB"/>
  </w:style>
  <w:style w:type="character" w:customStyle="1" w:styleId="NormalWebCar">
    <w:name w:val="Normal (Web) Car"/>
    <w:aliases w:val="Normal (Web) Car Car Car"/>
    <w:link w:val="NormalWeb"/>
    <w:uiPriority w:val="99"/>
    <w:locked/>
    <w:rsid w:val="00C119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21E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B21E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E2205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2F2DDA"/>
    <w:pPr>
      <w:suppressAutoHyphens w:val="0"/>
      <w:autoSpaceDE w:val="0"/>
      <w:autoSpaceDN w:val="0"/>
    </w:pPr>
    <w:rPr>
      <w:rFonts w:ascii="Arial MT" w:eastAsia="Arial MT" w:hAnsi="Arial MT" w:cs="Arial MT"/>
      <w:kern w:val="0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actualicese.com/normatividad/2018/07/23/decreto-1273-de-23-07-2018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edu@buzonejercito.mil.co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96374-A181-4312-B258-8F80A94DB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2455</Words>
  <Characters>13503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SP(R) Martha Lucia Ramos Gonzalez</dc:creator>
  <cp:lastModifiedBy>Santiago Acero</cp:lastModifiedBy>
  <cp:revision>17</cp:revision>
  <cp:lastPrinted>2024-04-09T00:40:00Z</cp:lastPrinted>
  <dcterms:created xsi:type="dcterms:W3CDTF">2023-09-19T16:35:00Z</dcterms:created>
  <dcterms:modified xsi:type="dcterms:W3CDTF">2025-10-18T00:40:00Z</dcterms:modified>
</cp:coreProperties>
</file>