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62E52" w14:textId="41F21B4B" w:rsidR="00D10967" w:rsidRDefault="00D10967" w:rsidP="00D10967">
      <w:pPr>
        <w:jc w:val="center"/>
        <w:rPr>
          <w:rFonts w:cs="Arial"/>
          <w:b/>
          <w:bCs/>
          <w:sz w:val="28"/>
          <w:szCs w:val="28"/>
          <w:lang w:eastAsia="es-CO"/>
        </w:rPr>
      </w:pPr>
      <w:bookmarkStart w:id="0" w:name="_Toc419899356"/>
      <w:bookmarkStart w:id="1" w:name="_Toc469101692"/>
      <w:r w:rsidRPr="273A2F82">
        <w:rPr>
          <w:rFonts w:cs="Arial"/>
          <w:b/>
          <w:bCs/>
          <w:sz w:val="28"/>
          <w:szCs w:val="28"/>
          <w:lang w:eastAsia="es-CO"/>
        </w:rPr>
        <w:t xml:space="preserve">Anexo </w:t>
      </w:r>
      <w:r w:rsidR="00A25E80" w:rsidRPr="273A2F82">
        <w:rPr>
          <w:rFonts w:cs="Arial"/>
          <w:b/>
          <w:bCs/>
          <w:sz w:val="28"/>
          <w:szCs w:val="28"/>
          <w:lang w:eastAsia="es-CO"/>
        </w:rPr>
        <w:t>2</w:t>
      </w:r>
      <w:r w:rsidRPr="273A2F82">
        <w:rPr>
          <w:rFonts w:cs="Arial"/>
          <w:b/>
          <w:bCs/>
          <w:sz w:val="28"/>
          <w:szCs w:val="28"/>
          <w:lang w:eastAsia="es-CO"/>
        </w:rPr>
        <w:t>. Protocolo de prueba</w:t>
      </w:r>
      <w:r w:rsidR="004377BA" w:rsidRPr="273A2F82">
        <w:rPr>
          <w:rFonts w:cs="Arial"/>
          <w:b/>
          <w:bCs/>
          <w:sz w:val="28"/>
          <w:szCs w:val="28"/>
          <w:lang w:eastAsia="es-CO"/>
        </w:rPr>
        <w:t xml:space="preserve"> técnica</w:t>
      </w:r>
      <w:r w:rsidRPr="273A2F82">
        <w:rPr>
          <w:rFonts w:cs="Arial"/>
          <w:b/>
          <w:bCs/>
          <w:sz w:val="28"/>
          <w:szCs w:val="28"/>
          <w:lang w:eastAsia="es-CO"/>
        </w:rPr>
        <w:t xml:space="preserve"> para seleccionar Proveedores para la Prestación de Servicios </w:t>
      </w:r>
      <w:r w:rsidR="00A55292" w:rsidRPr="273A2F82">
        <w:rPr>
          <w:rFonts w:cs="Arial"/>
          <w:b/>
          <w:bCs/>
          <w:sz w:val="28"/>
          <w:szCs w:val="28"/>
          <w:lang w:eastAsia="es-CO"/>
        </w:rPr>
        <w:t>BPO</w:t>
      </w:r>
    </w:p>
    <w:p w14:paraId="6C7AF7A7" w14:textId="7D4A6EB9" w:rsidR="60266AB1" w:rsidRDefault="60266AB1" w:rsidP="273A2F82">
      <w:pPr>
        <w:jc w:val="center"/>
      </w:pPr>
      <w:r w:rsidRPr="273A2F82">
        <w:rPr>
          <w:rFonts w:eastAsia="Arial" w:cs="Arial"/>
          <w:color w:val="554F4F" w:themeColor="accent1" w:themeTint="BF"/>
        </w:rPr>
        <w:t>Proceso de Contratación CCENEG-033-01-2020</w:t>
      </w:r>
    </w:p>
    <w:p w14:paraId="743BDDE5" w14:textId="77777777" w:rsidR="00D10967" w:rsidRDefault="00D10967" w:rsidP="00EE0779">
      <w:pPr>
        <w:ind w:left="708" w:hanging="708"/>
        <w:rPr>
          <w:lang w:eastAsia="es-CO"/>
        </w:rPr>
      </w:pPr>
    </w:p>
    <w:p w14:paraId="7D84F718" w14:textId="77777777" w:rsidR="00AA4B73" w:rsidRDefault="00AA4B73" w:rsidP="00AA4B73">
      <w:pPr>
        <w:rPr>
          <w:lang w:eastAsia="es-CO"/>
        </w:rPr>
      </w:pPr>
      <w:r>
        <w:rPr>
          <w:lang w:eastAsia="es-CO"/>
        </w:rPr>
        <w:t>El desarrollo de la presente prueba permite verificar condiciones técnicas requeridas para la prestación de los Servicios BPO que deben cumplir las plataformas presentadas por el Proveedor, así como las capacidades del personal técnico.</w:t>
      </w:r>
    </w:p>
    <w:p w14:paraId="11FEF836" w14:textId="77777777" w:rsidR="00AA4B73" w:rsidRDefault="00AA4B73" w:rsidP="005D247A">
      <w:pPr>
        <w:rPr>
          <w:lang w:eastAsia="es-CO"/>
        </w:rPr>
      </w:pPr>
    </w:p>
    <w:p w14:paraId="7DF6A35D" w14:textId="2A2614F6" w:rsidR="005D247A" w:rsidRDefault="008822D3" w:rsidP="005D247A">
      <w:pPr>
        <w:rPr>
          <w:lang w:eastAsia="es-CO"/>
        </w:rPr>
      </w:pPr>
      <w:r>
        <w:rPr>
          <w:lang w:eastAsia="es-CO"/>
        </w:rPr>
        <w:t>F</w:t>
      </w:r>
      <w:r w:rsidR="005D247A">
        <w:rPr>
          <w:lang w:eastAsia="es-CO"/>
        </w:rPr>
        <w:t>uncionarios de Colombia Compra Eficiente deben diligenciar este Anexo como soporte del desarrollo y ejecución de la prueba técnica</w:t>
      </w:r>
    </w:p>
    <w:p w14:paraId="55B48747" w14:textId="77777777" w:rsidR="00545B50" w:rsidRDefault="00545B50" w:rsidP="00545B50">
      <w:pPr>
        <w:rPr>
          <w:lang w:eastAsia="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47"/>
        <w:gridCol w:w="3118"/>
        <w:gridCol w:w="3119"/>
      </w:tblGrid>
      <w:tr w:rsidR="00545B50" w14:paraId="18E2E272" w14:textId="77777777" w:rsidTr="0047660D">
        <w:trPr>
          <w:trHeight w:val="284"/>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B685A3" w14:textId="77777777" w:rsidR="00545B50" w:rsidRDefault="00545B50" w:rsidP="0047660D">
            <w:pPr>
              <w:rPr>
                <w:rFonts w:asciiTheme="minorHAnsi" w:hAnsiTheme="minorHAnsi" w:cs="Arial"/>
                <w:b/>
                <w:bCs/>
                <w:color w:val="1A1818" w:themeColor="text1"/>
                <w:sz w:val="18"/>
                <w:szCs w:val="18"/>
              </w:rPr>
            </w:pPr>
            <w:r w:rsidRPr="00B13015">
              <w:rPr>
                <w:b/>
                <w:bCs/>
                <w:lang w:eastAsia="es-CO"/>
              </w:rPr>
              <w:t>Nombre del proveedor</w:t>
            </w:r>
          </w:p>
        </w:tc>
        <w:tc>
          <w:tcPr>
            <w:tcW w:w="6237"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3185B2" w14:textId="77777777" w:rsidR="00545B50" w:rsidRDefault="00545B50" w:rsidP="0047660D">
            <w:pPr>
              <w:rPr>
                <w:rFonts w:cs="Arial"/>
                <w:color w:val="1A1818" w:themeColor="text1"/>
                <w:sz w:val="18"/>
                <w:szCs w:val="18"/>
              </w:rPr>
            </w:pPr>
          </w:p>
        </w:tc>
      </w:tr>
      <w:tr w:rsidR="00545B50" w14:paraId="17D0F6BA" w14:textId="77777777" w:rsidTr="0047660D">
        <w:trPr>
          <w:trHeight w:val="284"/>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15EEA7" w14:textId="77777777" w:rsidR="00545B50" w:rsidRPr="00B13015" w:rsidRDefault="00545B50" w:rsidP="0047660D">
            <w:pPr>
              <w:rPr>
                <w:b/>
                <w:bCs/>
                <w:lang w:eastAsia="es-CO"/>
              </w:rPr>
            </w:pPr>
            <w:r>
              <w:rPr>
                <w:b/>
                <w:bCs/>
                <w:lang w:eastAsia="es-CO"/>
              </w:rPr>
              <w:t>NIT del Proveedor</w:t>
            </w:r>
          </w:p>
        </w:tc>
        <w:tc>
          <w:tcPr>
            <w:tcW w:w="6237"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716233" w14:textId="77777777" w:rsidR="00545B50" w:rsidRDefault="00545B50" w:rsidP="0047660D">
            <w:pPr>
              <w:rPr>
                <w:rFonts w:cs="Arial"/>
                <w:color w:val="1A1818" w:themeColor="text1"/>
                <w:sz w:val="18"/>
                <w:szCs w:val="18"/>
              </w:rPr>
            </w:pPr>
          </w:p>
        </w:tc>
      </w:tr>
      <w:tr w:rsidR="00545B50" w14:paraId="02A05BC6" w14:textId="77777777" w:rsidTr="0047660D">
        <w:trPr>
          <w:trHeight w:val="284"/>
        </w:trPr>
        <w:tc>
          <w:tcPr>
            <w:tcW w:w="8784"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95F9E3" w14:textId="77777777" w:rsidR="00545B50" w:rsidRPr="00654E14" w:rsidRDefault="00545B50" w:rsidP="0047660D">
            <w:pPr>
              <w:rPr>
                <w:i/>
                <w:iCs/>
                <w:lang w:eastAsia="es-CO"/>
              </w:rPr>
            </w:pPr>
            <w:r w:rsidRPr="0010025D">
              <w:rPr>
                <w:i/>
                <w:iCs/>
                <w:lang w:eastAsia="es-CO"/>
              </w:rPr>
              <w:t>Si es unión temporal o consorcio</w:t>
            </w:r>
          </w:p>
        </w:tc>
      </w:tr>
      <w:tr w:rsidR="00545B50" w14:paraId="17EE3C60" w14:textId="77777777" w:rsidTr="0047660D">
        <w:trPr>
          <w:trHeight w:val="284"/>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ED7A64" w14:textId="77777777" w:rsidR="00545B50" w:rsidRDefault="00545B50" w:rsidP="0047660D">
            <w:pPr>
              <w:rPr>
                <w:b/>
                <w:bCs/>
                <w:lang w:eastAsia="es-CO"/>
              </w:rPr>
            </w:pPr>
            <w:r>
              <w:rPr>
                <w:b/>
                <w:bCs/>
                <w:lang w:eastAsia="es-CO"/>
              </w:rPr>
              <w:t>Integrante 1. Nombre</w:t>
            </w:r>
          </w:p>
        </w:tc>
        <w:tc>
          <w:tcPr>
            <w:tcW w:w="31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7D48C4" w14:textId="77777777" w:rsidR="00545B50" w:rsidRDefault="00545B50" w:rsidP="0047660D">
            <w:pPr>
              <w:rPr>
                <w:rFonts w:cs="Arial"/>
                <w:color w:val="1A1818" w:themeColor="text1"/>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5D4A09" w14:textId="77777777" w:rsidR="00545B50" w:rsidRDefault="00545B50" w:rsidP="0047660D">
            <w:pPr>
              <w:rPr>
                <w:rFonts w:cs="Arial"/>
                <w:color w:val="1A1818" w:themeColor="text1"/>
                <w:sz w:val="18"/>
                <w:szCs w:val="18"/>
              </w:rPr>
            </w:pPr>
            <w:r>
              <w:rPr>
                <w:b/>
                <w:bCs/>
                <w:lang w:eastAsia="es-CO"/>
              </w:rPr>
              <w:t>NIT</w:t>
            </w:r>
            <w:r>
              <w:rPr>
                <w:rFonts w:cs="Arial"/>
                <w:color w:val="1A1818" w:themeColor="text1"/>
                <w:sz w:val="18"/>
                <w:szCs w:val="18"/>
              </w:rPr>
              <w:t xml:space="preserve">: </w:t>
            </w:r>
          </w:p>
        </w:tc>
      </w:tr>
      <w:tr w:rsidR="00545B50" w14:paraId="56EAA3E9" w14:textId="77777777" w:rsidTr="0047660D">
        <w:trPr>
          <w:trHeight w:val="284"/>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8EE114" w14:textId="77777777" w:rsidR="00545B50" w:rsidRDefault="00545B50" w:rsidP="0047660D">
            <w:pPr>
              <w:rPr>
                <w:b/>
                <w:bCs/>
                <w:lang w:eastAsia="es-CO"/>
              </w:rPr>
            </w:pPr>
            <w:r>
              <w:rPr>
                <w:b/>
                <w:bCs/>
                <w:lang w:eastAsia="es-CO"/>
              </w:rPr>
              <w:t>Integrante 2. Nombre</w:t>
            </w:r>
          </w:p>
        </w:tc>
        <w:tc>
          <w:tcPr>
            <w:tcW w:w="31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5D8A90" w14:textId="77777777" w:rsidR="00545B50" w:rsidRDefault="00545B50" w:rsidP="0047660D">
            <w:pPr>
              <w:rPr>
                <w:rFonts w:cs="Arial"/>
                <w:color w:val="1A1818" w:themeColor="text1"/>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99AF66" w14:textId="77777777" w:rsidR="00545B50" w:rsidRDefault="00545B50" w:rsidP="0047660D">
            <w:pPr>
              <w:rPr>
                <w:rFonts w:cs="Arial"/>
                <w:color w:val="1A1818" w:themeColor="text1"/>
                <w:sz w:val="18"/>
                <w:szCs w:val="18"/>
              </w:rPr>
            </w:pPr>
            <w:r>
              <w:rPr>
                <w:b/>
                <w:bCs/>
                <w:lang w:eastAsia="es-CO"/>
              </w:rPr>
              <w:t>NIT</w:t>
            </w:r>
            <w:r>
              <w:rPr>
                <w:rFonts w:cs="Arial"/>
                <w:color w:val="1A1818" w:themeColor="text1"/>
                <w:sz w:val="18"/>
                <w:szCs w:val="18"/>
              </w:rPr>
              <w:t xml:space="preserve">: </w:t>
            </w:r>
          </w:p>
        </w:tc>
      </w:tr>
      <w:tr w:rsidR="00545B50" w14:paraId="75782019" w14:textId="77777777" w:rsidTr="0047660D">
        <w:trPr>
          <w:trHeight w:val="284"/>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9F02E8" w14:textId="77777777" w:rsidR="00545B50" w:rsidRDefault="00545B50" w:rsidP="0047660D">
            <w:pPr>
              <w:rPr>
                <w:b/>
                <w:bCs/>
                <w:lang w:eastAsia="es-CO"/>
              </w:rPr>
            </w:pPr>
            <w:r>
              <w:rPr>
                <w:b/>
                <w:bCs/>
                <w:lang w:eastAsia="es-CO"/>
              </w:rPr>
              <w:t>Integrante 3. Nombre</w:t>
            </w:r>
          </w:p>
        </w:tc>
        <w:tc>
          <w:tcPr>
            <w:tcW w:w="31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3F28EB" w14:textId="77777777" w:rsidR="00545B50" w:rsidRDefault="00545B50" w:rsidP="0047660D">
            <w:pPr>
              <w:rPr>
                <w:rFonts w:cs="Arial"/>
                <w:color w:val="1A1818" w:themeColor="text1"/>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118068" w14:textId="77777777" w:rsidR="00545B50" w:rsidRDefault="00545B50" w:rsidP="0047660D">
            <w:pPr>
              <w:rPr>
                <w:rFonts w:cs="Arial"/>
                <w:color w:val="1A1818" w:themeColor="text1"/>
                <w:sz w:val="18"/>
                <w:szCs w:val="18"/>
              </w:rPr>
            </w:pPr>
            <w:r>
              <w:rPr>
                <w:b/>
                <w:bCs/>
                <w:lang w:eastAsia="es-CO"/>
              </w:rPr>
              <w:t>NIT</w:t>
            </w:r>
            <w:r>
              <w:rPr>
                <w:rFonts w:cs="Arial"/>
                <w:color w:val="1A1818" w:themeColor="text1"/>
                <w:sz w:val="18"/>
                <w:szCs w:val="18"/>
              </w:rPr>
              <w:t xml:space="preserve">: </w:t>
            </w:r>
          </w:p>
        </w:tc>
      </w:tr>
    </w:tbl>
    <w:p w14:paraId="1C7444E9" w14:textId="77777777" w:rsidR="00545B50" w:rsidRDefault="00545B50" w:rsidP="00545B50">
      <w:pPr>
        <w:rPr>
          <w:lang w:eastAsia="es-CO"/>
        </w:rPr>
      </w:pPr>
    </w:p>
    <w:tbl>
      <w:tblPr>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47"/>
        <w:gridCol w:w="1593"/>
        <w:gridCol w:w="1525"/>
        <w:gridCol w:w="1276"/>
        <w:gridCol w:w="1843"/>
      </w:tblGrid>
      <w:tr w:rsidR="00530E30" w:rsidRPr="00AE2EF3" w14:paraId="601D9706" w14:textId="77777777" w:rsidTr="00530E30">
        <w:trPr>
          <w:trHeight w:val="284"/>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77DE98" w14:textId="77777777" w:rsidR="00530E30" w:rsidRPr="00AE2EF3" w:rsidRDefault="00530E30" w:rsidP="00FF534B">
            <w:pPr>
              <w:rPr>
                <w:rFonts w:cs="Arial"/>
                <w:b/>
                <w:bCs/>
                <w:color w:val="1A1818" w:themeColor="text1"/>
                <w:sz w:val="18"/>
                <w:szCs w:val="18"/>
              </w:rPr>
            </w:pPr>
            <w:r>
              <w:rPr>
                <w:rFonts w:cs="Arial"/>
                <w:b/>
                <w:bCs/>
                <w:color w:val="1A1818" w:themeColor="text1"/>
                <w:sz w:val="18"/>
                <w:szCs w:val="18"/>
              </w:rPr>
              <w:t>Lote al que presenta Oferta</w:t>
            </w:r>
          </w:p>
        </w:tc>
        <w:tc>
          <w:tcPr>
            <w:tcW w:w="15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7A3366C" w14:textId="77777777" w:rsidR="00530E30" w:rsidRPr="00AC469A" w:rsidRDefault="00530E30" w:rsidP="00FF534B">
            <w:pPr>
              <w:jc w:val="center"/>
              <w:rPr>
                <w:rFonts w:cs="Arial"/>
                <w:b/>
                <w:bCs/>
                <w:color w:val="1A1818" w:themeColor="text1"/>
                <w:sz w:val="18"/>
                <w:szCs w:val="18"/>
              </w:rPr>
            </w:pPr>
            <w:r w:rsidRPr="00AC469A">
              <w:rPr>
                <w:rFonts w:cs="Arial"/>
                <w:b/>
                <w:bCs/>
                <w:color w:val="1A1818" w:themeColor="text1"/>
                <w:sz w:val="18"/>
                <w:szCs w:val="18"/>
              </w:rPr>
              <w:t>Lote 1</w:t>
            </w:r>
          </w:p>
        </w:tc>
        <w:tc>
          <w:tcPr>
            <w:tcW w:w="15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B6BB8D4" w14:textId="77777777" w:rsidR="00530E30" w:rsidRPr="00AE2EF3" w:rsidRDefault="00530E30" w:rsidP="00FF534B">
            <w:pPr>
              <w:jc w:val="center"/>
              <w:rPr>
                <w:rFonts w:cs="Arial"/>
                <w:color w:val="1A1818" w:themeColor="text1"/>
                <w:sz w:val="18"/>
                <w:szCs w:val="18"/>
              </w:rPr>
            </w:pP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E9E96EC" w14:textId="77777777" w:rsidR="00530E30" w:rsidRPr="00AC469A" w:rsidRDefault="00530E30" w:rsidP="00FF534B">
            <w:pPr>
              <w:jc w:val="center"/>
              <w:rPr>
                <w:rFonts w:cs="Arial"/>
                <w:b/>
                <w:bCs/>
                <w:color w:val="1A1818" w:themeColor="text1"/>
                <w:sz w:val="18"/>
                <w:szCs w:val="18"/>
              </w:rPr>
            </w:pPr>
            <w:r w:rsidRPr="00AC469A">
              <w:rPr>
                <w:rFonts w:cs="Arial"/>
                <w:b/>
                <w:bCs/>
                <w:color w:val="1A1818" w:themeColor="text1"/>
                <w:sz w:val="18"/>
                <w:szCs w:val="18"/>
              </w:rPr>
              <w:t>Lote 2</w:t>
            </w:r>
          </w:p>
        </w:tc>
        <w:tc>
          <w:tcPr>
            <w:tcW w:w="18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510C9E1" w14:textId="77777777" w:rsidR="00530E30" w:rsidRPr="00AE2EF3" w:rsidRDefault="00530E30" w:rsidP="00FF534B">
            <w:pPr>
              <w:rPr>
                <w:rFonts w:cs="Arial"/>
                <w:color w:val="1A1818" w:themeColor="text1"/>
                <w:sz w:val="18"/>
                <w:szCs w:val="18"/>
              </w:rPr>
            </w:pPr>
          </w:p>
        </w:tc>
      </w:tr>
    </w:tbl>
    <w:p w14:paraId="33A3D039" w14:textId="742AADB4" w:rsidR="00530E30" w:rsidRDefault="00530E30" w:rsidP="00545B50">
      <w:pPr>
        <w:rPr>
          <w:lang w:eastAsia="es-CO"/>
        </w:rPr>
      </w:pPr>
    </w:p>
    <w:p w14:paraId="5F31F722" w14:textId="0731BEF2" w:rsidR="00AD2E4D" w:rsidRDefault="00AD2E4D" w:rsidP="00D10967">
      <w:pPr>
        <w:rPr>
          <w:lang w:eastAsia="es-CO"/>
        </w:rPr>
      </w:pPr>
      <w:r w:rsidRPr="21B5224A">
        <w:rPr>
          <w:lang w:eastAsia="es-CO"/>
        </w:rPr>
        <w:t xml:space="preserve">Para el desarrollo de la presente prueba se toma como base la información registrada por el Proveedor en el </w:t>
      </w:r>
      <w:r w:rsidR="29D9E0CB" w:rsidRPr="21B5224A">
        <w:rPr>
          <w:lang w:eastAsia="es-CO"/>
        </w:rPr>
        <w:t>Formato 5 Formato de presentación de la Oferta</w:t>
      </w:r>
      <w:r w:rsidR="00590740" w:rsidRPr="21B5224A">
        <w:rPr>
          <w:lang w:eastAsia="es-CO"/>
        </w:rPr>
        <w:t>.</w:t>
      </w:r>
    </w:p>
    <w:p w14:paraId="0B69FF43" w14:textId="79D85ACF" w:rsidR="00590740" w:rsidRDefault="00590740" w:rsidP="00D10967">
      <w:pPr>
        <w:rPr>
          <w:lang w:eastAsia="es-CO"/>
        </w:rPr>
      </w:pPr>
    </w:p>
    <w:p w14:paraId="49CE110C" w14:textId="69A71197" w:rsidR="00590740" w:rsidRDefault="000E5BDD" w:rsidP="00D10967">
      <w:pPr>
        <w:rPr>
          <w:lang w:eastAsia="es-CO"/>
        </w:rPr>
      </w:pPr>
      <w:r>
        <w:rPr>
          <w:lang w:eastAsia="es-CO"/>
        </w:rPr>
        <w:t>Para el desarrollo de la prueba el Proveedor debe tener configurada la plataforma que presenta para la prestación de los Servicios BPO</w:t>
      </w:r>
      <w:r w:rsidR="00823729">
        <w:rPr>
          <w:lang w:eastAsia="es-CO"/>
        </w:rPr>
        <w:t>.</w:t>
      </w:r>
    </w:p>
    <w:p w14:paraId="5DF97ECA" w14:textId="3F5D7FD9" w:rsidR="00AD2E4D" w:rsidRDefault="00AD2E4D" w:rsidP="00D10967">
      <w:pPr>
        <w:rPr>
          <w:lang w:eastAsia="es-CO"/>
        </w:rPr>
      </w:pPr>
    </w:p>
    <w:p w14:paraId="00FE7FA7" w14:textId="310EB298" w:rsidR="00CB49F4" w:rsidRDefault="00CB49F4" w:rsidP="00D10967">
      <w:pPr>
        <w:rPr>
          <w:lang w:eastAsia="es-CO"/>
        </w:rPr>
      </w:pPr>
      <w:r>
        <w:rPr>
          <w:lang w:eastAsia="es-CO"/>
        </w:rPr>
        <w:t>Se deben cumplir todos los ítems de actividad de validación definidos para cada Lote.</w:t>
      </w:r>
    </w:p>
    <w:p w14:paraId="315F4039" w14:textId="77777777" w:rsidR="00CB49F4" w:rsidRDefault="00CB49F4" w:rsidP="00D10967">
      <w:pPr>
        <w:rPr>
          <w:lang w:eastAsia="es-CO"/>
        </w:rPr>
      </w:pPr>
    </w:p>
    <w:p w14:paraId="629BC087" w14:textId="6FBFEFCB" w:rsidR="00CB49F4" w:rsidRDefault="00CB49F4" w:rsidP="00D10967">
      <w:pPr>
        <w:rPr>
          <w:lang w:eastAsia="es-CO"/>
        </w:rPr>
      </w:pPr>
      <w:r>
        <w:rPr>
          <w:lang w:eastAsia="es-CO"/>
        </w:rPr>
        <w:t>Si el Proponente presenta oferta para los dos lotes, se ejecuta sólo la prueba del lote 1 y se avala para los dos lotes el cumplimiento de dicho requisito.</w:t>
      </w:r>
    </w:p>
    <w:p w14:paraId="33521A19" w14:textId="77777777" w:rsidR="00CB49F4" w:rsidRDefault="00CB49F4" w:rsidP="00D10967">
      <w:pPr>
        <w:rPr>
          <w:lang w:eastAsia="es-CO"/>
        </w:rPr>
      </w:pPr>
    </w:p>
    <w:p w14:paraId="076FC490" w14:textId="534CB938" w:rsidR="00D67D8E" w:rsidRDefault="002C3A2D" w:rsidP="00D10967">
      <w:pPr>
        <w:rPr>
          <w:lang w:eastAsia="es-CO"/>
        </w:rPr>
      </w:pPr>
      <w:r>
        <w:rPr>
          <w:lang w:eastAsia="es-CO"/>
        </w:rPr>
        <w:t xml:space="preserve">Al cierre de las ofertas, a </w:t>
      </w:r>
      <w:r w:rsidR="000D2C00">
        <w:rPr>
          <w:lang w:eastAsia="es-CO"/>
        </w:rPr>
        <w:t>más</w:t>
      </w:r>
      <w:r>
        <w:rPr>
          <w:lang w:eastAsia="es-CO"/>
        </w:rPr>
        <w:t xml:space="preserve"> tardar al día siguiente, Colombia Compra Eficiente publicará el cronograma de ejecución de la prueba.</w:t>
      </w:r>
    </w:p>
    <w:p w14:paraId="24E95E23" w14:textId="0E3E8787" w:rsidR="00D67D8E" w:rsidRDefault="00D67D8E" w:rsidP="00D10967">
      <w:pPr>
        <w:rPr>
          <w:lang w:eastAsia="es-CO"/>
        </w:rPr>
      </w:pPr>
    </w:p>
    <w:p w14:paraId="0FE1FE9E" w14:textId="21269109" w:rsidR="00482907" w:rsidRDefault="00482907" w:rsidP="00D10967">
      <w:pPr>
        <w:rPr>
          <w:lang w:eastAsia="es-CO"/>
        </w:rPr>
      </w:pPr>
      <w:r>
        <w:rPr>
          <w:lang w:eastAsia="es-CO"/>
        </w:rPr>
        <w:t xml:space="preserve">Mediante herramientas de colaboración y comunicaciones, el desarrollo de la prueba será virtual y durante todo el desarrollo de la misma </w:t>
      </w:r>
      <w:r w:rsidR="004D4D2A">
        <w:rPr>
          <w:lang w:eastAsia="es-CO"/>
        </w:rPr>
        <w:t xml:space="preserve">se debe permanecer conectados </w:t>
      </w:r>
      <w:r w:rsidR="001655F6">
        <w:rPr>
          <w:lang w:eastAsia="es-CO"/>
        </w:rPr>
        <w:t xml:space="preserve">Proponente, </w:t>
      </w:r>
      <w:r w:rsidR="004D4D2A">
        <w:rPr>
          <w:lang w:eastAsia="es-CO"/>
        </w:rPr>
        <w:t>Agente</w:t>
      </w:r>
      <w:r w:rsidR="000E2FE4">
        <w:rPr>
          <w:lang w:eastAsia="es-CO"/>
        </w:rPr>
        <w:t xml:space="preserve"> y</w:t>
      </w:r>
      <w:r w:rsidR="004D4D2A">
        <w:rPr>
          <w:lang w:eastAsia="es-CO"/>
        </w:rPr>
        <w:t xml:space="preserve"> funcionarios de Colombia Compra Eficiente</w:t>
      </w:r>
      <w:r w:rsidR="000E2FE4">
        <w:rPr>
          <w:lang w:eastAsia="es-CO"/>
        </w:rPr>
        <w:t>;</w:t>
      </w:r>
      <w:r w:rsidR="001655F6">
        <w:rPr>
          <w:lang w:eastAsia="es-CO"/>
        </w:rPr>
        <w:t xml:space="preserve"> </w:t>
      </w:r>
      <w:r w:rsidR="000E2FE4">
        <w:rPr>
          <w:lang w:eastAsia="es-CO"/>
        </w:rPr>
        <w:t>P</w:t>
      </w:r>
      <w:r w:rsidR="001655F6">
        <w:rPr>
          <w:lang w:eastAsia="es-CO"/>
        </w:rPr>
        <w:t xml:space="preserve">ara </w:t>
      </w:r>
      <w:r w:rsidR="00460F10">
        <w:rPr>
          <w:lang w:eastAsia="es-CO"/>
        </w:rPr>
        <w:t>esto</w:t>
      </w:r>
      <w:r w:rsidR="001655F6">
        <w:rPr>
          <w:lang w:eastAsia="es-CO"/>
        </w:rPr>
        <w:t xml:space="preserve"> el Proponente envía la agenda de la Prueba una vez recibido el cronograma de fecha y hora de la prueba, citando al funcionario de Colombia Compra Eficiente responsable del desarrollo y ejecución de la Prueba</w:t>
      </w:r>
      <w:r w:rsidR="00460F10">
        <w:rPr>
          <w:lang w:eastAsia="es-CO"/>
        </w:rPr>
        <w:t xml:space="preserve"> a través de correo electrónico</w:t>
      </w:r>
      <w:r w:rsidR="001655F6">
        <w:rPr>
          <w:lang w:eastAsia="es-CO"/>
        </w:rPr>
        <w:t>.</w:t>
      </w:r>
    </w:p>
    <w:p w14:paraId="5549E0B6" w14:textId="77777777" w:rsidR="00482907" w:rsidRDefault="00482907" w:rsidP="00D10967">
      <w:pPr>
        <w:rPr>
          <w:lang w:eastAsia="es-CO"/>
        </w:rPr>
      </w:pPr>
    </w:p>
    <w:p w14:paraId="2C5A3E19" w14:textId="40EBF346" w:rsidR="005A1A0B" w:rsidRDefault="005A1A0B" w:rsidP="00D10967">
      <w:pPr>
        <w:rPr>
          <w:lang w:eastAsia="es-CO"/>
        </w:rPr>
      </w:pPr>
      <w:r>
        <w:rPr>
          <w:lang w:eastAsia="es-CO"/>
        </w:rPr>
        <w:t>La prueba tiene una duración de máximo 4 horas.</w:t>
      </w:r>
    </w:p>
    <w:p w14:paraId="6F243992" w14:textId="77777777" w:rsidR="005A1A0B" w:rsidRDefault="005A1A0B" w:rsidP="00D10967">
      <w:pPr>
        <w:rPr>
          <w:lang w:eastAsia="es-CO"/>
        </w:rPr>
      </w:pPr>
    </w:p>
    <w:p w14:paraId="1C289451" w14:textId="62124F73" w:rsidR="004F2229" w:rsidRPr="00C635DB" w:rsidRDefault="004F2229" w:rsidP="00D10967">
      <w:pPr>
        <w:rPr>
          <w:b/>
          <w:bCs/>
          <w:lang w:eastAsia="es-CO"/>
        </w:rPr>
      </w:pPr>
      <w:r w:rsidRPr="00C635DB">
        <w:rPr>
          <w:b/>
          <w:bCs/>
          <w:lang w:eastAsia="es-CO"/>
        </w:rPr>
        <w:t>Descripción de la prueba</w:t>
      </w:r>
    </w:p>
    <w:p w14:paraId="69736E4D" w14:textId="0C5B8114" w:rsidR="004F2229" w:rsidRDefault="004F2229" w:rsidP="00D10967">
      <w:pPr>
        <w:rPr>
          <w:lang w:eastAsia="es-CO"/>
        </w:rPr>
      </w:pPr>
    </w:p>
    <w:p w14:paraId="40982C44" w14:textId="41512C03" w:rsidR="004F2229" w:rsidRPr="005C13B4" w:rsidRDefault="004F2229" w:rsidP="00D10967">
      <w:pPr>
        <w:rPr>
          <w:b/>
          <w:bCs/>
          <w:u w:val="single"/>
          <w:lang w:eastAsia="es-CO"/>
        </w:rPr>
      </w:pPr>
      <w:r w:rsidRPr="005C13B4">
        <w:rPr>
          <w:b/>
          <w:bCs/>
          <w:u w:val="single"/>
          <w:lang w:eastAsia="es-CO"/>
        </w:rPr>
        <w:t>Lote 1</w:t>
      </w:r>
    </w:p>
    <w:p w14:paraId="401B6961" w14:textId="77777777" w:rsidR="004F2229" w:rsidRDefault="004F2229" w:rsidP="00D10967">
      <w:pPr>
        <w:rPr>
          <w:lang w:eastAsia="es-CO"/>
        </w:rPr>
      </w:pPr>
    </w:p>
    <w:p w14:paraId="2D738E78" w14:textId="30F003C7" w:rsidR="004F2229" w:rsidRDefault="004F2229" w:rsidP="00D10967">
      <w:pPr>
        <w:rPr>
          <w:lang w:eastAsia="es-CO"/>
        </w:rPr>
      </w:pPr>
      <w:r>
        <w:rPr>
          <w:lang w:eastAsia="es-CO"/>
        </w:rPr>
        <w:t xml:space="preserve">Colombia Compra Eficiente validará la </w:t>
      </w:r>
      <w:r w:rsidR="00DB1471">
        <w:rPr>
          <w:lang w:eastAsia="es-CO"/>
        </w:rPr>
        <w:t xml:space="preserve">plataforma Omnicanal presentada por el Proveedor para la prestación de los Servicios BPO, para lo cual el Proveedor debe entregar en el </w:t>
      </w:r>
      <w:r w:rsidR="00DB1471" w:rsidRPr="00A25E80">
        <w:rPr>
          <w:lang w:eastAsia="es-CO"/>
        </w:rPr>
        <w:t xml:space="preserve">formato </w:t>
      </w:r>
      <w:r w:rsidR="00A25E80" w:rsidRPr="00A25E80">
        <w:rPr>
          <w:lang w:eastAsia="es-CO"/>
        </w:rPr>
        <w:t>5</w:t>
      </w:r>
      <w:r w:rsidR="00DB1471">
        <w:rPr>
          <w:lang w:eastAsia="es-CO"/>
        </w:rPr>
        <w:t xml:space="preserve"> el</w:t>
      </w:r>
      <w:r w:rsidR="00317405">
        <w:rPr>
          <w:lang w:eastAsia="es-CO"/>
        </w:rPr>
        <w:t xml:space="preserve"> </w:t>
      </w:r>
      <w:r w:rsidR="00DB1471">
        <w:rPr>
          <w:lang w:eastAsia="es-CO"/>
        </w:rPr>
        <w:t xml:space="preserve">link de acceso a la plataforma y un usuario y contraseña </w:t>
      </w:r>
      <w:r w:rsidR="00317405">
        <w:rPr>
          <w:lang w:eastAsia="es-CO"/>
        </w:rPr>
        <w:t>con rol tipo Agente de la plataforma.</w:t>
      </w:r>
    </w:p>
    <w:p w14:paraId="1BA195F7" w14:textId="1273703C" w:rsidR="00317405" w:rsidRDefault="00317405" w:rsidP="00D10967">
      <w:pPr>
        <w:rPr>
          <w:lang w:eastAsia="es-CO"/>
        </w:rPr>
      </w:pPr>
    </w:p>
    <w:p w14:paraId="71A56F48" w14:textId="0DA8B363" w:rsidR="00EE1764" w:rsidRDefault="00EE1764" w:rsidP="00D10967">
      <w:pPr>
        <w:rPr>
          <w:lang w:eastAsia="es-CO"/>
        </w:rPr>
      </w:pPr>
      <w:r w:rsidRPr="6F6B935D">
        <w:rPr>
          <w:lang w:eastAsia="es-CO"/>
        </w:rPr>
        <w:lastRenderedPageBreak/>
        <w:t>Debe disponer de al menos un recurso humano tipo Agente que maneje la plataforma, en el registro, consulta y actualización de las interacciones de la prueba.</w:t>
      </w:r>
      <w:r w:rsidR="00931133" w:rsidRPr="6F6B935D">
        <w:rPr>
          <w:lang w:eastAsia="es-CO"/>
        </w:rPr>
        <w:t xml:space="preserve"> El Agente debe tener configurada la plataforma Omnicanal para el r</w:t>
      </w:r>
      <w:r w:rsidR="00E12615" w:rsidRPr="6F6B935D">
        <w:rPr>
          <w:lang w:eastAsia="es-CO"/>
        </w:rPr>
        <w:t>e</w:t>
      </w:r>
      <w:r w:rsidR="00931133" w:rsidRPr="6F6B935D">
        <w:rPr>
          <w:lang w:eastAsia="es-CO"/>
        </w:rPr>
        <w:t xml:space="preserve">gistro de todas las iteraciones de la prueba en los canales de atención, </w:t>
      </w:r>
      <w:r w:rsidR="24D24656" w:rsidRPr="6F6B935D">
        <w:rPr>
          <w:lang w:eastAsia="es-CO"/>
        </w:rPr>
        <w:t>telefónico</w:t>
      </w:r>
      <w:r w:rsidR="00931133" w:rsidRPr="6F6B935D">
        <w:rPr>
          <w:lang w:eastAsia="es-CO"/>
        </w:rPr>
        <w:t xml:space="preserve">, correo </w:t>
      </w:r>
      <w:r w:rsidR="00E12615" w:rsidRPr="6F6B935D">
        <w:rPr>
          <w:lang w:eastAsia="es-CO"/>
        </w:rPr>
        <w:t xml:space="preserve">electrónico y </w:t>
      </w:r>
      <w:r w:rsidR="004C76CF" w:rsidRPr="6F6B935D">
        <w:rPr>
          <w:lang w:eastAsia="es-CO"/>
        </w:rPr>
        <w:t>debe quedar</w:t>
      </w:r>
      <w:r w:rsidR="00E12615" w:rsidRPr="6F6B935D">
        <w:rPr>
          <w:lang w:eastAsia="es-CO"/>
        </w:rPr>
        <w:t xml:space="preserve"> el registro de las iteraciones a través de WhatsApp.</w:t>
      </w:r>
      <w:r w:rsidR="00931133" w:rsidRPr="6F6B935D">
        <w:rPr>
          <w:lang w:eastAsia="es-CO"/>
        </w:rPr>
        <w:t xml:space="preserve"> </w:t>
      </w:r>
    </w:p>
    <w:p w14:paraId="6A43249F" w14:textId="77777777" w:rsidR="0026577F" w:rsidRDefault="0026577F" w:rsidP="00D10967">
      <w:pPr>
        <w:rPr>
          <w:lang w:eastAsia="es-CO"/>
        </w:rPr>
      </w:pPr>
    </w:p>
    <w:p w14:paraId="4670DA31" w14:textId="245DF1BF" w:rsidR="001D5850" w:rsidRDefault="001050DB" w:rsidP="00D10967">
      <w:pPr>
        <w:rPr>
          <w:lang w:eastAsia="es-CO"/>
        </w:rPr>
      </w:pPr>
      <w:r>
        <w:rPr>
          <w:lang w:eastAsia="es-CO"/>
        </w:rPr>
        <w:t>Colombia Compra Eficiente entrega una base de datos</w:t>
      </w:r>
      <w:r w:rsidR="00EA5E81">
        <w:rPr>
          <w:lang w:eastAsia="es-CO"/>
        </w:rPr>
        <w:t xml:space="preserve"> de los funcionarios de la Entidad Prueba BPO</w:t>
      </w:r>
      <w:r>
        <w:rPr>
          <w:lang w:eastAsia="es-CO"/>
        </w:rPr>
        <w:t xml:space="preserve"> </w:t>
      </w:r>
      <w:r w:rsidR="008529CF">
        <w:rPr>
          <w:lang w:eastAsia="es-CO"/>
        </w:rPr>
        <w:t xml:space="preserve">con el agendamiento </w:t>
      </w:r>
      <w:r w:rsidR="00CE4056">
        <w:rPr>
          <w:lang w:eastAsia="es-CO"/>
        </w:rPr>
        <w:t xml:space="preserve">previo </w:t>
      </w:r>
      <w:r w:rsidR="008529CF">
        <w:rPr>
          <w:lang w:eastAsia="es-CO"/>
        </w:rPr>
        <w:t>de citas para obtener el duplicado de</w:t>
      </w:r>
      <w:r w:rsidR="00B22D78">
        <w:rPr>
          <w:lang w:eastAsia="es-CO"/>
        </w:rPr>
        <w:t>l carn</w:t>
      </w:r>
      <w:r w:rsidR="00C306B9">
        <w:rPr>
          <w:lang w:eastAsia="es-CO"/>
        </w:rPr>
        <w:t>é</w:t>
      </w:r>
      <w:r w:rsidR="00B22D78">
        <w:rPr>
          <w:lang w:eastAsia="es-CO"/>
        </w:rPr>
        <w:t xml:space="preserve"> institucional de </w:t>
      </w:r>
      <w:r w:rsidR="00EA5E81">
        <w:rPr>
          <w:lang w:eastAsia="es-CO"/>
        </w:rPr>
        <w:t>dicha</w:t>
      </w:r>
      <w:r w:rsidR="00B22D78">
        <w:rPr>
          <w:lang w:eastAsia="es-CO"/>
        </w:rPr>
        <w:t xml:space="preserve"> Entidad</w:t>
      </w:r>
      <w:r w:rsidR="00EA5E81">
        <w:rPr>
          <w:lang w:eastAsia="es-CO"/>
        </w:rPr>
        <w:t xml:space="preserve">. </w:t>
      </w:r>
    </w:p>
    <w:p w14:paraId="430FF06C" w14:textId="77777777" w:rsidR="00AB5F9C" w:rsidRDefault="00AB5F9C" w:rsidP="00D10967">
      <w:pPr>
        <w:rPr>
          <w:lang w:eastAsia="es-CO"/>
        </w:rPr>
      </w:pPr>
    </w:p>
    <w:p w14:paraId="6121DA78" w14:textId="6C75AE48" w:rsidR="0083098E" w:rsidRDefault="00EA5E81" w:rsidP="00D10967">
      <w:pPr>
        <w:rPr>
          <w:lang w:eastAsia="es-CO"/>
        </w:rPr>
      </w:pPr>
      <w:r>
        <w:rPr>
          <w:lang w:eastAsia="es-CO"/>
        </w:rPr>
        <w:t>El Proveedor a través de una línea de Wha</w:t>
      </w:r>
      <w:r w:rsidR="00A95AED">
        <w:rPr>
          <w:lang w:eastAsia="es-CO"/>
        </w:rPr>
        <w:t>t</w:t>
      </w:r>
      <w:r>
        <w:rPr>
          <w:lang w:eastAsia="es-CO"/>
        </w:rPr>
        <w:t xml:space="preserve">sApp </w:t>
      </w:r>
      <w:r w:rsidR="00A95AED">
        <w:rPr>
          <w:lang w:eastAsia="es-CO"/>
        </w:rPr>
        <w:t xml:space="preserve">y con el uso de un </w:t>
      </w:r>
      <w:proofErr w:type="spellStart"/>
      <w:r w:rsidR="00102DB8">
        <w:rPr>
          <w:lang w:eastAsia="es-CO"/>
        </w:rPr>
        <w:t>Chat</w:t>
      </w:r>
      <w:r w:rsidR="00A95AED">
        <w:rPr>
          <w:lang w:eastAsia="es-CO"/>
        </w:rPr>
        <w:t>bot</w:t>
      </w:r>
      <w:proofErr w:type="spellEnd"/>
      <w:r w:rsidR="0002355B">
        <w:rPr>
          <w:lang w:eastAsia="es-CO"/>
        </w:rPr>
        <w:t xml:space="preserve"> </w:t>
      </w:r>
      <w:proofErr w:type="spellStart"/>
      <w:r w:rsidR="006E3229">
        <w:rPr>
          <w:lang w:eastAsia="es-CO"/>
        </w:rPr>
        <w:t>D</w:t>
      </w:r>
      <w:r w:rsidR="0002355B">
        <w:rPr>
          <w:lang w:eastAsia="es-CO"/>
        </w:rPr>
        <w:t>umb</w:t>
      </w:r>
      <w:proofErr w:type="spellEnd"/>
      <w:r w:rsidR="00A95AED">
        <w:rPr>
          <w:lang w:eastAsia="es-CO"/>
        </w:rPr>
        <w:t xml:space="preserve">, debe </w:t>
      </w:r>
      <w:r w:rsidR="001D5850">
        <w:rPr>
          <w:lang w:eastAsia="es-CO"/>
        </w:rPr>
        <w:t>brindar atención y permitir</w:t>
      </w:r>
      <w:r w:rsidR="00A95AED">
        <w:rPr>
          <w:lang w:eastAsia="es-CO"/>
        </w:rPr>
        <w:t xml:space="preserve"> generar nueva</w:t>
      </w:r>
      <w:r w:rsidR="00C306B9">
        <w:rPr>
          <w:lang w:eastAsia="es-CO"/>
        </w:rPr>
        <w:t>s</w:t>
      </w:r>
      <w:r w:rsidR="00A95AED">
        <w:rPr>
          <w:lang w:eastAsia="es-CO"/>
        </w:rPr>
        <w:t xml:space="preserve"> citas, reagendar citas y cancelar la</w:t>
      </w:r>
      <w:r w:rsidR="00C306B9">
        <w:rPr>
          <w:lang w:eastAsia="es-CO"/>
        </w:rPr>
        <w:t xml:space="preserve"> cita programada.</w:t>
      </w:r>
      <w:r w:rsidR="00102DB8">
        <w:rPr>
          <w:lang w:eastAsia="es-CO"/>
        </w:rPr>
        <w:t xml:space="preserve"> Para consultas de otra índole a través de la línea de WhatsApp debe </w:t>
      </w:r>
      <w:r w:rsidR="001973AD">
        <w:rPr>
          <w:lang w:eastAsia="es-CO"/>
        </w:rPr>
        <w:t xml:space="preserve">remitir la atención a un Agente humano, debe generar el registro en la plataforma </w:t>
      </w:r>
      <w:r w:rsidR="00F54797">
        <w:rPr>
          <w:lang w:eastAsia="es-CO"/>
        </w:rPr>
        <w:t xml:space="preserve">del ciudadano que se comunica a través de la línea de WhatsApp. </w:t>
      </w:r>
      <w:r w:rsidR="006E3229">
        <w:rPr>
          <w:lang w:eastAsia="es-CO"/>
        </w:rPr>
        <w:t xml:space="preserve">El Chat </w:t>
      </w:r>
      <w:proofErr w:type="spellStart"/>
      <w:r w:rsidR="006E3229">
        <w:rPr>
          <w:lang w:eastAsia="es-CO"/>
        </w:rPr>
        <w:t>Dumb</w:t>
      </w:r>
      <w:proofErr w:type="spellEnd"/>
      <w:r w:rsidR="006E3229">
        <w:rPr>
          <w:lang w:eastAsia="es-CO"/>
        </w:rPr>
        <w:t xml:space="preserve"> debe dar cumplimiento a lo definido en la ficha técnica del servicio definido en el Anexo 1.</w:t>
      </w:r>
    </w:p>
    <w:p w14:paraId="54E831F1" w14:textId="77777777" w:rsidR="0083098E" w:rsidRDefault="0083098E" w:rsidP="00D10967">
      <w:pPr>
        <w:rPr>
          <w:lang w:eastAsia="es-CO"/>
        </w:rPr>
      </w:pPr>
    </w:p>
    <w:p w14:paraId="210644DB" w14:textId="659FFE35" w:rsidR="2F1AF03E" w:rsidRDefault="2F1AF03E" w:rsidP="6F6B935D">
      <w:pPr>
        <w:rPr>
          <w:lang w:eastAsia="es-CO"/>
        </w:rPr>
      </w:pPr>
      <w:r w:rsidRPr="6F6B935D">
        <w:rPr>
          <w:lang w:eastAsia="es-CO"/>
        </w:rPr>
        <w:t>Las citas se agendan para todos los funcionarios de la Entidad sin importar la ciudad de donde se comunica, en la ciudad de Bogotá, en las instalaciones de Colombia Compra Eficiente. Piso 10.</w:t>
      </w:r>
    </w:p>
    <w:p w14:paraId="67375981" w14:textId="5B0B6EC3" w:rsidR="6F6B935D" w:rsidRDefault="6F6B935D" w:rsidP="6F6B935D">
      <w:pPr>
        <w:rPr>
          <w:lang w:eastAsia="es-CO"/>
        </w:rPr>
      </w:pPr>
    </w:p>
    <w:p w14:paraId="73B6997D" w14:textId="1D0902A7" w:rsidR="0083098E" w:rsidRDefault="0083098E" w:rsidP="00D10967">
      <w:pPr>
        <w:rPr>
          <w:lang w:eastAsia="es-CO"/>
        </w:rPr>
      </w:pPr>
      <w:r>
        <w:rPr>
          <w:lang w:eastAsia="es-CO"/>
        </w:rPr>
        <w:t>Debe generar el registro de correos electrónico</w:t>
      </w:r>
      <w:r w:rsidR="00AC7DC4">
        <w:rPr>
          <w:lang w:eastAsia="es-CO"/>
        </w:rPr>
        <w:t>s</w:t>
      </w:r>
      <w:r>
        <w:rPr>
          <w:lang w:eastAsia="es-CO"/>
        </w:rPr>
        <w:t xml:space="preserve"> recibidos en el correo entregado para la prueba.</w:t>
      </w:r>
      <w:r w:rsidR="0000184F">
        <w:rPr>
          <w:lang w:eastAsia="es-CO"/>
        </w:rPr>
        <w:t xml:space="preserve"> Se debe disponer para que el Agente atienda este canal de atención</w:t>
      </w:r>
    </w:p>
    <w:p w14:paraId="247A2285" w14:textId="77777777" w:rsidR="00BD65A6" w:rsidRDefault="00BD65A6" w:rsidP="00D10967">
      <w:pPr>
        <w:rPr>
          <w:lang w:eastAsia="es-CO"/>
        </w:rPr>
      </w:pPr>
    </w:p>
    <w:p w14:paraId="7ACEF3A4" w14:textId="5EE97EAF" w:rsidR="0083098E" w:rsidRDefault="00AC7DC4" w:rsidP="00D10967">
      <w:pPr>
        <w:rPr>
          <w:lang w:eastAsia="es-CO"/>
        </w:rPr>
      </w:pPr>
      <w:r>
        <w:rPr>
          <w:lang w:eastAsia="es-CO"/>
        </w:rPr>
        <w:t>Debe brindarse atención a través de la línea telefónica</w:t>
      </w:r>
      <w:r w:rsidR="0087370D">
        <w:rPr>
          <w:lang w:eastAsia="es-CO"/>
        </w:rPr>
        <w:t xml:space="preserve"> fija</w:t>
      </w:r>
      <w:r>
        <w:rPr>
          <w:lang w:eastAsia="es-CO"/>
        </w:rPr>
        <w:t xml:space="preserve"> para</w:t>
      </w:r>
      <w:r w:rsidR="00BD65A6">
        <w:rPr>
          <w:lang w:eastAsia="es-CO"/>
        </w:rPr>
        <w:t xml:space="preserve"> gestionar las citas.</w:t>
      </w:r>
      <w:r w:rsidR="002A3510">
        <w:rPr>
          <w:lang w:eastAsia="es-CO"/>
        </w:rPr>
        <w:t xml:space="preserve"> Se debe disponer </w:t>
      </w:r>
      <w:r w:rsidR="00037786">
        <w:rPr>
          <w:lang w:eastAsia="es-CO"/>
        </w:rPr>
        <w:t>para que el Agente atienda este canal de atención</w:t>
      </w:r>
      <w:r w:rsidR="00487DAE">
        <w:rPr>
          <w:lang w:eastAsia="es-CO"/>
        </w:rPr>
        <w:t>, no se define ningún tipo de IVR.</w:t>
      </w:r>
    </w:p>
    <w:p w14:paraId="0AC10D4A" w14:textId="77777777" w:rsidR="00BD65A6" w:rsidRDefault="00BD65A6" w:rsidP="00D10967">
      <w:pPr>
        <w:rPr>
          <w:lang w:eastAsia="es-CO"/>
        </w:rPr>
      </w:pPr>
    </w:p>
    <w:p w14:paraId="08C5118C" w14:textId="6AC71D29" w:rsidR="00317405" w:rsidRDefault="00091733" w:rsidP="00D10967">
      <w:pPr>
        <w:rPr>
          <w:lang w:eastAsia="es-CO"/>
        </w:rPr>
      </w:pPr>
      <w:r>
        <w:rPr>
          <w:lang w:eastAsia="es-CO"/>
        </w:rPr>
        <w:t xml:space="preserve">A través del </w:t>
      </w:r>
      <w:proofErr w:type="spellStart"/>
      <w:r>
        <w:rPr>
          <w:lang w:eastAsia="es-CO"/>
        </w:rPr>
        <w:t>Chatbot</w:t>
      </w:r>
      <w:proofErr w:type="spellEnd"/>
      <w:r>
        <w:rPr>
          <w:lang w:eastAsia="es-CO"/>
        </w:rPr>
        <w:t xml:space="preserve"> deben generarse validaciones del</w:t>
      </w:r>
      <w:r w:rsidR="00ED3934">
        <w:rPr>
          <w:lang w:eastAsia="es-CO"/>
        </w:rPr>
        <w:t xml:space="preserve"> siguiente tipo: </w:t>
      </w:r>
    </w:p>
    <w:p w14:paraId="488DACC9" w14:textId="7E2A6FC3" w:rsidR="00ED3934" w:rsidRDefault="00ED3934" w:rsidP="00D10967">
      <w:pPr>
        <w:rPr>
          <w:lang w:eastAsia="es-CO"/>
        </w:rPr>
      </w:pPr>
    </w:p>
    <w:p w14:paraId="3D0E7663" w14:textId="1515A79D" w:rsidR="00ED3934" w:rsidRDefault="00ED3934" w:rsidP="00D10967">
      <w:pPr>
        <w:rPr>
          <w:lang w:eastAsia="es-CO"/>
        </w:rPr>
      </w:pPr>
      <w:r>
        <w:rPr>
          <w:lang w:eastAsia="es-CO"/>
        </w:rPr>
        <w:t>No se pueden</w:t>
      </w:r>
      <w:r w:rsidR="0090402F">
        <w:rPr>
          <w:lang w:eastAsia="es-CO"/>
        </w:rPr>
        <w:t xml:space="preserve"> </w:t>
      </w:r>
      <w:r>
        <w:rPr>
          <w:lang w:eastAsia="es-CO"/>
        </w:rPr>
        <w:t>programar citas antes de la fecha de realización de la prueba.</w:t>
      </w:r>
    </w:p>
    <w:p w14:paraId="260C5736" w14:textId="68DB462E" w:rsidR="00ED3934" w:rsidRDefault="00ED3934" w:rsidP="00D10967">
      <w:pPr>
        <w:rPr>
          <w:lang w:eastAsia="es-CO"/>
        </w:rPr>
      </w:pPr>
      <w:r>
        <w:rPr>
          <w:lang w:eastAsia="es-CO"/>
        </w:rPr>
        <w:t>Debe realizarse la validación del calendario</w:t>
      </w:r>
      <w:r w:rsidR="0090402F">
        <w:rPr>
          <w:lang w:eastAsia="es-CO"/>
        </w:rPr>
        <w:t xml:space="preserve"> y disponibilidad para dar las opciones al ciudadano, para programar una cita nueva o reprogramar una</w:t>
      </w:r>
      <w:r w:rsidR="003A5602">
        <w:rPr>
          <w:lang w:eastAsia="es-CO"/>
        </w:rPr>
        <w:t xml:space="preserve"> agendada.</w:t>
      </w:r>
    </w:p>
    <w:p w14:paraId="3F203338" w14:textId="659DEA5A" w:rsidR="003A5602" w:rsidRDefault="003A5602" w:rsidP="00D10967">
      <w:pPr>
        <w:rPr>
          <w:lang w:eastAsia="es-CO"/>
        </w:rPr>
      </w:pPr>
      <w:r>
        <w:rPr>
          <w:lang w:eastAsia="es-CO"/>
        </w:rPr>
        <w:t>Cada cita tiene una duración de 20 minutos</w:t>
      </w:r>
    </w:p>
    <w:p w14:paraId="7634627F" w14:textId="4B72C8A6" w:rsidR="003A5602" w:rsidRDefault="003A5602" w:rsidP="00D10967">
      <w:pPr>
        <w:rPr>
          <w:lang w:eastAsia="es-CO"/>
        </w:rPr>
      </w:pPr>
      <w:r>
        <w:rPr>
          <w:lang w:eastAsia="es-CO"/>
        </w:rPr>
        <w:t>El horario de</w:t>
      </w:r>
      <w:r w:rsidR="00616F4E">
        <w:rPr>
          <w:lang w:eastAsia="es-CO"/>
        </w:rPr>
        <w:t xml:space="preserve"> </w:t>
      </w:r>
      <w:r>
        <w:rPr>
          <w:lang w:eastAsia="es-CO"/>
        </w:rPr>
        <w:t xml:space="preserve">programación de las citas es </w:t>
      </w:r>
      <w:r w:rsidR="00616F4E">
        <w:rPr>
          <w:lang w:eastAsia="es-CO"/>
        </w:rPr>
        <w:t xml:space="preserve">de lunes a viernes </w:t>
      </w:r>
      <w:r>
        <w:rPr>
          <w:lang w:eastAsia="es-CO"/>
        </w:rPr>
        <w:t>entre las 8:00am y 5:00 pm</w:t>
      </w:r>
    </w:p>
    <w:p w14:paraId="1D8B2ECD" w14:textId="24DCD7F3" w:rsidR="0090402F" w:rsidRDefault="007A1DA3" w:rsidP="00D10967">
      <w:pPr>
        <w:rPr>
          <w:lang w:eastAsia="es-CO"/>
        </w:rPr>
      </w:pPr>
      <w:r w:rsidRPr="6F6B935D">
        <w:rPr>
          <w:lang w:eastAsia="es-CO"/>
        </w:rPr>
        <w:t>Debe validar que el usuario exista en la base de datos</w:t>
      </w:r>
      <w:r w:rsidR="002902A0" w:rsidRPr="6F6B935D">
        <w:rPr>
          <w:lang w:eastAsia="es-CO"/>
        </w:rPr>
        <w:t>, sino existe debe permitir su creación, con Nombre, identificación, ciudad, teléfono celular, correo electrónico.</w:t>
      </w:r>
    </w:p>
    <w:p w14:paraId="23CB170B" w14:textId="7ABB8866" w:rsidR="004F2229" w:rsidRDefault="004F2229" w:rsidP="00D10967">
      <w:pPr>
        <w:rPr>
          <w:lang w:eastAsia="es-CO"/>
        </w:rPr>
      </w:pPr>
    </w:p>
    <w:p w14:paraId="3C94047F" w14:textId="614150B9" w:rsidR="00FB7FC5" w:rsidRDefault="00FB7FC5" w:rsidP="00D10967">
      <w:pPr>
        <w:rPr>
          <w:lang w:eastAsia="es-CO"/>
        </w:rPr>
      </w:pPr>
      <w:r>
        <w:rPr>
          <w:lang w:eastAsia="es-CO"/>
        </w:rPr>
        <w:t>Se debe per</w:t>
      </w:r>
      <w:r w:rsidR="001F4116">
        <w:rPr>
          <w:lang w:eastAsia="es-CO"/>
        </w:rPr>
        <w:t>m</w:t>
      </w:r>
      <w:r>
        <w:rPr>
          <w:lang w:eastAsia="es-CO"/>
        </w:rPr>
        <w:t>itir compartir pantalla y evidenciar tod</w:t>
      </w:r>
      <w:r w:rsidR="001F4116">
        <w:rPr>
          <w:lang w:eastAsia="es-CO"/>
        </w:rPr>
        <w:t>o el registro de iteraciones del Agente durante el desarrollo de la prueba.</w:t>
      </w:r>
    </w:p>
    <w:p w14:paraId="21C2AAB1" w14:textId="657E7638" w:rsidR="001F4116" w:rsidRDefault="001F4116" w:rsidP="00D10967">
      <w:pPr>
        <w:rPr>
          <w:lang w:eastAsia="es-CO"/>
        </w:rPr>
      </w:pPr>
    </w:p>
    <w:p w14:paraId="3F8A246D" w14:textId="559EF762" w:rsidR="00574CAE" w:rsidRDefault="00574CAE" w:rsidP="00D10967">
      <w:pPr>
        <w:rPr>
          <w:lang w:eastAsia="es-CO"/>
        </w:rPr>
      </w:pPr>
      <w:r>
        <w:rPr>
          <w:lang w:eastAsia="es-CO"/>
        </w:rPr>
        <w:t>Se debe generar un saludo automático de bienvenida</w:t>
      </w:r>
      <w:r w:rsidR="00422F94">
        <w:rPr>
          <w:lang w:eastAsia="es-CO"/>
        </w:rPr>
        <w:t xml:space="preserve"> en WhatsApp</w:t>
      </w:r>
      <w:r>
        <w:rPr>
          <w:lang w:eastAsia="es-CO"/>
        </w:rPr>
        <w:t xml:space="preserve"> y solicitud de datos del funcionario para validación, los funcionarios de la base de datos entregada son los que deben existir si no se encuentra en esta base </w:t>
      </w:r>
      <w:r w:rsidR="00465F3D">
        <w:rPr>
          <w:lang w:eastAsia="es-CO"/>
        </w:rPr>
        <w:t>d</w:t>
      </w:r>
      <w:r>
        <w:rPr>
          <w:lang w:eastAsia="es-CO"/>
        </w:rPr>
        <w:t xml:space="preserve">e datos se </w:t>
      </w:r>
      <w:r w:rsidR="00465F3D">
        <w:rPr>
          <w:lang w:eastAsia="es-CO"/>
        </w:rPr>
        <w:t>debe poder</w:t>
      </w:r>
      <w:r>
        <w:rPr>
          <w:lang w:eastAsia="es-CO"/>
        </w:rPr>
        <w:t xml:space="preserve"> crear</w:t>
      </w:r>
      <w:r w:rsidR="00465F3D">
        <w:rPr>
          <w:lang w:eastAsia="es-CO"/>
        </w:rPr>
        <w:t xml:space="preserve"> y generar la cita, se le deben pedir todos los datos para creación y posterior agendamiento de la cita.</w:t>
      </w:r>
    </w:p>
    <w:p w14:paraId="6FE94E32" w14:textId="77777777" w:rsidR="00574CAE" w:rsidRDefault="00574CAE" w:rsidP="00D10967">
      <w:pPr>
        <w:rPr>
          <w:lang w:eastAsia="es-CO"/>
        </w:rPr>
      </w:pPr>
    </w:p>
    <w:p w14:paraId="7B34EEC5" w14:textId="16E668F9" w:rsidR="00A164A2" w:rsidRDefault="00A164A2" w:rsidP="00D10967">
      <w:pPr>
        <w:rPr>
          <w:lang w:eastAsia="es-CO"/>
        </w:rPr>
      </w:pPr>
      <w:r>
        <w:rPr>
          <w:lang w:eastAsia="es-CO"/>
        </w:rPr>
        <w:t>Un funcionario sólo puede tener una cita activa,</w:t>
      </w:r>
      <w:r w:rsidR="00DD3310">
        <w:rPr>
          <w:lang w:eastAsia="es-CO"/>
        </w:rPr>
        <w:t xml:space="preserve"> es decir</w:t>
      </w:r>
      <w:r>
        <w:rPr>
          <w:lang w:eastAsia="es-CO"/>
        </w:rPr>
        <w:t xml:space="preserve"> no puede tener más de una cita programada.</w:t>
      </w:r>
    </w:p>
    <w:p w14:paraId="1F03C13D" w14:textId="77777777" w:rsidR="00A164A2" w:rsidRDefault="00A164A2" w:rsidP="00D10967">
      <w:pPr>
        <w:rPr>
          <w:lang w:eastAsia="es-CO"/>
        </w:rPr>
      </w:pPr>
    </w:p>
    <w:p w14:paraId="37BC9FCA" w14:textId="1CC90297" w:rsidR="00D10967" w:rsidRDefault="000774DC" w:rsidP="00D10967">
      <w:pPr>
        <w:rPr>
          <w:lang w:eastAsia="es-CO"/>
        </w:rPr>
      </w:pPr>
      <w:r w:rsidRPr="00E149ED">
        <w:rPr>
          <w:lang w:eastAsia="es-CO"/>
        </w:rPr>
        <w:t>L</w:t>
      </w:r>
      <w:r w:rsidR="0000334B" w:rsidRPr="00E149ED">
        <w:rPr>
          <w:lang w:eastAsia="es-CO"/>
        </w:rPr>
        <w:t xml:space="preserve">a </w:t>
      </w:r>
      <w:r w:rsidR="00325215" w:rsidRPr="00E149ED">
        <w:rPr>
          <w:lang w:eastAsia="es-CO"/>
        </w:rPr>
        <w:t xml:space="preserve">prueba tendrá un tiempo máximo de </w:t>
      </w:r>
      <w:r w:rsidR="00E149ED" w:rsidRPr="00E149ED">
        <w:rPr>
          <w:lang w:eastAsia="es-CO"/>
        </w:rPr>
        <w:t>4</w:t>
      </w:r>
      <w:r w:rsidR="00325215" w:rsidRPr="00E149ED">
        <w:rPr>
          <w:lang w:eastAsia="es-CO"/>
        </w:rPr>
        <w:t xml:space="preserve"> horas</w:t>
      </w:r>
      <w:r w:rsidR="003F1391">
        <w:rPr>
          <w:lang w:eastAsia="es-CO"/>
        </w:rPr>
        <w:t>.</w:t>
      </w:r>
    </w:p>
    <w:p w14:paraId="5A4ADD20" w14:textId="3A5365BE" w:rsidR="00D10967" w:rsidRDefault="00D10967" w:rsidP="00D10967">
      <w:pPr>
        <w:rPr>
          <w:lang w:eastAsia="es-CO"/>
        </w:rPr>
      </w:pPr>
    </w:p>
    <w:p w14:paraId="5C0843DD" w14:textId="2688504C" w:rsidR="005C13B4" w:rsidRPr="005C13B4" w:rsidRDefault="005C13B4" w:rsidP="005C13B4">
      <w:pPr>
        <w:rPr>
          <w:b/>
          <w:bCs/>
          <w:u w:val="single"/>
          <w:lang w:eastAsia="es-CO"/>
        </w:rPr>
      </w:pPr>
      <w:r w:rsidRPr="005C13B4">
        <w:rPr>
          <w:b/>
          <w:bCs/>
          <w:u w:val="single"/>
          <w:lang w:eastAsia="es-CO"/>
        </w:rPr>
        <w:t xml:space="preserve">Lote </w:t>
      </w:r>
      <w:r>
        <w:rPr>
          <w:b/>
          <w:bCs/>
          <w:u w:val="single"/>
          <w:lang w:eastAsia="es-CO"/>
        </w:rPr>
        <w:t>2</w:t>
      </w:r>
    </w:p>
    <w:p w14:paraId="2C72EFA2" w14:textId="7D08F178" w:rsidR="005C13B4" w:rsidRDefault="005C13B4" w:rsidP="00D10967">
      <w:pPr>
        <w:rPr>
          <w:lang w:eastAsia="es-CO"/>
        </w:rPr>
      </w:pPr>
    </w:p>
    <w:p w14:paraId="22C655B0" w14:textId="1DB6880C" w:rsidR="005C13B4" w:rsidRDefault="005C13B4" w:rsidP="005C13B4">
      <w:pPr>
        <w:rPr>
          <w:lang w:eastAsia="es-CO"/>
        </w:rPr>
      </w:pPr>
      <w:r w:rsidRPr="7E059DA4">
        <w:rPr>
          <w:lang w:eastAsia="es-CO"/>
        </w:rPr>
        <w:t>Colombia Compra Eficiente validará la</w:t>
      </w:r>
      <w:r w:rsidR="00805A75" w:rsidRPr="7E059DA4">
        <w:rPr>
          <w:lang w:eastAsia="es-CO"/>
        </w:rPr>
        <w:t>s</w:t>
      </w:r>
      <w:r w:rsidRPr="7E059DA4">
        <w:rPr>
          <w:lang w:eastAsia="es-CO"/>
        </w:rPr>
        <w:t xml:space="preserve"> plataforma</w:t>
      </w:r>
      <w:r w:rsidR="00805A75" w:rsidRPr="7E059DA4">
        <w:rPr>
          <w:lang w:eastAsia="es-CO"/>
        </w:rPr>
        <w:t xml:space="preserve">s multicanal </w:t>
      </w:r>
      <w:r w:rsidRPr="7E059DA4">
        <w:rPr>
          <w:lang w:eastAsia="es-CO"/>
        </w:rPr>
        <w:t>presentada</w:t>
      </w:r>
      <w:r w:rsidR="00805A75" w:rsidRPr="7E059DA4">
        <w:rPr>
          <w:lang w:eastAsia="es-CO"/>
        </w:rPr>
        <w:t>s</w:t>
      </w:r>
      <w:r w:rsidRPr="7E059DA4">
        <w:rPr>
          <w:lang w:eastAsia="es-CO"/>
        </w:rPr>
        <w:t xml:space="preserve"> por el Proveedor para la prestación de los Servicios BPO, para lo cual el Proveedor debe entregar en el formato </w:t>
      </w:r>
      <w:r w:rsidR="00A25E80" w:rsidRPr="7E059DA4">
        <w:rPr>
          <w:lang w:eastAsia="es-CO"/>
        </w:rPr>
        <w:t>5</w:t>
      </w:r>
      <w:r w:rsidRPr="7E059DA4">
        <w:rPr>
          <w:lang w:eastAsia="es-CO"/>
        </w:rPr>
        <w:t xml:space="preserve"> el link de acceso a la plataforma </w:t>
      </w:r>
      <w:r w:rsidR="00995206" w:rsidRPr="7E059DA4">
        <w:rPr>
          <w:lang w:eastAsia="es-CO"/>
        </w:rPr>
        <w:t>de canal telefónico y correo electrónico</w:t>
      </w:r>
      <w:r w:rsidRPr="7E059DA4">
        <w:rPr>
          <w:lang w:eastAsia="es-CO"/>
        </w:rPr>
        <w:t xml:space="preserve"> </w:t>
      </w:r>
      <w:r w:rsidR="00995206" w:rsidRPr="7E059DA4">
        <w:rPr>
          <w:lang w:eastAsia="es-CO"/>
        </w:rPr>
        <w:t>con</w:t>
      </w:r>
      <w:r w:rsidRPr="7E059DA4">
        <w:rPr>
          <w:lang w:eastAsia="es-CO"/>
        </w:rPr>
        <w:t xml:space="preserve"> un usuario y contraseña con </w:t>
      </w:r>
      <w:r w:rsidRPr="7E059DA4">
        <w:rPr>
          <w:lang w:eastAsia="es-CO"/>
        </w:rPr>
        <w:lastRenderedPageBreak/>
        <w:t xml:space="preserve">rol tipo Agente de </w:t>
      </w:r>
      <w:r w:rsidR="00995206" w:rsidRPr="7E059DA4">
        <w:rPr>
          <w:lang w:eastAsia="es-CO"/>
        </w:rPr>
        <w:t>cada</w:t>
      </w:r>
      <w:r w:rsidRPr="7E059DA4">
        <w:rPr>
          <w:lang w:eastAsia="es-CO"/>
        </w:rPr>
        <w:t xml:space="preserve"> plataforma.</w:t>
      </w:r>
      <w:r w:rsidR="2CF16C9E" w:rsidRPr="7E059DA4">
        <w:rPr>
          <w:lang w:eastAsia="es-CO"/>
        </w:rPr>
        <w:t xml:space="preserve"> El acceso será través de VPN para lo cual el Proponente debe tener configurada la VPN al momento de realización de la prueba.</w:t>
      </w:r>
    </w:p>
    <w:p w14:paraId="2DD2013A" w14:textId="77777777" w:rsidR="005C13B4" w:rsidRDefault="005C13B4" w:rsidP="005C13B4">
      <w:pPr>
        <w:rPr>
          <w:lang w:eastAsia="es-CO"/>
        </w:rPr>
      </w:pPr>
    </w:p>
    <w:p w14:paraId="6C85E210" w14:textId="0939D18B" w:rsidR="005C13B4" w:rsidRDefault="005C13B4" w:rsidP="005C13B4">
      <w:pPr>
        <w:rPr>
          <w:lang w:eastAsia="es-CO"/>
        </w:rPr>
      </w:pPr>
      <w:r>
        <w:rPr>
          <w:lang w:eastAsia="es-CO"/>
        </w:rPr>
        <w:t>Debe disponer de al menos un recurso humano tipo Agente que maneje la plataforma</w:t>
      </w:r>
      <w:r w:rsidR="006602C3">
        <w:rPr>
          <w:lang w:eastAsia="es-CO"/>
        </w:rPr>
        <w:t xml:space="preserve"> de canal telefónico y correo electrónico</w:t>
      </w:r>
      <w:r>
        <w:rPr>
          <w:lang w:eastAsia="es-CO"/>
        </w:rPr>
        <w:t xml:space="preserve">, en el registro, consulta y actualización de las interacciones de la prueba. El Agente debe tener configurada </w:t>
      </w:r>
      <w:r w:rsidR="006602C3">
        <w:rPr>
          <w:lang w:eastAsia="es-CO"/>
        </w:rPr>
        <w:t>cada</w:t>
      </w:r>
      <w:r>
        <w:rPr>
          <w:lang w:eastAsia="es-CO"/>
        </w:rPr>
        <w:t xml:space="preserve"> plataforma para el registro de todas las iteraciones de la prueba en los canales de atención, telefónico</w:t>
      </w:r>
      <w:r w:rsidR="006602C3">
        <w:rPr>
          <w:lang w:eastAsia="es-CO"/>
        </w:rPr>
        <w:t xml:space="preserve"> y</w:t>
      </w:r>
      <w:r>
        <w:rPr>
          <w:lang w:eastAsia="es-CO"/>
        </w:rPr>
        <w:t xml:space="preserve"> correo electrónico y dejar el registro de las iteraciones. </w:t>
      </w:r>
      <w:r w:rsidR="006C6083">
        <w:rPr>
          <w:lang w:eastAsia="es-CO"/>
        </w:rPr>
        <w:t>Debe enviar un SMS</w:t>
      </w:r>
      <w:r w:rsidR="0037311D">
        <w:rPr>
          <w:lang w:eastAsia="es-CO"/>
        </w:rPr>
        <w:t xml:space="preserve"> </w:t>
      </w:r>
      <w:r w:rsidR="00D07EC8">
        <w:rPr>
          <w:lang w:eastAsia="es-CO"/>
        </w:rPr>
        <w:t>automático</w:t>
      </w:r>
      <w:r w:rsidR="006C6083">
        <w:rPr>
          <w:lang w:eastAsia="es-CO"/>
        </w:rPr>
        <w:t xml:space="preserve"> al celular del usuario registrado con la confirmación de la cita, cancelación o </w:t>
      </w:r>
      <w:proofErr w:type="spellStart"/>
      <w:r w:rsidR="006C6083">
        <w:rPr>
          <w:lang w:eastAsia="es-CO"/>
        </w:rPr>
        <w:t>reagendamiento</w:t>
      </w:r>
      <w:proofErr w:type="spellEnd"/>
      <w:r w:rsidR="00E7507E">
        <w:rPr>
          <w:lang w:eastAsia="es-CO"/>
        </w:rPr>
        <w:t>, por cada cambio que realice el usuario</w:t>
      </w:r>
      <w:r w:rsidR="00D07EC8">
        <w:rPr>
          <w:lang w:eastAsia="es-CO"/>
        </w:rPr>
        <w:t xml:space="preserve"> a través de cualquier canal de atención.</w:t>
      </w:r>
    </w:p>
    <w:p w14:paraId="673E7167" w14:textId="77777777" w:rsidR="005C13B4" w:rsidRDefault="005C13B4" w:rsidP="005C13B4">
      <w:pPr>
        <w:rPr>
          <w:lang w:eastAsia="es-CO"/>
        </w:rPr>
      </w:pPr>
    </w:p>
    <w:p w14:paraId="61916457" w14:textId="77777777" w:rsidR="005C13B4" w:rsidRDefault="005C13B4" w:rsidP="005C13B4">
      <w:pPr>
        <w:rPr>
          <w:lang w:eastAsia="es-CO"/>
        </w:rPr>
      </w:pPr>
      <w:r>
        <w:rPr>
          <w:lang w:eastAsia="es-CO"/>
        </w:rPr>
        <w:t xml:space="preserve">Colombia Compra Eficiente entrega una base de datos de los funcionarios de la Entidad Prueba BPO con el agendamiento previo de citas para obtener el duplicado del carné institucional de dicha Entidad. </w:t>
      </w:r>
    </w:p>
    <w:p w14:paraId="21C35B56" w14:textId="77777777" w:rsidR="005C13B4" w:rsidRDefault="005C13B4" w:rsidP="005C13B4">
      <w:pPr>
        <w:rPr>
          <w:lang w:eastAsia="es-CO"/>
        </w:rPr>
      </w:pPr>
    </w:p>
    <w:p w14:paraId="5E93C423" w14:textId="25E32E4E" w:rsidR="005C13B4" w:rsidRDefault="005C13B4" w:rsidP="005C13B4">
      <w:pPr>
        <w:rPr>
          <w:lang w:eastAsia="es-CO"/>
        </w:rPr>
      </w:pPr>
      <w:r>
        <w:rPr>
          <w:lang w:eastAsia="es-CO"/>
        </w:rPr>
        <w:t xml:space="preserve">El Proveedor a través de una línea </w:t>
      </w:r>
      <w:r w:rsidR="00593B93">
        <w:rPr>
          <w:lang w:eastAsia="es-CO"/>
        </w:rPr>
        <w:t>telefónica fija</w:t>
      </w:r>
      <w:r>
        <w:rPr>
          <w:lang w:eastAsia="es-CO"/>
        </w:rPr>
        <w:t xml:space="preserve">, debe brindar atención y permitir generar nuevas citas, reagendar citas y cancelar la cita programada. </w:t>
      </w:r>
    </w:p>
    <w:p w14:paraId="65D86102" w14:textId="77777777" w:rsidR="005C13B4" w:rsidRDefault="005C13B4" w:rsidP="005C13B4">
      <w:pPr>
        <w:rPr>
          <w:lang w:eastAsia="es-CO"/>
        </w:rPr>
      </w:pPr>
    </w:p>
    <w:p w14:paraId="7A453C79" w14:textId="659FFE35" w:rsidR="322395C7" w:rsidRDefault="322395C7" w:rsidP="6F6B935D">
      <w:pPr>
        <w:rPr>
          <w:lang w:eastAsia="es-CO"/>
        </w:rPr>
      </w:pPr>
      <w:r w:rsidRPr="6F6B935D">
        <w:rPr>
          <w:lang w:eastAsia="es-CO"/>
        </w:rPr>
        <w:t>Las citas se agendan para todos los funcionarios de la Entidad sin importar la ciudad de donde se comunica, en la ciudad de Bogotá, en las instalaciones de Colombia Compra Eficiente. Piso 10.</w:t>
      </w:r>
    </w:p>
    <w:p w14:paraId="1E05210B" w14:textId="03433C95" w:rsidR="6F6B935D" w:rsidRDefault="6F6B935D" w:rsidP="6F6B935D">
      <w:pPr>
        <w:rPr>
          <w:lang w:eastAsia="es-CO"/>
        </w:rPr>
      </w:pPr>
    </w:p>
    <w:p w14:paraId="3F63048E" w14:textId="77777777" w:rsidR="0043412E" w:rsidRDefault="005C13B4" w:rsidP="0043412E">
      <w:pPr>
        <w:rPr>
          <w:lang w:eastAsia="es-CO"/>
        </w:rPr>
      </w:pPr>
      <w:r>
        <w:rPr>
          <w:lang w:eastAsia="es-CO"/>
        </w:rPr>
        <w:t>Debe generar el registro de correos electrónicos recibidos en el correo entregado para la prueba.</w:t>
      </w:r>
      <w:r w:rsidR="0043412E">
        <w:rPr>
          <w:lang w:eastAsia="es-CO"/>
        </w:rPr>
        <w:t xml:space="preserve"> Se debe disponer para que el Agente atienda este canal de atención</w:t>
      </w:r>
    </w:p>
    <w:p w14:paraId="7A366A84" w14:textId="77777777" w:rsidR="005C13B4" w:rsidRDefault="005C13B4" w:rsidP="005C13B4">
      <w:pPr>
        <w:rPr>
          <w:lang w:eastAsia="es-CO"/>
        </w:rPr>
      </w:pPr>
    </w:p>
    <w:p w14:paraId="5BC4BC15" w14:textId="77777777" w:rsidR="0000184F" w:rsidRDefault="005C13B4" w:rsidP="0000184F">
      <w:pPr>
        <w:rPr>
          <w:lang w:eastAsia="es-CO"/>
        </w:rPr>
      </w:pPr>
      <w:r>
        <w:rPr>
          <w:lang w:eastAsia="es-CO"/>
        </w:rPr>
        <w:t>Debe brindarse atención a través de la línea telefónica fija para gestionar las citas.</w:t>
      </w:r>
      <w:r w:rsidR="0000184F">
        <w:rPr>
          <w:lang w:eastAsia="es-CO"/>
        </w:rPr>
        <w:t xml:space="preserve"> Se debe disponer para que el Agente atienda este canal de atención, no se define ningún tipo de IVR.</w:t>
      </w:r>
    </w:p>
    <w:p w14:paraId="06FD9C71" w14:textId="77777777" w:rsidR="005C13B4" w:rsidRDefault="005C13B4" w:rsidP="005C13B4">
      <w:pPr>
        <w:rPr>
          <w:lang w:eastAsia="es-CO"/>
        </w:rPr>
      </w:pPr>
    </w:p>
    <w:p w14:paraId="4A6755CB" w14:textId="1FF84686" w:rsidR="005C13B4" w:rsidRDefault="00477A6A" w:rsidP="005C13B4">
      <w:pPr>
        <w:rPr>
          <w:lang w:eastAsia="es-CO"/>
        </w:rPr>
      </w:pPr>
      <w:r>
        <w:rPr>
          <w:lang w:eastAsia="es-CO"/>
        </w:rPr>
        <w:t xml:space="preserve">En el software de agendamiento de citas deben </w:t>
      </w:r>
      <w:r w:rsidR="007E75B2">
        <w:rPr>
          <w:lang w:eastAsia="es-CO"/>
        </w:rPr>
        <w:t>generarse las siguientes</w:t>
      </w:r>
      <w:r w:rsidR="005C13B4">
        <w:rPr>
          <w:lang w:eastAsia="es-CO"/>
        </w:rPr>
        <w:t xml:space="preserve"> validaciones: </w:t>
      </w:r>
    </w:p>
    <w:p w14:paraId="7953362B" w14:textId="77777777" w:rsidR="005C13B4" w:rsidRDefault="005C13B4" w:rsidP="005C13B4">
      <w:pPr>
        <w:rPr>
          <w:lang w:eastAsia="es-CO"/>
        </w:rPr>
      </w:pPr>
    </w:p>
    <w:p w14:paraId="0851FF45" w14:textId="77777777" w:rsidR="005C13B4" w:rsidRDefault="005C13B4" w:rsidP="005C13B4">
      <w:pPr>
        <w:rPr>
          <w:lang w:eastAsia="es-CO"/>
        </w:rPr>
      </w:pPr>
      <w:r>
        <w:rPr>
          <w:lang w:eastAsia="es-CO"/>
        </w:rPr>
        <w:t>No se pueden programar citas antes de la fecha de realización de la prueba.</w:t>
      </w:r>
    </w:p>
    <w:p w14:paraId="4CBAA00E" w14:textId="77777777" w:rsidR="005C13B4" w:rsidRDefault="005C13B4" w:rsidP="005C13B4">
      <w:pPr>
        <w:rPr>
          <w:lang w:eastAsia="es-CO"/>
        </w:rPr>
      </w:pPr>
      <w:r>
        <w:rPr>
          <w:lang w:eastAsia="es-CO"/>
        </w:rPr>
        <w:t>Debe realizarse la validación del calendario y disponibilidad para dar las opciones al ciudadano, para programar una cita nueva o reprogramar una agendada.</w:t>
      </w:r>
    </w:p>
    <w:p w14:paraId="2E9B1673" w14:textId="77777777" w:rsidR="005C13B4" w:rsidRDefault="005C13B4" w:rsidP="005C13B4">
      <w:pPr>
        <w:rPr>
          <w:lang w:eastAsia="es-CO"/>
        </w:rPr>
      </w:pPr>
      <w:r>
        <w:rPr>
          <w:lang w:eastAsia="es-CO"/>
        </w:rPr>
        <w:t>Cada cita tiene una duración de 20 minutos</w:t>
      </w:r>
    </w:p>
    <w:p w14:paraId="0EB8F9B2" w14:textId="77777777" w:rsidR="005C13B4" w:rsidRDefault="005C13B4" w:rsidP="005C13B4">
      <w:pPr>
        <w:rPr>
          <w:lang w:eastAsia="es-CO"/>
        </w:rPr>
      </w:pPr>
      <w:r>
        <w:rPr>
          <w:lang w:eastAsia="es-CO"/>
        </w:rPr>
        <w:t>El horario de programación de las citas es de lunes a viernes entre las 8:00am y 5:00 pm</w:t>
      </w:r>
    </w:p>
    <w:p w14:paraId="694FD2D1" w14:textId="5FE47E2E" w:rsidR="005C13B4" w:rsidRDefault="005C13B4" w:rsidP="6F6B935D">
      <w:pPr>
        <w:rPr>
          <w:lang w:eastAsia="es-CO"/>
        </w:rPr>
      </w:pPr>
      <w:r w:rsidRPr="6F6B935D">
        <w:rPr>
          <w:lang w:eastAsia="es-CO"/>
        </w:rPr>
        <w:t>Debe validar que el usuario exista en la base de datos</w:t>
      </w:r>
      <w:r w:rsidR="00D272C3" w:rsidRPr="6F6B935D">
        <w:rPr>
          <w:lang w:eastAsia="es-CO"/>
        </w:rPr>
        <w:t xml:space="preserve">. Sino existe debe permitir su creación, con </w:t>
      </w:r>
      <w:r w:rsidR="2D349A2D" w:rsidRPr="6F6B935D">
        <w:rPr>
          <w:lang w:eastAsia="es-CO"/>
        </w:rPr>
        <w:t>Nombre, identificación, ciudad, teléfono celular, correo electrónico</w:t>
      </w:r>
      <w:r w:rsidR="00D272C3" w:rsidRPr="6F6B935D">
        <w:rPr>
          <w:lang w:eastAsia="es-CO"/>
        </w:rPr>
        <w:t>.</w:t>
      </w:r>
    </w:p>
    <w:p w14:paraId="36577BC3" w14:textId="33774F0C" w:rsidR="005C13B4" w:rsidRDefault="005C13B4" w:rsidP="005C13B4">
      <w:pPr>
        <w:rPr>
          <w:lang w:eastAsia="es-CO"/>
        </w:rPr>
      </w:pPr>
    </w:p>
    <w:p w14:paraId="5533A787" w14:textId="77777777" w:rsidR="005C13B4" w:rsidRDefault="005C13B4" w:rsidP="005C13B4">
      <w:pPr>
        <w:rPr>
          <w:lang w:eastAsia="es-CO"/>
        </w:rPr>
      </w:pPr>
      <w:r>
        <w:rPr>
          <w:lang w:eastAsia="es-CO"/>
        </w:rPr>
        <w:t>Se debe permitir compartir pantalla y evidenciar todo el registro de iteraciones del Agente durante el desarrollo de la prueba.</w:t>
      </w:r>
    </w:p>
    <w:p w14:paraId="39AECF05" w14:textId="070AE3F0" w:rsidR="005C13B4" w:rsidRDefault="005C13B4" w:rsidP="005C13B4">
      <w:pPr>
        <w:rPr>
          <w:lang w:eastAsia="es-CO"/>
        </w:rPr>
      </w:pPr>
    </w:p>
    <w:p w14:paraId="252771EE" w14:textId="77777777" w:rsidR="004C6C5B" w:rsidRDefault="004C6C5B" w:rsidP="004C6C5B">
      <w:pPr>
        <w:rPr>
          <w:lang w:eastAsia="es-CO"/>
        </w:rPr>
      </w:pPr>
      <w:r>
        <w:rPr>
          <w:lang w:eastAsia="es-CO"/>
        </w:rPr>
        <w:t>Un funcionario sólo puede tener una cita activa, es decir no puede tener más de una cita programada.</w:t>
      </w:r>
    </w:p>
    <w:p w14:paraId="2F4BB927" w14:textId="77777777" w:rsidR="004C6C5B" w:rsidRDefault="004C6C5B" w:rsidP="005C13B4">
      <w:pPr>
        <w:rPr>
          <w:lang w:eastAsia="es-CO"/>
        </w:rPr>
      </w:pPr>
    </w:p>
    <w:p w14:paraId="5B24831A" w14:textId="324AD3C6" w:rsidR="005C13B4" w:rsidRDefault="005C13B4" w:rsidP="005C13B4">
      <w:pPr>
        <w:rPr>
          <w:lang w:eastAsia="es-CO"/>
        </w:rPr>
      </w:pPr>
      <w:r w:rsidRPr="00E149ED">
        <w:rPr>
          <w:lang w:eastAsia="es-CO"/>
        </w:rPr>
        <w:t>La prueba tendrá un tiempo máximo de 4 horas</w:t>
      </w:r>
      <w:r>
        <w:rPr>
          <w:lang w:eastAsia="es-CO"/>
        </w:rPr>
        <w:t>.</w:t>
      </w:r>
    </w:p>
    <w:p w14:paraId="55453B7E" w14:textId="77777777" w:rsidR="005C13B4" w:rsidRDefault="005C13B4" w:rsidP="00D10967">
      <w:pPr>
        <w:rPr>
          <w:lang w:eastAsia="es-CO"/>
        </w:rPr>
      </w:pPr>
    </w:p>
    <w:tbl>
      <w:tblPr>
        <w:tblStyle w:val="Listaclara-nfasis21"/>
        <w:tblW w:w="5299" w:type="pct"/>
        <w:tblBorders>
          <w:top w:val="single" w:sz="8" w:space="0" w:color="BFBFBF" w:themeColor="background1" w:themeShade="BF"/>
          <w:left w:val="single" w:sz="8" w:space="0" w:color="BFBFBF" w:themeColor="background1" w:themeShade="BF"/>
          <w:bottom w:val="single" w:sz="4"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ayout w:type="fixed"/>
        <w:tblLook w:val="04A0" w:firstRow="1" w:lastRow="0" w:firstColumn="1" w:lastColumn="0" w:noHBand="0" w:noVBand="1"/>
      </w:tblPr>
      <w:tblGrid>
        <w:gridCol w:w="555"/>
        <w:gridCol w:w="4899"/>
        <w:gridCol w:w="912"/>
        <w:gridCol w:w="994"/>
        <w:gridCol w:w="991"/>
        <w:gridCol w:w="994"/>
      </w:tblGrid>
      <w:tr w:rsidR="00FC3918" w:rsidRPr="008608CD" w14:paraId="68DE2759" w14:textId="77777777" w:rsidTr="7E059D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vMerge w:val="restart"/>
          </w:tcPr>
          <w:p w14:paraId="4E84C333" w14:textId="77777777" w:rsidR="00993FCA" w:rsidRDefault="00993FCA" w:rsidP="005A69A1">
            <w:pPr>
              <w:jc w:val="center"/>
              <w:rPr>
                <w:color w:val="FFFFFF" w:themeColor="background1"/>
                <w:lang w:eastAsia="es-CO"/>
              </w:rPr>
            </w:pPr>
          </w:p>
          <w:p w14:paraId="2EF52002" w14:textId="78C59226" w:rsidR="00FC3918" w:rsidRDefault="00FC3918" w:rsidP="005A69A1">
            <w:pPr>
              <w:jc w:val="center"/>
              <w:rPr>
                <w:b w:val="0"/>
                <w:bCs w:val="0"/>
                <w:color w:val="FFFFFF" w:themeColor="background1"/>
                <w:lang w:eastAsia="es-CO"/>
              </w:rPr>
            </w:pPr>
            <w:proofErr w:type="spellStart"/>
            <w:r>
              <w:rPr>
                <w:b w:val="0"/>
                <w:bCs w:val="0"/>
                <w:color w:val="FFFFFF" w:themeColor="background1"/>
                <w:lang w:eastAsia="es-CO"/>
              </w:rPr>
              <w:t>N°</w:t>
            </w:r>
            <w:proofErr w:type="spellEnd"/>
          </w:p>
        </w:tc>
        <w:tc>
          <w:tcPr>
            <w:tcW w:w="2621" w:type="pct"/>
            <w:vMerge w:val="restart"/>
            <w:noWrap/>
          </w:tcPr>
          <w:p w14:paraId="605DF6F9" w14:textId="50498160" w:rsidR="00FC3918" w:rsidRDefault="00FC3918" w:rsidP="005A69A1">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lang w:eastAsia="es-CO"/>
              </w:rPr>
            </w:pPr>
          </w:p>
          <w:p w14:paraId="46F96C84" w14:textId="46B31CA0" w:rsidR="00FC3918" w:rsidRPr="008608CD" w:rsidRDefault="00FC3918" w:rsidP="005A69A1">
            <w:pPr>
              <w:jc w:val="center"/>
              <w:cnfStyle w:val="100000000000" w:firstRow="1" w:lastRow="0" w:firstColumn="0" w:lastColumn="0" w:oddVBand="0" w:evenVBand="0" w:oddHBand="0" w:evenHBand="0" w:firstRowFirstColumn="0" w:firstRowLastColumn="0" w:lastRowFirstColumn="0" w:lastRowLastColumn="0"/>
              <w:rPr>
                <w:color w:val="FFFFFF" w:themeColor="background1"/>
                <w:lang w:eastAsia="es-CO"/>
              </w:rPr>
            </w:pPr>
            <w:r>
              <w:rPr>
                <w:color w:val="FFFFFF" w:themeColor="background1"/>
                <w:lang w:eastAsia="es-CO"/>
              </w:rPr>
              <w:t>Actividad de validación</w:t>
            </w:r>
          </w:p>
        </w:tc>
        <w:tc>
          <w:tcPr>
            <w:tcW w:w="1020" w:type="pct"/>
            <w:gridSpan w:val="2"/>
            <w:tcBorders>
              <w:bottom w:val="single" w:sz="8" w:space="0" w:color="BFBFBF" w:themeColor="background1" w:themeShade="BF"/>
            </w:tcBorders>
          </w:tcPr>
          <w:p w14:paraId="420A3492" w14:textId="4E666965" w:rsidR="00FC3918" w:rsidRDefault="00FC3918" w:rsidP="003F1391">
            <w:pPr>
              <w:jc w:val="center"/>
              <w:cnfStyle w:val="100000000000" w:firstRow="1" w:lastRow="0" w:firstColumn="0" w:lastColumn="0" w:oddVBand="0" w:evenVBand="0" w:oddHBand="0" w:evenHBand="0" w:firstRowFirstColumn="0" w:firstRowLastColumn="0" w:lastRowFirstColumn="0" w:lastRowLastColumn="0"/>
              <w:rPr>
                <w:color w:val="FFFFFF" w:themeColor="background1"/>
                <w:lang w:eastAsia="es-CO"/>
              </w:rPr>
            </w:pPr>
            <w:r>
              <w:rPr>
                <w:color w:val="FFFFFF" w:themeColor="background1"/>
                <w:lang w:eastAsia="es-CO"/>
              </w:rPr>
              <w:t>LOTE 1</w:t>
            </w:r>
          </w:p>
        </w:tc>
        <w:tc>
          <w:tcPr>
            <w:tcW w:w="1062" w:type="pct"/>
            <w:gridSpan w:val="2"/>
            <w:tcBorders>
              <w:bottom w:val="single" w:sz="8" w:space="0" w:color="BFBFBF" w:themeColor="background1" w:themeShade="BF"/>
            </w:tcBorders>
          </w:tcPr>
          <w:p w14:paraId="4DC0648C" w14:textId="086F314C" w:rsidR="00FC3918" w:rsidRDefault="00FC3918" w:rsidP="003F1391">
            <w:pPr>
              <w:jc w:val="center"/>
              <w:cnfStyle w:val="100000000000" w:firstRow="1" w:lastRow="0" w:firstColumn="0" w:lastColumn="0" w:oddVBand="0" w:evenVBand="0" w:oddHBand="0" w:evenHBand="0" w:firstRowFirstColumn="0" w:firstRowLastColumn="0" w:lastRowFirstColumn="0" w:lastRowLastColumn="0"/>
              <w:rPr>
                <w:color w:val="FFFFFF" w:themeColor="background1"/>
                <w:lang w:eastAsia="es-CO"/>
              </w:rPr>
            </w:pPr>
            <w:r>
              <w:rPr>
                <w:color w:val="FFFFFF" w:themeColor="background1"/>
                <w:lang w:eastAsia="es-CO"/>
              </w:rPr>
              <w:t>LOTE 2</w:t>
            </w:r>
          </w:p>
        </w:tc>
      </w:tr>
      <w:tr w:rsidR="00FC3918" w:rsidRPr="008608CD" w14:paraId="5B15E0ED" w14:textId="7654182F" w:rsidTr="7E059D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vMerge/>
          </w:tcPr>
          <w:p w14:paraId="2F75A931" w14:textId="77777777" w:rsidR="00FC3918" w:rsidRPr="008608CD" w:rsidRDefault="00FC3918" w:rsidP="005A69A1">
            <w:pPr>
              <w:jc w:val="center"/>
              <w:rPr>
                <w:color w:val="FFFFFF" w:themeColor="background1"/>
                <w:lang w:eastAsia="es-CO"/>
              </w:rPr>
            </w:pPr>
          </w:p>
        </w:tc>
        <w:tc>
          <w:tcPr>
            <w:tcW w:w="2621" w:type="pct"/>
            <w:vMerge/>
            <w:noWrap/>
          </w:tcPr>
          <w:p w14:paraId="0511FF2D" w14:textId="62AA0459" w:rsidR="00FC3918" w:rsidRPr="008608CD" w:rsidRDefault="00FC3918" w:rsidP="005A69A1">
            <w:pPr>
              <w:jc w:val="center"/>
              <w:cnfStyle w:val="000000100000" w:firstRow="0" w:lastRow="0" w:firstColumn="0" w:lastColumn="0" w:oddVBand="0" w:evenVBand="0" w:oddHBand="1" w:evenHBand="0" w:firstRowFirstColumn="0" w:firstRowLastColumn="0" w:lastRowFirstColumn="0" w:lastRowLastColumn="0"/>
              <w:rPr>
                <w:color w:val="FFFFFF" w:themeColor="background1"/>
                <w:lang w:eastAsia="es-CO"/>
              </w:rPr>
            </w:pPr>
          </w:p>
        </w:tc>
        <w:tc>
          <w:tcPr>
            <w:tcW w:w="488" w:type="pct"/>
            <w:tcBorders>
              <w:top w:val="single" w:sz="8" w:space="0" w:color="BFBFBF" w:themeColor="background1" w:themeShade="BF"/>
              <w:bottom w:val="single" w:sz="8" w:space="0" w:color="BFBFBF" w:themeColor="background1" w:themeShade="BF"/>
            </w:tcBorders>
            <w:shd w:val="clear" w:color="auto" w:fill="4E4D4D" w:themeFill="accent2"/>
          </w:tcPr>
          <w:p w14:paraId="1E772011" w14:textId="05BF2DF7" w:rsidR="00FC3918" w:rsidRPr="003A4BBC" w:rsidRDefault="00FC3918" w:rsidP="005A69A1">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16"/>
                <w:szCs w:val="16"/>
                <w:lang w:eastAsia="es-CO"/>
              </w:rPr>
            </w:pPr>
            <w:r w:rsidRPr="003A4BBC">
              <w:rPr>
                <w:color w:val="FFFFFF" w:themeColor="background1"/>
                <w:sz w:val="16"/>
                <w:szCs w:val="16"/>
                <w:lang w:eastAsia="es-CO"/>
              </w:rPr>
              <w:t>SI CUMPLE</w:t>
            </w:r>
          </w:p>
        </w:tc>
        <w:tc>
          <w:tcPr>
            <w:tcW w:w="532" w:type="pct"/>
            <w:tcBorders>
              <w:top w:val="single" w:sz="8" w:space="0" w:color="BFBFBF" w:themeColor="background1" w:themeShade="BF"/>
              <w:bottom w:val="single" w:sz="8" w:space="0" w:color="BFBFBF" w:themeColor="background1" w:themeShade="BF"/>
            </w:tcBorders>
            <w:shd w:val="clear" w:color="auto" w:fill="4E4D4D" w:themeFill="accent2"/>
          </w:tcPr>
          <w:p w14:paraId="08C006CE" w14:textId="0ACDAF2E" w:rsidR="00FC3918" w:rsidRPr="003A4BBC" w:rsidRDefault="00FC3918" w:rsidP="005A69A1">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16"/>
                <w:szCs w:val="16"/>
                <w:lang w:eastAsia="es-CO"/>
              </w:rPr>
            </w:pPr>
            <w:r w:rsidRPr="003A4BBC">
              <w:rPr>
                <w:color w:val="FFFFFF" w:themeColor="background1"/>
                <w:sz w:val="16"/>
                <w:szCs w:val="16"/>
                <w:lang w:eastAsia="es-CO"/>
              </w:rPr>
              <w:t>NO CUMPLE</w:t>
            </w:r>
          </w:p>
        </w:tc>
        <w:tc>
          <w:tcPr>
            <w:tcW w:w="530" w:type="pct"/>
            <w:tcBorders>
              <w:top w:val="single" w:sz="8" w:space="0" w:color="BFBFBF" w:themeColor="background1" w:themeShade="BF"/>
              <w:bottom w:val="single" w:sz="8" w:space="0" w:color="BFBFBF" w:themeColor="background1" w:themeShade="BF"/>
            </w:tcBorders>
            <w:shd w:val="clear" w:color="auto" w:fill="4E4D4D" w:themeFill="accent2"/>
          </w:tcPr>
          <w:p w14:paraId="0152613D" w14:textId="1B6BA5FE" w:rsidR="00FC3918" w:rsidRPr="003A4BBC" w:rsidRDefault="00FC3918" w:rsidP="005A69A1">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16"/>
                <w:szCs w:val="16"/>
                <w:lang w:eastAsia="es-CO"/>
              </w:rPr>
            </w:pPr>
            <w:r w:rsidRPr="003A4BBC">
              <w:rPr>
                <w:color w:val="FFFFFF" w:themeColor="background1"/>
                <w:sz w:val="16"/>
                <w:szCs w:val="16"/>
                <w:lang w:eastAsia="es-CO"/>
              </w:rPr>
              <w:t>SI CUMPLE</w:t>
            </w: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4E4D4D" w:themeFill="accent2"/>
          </w:tcPr>
          <w:p w14:paraId="1330A7C8" w14:textId="0BCBC23D" w:rsidR="00FC3918" w:rsidRPr="003A4BBC" w:rsidRDefault="00FC3918" w:rsidP="005A69A1">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16"/>
                <w:szCs w:val="16"/>
                <w:lang w:eastAsia="es-CO"/>
              </w:rPr>
            </w:pPr>
            <w:r w:rsidRPr="003A4BBC">
              <w:rPr>
                <w:color w:val="FFFFFF" w:themeColor="background1"/>
                <w:sz w:val="16"/>
                <w:szCs w:val="16"/>
                <w:lang w:eastAsia="es-CO"/>
              </w:rPr>
              <w:t>NO CUMPLE</w:t>
            </w:r>
          </w:p>
        </w:tc>
      </w:tr>
      <w:tr w:rsidR="00240596" w:rsidRPr="008608CD" w14:paraId="170B6576" w14:textId="5BCE8992" w:rsidTr="7E059DA4">
        <w:trPr>
          <w:trHeight w:val="300"/>
        </w:trPr>
        <w:tc>
          <w:tcPr>
            <w:cnfStyle w:val="001000000000" w:firstRow="0" w:lastRow="0" w:firstColumn="1" w:lastColumn="0" w:oddVBand="0" w:evenVBand="0" w:oddHBand="0" w:evenHBand="0" w:firstRowFirstColumn="0" w:firstRowLastColumn="0" w:lastRowFirstColumn="0" w:lastRowLastColumn="0"/>
            <w:tcW w:w="297" w:type="pct"/>
            <w:tcBorders>
              <w:bottom w:val="single" w:sz="8" w:space="0" w:color="BFBFBF" w:themeColor="background1" w:themeShade="BF"/>
            </w:tcBorders>
          </w:tcPr>
          <w:p w14:paraId="2C056858" w14:textId="28C41DBF" w:rsidR="00FC3918" w:rsidRDefault="001775BD" w:rsidP="001775BD">
            <w:pPr>
              <w:jc w:val="center"/>
              <w:rPr>
                <w:lang w:eastAsia="es-CO"/>
              </w:rPr>
            </w:pPr>
            <w:r>
              <w:rPr>
                <w:lang w:eastAsia="es-CO"/>
              </w:rPr>
              <w:t>1</w:t>
            </w:r>
          </w:p>
        </w:tc>
        <w:tc>
          <w:tcPr>
            <w:tcW w:w="2621" w:type="pct"/>
            <w:tcBorders>
              <w:bottom w:val="single" w:sz="8" w:space="0" w:color="BFBFBF" w:themeColor="background1" w:themeShade="BF"/>
            </w:tcBorders>
            <w:noWrap/>
          </w:tcPr>
          <w:p w14:paraId="7162B923" w14:textId="69501619" w:rsidR="00FC3918" w:rsidRPr="00A27E2B" w:rsidRDefault="00FC3918" w:rsidP="00F81643">
            <w:pPr>
              <w:cnfStyle w:val="000000000000" w:firstRow="0" w:lastRow="0" w:firstColumn="0" w:lastColumn="0" w:oddVBand="0" w:evenVBand="0" w:oddHBand="0" w:evenHBand="0" w:firstRowFirstColumn="0" w:firstRowLastColumn="0" w:lastRowFirstColumn="0" w:lastRowLastColumn="0"/>
              <w:rPr>
                <w:b/>
                <w:bCs/>
                <w:lang w:eastAsia="es-CO"/>
              </w:rPr>
            </w:pPr>
            <w:r>
              <w:rPr>
                <w:lang w:eastAsia="es-CO"/>
              </w:rPr>
              <w:t xml:space="preserve">Acceso a la plataforma </w:t>
            </w:r>
            <w:r w:rsidR="00173051">
              <w:rPr>
                <w:lang w:eastAsia="es-CO"/>
              </w:rPr>
              <w:t>Omnicanal con</w:t>
            </w:r>
            <w:r>
              <w:rPr>
                <w:lang w:eastAsia="es-CO"/>
              </w:rPr>
              <w:t xml:space="preserve"> el link entregado</w:t>
            </w:r>
          </w:p>
        </w:tc>
        <w:tc>
          <w:tcPr>
            <w:tcW w:w="488" w:type="pct"/>
            <w:tcBorders>
              <w:top w:val="single" w:sz="8" w:space="0" w:color="BFBFBF" w:themeColor="background1" w:themeShade="BF"/>
              <w:bottom w:val="single" w:sz="8" w:space="0" w:color="BFBFBF" w:themeColor="background1" w:themeShade="BF"/>
            </w:tcBorders>
          </w:tcPr>
          <w:p w14:paraId="73657A22" w14:textId="77777777" w:rsidR="00FC3918" w:rsidRPr="008608CD" w:rsidRDefault="00FC3918" w:rsidP="00194296">
            <w:pPr>
              <w:jc w:val="center"/>
              <w:cnfStyle w:val="000000000000" w:firstRow="0" w:lastRow="0" w:firstColumn="0" w:lastColumn="0" w:oddVBand="0" w:evenVBand="0" w:oddHBand="0"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tcBorders>
          </w:tcPr>
          <w:p w14:paraId="7FCB1E65" w14:textId="77777777" w:rsidR="00FC3918" w:rsidRPr="008608CD" w:rsidRDefault="00FC3918" w:rsidP="00194296">
            <w:pPr>
              <w:jc w:val="center"/>
              <w:cnfStyle w:val="000000000000" w:firstRow="0" w:lastRow="0" w:firstColumn="0" w:lastColumn="0" w:oddVBand="0" w:evenVBand="0" w:oddHBand="0" w:evenHBand="0" w:firstRowFirstColumn="0" w:firstRowLastColumn="0" w:lastRowFirstColumn="0" w:lastRowLastColumn="0"/>
              <w:rPr>
                <w:bCs/>
                <w:lang w:eastAsia="es-CO"/>
              </w:rPr>
            </w:pPr>
          </w:p>
        </w:tc>
        <w:tc>
          <w:tcPr>
            <w:tcW w:w="530" w:type="pct"/>
            <w:tcBorders>
              <w:top w:val="single" w:sz="8" w:space="0" w:color="BFBFBF" w:themeColor="background1" w:themeShade="BF"/>
              <w:bottom w:val="single" w:sz="8" w:space="0" w:color="BFBFBF" w:themeColor="background1" w:themeShade="BF"/>
            </w:tcBorders>
          </w:tcPr>
          <w:p w14:paraId="1DE59E7C" w14:textId="4BDBCF24" w:rsidR="00FC3918" w:rsidRPr="008608CD" w:rsidRDefault="00FC3918" w:rsidP="00194296">
            <w:pPr>
              <w:jc w:val="center"/>
              <w:cnfStyle w:val="000000000000" w:firstRow="0" w:lastRow="0" w:firstColumn="0" w:lastColumn="0" w:oddVBand="0" w:evenVBand="0" w:oddHBand="0" w:evenHBand="0" w:firstRowFirstColumn="0" w:firstRowLastColumn="0" w:lastRowFirstColumn="0" w:lastRowLastColumn="0"/>
              <w:rPr>
                <w:bCs/>
                <w:lang w:eastAsia="es-CO"/>
              </w:rPr>
            </w:pPr>
            <w:r>
              <w:rPr>
                <w:bCs/>
                <w:lang w:eastAsia="es-CO"/>
              </w:rPr>
              <w:t>NA</w:t>
            </w:r>
          </w:p>
        </w:tc>
        <w:tc>
          <w:tcPr>
            <w:tcW w:w="532" w:type="pct"/>
            <w:tcBorders>
              <w:top w:val="single" w:sz="8" w:space="0" w:color="BFBFBF" w:themeColor="background1" w:themeShade="BF"/>
              <w:bottom w:val="single" w:sz="8" w:space="0" w:color="BFBFBF" w:themeColor="background1" w:themeShade="BF"/>
            </w:tcBorders>
          </w:tcPr>
          <w:p w14:paraId="1D808C3E" w14:textId="71BA3005" w:rsidR="00FC3918" w:rsidRPr="008608CD" w:rsidRDefault="00FC3918" w:rsidP="00194296">
            <w:pPr>
              <w:jc w:val="center"/>
              <w:cnfStyle w:val="000000000000" w:firstRow="0" w:lastRow="0" w:firstColumn="0" w:lastColumn="0" w:oddVBand="0" w:evenVBand="0" w:oddHBand="0" w:evenHBand="0" w:firstRowFirstColumn="0" w:firstRowLastColumn="0" w:lastRowFirstColumn="0" w:lastRowLastColumn="0"/>
              <w:rPr>
                <w:bCs/>
                <w:lang w:eastAsia="es-CO"/>
              </w:rPr>
            </w:pPr>
            <w:r>
              <w:rPr>
                <w:bCs/>
                <w:lang w:eastAsia="es-CO"/>
              </w:rPr>
              <w:t>NA</w:t>
            </w:r>
          </w:p>
        </w:tc>
      </w:tr>
      <w:tr w:rsidR="00240596" w:rsidRPr="008608CD" w14:paraId="6695D404" w14:textId="77777777" w:rsidTr="7E059D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512848A0" w14:textId="06B5F292" w:rsidR="00FC3918" w:rsidRDefault="001775BD" w:rsidP="001775BD">
            <w:pPr>
              <w:jc w:val="center"/>
              <w:rPr>
                <w:lang w:eastAsia="es-CO"/>
              </w:rPr>
            </w:pPr>
            <w:r>
              <w:rPr>
                <w:lang w:eastAsia="es-CO"/>
              </w:rPr>
              <w:t>2</w:t>
            </w:r>
          </w:p>
        </w:tc>
        <w:tc>
          <w:tcPr>
            <w:tcW w:w="2621" w:type="pct"/>
            <w:tcBorders>
              <w:top w:val="single" w:sz="8" w:space="0" w:color="BFBFBF" w:themeColor="background1" w:themeShade="BF"/>
              <w:left w:val="single" w:sz="8" w:space="0" w:color="BFBFBF" w:themeColor="background1" w:themeShade="BF"/>
              <w:bottom w:val="single" w:sz="8" w:space="0" w:color="BFBFBF" w:themeColor="background1" w:themeShade="BF"/>
            </w:tcBorders>
            <w:noWrap/>
          </w:tcPr>
          <w:p w14:paraId="00CC400D" w14:textId="1F00305A" w:rsidR="00FC3918" w:rsidRDefault="00FC3918" w:rsidP="00F81643">
            <w:pPr>
              <w:cnfStyle w:val="000000100000" w:firstRow="0" w:lastRow="0" w:firstColumn="0" w:lastColumn="0" w:oddVBand="0" w:evenVBand="0" w:oddHBand="1" w:evenHBand="0" w:firstRowFirstColumn="0" w:firstRowLastColumn="0" w:lastRowFirstColumn="0" w:lastRowLastColumn="0"/>
              <w:rPr>
                <w:b/>
                <w:bCs/>
                <w:lang w:eastAsia="es-CO"/>
              </w:rPr>
            </w:pPr>
            <w:r>
              <w:rPr>
                <w:lang w:eastAsia="es-CO"/>
              </w:rPr>
              <w:t xml:space="preserve">Acceso a la plataforma </w:t>
            </w:r>
            <w:r w:rsidR="00173051">
              <w:rPr>
                <w:lang w:eastAsia="es-CO"/>
              </w:rPr>
              <w:t xml:space="preserve">Omnicanal </w:t>
            </w:r>
            <w:r>
              <w:rPr>
                <w:lang w:eastAsia="es-CO"/>
              </w:rPr>
              <w:t>con el usuario y clave entregado</w:t>
            </w:r>
          </w:p>
        </w:tc>
        <w:tc>
          <w:tcPr>
            <w:tcW w:w="488" w:type="pct"/>
            <w:tcBorders>
              <w:top w:val="single" w:sz="8" w:space="0" w:color="BFBFBF" w:themeColor="background1" w:themeShade="BF"/>
              <w:bottom w:val="single" w:sz="8" w:space="0" w:color="BFBFBF" w:themeColor="background1" w:themeShade="BF"/>
            </w:tcBorders>
          </w:tcPr>
          <w:p w14:paraId="36C1EBF8" w14:textId="77777777" w:rsidR="00FC3918" w:rsidRPr="008608CD" w:rsidRDefault="00FC3918" w:rsidP="00194296">
            <w:pPr>
              <w:jc w:val="center"/>
              <w:cnfStyle w:val="000000100000" w:firstRow="0" w:lastRow="0" w:firstColumn="0" w:lastColumn="0" w:oddVBand="0" w:evenVBand="0" w:oddHBand="1"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tcBorders>
          </w:tcPr>
          <w:p w14:paraId="48865A3E" w14:textId="77777777" w:rsidR="00FC3918" w:rsidRPr="008608CD" w:rsidRDefault="00FC3918" w:rsidP="00194296">
            <w:pPr>
              <w:jc w:val="center"/>
              <w:cnfStyle w:val="000000100000" w:firstRow="0" w:lastRow="0" w:firstColumn="0" w:lastColumn="0" w:oddVBand="0" w:evenVBand="0" w:oddHBand="1" w:evenHBand="0" w:firstRowFirstColumn="0" w:firstRowLastColumn="0" w:lastRowFirstColumn="0" w:lastRowLastColumn="0"/>
              <w:rPr>
                <w:bCs/>
                <w:lang w:eastAsia="es-CO"/>
              </w:rPr>
            </w:pPr>
          </w:p>
        </w:tc>
        <w:tc>
          <w:tcPr>
            <w:tcW w:w="530" w:type="pct"/>
            <w:tcBorders>
              <w:top w:val="single" w:sz="8" w:space="0" w:color="BFBFBF" w:themeColor="background1" w:themeShade="BF"/>
              <w:bottom w:val="single" w:sz="8" w:space="0" w:color="BFBFBF" w:themeColor="background1" w:themeShade="BF"/>
            </w:tcBorders>
          </w:tcPr>
          <w:p w14:paraId="6540D6F6" w14:textId="618D3FF2" w:rsidR="00FC3918" w:rsidRPr="008608CD" w:rsidRDefault="00FC3918" w:rsidP="00194296">
            <w:pPr>
              <w:jc w:val="center"/>
              <w:cnfStyle w:val="000000100000" w:firstRow="0" w:lastRow="0" w:firstColumn="0" w:lastColumn="0" w:oddVBand="0" w:evenVBand="0" w:oddHBand="1" w:evenHBand="0" w:firstRowFirstColumn="0" w:firstRowLastColumn="0" w:lastRowFirstColumn="0" w:lastRowLastColumn="0"/>
              <w:rPr>
                <w:bCs/>
                <w:lang w:eastAsia="es-CO"/>
              </w:rPr>
            </w:pPr>
            <w:r>
              <w:rPr>
                <w:bCs/>
                <w:lang w:eastAsia="es-CO"/>
              </w:rPr>
              <w:t>NA</w:t>
            </w: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03837E6D" w14:textId="06C228E2" w:rsidR="00FC3918" w:rsidRPr="008608CD" w:rsidRDefault="00FC3918" w:rsidP="00194296">
            <w:pPr>
              <w:jc w:val="center"/>
              <w:cnfStyle w:val="000000100000" w:firstRow="0" w:lastRow="0" w:firstColumn="0" w:lastColumn="0" w:oddVBand="0" w:evenVBand="0" w:oddHBand="1" w:evenHBand="0" w:firstRowFirstColumn="0" w:firstRowLastColumn="0" w:lastRowFirstColumn="0" w:lastRowLastColumn="0"/>
              <w:rPr>
                <w:bCs/>
                <w:lang w:eastAsia="es-CO"/>
              </w:rPr>
            </w:pPr>
            <w:r>
              <w:rPr>
                <w:bCs/>
                <w:lang w:eastAsia="es-CO"/>
              </w:rPr>
              <w:t>NA</w:t>
            </w:r>
          </w:p>
        </w:tc>
      </w:tr>
      <w:tr w:rsidR="00240596" w:rsidRPr="008608CD" w14:paraId="5B28F432" w14:textId="603A3473" w:rsidTr="7E059DA4">
        <w:trPr>
          <w:trHeight w:val="300"/>
        </w:trPr>
        <w:tc>
          <w:tcPr>
            <w:cnfStyle w:val="001000000000" w:firstRow="0" w:lastRow="0" w:firstColumn="1" w:lastColumn="0" w:oddVBand="0" w:evenVBand="0" w:oddHBand="0" w:evenHBand="0" w:firstRowFirstColumn="0" w:firstRowLastColumn="0" w:lastRowFirstColumn="0" w:lastRowLastColumn="0"/>
            <w:tcW w:w="297" w:type="pct"/>
            <w:tcBorders>
              <w:bottom w:val="single" w:sz="8" w:space="0" w:color="BFBFBF" w:themeColor="background1" w:themeShade="BF"/>
            </w:tcBorders>
          </w:tcPr>
          <w:p w14:paraId="677ADF71" w14:textId="0D278347" w:rsidR="00FC3918" w:rsidRDefault="001775BD" w:rsidP="001775BD">
            <w:pPr>
              <w:jc w:val="center"/>
              <w:rPr>
                <w:lang w:eastAsia="es-CO"/>
              </w:rPr>
            </w:pPr>
            <w:r>
              <w:rPr>
                <w:lang w:eastAsia="es-CO"/>
              </w:rPr>
              <w:t>3</w:t>
            </w:r>
          </w:p>
        </w:tc>
        <w:tc>
          <w:tcPr>
            <w:tcW w:w="2621" w:type="pct"/>
            <w:tcBorders>
              <w:bottom w:val="single" w:sz="8" w:space="0" w:color="BFBFBF" w:themeColor="background1" w:themeShade="BF"/>
            </w:tcBorders>
            <w:noWrap/>
          </w:tcPr>
          <w:p w14:paraId="2B402421" w14:textId="4EC56687" w:rsidR="00FC3918" w:rsidRPr="00A27E2B" w:rsidRDefault="7581E0CE" w:rsidP="00F81643">
            <w:pPr>
              <w:cnfStyle w:val="000000000000" w:firstRow="0" w:lastRow="0" w:firstColumn="0" w:lastColumn="0" w:oddVBand="0" w:evenVBand="0" w:oddHBand="0" w:evenHBand="0" w:firstRowFirstColumn="0" w:firstRowLastColumn="0" w:lastRowFirstColumn="0" w:lastRowLastColumn="0"/>
              <w:rPr>
                <w:b/>
                <w:bCs/>
                <w:lang w:eastAsia="es-CO"/>
              </w:rPr>
            </w:pPr>
            <w:r w:rsidRPr="7E059DA4">
              <w:rPr>
                <w:lang w:eastAsia="es-CO"/>
              </w:rPr>
              <w:t xml:space="preserve">VPN configurada </w:t>
            </w:r>
            <w:r w:rsidR="2C915F46" w:rsidRPr="7E059DA4">
              <w:rPr>
                <w:lang w:eastAsia="es-CO"/>
              </w:rPr>
              <w:t xml:space="preserve">y acceso </w:t>
            </w:r>
            <w:r w:rsidRPr="7E059DA4">
              <w:rPr>
                <w:lang w:eastAsia="es-CO"/>
              </w:rPr>
              <w:t>a satisfacción</w:t>
            </w:r>
          </w:p>
        </w:tc>
        <w:tc>
          <w:tcPr>
            <w:tcW w:w="488" w:type="pct"/>
            <w:tcBorders>
              <w:bottom w:val="single" w:sz="8" w:space="0" w:color="BFBFBF" w:themeColor="background1" w:themeShade="BF"/>
            </w:tcBorders>
            <w:hideMark/>
          </w:tcPr>
          <w:p w14:paraId="31D889BD" w14:textId="5BA99A88"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c>
          <w:tcPr>
            <w:tcW w:w="532" w:type="pct"/>
            <w:tcBorders>
              <w:bottom w:val="single" w:sz="8" w:space="0" w:color="BFBFBF" w:themeColor="background1" w:themeShade="BF"/>
            </w:tcBorders>
          </w:tcPr>
          <w:p w14:paraId="06B20E70" w14:textId="6C308DDA"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c>
          <w:tcPr>
            <w:tcW w:w="530" w:type="pct"/>
            <w:tcBorders>
              <w:bottom w:val="single" w:sz="8" w:space="0" w:color="BFBFBF" w:themeColor="background1" w:themeShade="BF"/>
            </w:tcBorders>
          </w:tcPr>
          <w:p w14:paraId="40F8C9B1" w14:textId="77777777"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2" w:type="pct"/>
            <w:tcBorders>
              <w:bottom w:val="single" w:sz="8" w:space="0" w:color="BFBFBF" w:themeColor="background1" w:themeShade="BF"/>
            </w:tcBorders>
          </w:tcPr>
          <w:p w14:paraId="33FB0C46" w14:textId="4842AD22"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r>
      <w:tr w:rsidR="00DB1C2A" w:rsidRPr="008608CD" w14:paraId="1DE13A67" w14:textId="478B8E2D" w:rsidTr="7E059D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34CD4E77" w14:textId="3FE3E76A" w:rsidR="00FC3918" w:rsidRDefault="001775BD" w:rsidP="001775BD">
            <w:pPr>
              <w:jc w:val="center"/>
              <w:rPr>
                <w:lang w:eastAsia="es-CO"/>
              </w:rPr>
            </w:pPr>
            <w:r>
              <w:rPr>
                <w:lang w:eastAsia="es-CO"/>
              </w:rPr>
              <w:lastRenderedPageBreak/>
              <w:t>4</w:t>
            </w:r>
          </w:p>
        </w:tc>
        <w:tc>
          <w:tcPr>
            <w:tcW w:w="2621" w:type="pct"/>
            <w:tcBorders>
              <w:top w:val="single" w:sz="8" w:space="0" w:color="BFBFBF" w:themeColor="background1" w:themeShade="BF"/>
              <w:bottom w:val="single" w:sz="8" w:space="0" w:color="BFBFBF" w:themeColor="background1" w:themeShade="BF"/>
            </w:tcBorders>
            <w:noWrap/>
          </w:tcPr>
          <w:p w14:paraId="4D2D0884" w14:textId="43E49FA5" w:rsidR="00FC3918" w:rsidRPr="008608CD" w:rsidRDefault="00FC3918" w:rsidP="00F81643">
            <w:pPr>
              <w:cnfStyle w:val="000000100000" w:firstRow="0" w:lastRow="0" w:firstColumn="0" w:lastColumn="0" w:oddVBand="0" w:evenVBand="0" w:oddHBand="1" w:evenHBand="0" w:firstRowFirstColumn="0" w:firstRowLastColumn="0" w:lastRowFirstColumn="0" w:lastRowLastColumn="0"/>
              <w:rPr>
                <w:b/>
                <w:bCs/>
                <w:lang w:eastAsia="es-CO"/>
              </w:rPr>
            </w:pPr>
            <w:r>
              <w:rPr>
                <w:lang w:eastAsia="es-CO"/>
              </w:rPr>
              <w:t>Acceso a la plataforma</w:t>
            </w:r>
          </w:p>
        </w:tc>
        <w:tc>
          <w:tcPr>
            <w:tcW w:w="488" w:type="pct"/>
            <w:tcBorders>
              <w:top w:val="single" w:sz="8" w:space="0" w:color="BFBFBF" w:themeColor="background1" w:themeShade="BF"/>
              <w:bottom w:val="single" w:sz="8" w:space="0" w:color="BFBFBF" w:themeColor="background1" w:themeShade="BF"/>
            </w:tcBorders>
            <w:hideMark/>
          </w:tcPr>
          <w:p w14:paraId="53AC8E70" w14:textId="149A3664"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r>
              <w:rPr>
                <w:lang w:eastAsia="es-CO"/>
              </w:rPr>
              <w:t>NA</w:t>
            </w:r>
          </w:p>
        </w:tc>
        <w:tc>
          <w:tcPr>
            <w:tcW w:w="532" w:type="pct"/>
            <w:tcBorders>
              <w:top w:val="single" w:sz="8" w:space="0" w:color="BFBFBF" w:themeColor="background1" w:themeShade="BF"/>
              <w:bottom w:val="single" w:sz="8" w:space="0" w:color="BFBFBF" w:themeColor="background1" w:themeShade="BF"/>
            </w:tcBorders>
          </w:tcPr>
          <w:p w14:paraId="0D40AED4" w14:textId="3BF73549"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r>
              <w:rPr>
                <w:lang w:eastAsia="es-CO"/>
              </w:rPr>
              <w:t>NA</w:t>
            </w:r>
          </w:p>
        </w:tc>
        <w:tc>
          <w:tcPr>
            <w:tcW w:w="530" w:type="pct"/>
            <w:tcBorders>
              <w:top w:val="single" w:sz="8" w:space="0" w:color="BFBFBF" w:themeColor="background1" w:themeShade="BF"/>
              <w:bottom w:val="single" w:sz="8" w:space="0" w:color="BFBFBF" w:themeColor="background1" w:themeShade="BF"/>
            </w:tcBorders>
          </w:tcPr>
          <w:p w14:paraId="57421552" w14:textId="77777777"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4FDA2592" w14:textId="7D343780"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r>
      <w:tr w:rsidR="00FF33A2" w:rsidRPr="008608CD" w14:paraId="5849709F" w14:textId="77777777" w:rsidTr="7E059DA4">
        <w:trPr>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00752D55" w14:textId="25319A93" w:rsidR="00FF33A2" w:rsidRDefault="001775BD" w:rsidP="001775BD">
            <w:pPr>
              <w:jc w:val="center"/>
              <w:rPr>
                <w:lang w:eastAsia="es-CO"/>
              </w:rPr>
            </w:pPr>
            <w:r>
              <w:rPr>
                <w:lang w:eastAsia="es-CO"/>
              </w:rPr>
              <w:t>5</w:t>
            </w:r>
          </w:p>
        </w:tc>
        <w:tc>
          <w:tcPr>
            <w:tcW w:w="2621" w:type="pct"/>
            <w:tcBorders>
              <w:top w:val="single" w:sz="8" w:space="0" w:color="BFBFBF" w:themeColor="background1" w:themeShade="BF"/>
              <w:bottom w:val="single" w:sz="8" w:space="0" w:color="BFBFBF" w:themeColor="background1" w:themeShade="BF"/>
            </w:tcBorders>
            <w:noWrap/>
          </w:tcPr>
          <w:p w14:paraId="57D3375B" w14:textId="77777777" w:rsidR="00FF33A2" w:rsidRDefault="00FF33A2" w:rsidP="00F81643">
            <w:pPr>
              <w:cnfStyle w:val="000000000000" w:firstRow="0" w:lastRow="0" w:firstColumn="0" w:lastColumn="0" w:oddVBand="0" w:evenVBand="0" w:oddHBand="0" w:evenHBand="0" w:firstRowFirstColumn="0" w:firstRowLastColumn="0" w:lastRowFirstColumn="0" w:lastRowLastColumn="0"/>
              <w:rPr>
                <w:lang w:eastAsia="es-CO"/>
              </w:rPr>
            </w:pPr>
            <w:r>
              <w:rPr>
                <w:lang w:eastAsia="es-CO"/>
              </w:rPr>
              <w:t xml:space="preserve">Respuesta automática </w:t>
            </w:r>
            <w:r w:rsidR="00A211AD">
              <w:rPr>
                <w:lang w:eastAsia="es-CO"/>
              </w:rPr>
              <w:t>en la línea de</w:t>
            </w:r>
            <w:r>
              <w:rPr>
                <w:lang w:eastAsia="es-CO"/>
              </w:rPr>
              <w:t xml:space="preserve"> WhatsApp</w:t>
            </w:r>
            <w:r w:rsidR="00A211AD">
              <w:rPr>
                <w:lang w:eastAsia="es-CO"/>
              </w:rPr>
              <w:t xml:space="preserve"> entregada</w:t>
            </w:r>
            <w:r w:rsidR="00134525">
              <w:rPr>
                <w:lang w:eastAsia="es-CO"/>
              </w:rPr>
              <w:t xml:space="preserve"> a través del </w:t>
            </w:r>
            <w:proofErr w:type="spellStart"/>
            <w:r w:rsidR="00134525">
              <w:rPr>
                <w:lang w:eastAsia="es-CO"/>
              </w:rPr>
              <w:t>Chatbot</w:t>
            </w:r>
            <w:proofErr w:type="spellEnd"/>
            <w:r w:rsidR="00134525">
              <w:rPr>
                <w:lang w:eastAsia="es-CO"/>
              </w:rPr>
              <w:t xml:space="preserve"> </w:t>
            </w:r>
            <w:proofErr w:type="spellStart"/>
            <w:r w:rsidR="006E3229">
              <w:rPr>
                <w:lang w:eastAsia="es-CO"/>
              </w:rPr>
              <w:t>D</w:t>
            </w:r>
            <w:r w:rsidR="00134525">
              <w:rPr>
                <w:lang w:eastAsia="es-CO"/>
              </w:rPr>
              <w:t>umb</w:t>
            </w:r>
            <w:proofErr w:type="spellEnd"/>
            <w:r w:rsidR="006E3229">
              <w:rPr>
                <w:lang w:eastAsia="es-CO"/>
              </w:rPr>
              <w:t xml:space="preserve"> </w:t>
            </w:r>
          </w:p>
          <w:p w14:paraId="3FC8BF9F" w14:textId="77777777" w:rsidR="00574CAE" w:rsidRDefault="00574CAE" w:rsidP="00F81643">
            <w:pPr>
              <w:cnfStyle w:val="000000000000" w:firstRow="0" w:lastRow="0" w:firstColumn="0" w:lastColumn="0" w:oddVBand="0" w:evenVBand="0" w:oddHBand="0" w:evenHBand="0" w:firstRowFirstColumn="0" w:firstRowLastColumn="0" w:lastRowFirstColumn="0" w:lastRowLastColumn="0"/>
              <w:rPr>
                <w:lang w:eastAsia="es-CO"/>
              </w:rPr>
            </w:pPr>
            <w:r>
              <w:rPr>
                <w:lang w:eastAsia="es-CO"/>
              </w:rPr>
              <w:t>Saludo</w:t>
            </w:r>
          </w:p>
          <w:p w14:paraId="2A58C730" w14:textId="0B721AB5" w:rsidR="00574CAE" w:rsidRDefault="00574CAE" w:rsidP="00F81643">
            <w:pPr>
              <w:cnfStyle w:val="000000000000" w:firstRow="0" w:lastRow="0" w:firstColumn="0" w:lastColumn="0" w:oddVBand="0" w:evenVBand="0" w:oddHBand="0" w:evenHBand="0" w:firstRowFirstColumn="0" w:firstRowLastColumn="0" w:lastRowFirstColumn="0" w:lastRowLastColumn="0"/>
              <w:rPr>
                <w:lang w:eastAsia="es-CO"/>
              </w:rPr>
            </w:pPr>
            <w:r>
              <w:rPr>
                <w:lang w:eastAsia="es-CO"/>
              </w:rPr>
              <w:t>Validación de datos</w:t>
            </w:r>
          </w:p>
        </w:tc>
        <w:tc>
          <w:tcPr>
            <w:tcW w:w="488" w:type="pct"/>
            <w:tcBorders>
              <w:top w:val="single" w:sz="8" w:space="0" w:color="BFBFBF" w:themeColor="background1" w:themeShade="BF"/>
              <w:bottom w:val="single" w:sz="8" w:space="0" w:color="BFBFBF" w:themeColor="background1" w:themeShade="BF"/>
            </w:tcBorders>
          </w:tcPr>
          <w:p w14:paraId="2ADE347B" w14:textId="77777777" w:rsidR="00FF33A2" w:rsidRDefault="00FF33A2"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tcBorders>
          </w:tcPr>
          <w:p w14:paraId="29901449" w14:textId="77777777" w:rsidR="00FF33A2" w:rsidRDefault="00FF33A2"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0" w:type="pct"/>
            <w:tcBorders>
              <w:top w:val="single" w:sz="8" w:space="0" w:color="BFBFBF" w:themeColor="background1" w:themeShade="BF"/>
              <w:bottom w:val="single" w:sz="8" w:space="0" w:color="BFBFBF" w:themeColor="background1" w:themeShade="BF"/>
            </w:tcBorders>
          </w:tcPr>
          <w:p w14:paraId="1766FC31" w14:textId="7166D520" w:rsidR="003C2B9E" w:rsidRPr="003C2B9E" w:rsidRDefault="003C2B9E" w:rsidP="003C2B9E">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64E5A074" w14:textId="739E5FF3" w:rsidR="00FF33A2" w:rsidRPr="004F1A01" w:rsidRDefault="003C2B9E" w:rsidP="00194296">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r>
      <w:tr w:rsidR="00240596" w:rsidRPr="008608CD" w14:paraId="1D75A34F" w14:textId="2FCD9B5F" w:rsidTr="7E059DA4">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77253E04" w14:textId="7B03B917" w:rsidR="00FC3918" w:rsidRDefault="001775BD" w:rsidP="001775BD">
            <w:pPr>
              <w:jc w:val="center"/>
              <w:rPr>
                <w:lang w:eastAsia="es-CO"/>
              </w:rPr>
            </w:pPr>
            <w:r>
              <w:rPr>
                <w:lang w:eastAsia="es-CO"/>
              </w:rPr>
              <w:t>6</w:t>
            </w:r>
          </w:p>
        </w:tc>
        <w:tc>
          <w:tcPr>
            <w:tcW w:w="2621" w:type="pct"/>
            <w:tcBorders>
              <w:top w:val="single" w:sz="8" w:space="0" w:color="BFBFBF" w:themeColor="background1" w:themeShade="BF"/>
              <w:bottom w:val="single" w:sz="8" w:space="0" w:color="BFBFBF" w:themeColor="background1" w:themeShade="BF"/>
            </w:tcBorders>
            <w:noWrap/>
          </w:tcPr>
          <w:p w14:paraId="648A417B" w14:textId="42BD6700" w:rsidR="00FC3918" w:rsidRPr="008608CD" w:rsidRDefault="00FC3918" w:rsidP="00F81643">
            <w:pPr>
              <w:cnfStyle w:val="000000100000" w:firstRow="0" w:lastRow="0" w:firstColumn="0" w:lastColumn="0" w:oddVBand="0" w:evenVBand="0" w:oddHBand="1" w:evenHBand="0" w:firstRowFirstColumn="0" w:firstRowLastColumn="0" w:lastRowFirstColumn="0" w:lastRowLastColumn="0"/>
              <w:rPr>
                <w:b/>
                <w:bCs/>
                <w:lang w:eastAsia="es-CO"/>
              </w:rPr>
            </w:pPr>
            <w:r>
              <w:rPr>
                <w:lang w:eastAsia="es-CO"/>
              </w:rPr>
              <w:t>Programó la cita por WhatsApp</w:t>
            </w:r>
          </w:p>
        </w:tc>
        <w:tc>
          <w:tcPr>
            <w:tcW w:w="488" w:type="pct"/>
            <w:tcBorders>
              <w:top w:val="single" w:sz="8" w:space="0" w:color="BFBFBF" w:themeColor="background1" w:themeShade="BF"/>
              <w:bottom w:val="single" w:sz="8" w:space="0" w:color="BFBFBF" w:themeColor="background1" w:themeShade="BF"/>
            </w:tcBorders>
            <w:hideMark/>
          </w:tcPr>
          <w:p w14:paraId="26FEF123" w14:textId="7B254BC7"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tcBorders>
          </w:tcPr>
          <w:p w14:paraId="6D8D831E" w14:textId="77777777"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0" w:type="pct"/>
            <w:tcBorders>
              <w:top w:val="single" w:sz="8" w:space="0" w:color="BFBFBF" w:themeColor="background1" w:themeShade="BF"/>
              <w:bottom w:val="single" w:sz="8" w:space="0" w:color="BFBFBF" w:themeColor="background1" w:themeShade="BF"/>
            </w:tcBorders>
          </w:tcPr>
          <w:p w14:paraId="6507427C" w14:textId="208247CF"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r>
              <w:rPr>
                <w:lang w:eastAsia="es-CO"/>
              </w:rPr>
              <w:t>NA</w:t>
            </w: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7DCE5443" w14:textId="25F34B2D" w:rsidR="00FC3918" w:rsidRPr="004F1A01" w:rsidRDefault="00FC3918" w:rsidP="00194296">
            <w:pPr>
              <w:jc w:val="center"/>
              <w:cnfStyle w:val="000000100000" w:firstRow="0" w:lastRow="0" w:firstColumn="0" w:lastColumn="0" w:oddVBand="0" w:evenVBand="0" w:oddHBand="1" w:evenHBand="0" w:firstRowFirstColumn="0" w:firstRowLastColumn="0" w:lastRowFirstColumn="0" w:lastRowLastColumn="0"/>
              <w:rPr>
                <w:lang w:eastAsia="es-CO"/>
              </w:rPr>
            </w:pPr>
            <w:r>
              <w:rPr>
                <w:lang w:eastAsia="es-CO"/>
              </w:rPr>
              <w:t>NA</w:t>
            </w:r>
          </w:p>
        </w:tc>
      </w:tr>
      <w:tr w:rsidR="0042280E" w:rsidRPr="008608CD" w14:paraId="7CEB40FE" w14:textId="77777777" w:rsidTr="7E059DA4">
        <w:trPr>
          <w:trHeight w:val="372"/>
        </w:trPr>
        <w:tc>
          <w:tcPr>
            <w:cnfStyle w:val="001000000000" w:firstRow="0" w:lastRow="0" w:firstColumn="1" w:lastColumn="0" w:oddVBand="0" w:evenVBand="0" w:oddHBand="0" w:evenHBand="0" w:firstRowFirstColumn="0" w:firstRowLastColumn="0" w:lastRowFirstColumn="0" w:lastRowLastColumn="0"/>
            <w:tcW w:w="297" w:type="pct"/>
            <w:tcBorders>
              <w:bottom w:val="single" w:sz="8" w:space="0" w:color="BFBFBF" w:themeColor="background1" w:themeShade="BF"/>
            </w:tcBorders>
          </w:tcPr>
          <w:p w14:paraId="46C489E7" w14:textId="58E09054" w:rsidR="0042280E" w:rsidRDefault="001775BD" w:rsidP="001775BD">
            <w:pPr>
              <w:jc w:val="center"/>
              <w:rPr>
                <w:lang w:eastAsia="es-CO"/>
              </w:rPr>
            </w:pPr>
            <w:r>
              <w:rPr>
                <w:lang w:eastAsia="es-CO"/>
              </w:rPr>
              <w:t>7</w:t>
            </w:r>
          </w:p>
        </w:tc>
        <w:tc>
          <w:tcPr>
            <w:tcW w:w="2621" w:type="pct"/>
            <w:tcBorders>
              <w:bottom w:val="single" w:sz="8" w:space="0" w:color="BFBFBF" w:themeColor="background1" w:themeShade="BF"/>
            </w:tcBorders>
            <w:noWrap/>
          </w:tcPr>
          <w:p w14:paraId="7CEB49A4" w14:textId="6BB3B68F" w:rsidR="0042280E" w:rsidRDefault="0042280E" w:rsidP="00F81643">
            <w:pPr>
              <w:cnfStyle w:val="000000000000" w:firstRow="0" w:lastRow="0" w:firstColumn="0" w:lastColumn="0" w:oddVBand="0" w:evenVBand="0" w:oddHBand="0" w:evenHBand="0" w:firstRowFirstColumn="0" w:firstRowLastColumn="0" w:lastRowFirstColumn="0" w:lastRowLastColumn="0"/>
              <w:rPr>
                <w:lang w:eastAsia="es-CO"/>
              </w:rPr>
            </w:pPr>
            <w:r>
              <w:rPr>
                <w:lang w:eastAsia="es-CO"/>
              </w:rPr>
              <w:t>Reagenda cita por WhatsApp</w:t>
            </w:r>
          </w:p>
        </w:tc>
        <w:tc>
          <w:tcPr>
            <w:tcW w:w="488" w:type="pct"/>
            <w:tcBorders>
              <w:top w:val="single" w:sz="8" w:space="0" w:color="BFBFBF" w:themeColor="background1" w:themeShade="BF"/>
              <w:bottom w:val="single" w:sz="8" w:space="0" w:color="BFBFBF" w:themeColor="background1" w:themeShade="BF"/>
            </w:tcBorders>
          </w:tcPr>
          <w:p w14:paraId="697519E7" w14:textId="77777777" w:rsidR="0042280E" w:rsidRPr="004F1A01" w:rsidRDefault="0042280E"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tcBorders>
          </w:tcPr>
          <w:p w14:paraId="4C6FA08A" w14:textId="77777777" w:rsidR="0042280E" w:rsidRPr="004F1A01" w:rsidRDefault="0042280E"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0" w:type="pct"/>
            <w:tcBorders>
              <w:top w:val="single" w:sz="8" w:space="0" w:color="BFBFBF" w:themeColor="background1" w:themeShade="BF"/>
              <w:bottom w:val="single" w:sz="8" w:space="0" w:color="BFBFBF" w:themeColor="background1" w:themeShade="BF"/>
            </w:tcBorders>
          </w:tcPr>
          <w:p w14:paraId="716E9E01" w14:textId="1AAB428E" w:rsidR="0042280E" w:rsidRDefault="0042280E" w:rsidP="00194296">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c>
          <w:tcPr>
            <w:tcW w:w="532" w:type="pct"/>
            <w:tcBorders>
              <w:top w:val="single" w:sz="8" w:space="0" w:color="BFBFBF" w:themeColor="background1" w:themeShade="BF"/>
              <w:bottom w:val="single" w:sz="8" w:space="0" w:color="BFBFBF" w:themeColor="background1" w:themeShade="BF"/>
            </w:tcBorders>
          </w:tcPr>
          <w:p w14:paraId="3BB07E54" w14:textId="2204FF87" w:rsidR="0042280E" w:rsidRDefault="0042280E" w:rsidP="00194296">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r>
      <w:tr w:rsidR="0042280E" w:rsidRPr="008608CD" w14:paraId="30E37AD2" w14:textId="77777777" w:rsidTr="7E059DA4">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0A189EE8" w14:textId="3A0DD2CA" w:rsidR="0042280E" w:rsidRDefault="001775BD" w:rsidP="001775BD">
            <w:pPr>
              <w:jc w:val="center"/>
              <w:rPr>
                <w:lang w:eastAsia="es-CO"/>
              </w:rPr>
            </w:pPr>
            <w:r>
              <w:rPr>
                <w:lang w:eastAsia="es-CO"/>
              </w:rPr>
              <w:t>8</w:t>
            </w:r>
          </w:p>
        </w:tc>
        <w:tc>
          <w:tcPr>
            <w:tcW w:w="2621" w:type="pct"/>
            <w:tcBorders>
              <w:top w:val="single" w:sz="8" w:space="0" w:color="BFBFBF" w:themeColor="background1" w:themeShade="BF"/>
              <w:bottom w:val="single" w:sz="8" w:space="0" w:color="BFBFBF" w:themeColor="background1" w:themeShade="BF"/>
            </w:tcBorders>
            <w:noWrap/>
          </w:tcPr>
          <w:p w14:paraId="6D94D390" w14:textId="4F84E456" w:rsidR="0042280E" w:rsidRDefault="0073198C" w:rsidP="00F81643">
            <w:pPr>
              <w:cnfStyle w:val="000000100000" w:firstRow="0" w:lastRow="0" w:firstColumn="0" w:lastColumn="0" w:oddVBand="0" w:evenVBand="0" w:oddHBand="1" w:evenHBand="0" w:firstRowFirstColumn="0" w:firstRowLastColumn="0" w:lastRowFirstColumn="0" w:lastRowLastColumn="0"/>
              <w:rPr>
                <w:lang w:eastAsia="es-CO"/>
              </w:rPr>
            </w:pPr>
            <w:r>
              <w:rPr>
                <w:lang w:eastAsia="es-CO"/>
              </w:rPr>
              <w:t>Cancela cita por WhatsApp</w:t>
            </w:r>
          </w:p>
        </w:tc>
        <w:tc>
          <w:tcPr>
            <w:tcW w:w="488" w:type="pct"/>
            <w:tcBorders>
              <w:top w:val="single" w:sz="8" w:space="0" w:color="BFBFBF" w:themeColor="background1" w:themeShade="BF"/>
              <w:bottom w:val="single" w:sz="8" w:space="0" w:color="BFBFBF" w:themeColor="background1" w:themeShade="BF"/>
            </w:tcBorders>
          </w:tcPr>
          <w:p w14:paraId="01853EBE" w14:textId="77777777" w:rsidR="0042280E" w:rsidRPr="004F1A01" w:rsidRDefault="0042280E"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tcBorders>
          </w:tcPr>
          <w:p w14:paraId="6FC4A336" w14:textId="77777777" w:rsidR="0042280E" w:rsidRPr="004F1A01" w:rsidRDefault="0042280E"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0" w:type="pct"/>
            <w:tcBorders>
              <w:top w:val="single" w:sz="8" w:space="0" w:color="BFBFBF" w:themeColor="background1" w:themeShade="BF"/>
              <w:bottom w:val="single" w:sz="8" w:space="0" w:color="BFBFBF" w:themeColor="background1" w:themeShade="BF"/>
            </w:tcBorders>
          </w:tcPr>
          <w:p w14:paraId="65B6448E" w14:textId="6C454E42" w:rsidR="0042280E" w:rsidRDefault="0073198C" w:rsidP="00194296">
            <w:pPr>
              <w:jc w:val="center"/>
              <w:cnfStyle w:val="000000100000" w:firstRow="0" w:lastRow="0" w:firstColumn="0" w:lastColumn="0" w:oddVBand="0" w:evenVBand="0" w:oddHBand="1" w:evenHBand="0" w:firstRowFirstColumn="0" w:firstRowLastColumn="0" w:lastRowFirstColumn="0" w:lastRowLastColumn="0"/>
              <w:rPr>
                <w:lang w:eastAsia="es-CO"/>
              </w:rPr>
            </w:pPr>
            <w:r>
              <w:rPr>
                <w:lang w:eastAsia="es-CO"/>
              </w:rPr>
              <w:t>NA</w:t>
            </w: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1C70DD38" w14:textId="32FB5966" w:rsidR="0042280E" w:rsidRDefault="0073198C" w:rsidP="00194296">
            <w:pPr>
              <w:jc w:val="center"/>
              <w:cnfStyle w:val="000000100000" w:firstRow="0" w:lastRow="0" w:firstColumn="0" w:lastColumn="0" w:oddVBand="0" w:evenVBand="0" w:oddHBand="1" w:evenHBand="0" w:firstRowFirstColumn="0" w:firstRowLastColumn="0" w:lastRowFirstColumn="0" w:lastRowLastColumn="0"/>
              <w:rPr>
                <w:lang w:eastAsia="es-CO"/>
              </w:rPr>
            </w:pPr>
            <w:r>
              <w:rPr>
                <w:lang w:eastAsia="es-CO"/>
              </w:rPr>
              <w:t>NA</w:t>
            </w:r>
          </w:p>
        </w:tc>
      </w:tr>
      <w:tr w:rsidR="00DB1C2A" w:rsidRPr="008608CD" w14:paraId="0BE9014B" w14:textId="5B9FD7F1" w:rsidTr="7E059DA4">
        <w:trPr>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25F0BE69" w14:textId="3F5C54EB" w:rsidR="00FC3918" w:rsidRDefault="001775BD" w:rsidP="001775BD">
            <w:pPr>
              <w:jc w:val="center"/>
              <w:rPr>
                <w:lang w:eastAsia="es-CO"/>
              </w:rPr>
            </w:pPr>
            <w:r>
              <w:rPr>
                <w:lang w:eastAsia="es-CO"/>
              </w:rPr>
              <w:t>9</w:t>
            </w:r>
          </w:p>
        </w:tc>
        <w:tc>
          <w:tcPr>
            <w:tcW w:w="2621" w:type="pct"/>
            <w:tcBorders>
              <w:top w:val="single" w:sz="8" w:space="0" w:color="BFBFBF" w:themeColor="background1" w:themeShade="BF"/>
              <w:bottom w:val="single" w:sz="8" w:space="0" w:color="BFBFBF" w:themeColor="background1" w:themeShade="BF"/>
            </w:tcBorders>
            <w:noWrap/>
          </w:tcPr>
          <w:p w14:paraId="4506CE23" w14:textId="6CC6E94A" w:rsidR="00FC3918" w:rsidRPr="00A27E2B" w:rsidRDefault="00FC3918" w:rsidP="00F81643">
            <w:pPr>
              <w:cnfStyle w:val="000000000000" w:firstRow="0" w:lastRow="0" w:firstColumn="0" w:lastColumn="0" w:oddVBand="0" w:evenVBand="0" w:oddHBand="0" w:evenHBand="0" w:firstRowFirstColumn="0" w:firstRowLastColumn="0" w:lastRowFirstColumn="0" w:lastRowLastColumn="0"/>
              <w:rPr>
                <w:b/>
                <w:bCs/>
                <w:lang w:eastAsia="es-CO"/>
              </w:rPr>
            </w:pPr>
            <w:r>
              <w:rPr>
                <w:lang w:eastAsia="es-CO"/>
              </w:rPr>
              <w:t>Respondió el canal telefónico</w:t>
            </w:r>
          </w:p>
        </w:tc>
        <w:tc>
          <w:tcPr>
            <w:tcW w:w="488" w:type="pct"/>
            <w:tcBorders>
              <w:top w:val="single" w:sz="8" w:space="0" w:color="BFBFBF" w:themeColor="background1" w:themeShade="BF"/>
              <w:bottom w:val="single" w:sz="8" w:space="0" w:color="BFBFBF" w:themeColor="background1" w:themeShade="BF"/>
            </w:tcBorders>
            <w:hideMark/>
          </w:tcPr>
          <w:p w14:paraId="311EF6A6" w14:textId="60D90CFF"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tcBorders>
          </w:tcPr>
          <w:p w14:paraId="2DDA469C" w14:textId="77777777"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0" w:type="pct"/>
            <w:tcBorders>
              <w:top w:val="single" w:sz="8" w:space="0" w:color="BFBFBF" w:themeColor="background1" w:themeShade="BF"/>
              <w:bottom w:val="single" w:sz="8" w:space="0" w:color="BFBFBF" w:themeColor="background1" w:themeShade="BF"/>
            </w:tcBorders>
          </w:tcPr>
          <w:p w14:paraId="55C6628A" w14:textId="77777777"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1E2C26B3" w14:textId="55A92A3E" w:rsidR="00FC3918" w:rsidRPr="004F1A01" w:rsidRDefault="00FC3918"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r>
      <w:tr w:rsidR="001775BD" w:rsidRPr="008608CD" w14:paraId="4B8C1176" w14:textId="77777777" w:rsidTr="7E059D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3497E21E" w14:textId="310F2742" w:rsidR="001775BD" w:rsidRDefault="001775BD" w:rsidP="001775BD">
            <w:pPr>
              <w:jc w:val="center"/>
              <w:rPr>
                <w:lang w:eastAsia="es-CO"/>
              </w:rPr>
            </w:pPr>
            <w:r>
              <w:rPr>
                <w:lang w:eastAsia="es-CO"/>
              </w:rPr>
              <w:t>10</w:t>
            </w:r>
          </w:p>
        </w:tc>
        <w:tc>
          <w:tcPr>
            <w:tcW w:w="2621" w:type="pct"/>
            <w:tcBorders>
              <w:top w:val="single" w:sz="8" w:space="0" w:color="BFBFBF" w:themeColor="background1" w:themeShade="BF"/>
              <w:bottom w:val="single" w:sz="8" w:space="0" w:color="BFBFBF" w:themeColor="background1" w:themeShade="BF"/>
            </w:tcBorders>
            <w:noWrap/>
          </w:tcPr>
          <w:p w14:paraId="41CA6CBE" w14:textId="4B01457D" w:rsidR="001775BD" w:rsidRDefault="001775BD" w:rsidP="00F81643">
            <w:pPr>
              <w:cnfStyle w:val="000000100000" w:firstRow="0" w:lastRow="0" w:firstColumn="0" w:lastColumn="0" w:oddVBand="0" w:evenVBand="0" w:oddHBand="1" w:evenHBand="0" w:firstRowFirstColumn="0" w:firstRowLastColumn="0" w:lastRowFirstColumn="0" w:lastRowLastColumn="0"/>
              <w:rPr>
                <w:lang w:eastAsia="es-CO"/>
              </w:rPr>
            </w:pPr>
            <w:r>
              <w:rPr>
                <w:lang w:eastAsia="es-CO"/>
              </w:rPr>
              <w:t>Registra la transacción en la plataforma presentada</w:t>
            </w:r>
          </w:p>
        </w:tc>
        <w:tc>
          <w:tcPr>
            <w:tcW w:w="488" w:type="pct"/>
            <w:tcBorders>
              <w:top w:val="single" w:sz="8" w:space="0" w:color="BFBFBF" w:themeColor="background1" w:themeShade="BF"/>
              <w:bottom w:val="single" w:sz="8" w:space="0" w:color="BFBFBF" w:themeColor="background1" w:themeShade="BF"/>
            </w:tcBorders>
          </w:tcPr>
          <w:p w14:paraId="0DBA98AE" w14:textId="77777777" w:rsidR="001775BD" w:rsidRPr="004F1A01" w:rsidRDefault="001775BD"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tcBorders>
          </w:tcPr>
          <w:p w14:paraId="4A801504" w14:textId="77777777" w:rsidR="001775BD" w:rsidRPr="004F1A01" w:rsidRDefault="001775BD"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0" w:type="pct"/>
            <w:tcBorders>
              <w:top w:val="single" w:sz="8" w:space="0" w:color="BFBFBF" w:themeColor="background1" w:themeShade="BF"/>
              <w:bottom w:val="single" w:sz="8" w:space="0" w:color="BFBFBF" w:themeColor="background1" w:themeShade="BF"/>
            </w:tcBorders>
          </w:tcPr>
          <w:p w14:paraId="2EB31112" w14:textId="77777777" w:rsidR="001775BD" w:rsidRPr="004F1A01" w:rsidRDefault="001775BD"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26A2B87B" w14:textId="77777777" w:rsidR="001775BD" w:rsidRPr="004F1A01" w:rsidRDefault="001775BD" w:rsidP="00194296">
            <w:pPr>
              <w:jc w:val="center"/>
              <w:cnfStyle w:val="000000100000" w:firstRow="0" w:lastRow="0" w:firstColumn="0" w:lastColumn="0" w:oddVBand="0" w:evenVBand="0" w:oddHBand="1" w:evenHBand="0" w:firstRowFirstColumn="0" w:firstRowLastColumn="0" w:lastRowFirstColumn="0" w:lastRowLastColumn="0"/>
              <w:rPr>
                <w:lang w:eastAsia="es-CO"/>
              </w:rPr>
            </w:pPr>
          </w:p>
        </w:tc>
      </w:tr>
      <w:tr w:rsidR="00A05894" w:rsidRPr="008608CD" w14:paraId="587EEE53" w14:textId="77777777" w:rsidTr="7E059DA4">
        <w:trPr>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7A09844F" w14:textId="2078283D" w:rsidR="00A05894" w:rsidRDefault="001775BD" w:rsidP="001775BD">
            <w:pPr>
              <w:jc w:val="center"/>
              <w:rPr>
                <w:lang w:eastAsia="es-CO"/>
              </w:rPr>
            </w:pPr>
            <w:r>
              <w:rPr>
                <w:lang w:eastAsia="es-CO"/>
              </w:rPr>
              <w:t>11</w:t>
            </w:r>
          </w:p>
        </w:tc>
        <w:tc>
          <w:tcPr>
            <w:tcW w:w="2621" w:type="pct"/>
            <w:tcBorders>
              <w:top w:val="single" w:sz="8" w:space="0" w:color="BFBFBF" w:themeColor="background1" w:themeShade="BF"/>
              <w:bottom w:val="single" w:sz="8" w:space="0" w:color="BFBFBF" w:themeColor="background1" w:themeShade="BF"/>
            </w:tcBorders>
            <w:noWrap/>
          </w:tcPr>
          <w:p w14:paraId="5A25BCF7" w14:textId="607D5F40" w:rsidR="00A05894" w:rsidRDefault="00A05894" w:rsidP="00F81643">
            <w:pPr>
              <w:cnfStyle w:val="000000000000" w:firstRow="0" w:lastRow="0" w:firstColumn="0" w:lastColumn="0" w:oddVBand="0" w:evenVBand="0" w:oddHBand="0" w:evenHBand="0" w:firstRowFirstColumn="0" w:firstRowLastColumn="0" w:lastRowFirstColumn="0" w:lastRowLastColumn="0"/>
              <w:rPr>
                <w:lang w:eastAsia="es-CO"/>
              </w:rPr>
            </w:pPr>
            <w:r>
              <w:rPr>
                <w:lang w:eastAsia="es-CO"/>
              </w:rPr>
              <w:t>Recepción de correo electrónico y registro de la transacción por correo electrónico</w:t>
            </w:r>
          </w:p>
        </w:tc>
        <w:tc>
          <w:tcPr>
            <w:tcW w:w="488" w:type="pct"/>
            <w:tcBorders>
              <w:top w:val="single" w:sz="8" w:space="0" w:color="BFBFBF" w:themeColor="background1" w:themeShade="BF"/>
              <w:bottom w:val="single" w:sz="8" w:space="0" w:color="BFBFBF" w:themeColor="background1" w:themeShade="BF"/>
            </w:tcBorders>
          </w:tcPr>
          <w:p w14:paraId="74CF40A5" w14:textId="77777777" w:rsidR="00A05894" w:rsidRPr="004F1A01" w:rsidRDefault="00A05894"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2" w:type="pct"/>
            <w:tcBorders>
              <w:top w:val="single" w:sz="8" w:space="0" w:color="BFBFBF" w:themeColor="background1" w:themeShade="BF"/>
              <w:bottom w:val="single" w:sz="8" w:space="0" w:color="BFBFBF" w:themeColor="background1" w:themeShade="BF"/>
            </w:tcBorders>
          </w:tcPr>
          <w:p w14:paraId="4DEFEFE1" w14:textId="77777777" w:rsidR="00A05894" w:rsidRPr="004F1A01" w:rsidRDefault="00A05894" w:rsidP="00194296">
            <w:pPr>
              <w:jc w:val="center"/>
              <w:cnfStyle w:val="000000000000" w:firstRow="0" w:lastRow="0" w:firstColumn="0" w:lastColumn="0" w:oddVBand="0" w:evenVBand="0" w:oddHBand="0" w:evenHBand="0" w:firstRowFirstColumn="0" w:firstRowLastColumn="0" w:lastRowFirstColumn="0" w:lastRowLastColumn="0"/>
              <w:rPr>
                <w:lang w:eastAsia="es-CO"/>
              </w:rPr>
            </w:pPr>
          </w:p>
        </w:tc>
        <w:tc>
          <w:tcPr>
            <w:tcW w:w="530" w:type="pct"/>
            <w:tcBorders>
              <w:top w:val="single" w:sz="8" w:space="0" w:color="BFBFBF" w:themeColor="background1" w:themeShade="BF"/>
              <w:bottom w:val="single" w:sz="8" w:space="0" w:color="BFBFBF" w:themeColor="background1" w:themeShade="BF"/>
            </w:tcBorders>
          </w:tcPr>
          <w:p w14:paraId="08D260FC" w14:textId="412A47E9" w:rsidR="00A05894" w:rsidRPr="004F1A01" w:rsidRDefault="00A05894" w:rsidP="00194296">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09DF59A6" w14:textId="69DE345C" w:rsidR="00A05894" w:rsidRPr="004F1A01" w:rsidRDefault="00A05894" w:rsidP="00194296">
            <w:pPr>
              <w:jc w:val="center"/>
              <w:cnfStyle w:val="000000000000" w:firstRow="0" w:lastRow="0" w:firstColumn="0" w:lastColumn="0" w:oddVBand="0" w:evenVBand="0" w:oddHBand="0" w:evenHBand="0" w:firstRowFirstColumn="0" w:firstRowLastColumn="0" w:lastRowFirstColumn="0" w:lastRowLastColumn="0"/>
              <w:rPr>
                <w:lang w:eastAsia="es-CO"/>
              </w:rPr>
            </w:pPr>
            <w:r>
              <w:rPr>
                <w:lang w:eastAsia="es-CO"/>
              </w:rPr>
              <w:t>NA</w:t>
            </w:r>
          </w:p>
        </w:tc>
      </w:tr>
      <w:tr w:rsidR="00EE0779" w:rsidRPr="008608CD" w14:paraId="612B0E7A" w14:textId="319C9E81" w:rsidTr="7E059D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675D6B93" w14:textId="3CFD34F4" w:rsidR="00EE0779" w:rsidRDefault="00EE0779" w:rsidP="00EE0779">
            <w:pPr>
              <w:jc w:val="center"/>
              <w:rPr>
                <w:lang w:eastAsia="es-CO"/>
              </w:rPr>
            </w:pPr>
            <w:r>
              <w:rPr>
                <w:lang w:eastAsia="es-CO"/>
              </w:rPr>
              <w:t>12</w:t>
            </w:r>
          </w:p>
        </w:tc>
        <w:tc>
          <w:tcPr>
            <w:tcW w:w="2621" w:type="pct"/>
            <w:tcBorders>
              <w:top w:val="single" w:sz="8" w:space="0" w:color="BFBFBF" w:themeColor="background1" w:themeShade="BF"/>
              <w:bottom w:val="single" w:sz="8" w:space="0" w:color="BFBFBF" w:themeColor="background1" w:themeShade="BF"/>
            </w:tcBorders>
            <w:noWrap/>
          </w:tcPr>
          <w:p w14:paraId="04E35C90" w14:textId="0A0E0B4E" w:rsidR="00EE0779" w:rsidRPr="00A27E2B" w:rsidRDefault="00EE0779" w:rsidP="00EE0779">
            <w:pPr>
              <w:cnfStyle w:val="000000100000" w:firstRow="0" w:lastRow="0" w:firstColumn="0" w:lastColumn="0" w:oddVBand="0" w:evenVBand="0" w:oddHBand="1" w:evenHBand="0" w:firstRowFirstColumn="0" w:firstRowLastColumn="0" w:lastRowFirstColumn="0" w:lastRowLastColumn="0"/>
              <w:rPr>
                <w:b/>
                <w:bCs/>
                <w:lang w:eastAsia="es-CO"/>
              </w:rPr>
            </w:pPr>
            <w:r w:rsidRPr="00D02F4E">
              <w:rPr>
                <w:lang w:eastAsia="es-CO"/>
              </w:rPr>
              <w:t xml:space="preserve">Generar un reporte de </w:t>
            </w:r>
            <w:r>
              <w:rPr>
                <w:lang w:eastAsia="es-CO"/>
              </w:rPr>
              <w:t>la campaña durante el día de la prueba</w:t>
            </w:r>
          </w:p>
        </w:tc>
        <w:tc>
          <w:tcPr>
            <w:tcW w:w="488" w:type="pct"/>
            <w:tcBorders>
              <w:top w:val="single" w:sz="8" w:space="0" w:color="BFBFBF" w:themeColor="background1" w:themeShade="BF"/>
              <w:bottom w:val="single" w:sz="8" w:space="0" w:color="BFBFBF" w:themeColor="background1" w:themeShade="BF"/>
            </w:tcBorders>
          </w:tcPr>
          <w:p w14:paraId="2162AA46" w14:textId="77777777"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tcBorders>
          </w:tcPr>
          <w:p w14:paraId="18EB8F8B" w14:textId="77777777"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c>
          <w:tcPr>
            <w:tcW w:w="530" w:type="pct"/>
            <w:tcBorders>
              <w:top w:val="single" w:sz="8" w:space="0" w:color="BFBFBF" w:themeColor="background1" w:themeShade="BF"/>
              <w:bottom w:val="single" w:sz="8" w:space="0" w:color="BFBFBF" w:themeColor="background1" w:themeShade="BF"/>
            </w:tcBorders>
          </w:tcPr>
          <w:p w14:paraId="5A9263CE" w14:textId="77777777"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60798B69" w14:textId="1578E914"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r>
      <w:tr w:rsidR="00EE0779" w:rsidRPr="008608CD" w14:paraId="1CB484C0" w14:textId="1C1EE9FA" w:rsidTr="7E059DA4">
        <w:trPr>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0A15F36A" w14:textId="716AC60F" w:rsidR="00EE0779" w:rsidRPr="00D02F4E" w:rsidRDefault="00EE0779" w:rsidP="00EE0779">
            <w:pPr>
              <w:jc w:val="center"/>
              <w:rPr>
                <w:lang w:eastAsia="es-CO"/>
              </w:rPr>
            </w:pPr>
            <w:r>
              <w:rPr>
                <w:lang w:eastAsia="es-CO"/>
              </w:rPr>
              <w:t>13</w:t>
            </w:r>
          </w:p>
        </w:tc>
        <w:tc>
          <w:tcPr>
            <w:tcW w:w="2621" w:type="pct"/>
            <w:tcBorders>
              <w:top w:val="single" w:sz="8" w:space="0" w:color="BFBFBF" w:themeColor="background1" w:themeShade="BF"/>
              <w:bottom w:val="single" w:sz="8" w:space="0" w:color="BFBFBF" w:themeColor="background1" w:themeShade="BF"/>
            </w:tcBorders>
            <w:noWrap/>
          </w:tcPr>
          <w:p w14:paraId="4BD7505C" w14:textId="57D46DD3" w:rsidR="00EE0779" w:rsidRPr="00A27E2B" w:rsidRDefault="00EE0779" w:rsidP="00EE0779">
            <w:pPr>
              <w:cnfStyle w:val="000000000000" w:firstRow="0" w:lastRow="0" w:firstColumn="0" w:lastColumn="0" w:oddVBand="0" w:evenVBand="0" w:oddHBand="0" w:evenHBand="0" w:firstRowFirstColumn="0" w:firstRowLastColumn="0" w:lastRowFirstColumn="0" w:lastRowLastColumn="0"/>
              <w:rPr>
                <w:b/>
                <w:bCs/>
                <w:lang w:eastAsia="es-CO"/>
              </w:rPr>
            </w:pPr>
            <w:r>
              <w:rPr>
                <w:lang w:eastAsia="es-CO"/>
              </w:rPr>
              <w:t>Generar un reporte de la vista 360° del ciudadano indicado al finalizar la prueba, es decir toda la gestión del ciudadano realizada durante el desarrollo de la prueba</w:t>
            </w:r>
          </w:p>
        </w:tc>
        <w:tc>
          <w:tcPr>
            <w:tcW w:w="488" w:type="pct"/>
            <w:tcBorders>
              <w:top w:val="single" w:sz="8" w:space="0" w:color="BFBFBF" w:themeColor="background1" w:themeShade="BF"/>
              <w:bottom w:val="single" w:sz="8" w:space="0" w:color="BFBFBF" w:themeColor="background1" w:themeShade="BF"/>
            </w:tcBorders>
          </w:tcPr>
          <w:p w14:paraId="1E32C4CC" w14:textId="77777777" w:rsidR="00EE0779" w:rsidRPr="008608CD" w:rsidRDefault="00EE0779" w:rsidP="00EE0779">
            <w:pPr>
              <w:cnfStyle w:val="000000000000" w:firstRow="0" w:lastRow="0" w:firstColumn="0" w:lastColumn="0" w:oddVBand="0" w:evenVBand="0" w:oddHBand="0"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tcBorders>
          </w:tcPr>
          <w:p w14:paraId="0F8E6DC4" w14:textId="77777777" w:rsidR="00EE0779" w:rsidRPr="008608CD" w:rsidRDefault="00EE0779" w:rsidP="00EE0779">
            <w:pPr>
              <w:cnfStyle w:val="000000000000" w:firstRow="0" w:lastRow="0" w:firstColumn="0" w:lastColumn="0" w:oddVBand="0" w:evenVBand="0" w:oddHBand="0" w:evenHBand="0" w:firstRowFirstColumn="0" w:firstRowLastColumn="0" w:lastRowFirstColumn="0" w:lastRowLastColumn="0"/>
              <w:rPr>
                <w:bCs/>
                <w:lang w:eastAsia="es-CO"/>
              </w:rPr>
            </w:pPr>
          </w:p>
        </w:tc>
        <w:tc>
          <w:tcPr>
            <w:tcW w:w="530" w:type="pct"/>
            <w:tcBorders>
              <w:top w:val="single" w:sz="8" w:space="0" w:color="BFBFBF" w:themeColor="background1" w:themeShade="BF"/>
              <w:bottom w:val="single" w:sz="8" w:space="0" w:color="BFBFBF" w:themeColor="background1" w:themeShade="BF"/>
            </w:tcBorders>
          </w:tcPr>
          <w:p w14:paraId="4502D539" w14:textId="0B86243A" w:rsidR="00EE0779" w:rsidRPr="008608CD" w:rsidRDefault="00EE0779" w:rsidP="00EE0779">
            <w:pPr>
              <w:cnfStyle w:val="000000000000" w:firstRow="0" w:lastRow="0" w:firstColumn="0" w:lastColumn="0" w:oddVBand="0" w:evenVBand="0" w:oddHBand="0" w:evenHBand="0" w:firstRowFirstColumn="0" w:firstRowLastColumn="0" w:lastRowFirstColumn="0" w:lastRowLastColumn="0"/>
              <w:rPr>
                <w:bCs/>
                <w:lang w:eastAsia="es-CO"/>
              </w:rPr>
            </w:pPr>
            <w:r>
              <w:rPr>
                <w:bCs/>
                <w:lang w:eastAsia="es-CO"/>
              </w:rPr>
              <w:t>NA</w:t>
            </w: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6902CFE5" w14:textId="3428801D" w:rsidR="00EE0779" w:rsidRPr="008608CD" w:rsidRDefault="00EE0779" w:rsidP="00EE0779">
            <w:pPr>
              <w:cnfStyle w:val="000000000000" w:firstRow="0" w:lastRow="0" w:firstColumn="0" w:lastColumn="0" w:oddVBand="0" w:evenVBand="0" w:oddHBand="0" w:evenHBand="0" w:firstRowFirstColumn="0" w:firstRowLastColumn="0" w:lastRowFirstColumn="0" w:lastRowLastColumn="0"/>
              <w:rPr>
                <w:bCs/>
                <w:lang w:eastAsia="es-CO"/>
              </w:rPr>
            </w:pPr>
            <w:r>
              <w:rPr>
                <w:bCs/>
                <w:lang w:eastAsia="es-CO"/>
              </w:rPr>
              <w:t>NA</w:t>
            </w:r>
          </w:p>
        </w:tc>
      </w:tr>
      <w:tr w:rsidR="00EE0779" w:rsidRPr="008608CD" w14:paraId="0EBD79BF" w14:textId="1B3529B6" w:rsidTr="7E059D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4852DF95" w14:textId="4AE855A0" w:rsidR="00EE0779" w:rsidRDefault="00EE0779" w:rsidP="00EE0779">
            <w:pPr>
              <w:jc w:val="center"/>
              <w:rPr>
                <w:lang w:eastAsia="es-CO"/>
              </w:rPr>
            </w:pPr>
            <w:r>
              <w:rPr>
                <w:lang w:eastAsia="es-CO"/>
              </w:rPr>
              <w:t>14</w:t>
            </w:r>
          </w:p>
        </w:tc>
        <w:tc>
          <w:tcPr>
            <w:tcW w:w="2621" w:type="pct"/>
            <w:tcBorders>
              <w:top w:val="single" w:sz="8" w:space="0" w:color="BFBFBF" w:themeColor="background1" w:themeShade="BF"/>
              <w:bottom w:val="single" w:sz="8" w:space="0" w:color="BFBFBF" w:themeColor="background1" w:themeShade="BF"/>
            </w:tcBorders>
            <w:noWrap/>
          </w:tcPr>
          <w:p w14:paraId="54558DE5" w14:textId="10C7B779" w:rsidR="00EE0779" w:rsidRDefault="00EE0779" w:rsidP="00EE0779">
            <w:pPr>
              <w:cnfStyle w:val="000000100000" w:firstRow="0" w:lastRow="0" w:firstColumn="0" w:lastColumn="0" w:oddVBand="0" w:evenVBand="0" w:oddHBand="1" w:evenHBand="0" w:firstRowFirstColumn="0" w:firstRowLastColumn="0" w:lastRowFirstColumn="0" w:lastRowLastColumn="0"/>
              <w:rPr>
                <w:b/>
                <w:bCs/>
                <w:lang w:eastAsia="es-CO"/>
              </w:rPr>
            </w:pPr>
            <w:r>
              <w:rPr>
                <w:lang w:eastAsia="es-CO"/>
              </w:rPr>
              <w:t>Envía SMS al ciudadano</w:t>
            </w:r>
          </w:p>
        </w:tc>
        <w:tc>
          <w:tcPr>
            <w:tcW w:w="488" w:type="pct"/>
            <w:tcBorders>
              <w:top w:val="single" w:sz="8" w:space="0" w:color="BFBFBF" w:themeColor="background1" w:themeShade="BF"/>
              <w:bottom w:val="single" w:sz="8" w:space="0" w:color="BFBFBF" w:themeColor="background1" w:themeShade="BF"/>
            </w:tcBorders>
          </w:tcPr>
          <w:p w14:paraId="7131635A" w14:textId="58D655C0"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r>
              <w:rPr>
                <w:bCs/>
                <w:lang w:eastAsia="es-CO"/>
              </w:rPr>
              <w:t>NA</w:t>
            </w:r>
          </w:p>
        </w:tc>
        <w:tc>
          <w:tcPr>
            <w:tcW w:w="532" w:type="pct"/>
            <w:tcBorders>
              <w:top w:val="single" w:sz="8" w:space="0" w:color="BFBFBF" w:themeColor="background1" w:themeShade="BF"/>
              <w:bottom w:val="single" w:sz="8" w:space="0" w:color="BFBFBF" w:themeColor="background1" w:themeShade="BF"/>
            </w:tcBorders>
          </w:tcPr>
          <w:p w14:paraId="1C710061" w14:textId="31A49AD1"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r>
              <w:rPr>
                <w:bCs/>
                <w:lang w:eastAsia="es-CO"/>
              </w:rPr>
              <w:t>NA</w:t>
            </w:r>
          </w:p>
        </w:tc>
        <w:tc>
          <w:tcPr>
            <w:tcW w:w="530" w:type="pct"/>
            <w:tcBorders>
              <w:top w:val="single" w:sz="8" w:space="0" w:color="BFBFBF" w:themeColor="background1" w:themeShade="BF"/>
              <w:bottom w:val="single" w:sz="8" w:space="0" w:color="BFBFBF" w:themeColor="background1" w:themeShade="BF"/>
            </w:tcBorders>
          </w:tcPr>
          <w:p w14:paraId="3396C85E" w14:textId="5C533236"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618DDAB2" w14:textId="0FFC4797"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r>
      <w:tr w:rsidR="00EE0779" w:rsidRPr="008608CD" w14:paraId="6C62A37B" w14:textId="77777777" w:rsidTr="7E059DA4">
        <w:trPr>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272890DA" w14:textId="327D48FB" w:rsidR="00EE0779" w:rsidRDefault="00EE0779" w:rsidP="00EE0779">
            <w:pPr>
              <w:jc w:val="center"/>
              <w:rPr>
                <w:lang w:eastAsia="es-CO"/>
              </w:rPr>
            </w:pPr>
            <w:r>
              <w:rPr>
                <w:lang w:eastAsia="es-CO"/>
              </w:rPr>
              <w:t>15</w:t>
            </w:r>
          </w:p>
        </w:tc>
        <w:tc>
          <w:tcPr>
            <w:tcW w:w="2621" w:type="pct"/>
            <w:tcBorders>
              <w:top w:val="single" w:sz="8" w:space="0" w:color="BFBFBF" w:themeColor="background1" w:themeShade="BF"/>
              <w:left w:val="single" w:sz="8" w:space="0" w:color="BFBFBF" w:themeColor="background1" w:themeShade="BF"/>
              <w:bottom w:val="single" w:sz="8" w:space="0" w:color="BFBFBF" w:themeColor="background1" w:themeShade="BF"/>
            </w:tcBorders>
            <w:noWrap/>
          </w:tcPr>
          <w:p w14:paraId="4525D358" w14:textId="12D40544" w:rsidR="00EE0779" w:rsidRDefault="00EE0779" w:rsidP="00EE0779">
            <w:pPr>
              <w:cnfStyle w:val="000000000000" w:firstRow="0" w:lastRow="0" w:firstColumn="0" w:lastColumn="0" w:oddVBand="0" w:evenVBand="0" w:oddHBand="0" w:evenHBand="0" w:firstRowFirstColumn="0" w:firstRowLastColumn="0" w:lastRowFirstColumn="0" w:lastRowLastColumn="0"/>
              <w:rPr>
                <w:b/>
                <w:bCs/>
                <w:lang w:eastAsia="es-CO"/>
              </w:rPr>
            </w:pPr>
            <w:r>
              <w:rPr>
                <w:lang w:eastAsia="es-CO"/>
              </w:rPr>
              <w:t>Generar un reporte de canal de comunicación telefónico</w:t>
            </w:r>
          </w:p>
        </w:tc>
        <w:tc>
          <w:tcPr>
            <w:tcW w:w="488" w:type="pct"/>
            <w:tcBorders>
              <w:top w:val="single" w:sz="8" w:space="0" w:color="BFBFBF" w:themeColor="background1" w:themeShade="BF"/>
              <w:bottom w:val="single" w:sz="8" w:space="0" w:color="BFBFBF" w:themeColor="background1" w:themeShade="BF"/>
            </w:tcBorders>
          </w:tcPr>
          <w:p w14:paraId="5729A232" w14:textId="6ADAC42A" w:rsidR="00EE0779" w:rsidRPr="008608CD" w:rsidRDefault="00EE0779" w:rsidP="00EE0779">
            <w:pPr>
              <w:jc w:val="center"/>
              <w:cnfStyle w:val="000000000000" w:firstRow="0" w:lastRow="0" w:firstColumn="0" w:lastColumn="0" w:oddVBand="0" w:evenVBand="0" w:oddHBand="0" w:evenHBand="0" w:firstRowFirstColumn="0" w:firstRowLastColumn="0" w:lastRowFirstColumn="0" w:lastRowLastColumn="0"/>
              <w:rPr>
                <w:bCs/>
                <w:lang w:eastAsia="es-CO"/>
              </w:rPr>
            </w:pPr>
            <w:r>
              <w:rPr>
                <w:bCs/>
                <w:lang w:eastAsia="es-CO"/>
              </w:rPr>
              <w:t>NA</w:t>
            </w:r>
          </w:p>
        </w:tc>
        <w:tc>
          <w:tcPr>
            <w:tcW w:w="532" w:type="pct"/>
            <w:tcBorders>
              <w:top w:val="single" w:sz="8" w:space="0" w:color="BFBFBF" w:themeColor="background1" w:themeShade="BF"/>
              <w:bottom w:val="single" w:sz="8" w:space="0" w:color="BFBFBF" w:themeColor="background1" w:themeShade="BF"/>
            </w:tcBorders>
          </w:tcPr>
          <w:p w14:paraId="73404016" w14:textId="65A45D84" w:rsidR="00EE0779" w:rsidRPr="008608CD" w:rsidRDefault="00EE0779" w:rsidP="00EE0779">
            <w:pPr>
              <w:jc w:val="center"/>
              <w:cnfStyle w:val="000000000000" w:firstRow="0" w:lastRow="0" w:firstColumn="0" w:lastColumn="0" w:oddVBand="0" w:evenVBand="0" w:oddHBand="0" w:evenHBand="0" w:firstRowFirstColumn="0" w:firstRowLastColumn="0" w:lastRowFirstColumn="0" w:lastRowLastColumn="0"/>
              <w:rPr>
                <w:bCs/>
                <w:lang w:eastAsia="es-CO"/>
              </w:rPr>
            </w:pPr>
            <w:r>
              <w:rPr>
                <w:bCs/>
                <w:lang w:eastAsia="es-CO"/>
              </w:rPr>
              <w:t>NA</w:t>
            </w:r>
          </w:p>
        </w:tc>
        <w:tc>
          <w:tcPr>
            <w:tcW w:w="530" w:type="pct"/>
            <w:tcBorders>
              <w:top w:val="single" w:sz="8" w:space="0" w:color="BFBFBF" w:themeColor="background1" w:themeShade="BF"/>
              <w:bottom w:val="single" w:sz="8" w:space="0" w:color="BFBFBF" w:themeColor="background1" w:themeShade="BF"/>
            </w:tcBorders>
          </w:tcPr>
          <w:p w14:paraId="02E789BA" w14:textId="77777777" w:rsidR="00EE0779" w:rsidRDefault="00EE0779" w:rsidP="00EE0779">
            <w:pPr>
              <w:cnfStyle w:val="000000000000" w:firstRow="0" w:lastRow="0" w:firstColumn="0" w:lastColumn="0" w:oddVBand="0" w:evenVBand="0" w:oddHBand="0"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079B5042" w14:textId="77777777" w:rsidR="00EE0779" w:rsidRDefault="00EE0779" w:rsidP="00EE0779">
            <w:pPr>
              <w:cnfStyle w:val="000000000000" w:firstRow="0" w:lastRow="0" w:firstColumn="0" w:lastColumn="0" w:oddVBand="0" w:evenVBand="0" w:oddHBand="0" w:evenHBand="0" w:firstRowFirstColumn="0" w:firstRowLastColumn="0" w:lastRowFirstColumn="0" w:lastRowLastColumn="0"/>
              <w:rPr>
                <w:bCs/>
                <w:lang w:eastAsia="es-CO"/>
              </w:rPr>
            </w:pPr>
          </w:p>
        </w:tc>
      </w:tr>
      <w:tr w:rsidR="00EE0779" w:rsidRPr="008608CD" w14:paraId="608508CC" w14:textId="7FA10A05" w:rsidTr="7E059D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 w:type="pct"/>
            <w:tcBorders>
              <w:top w:val="single" w:sz="8" w:space="0" w:color="BFBFBF" w:themeColor="background1" w:themeShade="BF"/>
              <w:left w:val="single" w:sz="8" w:space="0" w:color="BFBFBF" w:themeColor="background1" w:themeShade="BF"/>
              <w:bottom w:val="single" w:sz="8" w:space="0" w:color="BFBFBF" w:themeColor="background1" w:themeShade="BF"/>
            </w:tcBorders>
          </w:tcPr>
          <w:p w14:paraId="28681399" w14:textId="50CF862D" w:rsidR="00EE0779" w:rsidRDefault="00EE0779" w:rsidP="00EE0779">
            <w:pPr>
              <w:jc w:val="center"/>
              <w:rPr>
                <w:lang w:eastAsia="es-CO"/>
              </w:rPr>
            </w:pPr>
            <w:r>
              <w:rPr>
                <w:lang w:eastAsia="es-CO"/>
              </w:rPr>
              <w:t>16</w:t>
            </w:r>
          </w:p>
        </w:tc>
        <w:tc>
          <w:tcPr>
            <w:tcW w:w="2621" w:type="pct"/>
            <w:tcBorders>
              <w:top w:val="single" w:sz="8" w:space="0" w:color="BFBFBF" w:themeColor="background1" w:themeShade="BF"/>
              <w:bottom w:val="single" w:sz="8" w:space="0" w:color="BFBFBF" w:themeColor="background1" w:themeShade="BF"/>
            </w:tcBorders>
            <w:noWrap/>
          </w:tcPr>
          <w:p w14:paraId="15F44638" w14:textId="6DA47E45" w:rsidR="00EE0779" w:rsidRDefault="00EE0779" w:rsidP="00EE0779">
            <w:pPr>
              <w:cnfStyle w:val="000000100000" w:firstRow="0" w:lastRow="0" w:firstColumn="0" w:lastColumn="0" w:oddVBand="0" w:evenVBand="0" w:oddHBand="1" w:evenHBand="0" w:firstRowFirstColumn="0" w:firstRowLastColumn="0" w:lastRowFirstColumn="0" w:lastRowLastColumn="0"/>
              <w:rPr>
                <w:b/>
                <w:bCs/>
                <w:lang w:eastAsia="es-CO"/>
              </w:rPr>
            </w:pPr>
            <w:r>
              <w:rPr>
                <w:lang w:eastAsia="es-CO"/>
              </w:rPr>
              <w:t>Generar un reporte de canal de comunicación correo electrónico</w:t>
            </w:r>
          </w:p>
        </w:tc>
        <w:tc>
          <w:tcPr>
            <w:tcW w:w="488" w:type="pct"/>
            <w:tcBorders>
              <w:top w:val="single" w:sz="8" w:space="0" w:color="BFBFBF" w:themeColor="background1" w:themeShade="BF"/>
              <w:bottom w:val="single" w:sz="8" w:space="0" w:color="BFBFBF" w:themeColor="background1" w:themeShade="BF"/>
            </w:tcBorders>
          </w:tcPr>
          <w:p w14:paraId="57367DCD" w14:textId="5A8D1DCB" w:rsidR="00EE0779" w:rsidRPr="008608CD" w:rsidRDefault="00EE0779" w:rsidP="00EE0779">
            <w:pPr>
              <w:jc w:val="center"/>
              <w:cnfStyle w:val="000000100000" w:firstRow="0" w:lastRow="0" w:firstColumn="0" w:lastColumn="0" w:oddVBand="0" w:evenVBand="0" w:oddHBand="1" w:evenHBand="0" w:firstRowFirstColumn="0" w:firstRowLastColumn="0" w:lastRowFirstColumn="0" w:lastRowLastColumn="0"/>
              <w:rPr>
                <w:bCs/>
                <w:lang w:eastAsia="es-CO"/>
              </w:rPr>
            </w:pPr>
            <w:r>
              <w:rPr>
                <w:bCs/>
                <w:lang w:eastAsia="es-CO"/>
              </w:rPr>
              <w:t>NA</w:t>
            </w:r>
          </w:p>
        </w:tc>
        <w:tc>
          <w:tcPr>
            <w:tcW w:w="532" w:type="pct"/>
            <w:tcBorders>
              <w:top w:val="single" w:sz="8" w:space="0" w:color="BFBFBF" w:themeColor="background1" w:themeShade="BF"/>
              <w:bottom w:val="single" w:sz="8" w:space="0" w:color="BFBFBF" w:themeColor="background1" w:themeShade="BF"/>
            </w:tcBorders>
          </w:tcPr>
          <w:p w14:paraId="05B80FC4" w14:textId="72BCD0FB" w:rsidR="00EE0779" w:rsidRPr="008608CD" w:rsidRDefault="00EE0779" w:rsidP="00EE0779">
            <w:pPr>
              <w:jc w:val="center"/>
              <w:cnfStyle w:val="000000100000" w:firstRow="0" w:lastRow="0" w:firstColumn="0" w:lastColumn="0" w:oddVBand="0" w:evenVBand="0" w:oddHBand="1" w:evenHBand="0" w:firstRowFirstColumn="0" w:firstRowLastColumn="0" w:lastRowFirstColumn="0" w:lastRowLastColumn="0"/>
              <w:rPr>
                <w:bCs/>
                <w:lang w:eastAsia="es-CO"/>
              </w:rPr>
            </w:pPr>
            <w:r>
              <w:rPr>
                <w:bCs/>
                <w:lang w:eastAsia="es-CO"/>
              </w:rPr>
              <w:t>NA</w:t>
            </w:r>
          </w:p>
        </w:tc>
        <w:tc>
          <w:tcPr>
            <w:tcW w:w="530" w:type="pct"/>
            <w:tcBorders>
              <w:top w:val="single" w:sz="8" w:space="0" w:color="BFBFBF" w:themeColor="background1" w:themeShade="BF"/>
              <w:bottom w:val="single" w:sz="8" w:space="0" w:color="BFBFBF" w:themeColor="background1" w:themeShade="BF"/>
            </w:tcBorders>
          </w:tcPr>
          <w:p w14:paraId="575D5381" w14:textId="77777777"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c>
          <w:tcPr>
            <w:tcW w:w="532" w:type="pct"/>
            <w:tcBorders>
              <w:top w:val="single" w:sz="8" w:space="0" w:color="BFBFBF" w:themeColor="background1" w:themeShade="BF"/>
              <w:bottom w:val="single" w:sz="8" w:space="0" w:color="BFBFBF" w:themeColor="background1" w:themeShade="BF"/>
              <w:right w:val="single" w:sz="8" w:space="0" w:color="BFBFBF" w:themeColor="background1" w:themeShade="BF"/>
            </w:tcBorders>
          </w:tcPr>
          <w:p w14:paraId="600A719A" w14:textId="6B1D1FE4" w:rsidR="00EE0779" w:rsidRPr="008608CD" w:rsidRDefault="00EE0779" w:rsidP="00EE0779">
            <w:pPr>
              <w:cnfStyle w:val="000000100000" w:firstRow="0" w:lastRow="0" w:firstColumn="0" w:lastColumn="0" w:oddVBand="0" w:evenVBand="0" w:oddHBand="1" w:evenHBand="0" w:firstRowFirstColumn="0" w:firstRowLastColumn="0" w:lastRowFirstColumn="0" w:lastRowLastColumn="0"/>
              <w:rPr>
                <w:bCs/>
                <w:lang w:eastAsia="es-CO"/>
              </w:rPr>
            </w:pPr>
          </w:p>
        </w:tc>
      </w:tr>
    </w:tbl>
    <w:p w14:paraId="2383A493" w14:textId="77777777" w:rsidR="00D10967" w:rsidRDefault="00D10967" w:rsidP="00D10967">
      <w:pPr>
        <w:spacing w:line="276" w:lineRule="auto"/>
        <w:jc w:val="right"/>
        <w:rPr>
          <w:rFonts w:ascii="Calibri" w:hAnsi="Calibri" w:cs="Calibri"/>
        </w:rPr>
      </w:pPr>
      <w:bookmarkStart w:id="2" w:name="_GoBack"/>
      <w:bookmarkEnd w:id="2"/>
    </w:p>
    <w:bookmarkEnd w:id="0"/>
    <w:bookmarkEnd w:id="1"/>
    <w:p w14:paraId="12C18819" w14:textId="5AFDBC29" w:rsidR="005E5D8A" w:rsidRDefault="005E5D8A" w:rsidP="005E5D8A">
      <w:r w:rsidRPr="00212743">
        <w:t xml:space="preserve">Para constancia firman quienes intervinieron en la visita y prueba técnica a los ____días del mes de ___________ </w:t>
      </w:r>
      <w:proofErr w:type="spellStart"/>
      <w:r w:rsidRPr="00212743">
        <w:t>de</w:t>
      </w:r>
      <w:proofErr w:type="spellEnd"/>
      <w:r w:rsidRPr="00212743">
        <w:t xml:space="preserve"> </w:t>
      </w:r>
      <w:r w:rsidR="00CB36E1">
        <w:t>_____</w:t>
      </w:r>
    </w:p>
    <w:p w14:paraId="776B8EB3" w14:textId="77777777" w:rsidR="005E5D8A" w:rsidRDefault="005E5D8A" w:rsidP="005E5D8A"/>
    <w:p w14:paraId="744E68A1" w14:textId="77777777" w:rsidR="005E5D8A" w:rsidRDefault="005E5D8A" w:rsidP="005E5D8A"/>
    <w:p w14:paraId="7F10CF36" w14:textId="65AD26CB" w:rsidR="005E5D8A" w:rsidRDefault="005E5D8A" w:rsidP="005E5D8A">
      <w:r>
        <w:rPr>
          <w:noProof/>
        </w:rPr>
        <mc:AlternateContent>
          <mc:Choice Requires="wpg">
            <w:drawing>
              <wp:inline distT="0" distB="0" distL="0" distR="0" wp14:anchorId="18F6774B" wp14:editId="424B3C22">
                <wp:extent cx="3130931" cy="300228"/>
                <wp:effectExtent l="0" t="0" r="0" b="0"/>
                <wp:docPr id="16927" name="Group 16927"/>
                <wp:cNvGraphicFramePr/>
                <a:graphic xmlns:a="http://schemas.openxmlformats.org/drawingml/2006/main">
                  <a:graphicData uri="http://schemas.microsoft.com/office/word/2010/wordprocessingGroup">
                    <wpg:wgp>
                      <wpg:cNvGrpSpPr/>
                      <wpg:grpSpPr>
                        <a:xfrm>
                          <a:off x="0" y="0"/>
                          <a:ext cx="3130931" cy="300228"/>
                          <a:chOff x="0" y="0"/>
                          <a:chExt cx="3130931" cy="300228"/>
                        </a:xfrm>
                      </wpg:grpSpPr>
                      <wps:wsp>
                        <wps:cNvPr id="22780" name="Shape 22780"/>
                        <wps:cNvSpPr/>
                        <wps:spPr>
                          <a:xfrm>
                            <a:off x="0" y="0"/>
                            <a:ext cx="3130931" cy="300228"/>
                          </a:xfrm>
                          <a:custGeom>
                            <a:avLst/>
                            <a:gdLst/>
                            <a:ahLst/>
                            <a:cxnLst/>
                            <a:rect l="0" t="0" r="0" b="0"/>
                            <a:pathLst>
                              <a:path w="3130931" h="300228">
                                <a:moveTo>
                                  <a:pt x="0" y="0"/>
                                </a:moveTo>
                                <a:lnTo>
                                  <a:pt x="3130931" y="0"/>
                                </a:lnTo>
                                <a:lnTo>
                                  <a:pt x="3130931" y="300228"/>
                                </a:lnTo>
                                <a:lnTo>
                                  <a:pt x="0" y="30022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2781" name="Shape 22781"/>
                        <wps:cNvSpPr/>
                        <wps:spPr>
                          <a:xfrm>
                            <a:off x="68580" y="0"/>
                            <a:ext cx="2993771" cy="117348"/>
                          </a:xfrm>
                          <a:custGeom>
                            <a:avLst/>
                            <a:gdLst/>
                            <a:ahLst/>
                            <a:cxnLst/>
                            <a:rect l="0" t="0" r="0" b="0"/>
                            <a:pathLst>
                              <a:path w="2993771" h="117348">
                                <a:moveTo>
                                  <a:pt x="0" y="0"/>
                                </a:moveTo>
                                <a:lnTo>
                                  <a:pt x="2993771" y="0"/>
                                </a:lnTo>
                                <a:lnTo>
                                  <a:pt x="2993771" y="117348"/>
                                </a:lnTo>
                                <a:lnTo>
                                  <a:pt x="0" y="11734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347" name="Rectangle 2347"/>
                        <wps:cNvSpPr/>
                        <wps:spPr>
                          <a:xfrm>
                            <a:off x="68580" y="556"/>
                            <a:ext cx="37731" cy="151421"/>
                          </a:xfrm>
                          <a:prstGeom prst="rect">
                            <a:avLst/>
                          </a:prstGeom>
                          <a:ln>
                            <a:noFill/>
                          </a:ln>
                        </wps:spPr>
                        <wps:txbx>
                          <w:txbxContent>
                            <w:p w14:paraId="53919302" w14:textId="77777777" w:rsidR="005E5D8A" w:rsidRDefault="005E5D8A" w:rsidP="005E5D8A">
                              <w:r>
                                <w:rPr>
                                  <w:rFonts w:eastAsia="Arial" w:cs="Arial"/>
                                  <w:color w:val="4E4D4D"/>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6927" style="width:246.55pt;height:23.65pt;mso-position-horizontal-relative:char;mso-position-vertical-relative:line" coordsize="31309,3002" o:spid="_x0000_s1026" w14:anchorId="18F677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">
                <v:shape id="Shape 22780" style="position:absolute;width:31309;height:3002;visibility:visible;mso-wrap-style:square;v-text-anchor:top" coordsize="3130931,300228" o:spid="_x0000_s1027" fillcolor="#f2f2f2" stroked="f" strokeweight="0" path="m,l3130931,r,300228l,3002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">
                  <v:stroke miterlimit="83231f" joinstyle="miter"/>
                  <v:path textboxrect="0,0,3130931,300228" arrowok="t"/>
                </v:shape>
                <v:shape id="Shape 22781" style="position:absolute;left:685;width:29938;height:1173;visibility:visible;mso-wrap-style:square;v-text-anchor:top" coordsize="2993771,117348" o:spid="_x0000_s1028" fillcolor="#f2f2f2" stroked="f" strokeweight="0" path="m,l2993771,r,117348l,1173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">
                  <v:stroke miterlimit="83231f" joinstyle="miter"/>
                  <v:path textboxrect="0,0,2993771,117348" arrowok="t"/>
                </v:shape>
                <v:rect id="Rectangle 2347" style="position:absolute;left:685;top:5;width:378;height:1514;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">
                  <v:textbox inset="0,0,0,0">
                    <w:txbxContent>
                      <w:p w:rsidR="005E5D8A" w:rsidP="005E5D8A" w:rsidRDefault="005E5D8A" w14:paraId="53919302" w14:textId="77777777">
                        <w:r>
                          <w:rPr>
                            <w:rFonts w:eastAsia="Arial" w:cs="Arial"/>
                            <w:color w:val="4E4D4D"/>
                            <w:sz w:val="16"/>
                          </w:rPr>
                          <w:t xml:space="preserve"> </w:t>
                        </w:r>
                      </w:p>
                    </w:txbxContent>
                  </v:textbox>
                </v:rect>
                <w10:anchorlock/>
              </v:group>
            </w:pict>
          </mc:Fallback>
        </mc:AlternateContent>
      </w:r>
    </w:p>
    <w:p w14:paraId="42EA4C05" w14:textId="77777777" w:rsidR="005E5D8A" w:rsidRDefault="005E5D8A" w:rsidP="005E5D8A">
      <w:r>
        <w:t xml:space="preserve">Firma representante(s) del Proponente  </w:t>
      </w:r>
    </w:p>
    <w:p w14:paraId="317329F8" w14:textId="77777777" w:rsidR="005E5D8A" w:rsidRDefault="005E5D8A" w:rsidP="005E5D8A"/>
    <w:p w14:paraId="2A1DD3E1" w14:textId="77777777" w:rsidR="005E5D8A" w:rsidRDefault="005E5D8A" w:rsidP="005E5D8A">
      <w:r>
        <w:t>Nombre: ____________________________________</w:t>
      </w:r>
    </w:p>
    <w:p w14:paraId="55562ED6" w14:textId="77777777" w:rsidR="005E5D8A" w:rsidRDefault="005E5D8A" w:rsidP="005E5D8A"/>
    <w:p w14:paraId="664FA83F" w14:textId="77777777" w:rsidR="005E5D8A" w:rsidRDefault="005E5D8A" w:rsidP="005E5D8A">
      <w:r>
        <w:t>Documento de Identidad: _______________________</w:t>
      </w:r>
    </w:p>
    <w:p w14:paraId="1F4A12EB" w14:textId="5B4EAD8E" w:rsidR="005E5D8A" w:rsidRDefault="005E5D8A" w:rsidP="005E5D8A"/>
    <w:p w14:paraId="74650C2E" w14:textId="63913A9E" w:rsidR="005E5D8A" w:rsidRDefault="005E5D8A" w:rsidP="005E5D8A"/>
    <w:p w14:paraId="5582AD9E" w14:textId="77777777" w:rsidR="005E5D8A" w:rsidRDefault="005E5D8A" w:rsidP="005E5D8A"/>
    <w:p w14:paraId="213DD83C" w14:textId="77777777" w:rsidR="005E5D8A" w:rsidRDefault="005E5D8A" w:rsidP="005E5D8A">
      <w:r>
        <w:rPr>
          <w:noProof/>
        </w:rPr>
        <mc:AlternateContent>
          <mc:Choice Requires="wpg">
            <w:drawing>
              <wp:inline distT="0" distB="0" distL="0" distR="0" wp14:anchorId="45A5404B" wp14:editId="6FA06A44">
                <wp:extent cx="3130931" cy="300228"/>
                <wp:effectExtent l="0" t="0" r="0" b="0"/>
                <wp:docPr id="21" name="Group 16927"/>
                <wp:cNvGraphicFramePr/>
                <a:graphic xmlns:a="http://schemas.openxmlformats.org/drawingml/2006/main">
                  <a:graphicData uri="http://schemas.microsoft.com/office/word/2010/wordprocessingGroup">
                    <wpg:wgp>
                      <wpg:cNvGrpSpPr/>
                      <wpg:grpSpPr>
                        <a:xfrm>
                          <a:off x="0" y="0"/>
                          <a:ext cx="3130931" cy="300228"/>
                          <a:chOff x="0" y="0"/>
                          <a:chExt cx="3130931" cy="300228"/>
                        </a:xfrm>
                      </wpg:grpSpPr>
                      <wps:wsp>
                        <wps:cNvPr id="22" name="Shape 22780"/>
                        <wps:cNvSpPr/>
                        <wps:spPr>
                          <a:xfrm>
                            <a:off x="0" y="0"/>
                            <a:ext cx="3130931" cy="300228"/>
                          </a:xfrm>
                          <a:custGeom>
                            <a:avLst/>
                            <a:gdLst/>
                            <a:ahLst/>
                            <a:cxnLst/>
                            <a:rect l="0" t="0" r="0" b="0"/>
                            <a:pathLst>
                              <a:path w="3130931" h="300228">
                                <a:moveTo>
                                  <a:pt x="0" y="0"/>
                                </a:moveTo>
                                <a:lnTo>
                                  <a:pt x="3130931" y="0"/>
                                </a:lnTo>
                                <a:lnTo>
                                  <a:pt x="3130931" y="300228"/>
                                </a:lnTo>
                                <a:lnTo>
                                  <a:pt x="0" y="30022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3" name="Shape 22781"/>
                        <wps:cNvSpPr/>
                        <wps:spPr>
                          <a:xfrm>
                            <a:off x="68580" y="0"/>
                            <a:ext cx="2993771" cy="117348"/>
                          </a:xfrm>
                          <a:custGeom>
                            <a:avLst/>
                            <a:gdLst/>
                            <a:ahLst/>
                            <a:cxnLst/>
                            <a:rect l="0" t="0" r="0" b="0"/>
                            <a:pathLst>
                              <a:path w="2993771" h="117348">
                                <a:moveTo>
                                  <a:pt x="0" y="0"/>
                                </a:moveTo>
                                <a:lnTo>
                                  <a:pt x="2993771" y="0"/>
                                </a:lnTo>
                                <a:lnTo>
                                  <a:pt x="2993771" y="117348"/>
                                </a:lnTo>
                                <a:lnTo>
                                  <a:pt x="0" y="11734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4" name="Rectangle 2347"/>
                        <wps:cNvSpPr/>
                        <wps:spPr>
                          <a:xfrm>
                            <a:off x="68580" y="556"/>
                            <a:ext cx="37731" cy="151421"/>
                          </a:xfrm>
                          <a:prstGeom prst="rect">
                            <a:avLst/>
                          </a:prstGeom>
                          <a:ln>
                            <a:noFill/>
                          </a:ln>
                        </wps:spPr>
                        <wps:txbx>
                          <w:txbxContent>
                            <w:p w14:paraId="3BA76E43" w14:textId="77777777" w:rsidR="005E5D8A" w:rsidRDefault="005E5D8A" w:rsidP="005E5D8A">
                              <w:r>
                                <w:rPr>
                                  <w:rFonts w:eastAsia="Arial" w:cs="Arial"/>
                                  <w:color w:val="4E4D4D"/>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_x0000_s1030" style="width:246.55pt;height:23.65pt;mso-position-horizontal-relative:char;mso-position-vertical-relative:line" coordsize="31309,3002" w14:anchorId="45A540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">
                <v:shape id="Shape 22780" style="position:absolute;width:31309;height:3002;visibility:visible;mso-wrap-style:square;v-text-anchor:top" coordsize="3130931,300228" o:spid="_x0000_s1031" fillcolor="#f2f2f2" stroked="f" strokeweight="0" path="m,l3130931,r,300228l,3002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">
                  <v:stroke miterlimit="83231f" joinstyle="miter"/>
                  <v:path textboxrect="0,0,3130931,300228" arrowok="t"/>
                </v:shape>
                <v:shape id="Shape 22781" style="position:absolute;left:685;width:29938;height:1173;visibility:visible;mso-wrap-style:square;v-text-anchor:top" coordsize="2993771,117348" o:spid="_x0000_s1032" fillcolor="#f2f2f2" stroked="f" strokeweight="0" path="m,l2993771,r,117348l,1173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">
                  <v:stroke miterlimit="83231f" joinstyle="miter"/>
                  <v:path textboxrect="0,0,2993771,117348" arrowok="t"/>
                </v:shape>
                <v:rect id="Rectangle 2347" style="position:absolute;left:685;top:5;width:378;height:1514;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v:textbox inset="0,0,0,0">
                    <w:txbxContent>
                      <w:p w:rsidR="005E5D8A" w:rsidP="005E5D8A" w:rsidRDefault="005E5D8A" w14:paraId="3BA76E43" w14:textId="77777777">
                        <w:r>
                          <w:rPr>
                            <w:rFonts w:eastAsia="Arial" w:cs="Arial"/>
                            <w:color w:val="4E4D4D"/>
                            <w:sz w:val="16"/>
                          </w:rPr>
                          <w:t xml:space="preserve"> </w:t>
                        </w:r>
                      </w:p>
                    </w:txbxContent>
                  </v:textbox>
                </v:rect>
                <w10:anchorlock/>
              </v:group>
            </w:pict>
          </mc:Fallback>
        </mc:AlternateContent>
      </w:r>
    </w:p>
    <w:p w14:paraId="5C9D2BBE" w14:textId="77777777" w:rsidR="005E5D8A" w:rsidRDefault="005E5D8A" w:rsidP="005E5D8A">
      <w:r>
        <w:t xml:space="preserve">Firma representante(s) del Proponente  </w:t>
      </w:r>
    </w:p>
    <w:p w14:paraId="14A40FD6" w14:textId="77777777" w:rsidR="005E5D8A" w:rsidRDefault="005E5D8A" w:rsidP="005E5D8A"/>
    <w:p w14:paraId="75004939" w14:textId="77777777" w:rsidR="005E5D8A" w:rsidRDefault="005E5D8A" w:rsidP="005E5D8A">
      <w:r>
        <w:t>Nombre: ____________________________________</w:t>
      </w:r>
    </w:p>
    <w:p w14:paraId="270610A9" w14:textId="77777777" w:rsidR="005E5D8A" w:rsidRDefault="005E5D8A" w:rsidP="005E5D8A"/>
    <w:p w14:paraId="2EB9EE19" w14:textId="77777777" w:rsidR="005E5D8A" w:rsidRDefault="005E5D8A" w:rsidP="005E5D8A">
      <w:r>
        <w:t>Documento de Identidad: _______________________</w:t>
      </w:r>
    </w:p>
    <w:p w14:paraId="2DF01298" w14:textId="77777777" w:rsidR="005E5D8A" w:rsidRDefault="005E5D8A" w:rsidP="005E5D8A"/>
    <w:p w14:paraId="6E061F11" w14:textId="77777777" w:rsidR="005E5D8A" w:rsidRDefault="005E5D8A" w:rsidP="005E5D8A"/>
    <w:p w14:paraId="7BE2C4CF" w14:textId="77777777" w:rsidR="005E5D8A" w:rsidRDefault="005E5D8A" w:rsidP="005E5D8A"/>
    <w:p w14:paraId="08D80F50" w14:textId="77777777" w:rsidR="005E5D8A" w:rsidRDefault="005E5D8A" w:rsidP="005E5D8A">
      <w:r>
        <w:rPr>
          <w:noProof/>
        </w:rPr>
        <w:lastRenderedPageBreak/>
        <mc:AlternateContent>
          <mc:Choice Requires="wpg">
            <w:drawing>
              <wp:inline distT="0" distB="0" distL="0" distR="0" wp14:anchorId="11A15B60" wp14:editId="763B1E74">
                <wp:extent cx="3130931" cy="300228"/>
                <wp:effectExtent l="0" t="0" r="0" b="0"/>
                <wp:docPr id="25" name="Group 16927"/>
                <wp:cNvGraphicFramePr/>
                <a:graphic xmlns:a="http://schemas.openxmlformats.org/drawingml/2006/main">
                  <a:graphicData uri="http://schemas.microsoft.com/office/word/2010/wordprocessingGroup">
                    <wpg:wgp>
                      <wpg:cNvGrpSpPr/>
                      <wpg:grpSpPr>
                        <a:xfrm>
                          <a:off x="0" y="0"/>
                          <a:ext cx="3130931" cy="300228"/>
                          <a:chOff x="0" y="0"/>
                          <a:chExt cx="3130931" cy="300228"/>
                        </a:xfrm>
                      </wpg:grpSpPr>
                      <wps:wsp>
                        <wps:cNvPr id="26" name="Shape 22780"/>
                        <wps:cNvSpPr/>
                        <wps:spPr>
                          <a:xfrm>
                            <a:off x="0" y="0"/>
                            <a:ext cx="3130931" cy="300228"/>
                          </a:xfrm>
                          <a:custGeom>
                            <a:avLst/>
                            <a:gdLst/>
                            <a:ahLst/>
                            <a:cxnLst/>
                            <a:rect l="0" t="0" r="0" b="0"/>
                            <a:pathLst>
                              <a:path w="3130931" h="300228">
                                <a:moveTo>
                                  <a:pt x="0" y="0"/>
                                </a:moveTo>
                                <a:lnTo>
                                  <a:pt x="3130931" y="0"/>
                                </a:lnTo>
                                <a:lnTo>
                                  <a:pt x="3130931" y="300228"/>
                                </a:lnTo>
                                <a:lnTo>
                                  <a:pt x="0" y="30022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7" name="Shape 22781"/>
                        <wps:cNvSpPr/>
                        <wps:spPr>
                          <a:xfrm>
                            <a:off x="68580" y="0"/>
                            <a:ext cx="2993771" cy="117348"/>
                          </a:xfrm>
                          <a:custGeom>
                            <a:avLst/>
                            <a:gdLst/>
                            <a:ahLst/>
                            <a:cxnLst/>
                            <a:rect l="0" t="0" r="0" b="0"/>
                            <a:pathLst>
                              <a:path w="2993771" h="117348">
                                <a:moveTo>
                                  <a:pt x="0" y="0"/>
                                </a:moveTo>
                                <a:lnTo>
                                  <a:pt x="2993771" y="0"/>
                                </a:lnTo>
                                <a:lnTo>
                                  <a:pt x="2993771" y="117348"/>
                                </a:lnTo>
                                <a:lnTo>
                                  <a:pt x="0" y="11734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8" name="Rectangle 2347"/>
                        <wps:cNvSpPr/>
                        <wps:spPr>
                          <a:xfrm>
                            <a:off x="68580" y="556"/>
                            <a:ext cx="37731" cy="151421"/>
                          </a:xfrm>
                          <a:prstGeom prst="rect">
                            <a:avLst/>
                          </a:prstGeom>
                          <a:ln>
                            <a:noFill/>
                          </a:ln>
                        </wps:spPr>
                        <wps:txbx>
                          <w:txbxContent>
                            <w:p w14:paraId="7819978E" w14:textId="77777777" w:rsidR="005E5D8A" w:rsidRDefault="005E5D8A" w:rsidP="005E5D8A">
                              <w:r>
                                <w:rPr>
                                  <w:rFonts w:eastAsia="Arial" w:cs="Arial"/>
                                  <w:color w:val="4E4D4D"/>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_x0000_s1034" style="width:246.55pt;height:23.65pt;mso-position-horizontal-relative:char;mso-position-vertical-relative:line" coordsize="31309,3002" w14:anchorId="11A15B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">
                <v:shape id="Shape 22780" style="position:absolute;width:31309;height:3002;visibility:visible;mso-wrap-style:square;v-text-anchor:top" coordsize="3130931,300228" o:spid="_x0000_s1035" fillcolor="#f2f2f2" stroked="f" strokeweight="0" path="m,l3130931,r,300228l,3002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">
                  <v:stroke miterlimit="83231f" joinstyle="miter"/>
                  <v:path textboxrect="0,0,3130931,300228" arrowok="t"/>
                </v:shape>
                <v:shape id="Shape 22781" style="position:absolute;left:685;width:29938;height:1173;visibility:visible;mso-wrap-style:square;v-text-anchor:top" coordsize="2993771,117348" o:spid="_x0000_s1036" fillcolor="#f2f2f2" stroked="f" strokeweight="0" path="m,l2993771,r,117348l,1173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">
                  <v:stroke miterlimit="83231f" joinstyle="miter"/>
                  <v:path textboxrect="0,0,2993771,117348" arrowok="t"/>
                </v:shape>
                <v:rect id="Rectangle 2347" style="position:absolute;left:685;top:5;width:378;height:1514;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v:textbox inset="0,0,0,0">
                    <w:txbxContent>
                      <w:p w:rsidR="005E5D8A" w:rsidP="005E5D8A" w:rsidRDefault="005E5D8A" w14:paraId="7819978E" w14:textId="77777777">
                        <w:r>
                          <w:rPr>
                            <w:rFonts w:eastAsia="Arial" w:cs="Arial"/>
                            <w:color w:val="4E4D4D"/>
                            <w:sz w:val="16"/>
                          </w:rPr>
                          <w:t xml:space="preserve"> </w:t>
                        </w:r>
                      </w:p>
                    </w:txbxContent>
                  </v:textbox>
                </v:rect>
                <w10:anchorlock/>
              </v:group>
            </w:pict>
          </mc:Fallback>
        </mc:AlternateContent>
      </w:r>
    </w:p>
    <w:p w14:paraId="63D012C1" w14:textId="59DFE6E0" w:rsidR="005E5D8A" w:rsidRDefault="005E5D8A" w:rsidP="005E5D8A">
      <w:r>
        <w:t xml:space="preserve">Firma representante(s) de Colombia Compra Eficiente  </w:t>
      </w:r>
    </w:p>
    <w:p w14:paraId="406C53C6" w14:textId="77777777" w:rsidR="005E5D8A" w:rsidRDefault="005E5D8A" w:rsidP="005E5D8A"/>
    <w:p w14:paraId="16D6AEB8" w14:textId="77777777" w:rsidR="005E5D8A" w:rsidRDefault="005E5D8A" w:rsidP="005E5D8A">
      <w:r>
        <w:t>Nombre: ____________________________________</w:t>
      </w:r>
    </w:p>
    <w:p w14:paraId="44F98FE0" w14:textId="77777777" w:rsidR="005E5D8A" w:rsidRDefault="005E5D8A" w:rsidP="005E5D8A"/>
    <w:p w14:paraId="351165B5" w14:textId="77777777" w:rsidR="005E5D8A" w:rsidRDefault="005E5D8A" w:rsidP="005E5D8A">
      <w:r>
        <w:t>Documento de Identidad: _______________________</w:t>
      </w:r>
    </w:p>
    <w:p w14:paraId="7777A8B7" w14:textId="77777777" w:rsidR="005E5D8A" w:rsidRDefault="005E5D8A" w:rsidP="005E5D8A"/>
    <w:p w14:paraId="44907E20" w14:textId="77777777" w:rsidR="005E5D8A" w:rsidRDefault="005E5D8A" w:rsidP="005E5D8A"/>
    <w:p w14:paraId="76435F06" w14:textId="77777777" w:rsidR="005E5D8A" w:rsidRDefault="005E5D8A" w:rsidP="005E5D8A"/>
    <w:p w14:paraId="53B044BF" w14:textId="77777777" w:rsidR="005E5D8A" w:rsidRDefault="005E5D8A" w:rsidP="005E5D8A">
      <w:r>
        <w:rPr>
          <w:noProof/>
        </w:rPr>
        <mc:AlternateContent>
          <mc:Choice Requires="wpg">
            <w:drawing>
              <wp:inline distT="0" distB="0" distL="0" distR="0" wp14:anchorId="594B69ED" wp14:editId="3D2B7D51">
                <wp:extent cx="3130931" cy="300228"/>
                <wp:effectExtent l="0" t="0" r="0" b="0"/>
                <wp:docPr id="29" name="Group 16927"/>
                <wp:cNvGraphicFramePr/>
                <a:graphic xmlns:a="http://schemas.openxmlformats.org/drawingml/2006/main">
                  <a:graphicData uri="http://schemas.microsoft.com/office/word/2010/wordprocessingGroup">
                    <wpg:wgp>
                      <wpg:cNvGrpSpPr/>
                      <wpg:grpSpPr>
                        <a:xfrm>
                          <a:off x="0" y="0"/>
                          <a:ext cx="3130931" cy="300228"/>
                          <a:chOff x="0" y="0"/>
                          <a:chExt cx="3130931" cy="300228"/>
                        </a:xfrm>
                      </wpg:grpSpPr>
                      <wps:wsp>
                        <wps:cNvPr id="30" name="Shape 22780"/>
                        <wps:cNvSpPr/>
                        <wps:spPr>
                          <a:xfrm>
                            <a:off x="0" y="0"/>
                            <a:ext cx="3130931" cy="300228"/>
                          </a:xfrm>
                          <a:custGeom>
                            <a:avLst/>
                            <a:gdLst/>
                            <a:ahLst/>
                            <a:cxnLst/>
                            <a:rect l="0" t="0" r="0" b="0"/>
                            <a:pathLst>
                              <a:path w="3130931" h="300228">
                                <a:moveTo>
                                  <a:pt x="0" y="0"/>
                                </a:moveTo>
                                <a:lnTo>
                                  <a:pt x="3130931" y="0"/>
                                </a:lnTo>
                                <a:lnTo>
                                  <a:pt x="3130931" y="300228"/>
                                </a:lnTo>
                                <a:lnTo>
                                  <a:pt x="0" y="30022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1" name="Shape 22781"/>
                        <wps:cNvSpPr/>
                        <wps:spPr>
                          <a:xfrm>
                            <a:off x="68580" y="0"/>
                            <a:ext cx="2993771" cy="117348"/>
                          </a:xfrm>
                          <a:custGeom>
                            <a:avLst/>
                            <a:gdLst/>
                            <a:ahLst/>
                            <a:cxnLst/>
                            <a:rect l="0" t="0" r="0" b="0"/>
                            <a:pathLst>
                              <a:path w="2993771" h="117348">
                                <a:moveTo>
                                  <a:pt x="0" y="0"/>
                                </a:moveTo>
                                <a:lnTo>
                                  <a:pt x="2993771" y="0"/>
                                </a:lnTo>
                                <a:lnTo>
                                  <a:pt x="2993771" y="117348"/>
                                </a:lnTo>
                                <a:lnTo>
                                  <a:pt x="0" y="11734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6896" name="Rectangle 2347"/>
                        <wps:cNvSpPr/>
                        <wps:spPr>
                          <a:xfrm>
                            <a:off x="68580" y="556"/>
                            <a:ext cx="37731" cy="151421"/>
                          </a:xfrm>
                          <a:prstGeom prst="rect">
                            <a:avLst/>
                          </a:prstGeom>
                          <a:ln>
                            <a:noFill/>
                          </a:ln>
                        </wps:spPr>
                        <wps:txbx>
                          <w:txbxContent>
                            <w:p w14:paraId="550C4B44" w14:textId="77777777" w:rsidR="005E5D8A" w:rsidRDefault="005E5D8A" w:rsidP="005E5D8A">
                              <w:r>
                                <w:rPr>
                                  <w:rFonts w:eastAsia="Arial" w:cs="Arial"/>
                                  <w:color w:val="4E4D4D"/>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_x0000_s1038" style="width:246.55pt;height:23.65pt;mso-position-horizontal-relative:char;mso-position-vertical-relative:line" coordsize="31309,3002" w14:anchorId="594B69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">
                <v:shape id="Shape 22780" style="position:absolute;width:31309;height:3002;visibility:visible;mso-wrap-style:square;v-text-anchor:top" coordsize="3130931,300228" o:spid="_x0000_s1039" fillcolor="#f2f2f2" stroked="f" strokeweight="0" path="m,l3130931,r,300228l,3002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">
                  <v:stroke miterlimit="83231f" joinstyle="miter"/>
                  <v:path textboxrect="0,0,3130931,300228" arrowok="t"/>
                </v:shape>
                <v:shape id="Shape 22781" style="position:absolute;left:685;width:29938;height:1173;visibility:visible;mso-wrap-style:square;v-text-anchor:top" coordsize="2993771,117348" o:spid="_x0000_s1040" fillcolor="#f2f2f2" stroked="f" strokeweight="0" path="m,l2993771,r,117348l,1173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">
                  <v:stroke miterlimit="83231f" joinstyle="miter"/>
                  <v:path textboxrect="0,0,2993771,117348" arrowok="t"/>
                </v:shape>
                <v:rect id="Rectangle 2347" style="position:absolute;left:685;top:5;width:378;height:1514;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">
                  <v:textbox inset="0,0,0,0">
                    <w:txbxContent>
                      <w:p w:rsidR="005E5D8A" w:rsidP="005E5D8A" w:rsidRDefault="005E5D8A" w14:paraId="550C4B44" w14:textId="77777777">
                        <w:r>
                          <w:rPr>
                            <w:rFonts w:eastAsia="Arial" w:cs="Arial"/>
                            <w:color w:val="4E4D4D"/>
                            <w:sz w:val="16"/>
                          </w:rPr>
                          <w:t xml:space="preserve"> </w:t>
                        </w:r>
                      </w:p>
                    </w:txbxContent>
                  </v:textbox>
                </v:rect>
                <w10:anchorlock/>
              </v:group>
            </w:pict>
          </mc:Fallback>
        </mc:AlternateContent>
      </w:r>
    </w:p>
    <w:p w14:paraId="2C4A3372" w14:textId="4366B761" w:rsidR="005E5D8A" w:rsidRDefault="005E5D8A" w:rsidP="005E5D8A">
      <w:r>
        <w:t xml:space="preserve">Firma representante(s) de Colombia Compra Eficiente  </w:t>
      </w:r>
    </w:p>
    <w:p w14:paraId="35A47102" w14:textId="77777777" w:rsidR="005E5D8A" w:rsidRDefault="005E5D8A" w:rsidP="005E5D8A"/>
    <w:p w14:paraId="00903658" w14:textId="77777777" w:rsidR="005E5D8A" w:rsidRDefault="005E5D8A" w:rsidP="005E5D8A">
      <w:r>
        <w:t>Nombre: ____________________________________</w:t>
      </w:r>
    </w:p>
    <w:p w14:paraId="37816E90" w14:textId="77777777" w:rsidR="005E5D8A" w:rsidRDefault="005E5D8A" w:rsidP="005E5D8A"/>
    <w:p w14:paraId="486FC73C" w14:textId="67D35875" w:rsidR="005E5D8A" w:rsidRDefault="005E5D8A" w:rsidP="00A46654">
      <w:r>
        <w:t>Documento de Identidad: _______________________</w:t>
      </w:r>
    </w:p>
    <w:p w14:paraId="31F56E6D" w14:textId="2F9A10FC" w:rsidR="002D7DBC" w:rsidRDefault="002D7DBC" w:rsidP="00A46654"/>
    <w:sectPr w:rsidR="002D7DBC" w:rsidSect="004F1A0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FFB23" w14:textId="77777777" w:rsidR="00E13D7F" w:rsidRDefault="00E13D7F" w:rsidP="004F2C35">
      <w:r>
        <w:separator/>
      </w:r>
    </w:p>
  </w:endnote>
  <w:endnote w:type="continuationSeparator" w:id="0">
    <w:p w14:paraId="60D76BE7" w14:textId="77777777" w:rsidR="00E13D7F" w:rsidRDefault="00E13D7F" w:rsidP="004F2C35">
      <w:r>
        <w:continuationSeparator/>
      </w:r>
    </w:p>
  </w:endnote>
  <w:endnote w:type="continuationNotice" w:id="1">
    <w:p w14:paraId="7214010A" w14:textId="77777777" w:rsidR="00E13D7F" w:rsidRDefault="00E13D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Segoe UI"/>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9A9D2" w14:textId="77777777" w:rsidR="00745957" w:rsidRDefault="007459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27AB9" w14:textId="77777777" w:rsidR="00745957" w:rsidRDefault="0074595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BDE1B" w14:textId="77777777" w:rsidR="0021303F" w:rsidRDefault="21B5224A" w:rsidP="009A67BC">
    <w:pPr>
      <w:pStyle w:val="Piedepgina"/>
      <w:jc w:val="center"/>
    </w:pPr>
    <w:r>
      <w:rPr>
        <w:noProof/>
      </w:rPr>
      <w:drawing>
        <wp:inline distT="0" distB="0" distL="0" distR="0" wp14:anchorId="391EF458" wp14:editId="4DFF3B5A">
          <wp:extent cx="1562642" cy="365821"/>
          <wp:effectExtent l="0" t="0" r="0" b="0"/>
          <wp:docPr id="1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7FD493A9" w14:textId="77777777" w:rsidR="0021303F" w:rsidRPr="009A67BC" w:rsidRDefault="21B5224A" w:rsidP="009A67BC">
    <w:pPr>
      <w:pStyle w:val="Piedepgina"/>
    </w:pPr>
    <w:r>
      <w:rPr>
        <w:noProof/>
      </w:rPr>
      <w:drawing>
        <wp:inline distT="0" distB="0" distL="0" distR="0" wp14:anchorId="10998DAD" wp14:editId="14275D92">
          <wp:extent cx="5607050" cy="362585"/>
          <wp:effectExtent l="0" t="0" r="635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9BAA2" w14:textId="77777777" w:rsidR="00E13D7F" w:rsidRDefault="00E13D7F" w:rsidP="004F2C35">
      <w:r>
        <w:separator/>
      </w:r>
    </w:p>
  </w:footnote>
  <w:footnote w:type="continuationSeparator" w:id="0">
    <w:p w14:paraId="7A9CFFF5" w14:textId="77777777" w:rsidR="00E13D7F" w:rsidRDefault="00E13D7F" w:rsidP="004F2C35">
      <w:r>
        <w:continuationSeparator/>
      </w:r>
    </w:p>
  </w:footnote>
  <w:footnote w:type="continuationNotice" w:id="1">
    <w:p w14:paraId="4A516662" w14:textId="77777777" w:rsidR="00E13D7F" w:rsidRDefault="00E13D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183C0" w14:textId="596CE894" w:rsidR="00745957" w:rsidRDefault="00E13D7F">
    <w:pPr>
      <w:pStyle w:val="Encabezado"/>
    </w:pPr>
    <w:r>
      <w:rPr>
        <w:noProof/>
      </w:rPr>
      <w:pict w14:anchorId="30737C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2176422" o:spid="_x0000_s2050" type="#_x0000_t136" style="position:absolute;left:0;text-align:left;margin-left:0;margin-top:0;width:519.2pt;height:103.8pt;rotation:315;z-index:-251655168;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F5F5E" w14:textId="1E869A2E" w:rsidR="0021303F" w:rsidRDefault="00E13D7F" w:rsidP="006D761F">
    <w:pPr>
      <w:pStyle w:val="Encabezado"/>
      <w:jc w:val="right"/>
      <w:rPr>
        <w:b/>
      </w:rPr>
    </w:pPr>
    <w:r>
      <w:rPr>
        <w:noProof/>
      </w:rPr>
      <w:pict w14:anchorId="3D0C5E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2176423" o:spid="_x0000_s2051" type="#_x0000_t136" style="position:absolute;left:0;text-align:left;margin-left:0;margin-top:0;width:519.2pt;height:103.8pt;rotation:315;z-index:-251653120;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r w:rsidR="0021303F">
      <w:rPr>
        <w:noProof/>
        <w:lang w:eastAsia="es-CO"/>
      </w:rPr>
      <w:drawing>
        <wp:inline distT="0" distB="0" distL="0" distR="0" wp14:anchorId="6D5E47AE" wp14:editId="54F0BD72">
          <wp:extent cx="1500803" cy="616644"/>
          <wp:effectExtent l="0" t="0" r="4445"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23A6414" w14:textId="77777777" w:rsidR="0021303F" w:rsidRPr="006D761F" w:rsidRDefault="0021303F"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44E46" w14:textId="7352049F" w:rsidR="0021303F" w:rsidRDefault="00E13D7F" w:rsidP="00B30435">
    <w:pPr>
      <w:pStyle w:val="Encabezado"/>
      <w:jc w:val="right"/>
      <w:rPr>
        <w:b/>
      </w:rPr>
    </w:pPr>
    <w:r>
      <w:rPr>
        <w:noProof/>
      </w:rPr>
      <w:pict w14:anchorId="11CFFE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2176421" o:spid="_x0000_s2049" type="#_x0000_t136" style="position:absolute;left:0;text-align:left;margin-left:0;margin-top:0;width:519.2pt;height:103.8pt;rotation:315;z-index:-251657216;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r w:rsidR="0021303F">
      <w:rPr>
        <w:noProof/>
        <w:lang w:eastAsia="es-CO"/>
      </w:rPr>
      <w:drawing>
        <wp:inline distT="0" distB="0" distL="0" distR="0" wp14:anchorId="32A09329" wp14:editId="553A5014">
          <wp:extent cx="1500803" cy="616644"/>
          <wp:effectExtent l="0" t="0" r="4445" b="0"/>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D5BCA31" w14:textId="77777777" w:rsidR="0021303F" w:rsidRPr="006D761F" w:rsidRDefault="0021303F" w:rsidP="00B30435">
    <w:pPr>
      <w:pStyle w:val="Ttulo1"/>
      <w:rPr>
        <w:sz w:val="24"/>
        <w:szCs w:val="24"/>
      </w:rPr>
    </w:pPr>
    <w:r w:rsidRPr="006D761F">
      <w:rPr>
        <w:sz w:val="24"/>
        <w:szCs w:val="24"/>
      </w:rPr>
      <w:t>TÍTULO DEL DOCUMENTO</w:t>
    </w:r>
  </w:p>
  <w:p w14:paraId="25688FE5" w14:textId="77777777" w:rsidR="0021303F" w:rsidRPr="00B30435" w:rsidRDefault="0021303F"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3BE2"/>
    <w:multiLevelType w:val="hybridMultilevel"/>
    <w:tmpl w:val="3A8EB12A"/>
    <w:lvl w:ilvl="0" w:tplc="8520C4C2">
      <w:start w:val="1"/>
      <w:numFmt w:val="upperRoman"/>
      <w:pStyle w:val="Ttulo1"/>
      <w:lvlText w:val="%1."/>
      <w:lvlJc w:val="left"/>
      <w:pPr>
        <w:ind w:left="720" w:hanging="360"/>
      </w:pPr>
      <w:rPr>
        <w:rFonts w:ascii="Arial" w:hAnsi="Arial" w:hint="default"/>
        <w:color w:val="4E4D4D" w:themeColor="background2"/>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7A3C76"/>
    <w:multiLevelType w:val="hybridMultilevel"/>
    <w:tmpl w:val="91644B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4B7DB5"/>
    <w:multiLevelType w:val="hybridMultilevel"/>
    <w:tmpl w:val="7590A15E"/>
    <w:lvl w:ilvl="0" w:tplc="B20E714E">
      <w:start w:val="1"/>
      <w:numFmt w:val="decimal"/>
      <w:pStyle w:val="Ttulo3"/>
      <w:lvlText w:val="%1."/>
      <w:lvlJc w:val="left"/>
      <w:pPr>
        <w:ind w:left="927" w:hanging="360"/>
      </w:pPr>
      <w:rPr>
        <w:rFonts w:ascii="Arial" w:hAnsi="Arial" w:hint="default"/>
        <w:b/>
        <w:i w:val="0"/>
        <w:color w:val="4E4D4D" w:themeColor="background2"/>
        <w:sz w:val="20"/>
        <w:u w:val="none" w:color="3A3939" w:themeColor="background2"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251D90"/>
    <w:multiLevelType w:val="hybridMultilevel"/>
    <w:tmpl w:val="B3C41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7318DB"/>
    <w:multiLevelType w:val="hybridMultilevel"/>
    <w:tmpl w:val="048837C0"/>
    <w:lvl w:ilvl="0" w:tplc="53F8E3C2">
      <w:start w:val="1"/>
      <w:numFmt w:val="lowerLetter"/>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15:restartNumberingAfterBreak="0">
    <w:nsid w:val="0F683E4D"/>
    <w:multiLevelType w:val="hybridMultilevel"/>
    <w:tmpl w:val="98268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EE1CA2"/>
    <w:multiLevelType w:val="hybridMultilevel"/>
    <w:tmpl w:val="9AA64536"/>
    <w:lvl w:ilvl="0" w:tplc="AE0ED452">
      <w:start w:val="1"/>
      <w:numFmt w:val="decimal"/>
      <w:pStyle w:val="Titulo-4"/>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5859BE"/>
    <w:multiLevelType w:val="hybridMultilevel"/>
    <w:tmpl w:val="630AFBB6"/>
    <w:lvl w:ilvl="0" w:tplc="0C9AEFBA">
      <w:start w:val="1"/>
      <w:numFmt w:val="lowerLetter"/>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C06FDA"/>
    <w:multiLevelType w:val="hybridMultilevel"/>
    <w:tmpl w:val="08DE8634"/>
    <w:lvl w:ilvl="0" w:tplc="240A0015">
      <w:start w:val="1"/>
      <w:numFmt w:val="upperLetter"/>
      <w:lvlText w:val="%1."/>
      <w:lvlJc w:val="left"/>
      <w:pPr>
        <w:ind w:left="720" w:hanging="360"/>
      </w:pPr>
    </w:lvl>
    <w:lvl w:ilvl="1" w:tplc="AA40069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053276"/>
    <w:multiLevelType w:val="hybridMultilevel"/>
    <w:tmpl w:val="A5786C9A"/>
    <w:lvl w:ilvl="0" w:tplc="EC728F6C">
      <w:start w:val="1"/>
      <w:numFmt w:val="lowerLetter"/>
      <w:lvlText w:val="%1."/>
      <w:lvlJc w:val="left"/>
      <w:pPr>
        <w:ind w:left="-132" w:hanging="360"/>
      </w:pPr>
      <w:rPr>
        <w:rFonts w:hint="default"/>
      </w:rPr>
    </w:lvl>
    <w:lvl w:ilvl="1" w:tplc="240A0019" w:tentative="1">
      <w:start w:val="1"/>
      <w:numFmt w:val="lowerLetter"/>
      <w:lvlText w:val="%2."/>
      <w:lvlJc w:val="left"/>
      <w:pPr>
        <w:ind w:left="588" w:hanging="360"/>
      </w:pPr>
    </w:lvl>
    <w:lvl w:ilvl="2" w:tplc="240A001B" w:tentative="1">
      <w:start w:val="1"/>
      <w:numFmt w:val="lowerRoman"/>
      <w:lvlText w:val="%3."/>
      <w:lvlJc w:val="right"/>
      <w:pPr>
        <w:ind w:left="1308" w:hanging="180"/>
      </w:pPr>
    </w:lvl>
    <w:lvl w:ilvl="3" w:tplc="240A000F" w:tentative="1">
      <w:start w:val="1"/>
      <w:numFmt w:val="decimal"/>
      <w:lvlText w:val="%4."/>
      <w:lvlJc w:val="left"/>
      <w:pPr>
        <w:ind w:left="2028" w:hanging="360"/>
      </w:pPr>
    </w:lvl>
    <w:lvl w:ilvl="4" w:tplc="240A0019" w:tentative="1">
      <w:start w:val="1"/>
      <w:numFmt w:val="lowerLetter"/>
      <w:lvlText w:val="%5."/>
      <w:lvlJc w:val="left"/>
      <w:pPr>
        <w:ind w:left="2748" w:hanging="360"/>
      </w:pPr>
    </w:lvl>
    <w:lvl w:ilvl="5" w:tplc="240A001B" w:tentative="1">
      <w:start w:val="1"/>
      <w:numFmt w:val="lowerRoman"/>
      <w:lvlText w:val="%6."/>
      <w:lvlJc w:val="right"/>
      <w:pPr>
        <w:ind w:left="3468" w:hanging="180"/>
      </w:pPr>
    </w:lvl>
    <w:lvl w:ilvl="6" w:tplc="240A000F" w:tentative="1">
      <w:start w:val="1"/>
      <w:numFmt w:val="decimal"/>
      <w:lvlText w:val="%7."/>
      <w:lvlJc w:val="left"/>
      <w:pPr>
        <w:ind w:left="4188" w:hanging="360"/>
      </w:pPr>
    </w:lvl>
    <w:lvl w:ilvl="7" w:tplc="240A0019" w:tentative="1">
      <w:start w:val="1"/>
      <w:numFmt w:val="lowerLetter"/>
      <w:lvlText w:val="%8."/>
      <w:lvlJc w:val="left"/>
      <w:pPr>
        <w:ind w:left="4908" w:hanging="360"/>
      </w:pPr>
    </w:lvl>
    <w:lvl w:ilvl="8" w:tplc="240A001B" w:tentative="1">
      <w:start w:val="1"/>
      <w:numFmt w:val="lowerRoman"/>
      <w:lvlText w:val="%9."/>
      <w:lvlJc w:val="right"/>
      <w:pPr>
        <w:ind w:left="5628" w:hanging="180"/>
      </w:pPr>
    </w:lvl>
  </w:abstractNum>
  <w:abstractNum w:abstractNumId="11" w15:restartNumberingAfterBreak="0">
    <w:nsid w:val="1C0774FA"/>
    <w:multiLevelType w:val="hybridMultilevel"/>
    <w:tmpl w:val="B6CA00A8"/>
    <w:lvl w:ilvl="0" w:tplc="8AA8F6A2">
      <w:start w:val="1"/>
      <w:numFmt w:val="upperLetter"/>
      <w:lvlText w:val="%1."/>
      <w:lvlJc w:val="left"/>
      <w:pPr>
        <w:ind w:left="786" w:hanging="360"/>
      </w:pPr>
      <w:rPr>
        <w:rFonts w:cs="Times New Roman"/>
      </w:rPr>
    </w:lvl>
    <w:lvl w:ilvl="1" w:tplc="240A0019" w:tentative="1">
      <w:start w:val="1"/>
      <w:numFmt w:val="lowerLetter"/>
      <w:lvlText w:val="%2."/>
      <w:lvlJc w:val="left"/>
      <w:pPr>
        <w:ind w:left="1506" w:hanging="360"/>
      </w:pPr>
      <w:rPr>
        <w:rFonts w:cs="Times New Roman"/>
      </w:rPr>
    </w:lvl>
    <w:lvl w:ilvl="2" w:tplc="240A001B" w:tentative="1">
      <w:start w:val="1"/>
      <w:numFmt w:val="lowerRoman"/>
      <w:lvlText w:val="%3."/>
      <w:lvlJc w:val="right"/>
      <w:pPr>
        <w:ind w:left="2226" w:hanging="180"/>
      </w:pPr>
      <w:rPr>
        <w:rFonts w:cs="Times New Roman"/>
      </w:rPr>
    </w:lvl>
    <w:lvl w:ilvl="3" w:tplc="240A000F" w:tentative="1">
      <w:start w:val="1"/>
      <w:numFmt w:val="decimal"/>
      <w:lvlText w:val="%4."/>
      <w:lvlJc w:val="left"/>
      <w:pPr>
        <w:ind w:left="2946" w:hanging="360"/>
      </w:pPr>
      <w:rPr>
        <w:rFonts w:cs="Times New Roman"/>
      </w:rPr>
    </w:lvl>
    <w:lvl w:ilvl="4" w:tplc="240A0019" w:tentative="1">
      <w:start w:val="1"/>
      <w:numFmt w:val="lowerLetter"/>
      <w:lvlText w:val="%5."/>
      <w:lvlJc w:val="left"/>
      <w:pPr>
        <w:ind w:left="3666" w:hanging="360"/>
      </w:pPr>
      <w:rPr>
        <w:rFonts w:cs="Times New Roman"/>
      </w:rPr>
    </w:lvl>
    <w:lvl w:ilvl="5" w:tplc="240A001B" w:tentative="1">
      <w:start w:val="1"/>
      <w:numFmt w:val="lowerRoman"/>
      <w:lvlText w:val="%6."/>
      <w:lvlJc w:val="right"/>
      <w:pPr>
        <w:ind w:left="4386" w:hanging="180"/>
      </w:pPr>
      <w:rPr>
        <w:rFonts w:cs="Times New Roman"/>
      </w:rPr>
    </w:lvl>
    <w:lvl w:ilvl="6" w:tplc="240A000F" w:tentative="1">
      <w:start w:val="1"/>
      <w:numFmt w:val="decimal"/>
      <w:lvlText w:val="%7."/>
      <w:lvlJc w:val="left"/>
      <w:pPr>
        <w:ind w:left="5106" w:hanging="360"/>
      </w:pPr>
      <w:rPr>
        <w:rFonts w:cs="Times New Roman"/>
      </w:rPr>
    </w:lvl>
    <w:lvl w:ilvl="7" w:tplc="240A0019" w:tentative="1">
      <w:start w:val="1"/>
      <w:numFmt w:val="lowerLetter"/>
      <w:lvlText w:val="%8."/>
      <w:lvlJc w:val="left"/>
      <w:pPr>
        <w:ind w:left="5826" w:hanging="360"/>
      </w:pPr>
      <w:rPr>
        <w:rFonts w:cs="Times New Roman"/>
      </w:rPr>
    </w:lvl>
    <w:lvl w:ilvl="8" w:tplc="240A001B" w:tentative="1">
      <w:start w:val="1"/>
      <w:numFmt w:val="lowerRoman"/>
      <w:lvlText w:val="%9."/>
      <w:lvlJc w:val="right"/>
      <w:pPr>
        <w:ind w:left="6546" w:hanging="180"/>
      </w:pPr>
      <w:rPr>
        <w:rFonts w:cs="Times New Roman"/>
      </w:rPr>
    </w:lvl>
  </w:abstractNum>
  <w:abstractNum w:abstractNumId="12" w15:restartNumberingAfterBreak="0">
    <w:nsid w:val="1C3C6145"/>
    <w:multiLevelType w:val="hybridMultilevel"/>
    <w:tmpl w:val="DAEAFCC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09210C"/>
    <w:multiLevelType w:val="hybridMultilevel"/>
    <w:tmpl w:val="B9463C60"/>
    <w:lvl w:ilvl="0" w:tplc="99388A0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1EDF02C0"/>
    <w:multiLevelType w:val="hybridMultilevel"/>
    <w:tmpl w:val="4D4272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1D42E7"/>
    <w:multiLevelType w:val="hybridMultilevel"/>
    <w:tmpl w:val="BCF0F9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D537CB"/>
    <w:multiLevelType w:val="hybridMultilevel"/>
    <w:tmpl w:val="6B5C466C"/>
    <w:lvl w:ilvl="0" w:tplc="EC728F6C">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9C0757"/>
    <w:multiLevelType w:val="hybridMultilevel"/>
    <w:tmpl w:val="A5786C9A"/>
    <w:lvl w:ilvl="0" w:tplc="EC728F6C">
      <w:start w:val="1"/>
      <w:numFmt w:val="lowerLetter"/>
      <w:lvlText w:val="%1."/>
      <w:lvlJc w:val="left"/>
      <w:pPr>
        <w:ind w:left="-132" w:hanging="360"/>
      </w:pPr>
      <w:rPr>
        <w:rFonts w:hint="default"/>
      </w:rPr>
    </w:lvl>
    <w:lvl w:ilvl="1" w:tplc="240A0019" w:tentative="1">
      <w:start w:val="1"/>
      <w:numFmt w:val="lowerLetter"/>
      <w:lvlText w:val="%2."/>
      <w:lvlJc w:val="left"/>
      <w:pPr>
        <w:ind w:left="588" w:hanging="360"/>
      </w:pPr>
    </w:lvl>
    <w:lvl w:ilvl="2" w:tplc="240A001B" w:tentative="1">
      <w:start w:val="1"/>
      <w:numFmt w:val="lowerRoman"/>
      <w:lvlText w:val="%3."/>
      <w:lvlJc w:val="right"/>
      <w:pPr>
        <w:ind w:left="1308" w:hanging="180"/>
      </w:pPr>
    </w:lvl>
    <w:lvl w:ilvl="3" w:tplc="240A000F" w:tentative="1">
      <w:start w:val="1"/>
      <w:numFmt w:val="decimal"/>
      <w:lvlText w:val="%4."/>
      <w:lvlJc w:val="left"/>
      <w:pPr>
        <w:ind w:left="2028" w:hanging="360"/>
      </w:pPr>
    </w:lvl>
    <w:lvl w:ilvl="4" w:tplc="240A0019" w:tentative="1">
      <w:start w:val="1"/>
      <w:numFmt w:val="lowerLetter"/>
      <w:lvlText w:val="%5."/>
      <w:lvlJc w:val="left"/>
      <w:pPr>
        <w:ind w:left="2748" w:hanging="360"/>
      </w:pPr>
    </w:lvl>
    <w:lvl w:ilvl="5" w:tplc="240A001B" w:tentative="1">
      <w:start w:val="1"/>
      <w:numFmt w:val="lowerRoman"/>
      <w:lvlText w:val="%6."/>
      <w:lvlJc w:val="right"/>
      <w:pPr>
        <w:ind w:left="3468" w:hanging="180"/>
      </w:pPr>
    </w:lvl>
    <w:lvl w:ilvl="6" w:tplc="240A000F" w:tentative="1">
      <w:start w:val="1"/>
      <w:numFmt w:val="decimal"/>
      <w:lvlText w:val="%7."/>
      <w:lvlJc w:val="left"/>
      <w:pPr>
        <w:ind w:left="4188" w:hanging="360"/>
      </w:pPr>
    </w:lvl>
    <w:lvl w:ilvl="7" w:tplc="240A0019" w:tentative="1">
      <w:start w:val="1"/>
      <w:numFmt w:val="lowerLetter"/>
      <w:lvlText w:val="%8."/>
      <w:lvlJc w:val="left"/>
      <w:pPr>
        <w:ind w:left="4908" w:hanging="360"/>
      </w:pPr>
    </w:lvl>
    <w:lvl w:ilvl="8" w:tplc="240A001B" w:tentative="1">
      <w:start w:val="1"/>
      <w:numFmt w:val="lowerRoman"/>
      <w:lvlText w:val="%9."/>
      <w:lvlJc w:val="right"/>
      <w:pPr>
        <w:ind w:left="5628" w:hanging="180"/>
      </w:pPr>
    </w:lvl>
  </w:abstractNum>
  <w:abstractNum w:abstractNumId="18" w15:restartNumberingAfterBreak="0">
    <w:nsid w:val="314E4CC3"/>
    <w:multiLevelType w:val="hybridMultilevel"/>
    <w:tmpl w:val="6194F8E0"/>
    <w:lvl w:ilvl="0" w:tplc="2D4877F8">
      <w:start w:val="1"/>
      <w:numFmt w:val="decimal"/>
      <w:lvlText w:val="%1."/>
      <w:lvlJc w:val="left"/>
      <w:pPr>
        <w:ind w:left="2565" w:hanging="360"/>
      </w:pPr>
      <w:rPr>
        <w:rFonts w:cs="Times New Roman"/>
      </w:rPr>
    </w:lvl>
    <w:lvl w:ilvl="1" w:tplc="240A0019" w:tentative="1">
      <w:start w:val="1"/>
      <w:numFmt w:val="lowerLetter"/>
      <w:lvlText w:val="%2."/>
      <w:lvlJc w:val="left"/>
      <w:pPr>
        <w:ind w:left="3285" w:hanging="360"/>
      </w:pPr>
      <w:rPr>
        <w:rFonts w:cs="Times New Roman"/>
      </w:rPr>
    </w:lvl>
    <w:lvl w:ilvl="2" w:tplc="240A001B" w:tentative="1">
      <w:start w:val="1"/>
      <w:numFmt w:val="lowerRoman"/>
      <w:lvlText w:val="%3."/>
      <w:lvlJc w:val="right"/>
      <w:pPr>
        <w:ind w:left="4005" w:hanging="180"/>
      </w:pPr>
      <w:rPr>
        <w:rFonts w:cs="Times New Roman"/>
      </w:rPr>
    </w:lvl>
    <w:lvl w:ilvl="3" w:tplc="240A000F" w:tentative="1">
      <w:start w:val="1"/>
      <w:numFmt w:val="decimal"/>
      <w:lvlText w:val="%4."/>
      <w:lvlJc w:val="left"/>
      <w:pPr>
        <w:ind w:left="4725" w:hanging="360"/>
      </w:pPr>
      <w:rPr>
        <w:rFonts w:cs="Times New Roman"/>
      </w:rPr>
    </w:lvl>
    <w:lvl w:ilvl="4" w:tplc="240A0019" w:tentative="1">
      <w:start w:val="1"/>
      <w:numFmt w:val="lowerLetter"/>
      <w:lvlText w:val="%5."/>
      <w:lvlJc w:val="left"/>
      <w:pPr>
        <w:ind w:left="5445" w:hanging="360"/>
      </w:pPr>
      <w:rPr>
        <w:rFonts w:cs="Times New Roman"/>
      </w:rPr>
    </w:lvl>
    <w:lvl w:ilvl="5" w:tplc="240A001B" w:tentative="1">
      <w:start w:val="1"/>
      <w:numFmt w:val="lowerRoman"/>
      <w:lvlText w:val="%6."/>
      <w:lvlJc w:val="right"/>
      <w:pPr>
        <w:ind w:left="6165" w:hanging="180"/>
      </w:pPr>
      <w:rPr>
        <w:rFonts w:cs="Times New Roman"/>
      </w:rPr>
    </w:lvl>
    <w:lvl w:ilvl="6" w:tplc="240A000F" w:tentative="1">
      <w:start w:val="1"/>
      <w:numFmt w:val="decimal"/>
      <w:lvlText w:val="%7."/>
      <w:lvlJc w:val="left"/>
      <w:pPr>
        <w:ind w:left="6885" w:hanging="360"/>
      </w:pPr>
      <w:rPr>
        <w:rFonts w:cs="Times New Roman"/>
      </w:rPr>
    </w:lvl>
    <w:lvl w:ilvl="7" w:tplc="240A0019" w:tentative="1">
      <w:start w:val="1"/>
      <w:numFmt w:val="lowerLetter"/>
      <w:lvlText w:val="%8."/>
      <w:lvlJc w:val="left"/>
      <w:pPr>
        <w:ind w:left="7605" w:hanging="360"/>
      </w:pPr>
      <w:rPr>
        <w:rFonts w:cs="Times New Roman"/>
      </w:rPr>
    </w:lvl>
    <w:lvl w:ilvl="8" w:tplc="240A001B" w:tentative="1">
      <w:start w:val="1"/>
      <w:numFmt w:val="lowerRoman"/>
      <w:lvlText w:val="%9."/>
      <w:lvlJc w:val="right"/>
      <w:pPr>
        <w:ind w:left="8325" w:hanging="180"/>
      </w:pPr>
      <w:rPr>
        <w:rFonts w:cs="Times New Roman"/>
      </w:rPr>
    </w:lvl>
  </w:abstractNum>
  <w:abstractNum w:abstractNumId="19" w15:restartNumberingAfterBreak="0">
    <w:nsid w:val="34AE2810"/>
    <w:multiLevelType w:val="hybridMultilevel"/>
    <w:tmpl w:val="76AE5A42"/>
    <w:lvl w:ilvl="0" w:tplc="01EC124C">
      <w:start w:val="1"/>
      <w:numFmt w:val="lowerLetter"/>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C00014E"/>
    <w:multiLevelType w:val="hybridMultilevel"/>
    <w:tmpl w:val="729E8226"/>
    <w:lvl w:ilvl="0" w:tplc="5502B8A8">
      <w:start w:val="1"/>
      <w:numFmt w:val="lowerRoman"/>
      <w:lvlText w:val="%1."/>
      <w:lvlJc w:val="left"/>
      <w:pPr>
        <w:ind w:left="488" w:hanging="236"/>
        <w:jc w:val="right"/>
      </w:pPr>
      <w:rPr>
        <w:rFonts w:ascii="Arial" w:eastAsia="Arial" w:hAnsi="Arial" w:hint="default"/>
        <w:color w:val="4E4D4D"/>
        <w:sz w:val="16"/>
        <w:szCs w:val="16"/>
      </w:rPr>
    </w:lvl>
    <w:lvl w:ilvl="1" w:tplc="98A81044">
      <w:start w:val="1"/>
      <w:numFmt w:val="bullet"/>
      <w:lvlText w:val="•"/>
      <w:lvlJc w:val="left"/>
      <w:pPr>
        <w:ind w:left="977" w:hanging="236"/>
      </w:pPr>
      <w:rPr>
        <w:rFonts w:hint="default"/>
      </w:rPr>
    </w:lvl>
    <w:lvl w:ilvl="2" w:tplc="3D8CB8F4">
      <w:start w:val="1"/>
      <w:numFmt w:val="bullet"/>
      <w:lvlText w:val="•"/>
      <w:lvlJc w:val="left"/>
      <w:pPr>
        <w:ind w:left="1466" w:hanging="236"/>
      </w:pPr>
      <w:rPr>
        <w:rFonts w:hint="default"/>
      </w:rPr>
    </w:lvl>
    <w:lvl w:ilvl="3" w:tplc="208AB93C">
      <w:start w:val="1"/>
      <w:numFmt w:val="bullet"/>
      <w:lvlText w:val="•"/>
      <w:lvlJc w:val="left"/>
      <w:pPr>
        <w:ind w:left="1955" w:hanging="236"/>
      </w:pPr>
      <w:rPr>
        <w:rFonts w:hint="default"/>
      </w:rPr>
    </w:lvl>
    <w:lvl w:ilvl="4" w:tplc="C7966B40">
      <w:start w:val="1"/>
      <w:numFmt w:val="bullet"/>
      <w:lvlText w:val="•"/>
      <w:lvlJc w:val="left"/>
      <w:pPr>
        <w:ind w:left="2444" w:hanging="236"/>
      </w:pPr>
      <w:rPr>
        <w:rFonts w:hint="default"/>
      </w:rPr>
    </w:lvl>
    <w:lvl w:ilvl="5" w:tplc="0F267502">
      <w:start w:val="1"/>
      <w:numFmt w:val="bullet"/>
      <w:lvlText w:val="•"/>
      <w:lvlJc w:val="left"/>
      <w:pPr>
        <w:ind w:left="2933" w:hanging="236"/>
      </w:pPr>
      <w:rPr>
        <w:rFonts w:hint="default"/>
      </w:rPr>
    </w:lvl>
    <w:lvl w:ilvl="6" w:tplc="575CD888">
      <w:start w:val="1"/>
      <w:numFmt w:val="bullet"/>
      <w:lvlText w:val="•"/>
      <w:lvlJc w:val="left"/>
      <w:pPr>
        <w:ind w:left="3421" w:hanging="236"/>
      </w:pPr>
      <w:rPr>
        <w:rFonts w:hint="default"/>
      </w:rPr>
    </w:lvl>
    <w:lvl w:ilvl="7" w:tplc="8C3EA60A">
      <w:start w:val="1"/>
      <w:numFmt w:val="bullet"/>
      <w:lvlText w:val="•"/>
      <w:lvlJc w:val="left"/>
      <w:pPr>
        <w:ind w:left="3910" w:hanging="236"/>
      </w:pPr>
      <w:rPr>
        <w:rFonts w:hint="default"/>
      </w:rPr>
    </w:lvl>
    <w:lvl w:ilvl="8" w:tplc="615A55BE">
      <w:start w:val="1"/>
      <w:numFmt w:val="bullet"/>
      <w:lvlText w:val="•"/>
      <w:lvlJc w:val="left"/>
      <w:pPr>
        <w:ind w:left="4399" w:hanging="236"/>
      </w:pPr>
      <w:rPr>
        <w:rFonts w:hint="default"/>
      </w:rPr>
    </w:lvl>
  </w:abstractNum>
  <w:abstractNum w:abstractNumId="22" w15:restartNumberingAfterBreak="0">
    <w:nsid w:val="3C514139"/>
    <w:multiLevelType w:val="hybridMultilevel"/>
    <w:tmpl w:val="F7C86D8C"/>
    <w:lvl w:ilvl="0" w:tplc="24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0E30B8D"/>
    <w:multiLevelType w:val="hybridMultilevel"/>
    <w:tmpl w:val="5E263250"/>
    <w:lvl w:ilvl="0" w:tplc="F96E7F48">
      <w:start w:val="1"/>
      <w:numFmt w:val="low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761817"/>
    <w:multiLevelType w:val="hybridMultilevel"/>
    <w:tmpl w:val="C7CEB22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56B5A80"/>
    <w:multiLevelType w:val="hybridMultilevel"/>
    <w:tmpl w:val="C492AE0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1B43EC"/>
    <w:multiLevelType w:val="hybridMultilevel"/>
    <w:tmpl w:val="FA86A95C"/>
    <w:lvl w:ilvl="0" w:tplc="36AE013C">
      <w:start w:val="1"/>
      <w:numFmt w:val="lowerLetter"/>
      <w:pStyle w:val="Ttulo4"/>
      <w:lvlText w:val="%1."/>
      <w:lvlJc w:val="left"/>
      <w:pPr>
        <w:ind w:left="720" w:hanging="360"/>
      </w:pPr>
      <w:rPr>
        <w:rFonts w:ascii="Arial" w:hAnsi="Arial" w:hint="default"/>
        <w:b/>
        <w:i w:val="0"/>
        <w:color w:val="4E4D4D" w:themeColor="background2"/>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CF5DFC"/>
    <w:multiLevelType w:val="hybridMultilevel"/>
    <w:tmpl w:val="C492AE0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3551CD"/>
    <w:multiLevelType w:val="hybridMultilevel"/>
    <w:tmpl w:val="F50C8DC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6F1978"/>
    <w:multiLevelType w:val="hybridMultilevel"/>
    <w:tmpl w:val="B8E47FEE"/>
    <w:lvl w:ilvl="0" w:tplc="0C50AD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D760EB"/>
    <w:multiLevelType w:val="hybridMultilevel"/>
    <w:tmpl w:val="7806E23E"/>
    <w:lvl w:ilvl="0" w:tplc="243C63A6">
      <w:start w:val="1"/>
      <w:numFmt w:val="upperLetter"/>
      <w:lvlText w:val="%1."/>
      <w:lvlJc w:val="left"/>
      <w:pPr>
        <w:ind w:left="786" w:hanging="360"/>
      </w:pPr>
      <w:rPr>
        <w:rFonts w:cs="Times New Roman"/>
        <w:sz w:val="22"/>
        <w:szCs w:val="22"/>
      </w:rPr>
    </w:lvl>
    <w:lvl w:ilvl="1" w:tplc="C05AF0FE">
      <w:numFmt w:val="bullet"/>
      <w:lvlText w:val="•"/>
      <w:lvlJc w:val="left"/>
      <w:pPr>
        <w:ind w:left="1506" w:hanging="360"/>
      </w:pPr>
      <w:rPr>
        <w:rFonts w:ascii="Arial" w:eastAsiaTheme="minorEastAsia" w:hAnsi="Arial" w:cs="Arial" w:hint="default"/>
      </w:rPr>
    </w:lvl>
    <w:lvl w:ilvl="2" w:tplc="240A001B" w:tentative="1">
      <w:start w:val="1"/>
      <w:numFmt w:val="lowerRoman"/>
      <w:lvlText w:val="%3."/>
      <w:lvlJc w:val="right"/>
      <w:pPr>
        <w:ind w:left="2226" w:hanging="180"/>
      </w:pPr>
      <w:rPr>
        <w:rFonts w:cs="Times New Roman"/>
      </w:rPr>
    </w:lvl>
    <w:lvl w:ilvl="3" w:tplc="240A000F" w:tentative="1">
      <w:start w:val="1"/>
      <w:numFmt w:val="decimal"/>
      <w:lvlText w:val="%4."/>
      <w:lvlJc w:val="left"/>
      <w:pPr>
        <w:ind w:left="2946" w:hanging="360"/>
      </w:pPr>
      <w:rPr>
        <w:rFonts w:cs="Times New Roman"/>
      </w:rPr>
    </w:lvl>
    <w:lvl w:ilvl="4" w:tplc="240A0019" w:tentative="1">
      <w:start w:val="1"/>
      <w:numFmt w:val="lowerLetter"/>
      <w:lvlText w:val="%5."/>
      <w:lvlJc w:val="left"/>
      <w:pPr>
        <w:ind w:left="3666" w:hanging="360"/>
      </w:pPr>
      <w:rPr>
        <w:rFonts w:cs="Times New Roman"/>
      </w:rPr>
    </w:lvl>
    <w:lvl w:ilvl="5" w:tplc="240A001B" w:tentative="1">
      <w:start w:val="1"/>
      <w:numFmt w:val="lowerRoman"/>
      <w:lvlText w:val="%6."/>
      <w:lvlJc w:val="right"/>
      <w:pPr>
        <w:ind w:left="4386" w:hanging="180"/>
      </w:pPr>
      <w:rPr>
        <w:rFonts w:cs="Times New Roman"/>
      </w:rPr>
    </w:lvl>
    <w:lvl w:ilvl="6" w:tplc="240A000F" w:tentative="1">
      <w:start w:val="1"/>
      <w:numFmt w:val="decimal"/>
      <w:lvlText w:val="%7."/>
      <w:lvlJc w:val="left"/>
      <w:pPr>
        <w:ind w:left="5106" w:hanging="360"/>
      </w:pPr>
      <w:rPr>
        <w:rFonts w:cs="Times New Roman"/>
      </w:rPr>
    </w:lvl>
    <w:lvl w:ilvl="7" w:tplc="240A0019" w:tentative="1">
      <w:start w:val="1"/>
      <w:numFmt w:val="lowerLetter"/>
      <w:lvlText w:val="%8."/>
      <w:lvlJc w:val="left"/>
      <w:pPr>
        <w:ind w:left="5826" w:hanging="360"/>
      </w:pPr>
      <w:rPr>
        <w:rFonts w:cs="Times New Roman"/>
      </w:rPr>
    </w:lvl>
    <w:lvl w:ilvl="8" w:tplc="240A001B" w:tentative="1">
      <w:start w:val="1"/>
      <w:numFmt w:val="lowerRoman"/>
      <w:lvlText w:val="%9."/>
      <w:lvlJc w:val="right"/>
      <w:pPr>
        <w:ind w:left="6546" w:hanging="180"/>
      </w:pPr>
      <w:rPr>
        <w:rFonts w:cs="Times New Roman"/>
      </w:rPr>
    </w:lvl>
  </w:abstractNum>
  <w:abstractNum w:abstractNumId="31" w15:restartNumberingAfterBreak="0">
    <w:nsid w:val="61A843CE"/>
    <w:multiLevelType w:val="hybridMultilevel"/>
    <w:tmpl w:val="B6CA00A8"/>
    <w:lvl w:ilvl="0" w:tplc="8AA8F6A2">
      <w:start w:val="1"/>
      <w:numFmt w:val="upperLetter"/>
      <w:lvlText w:val="%1."/>
      <w:lvlJc w:val="left"/>
      <w:pPr>
        <w:ind w:left="786" w:hanging="360"/>
      </w:pPr>
      <w:rPr>
        <w:rFonts w:cs="Times New Roman"/>
      </w:rPr>
    </w:lvl>
    <w:lvl w:ilvl="1" w:tplc="240A0019" w:tentative="1">
      <w:start w:val="1"/>
      <w:numFmt w:val="lowerLetter"/>
      <w:lvlText w:val="%2."/>
      <w:lvlJc w:val="left"/>
      <w:pPr>
        <w:ind w:left="1506" w:hanging="360"/>
      </w:pPr>
      <w:rPr>
        <w:rFonts w:cs="Times New Roman"/>
      </w:rPr>
    </w:lvl>
    <w:lvl w:ilvl="2" w:tplc="240A001B" w:tentative="1">
      <w:start w:val="1"/>
      <w:numFmt w:val="lowerRoman"/>
      <w:lvlText w:val="%3."/>
      <w:lvlJc w:val="right"/>
      <w:pPr>
        <w:ind w:left="2226" w:hanging="180"/>
      </w:pPr>
      <w:rPr>
        <w:rFonts w:cs="Times New Roman"/>
      </w:rPr>
    </w:lvl>
    <w:lvl w:ilvl="3" w:tplc="240A000F" w:tentative="1">
      <w:start w:val="1"/>
      <w:numFmt w:val="decimal"/>
      <w:lvlText w:val="%4."/>
      <w:lvlJc w:val="left"/>
      <w:pPr>
        <w:ind w:left="2946" w:hanging="360"/>
      </w:pPr>
      <w:rPr>
        <w:rFonts w:cs="Times New Roman"/>
      </w:rPr>
    </w:lvl>
    <w:lvl w:ilvl="4" w:tplc="240A0019" w:tentative="1">
      <w:start w:val="1"/>
      <w:numFmt w:val="lowerLetter"/>
      <w:lvlText w:val="%5."/>
      <w:lvlJc w:val="left"/>
      <w:pPr>
        <w:ind w:left="3666" w:hanging="360"/>
      </w:pPr>
      <w:rPr>
        <w:rFonts w:cs="Times New Roman"/>
      </w:rPr>
    </w:lvl>
    <w:lvl w:ilvl="5" w:tplc="240A001B" w:tentative="1">
      <w:start w:val="1"/>
      <w:numFmt w:val="lowerRoman"/>
      <w:lvlText w:val="%6."/>
      <w:lvlJc w:val="right"/>
      <w:pPr>
        <w:ind w:left="4386" w:hanging="180"/>
      </w:pPr>
      <w:rPr>
        <w:rFonts w:cs="Times New Roman"/>
      </w:rPr>
    </w:lvl>
    <w:lvl w:ilvl="6" w:tplc="240A000F" w:tentative="1">
      <w:start w:val="1"/>
      <w:numFmt w:val="decimal"/>
      <w:lvlText w:val="%7."/>
      <w:lvlJc w:val="left"/>
      <w:pPr>
        <w:ind w:left="5106" w:hanging="360"/>
      </w:pPr>
      <w:rPr>
        <w:rFonts w:cs="Times New Roman"/>
      </w:rPr>
    </w:lvl>
    <w:lvl w:ilvl="7" w:tplc="240A0019" w:tentative="1">
      <w:start w:val="1"/>
      <w:numFmt w:val="lowerLetter"/>
      <w:lvlText w:val="%8."/>
      <w:lvlJc w:val="left"/>
      <w:pPr>
        <w:ind w:left="5826" w:hanging="360"/>
      </w:pPr>
      <w:rPr>
        <w:rFonts w:cs="Times New Roman"/>
      </w:rPr>
    </w:lvl>
    <w:lvl w:ilvl="8" w:tplc="240A001B" w:tentative="1">
      <w:start w:val="1"/>
      <w:numFmt w:val="lowerRoman"/>
      <w:lvlText w:val="%9."/>
      <w:lvlJc w:val="right"/>
      <w:pPr>
        <w:ind w:left="6546" w:hanging="180"/>
      </w:pPr>
      <w:rPr>
        <w:rFonts w:cs="Times New Roman"/>
      </w:rPr>
    </w:lvl>
  </w:abstractNum>
  <w:abstractNum w:abstractNumId="32" w15:restartNumberingAfterBreak="0">
    <w:nsid w:val="648B69AF"/>
    <w:multiLevelType w:val="hybridMultilevel"/>
    <w:tmpl w:val="8272F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422196"/>
    <w:multiLevelType w:val="hybridMultilevel"/>
    <w:tmpl w:val="C540B33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5" w15:restartNumberingAfterBreak="0">
    <w:nsid w:val="6C216D67"/>
    <w:multiLevelType w:val="hybridMultilevel"/>
    <w:tmpl w:val="C540B33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3B0BF6"/>
    <w:multiLevelType w:val="hybridMultilevel"/>
    <w:tmpl w:val="2398CF00"/>
    <w:lvl w:ilvl="0" w:tplc="558E8E22">
      <w:start w:val="1"/>
      <w:numFmt w:val="lowerLetter"/>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7104F8"/>
    <w:multiLevelType w:val="hybridMultilevel"/>
    <w:tmpl w:val="A5786C9A"/>
    <w:lvl w:ilvl="0" w:tplc="EC728F6C">
      <w:start w:val="1"/>
      <w:numFmt w:val="lowerLetter"/>
      <w:lvlText w:val="%1."/>
      <w:lvlJc w:val="left"/>
      <w:pPr>
        <w:ind w:left="-132" w:hanging="360"/>
      </w:pPr>
      <w:rPr>
        <w:rFonts w:hint="default"/>
      </w:rPr>
    </w:lvl>
    <w:lvl w:ilvl="1" w:tplc="240A0019" w:tentative="1">
      <w:start w:val="1"/>
      <w:numFmt w:val="lowerLetter"/>
      <w:lvlText w:val="%2."/>
      <w:lvlJc w:val="left"/>
      <w:pPr>
        <w:ind w:left="588" w:hanging="360"/>
      </w:pPr>
    </w:lvl>
    <w:lvl w:ilvl="2" w:tplc="240A001B" w:tentative="1">
      <w:start w:val="1"/>
      <w:numFmt w:val="lowerRoman"/>
      <w:lvlText w:val="%3."/>
      <w:lvlJc w:val="right"/>
      <w:pPr>
        <w:ind w:left="1308" w:hanging="180"/>
      </w:pPr>
    </w:lvl>
    <w:lvl w:ilvl="3" w:tplc="240A000F" w:tentative="1">
      <w:start w:val="1"/>
      <w:numFmt w:val="decimal"/>
      <w:lvlText w:val="%4."/>
      <w:lvlJc w:val="left"/>
      <w:pPr>
        <w:ind w:left="2028" w:hanging="360"/>
      </w:pPr>
    </w:lvl>
    <w:lvl w:ilvl="4" w:tplc="240A0019" w:tentative="1">
      <w:start w:val="1"/>
      <w:numFmt w:val="lowerLetter"/>
      <w:lvlText w:val="%5."/>
      <w:lvlJc w:val="left"/>
      <w:pPr>
        <w:ind w:left="2748" w:hanging="360"/>
      </w:pPr>
    </w:lvl>
    <w:lvl w:ilvl="5" w:tplc="240A001B" w:tentative="1">
      <w:start w:val="1"/>
      <w:numFmt w:val="lowerRoman"/>
      <w:lvlText w:val="%6."/>
      <w:lvlJc w:val="right"/>
      <w:pPr>
        <w:ind w:left="3468" w:hanging="180"/>
      </w:pPr>
    </w:lvl>
    <w:lvl w:ilvl="6" w:tplc="240A000F" w:tentative="1">
      <w:start w:val="1"/>
      <w:numFmt w:val="decimal"/>
      <w:lvlText w:val="%7."/>
      <w:lvlJc w:val="left"/>
      <w:pPr>
        <w:ind w:left="4188" w:hanging="360"/>
      </w:pPr>
    </w:lvl>
    <w:lvl w:ilvl="7" w:tplc="240A0019" w:tentative="1">
      <w:start w:val="1"/>
      <w:numFmt w:val="lowerLetter"/>
      <w:lvlText w:val="%8."/>
      <w:lvlJc w:val="left"/>
      <w:pPr>
        <w:ind w:left="4908" w:hanging="360"/>
      </w:pPr>
    </w:lvl>
    <w:lvl w:ilvl="8" w:tplc="240A001B" w:tentative="1">
      <w:start w:val="1"/>
      <w:numFmt w:val="lowerRoman"/>
      <w:lvlText w:val="%9."/>
      <w:lvlJc w:val="right"/>
      <w:pPr>
        <w:ind w:left="5628" w:hanging="180"/>
      </w:pPr>
    </w:lvl>
  </w:abstractNum>
  <w:abstractNum w:abstractNumId="38" w15:restartNumberingAfterBreak="0">
    <w:nsid w:val="73FF5A99"/>
    <w:multiLevelType w:val="hybridMultilevel"/>
    <w:tmpl w:val="7AC8D94A"/>
    <w:lvl w:ilvl="0" w:tplc="0C50AD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D97CDD"/>
    <w:multiLevelType w:val="hybridMultilevel"/>
    <w:tmpl w:val="F18E593E"/>
    <w:lvl w:ilvl="0" w:tplc="115C5D58">
      <w:start w:val="1"/>
      <w:numFmt w:val="lowerLetter"/>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78A35698"/>
    <w:multiLevelType w:val="hybridMultilevel"/>
    <w:tmpl w:val="9132C38A"/>
    <w:lvl w:ilvl="0" w:tplc="240A000F">
      <w:start w:val="1"/>
      <w:numFmt w:val="decimal"/>
      <w:lvlText w:val="%1."/>
      <w:lvlJc w:val="left"/>
      <w:pPr>
        <w:ind w:left="833" w:hanging="360"/>
      </w:p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42" w15:restartNumberingAfterBreak="0">
    <w:nsid w:val="7BAF429B"/>
    <w:multiLevelType w:val="hybridMultilevel"/>
    <w:tmpl w:val="83B63CD0"/>
    <w:lvl w:ilvl="0" w:tplc="E898956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ED0186"/>
    <w:multiLevelType w:val="hybridMultilevel"/>
    <w:tmpl w:val="7F963992"/>
    <w:lvl w:ilvl="0" w:tplc="B754C526">
      <w:start w:val="1"/>
      <w:numFmt w:val="upperLetter"/>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F92A48"/>
    <w:multiLevelType w:val="hybridMultilevel"/>
    <w:tmpl w:val="729E8226"/>
    <w:lvl w:ilvl="0" w:tplc="5502B8A8">
      <w:start w:val="1"/>
      <w:numFmt w:val="lowerRoman"/>
      <w:lvlText w:val="%1."/>
      <w:lvlJc w:val="left"/>
      <w:pPr>
        <w:ind w:left="488" w:hanging="236"/>
        <w:jc w:val="right"/>
      </w:pPr>
      <w:rPr>
        <w:rFonts w:ascii="Arial" w:eastAsia="Arial" w:hAnsi="Arial" w:hint="default"/>
        <w:color w:val="4E4D4D"/>
        <w:sz w:val="16"/>
        <w:szCs w:val="16"/>
      </w:rPr>
    </w:lvl>
    <w:lvl w:ilvl="1" w:tplc="98A81044">
      <w:start w:val="1"/>
      <w:numFmt w:val="bullet"/>
      <w:lvlText w:val="•"/>
      <w:lvlJc w:val="left"/>
      <w:pPr>
        <w:ind w:left="977" w:hanging="236"/>
      </w:pPr>
      <w:rPr>
        <w:rFonts w:hint="default"/>
      </w:rPr>
    </w:lvl>
    <w:lvl w:ilvl="2" w:tplc="3D8CB8F4">
      <w:start w:val="1"/>
      <w:numFmt w:val="bullet"/>
      <w:lvlText w:val="•"/>
      <w:lvlJc w:val="left"/>
      <w:pPr>
        <w:ind w:left="1466" w:hanging="236"/>
      </w:pPr>
      <w:rPr>
        <w:rFonts w:hint="default"/>
      </w:rPr>
    </w:lvl>
    <w:lvl w:ilvl="3" w:tplc="208AB93C">
      <w:start w:val="1"/>
      <w:numFmt w:val="bullet"/>
      <w:lvlText w:val="•"/>
      <w:lvlJc w:val="left"/>
      <w:pPr>
        <w:ind w:left="1955" w:hanging="236"/>
      </w:pPr>
      <w:rPr>
        <w:rFonts w:hint="default"/>
      </w:rPr>
    </w:lvl>
    <w:lvl w:ilvl="4" w:tplc="C7966B40">
      <w:start w:val="1"/>
      <w:numFmt w:val="bullet"/>
      <w:lvlText w:val="•"/>
      <w:lvlJc w:val="left"/>
      <w:pPr>
        <w:ind w:left="2444" w:hanging="236"/>
      </w:pPr>
      <w:rPr>
        <w:rFonts w:hint="default"/>
      </w:rPr>
    </w:lvl>
    <w:lvl w:ilvl="5" w:tplc="0F267502">
      <w:start w:val="1"/>
      <w:numFmt w:val="bullet"/>
      <w:lvlText w:val="•"/>
      <w:lvlJc w:val="left"/>
      <w:pPr>
        <w:ind w:left="2933" w:hanging="236"/>
      </w:pPr>
      <w:rPr>
        <w:rFonts w:hint="default"/>
      </w:rPr>
    </w:lvl>
    <w:lvl w:ilvl="6" w:tplc="575CD888">
      <w:start w:val="1"/>
      <w:numFmt w:val="bullet"/>
      <w:lvlText w:val="•"/>
      <w:lvlJc w:val="left"/>
      <w:pPr>
        <w:ind w:left="3421" w:hanging="236"/>
      </w:pPr>
      <w:rPr>
        <w:rFonts w:hint="default"/>
      </w:rPr>
    </w:lvl>
    <w:lvl w:ilvl="7" w:tplc="8C3EA60A">
      <w:start w:val="1"/>
      <w:numFmt w:val="bullet"/>
      <w:lvlText w:val="•"/>
      <w:lvlJc w:val="left"/>
      <w:pPr>
        <w:ind w:left="3910" w:hanging="236"/>
      </w:pPr>
      <w:rPr>
        <w:rFonts w:hint="default"/>
      </w:rPr>
    </w:lvl>
    <w:lvl w:ilvl="8" w:tplc="615A55BE">
      <w:start w:val="1"/>
      <w:numFmt w:val="bullet"/>
      <w:lvlText w:val="•"/>
      <w:lvlJc w:val="left"/>
      <w:pPr>
        <w:ind w:left="4399" w:hanging="236"/>
      </w:pPr>
      <w:rPr>
        <w:rFonts w:hint="default"/>
      </w:rPr>
    </w:lvl>
  </w:abstractNum>
  <w:abstractNum w:abstractNumId="45"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6" w15:restartNumberingAfterBreak="0">
    <w:nsid w:val="7E920DAD"/>
    <w:multiLevelType w:val="hybridMultilevel"/>
    <w:tmpl w:val="D598DD00"/>
    <w:lvl w:ilvl="0" w:tplc="5970AF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D303AA"/>
    <w:multiLevelType w:val="hybridMultilevel"/>
    <w:tmpl w:val="7AC8D94A"/>
    <w:lvl w:ilvl="0" w:tplc="0C50AD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40"/>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46"/>
    <w:lvlOverride w:ilvl="0">
      <w:startOverride w:val="1"/>
    </w:lvlOverride>
  </w:num>
  <w:num w:numId="9">
    <w:abstractNumId w:val="34"/>
  </w:num>
  <w:num w:numId="10">
    <w:abstractNumId w:val="13"/>
  </w:num>
  <w:num w:numId="11">
    <w:abstractNumId w:val="13"/>
    <w:lvlOverride w:ilvl="0">
      <w:startOverride w:val="1"/>
    </w:lvlOverride>
  </w:num>
  <w:num w:numId="12">
    <w:abstractNumId w:val="45"/>
  </w:num>
  <w:num w:numId="13">
    <w:abstractNumId w:val="31"/>
  </w:num>
  <w:num w:numId="14">
    <w:abstractNumId w:val="11"/>
  </w:num>
  <w:num w:numId="15">
    <w:abstractNumId w:val="6"/>
  </w:num>
  <w:num w:numId="16">
    <w:abstractNumId w:val="13"/>
    <w:lvlOverride w:ilvl="0">
      <w:startOverride w:val="1"/>
    </w:lvlOverride>
  </w:num>
  <w:num w:numId="17">
    <w:abstractNumId w:val="9"/>
  </w:num>
  <w:num w:numId="18">
    <w:abstractNumId w:val="22"/>
  </w:num>
  <w:num w:numId="19">
    <w:abstractNumId w:val="37"/>
  </w:num>
  <w:num w:numId="20">
    <w:abstractNumId w:val="35"/>
  </w:num>
  <w:num w:numId="21">
    <w:abstractNumId w:val="27"/>
  </w:num>
  <w:num w:numId="22">
    <w:abstractNumId w:val="14"/>
  </w:num>
  <w:num w:numId="23">
    <w:abstractNumId w:val="0"/>
  </w:num>
  <w:num w:numId="24">
    <w:abstractNumId w:val="43"/>
  </w:num>
  <w:num w:numId="25">
    <w:abstractNumId w:val="43"/>
    <w:lvlOverride w:ilvl="0">
      <w:startOverride w:val="1"/>
    </w:lvlOverride>
  </w:num>
  <w:num w:numId="26">
    <w:abstractNumId w:val="43"/>
    <w:lvlOverride w:ilvl="0">
      <w:startOverride w:val="1"/>
    </w:lvlOverride>
  </w:num>
  <w:num w:numId="27">
    <w:abstractNumId w:val="43"/>
  </w:num>
  <w:num w:numId="28">
    <w:abstractNumId w:val="43"/>
    <w:lvlOverride w:ilvl="0">
      <w:startOverride w:val="1"/>
    </w:lvlOverride>
  </w:num>
  <w:num w:numId="29">
    <w:abstractNumId w:val="43"/>
    <w:lvlOverride w:ilvl="0">
      <w:startOverride w:val="1"/>
    </w:lvlOverride>
  </w:num>
  <w:num w:numId="30">
    <w:abstractNumId w:val="2"/>
  </w:num>
  <w:num w:numId="31">
    <w:abstractNumId w:val="2"/>
    <w:lvlOverride w:ilvl="0">
      <w:startOverride w:val="1"/>
    </w:lvlOverride>
  </w:num>
  <w:num w:numId="32">
    <w:abstractNumId w:val="2"/>
    <w:lvlOverride w:ilvl="0">
      <w:startOverride w:val="1"/>
    </w:lvlOverride>
  </w:num>
  <w:num w:numId="33">
    <w:abstractNumId w:val="2"/>
    <w:lvlOverride w:ilvl="0">
      <w:startOverride w:val="1"/>
    </w:lvlOverride>
  </w:num>
  <w:num w:numId="34">
    <w:abstractNumId w:val="42"/>
  </w:num>
  <w:num w:numId="35">
    <w:abstractNumId w:val="33"/>
  </w:num>
  <w:num w:numId="36">
    <w:abstractNumId w:val="25"/>
  </w:num>
  <w:num w:numId="37">
    <w:abstractNumId w:val="10"/>
  </w:num>
  <w:num w:numId="38">
    <w:abstractNumId w:val="24"/>
  </w:num>
  <w:num w:numId="39">
    <w:abstractNumId w:val="17"/>
  </w:num>
  <w:num w:numId="40">
    <w:abstractNumId w:val="28"/>
  </w:num>
  <w:num w:numId="41">
    <w:abstractNumId w:val="16"/>
  </w:num>
  <w:num w:numId="42">
    <w:abstractNumId w:val="26"/>
  </w:num>
  <w:num w:numId="43">
    <w:abstractNumId w:val="13"/>
    <w:lvlOverride w:ilvl="0">
      <w:startOverride w:val="1"/>
    </w:lvlOverride>
  </w:num>
  <w:num w:numId="44">
    <w:abstractNumId w:val="43"/>
    <w:lvlOverride w:ilvl="0">
      <w:startOverride w:val="1"/>
    </w:lvlOverride>
  </w:num>
  <w:num w:numId="45">
    <w:abstractNumId w:val="5"/>
  </w:num>
  <w:num w:numId="46">
    <w:abstractNumId w:val="13"/>
    <w:lvlOverride w:ilvl="0">
      <w:startOverride w:val="1"/>
    </w:lvlOverride>
  </w:num>
  <w:num w:numId="47">
    <w:abstractNumId w:val="2"/>
    <w:lvlOverride w:ilvl="0">
      <w:startOverride w:val="1"/>
    </w:lvlOverride>
  </w:num>
  <w:num w:numId="48">
    <w:abstractNumId w:val="12"/>
  </w:num>
  <w:num w:numId="49">
    <w:abstractNumId w:val="7"/>
  </w:num>
  <w:num w:numId="50">
    <w:abstractNumId w:val="7"/>
    <w:lvlOverride w:ilvl="0">
      <w:startOverride w:val="1"/>
    </w:lvlOverride>
  </w:num>
  <w:num w:numId="51">
    <w:abstractNumId w:val="41"/>
  </w:num>
  <w:num w:numId="52">
    <w:abstractNumId w:val="7"/>
    <w:lvlOverride w:ilvl="0">
      <w:startOverride w:val="1"/>
    </w:lvlOverride>
  </w:num>
  <w:num w:numId="53">
    <w:abstractNumId w:val="47"/>
  </w:num>
  <w:num w:numId="54">
    <w:abstractNumId w:val="3"/>
  </w:num>
  <w:num w:numId="55">
    <w:abstractNumId w:val="15"/>
  </w:num>
  <w:num w:numId="56">
    <w:abstractNumId w:val="38"/>
  </w:num>
  <w:num w:numId="57">
    <w:abstractNumId w:val="44"/>
  </w:num>
  <w:num w:numId="58">
    <w:abstractNumId w:val="21"/>
  </w:num>
  <w:num w:numId="59">
    <w:abstractNumId w:val="29"/>
  </w:num>
  <w:num w:numId="60">
    <w:abstractNumId w:val="32"/>
  </w:num>
  <w:num w:numId="61">
    <w:abstractNumId w:val="8"/>
  </w:num>
  <w:num w:numId="62">
    <w:abstractNumId w:val="19"/>
  </w:num>
  <w:num w:numId="63">
    <w:abstractNumId w:val="39"/>
  </w:num>
  <w:num w:numId="64">
    <w:abstractNumId w:val="36"/>
  </w:num>
  <w:num w:numId="65">
    <w:abstractNumId w:val="2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F7C"/>
    <w:rsid w:val="00001017"/>
    <w:rsid w:val="000017AE"/>
    <w:rsid w:val="0000184F"/>
    <w:rsid w:val="000025B2"/>
    <w:rsid w:val="0000334B"/>
    <w:rsid w:val="00003A4F"/>
    <w:rsid w:val="00014235"/>
    <w:rsid w:val="00015C1C"/>
    <w:rsid w:val="0002032D"/>
    <w:rsid w:val="00021004"/>
    <w:rsid w:val="0002355B"/>
    <w:rsid w:val="00024161"/>
    <w:rsid w:val="00026584"/>
    <w:rsid w:val="00026B68"/>
    <w:rsid w:val="000272D5"/>
    <w:rsid w:val="0003059F"/>
    <w:rsid w:val="00031C96"/>
    <w:rsid w:val="00034369"/>
    <w:rsid w:val="000349A6"/>
    <w:rsid w:val="00036A70"/>
    <w:rsid w:val="00036BAC"/>
    <w:rsid w:val="000376F2"/>
    <w:rsid w:val="00037786"/>
    <w:rsid w:val="00041534"/>
    <w:rsid w:val="00042467"/>
    <w:rsid w:val="00052E34"/>
    <w:rsid w:val="00053176"/>
    <w:rsid w:val="00054C51"/>
    <w:rsid w:val="00055740"/>
    <w:rsid w:val="000575DB"/>
    <w:rsid w:val="00061CA7"/>
    <w:rsid w:val="00064281"/>
    <w:rsid w:val="00066244"/>
    <w:rsid w:val="00067299"/>
    <w:rsid w:val="000719E7"/>
    <w:rsid w:val="00071C45"/>
    <w:rsid w:val="00072C74"/>
    <w:rsid w:val="00073367"/>
    <w:rsid w:val="000743D2"/>
    <w:rsid w:val="000769BF"/>
    <w:rsid w:val="000770E3"/>
    <w:rsid w:val="000774DC"/>
    <w:rsid w:val="00077A24"/>
    <w:rsid w:val="00083177"/>
    <w:rsid w:val="00085687"/>
    <w:rsid w:val="0008598C"/>
    <w:rsid w:val="00090509"/>
    <w:rsid w:val="000909D7"/>
    <w:rsid w:val="00090A8D"/>
    <w:rsid w:val="00091733"/>
    <w:rsid w:val="00091A7D"/>
    <w:rsid w:val="00094334"/>
    <w:rsid w:val="00096070"/>
    <w:rsid w:val="0009730C"/>
    <w:rsid w:val="0009743B"/>
    <w:rsid w:val="00097475"/>
    <w:rsid w:val="000A0568"/>
    <w:rsid w:val="000A1B62"/>
    <w:rsid w:val="000A1E49"/>
    <w:rsid w:val="000A2489"/>
    <w:rsid w:val="000B028F"/>
    <w:rsid w:val="000B1966"/>
    <w:rsid w:val="000B3B3D"/>
    <w:rsid w:val="000B63B7"/>
    <w:rsid w:val="000C0B68"/>
    <w:rsid w:val="000C1AFB"/>
    <w:rsid w:val="000C2E3F"/>
    <w:rsid w:val="000C43D8"/>
    <w:rsid w:val="000D04B8"/>
    <w:rsid w:val="000D0ED1"/>
    <w:rsid w:val="000D164C"/>
    <w:rsid w:val="000D2C00"/>
    <w:rsid w:val="000D3F7B"/>
    <w:rsid w:val="000D4300"/>
    <w:rsid w:val="000D660F"/>
    <w:rsid w:val="000D7A2E"/>
    <w:rsid w:val="000E1AF1"/>
    <w:rsid w:val="000E25D4"/>
    <w:rsid w:val="000E2FE4"/>
    <w:rsid w:val="000E57DB"/>
    <w:rsid w:val="000E5BDD"/>
    <w:rsid w:val="000E5C5F"/>
    <w:rsid w:val="000E6858"/>
    <w:rsid w:val="000F03A3"/>
    <w:rsid w:val="000F17E5"/>
    <w:rsid w:val="000F333C"/>
    <w:rsid w:val="000F35B1"/>
    <w:rsid w:val="000F3DB5"/>
    <w:rsid w:val="000F4A57"/>
    <w:rsid w:val="000F6628"/>
    <w:rsid w:val="00100265"/>
    <w:rsid w:val="00100957"/>
    <w:rsid w:val="00101B11"/>
    <w:rsid w:val="00101F9C"/>
    <w:rsid w:val="001024D1"/>
    <w:rsid w:val="00102DB8"/>
    <w:rsid w:val="00104505"/>
    <w:rsid w:val="001050DB"/>
    <w:rsid w:val="001060DF"/>
    <w:rsid w:val="00111023"/>
    <w:rsid w:val="001115D5"/>
    <w:rsid w:val="001123E3"/>
    <w:rsid w:val="001158BD"/>
    <w:rsid w:val="0011663E"/>
    <w:rsid w:val="0011705D"/>
    <w:rsid w:val="001171B5"/>
    <w:rsid w:val="00121F8D"/>
    <w:rsid w:val="0012407E"/>
    <w:rsid w:val="00124526"/>
    <w:rsid w:val="0012719F"/>
    <w:rsid w:val="00130186"/>
    <w:rsid w:val="00130266"/>
    <w:rsid w:val="00134036"/>
    <w:rsid w:val="00134525"/>
    <w:rsid w:val="00135918"/>
    <w:rsid w:val="00136A7F"/>
    <w:rsid w:val="00136ECB"/>
    <w:rsid w:val="00141D7D"/>
    <w:rsid w:val="00142AA0"/>
    <w:rsid w:val="00142D8C"/>
    <w:rsid w:val="00143B36"/>
    <w:rsid w:val="00144B79"/>
    <w:rsid w:val="0014591D"/>
    <w:rsid w:val="00147B0B"/>
    <w:rsid w:val="001541FD"/>
    <w:rsid w:val="00154ECB"/>
    <w:rsid w:val="001614A9"/>
    <w:rsid w:val="00161BD7"/>
    <w:rsid w:val="0016261F"/>
    <w:rsid w:val="00162E11"/>
    <w:rsid w:val="001655F6"/>
    <w:rsid w:val="0016650B"/>
    <w:rsid w:val="00173051"/>
    <w:rsid w:val="00173351"/>
    <w:rsid w:val="001763D8"/>
    <w:rsid w:val="001775BD"/>
    <w:rsid w:val="00180011"/>
    <w:rsid w:val="00181294"/>
    <w:rsid w:val="00181D75"/>
    <w:rsid w:val="0018448F"/>
    <w:rsid w:val="0018455E"/>
    <w:rsid w:val="0018660F"/>
    <w:rsid w:val="00187180"/>
    <w:rsid w:val="00190F1F"/>
    <w:rsid w:val="00193623"/>
    <w:rsid w:val="00193E51"/>
    <w:rsid w:val="00194296"/>
    <w:rsid w:val="0019582B"/>
    <w:rsid w:val="001973AD"/>
    <w:rsid w:val="001A031B"/>
    <w:rsid w:val="001A283F"/>
    <w:rsid w:val="001A4D7D"/>
    <w:rsid w:val="001A6226"/>
    <w:rsid w:val="001A70A9"/>
    <w:rsid w:val="001A74E8"/>
    <w:rsid w:val="001B0A38"/>
    <w:rsid w:val="001B2B32"/>
    <w:rsid w:val="001B3BE5"/>
    <w:rsid w:val="001B647D"/>
    <w:rsid w:val="001B70D9"/>
    <w:rsid w:val="001C112A"/>
    <w:rsid w:val="001C1EE8"/>
    <w:rsid w:val="001C385D"/>
    <w:rsid w:val="001C401F"/>
    <w:rsid w:val="001C6CD5"/>
    <w:rsid w:val="001C75B3"/>
    <w:rsid w:val="001D19A1"/>
    <w:rsid w:val="001D26E3"/>
    <w:rsid w:val="001D32CE"/>
    <w:rsid w:val="001D3B15"/>
    <w:rsid w:val="001D5850"/>
    <w:rsid w:val="001D6FC4"/>
    <w:rsid w:val="001D7612"/>
    <w:rsid w:val="001E00EF"/>
    <w:rsid w:val="001E047D"/>
    <w:rsid w:val="001E3282"/>
    <w:rsid w:val="001E33DA"/>
    <w:rsid w:val="001E595B"/>
    <w:rsid w:val="001E622A"/>
    <w:rsid w:val="001E641C"/>
    <w:rsid w:val="001E6F43"/>
    <w:rsid w:val="001E725A"/>
    <w:rsid w:val="001E7C05"/>
    <w:rsid w:val="001F0110"/>
    <w:rsid w:val="001F3337"/>
    <w:rsid w:val="001F3769"/>
    <w:rsid w:val="001F4116"/>
    <w:rsid w:val="001F4D52"/>
    <w:rsid w:val="001F5FF6"/>
    <w:rsid w:val="001F7199"/>
    <w:rsid w:val="00200500"/>
    <w:rsid w:val="00200A20"/>
    <w:rsid w:val="00202FE4"/>
    <w:rsid w:val="00203435"/>
    <w:rsid w:val="002060AA"/>
    <w:rsid w:val="0021167C"/>
    <w:rsid w:val="00212743"/>
    <w:rsid w:val="0021303F"/>
    <w:rsid w:val="002168D5"/>
    <w:rsid w:val="002175DC"/>
    <w:rsid w:val="002203B6"/>
    <w:rsid w:val="00220E55"/>
    <w:rsid w:val="002213D0"/>
    <w:rsid w:val="00222570"/>
    <w:rsid w:val="002226ED"/>
    <w:rsid w:val="00225A86"/>
    <w:rsid w:val="00226EDE"/>
    <w:rsid w:val="00231EB3"/>
    <w:rsid w:val="00231F47"/>
    <w:rsid w:val="00232E25"/>
    <w:rsid w:val="0023373C"/>
    <w:rsid w:val="00234E23"/>
    <w:rsid w:val="00234F1E"/>
    <w:rsid w:val="00236212"/>
    <w:rsid w:val="00240596"/>
    <w:rsid w:val="002408E6"/>
    <w:rsid w:val="00240E99"/>
    <w:rsid w:val="00242386"/>
    <w:rsid w:val="0024394C"/>
    <w:rsid w:val="00244067"/>
    <w:rsid w:val="00244FD8"/>
    <w:rsid w:val="002517F7"/>
    <w:rsid w:val="002535A9"/>
    <w:rsid w:val="0025395B"/>
    <w:rsid w:val="00254B11"/>
    <w:rsid w:val="00260843"/>
    <w:rsid w:val="00261B98"/>
    <w:rsid w:val="00261FD8"/>
    <w:rsid w:val="002625E2"/>
    <w:rsid w:val="00262A03"/>
    <w:rsid w:val="00262B57"/>
    <w:rsid w:val="0026577F"/>
    <w:rsid w:val="00266A7E"/>
    <w:rsid w:val="00267066"/>
    <w:rsid w:val="0027033B"/>
    <w:rsid w:val="002704D5"/>
    <w:rsid w:val="00271199"/>
    <w:rsid w:val="0027187B"/>
    <w:rsid w:val="002719C4"/>
    <w:rsid w:val="00271FBD"/>
    <w:rsid w:val="00275138"/>
    <w:rsid w:val="002755C3"/>
    <w:rsid w:val="0027599C"/>
    <w:rsid w:val="00276DAD"/>
    <w:rsid w:val="00280BB0"/>
    <w:rsid w:val="0028461A"/>
    <w:rsid w:val="00285060"/>
    <w:rsid w:val="00286643"/>
    <w:rsid w:val="002902A0"/>
    <w:rsid w:val="00294352"/>
    <w:rsid w:val="00294682"/>
    <w:rsid w:val="00295CFD"/>
    <w:rsid w:val="002964C2"/>
    <w:rsid w:val="002972A6"/>
    <w:rsid w:val="002A0597"/>
    <w:rsid w:val="002A3510"/>
    <w:rsid w:val="002A36E5"/>
    <w:rsid w:val="002A52C3"/>
    <w:rsid w:val="002A52D2"/>
    <w:rsid w:val="002A57BB"/>
    <w:rsid w:val="002A6BD8"/>
    <w:rsid w:val="002B03A7"/>
    <w:rsid w:val="002B0902"/>
    <w:rsid w:val="002B1BFB"/>
    <w:rsid w:val="002B2D9D"/>
    <w:rsid w:val="002B4612"/>
    <w:rsid w:val="002B502C"/>
    <w:rsid w:val="002B5656"/>
    <w:rsid w:val="002B5F8A"/>
    <w:rsid w:val="002B6638"/>
    <w:rsid w:val="002B6CF9"/>
    <w:rsid w:val="002C03B9"/>
    <w:rsid w:val="002C0D65"/>
    <w:rsid w:val="002C3A2D"/>
    <w:rsid w:val="002C42B3"/>
    <w:rsid w:val="002D0326"/>
    <w:rsid w:val="002D0B21"/>
    <w:rsid w:val="002D1531"/>
    <w:rsid w:val="002D222E"/>
    <w:rsid w:val="002D24DB"/>
    <w:rsid w:val="002D703C"/>
    <w:rsid w:val="002D7DBC"/>
    <w:rsid w:val="002E571A"/>
    <w:rsid w:val="002E7590"/>
    <w:rsid w:val="002E7B88"/>
    <w:rsid w:val="002E7B96"/>
    <w:rsid w:val="002F034F"/>
    <w:rsid w:val="002F130B"/>
    <w:rsid w:val="002F22C1"/>
    <w:rsid w:val="002F6512"/>
    <w:rsid w:val="002F6558"/>
    <w:rsid w:val="002F7775"/>
    <w:rsid w:val="00300DCD"/>
    <w:rsid w:val="00302E82"/>
    <w:rsid w:val="0030404F"/>
    <w:rsid w:val="00305440"/>
    <w:rsid w:val="00305CEF"/>
    <w:rsid w:val="00306CC2"/>
    <w:rsid w:val="00310DC7"/>
    <w:rsid w:val="003132EA"/>
    <w:rsid w:val="00314B11"/>
    <w:rsid w:val="003153EE"/>
    <w:rsid w:val="00316C07"/>
    <w:rsid w:val="00317405"/>
    <w:rsid w:val="003174BB"/>
    <w:rsid w:val="003179B7"/>
    <w:rsid w:val="00320A95"/>
    <w:rsid w:val="003214CE"/>
    <w:rsid w:val="003227A5"/>
    <w:rsid w:val="003232A6"/>
    <w:rsid w:val="00325215"/>
    <w:rsid w:val="00326D04"/>
    <w:rsid w:val="00327FCA"/>
    <w:rsid w:val="0033048D"/>
    <w:rsid w:val="003316B1"/>
    <w:rsid w:val="00332703"/>
    <w:rsid w:val="00332935"/>
    <w:rsid w:val="003343CD"/>
    <w:rsid w:val="00334534"/>
    <w:rsid w:val="0033529F"/>
    <w:rsid w:val="003413D2"/>
    <w:rsid w:val="003415FC"/>
    <w:rsid w:val="0034223F"/>
    <w:rsid w:val="003432EE"/>
    <w:rsid w:val="00346292"/>
    <w:rsid w:val="00346761"/>
    <w:rsid w:val="00346D7D"/>
    <w:rsid w:val="003478BA"/>
    <w:rsid w:val="00347D4E"/>
    <w:rsid w:val="00351CDF"/>
    <w:rsid w:val="00354954"/>
    <w:rsid w:val="00360D17"/>
    <w:rsid w:val="00362090"/>
    <w:rsid w:val="00362BA5"/>
    <w:rsid w:val="00364455"/>
    <w:rsid w:val="00366567"/>
    <w:rsid w:val="00371CB8"/>
    <w:rsid w:val="0037311D"/>
    <w:rsid w:val="00375111"/>
    <w:rsid w:val="00376213"/>
    <w:rsid w:val="00377F2A"/>
    <w:rsid w:val="00380F40"/>
    <w:rsid w:val="00383662"/>
    <w:rsid w:val="00383DDC"/>
    <w:rsid w:val="003856EF"/>
    <w:rsid w:val="003859F3"/>
    <w:rsid w:val="0038665B"/>
    <w:rsid w:val="00386A1D"/>
    <w:rsid w:val="003900EA"/>
    <w:rsid w:val="00391995"/>
    <w:rsid w:val="00391D3A"/>
    <w:rsid w:val="00393678"/>
    <w:rsid w:val="003942BD"/>
    <w:rsid w:val="003A08D4"/>
    <w:rsid w:val="003A12B2"/>
    <w:rsid w:val="003A13FE"/>
    <w:rsid w:val="003A1FC1"/>
    <w:rsid w:val="003A45BC"/>
    <w:rsid w:val="003A4BBC"/>
    <w:rsid w:val="003A5602"/>
    <w:rsid w:val="003A76A8"/>
    <w:rsid w:val="003B033F"/>
    <w:rsid w:val="003B065A"/>
    <w:rsid w:val="003B27B4"/>
    <w:rsid w:val="003B4617"/>
    <w:rsid w:val="003B774C"/>
    <w:rsid w:val="003C1318"/>
    <w:rsid w:val="003C2B9E"/>
    <w:rsid w:val="003C47AB"/>
    <w:rsid w:val="003C5781"/>
    <w:rsid w:val="003C69B1"/>
    <w:rsid w:val="003C6C5E"/>
    <w:rsid w:val="003D08A8"/>
    <w:rsid w:val="003D243E"/>
    <w:rsid w:val="003D243F"/>
    <w:rsid w:val="003D5342"/>
    <w:rsid w:val="003E173E"/>
    <w:rsid w:val="003E189E"/>
    <w:rsid w:val="003E1928"/>
    <w:rsid w:val="003E7705"/>
    <w:rsid w:val="003F1391"/>
    <w:rsid w:val="003F2B2A"/>
    <w:rsid w:val="003F7ADB"/>
    <w:rsid w:val="0040068A"/>
    <w:rsid w:val="004012AD"/>
    <w:rsid w:val="00401BBE"/>
    <w:rsid w:val="004023A0"/>
    <w:rsid w:val="004033E6"/>
    <w:rsid w:val="00404F28"/>
    <w:rsid w:val="004055C2"/>
    <w:rsid w:val="004060A2"/>
    <w:rsid w:val="00410180"/>
    <w:rsid w:val="004103C2"/>
    <w:rsid w:val="00412CE1"/>
    <w:rsid w:val="00414526"/>
    <w:rsid w:val="00415160"/>
    <w:rsid w:val="00415A78"/>
    <w:rsid w:val="00421467"/>
    <w:rsid w:val="004214EE"/>
    <w:rsid w:val="0042280E"/>
    <w:rsid w:val="00422894"/>
    <w:rsid w:val="00422F94"/>
    <w:rsid w:val="00425B89"/>
    <w:rsid w:val="00426040"/>
    <w:rsid w:val="004267F8"/>
    <w:rsid w:val="00426C64"/>
    <w:rsid w:val="00433780"/>
    <w:rsid w:val="0043412E"/>
    <w:rsid w:val="0043533A"/>
    <w:rsid w:val="00437539"/>
    <w:rsid w:val="004376E8"/>
    <w:rsid w:val="004377BA"/>
    <w:rsid w:val="004411FA"/>
    <w:rsid w:val="0044228C"/>
    <w:rsid w:val="0044349D"/>
    <w:rsid w:val="004434F9"/>
    <w:rsid w:val="00443A38"/>
    <w:rsid w:val="00444CC5"/>
    <w:rsid w:val="00451CD8"/>
    <w:rsid w:val="00460F10"/>
    <w:rsid w:val="0046289B"/>
    <w:rsid w:val="00463619"/>
    <w:rsid w:val="00465B2B"/>
    <w:rsid w:val="00465F3D"/>
    <w:rsid w:val="00466522"/>
    <w:rsid w:val="00466938"/>
    <w:rsid w:val="0047490E"/>
    <w:rsid w:val="00477A6A"/>
    <w:rsid w:val="0048160A"/>
    <w:rsid w:val="004821EB"/>
    <w:rsid w:val="004827C0"/>
    <w:rsid w:val="00482907"/>
    <w:rsid w:val="00484A2F"/>
    <w:rsid w:val="004875AC"/>
    <w:rsid w:val="00487DAE"/>
    <w:rsid w:val="00490229"/>
    <w:rsid w:val="0049257C"/>
    <w:rsid w:val="004936BB"/>
    <w:rsid w:val="00494769"/>
    <w:rsid w:val="00494E3D"/>
    <w:rsid w:val="0049547F"/>
    <w:rsid w:val="004959AB"/>
    <w:rsid w:val="004965A7"/>
    <w:rsid w:val="004A0290"/>
    <w:rsid w:val="004A1F1A"/>
    <w:rsid w:val="004A325A"/>
    <w:rsid w:val="004A4A29"/>
    <w:rsid w:val="004A4DB9"/>
    <w:rsid w:val="004A7F6B"/>
    <w:rsid w:val="004B07FE"/>
    <w:rsid w:val="004B6AE7"/>
    <w:rsid w:val="004C1A71"/>
    <w:rsid w:val="004C1FF0"/>
    <w:rsid w:val="004C4D7C"/>
    <w:rsid w:val="004C6C5B"/>
    <w:rsid w:val="004C75C6"/>
    <w:rsid w:val="004C76CF"/>
    <w:rsid w:val="004D1620"/>
    <w:rsid w:val="004D266F"/>
    <w:rsid w:val="004D42A6"/>
    <w:rsid w:val="004D4C57"/>
    <w:rsid w:val="004D4D2A"/>
    <w:rsid w:val="004D51FC"/>
    <w:rsid w:val="004D66E8"/>
    <w:rsid w:val="004E0EF6"/>
    <w:rsid w:val="004E7D63"/>
    <w:rsid w:val="004F114C"/>
    <w:rsid w:val="004F18A0"/>
    <w:rsid w:val="004F1A01"/>
    <w:rsid w:val="004F1EFD"/>
    <w:rsid w:val="004F2229"/>
    <w:rsid w:val="004F2C35"/>
    <w:rsid w:val="004F3B22"/>
    <w:rsid w:val="004F6443"/>
    <w:rsid w:val="004F729A"/>
    <w:rsid w:val="00500172"/>
    <w:rsid w:val="00503A4D"/>
    <w:rsid w:val="005054D0"/>
    <w:rsid w:val="005074A8"/>
    <w:rsid w:val="00513DBD"/>
    <w:rsid w:val="00514205"/>
    <w:rsid w:val="005210DC"/>
    <w:rsid w:val="00527569"/>
    <w:rsid w:val="00530955"/>
    <w:rsid w:val="00530E30"/>
    <w:rsid w:val="00531395"/>
    <w:rsid w:val="00534D67"/>
    <w:rsid w:val="00535DA5"/>
    <w:rsid w:val="005404E9"/>
    <w:rsid w:val="00540987"/>
    <w:rsid w:val="005411AF"/>
    <w:rsid w:val="00542208"/>
    <w:rsid w:val="00542573"/>
    <w:rsid w:val="0054322F"/>
    <w:rsid w:val="0054516E"/>
    <w:rsid w:val="005455C9"/>
    <w:rsid w:val="00545B50"/>
    <w:rsid w:val="00545C50"/>
    <w:rsid w:val="005516AA"/>
    <w:rsid w:val="00551EA4"/>
    <w:rsid w:val="00552504"/>
    <w:rsid w:val="00554C65"/>
    <w:rsid w:val="005561E0"/>
    <w:rsid w:val="005601D6"/>
    <w:rsid w:val="00560EBE"/>
    <w:rsid w:val="0056239B"/>
    <w:rsid w:val="00562AE9"/>
    <w:rsid w:val="00563000"/>
    <w:rsid w:val="00563878"/>
    <w:rsid w:val="0056447F"/>
    <w:rsid w:val="00565328"/>
    <w:rsid w:val="00566BA2"/>
    <w:rsid w:val="0057045D"/>
    <w:rsid w:val="00570EF5"/>
    <w:rsid w:val="00574CAE"/>
    <w:rsid w:val="005752EC"/>
    <w:rsid w:val="00576425"/>
    <w:rsid w:val="005768D2"/>
    <w:rsid w:val="00580245"/>
    <w:rsid w:val="00582954"/>
    <w:rsid w:val="00582A1F"/>
    <w:rsid w:val="00584137"/>
    <w:rsid w:val="0058636A"/>
    <w:rsid w:val="00586F96"/>
    <w:rsid w:val="0059060F"/>
    <w:rsid w:val="00590619"/>
    <w:rsid w:val="00590740"/>
    <w:rsid w:val="00590A5D"/>
    <w:rsid w:val="00591BF2"/>
    <w:rsid w:val="00593B93"/>
    <w:rsid w:val="00593D43"/>
    <w:rsid w:val="005945E0"/>
    <w:rsid w:val="00594BBA"/>
    <w:rsid w:val="005960BE"/>
    <w:rsid w:val="00596FC5"/>
    <w:rsid w:val="005A1A0B"/>
    <w:rsid w:val="005A259E"/>
    <w:rsid w:val="005A398F"/>
    <w:rsid w:val="005A47CB"/>
    <w:rsid w:val="005A4A59"/>
    <w:rsid w:val="005A4D30"/>
    <w:rsid w:val="005A69A1"/>
    <w:rsid w:val="005B00DF"/>
    <w:rsid w:val="005B12E3"/>
    <w:rsid w:val="005B14F2"/>
    <w:rsid w:val="005B2827"/>
    <w:rsid w:val="005B28B2"/>
    <w:rsid w:val="005B67B8"/>
    <w:rsid w:val="005C0808"/>
    <w:rsid w:val="005C096A"/>
    <w:rsid w:val="005C0BCA"/>
    <w:rsid w:val="005C13B4"/>
    <w:rsid w:val="005C4CFF"/>
    <w:rsid w:val="005C795B"/>
    <w:rsid w:val="005D079D"/>
    <w:rsid w:val="005D152B"/>
    <w:rsid w:val="005D247A"/>
    <w:rsid w:val="005D442A"/>
    <w:rsid w:val="005D5989"/>
    <w:rsid w:val="005D606B"/>
    <w:rsid w:val="005E3C87"/>
    <w:rsid w:val="005E5010"/>
    <w:rsid w:val="005E5D8A"/>
    <w:rsid w:val="005F33D7"/>
    <w:rsid w:val="005F59C6"/>
    <w:rsid w:val="005F5E0B"/>
    <w:rsid w:val="005F5E84"/>
    <w:rsid w:val="005F657E"/>
    <w:rsid w:val="005F6E80"/>
    <w:rsid w:val="005F7772"/>
    <w:rsid w:val="00600A49"/>
    <w:rsid w:val="0060258D"/>
    <w:rsid w:val="00605AC0"/>
    <w:rsid w:val="00607A77"/>
    <w:rsid w:val="00607C3C"/>
    <w:rsid w:val="00607F1A"/>
    <w:rsid w:val="00610563"/>
    <w:rsid w:val="00611C2F"/>
    <w:rsid w:val="00616F4E"/>
    <w:rsid w:val="00617B83"/>
    <w:rsid w:val="00620409"/>
    <w:rsid w:val="006218E2"/>
    <w:rsid w:val="00622341"/>
    <w:rsid w:val="00622554"/>
    <w:rsid w:val="00624314"/>
    <w:rsid w:val="00627C89"/>
    <w:rsid w:val="00630378"/>
    <w:rsid w:val="006321C7"/>
    <w:rsid w:val="00632E98"/>
    <w:rsid w:val="006331AF"/>
    <w:rsid w:val="006361FD"/>
    <w:rsid w:val="00640746"/>
    <w:rsid w:val="00641474"/>
    <w:rsid w:val="00641CF5"/>
    <w:rsid w:val="00642431"/>
    <w:rsid w:val="00644956"/>
    <w:rsid w:val="00644A1E"/>
    <w:rsid w:val="006465EE"/>
    <w:rsid w:val="006471C5"/>
    <w:rsid w:val="0064736C"/>
    <w:rsid w:val="00647A14"/>
    <w:rsid w:val="00650A9F"/>
    <w:rsid w:val="00652DC4"/>
    <w:rsid w:val="00655795"/>
    <w:rsid w:val="0065617D"/>
    <w:rsid w:val="00656AC1"/>
    <w:rsid w:val="006602C3"/>
    <w:rsid w:val="00664EA4"/>
    <w:rsid w:val="00666973"/>
    <w:rsid w:val="00672B91"/>
    <w:rsid w:val="006734A6"/>
    <w:rsid w:val="00674EAC"/>
    <w:rsid w:val="00676499"/>
    <w:rsid w:val="006807E6"/>
    <w:rsid w:val="00682673"/>
    <w:rsid w:val="00683FB3"/>
    <w:rsid w:val="0068419E"/>
    <w:rsid w:val="006849FF"/>
    <w:rsid w:val="00691AAB"/>
    <w:rsid w:val="00695731"/>
    <w:rsid w:val="00695FFB"/>
    <w:rsid w:val="00696A7B"/>
    <w:rsid w:val="006A0BCD"/>
    <w:rsid w:val="006A1E4F"/>
    <w:rsid w:val="006A5A2A"/>
    <w:rsid w:val="006A63AE"/>
    <w:rsid w:val="006B1A90"/>
    <w:rsid w:val="006B3F7B"/>
    <w:rsid w:val="006B4436"/>
    <w:rsid w:val="006B4EB9"/>
    <w:rsid w:val="006B601F"/>
    <w:rsid w:val="006C0409"/>
    <w:rsid w:val="006C10BE"/>
    <w:rsid w:val="006C2786"/>
    <w:rsid w:val="006C2DF0"/>
    <w:rsid w:val="006C34F9"/>
    <w:rsid w:val="006C353B"/>
    <w:rsid w:val="006C3658"/>
    <w:rsid w:val="006C4206"/>
    <w:rsid w:val="006C5530"/>
    <w:rsid w:val="006C6083"/>
    <w:rsid w:val="006C6DAA"/>
    <w:rsid w:val="006C776E"/>
    <w:rsid w:val="006D16A2"/>
    <w:rsid w:val="006D3156"/>
    <w:rsid w:val="006D366E"/>
    <w:rsid w:val="006D761F"/>
    <w:rsid w:val="006E1733"/>
    <w:rsid w:val="006E191B"/>
    <w:rsid w:val="006E2468"/>
    <w:rsid w:val="006E291E"/>
    <w:rsid w:val="006E2B4D"/>
    <w:rsid w:val="006E3229"/>
    <w:rsid w:val="006E389F"/>
    <w:rsid w:val="006E4AF8"/>
    <w:rsid w:val="006F272C"/>
    <w:rsid w:val="006F32DE"/>
    <w:rsid w:val="006F37C3"/>
    <w:rsid w:val="006F52C8"/>
    <w:rsid w:val="006F5E3E"/>
    <w:rsid w:val="006F79E2"/>
    <w:rsid w:val="00700968"/>
    <w:rsid w:val="007028DE"/>
    <w:rsid w:val="00702D33"/>
    <w:rsid w:val="00703051"/>
    <w:rsid w:val="00703380"/>
    <w:rsid w:val="00703A86"/>
    <w:rsid w:val="00704A48"/>
    <w:rsid w:val="007057A6"/>
    <w:rsid w:val="007070F9"/>
    <w:rsid w:val="00710FEE"/>
    <w:rsid w:val="007113D3"/>
    <w:rsid w:val="00715B2D"/>
    <w:rsid w:val="00717291"/>
    <w:rsid w:val="007212F3"/>
    <w:rsid w:val="007261E5"/>
    <w:rsid w:val="007264BD"/>
    <w:rsid w:val="007300E6"/>
    <w:rsid w:val="0073163F"/>
    <w:rsid w:val="0073198C"/>
    <w:rsid w:val="007367A3"/>
    <w:rsid w:val="00740395"/>
    <w:rsid w:val="00743074"/>
    <w:rsid w:val="00745957"/>
    <w:rsid w:val="0074651C"/>
    <w:rsid w:val="00747985"/>
    <w:rsid w:val="00750A58"/>
    <w:rsid w:val="00751787"/>
    <w:rsid w:val="007543FA"/>
    <w:rsid w:val="007553B6"/>
    <w:rsid w:val="007566B8"/>
    <w:rsid w:val="00761C55"/>
    <w:rsid w:val="00761E10"/>
    <w:rsid w:val="0076204A"/>
    <w:rsid w:val="0076268F"/>
    <w:rsid w:val="007672B3"/>
    <w:rsid w:val="007709CD"/>
    <w:rsid w:val="00770DBB"/>
    <w:rsid w:val="00776E59"/>
    <w:rsid w:val="007835E5"/>
    <w:rsid w:val="0078441F"/>
    <w:rsid w:val="00786989"/>
    <w:rsid w:val="0078709B"/>
    <w:rsid w:val="00791C9E"/>
    <w:rsid w:val="00794367"/>
    <w:rsid w:val="00794372"/>
    <w:rsid w:val="00797DB6"/>
    <w:rsid w:val="007A1DA3"/>
    <w:rsid w:val="007B030B"/>
    <w:rsid w:val="007B1045"/>
    <w:rsid w:val="007B16A8"/>
    <w:rsid w:val="007B5E29"/>
    <w:rsid w:val="007B776D"/>
    <w:rsid w:val="007C1AC5"/>
    <w:rsid w:val="007C1BAD"/>
    <w:rsid w:val="007C27AB"/>
    <w:rsid w:val="007C4A06"/>
    <w:rsid w:val="007C5C31"/>
    <w:rsid w:val="007C6CD0"/>
    <w:rsid w:val="007D0087"/>
    <w:rsid w:val="007D2221"/>
    <w:rsid w:val="007D3718"/>
    <w:rsid w:val="007D77A5"/>
    <w:rsid w:val="007D79B1"/>
    <w:rsid w:val="007E03C4"/>
    <w:rsid w:val="007E398A"/>
    <w:rsid w:val="007E3B19"/>
    <w:rsid w:val="007E41C9"/>
    <w:rsid w:val="007E4321"/>
    <w:rsid w:val="007E4CEC"/>
    <w:rsid w:val="007E57C7"/>
    <w:rsid w:val="007E60E8"/>
    <w:rsid w:val="007E7470"/>
    <w:rsid w:val="007E75B2"/>
    <w:rsid w:val="007F4A87"/>
    <w:rsid w:val="007F60E0"/>
    <w:rsid w:val="007F69AD"/>
    <w:rsid w:val="007F6D21"/>
    <w:rsid w:val="00801F3B"/>
    <w:rsid w:val="00804981"/>
    <w:rsid w:val="00805A75"/>
    <w:rsid w:val="00806314"/>
    <w:rsid w:val="00810505"/>
    <w:rsid w:val="00810777"/>
    <w:rsid w:val="008116D4"/>
    <w:rsid w:val="00812049"/>
    <w:rsid w:val="00813F23"/>
    <w:rsid w:val="00814945"/>
    <w:rsid w:val="00816168"/>
    <w:rsid w:val="00816B3F"/>
    <w:rsid w:val="00820454"/>
    <w:rsid w:val="00821809"/>
    <w:rsid w:val="00823729"/>
    <w:rsid w:val="00824999"/>
    <w:rsid w:val="00825E5F"/>
    <w:rsid w:val="0083098E"/>
    <w:rsid w:val="0083224B"/>
    <w:rsid w:val="008370B9"/>
    <w:rsid w:val="008377C2"/>
    <w:rsid w:val="00840C1F"/>
    <w:rsid w:val="0084316F"/>
    <w:rsid w:val="00846363"/>
    <w:rsid w:val="008474FD"/>
    <w:rsid w:val="00847A22"/>
    <w:rsid w:val="008510FE"/>
    <w:rsid w:val="008529CF"/>
    <w:rsid w:val="00854CB6"/>
    <w:rsid w:val="0085585E"/>
    <w:rsid w:val="00855A70"/>
    <w:rsid w:val="0085625F"/>
    <w:rsid w:val="008608CD"/>
    <w:rsid w:val="0086518E"/>
    <w:rsid w:val="00865620"/>
    <w:rsid w:val="00870A29"/>
    <w:rsid w:val="008717A7"/>
    <w:rsid w:val="00871C33"/>
    <w:rsid w:val="0087257D"/>
    <w:rsid w:val="0087370D"/>
    <w:rsid w:val="00874F2B"/>
    <w:rsid w:val="00877F60"/>
    <w:rsid w:val="008822D3"/>
    <w:rsid w:val="008823D4"/>
    <w:rsid w:val="008835EA"/>
    <w:rsid w:val="00884C9D"/>
    <w:rsid w:val="00886A59"/>
    <w:rsid w:val="00887689"/>
    <w:rsid w:val="00887B7F"/>
    <w:rsid w:val="00890ECF"/>
    <w:rsid w:val="008959AA"/>
    <w:rsid w:val="00896384"/>
    <w:rsid w:val="00896669"/>
    <w:rsid w:val="00897747"/>
    <w:rsid w:val="008A47E5"/>
    <w:rsid w:val="008A71EC"/>
    <w:rsid w:val="008A7372"/>
    <w:rsid w:val="008A73A0"/>
    <w:rsid w:val="008B3F73"/>
    <w:rsid w:val="008B4537"/>
    <w:rsid w:val="008B4862"/>
    <w:rsid w:val="008B5B3C"/>
    <w:rsid w:val="008B6E30"/>
    <w:rsid w:val="008B6F30"/>
    <w:rsid w:val="008C275C"/>
    <w:rsid w:val="008C2C4A"/>
    <w:rsid w:val="008C3904"/>
    <w:rsid w:val="008C3B7A"/>
    <w:rsid w:val="008C55A4"/>
    <w:rsid w:val="008C5671"/>
    <w:rsid w:val="008D11BD"/>
    <w:rsid w:val="008D1C9C"/>
    <w:rsid w:val="008D2C43"/>
    <w:rsid w:val="008D3356"/>
    <w:rsid w:val="008D5DAB"/>
    <w:rsid w:val="008E0584"/>
    <w:rsid w:val="008E0B1F"/>
    <w:rsid w:val="008E125A"/>
    <w:rsid w:val="008E12B5"/>
    <w:rsid w:val="008E2004"/>
    <w:rsid w:val="008E2109"/>
    <w:rsid w:val="008E4A8A"/>
    <w:rsid w:val="008F29FE"/>
    <w:rsid w:val="008F4304"/>
    <w:rsid w:val="00901B48"/>
    <w:rsid w:val="00902A4E"/>
    <w:rsid w:val="0090402F"/>
    <w:rsid w:val="00905A30"/>
    <w:rsid w:val="00906578"/>
    <w:rsid w:val="009069C9"/>
    <w:rsid w:val="00906C5F"/>
    <w:rsid w:val="00910C27"/>
    <w:rsid w:val="00913378"/>
    <w:rsid w:val="009142F4"/>
    <w:rsid w:val="009145E8"/>
    <w:rsid w:val="00914EDF"/>
    <w:rsid w:val="00917789"/>
    <w:rsid w:val="00917C13"/>
    <w:rsid w:val="00917E70"/>
    <w:rsid w:val="00920A5B"/>
    <w:rsid w:val="00924F87"/>
    <w:rsid w:val="00926C50"/>
    <w:rsid w:val="00926F0D"/>
    <w:rsid w:val="00931133"/>
    <w:rsid w:val="00931ED6"/>
    <w:rsid w:val="009348D3"/>
    <w:rsid w:val="009405F4"/>
    <w:rsid w:val="009433B7"/>
    <w:rsid w:val="00944C2E"/>
    <w:rsid w:val="0094507F"/>
    <w:rsid w:val="00945507"/>
    <w:rsid w:val="0094563A"/>
    <w:rsid w:val="0095056E"/>
    <w:rsid w:val="00950BE6"/>
    <w:rsid w:val="00951910"/>
    <w:rsid w:val="009529A9"/>
    <w:rsid w:val="00952B02"/>
    <w:rsid w:val="00954DFC"/>
    <w:rsid w:val="0095567B"/>
    <w:rsid w:val="009572C7"/>
    <w:rsid w:val="00960B87"/>
    <w:rsid w:val="00962DB9"/>
    <w:rsid w:val="00964D7F"/>
    <w:rsid w:val="00965B49"/>
    <w:rsid w:val="00965D81"/>
    <w:rsid w:val="009661E0"/>
    <w:rsid w:val="0097028B"/>
    <w:rsid w:val="00975055"/>
    <w:rsid w:val="009763E2"/>
    <w:rsid w:val="0097774C"/>
    <w:rsid w:val="00981768"/>
    <w:rsid w:val="00982D2D"/>
    <w:rsid w:val="00983939"/>
    <w:rsid w:val="00985492"/>
    <w:rsid w:val="00985EF9"/>
    <w:rsid w:val="00990089"/>
    <w:rsid w:val="009927F5"/>
    <w:rsid w:val="00992C7D"/>
    <w:rsid w:val="00993FCA"/>
    <w:rsid w:val="00995206"/>
    <w:rsid w:val="009A036C"/>
    <w:rsid w:val="009A0385"/>
    <w:rsid w:val="009A4CA9"/>
    <w:rsid w:val="009A603E"/>
    <w:rsid w:val="009A6766"/>
    <w:rsid w:val="009A67BC"/>
    <w:rsid w:val="009B271E"/>
    <w:rsid w:val="009B2D19"/>
    <w:rsid w:val="009B309D"/>
    <w:rsid w:val="009C1E0A"/>
    <w:rsid w:val="009C26AF"/>
    <w:rsid w:val="009C29D9"/>
    <w:rsid w:val="009C33CE"/>
    <w:rsid w:val="009C4019"/>
    <w:rsid w:val="009C488A"/>
    <w:rsid w:val="009C546C"/>
    <w:rsid w:val="009C7F82"/>
    <w:rsid w:val="009D0841"/>
    <w:rsid w:val="009D1761"/>
    <w:rsid w:val="009D24BB"/>
    <w:rsid w:val="009D2649"/>
    <w:rsid w:val="009D5D3B"/>
    <w:rsid w:val="009D6347"/>
    <w:rsid w:val="009D71A1"/>
    <w:rsid w:val="009E0FCB"/>
    <w:rsid w:val="009E1E43"/>
    <w:rsid w:val="009E73C3"/>
    <w:rsid w:val="009F0642"/>
    <w:rsid w:val="009F100C"/>
    <w:rsid w:val="009F1DB1"/>
    <w:rsid w:val="009F2DC3"/>
    <w:rsid w:val="009F3538"/>
    <w:rsid w:val="009F7FCB"/>
    <w:rsid w:val="00A002B5"/>
    <w:rsid w:val="00A01469"/>
    <w:rsid w:val="00A0415B"/>
    <w:rsid w:val="00A05894"/>
    <w:rsid w:val="00A1074B"/>
    <w:rsid w:val="00A12F10"/>
    <w:rsid w:val="00A1305D"/>
    <w:rsid w:val="00A1306F"/>
    <w:rsid w:val="00A1558B"/>
    <w:rsid w:val="00A164A2"/>
    <w:rsid w:val="00A170D8"/>
    <w:rsid w:val="00A20B5D"/>
    <w:rsid w:val="00A211AD"/>
    <w:rsid w:val="00A2243D"/>
    <w:rsid w:val="00A2414E"/>
    <w:rsid w:val="00A2428F"/>
    <w:rsid w:val="00A2488D"/>
    <w:rsid w:val="00A258AA"/>
    <w:rsid w:val="00A25E80"/>
    <w:rsid w:val="00A26673"/>
    <w:rsid w:val="00A26B16"/>
    <w:rsid w:val="00A27E2B"/>
    <w:rsid w:val="00A32CF4"/>
    <w:rsid w:val="00A34331"/>
    <w:rsid w:val="00A34EDE"/>
    <w:rsid w:val="00A3544F"/>
    <w:rsid w:val="00A3661C"/>
    <w:rsid w:val="00A40672"/>
    <w:rsid w:val="00A4294A"/>
    <w:rsid w:val="00A439C8"/>
    <w:rsid w:val="00A447B7"/>
    <w:rsid w:val="00A46654"/>
    <w:rsid w:val="00A50F0B"/>
    <w:rsid w:val="00A51261"/>
    <w:rsid w:val="00A534EE"/>
    <w:rsid w:val="00A55292"/>
    <w:rsid w:val="00A564C2"/>
    <w:rsid w:val="00A61479"/>
    <w:rsid w:val="00A63381"/>
    <w:rsid w:val="00A64006"/>
    <w:rsid w:val="00A6623A"/>
    <w:rsid w:val="00A679B2"/>
    <w:rsid w:val="00A67BCD"/>
    <w:rsid w:val="00A70AD2"/>
    <w:rsid w:val="00A71307"/>
    <w:rsid w:val="00A73DF5"/>
    <w:rsid w:val="00A77524"/>
    <w:rsid w:val="00A80984"/>
    <w:rsid w:val="00A81B1D"/>
    <w:rsid w:val="00A837B3"/>
    <w:rsid w:val="00A854F8"/>
    <w:rsid w:val="00A85B8D"/>
    <w:rsid w:val="00A87F8B"/>
    <w:rsid w:val="00A92FA9"/>
    <w:rsid w:val="00A94A44"/>
    <w:rsid w:val="00A95AED"/>
    <w:rsid w:val="00A95DD4"/>
    <w:rsid w:val="00AA0B99"/>
    <w:rsid w:val="00AA0BD5"/>
    <w:rsid w:val="00AA39DA"/>
    <w:rsid w:val="00AA3B63"/>
    <w:rsid w:val="00AA4B73"/>
    <w:rsid w:val="00AA52CE"/>
    <w:rsid w:val="00AA54F3"/>
    <w:rsid w:val="00AB03FD"/>
    <w:rsid w:val="00AB259A"/>
    <w:rsid w:val="00AB5F9C"/>
    <w:rsid w:val="00AB7282"/>
    <w:rsid w:val="00AC0886"/>
    <w:rsid w:val="00AC1475"/>
    <w:rsid w:val="00AC19A1"/>
    <w:rsid w:val="00AC49B4"/>
    <w:rsid w:val="00AC5BA0"/>
    <w:rsid w:val="00AC7DC4"/>
    <w:rsid w:val="00AD0193"/>
    <w:rsid w:val="00AD0534"/>
    <w:rsid w:val="00AD05D8"/>
    <w:rsid w:val="00AD0CFC"/>
    <w:rsid w:val="00AD1925"/>
    <w:rsid w:val="00AD24FD"/>
    <w:rsid w:val="00AD2E4D"/>
    <w:rsid w:val="00AD3EF7"/>
    <w:rsid w:val="00AD5BE2"/>
    <w:rsid w:val="00AE414A"/>
    <w:rsid w:val="00AE47F2"/>
    <w:rsid w:val="00AE4DE7"/>
    <w:rsid w:val="00AE5CB3"/>
    <w:rsid w:val="00AE5DAE"/>
    <w:rsid w:val="00AF07C8"/>
    <w:rsid w:val="00AF0E35"/>
    <w:rsid w:val="00AF18D7"/>
    <w:rsid w:val="00AF2230"/>
    <w:rsid w:val="00AF2433"/>
    <w:rsid w:val="00AF35C1"/>
    <w:rsid w:val="00AF4DD8"/>
    <w:rsid w:val="00AF513E"/>
    <w:rsid w:val="00AF71D3"/>
    <w:rsid w:val="00B02E4D"/>
    <w:rsid w:val="00B04D21"/>
    <w:rsid w:val="00B05C20"/>
    <w:rsid w:val="00B060C3"/>
    <w:rsid w:val="00B0699D"/>
    <w:rsid w:val="00B10662"/>
    <w:rsid w:val="00B11CD8"/>
    <w:rsid w:val="00B14757"/>
    <w:rsid w:val="00B152AB"/>
    <w:rsid w:val="00B173E4"/>
    <w:rsid w:val="00B17BC9"/>
    <w:rsid w:val="00B17CA7"/>
    <w:rsid w:val="00B2060E"/>
    <w:rsid w:val="00B21223"/>
    <w:rsid w:val="00B216DB"/>
    <w:rsid w:val="00B22D78"/>
    <w:rsid w:val="00B23882"/>
    <w:rsid w:val="00B24A1C"/>
    <w:rsid w:val="00B24D1D"/>
    <w:rsid w:val="00B26246"/>
    <w:rsid w:val="00B30435"/>
    <w:rsid w:val="00B308CB"/>
    <w:rsid w:val="00B335FC"/>
    <w:rsid w:val="00B354ED"/>
    <w:rsid w:val="00B35C01"/>
    <w:rsid w:val="00B400CB"/>
    <w:rsid w:val="00B40A27"/>
    <w:rsid w:val="00B41898"/>
    <w:rsid w:val="00B420D8"/>
    <w:rsid w:val="00B4289F"/>
    <w:rsid w:val="00B43F93"/>
    <w:rsid w:val="00B449A4"/>
    <w:rsid w:val="00B45831"/>
    <w:rsid w:val="00B460BA"/>
    <w:rsid w:val="00B462BD"/>
    <w:rsid w:val="00B46835"/>
    <w:rsid w:val="00B504B2"/>
    <w:rsid w:val="00B50DB8"/>
    <w:rsid w:val="00B533BC"/>
    <w:rsid w:val="00B54EBD"/>
    <w:rsid w:val="00B56036"/>
    <w:rsid w:val="00B56D3F"/>
    <w:rsid w:val="00B635B0"/>
    <w:rsid w:val="00B63A88"/>
    <w:rsid w:val="00B6492C"/>
    <w:rsid w:val="00B730CE"/>
    <w:rsid w:val="00B731B3"/>
    <w:rsid w:val="00B76078"/>
    <w:rsid w:val="00B762B7"/>
    <w:rsid w:val="00B76B07"/>
    <w:rsid w:val="00B77EA0"/>
    <w:rsid w:val="00B825B6"/>
    <w:rsid w:val="00B82BD1"/>
    <w:rsid w:val="00B8319E"/>
    <w:rsid w:val="00B84364"/>
    <w:rsid w:val="00B86646"/>
    <w:rsid w:val="00B923C6"/>
    <w:rsid w:val="00B95741"/>
    <w:rsid w:val="00B96C66"/>
    <w:rsid w:val="00B97371"/>
    <w:rsid w:val="00B9743E"/>
    <w:rsid w:val="00BA1181"/>
    <w:rsid w:val="00BA3B60"/>
    <w:rsid w:val="00BA42C0"/>
    <w:rsid w:val="00BA42F8"/>
    <w:rsid w:val="00BA6FBA"/>
    <w:rsid w:val="00BB4EA2"/>
    <w:rsid w:val="00BB5931"/>
    <w:rsid w:val="00BB5E7F"/>
    <w:rsid w:val="00BB6E60"/>
    <w:rsid w:val="00BB6FBA"/>
    <w:rsid w:val="00BC1642"/>
    <w:rsid w:val="00BC1F9C"/>
    <w:rsid w:val="00BD2E6A"/>
    <w:rsid w:val="00BD3579"/>
    <w:rsid w:val="00BD4C68"/>
    <w:rsid w:val="00BD60CE"/>
    <w:rsid w:val="00BD6539"/>
    <w:rsid w:val="00BD65A6"/>
    <w:rsid w:val="00BE42CE"/>
    <w:rsid w:val="00BF0A16"/>
    <w:rsid w:val="00BF0EA4"/>
    <w:rsid w:val="00BF1D51"/>
    <w:rsid w:val="00BF3469"/>
    <w:rsid w:val="00BF68F5"/>
    <w:rsid w:val="00C005A8"/>
    <w:rsid w:val="00C00870"/>
    <w:rsid w:val="00C00D32"/>
    <w:rsid w:val="00C02AE6"/>
    <w:rsid w:val="00C0486B"/>
    <w:rsid w:val="00C057B2"/>
    <w:rsid w:val="00C05B35"/>
    <w:rsid w:val="00C05EF8"/>
    <w:rsid w:val="00C06C33"/>
    <w:rsid w:val="00C07389"/>
    <w:rsid w:val="00C0751D"/>
    <w:rsid w:val="00C10602"/>
    <w:rsid w:val="00C10ACA"/>
    <w:rsid w:val="00C10E94"/>
    <w:rsid w:val="00C117CB"/>
    <w:rsid w:val="00C132BE"/>
    <w:rsid w:val="00C14356"/>
    <w:rsid w:val="00C14A5F"/>
    <w:rsid w:val="00C158CA"/>
    <w:rsid w:val="00C16206"/>
    <w:rsid w:val="00C16C0B"/>
    <w:rsid w:val="00C20386"/>
    <w:rsid w:val="00C21A16"/>
    <w:rsid w:val="00C22D88"/>
    <w:rsid w:val="00C233CB"/>
    <w:rsid w:val="00C242C5"/>
    <w:rsid w:val="00C24493"/>
    <w:rsid w:val="00C2497C"/>
    <w:rsid w:val="00C254FF"/>
    <w:rsid w:val="00C2579D"/>
    <w:rsid w:val="00C271E5"/>
    <w:rsid w:val="00C306B9"/>
    <w:rsid w:val="00C31E8D"/>
    <w:rsid w:val="00C32DD6"/>
    <w:rsid w:val="00C3535C"/>
    <w:rsid w:val="00C36915"/>
    <w:rsid w:val="00C4180A"/>
    <w:rsid w:val="00C41BBA"/>
    <w:rsid w:val="00C43380"/>
    <w:rsid w:val="00C50D27"/>
    <w:rsid w:val="00C515B0"/>
    <w:rsid w:val="00C524BD"/>
    <w:rsid w:val="00C53DB6"/>
    <w:rsid w:val="00C54DDF"/>
    <w:rsid w:val="00C56B00"/>
    <w:rsid w:val="00C57294"/>
    <w:rsid w:val="00C60C7D"/>
    <w:rsid w:val="00C631A0"/>
    <w:rsid w:val="00C635DB"/>
    <w:rsid w:val="00C73666"/>
    <w:rsid w:val="00C76D2E"/>
    <w:rsid w:val="00C7737E"/>
    <w:rsid w:val="00C81E8B"/>
    <w:rsid w:val="00C84D1E"/>
    <w:rsid w:val="00C85207"/>
    <w:rsid w:val="00C86F8C"/>
    <w:rsid w:val="00C875D8"/>
    <w:rsid w:val="00C90108"/>
    <w:rsid w:val="00C9012A"/>
    <w:rsid w:val="00C94716"/>
    <w:rsid w:val="00CA1AE1"/>
    <w:rsid w:val="00CA286F"/>
    <w:rsid w:val="00CA29CF"/>
    <w:rsid w:val="00CA2E24"/>
    <w:rsid w:val="00CA4925"/>
    <w:rsid w:val="00CA5955"/>
    <w:rsid w:val="00CB051F"/>
    <w:rsid w:val="00CB1EB9"/>
    <w:rsid w:val="00CB20C9"/>
    <w:rsid w:val="00CB21B8"/>
    <w:rsid w:val="00CB2D28"/>
    <w:rsid w:val="00CB36E1"/>
    <w:rsid w:val="00CB49F4"/>
    <w:rsid w:val="00CB65E8"/>
    <w:rsid w:val="00CB6E2B"/>
    <w:rsid w:val="00CC1D2C"/>
    <w:rsid w:val="00CC2529"/>
    <w:rsid w:val="00CC2AFC"/>
    <w:rsid w:val="00CC36A8"/>
    <w:rsid w:val="00CC4014"/>
    <w:rsid w:val="00CC43AD"/>
    <w:rsid w:val="00CC79E8"/>
    <w:rsid w:val="00CD172B"/>
    <w:rsid w:val="00CD2C9E"/>
    <w:rsid w:val="00CD34FA"/>
    <w:rsid w:val="00CD3DBB"/>
    <w:rsid w:val="00CD5A1B"/>
    <w:rsid w:val="00CE1DC1"/>
    <w:rsid w:val="00CE1E8C"/>
    <w:rsid w:val="00CE3A34"/>
    <w:rsid w:val="00CE4056"/>
    <w:rsid w:val="00CE67FE"/>
    <w:rsid w:val="00CE77D0"/>
    <w:rsid w:val="00CF1ACC"/>
    <w:rsid w:val="00CF22E6"/>
    <w:rsid w:val="00CF6AED"/>
    <w:rsid w:val="00D02F4E"/>
    <w:rsid w:val="00D0686A"/>
    <w:rsid w:val="00D07EC8"/>
    <w:rsid w:val="00D10967"/>
    <w:rsid w:val="00D10DB3"/>
    <w:rsid w:val="00D1676C"/>
    <w:rsid w:val="00D1703F"/>
    <w:rsid w:val="00D2043E"/>
    <w:rsid w:val="00D20A8A"/>
    <w:rsid w:val="00D21F98"/>
    <w:rsid w:val="00D22038"/>
    <w:rsid w:val="00D222CB"/>
    <w:rsid w:val="00D237A2"/>
    <w:rsid w:val="00D24366"/>
    <w:rsid w:val="00D2682D"/>
    <w:rsid w:val="00D269B5"/>
    <w:rsid w:val="00D26E35"/>
    <w:rsid w:val="00D272C3"/>
    <w:rsid w:val="00D278B9"/>
    <w:rsid w:val="00D27C30"/>
    <w:rsid w:val="00D31398"/>
    <w:rsid w:val="00D328C6"/>
    <w:rsid w:val="00D3325F"/>
    <w:rsid w:val="00D35A08"/>
    <w:rsid w:val="00D360BA"/>
    <w:rsid w:val="00D3701A"/>
    <w:rsid w:val="00D41D5D"/>
    <w:rsid w:val="00D424BB"/>
    <w:rsid w:val="00D45C4A"/>
    <w:rsid w:val="00D465B0"/>
    <w:rsid w:val="00D5164D"/>
    <w:rsid w:val="00D5186F"/>
    <w:rsid w:val="00D544C8"/>
    <w:rsid w:val="00D55744"/>
    <w:rsid w:val="00D57B49"/>
    <w:rsid w:val="00D620B9"/>
    <w:rsid w:val="00D62563"/>
    <w:rsid w:val="00D62E62"/>
    <w:rsid w:val="00D62F17"/>
    <w:rsid w:val="00D6537D"/>
    <w:rsid w:val="00D65B79"/>
    <w:rsid w:val="00D67040"/>
    <w:rsid w:val="00D674DB"/>
    <w:rsid w:val="00D67D8E"/>
    <w:rsid w:val="00D67F6F"/>
    <w:rsid w:val="00D71269"/>
    <w:rsid w:val="00D7286B"/>
    <w:rsid w:val="00D72D8C"/>
    <w:rsid w:val="00D7315D"/>
    <w:rsid w:val="00D732EA"/>
    <w:rsid w:val="00D7513F"/>
    <w:rsid w:val="00D75257"/>
    <w:rsid w:val="00D76387"/>
    <w:rsid w:val="00D80E4B"/>
    <w:rsid w:val="00D82D6C"/>
    <w:rsid w:val="00D8336A"/>
    <w:rsid w:val="00D84774"/>
    <w:rsid w:val="00D874B9"/>
    <w:rsid w:val="00D87DAA"/>
    <w:rsid w:val="00DA0E86"/>
    <w:rsid w:val="00DA2866"/>
    <w:rsid w:val="00DA46FF"/>
    <w:rsid w:val="00DA7CA6"/>
    <w:rsid w:val="00DB090D"/>
    <w:rsid w:val="00DB0AD8"/>
    <w:rsid w:val="00DB1471"/>
    <w:rsid w:val="00DB1AA8"/>
    <w:rsid w:val="00DB1C2A"/>
    <w:rsid w:val="00DB3350"/>
    <w:rsid w:val="00DB3442"/>
    <w:rsid w:val="00DB3F91"/>
    <w:rsid w:val="00DB5043"/>
    <w:rsid w:val="00DB73AF"/>
    <w:rsid w:val="00DB756B"/>
    <w:rsid w:val="00DC1092"/>
    <w:rsid w:val="00DC1E7C"/>
    <w:rsid w:val="00DC28F4"/>
    <w:rsid w:val="00DC2946"/>
    <w:rsid w:val="00DC614A"/>
    <w:rsid w:val="00DD04C0"/>
    <w:rsid w:val="00DD10EB"/>
    <w:rsid w:val="00DD3310"/>
    <w:rsid w:val="00DD4573"/>
    <w:rsid w:val="00DD6298"/>
    <w:rsid w:val="00DD7470"/>
    <w:rsid w:val="00DD765A"/>
    <w:rsid w:val="00DD7A54"/>
    <w:rsid w:val="00DE2123"/>
    <w:rsid w:val="00DE267D"/>
    <w:rsid w:val="00DE29AE"/>
    <w:rsid w:val="00DE2E0F"/>
    <w:rsid w:val="00DE4CD6"/>
    <w:rsid w:val="00DE4CDD"/>
    <w:rsid w:val="00DE59F2"/>
    <w:rsid w:val="00DE6E9E"/>
    <w:rsid w:val="00DE76A3"/>
    <w:rsid w:val="00DF07C4"/>
    <w:rsid w:val="00DF0C1C"/>
    <w:rsid w:val="00E02162"/>
    <w:rsid w:val="00E04CE3"/>
    <w:rsid w:val="00E05F56"/>
    <w:rsid w:val="00E12615"/>
    <w:rsid w:val="00E13D7F"/>
    <w:rsid w:val="00E13DA6"/>
    <w:rsid w:val="00E149ED"/>
    <w:rsid w:val="00E173BD"/>
    <w:rsid w:val="00E204CD"/>
    <w:rsid w:val="00E2169F"/>
    <w:rsid w:val="00E238B4"/>
    <w:rsid w:val="00E23BC4"/>
    <w:rsid w:val="00E241FE"/>
    <w:rsid w:val="00E24DE5"/>
    <w:rsid w:val="00E2542B"/>
    <w:rsid w:val="00E25CEC"/>
    <w:rsid w:val="00E3049D"/>
    <w:rsid w:val="00E31C84"/>
    <w:rsid w:val="00E3263B"/>
    <w:rsid w:val="00E33C32"/>
    <w:rsid w:val="00E33EBD"/>
    <w:rsid w:val="00E34593"/>
    <w:rsid w:val="00E35430"/>
    <w:rsid w:val="00E3549F"/>
    <w:rsid w:val="00E355AB"/>
    <w:rsid w:val="00E365A1"/>
    <w:rsid w:val="00E4089E"/>
    <w:rsid w:val="00E41086"/>
    <w:rsid w:val="00E41115"/>
    <w:rsid w:val="00E424E2"/>
    <w:rsid w:val="00E4357F"/>
    <w:rsid w:val="00E45821"/>
    <w:rsid w:val="00E47B35"/>
    <w:rsid w:val="00E51E93"/>
    <w:rsid w:val="00E53701"/>
    <w:rsid w:val="00E5429E"/>
    <w:rsid w:val="00E6040F"/>
    <w:rsid w:val="00E6043C"/>
    <w:rsid w:val="00E609B8"/>
    <w:rsid w:val="00E609E1"/>
    <w:rsid w:val="00E62895"/>
    <w:rsid w:val="00E62BB5"/>
    <w:rsid w:val="00E638D0"/>
    <w:rsid w:val="00E662A8"/>
    <w:rsid w:val="00E722BE"/>
    <w:rsid w:val="00E72678"/>
    <w:rsid w:val="00E73863"/>
    <w:rsid w:val="00E7416A"/>
    <w:rsid w:val="00E7424E"/>
    <w:rsid w:val="00E7507E"/>
    <w:rsid w:val="00E75866"/>
    <w:rsid w:val="00E81E1B"/>
    <w:rsid w:val="00E82039"/>
    <w:rsid w:val="00E83287"/>
    <w:rsid w:val="00E85DE3"/>
    <w:rsid w:val="00E90899"/>
    <w:rsid w:val="00E9289E"/>
    <w:rsid w:val="00E94873"/>
    <w:rsid w:val="00E94BD6"/>
    <w:rsid w:val="00E952B1"/>
    <w:rsid w:val="00EA116E"/>
    <w:rsid w:val="00EA231E"/>
    <w:rsid w:val="00EA309F"/>
    <w:rsid w:val="00EA445A"/>
    <w:rsid w:val="00EA553E"/>
    <w:rsid w:val="00EA5E81"/>
    <w:rsid w:val="00EA689F"/>
    <w:rsid w:val="00EB127F"/>
    <w:rsid w:val="00EB264C"/>
    <w:rsid w:val="00EB440E"/>
    <w:rsid w:val="00EB52F8"/>
    <w:rsid w:val="00EB70B3"/>
    <w:rsid w:val="00EB7AE5"/>
    <w:rsid w:val="00EC21FE"/>
    <w:rsid w:val="00EC447F"/>
    <w:rsid w:val="00EC4E7F"/>
    <w:rsid w:val="00EC7401"/>
    <w:rsid w:val="00ED0112"/>
    <w:rsid w:val="00ED1283"/>
    <w:rsid w:val="00ED259F"/>
    <w:rsid w:val="00ED26EE"/>
    <w:rsid w:val="00ED3934"/>
    <w:rsid w:val="00ED5771"/>
    <w:rsid w:val="00EE013E"/>
    <w:rsid w:val="00EE018C"/>
    <w:rsid w:val="00EE0779"/>
    <w:rsid w:val="00EE07E0"/>
    <w:rsid w:val="00EE1764"/>
    <w:rsid w:val="00EE2C8E"/>
    <w:rsid w:val="00EE4248"/>
    <w:rsid w:val="00EE5353"/>
    <w:rsid w:val="00EF1091"/>
    <w:rsid w:val="00EF1B82"/>
    <w:rsid w:val="00EF48AA"/>
    <w:rsid w:val="00F007BC"/>
    <w:rsid w:val="00F00F7C"/>
    <w:rsid w:val="00F02853"/>
    <w:rsid w:val="00F02E14"/>
    <w:rsid w:val="00F04498"/>
    <w:rsid w:val="00F0522C"/>
    <w:rsid w:val="00F06E8E"/>
    <w:rsid w:val="00F07F4C"/>
    <w:rsid w:val="00F10553"/>
    <w:rsid w:val="00F10626"/>
    <w:rsid w:val="00F12203"/>
    <w:rsid w:val="00F12AC1"/>
    <w:rsid w:val="00F1455D"/>
    <w:rsid w:val="00F1643A"/>
    <w:rsid w:val="00F16C03"/>
    <w:rsid w:val="00F20C07"/>
    <w:rsid w:val="00F219E9"/>
    <w:rsid w:val="00F21CF3"/>
    <w:rsid w:val="00F21F1C"/>
    <w:rsid w:val="00F2474A"/>
    <w:rsid w:val="00F26D40"/>
    <w:rsid w:val="00F329D4"/>
    <w:rsid w:val="00F32B76"/>
    <w:rsid w:val="00F33B78"/>
    <w:rsid w:val="00F34E30"/>
    <w:rsid w:val="00F351D2"/>
    <w:rsid w:val="00F36808"/>
    <w:rsid w:val="00F4118E"/>
    <w:rsid w:val="00F42240"/>
    <w:rsid w:val="00F43BBB"/>
    <w:rsid w:val="00F43E21"/>
    <w:rsid w:val="00F4565A"/>
    <w:rsid w:val="00F45796"/>
    <w:rsid w:val="00F459A5"/>
    <w:rsid w:val="00F45DAC"/>
    <w:rsid w:val="00F51B6F"/>
    <w:rsid w:val="00F51EAE"/>
    <w:rsid w:val="00F527E0"/>
    <w:rsid w:val="00F52FDC"/>
    <w:rsid w:val="00F53DA5"/>
    <w:rsid w:val="00F54797"/>
    <w:rsid w:val="00F55954"/>
    <w:rsid w:val="00F569BB"/>
    <w:rsid w:val="00F56D6D"/>
    <w:rsid w:val="00F578C4"/>
    <w:rsid w:val="00F57B9B"/>
    <w:rsid w:val="00F60CC3"/>
    <w:rsid w:val="00F62311"/>
    <w:rsid w:val="00F638A3"/>
    <w:rsid w:val="00F64595"/>
    <w:rsid w:val="00F7340B"/>
    <w:rsid w:val="00F804C7"/>
    <w:rsid w:val="00F8366F"/>
    <w:rsid w:val="00F8376B"/>
    <w:rsid w:val="00F84572"/>
    <w:rsid w:val="00F846AB"/>
    <w:rsid w:val="00F849D2"/>
    <w:rsid w:val="00F84EF6"/>
    <w:rsid w:val="00F85B9C"/>
    <w:rsid w:val="00F8611C"/>
    <w:rsid w:val="00F86CC5"/>
    <w:rsid w:val="00F87D36"/>
    <w:rsid w:val="00F91708"/>
    <w:rsid w:val="00F9269B"/>
    <w:rsid w:val="00F950FE"/>
    <w:rsid w:val="00F95B95"/>
    <w:rsid w:val="00FA02DE"/>
    <w:rsid w:val="00FA033D"/>
    <w:rsid w:val="00FA3197"/>
    <w:rsid w:val="00FA4C32"/>
    <w:rsid w:val="00FA694C"/>
    <w:rsid w:val="00FA7FA3"/>
    <w:rsid w:val="00FB157C"/>
    <w:rsid w:val="00FB22AD"/>
    <w:rsid w:val="00FB64F5"/>
    <w:rsid w:val="00FB7FC5"/>
    <w:rsid w:val="00FC04BF"/>
    <w:rsid w:val="00FC1109"/>
    <w:rsid w:val="00FC3918"/>
    <w:rsid w:val="00FC574E"/>
    <w:rsid w:val="00FC5979"/>
    <w:rsid w:val="00FC63CE"/>
    <w:rsid w:val="00FC7DC9"/>
    <w:rsid w:val="00FD0BDA"/>
    <w:rsid w:val="00FD2C75"/>
    <w:rsid w:val="00FD30C5"/>
    <w:rsid w:val="00FD6BFD"/>
    <w:rsid w:val="00FD7638"/>
    <w:rsid w:val="00FE0274"/>
    <w:rsid w:val="00FE03B3"/>
    <w:rsid w:val="00FE0E33"/>
    <w:rsid w:val="00FE362A"/>
    <w:rsid w:val="00FE37A6"/>
    <w:rsid w:val="00FE49AF"/>
    <w:rsid w:val="00FE5C51"/>
    <w:rsid w:val="00FE67E4"/>
    <w:rsid w:val="00FE7005"/>
    <w:rsid w:val="00FE79D3"/>
    <w:rsid w:val="00FF05E8"/>
    <w:rsid w:val="00FF0B1D"/>
    <w:rsid w:val="00FF1700"/>
    <w:rsid w:val="00FF1BD6"/>
    <w:rsid w:val="00FF33A2"/>
    <w:rsid w:val="00FF40C3"/>
    <w:rsid w:val="00FF7242"/>
    <w:rsid w:val="10044CA4"/>
    <w:rsid w:val="21B5224A"/>
    <w:rsid w:val="24D24656"/>
    <w:rsid w:val="2693B7C3"/>
    <w:rsid w:val="273A2F82"/>
    <w:rsid w:val="29D9E0CB"/>
    <w:rsid w:val="2C915F46"/>
    <w:rsid w:val="2CF16C9E"/>
    <w:rsid w:val="2D349A2D"/>
    <w:rsid w:val="2F1AF03E"/>
    <w:rsid w:val="322395C7"/>
    <w:rsid w:val="392D46F0"/>
    <w:rsid w:val="3A1D83D4"/>
    <w:rsid w:val="3D089225"/>
    <w:rsid w:val="4478CFEB"/>
    <w:rsid w:val="54A3FF5E"/>
    <w:rsid w:val="556866F2"/>
    <w:rsid w:val="60266AB1"/>
    <w:rsid w:val="605825BC"/>
    <w:rsid w:val="6379F9EE"/>
    <w:rsid w:val="6866C584"/>
    <w:rsid w:val="6F6B935D"/>
    <w:rsid w:val="7238B48D"/>
    <w:rsid w:val="7581E0CE"/>
    <w:rsid w:val="7E059D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54FFB81"/>
  <w15:docId w15:val="{1A72FFC1-BDB8-4B8D-A155-235F9EE0E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F4DD8"/>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220E55"/>
    <w:pPr>
      <w:keepNext/>
      <w:keepLines/>
      <w:numPr>
        <w:numId w:val="23"/>
      </w:numPr>
      <w:pBdr>
        <w:bottom w:val="single" w:sz="4" w:space="1" w:color="4E4D4D" w:themeColor="background2"/>
      </w:pBdr>
      <w:spacing w:before="400" w:after="240"/>
      <w:ind w:left="357" w:hanging="357"/>
      <w:outlineLvl w:val="0"/>
    </w:pPr>
    <w:rPr>
      <w:rFonts w:asciiTheme="majorHAnsi" w:eastAsiaTheme="majorEastAsia" w:hAnsiTheme="majorHAnsi" w:cstheme="majorBidi"/>
      <w:b/>
      <w:bCs/>
      <w:sz w:val="22"/>
      <w:szCs w:val="28"/>
    </w:rPr>
  </w:style>
  <w:style w:type="paragraph" w:styleId="Ttulo2">
    <w:name w:val="heading 2"/>
    <w:aliases w:val="Título 2 CCE"/>
    <w:basedOn w:val="Normal"/>
    <w:next w:val="Normal"/>
    <w:link w:val="Ttulo2Car"/>
    <w:uiPriority w:val="9"/>
    <w:unhideWhenUsed/>
    <w:qFormat/>
    <w:rsid w:val="00B10662"/>
    <w:pPr>
      <w:keepNext/>
      <w:keepLines/>
      <w:numPr>
        <w:numId w:val="27"/>
      </w:numPr>
      <w:pBdr>
        <w:bottom w:val="single" w:sz="4" w:space="1" w:color="4E4D4D" w:themeColor="background2"/>
      </w:pBdr>
      <w:spacing w:before="320" w:after="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EE018C"/>
    <w:pPr>
      <w:keepNext/>
      <w:keepLines/>
      <w:numPr>
        <w:numId w:val="30"/>
      </w:numPr>
      <w:pBdr>
        <w:bottom w:val="single" w:sz="4" w:space="1" w:color="4E4D4D" w:themeColor="background2"/>
      </w:pBdr>
      <w:spacing w:before="200" w:after="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4012AD"/>
    <w:pPr>
      <w:keepNext/>
      <w:keepLines/>
      <w:numPr>
        <w:numId w:val="42"/>
      </w:numPr>
      <w:spacing w:before="200"/>
      <w:outlineLvl w:val="3"/>
    </w:pPr>
    <w:rPr>
      <w:rFonts w:asciiTheme="majorHAnsi" w:hAnsiTheme="majorHAnsi"/>
      <w:b/>
      <w:bCs/>
      <w:iCs/>
    </w:rPr>
  </w:style>
  <w:style w:type="paragraph" w:styleId="Ttulo5">
    <w:name w:val="heading 5"/>
    <w:basedOn w:val="Normal"/>
    <w:next w:val="Normal"/>
    <w:link w:val="Ttulo5Car"/>
    <w:uiPriority w:val="9"/>
    <w:unhideWhenUsed/>
    <w:qFormat/>
    <w:rsid w:val="00F00F7C"/>
    <w:pPr>
      <w:keepNext/>
      <w:keepLines/>
      <w:numPr>
        <w:numId w:val="12"/>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220E55"/>
    <w:rPr>
      <w:rFonts w:asciiTheme="majorHAnsi" w:eastAsiaTheme="majorEastAsia" w:hAnsiTheme="majorHAnsi" w:cstheme="majorBidi"/>
      <w:b/>
      <w:bCs/>
      <w:color w:val="4E4D4D" w:themeColor="background2"/>
      <w:szCs w:val="28"/>
      <w:lang w:eastAsia="es-ES"/>
    </w:rPr>
  </w:style>
  <w:style w:type="character" w:customStyle="1" w:styleId="Ttulo2Car">
    <w:name w:val="Título 2 Car"/>
    <w:aliases w:val="Título 2 CCE Car"/>
    <w:basedOn w:val="Fuentedeprrafopredeter"/>
    <w:link w:val="Ttulo2"/>
    <w:uiPriority w:val="9"/>
    <w:rsid w:val="00B10662"/>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EE018C"/>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4012AD"/>
    <w:rPr>
      <w:rFonts w:asciiTheme="majorHAnsi" w:eastAsia="Times New Roman" w:hAnsiTheme="majorHAnsi" w:cs="Times New Roman"/>
      <w:b/>
      <w:bCs/>
      <w:iCs/>
      <w:color w:val="4E4D4D" w:themeColor="background2"/>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5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link w:val="Prrafodelista"/>
    <w:uiPriority w:val="34"/>
    <w:locked/>
    <w:rsid w:val="00F00F7C"/>
    <w:rPr>
      <w:sz w:val="20"/>
    </w:rPr>
  </w:style>
  <w:style w:type="character" w:customStyle="1" w:styleId="Titulo2Car">
    <w:name w:val="Titulo 2 Car"/>
    <w:link w:val="Titulo2"/>
    <w:rsid w:val="00B10662"/>
    <w:rPr>
      <w:rFonts w:ascii="Arial" w:eastAsia="Times New Roman" w:hAnsi="Arial" w:cs="Arial"/>
      <w:b/>
      <w:color w:val="4E4D4D"/>
      <w:spacing w:val="5"/>
      <w:kern w:val="28"/>
      <w:shd w:val="pct10" w:color="auto" w:fill="auto"/>
      <w:lang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A1558B"/>
    <w:pPr>
      <w:numPr>
        <w:numId w:val="49"/>
      </w:numPr>
      <w:spacing w:before="120" w:after="120"/>
    </w:pPr>
    <w:rPr>
      <w:rFonts w:eastAsia="MS Gothic" w:cs="Arial"/>
      <w:b w:val="0"/>
      <w:iCs w:val="0"/>
      <w:lang w:val="es-ES" w:eastAsia="en-US"/>
    </w:rPr>
  </w:style>
  <w:style w:type="character" w:customStyle="1" w:styleId="Titulo-4Car">
    <w:name w:val="Titulo-4 Car"/>
    <w:link w:val="Titulo-4"/>
    <w:locked/>
    <w:rsid w:val="00A1558B"/>
    <w:rPr>
      <w:rFonts w:asciiTheme="majorHAnsi" w:eastAsia="MS Gothic" w:hAnsiTheme="majorHAnsi" w:cs="Arial"/>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6"/>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rsid w:val="000D0ED1"/>
    <w:pPr>
      <w:numPr>
        <w:numId w:val="9"/>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rsid w:val="00B10662"/>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 w:type="paragraph" w:customStyle="1" w:styleId="TableParagraph">
    <w:name w:val="Table Paragraph"/>
    <w:basedOn w:val="Normal"/>
    <w:uiPriority w:val="1"/>
    <w:qFormat/>
    <w:rsid w:val="00535DA5"/>
    <w:pPr>
      <w:widowControl w:val="0"/>
      <w:jc w:val="left"/>
    </w:pPr>
    <w:rPr>
      <w:rFonts w:asciiTheme="minorHAnsi" w:eastAsiaTheme="minorHAnsi" w:hAnsiTheme="minorHAnsi" w:cstheme="minorBid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91779417">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184102775">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388043225">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6BDDDEB3BAF444A5D18320DE1A352D" ma:contentTypeVersion="5" ma:contentTypeDescription="Crear nuevo documento." ma:contentTypeScope="" ma:versionID="98f25a50c439b2e21c68144fd9f0de36">
  <xsd:schema xmlns:xsd="http://www.w3.org/2001/XMLSchema" xmlns:xs="http://www.w3.org/2001/XMLSchema" xmlns:p="http://schemas.microsoft.com/office/2006/metadata/properties" xmlns:ns2="0972ef1a-daa4-49c6-8c56-f98ff6042825" xmlns:ns3="dec8793f-12c4-4d7a-981b-4e0b4b1ff4c4" targetNamespace="http://schemas.microsoft.com/office/2006/metadata/properties" ma:root="true" ma:fieldsID="eef58b4d771e9d46e93a4bfd38a1b493" ns2:_="" ns3:_="">
    <xsd:import namespace="0972ef1a-daa4-49c6-8c56-f98ff6042825"/>
    <xsd:import namespace="dec8793f-12c4-4d7a-981b-4e0b4b1ff4c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2ef1a-daa4-49c6-8c56-f98ff604282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8793f-12c4-4d7a-981b-4e0b4b1ff4c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6BFCD-F94F-4603-8311-BCB70C3EDA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2ef1a-daa4-49c6-8c56-f98ff6042825"/>
    <ds:schemaRef ds:uri="dec8793f-12c4-4d7a-981b-4e0b4b1ff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118C77-0D75-4495-8717-A0F39E6753C4}">
  <ds:schemaRefs>
    <ds:schemaRef ds:uri="http://schemas.microsoft.com/sharepoint/v3/contenttype/forms"/>
  </ds:schemaRefs>
</ds:datastoreItem>
</file>

<file path=customXml/itemProps3.xml><?xml version="1.0" encoding="utf-8"?>
<ds:datastoreItem xmlns:ds="http://schemas.openxmlformats.org/officeDocument/2006/customXml" ds:itemID="{F254D4C1-C2CA-4EF3-842C-21A687E9C9F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9DB361-98A9-43B4-8012-C1ADA87D4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1523</Words>
  <Characters>8380</Characters>
  <Application>Microsoft Office Word</Application>
  <DocSecurity>0</DocSecurity>
  <Lines>69</Lines>
  <Paragraphs>19</Paragraphs>
  <ScaleCrop>false</ScaleCrop>
  <Company>Hewlett-Packard Company</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Peña</dc:creator>
  <cp:keywords>Nube Privada;AMP;CCE</cp:keywords>
  <dc:description/>
  <cp:lastModifiedBy>Luz Angela Montaña Rivera</cp:lastModifiedBy>
  <cp:revision>155</cp:revision>
  <cp:lastPrinted>2016-04-26T00:32:00Z</cp:lastPrinted>
  <dcterms:created xsi:type="dcterms:W3CDTF">2020-09-22T21:03:00Z</dcterms:created>
  <dcterms:modified xsi:type="dcterms:W3CDTF">2020-10-29T22:52:00Z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0x010100466BDDDEB3BAF444A5D18320DE1A352D</vt:lpwstr>
  </property>
</Properties>
</file>